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D8D8D8" w:themeColor="background1" w:themeShade="D8"/>
  <w:body>
    <w:p w14:paraId="73D5E0FD"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титульный лист (приложение 9);</w:t>
      </w:r>
    </w:p>
    <w:p w14:paraId="6F253B33"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реферат;</w:t>
      </w:r>
    </w:p>
    <w:p w14:paraId="025D05F2"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содержание с указанием номеров страниц (приложение 10);</w:t>
      </w:r>
    </w:p>
    <w:p w14:paraId="45B9D67A"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обозначения и сокращения (при необходимости);</w:t>
      </w:r>
    </w:p>
    <w:p w14:paraId="0565DDB1"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введение;</w:t>
      </w:r>
    </w:p>
    <w:p w14:paraId="2FF691D7"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основная часть (разделы, подразделы, пункты, подпункты и пр.);</w:t>
      </w:r>
    </w:p>
    <w:p w14:paraId="2145A3F9"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заключение;</w:t>
      </w:r>
    </w:p>
    <w:p w14:paraId="07B04A26"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список использованных источников;</w:t>
      </w:r>
    </w:p>
    <w:p w14:paraId="11193A3F" w14:textId="77777777" w:rsidR="007D5AFA" w:rsidRPr="00074D81" w:rsidRDefault="007D5AFA" w:rsidP="00074D81">
      <w:pPr>
        <w:pStyle w:val="ds-markdown-paragraph"/>
        <w:numPr>
          <w:ilvl w:val="0"/>
          <w:numId w:val="1"/>
        </w:numPr>
        <w:shd w:val="clear" w:color="auto" w:fill="FFFFFF"/>
        <w:spacing w:before="0" w:beforeAutospacing="0" w:after="0" w:afterAutospacing="0" w:line="360" w:lineRule="auto"/>
        <w:ind w:left="0" w:firstLine="709"/>
        <w:rPr>
          <w:sz w:val="28"/>
          <w:szCs w:val="28"/>
        </w:rPr>
      </w:pPr>
      <w:r w:rsidRPr="00074D81">
        <w:rPr>
          <w:sz w:val="28"/>
          <w:szCs w:val="28"/>
        </w:rPr>
        <w:t>приложения (факультативно).</w:t>
      </w:r>
    </w:p>
    <w:p w14:paraId="5F1A2E6F" w14:textId="77777777" w:rsidR="00B567BF" w:rsidRPr="00074D81" w:rsidRDefault="00377FAF" w:rsidP="00074D81">
      <w:pPr>
        <w:spacing w:after="0" w:line="360" w:lineRule="auto"/>
        <w:ind w:firstLine="709"/>
        <w:rPr>
          <w:rStyle w:val="a3"/>
          <w:rFonts w:ascii="Times New Roman" w:hAnsi="Times New Roman" w:cs="Times New Roman"/>
          <w:sz w:val="28"/>
          <w:szCs w:val="28"/>
        </w:rPr>
      </w:pPr>
      <w:r w:rsidRPr="00074D81">
        <w:rPr>
          <w:rStyle w:val="a3"/>
          <w:rFonts w:ascii="Times New Roman" w:hAnsi="Times New Roman" w:cs="Times New Roman"/>
          <w:sz w:val="28"/>
          <w:szCs w:val="28"/>
        </w:rPr>
        <w:br w:type="page"/>
      </w:r>
    </w:p>
    <w:sdt>
      <w:sdtPr>
        <w:rPr>
          <w:rFonts w:ascii="Times New Roman" w:hAnsi="Times New Roman" w:cs="Times New Roman"/>
          <w:color w:val="auto"/>
          <w:sz w:val="28"/>
          <w:szCs w:val="28"/>
        </w:rPr>
        <w:id w:val="-1054925028"/>
        <w:docPartObj>
          <w:docPartGallery w:val="Table of Contents"/>
          <w:docPartUnique/>
        </w:docPartObj>
      </w:sdtPr>
      <w:sdtEndPr>
        <w:rPr>
          <w:rFonts w:eastAsiaTheme="minorHAnsi"/>
          <w:b/>
          <w:bCs/>
          <w:lang w:eastAsia="en-US"/>
        </w:rPr>
      </w:sdtEndPr>
      <w:sdtContent>
        <w:p w14:paraId="0A74523C" w14:textId="71DA6DC1" w:rsidR="00B567BF" w:rsidRPr="00074D81" w:rsidRDefault="00B567BF" w:rsidP="00074D81">
          <w:pPr>
            <w:pStyle w:val="af0"/>
            <w:spacing w:before="0" w:line="360" w:lineRule="auto"/>
            <w:ind w:firstLine="709"/>
            <w:rPr>
              <w:rFonts w:ascii="Times New Roman" w:hAnsi="Times New Roman" w:cs="Times New Roman"/>
              <w:color w:val="auto"/>
              <w:sz w:val="28"/>
              <w:szCs w:val="28"/>
            </w:rPr>
          </w:pPr>
          <w:r w:rsidRPr="00074D81">
            <w:rPr>
              <w:rFonts w:ascii="Times New Roman" w:hAnsi="Times New Roman" w:cs="Times New Roman"/>
              <w:color w:val="auto"/>
              <w:sz w:val="28"/>
              <w:szCs w:val="28"/>
            </w:rPr>
            <w:t>Оглавление</w:t>
          </w:r>
        </w:p>
        <w:p w14:paraId="13BEA816" w14:textId="027D094E" w:rsidR="00074D81" w:rsidRPr="00074D81" w:rsidRDefault="00B567BF"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r w:rsidRPr="00074D81">
            <w:rPr>
              <w:rFonts w:ascii="Times New Roman" w:hAnsi="Times New Roman" w:cs="Times New Roman"/>
              <w:sz w:val="28"/>
              <w:szCs w:val="28"/>
            </w:rPr>
            <w:fldChar w:fldCharType="begin"/>
          </w:r>
          <w:r w:rsidRPr="00074D81">
            <w:rPr>
              <w:rFonts w:ascii="Times New Roman" w:hAnsi="Times New Roman" w:cs="Times New Roman"/>
              <w:sz w:val="28"/>
              <w:szCs w:val="28"/>
            </w:rPr>
            <w:instrText xml:space="preserve"> TOC \o "1-3" \h \z \u </w:instrText>
          </w:r>
          <w:r w:rsidRPr="00074D81">
            <w:rPr>
              <w:rFonts w:ascii="Times New Roman" w:hAnsi="Times New Roman" w:cs="Times New Roman"/>
              <w:sz w:val="28"/>
              <w:szCs w:val="28"/>
            </w:rPr>
            <w:fldChar w:fldCharType="separate"/>
          </w:r>
          <w:hyperlink w:anchor="_Toc229136980" w:history="1">
            <w:r w:rsidR="00074D81" w:rsidRPr="00074D81">
              <w:rPr>
                <w:rStyle w:val="aa"/>
                <w:rFonts w:ascii="Times New Roman" w:hAnsi="Times New Roman" w:cs="Times New Roman"/>
                <w:noProof/>
                <w:sz w:val="28"/>
                <w:szCs w:val="28"/>
              </w:rPr>
              <w:t>1.1. Современные архитектуры веб-приложений</w:t>
            </w:r>
            <w:r w:rsidR="00074D81" w:rsidRPr="00074D81">
              <w:rPr>
                <w:rFonts w:ascii="Times New Roman" w:hAnsi="Times New Roman" w:cs="Times New Roman"/>
                <w:noProof/>
                <w:webHidden/>
                <w:sz w:val="28"/>
                <w:szCs w:val="28"/>
              </w:rPr>
              <w:tab/>
            </w:r>
            <w:r w:rsidR="00074D81" w:rsidRPr="00074D81">
              <w:rPr>
                <w:rFonts w:ascii="Times New Roman" w:hAnsi="Times New Roman" w:cs="Times New Roman"/>
                <w:noProof/>
                <w:webHidden/>
                <w:sz w:val="28"/>
                <w:szCs w:val="28"/>
              </w:rPr>
              <w:fldChar w:fldCharType="begin"/>
            </w:r>
            <w:r w:rsidR="00074D81" w:rsidRPr="00074D81">
              <w:rPr>
                <w:rFonts w:ascii="Times New Roman" w:hAnsi="Times New Roman" w:cs="Times New Roman"/>
                <w:noProof/>
                <w:webHidden/>
                <w:sz w:val="28"/>
                <w:szCs w:val="28"/>
              </w:rPr>
              <w:instrText xml:space="preserve"> PAGEREF _Toc229136980 \h </w:instrText>
            </w:r>
            <w:r w:rsidR="00074D81" w:rsidRPr="00074D81">
              <w:rPr>
                <w:rFonts w:ascii="Times New Roman" w:hAnsi="Times New Roman" w:cs="Times New Roman"/>
                <w:noProof/>
                <w:webHidden/>
                <w:sz w:val="28"/>
                <w:szCs w:val="28"/>
              </w:rPr>
            </w:r>
            <w:r w:rsidR="00074D81" w:rsidRPr="00074D81">
              <w:rPr>
                <w:rFonts w:ascii="Times New Roman" w:hAnsi="Times New Roman" w:cs="Times New Roman"/>
                <w:noProof/>
                <w:webHidden/>
                <w:sz w:val="28"/>
                <w:szCs w:val="28"/>
              </w:rPr>
              <w:fldChar w:fldCharType="separate"/>
            </w:r>
            <w:r w:rsidR="00074D81" w:rsidRPr="00074D81">
              <w:rPr>
                <w:rFonts w:ascii="Times New Roman" w:hAnsi="Times New Roman" w:cs="Times New Roman"/>
                <w:noProof/>
                <w:webHidden/>
                <w:sz w:val="28"/>
                <w:szCs w:val="28"/>
              </w:rPr>
              <w:t>3</w:t>
            </w:r>
            <w:r w:rsidR="00074D81" w:rsidRPr="00074D81">
              <w:rPr>
                <w:rFonts w:ascii="Times New Roman" w:hAnsi="Times New Roman" w:cs="Times New Roman"/>
                <w:noProof/>
                <w:webHidden/>
                <w:sz w:val="28"/>
                <w:szCs w:val="28"/>
              </w:rPr>
              <w:fldChar w:fldCharType="end"/>
            </w:r>
          </w:hyperlink>
        </w:p>
        <w:p w14:paraId="14431FBF" w14:textId="43314F8E"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1" w:history="1">
            <w:r w:rsidRPr="00074D81">
              <w:rPr>
                <w:rStyle w:val="aa"/>
                <w:rFonts w:ascii="Times New Roman" w:hAnsi="Times New Roman" w:cs="Times New Roman"/>
                <w:noProof/>
                <w:sz w:val="28"/>
                <w:szCs w:val="28"/>
              </w:rPr>
              <w:t>1.2. Особенности клиент-серверного взаимодействия</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_Toc229136981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9</w:t>
            </w:r>
            <w:r w:rsidRPr="00074D81">
              <w:rPr>
                <w:rFonts w:ascii="Times New Roman" w:hAnsi="Times New Roman" w:cs="Times New Roman"/>
                <w:noProof/>
                <w:webHidden/>
                <w:sz w:val="28"/>
                <w:szCs w:val="28"/>
              </w:rPr>
              <w:fldChar w:fldCharType="end"/>
            </w:r>
          </w:hyperlink>
        </w:p>
        <w:p w14:paraId="6E25AE5D" w14:textId="25ECD7FE"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2" w:history="1">
            <w:r w:rsidRPr="00074D81">
              <w:rPr>
                <w:rStyle w:val="aa"/>
                <w:rFonts w:ascii="Times New Roman" w:eastAsia="Times New Roman" w:hAnsi="Times New Roman" w:cs="Times New Roman"/>
                <w:noProof/>
                <w:sz w:val="28"/>
                <w:szCs w:val="28"/>
                <w:lang w:eastAsia="ru-RU"/>
              </w:rPr>
              <w:t>Глава 1.3. Используемые технологии и типовые компоненты</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_Toc229136982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24</w:t>
            </w:r>
            <w:r w:rsidRPr="00074D81">
              <w:rPr>
                <w:rFonts w:ascii="Times New Roman" w:hAnsi="Times New Roman" w:cs="Times New Roman"/>
                <w:noProof/>
                <w:webHidden/>
                <w:sz w:val="28"/>
                <w:szCs w:val="28"/>
              </w:rPr>
              <w:fldChar w:fldCharType="end"/>
            </w:r>
          </w:hyperlink>
        </w:p>
        <w:p w14:paraId="369F06AB" w14:textId="1ACFE115"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3" w:history="1">
            <w:r w:rsidRPr="00074D81">
              <w:rPr>
                <w:rStyle w:val="aa"/>
                <w:rFonts w:ascii="Times New Roman" w:eastAsia="Times New Roman" w:hAnsi="Times New Roman" w:cs="Times New Roman"/>
                <w:noProof/>
                <w:sz w:val="28"/>
                <w:szCs w:val="28"/>
                <w:lang w:eastAsia="ru-RU"/>
              </w:rPr>
              <w:t>Вывод по 1 главе</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_Toc229136983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38</w:t>
            </w:r>
            <w:r w:rsidRPr="00074D81">
              <w:rPr>
                <w:rFonts w:ascii="Times New Roman" w:hAnsi="Times New Roman" w:cs="Times New Roman"/>
                <w:noProof/>
                <w:webHidden/>
                <w:sz w:val="28"/>
                <w:szCs w:val="28"/>
              </w:rPr>
              <w:fldChar w:fldCharType="end"/>
            </w:r>
          </w:hyperlink>
        </w:p>
        <w:p w14:paraId="0DCFA2B8" w14:textId="1CFB1DB1"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4" w:history="1">
            <w:r w:rsidRPr="00074D81">
              <w:rPr>
                <w:rStyle w:val="aa"/>
                <w:rFonts w:ascii="Times New Roman" w:hAnsi="Times New Roman" w:cs="Times New Roman"/>
                <w:noProof/>
                <w:sz w:val="28"/>
                <w:szCs w:val="28"/>
              </w:rPr>
              <w:t>2.1. Классификация угроз информационной безопасности</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_Toc229136984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39</w:t>
            </w:r>
            <w:r w:rsidRPr="00074D81">
              <w:rPr>
                <w:rFonts w:ascii="Times New Roman" w:hAnsi="Times New Roman" w:cs="Times New Roman"/>
                <w:noProof/>
                <w:webHidden/>
                <w:sz w:val="28"/>
                <w:szCs w:val="28"/>
              </w:rPr>
              <w:fldChar w:fldCharType="end"/>
            </w:r>
          </w:hyperlink>
        </w:p>
        <w:p w14:paraId="71A22317" w14:textId="46002399"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5" w:history="1">
            <w:r w:rsidRPr="00074D81">
              <w:rPr>
                <w:rStyle w:val="aa"/>
                <w:rFonts w:ascii="Times New Roman" w:hAnsi="Times New Roman" w:cs="Times New Roman"/>
                <w:noProof/>
                <w:sz w:val="28"/>
                <w:szCs w:val="28"/>
              </w:rPr>
              <w:t>2.2. Современные тенденции в киберпреступности и их последствия</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_Toc229136985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42</w:t>
            </w:r>
            <w:r w:rsidRPr="00074D81">
              <w:rPr>
                <w:rFonts w:ascii="Times New Roman" w:hAnsi="Times New Roman" w:cs="Times New Roman"/>
                <w:noProof/>
                <w:webHidden/>
                <w:sz w:val="28"/>
                <w:szCs w:val="28"/>
              </w:rPr>
              <w:fldChar w:fldCharType="end"/>
            </w:r>
          </w:hyperlink>
        </w:p>
        <w:p w14:paraId="742916AC" w14:textId="6DA65262"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6" w:history="1">
            <w:r w:rsidRPr="00074D81">
              <w:rPr>
                <w:rStyle w:val="aa"/>
                <w:rFonts w:ascii="Times New Roman" w:hAnsi="Times New Roman" w:cs="Times New Roman"/>
                <w:noProof/>
                <w:sz w:val="28"/>
                <w:szCs w:val="28"/>
              </w:rPr>
              <w:t>2.2. Архитектурно-ориентированный анализ угроз</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_Toc229136986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47</w:t>
            </w:r>
            <w:r w:rsidRPr="00074D81">
              <w:rPr>
                <w:rFonts w:ascii="Times New Roman" w:hAnsi="Times New Roman" w:cs="Times New Roman"/>
                <w:noProof/>
                <w:webHidden/>
                <w:sz w:val="28"/>
                <w:szCs w:val="28"/>
              </w:rPr>
              <w:fldChar w:fldCharType="end"/>
            </w:r>
          </w:hyperlink>
        </w:p>
        <w:p w14:paraId="6757C549" w14:textId="47E23734"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7" w:history="1">
            <w:r w:rsidRPr="00074D81">
              <w:rPr>
                <w:rStyle w:val="aa"/>
                <w:rFonts w:ascii="Times New Roman" w:hAnsi="Times New Roman" w:cs="Times New Roman"/>
                <w:noProof/>
                <w:sz w:val="28"/>
                <w:szCs w:val="28"/>
              </w:rPr>
              <w:t>2.3 Анализ типовых уязвимостей веб-приложений</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_Toc229136987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51</w:t>
            </w:r>
            <w:r w:rsidRPr="00074D81">
              <w:rPr>
                <w:rFonts w:ascii="Times New Roman" w:hAnsi="Times New Roman" w:cs="Times New Roman"/>
                <w:noProof/>
                <w:webHidden/>
                <w:sz w:val="28"/>
                <w:szCs w:val="28"/>
              </w:rPr>
              <w:fldChar w:fldCharType="end"/>
            </w:r>
          </w:hyperlink>
        </w:p>
        <w:p w14:paraId="2D3864A7" w14:textId="6C57A2FA"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8" w:history="1">
            <w:r w:rsidRPr="00074D81">
              <w:rPr>
                <w:rStyle w:val="aa"/>
                <w:rFonts w:ascii="Times New Roman" w:hAnsi="Times New Roman" w:cs="Times New Roman"/>
                <w:noProof/>
                <w:sz w:val="28"/>
                <w:szCs w:val="28"/>
              </w:rPr>
              <w:t>2.4 Механизмы обеспечения безопасности веб-приложений</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_Toc229136988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55</w:t>
            </w:r>
            <w:r w:rsidRPr="00074D81">
              <w:rPr>
                <w:rFonts w:ascii="Times New Roman" w:hAnsi="Times New Roman" w:cs="Times New Roman"/>
                <w:noProof/>
                <w:webHidden/>
                <w:sz w:val="28"/>
                <w:szCs w:val="28"/>
              </w:rPr>
              <w:fldChar w:fldCharType="end"/>
            </w:r>
          </w:hyperlink>
        </w:p>
        <w:p w14:paraId="677A1A0E" w14:textId="4FE08AAD"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89" w:history="1">
            <w:r w:rsidRPr="00074D81">
              <w:rPr>
                <w:rStyle w:val="aa"/>
                <w:rFonts w:ascii="Times New Roman" w:hAnsi="Times New Roman" w:cs="Times New Roman"/>
                <w:noProof/>
                <w:sz w:val="28"/>
                <w:szCs w:val="28"/>
              </w:rPr>
              <w:t>2.5 Формирование модели комплексной защиты веб-приложения</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_Toc229136989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59</w:t>
            </w:r>
            <w:r w:rsidRPr="00074D81">
              <w:rPr>
                <w:rFonts w:ascii="Times New Roman" w:hAnsi="Times New Roman" w:cs="Times New Roman"/>
                <w:noProof/>
                <w:webHidden/>
                <w:sz w:val="28"/>
                <w:szCs w:val="28"/>
              </w:rPr>
              <w:fldChar w:fldCharType="end"/>
            </w:r>
          </w:hyperlink>
        </w:p>
        <w:p w14:paraId="52467E8D" w14:textId="370CC767" w:rsidR="00074D81" w:rsidRPr="00074D81" w:rsidRDefault="00074D81" w:rsidP="00074D81">
          <w:pPr>
            <w:pStyle w:val="3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0" w:history="1">
            <w:r w:rsidRPr="00074D81">
              <w:rPr>
                <w:rStyle w:val="aa"/>
                <w:rFonts w:ascii="Times New Roman" w:hAnsi="Times New Roman" w:cs="Times New Roman"/>
                <w:noProof/>
                <w:sz w:val="28"/>
                <w:szCs w:val="28"/>
              </w:rPr>
              <w:t>Вывод по второй главе</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_Toc229136990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69</w:t>
            </w:r>
            <w:r w:rsidRPr="00074D81">
              <w:rPr>
                <w:rFonts w:ascii="Times New Roman" w:hAnsi="Times New Roman" w:cs="Times New Roman"/>
                <w:noProof/>
                <w:webHidden/>
                <w:sz w:val="28"/>
                <w:szCs w:val="28"/>
              </w:rPr>
              <w:fldChar w:fldCharType="end"/>
            </w:r>
          </w:hyperlink>
        </w:p>
        <w:p w14:paraId="7571BD8A" w14:textId="742A3289"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1" w:history="1">
            <w:r w:rsidRPr="00074D81">
              <w:rPr>
                <w:rStyle w:val="aa"/>
                <w:rFonts w:ascii="Times New Roman" w:hAnsi="Times New Roman" w:cs="Times New Roman"/>
                <w:noProof/>
                <w:sz w:val="28"/>
                <w:szCs w:val="28"/>
              </w:rPr>
              <w:t>3.2. Реализация механизмов защиты на клиентском уровне</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_Toc229136991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73</w:t>
            </w:r>
            <w:r w:rsidRPr="00074D81">
              <w:rPr>
                <w:rFonts w:ascii="Times New Roman" w:hAnsi="Times New Roman" w:cs="Times New Roman"/>
                <w:noProof/>
                <w:webHidden/>
                <w:sz w:val="28"/>
                <w:szCs w:val="28"/>
              </w:rPr>
              <w:fldChar w:fldCharType="end"/>
            </w:r>
          </w:hyperlink>
        </w:p>
        <w:p w14:paraId="27813A91" w14:textId="38652B73"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2" w:history="1">
            <w:r w:rsidRPr="00074D81">
              <w:rPr>
                <w:rStyle w:val="aa"/>
                <w:rFonts w:ascii="Times New Roman" w:hAnsi="Times New Roman" w:cs="Times New Roman"/>
                <w:noProof/>
                <w:sz w:val="28"/>
                <w:szCs w:val="28"/>
              </w:rPr>
              <w:t>3.3. Реализация механизмов защиты на серверном уровне</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_Toc229136992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76</w:t>
            </w:r>
            <w:r w:rsidRPr="00074D81">
              <w:rPr>
                <w:rFonts w:ascii="Times New Roman" w:hAnsi="Times New Roman" w:cs="Times New Roman"/>
                <w:noProof/>
                <w:webHidden/>
                <w:sz w:val="28"/>
                <w:szCs w:val="28"/>
              </w:rPr>
              <w:fldChar w:fldCharType="end"/>
            </w:r>
          </w:hyperlink>
        </w:p>
        <w:p w14:paraId="23B081A7" w14:textId="6292F812"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3" w:history="1">
            <w:r w:rsidRPr="00074D81">
              <w:rPr>
                <w:rStyle w:val="aa"/>
                <w:rFonts w:ascii="Times New Roman" w:hAnsi="Times New Roman" w:cs="Times New Roman"/>
                <w:noProof/>
                <w:sz w:val="28"/>
                <w:szCs w:val="28"/>
              </w:rPr>
              <w:t>3.4. Реализация механизмов защиты уровня хранения данных</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_Toc229136993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79</w:t>
            </w:r>
            <w:r w:rsidRPr="00074D81">
              <w:rPr>
                <w:rFonts w:ascii="Times New Roman" w:hAnsi="Times New Roman" w:cs="Times New Roman"/>
                <w:noProof/>
                <w:webHidden/>
                <w:sz w:val="28"/>
                <w:szCs w:val="28"/>
              </w:rPr>
              <w:fldChar w:fldCharType="end"/>
            </w:r>
          </w:hyperlink>
        </w:p>
        <w:p w14:paraId="456AA741" w14:textId="35C8BEB9"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4" w:history="1">
            <w:r w:rsidRPr="00074D81">
              <w:rPr>
                <w:rStyle w:val="aa"/>
                <w:rFonts w:ascii="Times New Roman" w:hAnsi="Times New Roman" w:cs="Times New Roman"/>
                <w:noProof/>
                <w:sz w:val="28"/>
                <w:szCs w:val="28"/>
              </w:rPr>
              <w:t>3.5. Реализация механизмов защиты сетевого уровня</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_Toc229136994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83</w:t>
            </w:r>
            <w:r w:rsidRPr="00074D81">
              <w:rPr>
                <w:rFonts w:ascii="Times New Roman" w:hAnsi="Times New Roman" w:cs="Times New Roman"/>
                <w:noProof/>
                <w:webHidden/>
                <w:sz w:val="28"/>
                <w:szCs w:val="28"/>
              </w:rPr>
              <w:fldChar w:fldCharType="end"/>
            </w:r>
          </w:hyperlink>
        </w:p>
        <w:p w14:paraId="279F3C4F" w14:textId="15DF4A01"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5" w:history="1">
            <w:r w:rsidRPr="00074D81">
              <w:rPr>
                <w:rStyle w:val="aa"/>
                <w:rFonts w:ascii="Times New Roman" w:hAnsi="Times New Roman" w:cs="Times New Roman"/>
                <w:noProof/>
                <w:sz w:val="28"/>
                <w:szCs w:val="28"/>
              </w:rPr>
              <w:t>3.6. Сценарии атак и отработка защитных механизмов</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_Toc229136995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86</w:t>
            </w:r>
            <w:r w:rsidRPr="00074D81">
              <w:rPr>
                <w:rFonts w:ascii="Times New Roman" w:hAnsi="Times New Roman" w:cs="Times New Roman"/>
                <w:noProof/>
                <w:webHidden/>
                <w:sz w:val="28"/>
                <w:szCs w:val="28"/>
              </w:rPr>
              <w:fldChar w:fldCharType="end"/>
            </w:r>
          </w:hyperlink>
        </w:p>
        <w:p w14:paraId="22D9786B" w14:textId="3D699866" w:rsidR="00074D81" w:rsidRPr="00074D81" w:rsidRDefault="00074D81" w:rsidP="00074D81">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29136996" w:history="1">
            <w:r w:rsidRPr="00074D81">
              <w:rPr>
                <w:rStyle w:val="aa"/>
                <w:rFonts w:ascii="Times New Roman" w:hAnsi="Times New Roman" w:cs="Times New Roman"/>
                <w:noProof/>
                <w:sz w:val="28"/>
                <w:szCs w:val="28"/>
              </w:rPr>
              <w:t>Вывод по третьей главе</w:t>
            </w:r>
            <w:r w:rsidRPr="00074D81">
              <w:rPr>
                <w:rFonts w:ascii="Times New Roman" w:hAnsi="Times New Roman" w:cs="Times New Roman"/>
                <w:noProof/>
                <w:webHidden/>
                <w:sz w:val="28"/>
                <w:szCs w:val="28"/>
              </w:rPr>
              <w:tab/>
            </w:r>
            <w:r w:rsidRPr="00074D81">
              <w:rPr>
                <w:rFonts w:ascii="Times New Roman" w:hAnsi="Times New Roman" w:cs="Times New Roman"/>
                <w:noProof/>
                <w:webHidden/>
                <w:sz w:val="28"/>
                <w:szCs w:val="28"/>
              </w:rPr>
              <w:fldChar w:fldCharType="begin"/>
            </w:r>
            <w:r w:rsidRPr="00074D81">
              <w:rPr>
                <w:rFonts w:ascii="Times New Roman" w:hAnsi="Times New Roman" w:cs="Times New Roman"/>
                <w:noProof/>
                <w:webHidden/>
                <w:sz w:val="28"/>
                <w:szCs w:val="28"/>
              </w:rPr>
              <w:instrText xml:space="preserve"> PAGEREF _Toc229136996 \h </w:instrText>
            </w:r>
            <w:r w:rsidRPr="00074D81">
              <w:rPr>
                <w:rFonts w:ascii="Times New Roman" w:hAnsi="Times New Roman" w:cs="Times New Roman"/>
                <w:noProof/>
                <w:webHidden/>
                <w:sz w:val="28"/>
                <w:szCs w:val="28"/>
              </w:rPr>
            </w:r>
            <w:r w:rsidRPr="00074D81">
              <w:rPr>
                <w:rFonts w:ascii="Times New Roman" w:hAnsi="Times New Roman" w:cs="Times New Roman"/>
                <w:noProof/>
                <w:webHidden/>
                <w:sz w:val="28"/>
                <w:szCs w:val="28"/>
              </w:rPr>
              <w:fldChar w:fldCharType="separate"/>
            </w:r>
            <w:r w:rsidRPr="00074D81">
              <w:rPr>
                <w:rFonts w:ascii="Times New Roman" w:hAnsi="Times New Roman" w:cs="Times New Roman"/>
                <w:noProof/>
                <w:webHidden/>
                <w:sz w:val="28"/>
                <w:szCs w:val="28"/>
              </w:rPr>
              <w:t>88</w:t>
            </w:r>
            <w:r w:rsidRPr="00074D81">
              <w:rPr>
                <w:rFonts w:ascii="Times New Roman" w:hAnsi="Times New Roman" w:cs="Times New Roman"/>
                <w:noProof/>
                <w:webHidden/>
                <w:sz w:val="28"/>
                <w:szCs w:val="28"/>
              </w:rPr>
              <w:fldChar w:fldCharType="end"/>
            </w:r>
          </w:hyperlink>
        </w:p>
        <w:p w14:paraId="2B838F94" w14:textId="0BED72EC" w:rsidR="00B567BF" w:rsidRPr="00074D81" w:rsidRDefault="00B567BF"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b/>
              <w:bCs/>
              <w:sz w:val="28"/>
              <w:szCs w:val="28"/>
            </w:rPr>
            <w:fldChar w:fldCharType="end"/>
          </w:r>
        </w:p>
      </w:sdtContent>
    </w:sdt>
    <w:p w14:paraId="2BEC8D82" w14:textId="075B92C4" w:rsidR="00B567BF" w:rsidRPr="00074D81" w:rsidRDefault="00B567BF" w:rsidP="00074D81">
      <w:pPr>
        <w:spacing w:after="0" w:line="360" w:lineRule="auto"/>
        <w:ind w:firstLine="709"/>
        <w:rPr>
          <w:rStyle w:val="a3"/>
          <w:rFonts w:ascii="Times New Roman" w:hAnsi="Times New Roman" w:cs="Times New Roman"/>
          <w:sz w:val="28"/>
          <w:szCs w:val="28"/>
        </w:rPr>
      </w:pPr>
      <w:r w:rsidRPr="00074D81">
        <w:rPr>
          <w:rStyle w:val="a3"/>
          <w:rFonts w:ascii="Times New Roman" w:hAnsi="Times New Roman" w:cs="Times New Roman"/>
          <w:sz w:val="28"/>
          <w:szCs w:val="28"/>
        </w:rPr>
        <w:br w:type="page"/>
      </w:r>
    </w:p>
    <w:p w14:paraId="371B06E9" w14:textId="13342599" w:rsidR="006725BC" w:rsidRPr="00074D81" w:rsidRDefault="002E3371" w:rsidP="00074D81">
      <w:pPr>
        <w:pStyle w:val="2"/>
        <w:spacing w:before="0" w:line="360" w:lineRule="auto"/>
        <w:ind w:firstLine="709"/>
        <w:jc w:val="center"/>
        <w:rPr>
          <w:rFonts w:ascii="Times New Roman" w:hAnsi="Times New Roman" w:cs="Times New Roman"/>
          <w:color w:val="auto"/>
          <w:sz w:val="28"/>
          <w:szCs w:val="28"/>
        </w:rPr>
      </w:pPr>
      <w:bookmarkStart w:id="0" w:name="_Toc229136980"/>
      <w:r w:rsidRPr="00074D81">
        <w:rPr>
          <w:rFonts w:ascii="Times New Roman" w:hAnsi="Times New Roman" w:cs="Times New Roman"/>
          <w:color w:val="auto"/>
          <w:sz w:val="28"/>
          <w:szCs w:val="28"/>
        </w:rPr>
        <w:lastRenderedPageBreak/>
        <w:t>1</w:t>
      </w:r>
      <w:r w:rsidR="006725BC" w:rsidRPr="00074D81">
        <w:rPr>
          <w:rFonts w:ascii="Times New Roman" w:hAnsi="Times New Roman" w:cs="Times New Roman"/>
          <w:color w:val="auto"/>
          <w:sz w:val="28"/>
          <w:szCs w:val="28"/>
        </w:rPr>
        <w:t>.1. Современные архитектуры веб-приложений</w:t>
      </w:r>
      <w:bookmarkEnd w:id="0"/>
    </w:p>
    <w:p w14:paraId="1A40C55D" w14:textId="5DD27384" w:rsidR="004F3D77" w:rsidRPr="00074D81" w:rsidRDefault="00D62F93"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w:t>
      </w:r>
      <w:r w:rsidR="00AA051A" w:rsidRPr="00074D81">
        <w:rPr>
          <w:rFonts w:ascii="Times New Roman" w:hAnsi="Times New Roman" w:cs="Times New Roman"/>
          <w:sz w:val="28"/>
          <w:szCs w:val="28"/>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Pr="00074D81">
        <w:rPr>
          <w:rFonts w:ascii="Times New Roman" w:hAnsi="Times New Roman" w:cs="Times New Roman"/>
          <w:sz w:val="28"/>
          <w:szCs w:val="28"/>
        </w:rPr>
        <w:t>]</w:t>
      </w:r>
      <w:r w:rsidRPr="00074D81">
        <w:rPr>
          <w:rStyle w:val="a6"/>
          <w:rFonts w:ascii="Times New Roman" w:hAnsi="Times New Roman" w:cs="Times New Roman"/>
          <w:sz w:val="28"/>
          <w:szCs w:val="28"/>
        </w:rPr>
        <w:footnoteReference w:id="1"/>
      </w:r>
    </w:p>
    <w:p w14:paraId="647CFC5D" w14:textId="69D49837" w:rsidR="00220560" w:rsidRPr="00074D81" w:rsidRDefault="00220560"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Одностраничные веб-приложения. </w:t>
      </w:r>
      <w:r w:rsidR="00BC33EF" w:rsidRPr="00074D81">
        <w:rPr>
          <w:rFonts w:ascii="Times New Roman" w:hAnsi="Times New Roman" w:cs="Times New Roman"/>
          <w:sz w:val="28"/>
          <w:szCs w:val="28"/>
        </w:rPr>
        <w:t>[Одностраничные приложения (</w:t>
      </w:r>
      <w:proofErr w:type="spellStart"/>
      <w:r w:rsidR="00BC33EF" w:rsidRPr="00074D81">
        <w:rPr>
          <w:rFonts w:ascii="Times New Roman" w:hAnsi="Times New Roman" w:cs="Times New Roman"/>
          <w:sz w:val="28"/>
          <w:szCs w:val="28"/>
        </w:rPr>
        <w:t>single-page</w:t>
      </w:r>
      <w:proofErr w:type="spellEnd"/>
      <w:r w:rsidR="00BC33EF" w:rsidRPr="00074D81">
        <w:rPr>
          <w:rFonts w:ascii="Times New Roman" w:hAnsi="Times New Roman" w:cs="Times New Roman"/>
          <w:sz w:val="28"/>
          <w:szCs w:val="28"/>
        </w:rPr>
        <w:t xml:space="preserve"> </w:t>
      </w:r>
      <w:proofErr w:type="spellStart"/>
      <w:r w:rsidR="00BC33EF" w:rsidRPr="00074D81">
        <w:rPr>
          <w:rFonts w:ascii="Times New Roman" w:hAnsi="Times New Roman" w:cs="Times New Roman"/>
          <w:sz w:val="28"/>
          <w:szCs w:val="28"/>
        </w:rPr>
        <w:t>applications</w:t>
      </w:r>
      <w:proofErr w:type="spellEnd"/>
      <w:r w:rsidR="00BC33EF" w:rsidRPr="00074D81">
        <w:rPr>
          <w:rFonts w:ascii="Times New Roman" w:hAnsi="Times New Roman" w:cs="Times New Roman"/>
          <w:sz w:val="28"/>
          <w:szCs w:val="28"/>
        </w:rPr>
        <w:t xml:space="preserve">,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 </w:t>
      </w:r>
      <w:r w:rsidR="00BC33EF" w:rsidRPr="00074D81">
        <w:rPr>
          <w:rStyle w:val="a6"/>
          <w:rFonts w:ascii="Times New Roman" w:hAnsi="Times New Roman" w:cs="Times New Roman"/>
          <w:sz w:val="28"/>
          <w:szCs w:val="28"/>
        </w:rPr>
        <w:footnoteReference w:id="2"/>
      </w:r>
      <w:r w:rsidRPr="00074D81">
        <w:rPr>
          <w:rFonts w:ascii="Times New Roman" w:hAnsi="Times New Roman" w:cs="Times New Roman"/>
          <w:sz w:val="28"/>
          <w:szCs w:val="28"/>
        </w:rPr>
        <w:t xml:space="preserve">[Одностраничные приложения основаны на </w:t>
      </w:r>
      <w:proofErr w:type="spellStart"/>
      <w:r w:rsidRPr="00074D81">
        <w:rPr>
          <w:rFonts w:ascii="Times New Roman" w:hAnsi="Times New Roman" w:cs="Times New Roman"/>
          <w:sz w:val="28"/>
          <w:szCs w:val="28"/>
        </w:rPr>
        <w:t>Ajax</w:t>
      </w:r>
      <w:proofErr w:type="spellEnd"/>
      <w:r w:rsidRPr="00074D81">
        <w:rPr>
          <w:rFonts w:ascii="Times New Roman" w:hAnsi="Times New Roman" w:cs="Times New Roman"/>
          <w:sz w:val="28"/>
          <w:szCs w:val="28"/>
        </w:rPr>
        <w:t xml:space="preserve"> - наборе методов веб</w:t>
      </w:r>
      <w:r w:rsidR="00BC33EF" w:rsidRPr="00074D81">
        <w:rPr>
          <w:rFonts w:ascii="Times New Roman" w:hAnsi="Times New Roman" w:cs="Times New Roman"/>
          <w:sz w:val="28"/>
          <w:szCs w:val="28"/>
        </w:rPr>
        <w:t>-</w:t>
      </w:r>
      <w:r w:rsidRPr="00074D81">
        <w:rPr>
          <w:rFonts w:ascii="Times New Roman" w:hAnsi="Times New Roman" w:cs="Times New Roman"/>
          <w:sz w:val="28"/>
          <w:szCs w:val="28"/>
        </w:rPr>
        <w:t xml:space="preserve">разработки для отправки и обработки запросов с сервера в фоновом режиме без необходимости перезагружать целую страницу.] </w:t>
      </w:r>
      <w:r w:rsidRPr="00074D81">
        <w:rPr>
          <w:rStyle w:val="a6"/>
          <w:rFonts w:ascii="Times New Roman" w:hAnsi="Times New Roman" w:cs="Times New Roman"/>
          <w:sz w:val="28"/>
          <w:szCs w:val="28"/>
        </w:rPr>
        <w:footnoteReference w:id="3"/>
      </w:r>
    </w:p>
    <w:p w14:paraId="1BE06B19" w14:textId="4B0F304D" w:rsidR="00DC5263" w:rsidRPr="00074D81" w:rsidRDefault="00DC5263" w:rsidP="00074D81">
      <w:pPr>
        <w:spacing w:after="0" w:line="360" w:lineRule="auto"/>
        <w:ind w:firstLine="709"/>
        <w:rPr>
          <w:rFonts w:ascii="Times New Roman" w:hAnsi="Times New Roman" w:cs="Times New Roman"/>
          <w:sz w:val="28"/>
          <w:szCs w:val="28"/>
        </w:rPr>
      </w:pPr>
      <w:r w:rsidRPr="00074D81">
        <w:rPr>
          <w:rStyle w:val="bzpyqfadein"/>
          <w:rFonts w:ascii="Times New Roman" w:hAnsi="Times New Roman" w:cs="Times New Roman"/>
          <w:sz w:val="28"/>
          <w:szCs w:val="28"/>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4AB5E621" w:rsidR="00BC33EF" w:rsidRPr="00074D81" w:rsidRDefault="00BC33EF" w:rsidP="00074D81">
      <w:pPr>
        <w:spacing w:after="0" w:line="360" w:lineRule="auto"/>
        <w:ind w:firstLine="709"/>
        <w:rPr>
          <w:rFonts w:ascii="Times New Roman" w:hAnsi="Times New Roman" w:cs="Times New Roman"/>
          <w:sz w:val="28"/>
          <w:szCs w:val="28"/>
        </w:rPr>
      </w:pPr>
      <w:proofErr w:type="spellStart"/>
      <w:r w:rsidRPr="00074D81">
        <w:rPr>
          <w:rFonts w:ascii="Times New Roman" w:hAnsi="Times New Roman" w:cs="Times New Roman"/>
          <w:sz w:val="28"/>
          <w:szCs w:val="28"/>
        </w:rPr>
        <w:t>Микросервисная</w:t>
      </w:r>
      <w:proofErr w:type="spellEnd"/>
      <w:r w:rsidRPr="00074D81">
        <w:rPr>
          <w:rFonts w:ascii="Times New Roman" w:hAnsi="Times New Roman" w:cs="Times New Roman"/>
          <w:sz w:val="28"/>
          <w:szCs w:val="28"/>
        </w:rPr>
        <w:t xml:space="preserve"> архитектура. </w:t>
      </w:r>
      <w:r w:rsidR="00907AE7" w:rsidRPr="00074D81">
        <w:rPr>
          <w:rFonts w:ascii="Times New Roman" w:hAnsi="Times New Roman" w:cs="Times New Roman"/>
          <w:sz w:val="28"/>
          <w:szCs w:val="28"/>
        </w:rPr>
        <w:t>[</w:t>
      </w:r>
      <w:proofErr w:type="spellStart"/>
      <w:r w:rsidR="00907AE7" w:rsidRPr="00074D81">
        <w:rPr>
          <w:rFonts w:ascii="Times New Roman" w:hAnsi="Times New Roman" w:cs="Times New Roman"/>
          <w:sz w:val="28"/>
          <w:szCs w:val="28"/>
        </w:rPr>
        <w:t>Микросервисная</w:t>
      </w:r>
      <w:proofErr w:type="spellEnd"/>
      <w:r w:rsidR="00907AE7" w:rsidRPr="00074D81">
        <w:rPr>
          <w:rFonts w:ascii="Times New Roman" w:hAnsi="Times New Roman" w:cs="Times New Roman"/>
          <w:sz w:val="28"/>
          <w:szCs w:val="28"/>
        </w:rPr>
        <w:t xml:space="preserve">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w:t>
      </w:r>
      <w:r w:rsidR="00907AE7" w:rsidRPr="00074D81">
        <w:rPr>
          <w:rFonts w:ascii="Times New Roman" w:hAnsi="Times New Roman" w:cs="Times New Roman"/>
          <w:sz w:val="28"/>
          <w:szCs w:val="28"/>
        </w:rPr>
        <w:lastRenderedPageBreak/>
        <w:t>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907AE7" w:rsidRPr="00074D81">
        <w:rPr>
          <w:rStyle w:val="a6"/>
          <w:rFonts w:ascii="Times New Roman" w:hAnsi="Times New Roman" w:cs="Times New Roman"/>
          <w:sz w:val="28"/>
          <w:szCs w:val="28"/>
        </w:rPr>
        <w:footnoteReference w:id="4"/>
      </w:r>
      <w:r w:rsidR="0091771E" w:rsidRPr="00074D81">
        <w:rPr>
          <w:rFonts w:ascii="Times New Roman" w:hAnsi="Times New Roman" w:cs="Times New Roman"/>
          <w:sz w:val="28"/>
          <w:szCs w:val="28"/>
        </w:rPr>
        <w:t xml:space="preserve"> [Каждый сервис отвечает за свой функционал и работает независимо от других модулей веб-приложения.]</w:t>
      </w:r>
      <w:r w:rsidR="0091771E" w:rsidRPr="00074D81">
        <w:rPr>
          <w:rStyle w:val="a6"/>
          <w:rFonts w:ascii="Times New Roman" w:hAnsi="Times New Roman" w:cs="Times New Roman"/>
          <w:sz w:val="28"/>
          <w:szCs w:val="28"/>
        </w:rPr>
        <w:footnoteReference w:id="5"/>
      </w:r>
    </w:p>
    <w:p w14:paraId="5E704DC0" w14:textId="24825B60" w:rsidR="00840F59" w:rsidRPr="00074D81" w:rsidRDefault="00840F5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Вот что говорится в источнике [</w:t>
      </w:r>
      <w:r w:rsidRPr="00074D81">
        <w:rPr>
          <w:rStyle w:val="a6"/>
          <w:rFonts w:ascii="Times New Roman" w:eastAsia="Times New Roman" w:hAnsi="Times New Roman" w:cs="Times New Roman"/>
          <w:sz w:val="28"/>
          <w:szCs w:val="28"/>
          <w:lang w:eastAsia="ru-RU"/>
        </w:rPr>
        <w:footnoteReference w:id="6"/>
      </w:r>
      <w:r w:rsidRPr="00074D81">
        <w:rPr>
          <w:rFonts w:ascii="Times New Roman" w:eastAsia="Times New Roman" w:hAnsi="Times New Roman" w:cs="Times New Roman"/>
          <w:sz w:val="28"/>
          <w:szCs w:val="28"/>
          <w:lang w:eastAsia="ru-RU"/>
        </w:rPr>
        <w:t xml:space="preserve">] об </w:t>
      </w:r>
      <w:r w:rsidRPr="00074D81">
        <w:rPr>
          <w:rStyle w:val="bzpyqfadein"/>
          <w:rFonts w:ascii="Times New Roman" w:hAnsi="Times New Roman" w:cs="Times New Roman"/>
          <w:sz w:val="28"/>
          <w:szCs w:val="28"/>
        </w:rPr>
        <w:t>актуальности вопросов информационной безопасности в подобных системах:</w:t>
      </w:r>
    </w:p>
    <w:p w14:paraId="4F4EF4BC" w14:textId="37F82ABF" w:rsidR="00DC5263" w:rsidRPr="00074D81" w:rsidRDefault="00840F5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w:t>
      </w:r>
      <w:proofErr w:type="spellStart"/>
      <w:r w:rsidRPr="00074D81">
        <w:rPr>
          <w:rFonts w:ascii="Times New Roman" w:eastAsia="Times New Roman" w:hAnsi="Times New Roman" w:cs="Times New Roman"/>
          <w:sz w:val="28"/>
          <w:szCs w:val="28"/>
          <w:lang w:eastAsia="ru-RU"/>
        </w:rPr>
        <w:t>М</w:t>
      </w:r>
      <w:r w:rsidR="00DC5263" w:rsidRPr="00074D81">
        <w:rPr>
          <w:rFonts w:ascii="Times New Roman" w:eastAsia="Times New Roman" w:hAnsi="Times New Roman" w:cs="Times New Roman"/>
          <w:sz w:val="28"/>
          <w:szCs w:val="28"/>
          <w:lang w:eastAsia="ru-RU"/>
        </w:rPr>
        <w:t>икросервисные</w:t>
      </w:r>
      <w:proofErr w:type="spellEnd"/>
      <w:r w:rsidR="00DC5263"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 xml:space="preserve">архитектуры </w:t>
      </w:r>
      <w:r w:rsidR="00DC5263" w:rsidRPr="00074D81">
        <w:rPr>
          <w:rFonts w:ascii="Times New Roman" w:eastAsia="Times New Roman" w:hAnsi="Times New Roman" w:cs="Times New Roman"/>
          <w:sz w:val="28"/>
          <w:szCs w:val="28"/>
          <w:lang w:eastAsia="ru-RU"/>
        </w:rPr>
        <w:t xml:space="preserve">сталкиваются с рядом специфических угроз, среди которых выделяются </w:t>
      </w:r>
      <w:proofErr w:type="spellStart"/>
      <w:r w:rsidR="00DC5263" w:rsidRPr="00074D81">
        <w:rPr>
          <w:rFonts w:ascii="Times New Roman" w:eastAsia="Times New Roman" w:hAnsi="Times New Roman" w:cs="Times New Roman"/>
          <w:sz w:val="28"/>
          <w:szCs w:val="28"/>
          <w:lang w:eastAsia="ru-RU"/>
        </w:rPr>
        <w:t>мультиоблачное</w:t>
      </w:r>
      <w:proofErr w:type="spellEnd"/>
      <w:r w:rsidR="00DC5263" w:rsidRPr="00074D81">
        <w:rPr>
          <w:rFonts w:ascii="Times New Roman" w:eastAsia="Times New Roman" w:hAnsi="Times New Roman" w:cs="Times New Roman"/>
          <w:sz w:val="28"/>
          <w:szCs w:val="28"/>
          <w:lang w:eastAsia="ru-RU"/>
        </w:rPr>
        <w:t xml:space="preserve"> развертывание, сложность межсервисного взаимодействия, необходимость эффективного контроля доступа, управление распределёнными данными и высокая скорость изменений в сервисах.</w:t>
      </w:r>
    </w:p>
    <w:p w14:paraId="230FB201" w14:textId="77777777" w:rsidR="00DC5263" w:rsidRPr="00074D81" w:rsidRDefault="00DC526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Одной из существенных проблем является </w:t>
      </w:r>
      <w:proofErr w:type="spellStart"/>
      <w:r w:rsidRPr="00074D81">
        <w:rPr>
          <w:rFonts w:ascii="Times New Roman" w:eastAsia="Times New Roman" w:hAnsi="Times New Roman" w:cs="Times New Roman"/>
          <w:sz w:val="28"/>
          <w:szCs w:val="28"/>
          <w:lang w:eastAsia="ru-RU"/>
        </w:rPr>
        <w:t>мультиоблачное</w:t>
      </w:r>
      <w:proofErr w:type="spellEnd"/>
      <w:r w:rsidRPr="00074D81">
        <w:rPr>
          <w:rFonts w:ascii="Times New Roman" w:eastAsia="Times New Roman" w:hAnsi="Times New Roman" w:cs="Times New Roman"/>
          <w:sz w:val="28"/>
          <w:szCs w:val="28"/>
          <w:lang w:eastAsia="ru-RU"/>
        </w:rPr>
        <w:t xml:space="preserve">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 Для минимизации таких рисков применяются механизмы постоянного мониторинга сервисов, регулярного сканирования инфраструктуры на наличие известных уязвимостей и оперативного информирования разработчиков о выявленных проблемах.</w:t>
      </w:r>
    </w:p>
    <w:p w14:paraId="2C2CA4CF" w14:textId="77777777" w:rsidR="00DC5263" w:rsidRPr="00074D81" w:rsidRDefault="00DC526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Особое внимание уделяется безопасности межсервисного взаимодействия, поскольку обмен данными между сервисами осуществляется по сети. Для защиты таких взаимодействий используется </w:t>
      </w:r>
      <w:r w:rsidRPr="00074D81">
        <w:rPr>
          <w:rFonts w:ascii="Times New Roman" w:eastAsia="Times New Roman" w:hAnsi="Times New Roman" w:cs="Times New Roman"/>
          <w:sz w:val="28"/>
          <w:szCs w:val="28"/>
          <w:lang w:eastAsia="ru-RU"/>
        </w:rPr>
        <w:lastRenderedPageBreak/>
        <w:t xml:space="preserve">концепция многоуровневой безопасности, в рамках которой внедряются API-шлюзы, обеспечивающие централизованную точку доступа к сервисам и реализацию политик авторизации. Для аутентификации и передачи данных широко применяются токены доступа, например JWT, а также альтернативные решения, такие как SAML и PASETO. Дополнительный уровень защиты обеспечивает инфраструктурный слой </w:t>
      </w:r>
      <w:proofErr w:type="spellStart"/>
      <w:r w:rsidRPr="00074D81">
        <w:rPr>
          <w:rFonts w:ascii="Times New Roman" w:eastAsia="Times New Roman" w:hAnsi="Times New Roman" w:cs="Times New Roman"/>
          <w:sz w:val="28"/>
          <w:szCs w:val="28"/>
          <w:lang w:eastAsia="ru-RU"/>
        </w:rPr>
        <w:t>Service</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Mesh</w:t>
      </w:r>
      <w:proofErr w:type="spellEnd"/>
      <w:r w:rsidRPr="00074D81">
        <w:rPr>
          <w:rFonts w:ascii="Times New Roman" w:eastAsia="Times New Roman" w:hAnsi="Times New Roman" w:cs="Times New Roman"/>
          <w:sz w:val="28"/>
          <w:szCs w:val="28"/>
          <w:lang w:eastAsia="ru-RU"/>
        </w:rPr>
        <w:t xml:space="preserve">, который управляет сетевыми коммуникациями между сервисами, обеспечивает шифрование трафика, балансировку нагрузки, аутентификацию и авторизацию, часто реализуемые с помощью прокси-компонентов типа </w:t>
      </w:r>
      <w:proofErr w:type="spellStart"/>
      <w:r w:rsidRPr="00074D81">
        <w:rPr>
          <w:rFonts w:ascii="Times New Roman" w:eastAsia="Times New Roman" w:hAnsi="Times New Roman" w:cs="Times New Roman"/>
          <w:sz w:val="28"/>
          <w:szCs w:val="28"/>
          <w:lang w:eastAsia="ru-RU"/>
        </w:rPr>
        <w:t>Sidecar</w:t>
      </w:r>
      <w:proofErr w:type="spellEnd"/>
      <w:r w:rsidRPr="00074D81">
        <w:rPr>
          <w:rFonts w:ascii="Times New Roman" w:eastAsia="Times New Roman" w:hAnsi="Times New Roman" w:cs="Times New Roman"/>
          <w:sz w:val="28"/>
          <w:szCs w:val="28"/>
          <w:lang w:eastAsia="ru-RU"/>
        </w:rPr>
        <w:t>.</w:t>
      </w:r>
    </w:p>
    <w:p w14:paraId="3F4A58A1" w14:textId="1F311AAB" w:rsidR="00DC5263" w:rsidRPr="00074D81" w:rsidRDefault="00DC526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Наряду с этим важными аспектами безопасности являются контроль доступа к сервисам и управление данными, которые постоянно перемещаются между различными компонентами системы. Компрометация одного сервиса может привести к несанкционированному доступу к данным других сервисов, поэтому необходимо учитывать жизненный цикл данных и централизованно управлять доступом пользователей и приложений. Кроме того, высокая скорость разработки и обновления </w:t>
      </w:r>
      <w:proofErr w:type="spellStart"/>
      <w:r w:rsidRPr="00074D81">
        <w:rPr>
          <w:rFonts w:ascii="Times New Roman" w:eastAsia="Times New Roman" w:hAnsi="Times New Roman" w:cs="Times New Roman"/>
          <w:sz w:val="28"/>
          <w:szCs w:val="28"/>
          <w:lang w:eastAsia="ru-RU"/>
        </w:rPr>
        <w:t>микросервисов</w:t>
      </w:r>
      <w:proofErr w:type="spellEnd"/>
      <w:r w:rsidRPr="00074D81">
        <w:rPr>
          <w:rFonts w:ascii="Times New Roman" w:eastAsia="Times New Roman" w:hAnsi="Times New Roman" w:cs="Times New Roman"/>
          <w:sz w:val="28"/>
          <w:szCs w:val="28"/>
          <w:lang w:eastAsia="ru-RU"/>
        </w:rPr>
        <w:t xml:space="preserve"> может вызывать нарушения совместимости между сервисами, что потенциально приводит к уязвимостям. Для предотвращения подобных проблем рекомендуется использовать автоматизированное и интеграционное тестирование. Таким образом, обеспечение безопасности является важнейшим фактором качества </w:t>
      </w:r>
      <w:proofErr w:type="spellStart"/>
      <w:r w:rsidRPr="00074D81">
        <w:rPr>
          <w:rFonts w:ascii="Times New Roman" w:eastAsia="Times New Roman" w:hAnsi="Times New Roman" w:cs="Times New Roman"/>
          <w:sz w:val="28"/>
          <w:szCs w:val="28"/>
          <w:lang w:eastAsia="ru-RU"/>
        </w:rPr>
        <w:t>микросервисной</w:t>
      </w:r>
      <w:proofErr w:type="spellEnd"/>
      <w:r w:rsidRPr="00074D81">
        <w:rPr>
          <w:rFonts w:ascii="Times New Roman" w:eastAsia="Times New Roman" w:hAnsi="Times New Roman" w:cs="Times New Roman"/>
          <w:sz w:val="28"/>
          <w:szCs w:val="28"/>
          <w:lang w:eastAsia="ru-RU"/>
        </w:rPr>
        <w:t xml:space="preserve"> архитектуры и должно учитываться на всех этапах проектирования и эксплуатации информационных систем.</w:t>
      </w:r>
      <w:r w:rsidR="00840F59" w:rsidRPr="00074D81">
        <w:rPr>
          <w:rFonts w:ascii="Times New Roman" w:eastAsia="Times New Roman" w:hAnsi="Times New Roman" w:cs="Times New Roman"/>
          <w:sz w:val="28"/>
          <w:szCs w:val="28"/>
          <w:lang w:eastAsia="ru-RU"/>
        </w:rPr>
        <w:t>]</w:t>
      </w:r>
    </w:p>
    <w:p w14:paraId="62BF4F8F" w14:textId="0B513933" w:rsidR="00907AE7" w:rsidRPr="00074D81" w:rsidRDefault="0091771E"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[Еще один тип – это </w:t>
      </w:r>
      <w:proofErr w:type="spellStart"/>
      <w:r w:rsidRPr="00074D81">
        <w:rPr>
          <w:rFonts w:ascii="Times New Roman" w:hAnsi="Times New Roman" w:cs="Times New Roman"/>
          <w:sz w:val="28"/>
          <w:szCs w:val="28"/>
        </w:rPr>
        <w:t>бессерверные</w:t>
      </w:r>
      <w:proofErr w:type="spellEnd"/>
      <w:r w:rsidRPr="00074D81">
        <w:rPr>
          <w:rFonts w:ascii="Times New Roman" w:hAnsi="Times New Roman" w:cs="Times New Roman"/>
          <w:sz w:val="28"/>
          <w:szCs w:val="28"/>
        </w:rPr>
        <w:t xml:space="preserve"> архитектуры. </w:t>
      </w:r>
      <w:r w:rsidR="00907AE7" w:rsidRPr="00074D81">
        <w:rPr>
          <w:rFonts w:ascii="Times New Roman" w:hAnsi="Times New Roman" w:cs="Times New Roman"/>
          <w:sz w:val="28"/>
          <w:szCs w:val="28"/>
        </w:rPr>
        <w:t>Для создания такого веб</w:t>
      </w:r>
      <w:r w:rsidRPr="00074D81">
        <w:rPr>
          <w:rFonts w:ascii="Times New Roman" w:hAnsi="Times New Roman" w:cs="Times New Roman"/>
          <w:sz w:val="28"/>
          <w:szCs w:val="28"/>
        </w:rPr>
        <w:t>-</w:t>
      </w:r>
      <w:r w:rsidR="00907AE7" w:rsidRPr="00074D81">
        <w:rPr>
          <w:rFonts w:ascii="Times New Roman" w:hAnsi="Times New Roman" w:cs="Times New Roman"/>
          <w:sz w:val="28"/>
          <w:szCs w:val="28"/>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Pr="00074D81">
        <w:rPr>
          <w:rFonts w:ascii="Times New Roman" w:hAnsi="Times New Roman" w:cs="Times New Roman"/>
          <w:sz w:val="28"/>
          <w:szCs w:val="28"/>
        </w:rPr>
        <w:t>]</w:t>
      </w:r>
      <w:r w:rsidRPr="00074D81">
        <w:rPr>
          <w:rStyle w:val="a6"/>
          <w:rFonts w:ascii="Times New Roman" w:hAnsi="Times New Roman" w:cs="Times New Roman"/>
          <w:sz w:val="28"/>
          <w:szCs w:val="28"/>
        </w:rPr>
        <w:footnoteReference w:id="7"/>
      </w:r>
    </w:p>
    <w:p w14:paraId="60A5BB21" w14:textId="77777777" w:rsidR="0047412C" w:rsidRPr="00074D81" w:rsidRDefault="0047412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lastRenderedPageBreak/>
        <w:t xml:space="preserve">Несмотря на упрощение процессов разработки и эксплуатации, использование </w:t>
      </w:r>
      <w:proofErr w:type="spellStart"/>
      <w:r w:rsidRPr="00074D81">
        <w:rPr>
          <w:rFonts w:ascii="Times New Roman" w:eastAsia="Times New Roman" w:hAnsi="Times New Roman" w:cs="Times New Roman"/>
          <w:sz w:val="28"/>
          <w:szCs w:val="28"/>
          <w:lang w:eastAsia="ru-RU"/>
        </w:rPr>
        <w:t>бессерверных</w:t>
      </w:r>
      <w:proofErr w:type="spellEnd"/>
      <w:r w:rsidRPr="00074D81">
        <w:rPr>
          <w:rFonts w:ascii="Times New Roman" w:eastAsia="Times New Roman" w:hAnsi="Times New Roman" w:cs="Times New Roman"/>
          <w:sz w:val="28"/>
          <w:szCs w:val="28"/>
          <w:lang w:eastAsia="ru-RU"/>
        </w:rPr>
        <w:t xml:space="preserve"> архитектур порождает ряд специфических угроз информационной безопасности, связанных прежде всего с особенностями облачных сред и распределенной моделью выполнения вычислений.</w:t>
      </w:r>
    </w:p>
    <w:p w14:paraId="5108C6D1" w14:textId="77777777" w:rsidR="0047412C" w:rsidRPr="00074D81" w:rsidRDefault="0047412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Одним из ключевых факторов риска является использование облачной инфраструктуры стороннего провайдера. В таких условиях безопасность приложения во многом зависит от механизмов защиты, реализованных поставщиком облачных услуг, а также от корректной конфигурации облачной среды со стороны разработчиков. Ошибки конфигурации, недостаточная изоляция ресурсов, некорректная настройка сетевых политик или хранилищ данных могут привести к утечке информации или несанкционированному доступу к компонентам системы. Кроме того, поскольку функции в </w:t>
      </w:r>
      <w:proofErr w:type="spellStart"/>
      <w:r w:rsidRPr="00074D81">
        <w:rPr>
          <w:rFonts w:ascii="Times New Roman" w:eastAsia="Times New Roman" w:hAnsi="Times New Roman" w:cs="Times New Roman"/>
          <w:sz w:val="28"/>
          <w:szCs w:val="28"/>
          <w:lang w:eastAsia="ru-RU"/>
        </w:rPr>
        <w:t>бессерверных</w:t>
      </w:r>
      <w:proofErr w:type="spellEnd"/>
      <w:r w:rsidRPr="00074D81">
        <w:rPr>
          <w:rFonts w:ascii="Times New Roman" w:eastAsia="Times New Roman" w:hAnsi="Times New Roman" w:cs="Times New Roman"/>
          <w:sz w:val="28"/>
          <w:szCs w:val="28"/>
          <w:lang w:eastAsia="ru-RU"/>
        </w:rPr>
        <w:t xml:space="preserve"> приложениях часто взаимодействуют с различными облачными сервисами, возрастает сложность контроля потоков данных и мониторинга активности внутри инфраструктуры.</w:t>
      </w:r>
    </w:p>
    <w:p w14:paraId="460C1818" w14:textId="14A6BCD1" w:rsidR="0047412C" w:rsidRPr="00074D81" w:rsidRDefault="0047412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Отдельную группу угроз составляют уязвимости </w:t>
      </w:r>
      <w:proofErr w:type="spellStart"/>
      <w:r w:rsidRPr="00074D81">
        <w:rPr>
          <w:rFonts w:ascii="Times New Roman" w:eastAsia="Times New Roman" w:hAnsi="Times New Roman" w:cs="Times New Roman"/>
          <w:sz w:val="28"/>
          <w:szCs w:val="28"/>
          <w:lang w:eastAsia="ru-RU"/>
        </w:rPr>
        <w:t>бессерверных</w:t>
      </w:r>
      <w:proofErr w:type="spellEnd"/>
      <w:r w:rsidRPr="00074D81">
        <w:rPr>
          <w:rFonts w:ascii="Times New Roman" w:eastAsia="Times New Roman" w:hAnsi="Times New Roman" w:cs="Times New Roman"/>
          <w:sz w:val="28"/>
          <w:szCs w:val="28"/>
          <w:lang w:eastAsia="ru-RU"/>
        </w:rPr>
        <w:t xml:space="preserve"> функций и проблемы управления доступом. Функции, выполняемые в модели </w:t>
      </w:r>
      <w:proofErr w:type="spellStart"/>
      <w:r w:rsidRPr="00074D81">
        <w:rPr>
          <w:rFonts w:ascii="Times New Roman" w:eastAsia="Times New Roman" w:hAnsi="Times New Roman" w:cs="Times New Roman"/>
          <w:sz w:val="28"/>
          <w:szCs w:val="28"/>
          <w:lang w:eastAsia="ru-RU"/>
        </w:rPr>
        <w:t>Function</w:t>
      </w:r>
      <w:proofErr w:type="spellEnd"/>
      <w:r w:rsidRPr="00074D81">
        <w:rPr>
          <w:rFonts w:ascii="Times New Roman" w:eastAsia="Times New Roman" w:hAnsi="Times New Roman" w:cs="Times New Roman"/>
          <w:sz w:val="28"/>
          <w:szCs w:val="28"/>
          <w:lang w:eastAsia="ru-RU"/>
        </w:rPr>
        <w:t>-</w:t>
      </w:r>
      <w:proofErr w:type="spellStart"/>
      <w:r w:rsidRPr="00074D81">
        <w:rPr>
          <w:rFonts w:ascii="Times New Roman" w:eastAsia="Times New Roman" w:hAnsi="Times New Roman" w:cs="Times New Roman"/>
          <w:sz w:val="28"/>
          <w:szCs w:val="28"/>
          <w:lang w:eastAsia="ru-RU"/>
        </w:rPr>
        <w:t>as</w:t>
      </w:r>
      <w:proofErr w:type="spellEnd"/>
      <w:r w:rsidRPr="00074D81">
        <w:rPr>
          <w:rFonts w:ascii="Times New Roman" w:eastAsia="Times New Roman" w:hAnsi="Times New Roman" w:cs="Times New Roman"/>
          <w:sz w:val="28"/>
          <w:szCs w:val="28"/>
          <w:lang w:eastAsia="ru-RU"/>
        </w:rPr>
        <w:t>-a-</w:t>
      </w:r>
      <w:proofErr w:type="spellStart"/>
      <w:r w:rsidRPr="00074D81">
        <w:rPr>
          <w:rFonts w:ascii="Times New Roman" w:eastAsia="Times New Roman" w:hAnsi="Times New Roman" w:cs="Times New Roman"/>
          <w:sz w:val="28"/>
          <w:szCs w:val="28"/>
          <w:lang w:eastAsia="ru-RU"/>
        </w:rPr>
        <w:t>Service</w:t>
      </w:r>
      <w:proofErr w:type="spellEnd"/>
      <w:r w:rsidRPr="00074D81">
        <w:rPr>
          <w:rFonts w:ascii="Times New Roman" w:eastAsia="Times New Roman" w:hAnsi="Times New Roman" w:cs="Times New Roman"/>
          <w:sz w:val="28"/>
          <w:szCs w:val="28"/>
          <w:lang w:eastAsia="ru-RU"/>
        </w:rPr>
        <w:t xml:space="preserve">, могут содержать программные ошибки, связанные с обработкой входных данных, использованием сторонних библиотек или некорректной реализацией бизнес-логики. При этом большое количество мелких функций увеличивает поверхность атаки системы. Существенную роль также играет управление идентификацией и доступом (IAM), которое определяет права пользователей, сервисов и функций на доступ к ресурсам облачной инфраструктуры. 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w:t>
      </w:r>
      <w:proofErr w:type="spellStart"/>
      <w:r w:rsidRPr="00074D81">
        <w:rPr>
          <w:rFonts w:ascii="Times New Roman" w:eastAsia="Times New Roman" w:hAnsi="Times New Roman" w:cs="Times New Roman"/>
          <w:sz w:val="28"/>
          <w:szCs w:val="28"/>
          <w:lang w:eastAsia="ru-RU"/>
        </w:rPr>
        <w:t>бессерверных</w:t>
      </w:r>
      <w:proofErr w:type="spellEnd"/>
      <w:r w:rsidRPr="00074D81">
        <w:rPr>
          <w:rFonts w:ascii="Times New Roman" w:eastAsia="Times New Roman" w:hAnsi="Times New Roman" w:cs="Times New Roman"/>
          <w:sz w:val="28"/>
          <w:szCs w:val="28"/>
          <w:lang w:eastAsia="ru-RU"/>
        </w:rPr>
        <w:t xml:space="preserve"> архитектур требует комплексного подхода, включающего контроль </w:t>
      </w:r>
      <w:r w:rsidRPr="00074D81">
        <w:rPr>
          <w:rFonts w:ascii="Times New Roman" w:eastAsia="Times New Roman" w:hAnsi="Times New Roman" w:cs="Times New Roman"/>
          <w:sz w:val="28"/>
          <w:szCs w:val="28"/>
          <w:lang w:eastAsia="ru-RU"/>
        </w:rPr>
        <w:lastRenderedPageBreak/>
        <w:t>конфигурации облачной среды, анализ уязвимостей функций и строгую реализацию политик управления доступом.</w:t>
      </w:r>
    </w:p>
    <w:p w14:paraId="0E9135B9" w14:textId="61D234AC" w:rsidR="00221641" w:rsidRPr="00074D81" w:rsidRDefault="00221641"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Прогрессивные веб-приложения. [</w:t>
      </w:r>
      <w:r w:rsidR="00B54E65" w:rsidRPr="00074D81">
        <w:rPr>
          <w:rFonts w:ascii="Times New Roman" w:hAnsi="Times New Roman" w:cs="Times New Roman"/>
          <w:sz w:val="28"/>
          <w:szCs w:val="28"/>
        </w:rPr>
        <w:t xml:space="preserve">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w:t>
      </w:r>
      <w:proofErr w:type="spellStart"/>
      <w:r w:rsidR="00B54E65" w:rsidRPr="00074D81">
        <w:rPr>
          <w:rFonts w:ascii="Times New Roman" w:hAnsi="Times New Roman" w:cs="Times New Roman"/>
          <w:sz w:val="28"/>
          <w:szCs w:val="28"/>
        </w:rPr>
        <w:t>JavaScript</w:t>
      </w:r>
      <w:proofErr w:type="spellEnd"/>
      <w:r w:rsidR="00B54E65" w:rsidRPr="00074D81">
        <w:rPr>
          <w:rFonts w:ascii="Times New Roman" w:hAnsi="Times New Roman" w:cs="Times New Roman"/>
          <w:sz w:val="28"/>
          <w:szCs w:val="28"/>
        </w:rPr>
        <w:t xml:space="preserve"> (языка для создания динамического контента в вебе.]</w:t>
      </w:r>
      <w:r w:rsidR="00B54E65" w:rsidRPr="00074D81">
        <w:rPr>
          <w:rStyle w:val="a6"/>
          <w:rFonts w:ascii="Times New Roman" w:hAnsi="Times New Roman" w:cs="Times New Roman"/>
          <w:sz w:val="28"/>
          <w:szCs w:val="28"/>
        </w:rPr>
        <w:footnoteReference w:id="8"/>
      </w:r>
      <w:r w:rsidR="001A6C2C" w:rsidRPr="00074D81">
        <w:rPr>
          <w:rFonts w:ascii="Times New Roman" w:hAnsi="Times New Roman" w:cs="Times New Roman"/>
          <w:sz w:val="28"/>
          <w:szCs w:val="28"/>
        </w:rPr>
        <w:t xml:space="preserve"> </w:t>
      </w:r>
    </w:p>
    <w:p w14:paraId="583B9ABA" w14:textId="3972F171" w:rsidR="001A6C2C" w:rsidRPr="00074D81" w:rsidRDefault="001A6C2C"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074D81">
        <w:rPr>
          <w:rFonts w:ascii="Times New Roman" w:hAnsi="Times New Roman" w:cs="Times New Roman"/>
          <w:sz w:val="28"/>
          <w:szCs w:val="28"/>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 построения архитектуры веб</w:t>
      </w:r>
      <w:r w:rsidRPr="00074D81">
        <w:rPr>
          <w:rFonts w:ascii="Times New Roman" w:hAnsi="Times New Roman" w:cs="Times New Roman"/>
          <w:sz w:val="28"/>
          <w:szCs w:val="28"/>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Pr="00074D81">
        <w:rPr>
          <w:rStyle w:val="a6"/>
          <w:rFonts w:ascii="Times New Roman" w:hAnsi="Times New Roman" w:cs="Times New Roman"/>
          <w:sz w:val="28"/>
          <w:szCs w:val="28"/>
          <w:shd w:val="clear" w:color="auto" w:fill="FFFFFF"/>
        </w:rPr>
        <w:footnoteReference w:id="9"/>
      </w:r>
    </w:p>
    <w:p w14:paraId="39726285" w14:textId="77777777" w:rsidR="00990F65" w:rsidRPr="00074D81" w:rsidRDefault="00990F65" w:rsidP="00074D81">
      <w:pPr>
        <w:spacing w:after="0" w:line="360" w:lineRule="auto"/>
        <w:ind w:firstLine="709"/>
        <w:rPr>
          <w:rStyle w:val="bzpyqfadein"/>
          <w:rFonts w:ascii="Times New Roman" w:hAnsi="Times New Roman" w:cs="Times New Roman"/>
          <w:sz w:val="28"/>
          <w:szCs w:val="28"/>
        </w:rPr>
      </w:pPr>
      <w:r w:rsidRPr="00074D81">
        <w:rPr>
          <w:rStyle w:val="bzpyqfadein"/>
          <w:rFonts w:ascii="Times New Roman" w:hAnsi="Times New Roman" w:cs="Times New Roman"/>
          <w:sz w:val="28"/>
          <w:szCs w:val="28"/>
        </w:rPr>
        <w:t xml:space="preserve">Одной из потенциальных угроз является возможность проведения атак через </w:t>
      </w:r>
      <w:proofErr w:type="spellStart"/>
      <w:r w:rsidRPr="00074D81">
        <w:rPr>
          <w:rStyle w:val="bzpyqfadein"/>
          <w:rFonts w:ascii="Times New Roman" w:hAnsi="Times New Roman" w:cs="Times New Roman"/>
          <w:b/>
          <w:bCs/>
          <w:sz w:val="28"/>
          <w:szCs w:val="28"/>
        </w:rPr>
        <w:t>Service</w:t>
      </w:r>
      <w:proofErr w:type="spellEnd"/>
      <w:r w:rsidRPr="00074D81">
        <w:rPr>
          <w:rStyle w:val="bzpyqfadein"/>
          <w:rFonts w:ascii="Times New Roman" w:hAnsi="Times New Roman" w:cs="Times New Roman"/>
          <w:b/>
          <w:bCs/>
          <w:sz w:val="28"/>
          <w:szCs w:val="28"/>
        </w:rPr>
        <w:t xml:space="preserve"> </w:t>
      </w:r>
      <w:proofErr w:type="spellStart"/>
      <w:r w:rsidRPr="00074D81">
        <w:rPr>
          <w:rStyle w:val="bzpyqfadein"/>
          <w:rFonts w:ascii="Times New Roman" w:hAnsi="Times New Roman" w:cs="Times New Roman"/>
          <w:b/>
          <w:bCs/>
          <w:sz w:val="28"/>
          <w:szCs w:val="28"/>
        </w:rPr>
        <w:t>Worker</w:t>
      </w:r>
      <w:proofErr w:type="spellEnd"/>
      <w:r w:rsidRPr="00074D81">
        <w:rPr>
          <w:rStyle w:val="bzpyqfadein"/>
          <w:rFonts w:ascii="Times New Roman" w:hAnsi="Times New Roman" w:cs="Times New Roman"/>
          <w:sz w:val="28"/>
          <w:szCs w:val="28"/>
        </w:rPr>
        <w:t xml:space="preserve">, который обладает расширенными возможностями перехвата и обработки сетевого трафика между браузером и сервером. При компрометации или некорректной реализации данного компонента злоумышленник может осуществлять </w:t>
      </w:r>
      <w:r w:rsidRPr="00074D81">
        <w:rPr>
          <w:rStyle w:val="bzpyqfadein"/>
          <w:rFonts w:ascii="Times New Roman" w:hAnsi="Times New Roman" w:cs="Times New Roman"/>
          <w:b/>
          <w:bCs/>
          <w:sz w:val="28"/>
          <w:szCs w:val="28"/>
        </w:rPr>
        <w:t>подмену кэшированных ресурсов</w:t>
      </w:r>
      <w:r w:rsidRPr="00074D81">
        <w:rPr>
          <w:rStyle w:val="bzpyqfadein"/>
          <w:rFonts w:ascii="Times New Roman" w:hAnsi="Times New Roman" w:cs="Times New Roman"/>
          <w:sz w:val="28"/>
          <w:szCs w:val="28"/>
        </w:rPr>
        <w:t xml:space="preserve">, что приводит к загрузке пользователем модифицированных скриптов или страниц. Кроме того, серьёзную опасность для веб-приложений, включая PWA, представляют атаки типа </w:t>
      </w:r>
      <w:proofErr w:type="spellStart"/>
      <w:r w:rsidRPr="00074D81">
        <w:rPr>
          <w:rStyle w:val="bzpyqfadein"/>
          <w:rFonts w:ascii="Times New Roman" w:hAnsi="Times New Roman" w:cs="Times New Roman"/>
          <w:b/>
          <w:bCs/>
          <w:sz w:val="28"/>
          <w:szCs w:val="28"/>
        </w:rPr>
        <w:t>Cross-Site</w:t>
      </w:r>
      <w:proofErr w:type="spellEnd"/>
      <w:r w:rsidRPr="00074D81">
        <w:rPr>
          <w:rStyle w:val="bzpyqfadein"/>
          <w:rFonts w:ascii="Times New Roman" w:hAnsi="Times New Roman" w:cs="Times New Roman"/>
          <w:b/>
          <w:bCs/>
          <w:sz w:val="28"/>
          <w:szCs w:val="28"/>
        </w:rPr>
        <w:t xml:space="preserve"> </w:t>
      </w:r>
      <w:proofErr w:type="spellStart"/>
      <w:r w:rsidRPr="00074D81">
        <w:rPr>
          <w:rStyle w:val="bzpyqfadein"/>
          <w:rFonts w:ascii="Times New Roman" w:hAnsi="Times New Roman" w:cs="Times New Roman"/>
          <w:b/>
          <w:bCs/>
          <w:sz w:val="28"/>
          <w:szCs w:val="28"/>
        </w:rPr>
        <w:t>Scripting</w:t>
      </w:r>
      <w:proofErr w:type="spellEnd"/>
      <w:r w:rsidRPr="00074D81">
        <w:rPr>
          <w:rStyle w:val="bzpyqfadein"/>
          <w:rFonts w:ascii="Times New Roman" w:hAnsi="Times New Roman" w:cs="Times New Roman"/>
          <w:b/>
          <w:bCs/>
          <w:sz w:val="28"/>
          <w:szCs w:val="28"/>
        </w:rPr>
        <w:t xml:space="preserve"> (XSS)</w:t>
      </w:r>
      <w:r w:rsidRPr="00074D81">
        <w:rPr>
          <w:rStyle w:val="bzpyqfadein"/>
          <w:rFonts w:ascii="Times New Roman" w:hAnsi="Times New Roman" w:cs="Times New Roman"/>
          <w:sz w:val="28"/>
          <w:szCs w:val="28"/>
        </w:rPr>
        <w:t xml:space="preserve">, позволяющие внедрять вредоносный код в клиентскую часть приложения. Такие атаки могут привести к перехвату пользовательских данных, выполнению </w:t>
      </w:r>
      <w:r w:rsidRPr="00074D81">
        <w:rPr>
          <w:rStyle w:val="bzpyqfadein"/>
          <w:rFonts w:ascii="Times New Roman" w:hAnsi="Times New Roman" w:cs="Times New Roman"/>
          <w:sz w:val="28"/>
          <w:szCs w:val="28"/>
        </w:rPr>
        <w:lastRenderedPageBreak/>
        <w:t xml:space="preserve">несанкционированных действий от имени пользователя и компрометации механизма работы </w:t>
      </w:r>
      <w:proofErr w:type="spellStart"/>
      <w:r w:rsidRPr="00074D81">
        <w:rPr>
          <w:rStyle w:val="bzpyqfadein"/>
          <w:rFonts w:ascii="Times New Roman" w:hAnsi="Times New Roman" w:cs="Times New Roman"/>
          <w:sz w:val="28"/>
          <w:szCs w:val="28"/>
        </w:rPr>
        <w:t>Service</w:t>
      </w:r>
      <w:proofErr w:type="spellEnd"/>
      <w:r w:rsidRPr="00074D81">
        <w:rPr>
          <w:rStyle w:val="bzpyqfadein"/>
          <w:rFonts w:ascii="Times New Roman" w:hAnsi="Times New Roman" w:cs="Times New Roman"/>
          <w:sz w:val="28"/>
          <w:szCs w:val="28"/>
        </w:rPr>
        <w:t xml:space="preserve"> </w:t>
      </w:r>
      <w:proofErr w:type="spellStart"/>
      <w:r w:rsidRPr="00074D81">
        <w:rPr>
          <w:rStyle w:val="bzpyqfadein"/>
          <w:rFonts w:ascii="Times New Roman" w:hAnsi="Times New Roman" w:cs="Times New Roman"/>
          <w:sz w:val="28"/>
          <w:szCs w:val="28"/>
        </w:rPr>
        <w:t>Worker</w:t>
      </w:r>
      <w:proofErr w:type="spellEnd"/>
      <w:r w:rsidRPr="00074D81">
        <w:rPr>
          <w:rStyle w:val="bzpyqfadein"/>
          <w:rFonts w:ascii="Times New Roman" w:hAnsi="Times New Roman" w:cs="Times New Roman"/>
          <w:sz w:val="28"/>
          <w:szCs w:val="28"/>
        </w:rPr>
        <w:t xml:space="preserve">. </w:t>
      </w:r>
    </w:p>
    <w:p w14:paraId="4CB88F4F" w14:textId="77777777" w:rsidR="00990F65" w:rsidRPr="00074D81" w:rsidRDefault="00990F65" w:rsidP="00074D81">
      <w:pPr>
        <w:spacing w:after="0" w:line="360" w:lineRule="auto"/>
        <w:ind w:firstLine="709"/>
        <w:rPr>
          <w:rStyle w:val="bzpyqfadein"/>
          <w:rFonts w:ascii="Times New Roman" w:hAnsi="Times New Roman" w:cs="Times New Roman"/>
          <w:sz w:val="28"/>
          <w:szCs w:val="28"/>
        </w:rPr>
      </w:pPr>
      <w:r w:rsidRPr="00074D81">
        <w:rPr>
          <w:rStyle w:val="bzpyqfadein"/>
          <w:rFonts w:ascii="Times New Roman" w:hAnsi="Times New Roman" w:cs="Times New Roman"/>
          <w:sz w:val="28"/>
          <w:szCs w:val="28"/>
        </w:rPr>
        <w:t xml:space="preserve">Таким образом, архитектура веб-приложения напрямую влияет на характер возможных угроз безопасности. Каждая архитектурная модель формирует собственный набор уязвимостей: клиентские приложения подвержены атакам на браузерную среду, </w:t>
      </w:r>
      <w:proofErr w:type="spellStart"/>
      <w:r w:rsidRPr="00074D81">
        <w:rPr>
          <w:rStyle w:val="bzpyqfadein"/>
          <w:rFonts w:ascii="Times New Roman" w:hAnsi="Times New Roman" w:cs="Times New Roman"/>
          <w:sz w:val="28"/>
          <w:szCs w:val="28"/>
        </w:rPr>
        <w:t>микросервисные</w:t>
      </w:r>
      <w:proofErr w:type="spellEnd"/>
      <w:r w:rsidRPr="00074D81">
        <w:rPr>
          <w:rStyle w:val="bzpyqfadein"/>
          <w:rFonts w:ascii="Times New Roman" w:hAnsi="Times New Roman" w:cs="Times New Roman"/>
          <w:sz w:val="28"/>
          <w:szCs w:val="28"/>
        </w:rPr>
        <w:t xml:space="preserve"> системы — атакам на API и взаимодействие сервисов, облачные архитектуры — рискам инфраструктурных и конфигурационных ошибок. Это подтверждает необходимость комплексного подхода к защите веб-приложений, учитывающего все уровни их архитектуры.</w:t>
      </w:r>
    </w:p>
    <w:p w14:paraId="61300EF0" w14:textId="4A4824CC" w:rsidR="001A6C2C" w:rsidRPr="00074D81" w:rsidRDefault="001A6C2C"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br w:type="page"/>
      </w:r>
    </w:p>
    <w:p w14:paraId="6820A347" w14:textId="7216D95D" w:rsidR="00B54E65" w:rsidRPr="00074D81" w:rsidRDefault="002E3371" w:rsidP="00074D81">
      <w:pPr>
        <w:pStyle w:val="2"/>
        <w:spacing w:before="0" w:line="360" w:lineRule="auto"/>
        <w:ind w:firstLine="709"/>
        <w:jc w:val="center"/>
        <w:rPr>
          <w:rFonts w:ascii="Times New Roman" w:hAnsi="Times New Roman" w:cs="Times New Roman"/>
          <w:color w:val="auto"/>
          <w:sz w:val="28"/>
          <w:szCs w:val="28"/>
        </w:rPr>
      </w:pPr>
      <w:bookmarkStart w:id="1" w:name="_Toc229136981"/>
      <w:r w:rsidRPr="00074D81">
        <w:rPr>
          <w:rFonts w:ascii="Times New Roman" w:hAnsi="Times New Roman" w:cs="Times New Roman"/>
          <w:color w:val="auto"/>
          <w:sz w:val="28"/>
          <w:szCs w:val="28"/>
        </w:rPr>
        <w:lastRenderedPageBreak/>
        <w:t>1</w:t>
      </w:r>
      <w:r w:rsidR="006725BC" w:rsidRPr="00074D81">
        <w:rPr>
          <w:rFonts w:ascii="Times New Roman" w:hAnsi="Times New Roman" w:cs="Times New Roman"/>
          <w:color w:val="auto"/>
          <w:sz w:val="28"/>
          <w:szCs w:val="28"/>
        </w:rPr>
        <w:t>.2. Особенности клиент-серверного взаимодействия</w:t>
      </w:r>
      <w:bookmarkEnd w:id="1"/>
    </w:p>
    <w:p w14:paraId="57877C66" w14:textId="50AAF889" w:rsidR="006725BC" w:rsidRPr="00074D81" w:rsidRDefault="00D70CB8"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074D81">
        <w:rPr>
          <w:rFonts w:ascii="Times New Roman" w:hAnsi="Times New Roman" w:cs="Times New Roman"/>
          <w:sz w:val="28"/>
          <w:szCs w:val="28"/>
          <w:u w:val="single"/>
        </w:rPr>
        <w:t>сетевых</w:t>
      </w:r>
      <w:r w:rsidRPr="00074D81">
        <w:rPr>
          <w:rFonts w:ascii="Times New Roman" w:hAnsi="Times New Roman" w:cs="Times New Roman"/>
          <w:sz w:val="28"/>
          <w:szCs w:val="28"/>
        </w:rPr>
        <w:t xml:space="preserve"> протоколов.]</w:t>
      </w:r>
      <w:r w:rsidRPr="00074D81">
        <w:rPr>
          <w:rStyle w:val="a6"/>
          <w:rFonts w:ascii="Times New Roman" w:hAnsi="Times New Roman" w:cs="Times New Roman"/>
          <w:sz w:val="28"/>
          <w:szCs w:val="28"/>
        </w:rPr>
        <w:footnoteReference w:id="10"/>
      </w:r>
      <w:r w:rsidR="00506DC4" w:rsidRPr="00074D81">
        <w:rPr>
          <w:rFonts w:ascii="Times New Roman" w:hAnsi="Times New Roman" w:cs="Times New Roman"/>
          <w:sz w:val="28"/>
          <w:szCs w:val="28"/>
        </w:rPr>
        <w:t xml:space="preserve"> (</w:t>
      </w:r>
      <w:r w:rsidR="00506DC4" w:rsidRPr="00074D81">
        <w:rPr>
          <w:rFonts w:ascii="Times New Roman" w:hAnsi="Times New Roman" w:cs="Times New Roman"/>
          <w:sz w:val="28"/>
          <w:szCs w:val="28"/>
          <w:lang w:val="en-US"/>
        </w:rPr>
        <w:t>HTTP</w:t>
      </w:r>
      <w:r w:rsidR="00506DC4" w:rsidRPr="00074D81">
        <w:rPr>
          <w:rFonts w:ascii="Times New Roman" w:hAnsi="Times New Roman" w:cs="Times New Roman"/>
          <w:sz w:val="28"/>
          <w:szCs w:val="28"/>
        </w:rPr>
        <w:t xml:space="preserve"> -&gt; сетевых)</w:t>
      </w:r>
    </w:p>
    <w:p w14:paraId="23FD88AD" w14:textId="43D66672" w:rsidR="00506DC4" w:rsidRPr="00074D81" w:rsidRDefault="00506DC4"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Существует несколько основных протоколов. [Протокол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rsidRPr="00074D81">
        <w:rPr>
          <w:rFonts w:ascii="Times New Roman" w:hAnsi="Times New Roman" w:cs="Times New Roman"/>
          <w:sz w:val="28"/>
          <w:szCs w:val="28"/>
        </w:rPr>
        <w:tab/>
        <w:t xml:space="preserve">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 </w:t>
      </w:r>
      <w:r w:rsidRPr="00074D81">
        <w:rPr>
          <w:rStyle w:val="a6"/>
          <w:rFonts w:ascii="Times New Roman" w:hAnsi="Times New Roman" w:cs="Times New Roman"/>
          <w:sz w:val="28"/>
          <w:szCs w:val="28"/>
        </w:rPr>
        <w:footnoteReference w:id="11"/>
      </w:r>
    </w:p>
    <w:p w14:paraId="1324F9A9" w14:textId="2716F198" w:rsidR="00506DC4" w:rsidRPr="00074D81" w:rsidRDefault="00DF42AA" w:rsidP="00074D81">
      <w:pPr>
        <w:spacing w:after="0" w:line="360" w:lineRule="auto"/>
        <w:ind w:firstLine="709"/>
        <w:rPr>
          <w:rStyle w:val="fontstyle01"/>
          <w:rFonts w:ascii="Times New Roman" w:hAnsi="Times New Roman" w:cs="Times New Roman"/>
          <w:color w:val="auto"/>
          <w:sz w:val="28"/>
          <w:szCs w:val="28"/>
        </w:rPr>
      </w:pPr>
      <w:r w:rsidRPr="00074D81">
        <w:rPr>
          <w:rStyle w:val="fontstyle01"/>
          <w:rFonts w:ascii="Times New Roman" w:hAnsi="Times New Roman" w:cs="Times New Roman"/>
          <w:color w:val="auto"/>
          <w:sz w:val="28"/>
          <w:szCs w:val="28"/>
        </w:rPr>
        <w:t>[</w:t>
      </w:r>
      <w:r w:rsidR="00506DC4" w:rsidRPr="00074D81">
        <w:rPr>
          <w:rStyle w:val="fontstyle01"/>
          <w:rFonts w:ascii="Times New Roman" w:hAnsi="Times New Roman" w:cs="Times New Roman"/>
          <w:color w:val="auto"/>
          <w:sz w:val="28"/>
          <w:szCs w:val="28"/>
        </w:rPr>
        <w:t>Основной дискутируемый недостаток протокола</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HTTP/1.1 — отсутствие реализации мультиплексирования в запросах, т. е. асинхронного</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использования единого соединения для обмена информацией с обеспечением минимальных</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 xml:space="preserve">задержек. HTTP/1.1 с помощью заголовка </w:t>
      </w:r>
      <w:proofErr w:type="spellStart"/>
      <w:r w:rsidR="00506DC4" w:rsidRPr="00074D81">
        <w:rPr>
          <w:rStyle w:val="fontstyle01"/>
          <w:rFonts w:ascii="Times New Roman" w:hAnsi="Times New Roman" w:cs="Times New Roman"/>
          <w:color w:val="auto"/>
          <w:sz w:val="28"/>
          <w:szCs w:val="28"/>
        </w:rPr>
        <w:t>Connection</w:t>
      </w:r>
      <w:proofErr w:type="spellEnd"/>
      <w:r w:rsidR="00506DC4" w:rsidRPr="00074D81">
        <w:rPr>
          <w:rStyle w:val="fontstyle01"/>
          <w:rFonts w:ascii="Times New Roman" w:hAnsi="Times New Roman" w:cs="Times New Roman"/>
          <w:color w:val="auto"/>
          <w:sz w:val="28"/>
          <w:szCs w:val="28"/>
        </w:rPr>
        <w:t xml:space="preserve">: </w:t>
      </w:r>
      <w:proofErr w:type="spellStart"/>
      <w:r w:rsidR="00506DC4" w:rsidRPr="00074D81">
        <w:rPr>
          <w:rStyle w:val="fontstyle01"/>
          <w:rFonts w:ascii="Times New Roman" w:hAnsi="Times New Roman" w:cs="Times New Roman"/>
          <w:color w:val="auto"/>
          <w:sz w:val="28"/>
          <w:szCs w:val="28"/>
        </w:rPr>
        <w:t>keep-alive</w:t>
      </w:r>
      <w:proofErr w:type="spellEnd"/>
      <w:r w:rsidR="00506DC4" w:rsidRPr="00074D81">
        <w:rPr>
          <w:rStyle w:val="fontstyle01"/>
          <w:rFonts w:ascii="Times New Roman" w:hAnsi="Times New Roman" w:cs="Times New Roman"/>
          <w:color w:val="auto"/>
          <w:sz w:val="28"/>
          <w:szCs w:val="28"/>
        </w:rPr>
        <w:t>, который установлен по</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умолчанию, может на определенное время устанавливать постоянное TCP-соединение с сервером,</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благодаря чему отпадает необходимость каждый раз нерационально устанавливать новые</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синхронизирующие TCP-рукопожатия. Также HTTP/1.1 может устанавливать конвейерное</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 xml:space="preserve">соединение (HTTP </w:t>
      </w:r>
      <w:proofErr w:type="spellStart"/>
      <w:r w:rsidR="00506DC4" w:rsidRPr="00074D81">
        <w:rPr>
          <w:rStyle w:val="fontstyle01"/>
          <w:rFonts w:ascii="Times New Roman" w:hAnsi="Times New Roman" w:cs="Times New Roman"/>
          <w:color w:val="auto"/>
          <w:sz w:val="28"/>
          <w:szCs w:val="28"/>
        </w:rPr>
        <w:t>pipelining</w:t>
      </w:r>
      <w:proofErr w:type="spellEnd"/>
      <w:r w:rsidR="00506DC4" w:rsidRPr="00074D81">
        <w:rPr>
          <w:rStyle w:val="fontstyle01"/>
          <w:rFonts w:ascii="Times New Roman" w:hAnsi="Times New Roman" w:cs="Times New Roman"/>
          <w:color w:val="auto"/>
          <w:sz w:val="28"/>
          <w:szCs w:val="28"/>
        </w:rPr>
        <w:t>), позволяющее при постоянном TCP-соединении отправлять сразу</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 xml:space="preserve">несколько HTTP-запросов без ожидания </w:t>
      </w:r>
      <w:r w:rsidR="00506DC4" w:rsidRPr="00074D81">
        <w:rPr>
          <w:rStyle w:val="fontstyle01"/>
          <w:rFonts w:ascii="Times New Roman" w:hAnsi="Times New Roman" w:cs="Times New Roman"/>
          <w:color w:val="auto"/>
          <w:sz w:val="28"/>
          <w:szCs w:val="28"/>
        </w:rPr>
        <w:lastRenderedPageBreak/>
        <w:t>ответа, что положительно влияет лишь на скорость</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процесса поочередной отправки пакетов. Однако конвейерные HTTP-соединения зачастую не</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имеют корректной поддержки во многих приложениях, и возможность их использования</w:t>
      </w:r>
      <w:r w:rsidRPr="00074D81">
        <w:rPr>
          <w:rStyle w:val="fontstyle01"/>
          <w:rFonts w:ascii="Times New Roman" w:hAnsi="Times New Roman" w:cs="Times New Roman"/>
          <w:color w:val="auto"/>
          <w:sz w:val="28"/>
          <w:szCs w:val="28"/>
        </w:rPr>
        <w:t xml:space="preserve"> </w:t>
      </w:r>
      <w:r w:rsidR="00506DC4" w:rsidRPr="00074D81">
        <w:rPr>
          <w:rStyle w:val="fontstyle01"/>
          <w:rFonts w:ascii="Times New Roman" w:hAnsi="Times New Roman" w:cs="Times New Roman"/>
          <w:color w:val="auto"/>
          <w:sz w:val="28"/>
          <w:szCs w:val="28"/>
        </w:rPr>
        <w:t>по</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умолчанию отключена (или не поддерживается) в большинстве браузеров. Данные методы</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оптимизации требуют потребления ресурсов на серверной стороне, что при высоконагруженном</w:t>
      </w:r>
      <w:r w:rsidRPr="00074D81">
        <w:rPr>
          <w:rFonts w:ascii="Times New Roman" w:hAnsi="Times New Roman" w:cs="Times New Roman"/>
          <w:sz w:val="28"/>
          <w:szCs w:val="28"/>
        </w:rPr>
        <w:t xml:space="preserve"> </w:t>
      </w:r>
      <w:r w:rsidR="00506DC4" w:rsidRPr="00074D81">
        <w:rPr>
          <w:rStyle w:val="fontstyle01"/>
          <w:rFonts w:ascii="Times New Roman" w:hAnsi="Times New Roman" w:cs="Times New Roman"/>
          <w:color w:val="auto"/>
          <w:sz w:val="28"/>
          <w:szCs w:val="28"/>
        </w:rPr>
        <w:t xml:space="preserve">серверном трафике может приводить к </w:t>
      </w:r>
      <w:proofErr w:type="spellStart"/>
      <w:r w:rsidR="00506DC4" w:rsidRPr="00074D81">
        <w:rPr>
          <w:rStyle w:val="fontstyle01"/>
          <w:rFonts w:ascii="Times New Roman" w:hAnsi="Times New Roman" w:cs="Times New Roman"/>
          <w:color w:val="auto"/>
          <w:sz w:val="28"/>
          <w:szCs w:val="28"/>
        </w:rPr>
        <w:t>DoS</w:t>
      </w:r>
      <w:proofErr w:type="spellEnd"/>
      <w:r w:rsidR="00506DC4" w:rsidRPr="00074D81">
        <w:rPr>
          <w:rStyle w:val="fontstyle01"/>
          <w:rFonts w:ascii="Times New Roman" w:hAnsi="Times New Roman" w:cs="Times New Roman"/>
          <w:color w:val="auto"/>
          <w:sz w:val="28"/>
          <w:szCs w:val="28"/>
        </w:rPr>
        <w:t>-угрозе (отказ в обслуживании).</w:t>
      </w:r>
      <w:r w:rsidRPr="00074D81">
        <w:rPr>
          <w:rStyle w:val="fontstyle01"/>
          <w:rFonts w:ascii="Times New Roman" w:hAnsi="Times New Roman" w:cs="Times New Roman"/>
          <w:color w:val="auto"/>
          <w:sz w:val="28"/>
          <w:szCs w:val="28"/>
        </w:rPr>
        <w:t>]</w:t>
      </w:r>
      <w:r w:rsidRPr="00074D81">
        <w:rPr>
          <w:rStyle w:val="a6"/>
          <w:rFonts w:ascii="Times New Roman" w:hAnsi="Times New Roman" w:cs="Times New Roman"/>
          <w:sz w:val="28"/>
          <w:szCs w:val="28"/>
        </w:rPr>
        <w:footnoteReference w:id="12"/>
      </w:r>
    </w:p>
    <w:p w14:paraId="2D352FD8" w14:textId="77777777" w:rsidR="004D4B1D" w:rsidRPr="00074D81" w:rsidRDefault="004D4B1D"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w:t>
      </w:r>
      <w:proofErr w:type="spellStart"/>
      <w:r w:rsidRPr="00074D81">
        <w:rPr>
          <w:rFonts w:ascii="Times New Roman" w:eastAsia="Times New Roman" w:hAnsi="Times New Roman" w:cs="Times New Roman"/>
          <w:sz w:val="28"/>
          <w:szCs w:val="28"/>
          <w:lang w:eastAsia="ru-RU"/>
        </w:rPr>
        <w:t>DoS</w:t>
      </w:r>
      <w:proofErr w:type="spellEnd"/>
      <w:r w:rsidRPr="00074D81">
        <w:rPr>
          <w:rFonts w:ascii="Times New Roman" w:eastAsia="Times New Roman" w:hAnsi="Times New Roman" w:cs="Times New Roman"/>
          <w:sz w:val="28"/>
          <w:szCs w:val="28"/>
          <w:lang w:eastAsia="ru-RU"/>
        </w:rPr>
        <w:t>),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27EA9F45" w:rsidR="00DF42AA" w:rsidRPr="00074D81" w:rsidRDefault="00DF42AA"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[HTTP(S) (</w:t>
      </w:r>
      <w:proofErr w:type="spellStart"/>
      <w:r w:rsidRPr="00074D81">
        <w:rPr>
          <w:rFonts w:ascii="Times New Roman" w:hAnsi="Times New Roman" w:cs="Times New Roman"/>
          <w:sz w:val="28"/>
          <w:szCs w:val="28"/>
        </w:rPr>
        <w:t>HyperText</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Transfer</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Protocol</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Secure</w:t>
      </w:r>
      <w:proofErr w:type="spellEnd"/>
      <w:r w:rsidRPr="00074D81">
        <w:rPr>
          <w:rFonts w:ascii="Times New Roman" w:hAnsi="Times New Roman" w:cs="Times New Roman"/>
          <w:sz w:val="28"/>
          <w:szCs w:val="28"/>
        </w:rPr>
        <w:t xml:space="preserv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t>
      </w:r>
      <w:proofErr w:type="spellStart"/>
      <w:r w:rsidRPr="00074D81">
        <w:rPr>
          <w:rFonts w:ascii="Times New Roman" w:hAnsi="Times New Roman" w:cs="Times New Roman"/>
          <w:sz w:val="28"/>
          <w:szCs w:val="28"/>
        </w:rPr>
        <w:t>World</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Wide</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Web</w:t>
      </w:r>
      <w:proofErr w:type="spellEnd"/>
      <w:r w:rsidRPr="00074D81">
        <w:rPr>
          <w:rFonts w:ascii="Times New Roman" w:hAnsi="Times New Roman" w:cs="Times New Roman"/>
          <w:sz w:val="28"/>
          <w:szCs w:val="28"/>
        </w:rPr>
        <w:t xml:space="preserve">.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w:t>
      </w:r>
      <w:proofErr w:type="spellStart"/>
      <w:r w:rsidRPr="00074D81">
        <w:rPr>
          <w:rFonts w:ascii="Times New Roman" w:hAnsi="Times New Roman" w:cs="Times New Roman"/>
          <w:sz w:val="28"/>
          <w:szCs w:val="28"/>
        </w:rPr>
        <w:t>Not</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Found</w:t>
      </w:r>
      <w:proofErr w:type="spellEnd"/>
      <w:r w:rsidRPr="00074D81">
        <w:rPr>
          <w:rFonts w:ascii="Times New Roman" w:hAnsi="Times New Roman" w:cs="Times New Roman"/>
          <w:sz w:val="28"/>
          <w:szCs w:val="28"/>
        </w:rPr>
        <w:t xml:space="preserve">), а также заголовками и телом ответа. </w:t>
      </w:r>
      <w:r w:rsidRPr="00074D81">
        <w:rPr>
          <w:rFonts w:ascii="Times New Roman" w:hAnsi="Times New Roman" w:cs="Times New Roman"/>
          <w:strike/>
          <w:sz w:val="28"/>
          <w:szCs w:val="28"/>
        </w:rPr>
        <w:t xml:space="preserve">Важно отметить, что современный HTTPS обеспечивает шифрование данных с использованием протокола TLS, который является стандартом для защиты передаваемой информации. Протокол SSL, ранее применявшийся в ранних версиях HTTPS, считается устаревшим и </w:t>
      </w:r>
      <w:r w:rsidRPr="00074D81">
        <w:rPr>
          <w:rFonts w:ascii="Times New Roman" w:hAnsi="Times New Roman" w:cs="Times New Roman"/>
          <w:strike/>
          <w:sz w:val="28"/>
          <w:szCs w:val="28"/>
        </w:rPr>
        <w:lastRenderedPageBreak/>
        <w:t>небезопасным (согласно RFC 7568).</w:t>
      </w:r>
      <w:r w:rsidRPr="00074D81">
        <w:rPr>
          <w:rFonts w:ascii="Times New Roman" w:hAnsi="Times New Roman" w:cs="Times New Roman"/>
          <w:sz w:val="28"/>
          <w:szCs w:val="28"/>
        </w:rPr>
        <w:t xml:space="preserve"> </w:t>
      </w:r>
      <w:r w:rsidRPr="00074D81">
        <w:rPr>
          <w:rFonts w:ascii="Times New Roman" w:hAnsi="Times New Roman" w:cs="Times New Roman"/>
          <w:strike/>
          <w:sz w:val="28"/>
          <w:szCs w:val="28"/>
        </w:rPr>
        <w:t>В современных реализациях HTTPS использование SSL не допускается, и протокол полностью базируется на TLS. Это делает HTTPS безопасным вариантом для защиты конфиденциальной информации, такой как логины, пароли и банковские данные.</w:t>
      </w:r>
      <w:r w:rsidRPr="00074D81">
        <w:rPr>
          <w:rFonts w:ascii="Times New Roman" w:hAnsi="Times New Roman" w:cs="Times New Roman"/>
          <w:sz w:val="28"/>
          <w:szCs w:val="28"/>
        </w:rPr>
        <w:t xml:space="preserve"> Безопасность HTTP(S) особенно важна, так как этот протокол используется повсеместно для взаимодействия пользователей с веб-ресурсами.]</w:t>
      </w:r>
      <w:r w:rsidRPr="00074D81">
        <w:rPr>
          <w:rStyle w:val="a6"/>
          <w:rFonts w:ascii="Times New Roman" w:hAnsi="Times New Roman" w:cs="Times New Roman"/>
          <w:sz w:val="28"/>
          <w:szCs w:val="28"/>
        </w:rPr>
        <w:footnoteReference w:id="13"/>
      </w:r>
      <w:r w:rsidRPr="00074D81">
        <w:rPr>
          <w:rFonts w:ascii="Times New Roman" w:hAnsi="Times New Roman" w:cs="Times New Roman"/>
          <w:sz w:val="28"/>
          <w:szCs w:val="28"/>
        </w:rPr>
        <w:t xml:space="preserve"> </w:t>
      </w:r>
      <w:r w:rsidR="001D7DE8" w:rsidRPr="00074D81">
        <w:rPr>
          <w:rFonts w:ascii="Times New Roman" w:hAnsi="Times New Roman" w:cs="Times New Roman"/>
          <w:sz w:val="28"/>
          <w:szCs w:val="28"/>
        </w:rPr>
        <w:t>[В нём для обеспечения безопасной передачи данных на нижележащих уровнях модели OSI применяются криптографические протоколы SSL/TLS.]</w:t>
      </w:r>
      <w:r w:rsidR="001D7DE8" w:rsidRPr="00074D81">
        <w:rPr>
          <w:rStyle w:val="a6"/>
          <w:rFonts w:ascii="Times New Roman" w:hAnsi="Times New Roman" w:cs="Times New Roman"/>
          <w:sz w:val="28"/>
          <w:szCs w:val="28"/>
        </w:rPr>
        <w:footnoteReference w:id="14"/>
      </w:r>
    </w:p>
    <w:p w14:paraId="60D6D2EE" w14:textId="77777777" w:rsidR="00DE0286" w:rsidRPr="00074D81" w:rsidRDefault="00EF1188" w:rsidP="00074D81">
      <w:pPr>
        <w:pStyle w:val="bodytext"/>
        <w:shd w:val="clear" w:color="auto" w:fill="FFFFFF"/>
        <w:spacing w:before="0" w:beforeAutospacing="0" w:after="0" w:afterAutospacing="0" w:line="360" w:lineRule="auto"/>
        <w:ind w:firstLine="709"/>
        <w:rPr>
          <w:sz w:val="28"/>
          <w:szCs w:val="28"/>
        </w:rPr>
      </w:pPr>
      <w:r w:rsidRPr="00074D81">
        <w:rPr>
          <w:sz w:val="28"/>
          <w:szCs w:val="28"/>
        </w:rPr>
        <w:t>[</w:t>
      </w:r>
      <w:proofErr w:type="spellStart"/>
      <w:r w:rsidRPr="00074D81">
        <w:rPr>
          <w:sz w:val="28"/>
          <w:szCs w:val="28"/>
        </w:rPr>
        <w:t>Secure</w:t>
      </w:r>
      <w:proofErr w:type="spellEnd"/>
      <w:r w:rsidRPr="00074D81">
        <w:rPr>
          <w:sz w:val="28"/>
          <w:szCs w:val="28"/>
        </w:rPr>
        <w:t xml:space="preserve"> </w:t>
      </w:r>
      <w:proofErr w:type="spellStart"/>
      <w:r w:rsidRPr="00074D81">
        <w:rPr>
          <w:sz w:val="28"/>
          <w:szCs w:val="28"/>
        </w:rPr>
        <w:t>Sockets</w:t>
      </w:r>
      <w:proofErr w:type="spellEnd"/>
      <w:r w:rsidRPr="00074D81">
        <w:rPr>
          <w:sz w:val="28"/>
          <w:szCs w:val="28"/>
        </w:rPr>
        <w:t xml:space="preserve"> </w:t>
      </w:r>
      <w:proofErr w:type="spellStart"/>
      <w:r w:rsidRPr="00074D81">
        <w:rPr>
          <w:sz w:val="28"/>
          <w:szCs w:val="28"/>
        </w:rPr>
        <w:t>Layer</w:t>
      </w:r>
      <w:proofErr w:type="spellEnd"/>
      <w:r w:rsidRPr="00074D81">
        <w:rPr>
          <w:sz w:val="28"/>
          <w:szCs w:val="28"/>
        </w:rPr>
        <w:t xml:space="preserve"> (SSL) – это протокол безопасности, который создает зашифрованное соединение между сервером и клиентом [2]. SSL была использована как основа для развития более современной технологии – </w:t>
      </w:r>
      <w:proofErr w:type="spellStart"/>
      <w:r w:rsidRPr="00074D81">
        <w:rPr>
          <w:sz w:val="28"/>
          <w:szCs w:val="28"/>
        </w:rPr>
        <w:t>Transport</w:t>
      </w:r>
      <w:proofErr w:type="spellEnd"/>
      <w:r w:rsidRPr="00074D81">
        <w:rPr>
          <w:sz w:val="28"/>
          <w:szCs w:val="28"/>
        </w:rPr>
        <w:t xml:space="preserve"> </w:t>
      </w:r>
      <w:proofErr w:type="spellStart"/>
      <w:r w:rsidRPr="00074D81">
        <w:rPr>
          <w:sz w:val="28"/>
          <w:szCs w:val="28"/>
        </w:rPr>
        <w:t>Layer</w:t>
      </w:r>
      <w:proofErr w:type="spellEnd"/>
      <w:r w:rsidRPr="00074D81">
        <w:rPr>
          <w:sz w:val="28"/>
          <w:szCs w:val="28"/>
        </w:rPr>
        <w:t xml:space="preserve"> </w:t>
      </w:r>
      <w:proofErr w:type="spellStart"/>
      <w:r w:rsidRPr="00074D81">
        <w:rPr>
          <w:sz w:val="28"/>
          <w:szCs w:val="28"/>
        </w:rPr>
        <w:t>Security</w:t>
      </w:r>
      <w:proofErr w:type="spellEnd"/>
      <w:r w:rsidRPr="00074D81">
        <w:rPr>
          <w:sz w:val="28"/>
          <w:szCs w:val="28"/>
        </w:rPr>
        <w:t xml:space="preserve"> (TLS). TLS предоставляет более надежные методы шифрования и механизмы безопасности.]</w:t>
      </w:r>
      <w:r w:rsidRPr="00074D81">
        <w:rPr>
          <w:rStyle w:val="a6"/>
          <w:sz w:val="28"/>
          <w:szCs w:val="28"/>
          <w:lang w:val="en-US"/>
        </w:rPr>
        <w:footnoteReference w:id="15"/>
      </w:r>
      <w:r w:rsidR="001D7DE8" w:rsidRPr="00074D81">
        <w:rPr>
          <w:sz w:val="28"/>
          <w:szCs w:val="28"/>
        </w:rPr>
        <w:t xml:space="preserve"> </w:t>
      </w:r>
      <w:r w:rsidR="00DE0286" w:rsidRPr="00074D81">
        <w:rPr>
          <w:sz w:val="28"/>
          <w:szCs w:val="28"/>
        </w:rPr>
        <w:t>[Использование TLS обеспечивает безопасность работы приложения за счет следующих свойств:</w:t>
      </w:r>
    </w:p>
    <w:p w14:paraId="2C66CC94" w14:textId="77777777" w:rsidR="00DE0286" w:rsidRPr="00074D81" w:rsidRDefault="00DE0286" w:rsidP="00074D81">
      <w:pPr>
        <w:pStyle w:val="listbullet1"/>
        <w:numPr>
          <w:ilvl w:val="0"/>
          <w:numId w:val="12"/>
        </w:numPr>
        <w:shd w:val="clear" w:color="auto" w:fill="FFFFFF"/>
        <w:spacing w:before="0" w:beforeAutospacing="0" w:after="0" w:afterAutospacing="0" w:line="360" w:lineRule="auto"/>
        <w:ind w:left="0" w:firstLine="709"/>
        <w:rPr>
          <w:sz w:val="28"/>
          <w:szCs w:val="28"/>
        </w:rPr>
      </w:pPr>
      <w:r w:rsidRPr="00074D81">
        <w:rPr>
          <w:sz w:val="28"/>
          <w:szCs w:val="28"/>
        </w:rPr>
        <w:t>Шифрование. Содержание сообщений конфиденциально и не раскрывается посторонним пользователям.</w:t>
      </w:r>
    </w:p>
    <w:p w14:paraId="7EC3149E" w14:textId="77777777" w:rsidR="00DE0286" w:rsidRPr="00074D81" w:rsidRDefault="00DE0286" w:rsidP="00074D81">
      <w:pPr>
        <w:pStyle w:val="listbullet1"/>
        <w:numPr>
          <w:ilvl w:val="0"/>
          <w:numId w:val="12"/>
        </w:numPr>
        <w:shd w:val="clear" w:color="auto" w:fill="FFFFFF"/>
        <w:spacing w:before="0" w:beforeAutospacing="0" w:after="0" w:afterAutospacing="0" w:line="360" w:lineRule="auto"/>
        <w:ind w:left="0" w:firstLine="709"/>
        <w:rPr>
          <w:sz w:val="28"/>
          <w:szCs w:val="28"/>
        </w:rPr>
      </w:pPr>
      <w:r w:rsidRPr="00074D81">
        <w:rPr>
          <w:sz w:val="28"/>
          <w:szCs w:val="28"/>
        </w:rPr>
        <w:t>Целостность. Получатель сообщения уверен в неизменности содержания с момента отсылки отправителем.</w:t>
      </w:r>
    </w:p>
    <w:p w14:paraId="16ECBBCE" w14:textId="10C1F7A3" w:rsidR="00DE0286" w:rsidRPr="00074D81" w:rsidRDefault="00DE0286" w:rsidP="00074D81">
      <w:pPr>
        <w:pStyle w:val="listbullet1"/>
        <w:numPr>
          <w:ilvl w:val="0"/>
          <w:numId w:val="12"/>
        </w:numPr>
        <w:shd w:val="clear" w:color="auto" w:fill="FFFFFF"/>
        <w:spacing w:before="0" w:beforeAutospacing="0" w:after="0" w:afterAutospacing="0" w:line="360" w:lineRule="auto"/>
        <w:ind w:left="0" w:firstLine="709"/>
        <w:rPr>
          <w:sz w:val="28"/>
          <w:szCs w:val="28"/>
        </w:rPr>
      </w:pPr>
      <w:r w:rsidRPr="00074D81">
        <w:rPr>
          <w:sz w:val="28"/>
          <w:szCs w:val="28"/>
        </w:rPr>
        <w:t>Аутентификация. Получатель уверен, что связь устанавливается только с доверенным сервером "Лаборатории Касперского".]</w:t>
      </w:r>
      <w:r w:rsidRPr="00074D81">
        <w:rPr>
          <w:rStyle w:val="a6"/>
          <w:sz w:val="28"/>
          <w:szCs w:val="28"/>
        </w:rPr>
        <w:footnoteReference w:id="16"/>
      </w:r>
    </w:p>
    <w:p w14:paraId="11EEE815" w14:textId="59D68D04" w:rsidR="00EF1188" w:rsidRPr="00074D81" w:rsidRDefault="001D7DE8"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lastRenderedPageBreak/>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Pr="00074D81">
        <w:rPr>
          <w:rStyle w:val="a6"/>
          <w:rFonts w:ascii="Times New Roman" w:hAnsi="Times New Roman" w:cs="Times New Roman"/>
          <w:sz w:val="28"/>
          <w:szCs w:val="28"/>
          <w:lang w:val="en-US"/>
        </w:rPr>
        <w:footnoteReference w:id="17"/>
      </w:r>
    </w:p>
    <w:p w14:paraId="55141B2A" w14:textId="22096472" w:rsidR="001D7DE8" w:rsidRPr="00074D81" w:rsidRDefault="00DE0286"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ab/>
      </w:r>
    </w:p>
    <w:p w14:paraId="5D5F28BA" w14:textId="1CCDBAC8" w:rsidR="001339DD" w:rsidRPr="00074D81" w:rsidRDefault="00FA0D76"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защищённого протокола является обязательным условием для надежной и безопасной работы веб-приложений.</w:t>
      </w:r>
    </w:p>
    <w:p w14:paraId="39CB7C52" w14:textId="77777777" w:rsidR="00AB27D1" w:rsidRPr="00074D81" w:rsidRDefault="00AB27D1"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w:t>
      </w:r>
      <w:proofErr w:type="spellStart"/>
      <w:r w:rsidRPr="00074D81">
        <w:rPr>
          <w:rFonts w:ascii="Times New Roman" w:eastAsia="Times New Roman" w:hAnsi="Times New Roman" w:cs="Times New Roman"/>
          <w:sz w:val="28"/>
          <w:szCs w:val="28"/>
          <w:lang w:eastAsia="ru-RU"/>
        </w:rPr>
        <w:t>man-in-the-middle</w:t>
      </w:r>
      <w:proofErr w:type="spellEnd"/>
      <w:r w:rsidRPr="00074D81">
        <w:rPr>
          <w:rFonts w:ascii="Times New Roman" w:eastAsia="Times New Roman" w:hAnsi="Times New Roman" w:cs="Times New Roman"/>
          <w:sz w:val="28"/>
          <w:szCs w:val="28"/>
          <w:lang w:eastAsia="ru-RU"/>
        </w:rPr>
        <w:t xml:space="preserve">», перехват сессионных идентификаторов, </w:t>
      </w:r>
      <w:proofErr w:type="spellStart"/>
      <w:r w:rsidRPr="00074D81">
        <w:rPr>
          <w:rFonts w:ascii="Times New Roman" w:eastAsia="Times New Roman" w:hAnsi="Times New Roman" w:cs="Times New Roman"/>
          <w:sz w:val="28"/>
          <w:szCs w:val="28"/>
          <w:lang w:eastAsia="ru-RU"/>
        </w:rPr>
        <w:t>downgrade</w:t>
      </w:r>
      <w:proofErr w:type="spellEnd"/>
      <w:r w:rsidRPr="00074D81">
        <w:rPr>
          <w:rFonts w:ascii="Times New Roman" w:eastAsia="Times New Roman" w:hAnsi="Times New Roman" w:cs="Times New Roman"/>
          <w:sz w:val="28"/>
          <w:szCs w:val="28"/>
          <w:lang w:eastAsia="ru-RU"/>
        </w:rPr>
        <w:t>-атаки,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074D81" w:rsidRDefault="00AB27D1"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Сущность указанных угроз и их влияние на безопасность соединения раскрываются в соответствующих определениях:</w:t>
      </w:r>
    </w:p>
    <w:p w14:paraId="22EA0137" w14:textId="067B6A7D" w:rsidR="00371C2D" w:rsidRPr="00074D81" w:rsidRDefault="00371C2D" w:rsidP="00074D81">
      <w:pPr>
        <w:pStyle w:val="ae"/>
        <w:numPr>
          <w:ilvl w:val="0"/>
          <w:numId w:val="21"/>
        </w:numPr>
        <w:spacing w:after="0" w:line="360" w:lineRule="auto"/>
        <w:ind w:left="0" w:firstLine="709"/>
        <w:rPr>
          <w:rFonts w:ascii="Times New Roman" w:hAnsi="Times New Roman" w:cs="Times New Roman"/>
          <w:sz w:val="28"/>
          <w:szCs w:val="28"/>
          <w:lang w:val="en-US"/>
        </w:rPr>
      </w:pPr>
      <w:r w:rsidRPr="00074D81">
        <w:rPr>
          <w:rStyle w:val="ad"/>
          <w:rFonts w:ascii="Times New Roman" w:hAnsi="Times New Roman" w:cs="Times New Roman"/>
          <w:sz w:val="28"/>
          <w:szCs w:val="28"/>
          <w:lang w:val="en-US"/>
        </w:rPr>
        <w:t>[Man-in-the-Middle:</w:t>
      </w:r>
      <w:r w:rsidRPr="00074D81">
        <w:rPr>
          <w:rFonts w:ascii="Times New Roman" w:hAnsi="Times New Roman" w:cs="Times New Roman"/>
          <w:sz w:val="28"/>
          <w:szCs w:val="28"/>
          <w:lang w:val="en-US"/>
        </w:rPr>
        <w:t> Man- in- the- Middle (</w:t>
      </w:r>
      <w:proofErr w:type="spellStart"/>
      <w:r w:rsidRPr="00074D81">
        <w:rPr>
          <w:rFonts w:ascii="Times New Roman" w:hAnsi="Times New Roman" w:cs="Times New Roman"/>
          <w:sz w:val="28"/>
          <w:szCs w:val="28"/>
          <w:lang w:val="en-US"/>
        </w:rPr>
        <w:t>MitM</w:t>
      </w:r>
      <w:proofErr w:type="spellEnd"/>
      <w:r w:rsidRPr="00074D81">
        <w:rPr>
          <w:rFonts w:ascii="Times New Roman" w:hAnsi="Times New Roman" w:cs="Times New Roman"/>
          <w:sz w:val="28"/>
          <w:szCs w:val="28"/>
          <w:lang w:val="en-US"/>
        </w:rPr>
        <w:t>) attacks occurs when the hacker breaches communication between two end system by injecting a malicious node between the </w:t>
      </w:r>
      <w:hyperlink r:id="rId8" w:history="1">
        <w:r w:rsidRPr="00074D81">
          <w:rPr>
            <w:rStyle w:val="aa"/>
            <w:rFonts w:ascii="Times New Roman" w:hAnsi="Times New Roman" w:cs="Times New Roman"/>
            <w:color w:val="auto"/>
            <w:sz w:val="28"/>
            <w:szCs w:val="28"/>
            <w:lang w:val="en-US"/>
          </w:rPr>
          <w:t>legitimate nodes</w:t>
        </w:r>
      </w:hyperlink>
      <w:r w:rsidRPr="00074D81">
        <w:rPr>
          <w:rFonts w:ascii="Times New Roman" w:hAnsi="Times New Roman" w:cs="Times New Roman"/>
          <w:sz w:val="28"/>
          <w:szCs w:val="28"/>
          <w:lang w:val="en-US"/>
        </w:rPr>
        <w:t xml:space="preserve"> or by targeting the communication protocols in IoT network. Through the </w:t>
      </w:r>
      <w:proofErr w:type="spellStart"/>
      <w:r w:rsidRPr="00074D81">
        <w:rPr>
          <w:rFonts w:ascii="Times New Roman" w:hAnsi="Times New Roman" w:cs="Times New Roman"/>
          <w:sz w:val="28"/>
          <w:szCs w:val="28"/>
          <w:lang w:val="en-US"/>
        </w:rPr>
        <w:t>MitM</w:t>
      </w:r>
      <w:proofErr w:type="spellEnd"/>
      <w:r w:rsidRPr="00074D81">
        <w:rPr>
          <w:rFonts w:ascii="Times New Roman" w:hAnsi="Times New Roman" w:cs="Times New Roman"/>
          <w:sz w:val="28"/>
          <w:szCs w:val="28"/>
          <w:lang w:val="en-US"/>
        </w:rPr>
        <w:t xml:space="preserve"> concept, the hackers can alter the </w:t>
      </w:r>
      <w:r w:rsidRPr="00074D81">
        <w:rPr>
          <w:rFonts w:ascii="Times New Roman" w:hAnsi="Times New Roman" w:cs="Times New Roman"/>
          <w:sz w:val="28"/>
          <w:szCs w:val="28"/>
          <w:lang w:val="en-US"/>
        </w:rPr>
        <w:lastRenderedPageBreak/>
        <w:t>traffic flow, reconfigure the </w:t>
      </w:r>
      <w:hyperlink r:id="rId9" w:history="1">
        <w:r w:rsidRPr="00074D81">
          <w:rPr>
            <w:rStyle w:val="aa"/>
            <w:rFonts w:ascii="Times New Roman" w:hAnsi="Times New Roman" w:cs="Times New Roman"/>
            <w:color w:val="auto"/>
            <w:sz w:val="28"/>
            <w:szCs w:val="28"/>
            <w:lang w:val="en-US"/>
          </w:rPr>
          <w:t>network topology</w:t>
        </w:r>
      </w:hyperlink>
      <w:r w:rsidRPr="00074D81">
        <w:rPr>
          <w:rFonts w:ascii="Times New Roman" w:hAnsi="Times New Roman" w:cs="Times New Roman"/>
          <w:sz w:val="28"/>
          <w:szCs w:val="28"/>
          <w:lang w:val="en-US"/>
        </w:rPr>
        <w:t xml:space="preserve">, create fake identities, and generate malicious and false information to compromise an IoT system. The variants of </w:t>
      </w:r>
      <w:proofErr w:type="spellStart"/>
      <w:r w:rsidRPr="00074D81">
        <w:rPr>
          <w:rFonts w:ascii="Times New Roman" w:hAnsi="Times New Roman" w:cs="Times New Roman"/>
          <w:sz w:val="28"/>
          <w:szCs w:val="28"/>
          <w:lang w:val="en-US"/>
        </w:rPr>
        <w:t>MitM</w:t>
      </w:r>
      <w:proofErr w:type="spellEnd"/>
      <w:r w:rsidRPr="00074D81">
        <w:rPr>
          <w:rFonts w:ascii="Times New Roman" w:hAnsi="Times New Roman" w:cs="Times New Roman"/>
          <w:sz w:val="28"/>
          <w:szCs w:val="28"/>
          <w:lang w:val="en-US"/>
        </w:rPr>
        <w:t xml:space="preserve"> attack are eavesdropping, </w:t>
      </w:r>
      <w:hyperlink r:id="rId10" w:history="1">
        <w:r w:rsidRPr="00074D81">
          <w:rPr>
            <w:rStyle w:val="aa"/>
            <w:rFonts w:ascii="Times New Roman" w:hAnsi="Times New Roman" w:cs="Times New Roman"/>
            <w:color w:val="auto"/>
            <w:sz w:val="28"/>
            <w:szCs w:val="28"/>
            <w:lang w:val="en-US"/>
          </w:rPr>
          <w:t>Sybil attack</w:t>
        </w:r>
      </w:hyperlink>
      <w:r w:rsidRPr="00074D81">
        <w:rPr>
          <w:rFonts w:ascii="Times New Roman" w:hAnsi="Times New Roman" w:cs="Times New Roman"/>
          <w:sz w:val="28"/>
          <w:szCs w:val="28"/>
          <w:lang w:val="en-US"/>
        </w:rPr>
        <w:t>, </w:t>
      </w:r>
      <w:hyperlink r:id="rId11" w:history="1">
        <w:r w:rsidRPr="00074D81">
          <w:rPr>
            <w:rStyle w:val="aa"/>
            <w:rFonts w:ascii="Times New Roman" w:hAnsi="Times New Roman" w:cs="Times New Roman"/>
            <w:color w:val="auto"/>
            <w:sz w:val="28"/>
            <w:szCs w:val="28"/>
            <w:lang w:val="en-US"/>
          </w:rPr>
          <w:t>Wormhole attacks</w:t>
        </w:r>
      </w:hyperlink>
      <w:r w:rsidRPr="00074D81">
        <w:rPr>
          <w:rFonts w:ascii="Times New Roman" w:hAnsi="Times New Roman" w:cs="Times New Roman"/>
          <w:sz w:val="28"/>
          <w:szCs w:val="28"/>
          <w:lang w:val="en-US"/>
        </w:rPr>
        <w:t>, Identity replication attack, Node replication attacks, etc.,]</w:t>
      </w:r>
      <w:r w:rsidRPr="00074D81">
        <w:rPr>
          <w:rStyle w:val="a6"/>
          <w:rFonts w:ascii="Times New Roman" w:hAnsi="Times New Roman" w:cs="Times New Roman"/>
          <w:sz w:val="28"/>
          <w:szCs w:val="28"/>
          <w:lang w:val="en-US"/>
        </w:rPr>
        <w:footnoteReference w:id="18"/>
      </w:r>
    </w:p>
    <w:p w14:paraId="47B0EC64" w14:textId="5F162EC4" w:rsidR="00371C2D" w:rsidRPr="00074D81" w:rsidRDefault="00371C2D" w:rsidP="00074D81">
      <w:pPr>
        <w:pStyle w:val="ae"/>
        <w:numPr>
          <w:ilvl w:val="0"/>
          <w:numId w:val="21"/>
        </w:numPr>
        <w:spacing w:after="0" w:line="360" w:lineRule="auto"/>
        <w:ind w:left="0" w:firstLine="709"/>
        <w:rPr>
          <w:rFonts w:ascii="Times New Roman" w:hAnsi="Times New Roman" w:cs="Times New Roman"/>
          <w:sz w:val="28"/>
          <w:szCs w:val="28"/>
        </w:rPr>
      </w:pPr>
      <w:r w:rsidRPr="00074D81">
        <w:rPr>
          <w:rStyle w:val="a3"/>
          <w:rFonts w:ascii="Times New Roman" w:hAnsi="Times New Roman" w:cs="Times New Roman"/>
          <w:sz w:val="28"/>
          <w:szCs w:val="28"/>
          <w:shd w:val="clear" w:color="auto" w:fill="FFFFFF"/>
        </w:rPr>
        <w:t>[</w:t>
      </w:r>
      <w:proofErr w:type="spellStart"/>
      <w:r w:rsidRPr="00074D81">
        <w:rPr>
          <w:rStyle w:val="a3"/>
          <w:rFonts w:ascii="Times New Roman" w:hAnsi="Times New Roman" w:cs="Times New Roman"/>
          <w:sz w:val="28"/>
          <w:szCs w:val="28"/>
          <w:shd w:val="clear" w:color="auto" w:fill="FFFFFF"/>
        </w:rPr>
        <w:t>Downgrade</w:t>
      </w:r>
      <w:proofErr w:type="spellEnd"/>
      <w:r w:rsidRPr="00074D81">
        <w:rPr>
          <w:rStyle w:val="a3"/>
          <w:rFonts w:ascii="Times New Roman" w:hAnsi="Times New Roman" w:cs="Times New Roman"/>
          <w:sz w:val="28"/>
          <w:szCs w:val="28"/>
          <w:shd w:val="clear" w:color="auto" w:fill="FFFFFF"/>
        </w:rPr>
        <w:t>-атака (атака с понижением версии протокола)</w:t>
      </w:r>
      <w:r w:rsidRPr="00074D81">
        <w:rPr>
          <w:rFonts w:ascii="Times New Roman" w:hAnsi="Times New Roman" w:cs="Times New Roman"/>
          <w:sz w:val="28"/>
          <w:szCs w:val="28"/>
          <w:shd w:val="clear" w:color="auto" w:fill="FFFFFF"/>
        </w:rPr>
        <w:t xml:space="preserve">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HTTP вместо HTTPS или протокол шифрования SSL вместо TLS). Эта атака представляет собой разновидность атаки «человек посередине». В случае успешной </w:t>
      </w:r>
      <w:proofErr w:type="spellStart"/>
      <w:r w:rsidRPr="00074D81">
        <w:rPr>
          <w:rFonts w:ascii="Times New Roman" w:hAnsi="Times New Roman" w:cs="Times New Roman"/>
          <w:sz w:val="28"/>
          <w:szCs w:val="28"/>
          <w:shd w:val="clear" w:color="auto" w:fill="FFFFFF"/>
        </w:rPr>
        <w:t>downgrade</w:t>
      </w:r>
      <w:proofErr w:type="spellEnd"/>
      <w:r w:rsidRPr="00074D81">
        <w:rPr>
          <w:rFonts w:ascii="Times New Roman" w:hAnsi="Times New Roman" w:cs="Times New Roman"/>
          <w:sz w:val="28"/>
          <w:szCs w:val="28"/>
          <w:shd w:val="clear" w:color="auto" w:fill="FFFFFF"/>
        </w:rPr>
        <w:t>-атаки злоумышленник может воспользоваться уязвимостями соединения, чтобы перехватить и прочитать передаваемые данные.]</w:t>
      </w:r>
      <w:r w:rsidR="002F438C" w:rsidRPr="00074D81">
        <w:rPr>
          <w:rStyle w:val="a6"/>
          <w:rFonts w:ascii="Times New Roman" w:hAnsi="Times New Roman" w:cs="Times New Roman"/>
          <w:sz w:val="28"/>
          <w:szCs w:val="28"/>
          <w:shd w:val="clear" w:color="auto" w:fill="FFFFFF"/>
        </w:rPr>
        <w:footnoteReference w:id="19"/>
      </w:r>
    </w:p>
    <w:p w14:paraId="710D01EC" w14:textId="6D60C93C" w:rsidR="002F438C" w:rsidRPr="00074D81" w:rsidRDefault="002F438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7CCBE412" w14:textId="77777777" w:rsidR="00371C2D" w:rsidRPr="00074D81" w:rsidRDefault="00371C2D" w:rsidP="00074D81">
      <w:pPr>
        <w:spacing w:after="0" w:line="360" w:lineRule="auto"/>
        <w:ind w:firstLine="709"/>
        <w:rPr>
          <w:rFonts w:ascii="Times New Roman" w:hAnsi="Times New Roman" w:cs="Times New Roman"/>
          <w:sz w:val="28"/>
          <w:szCs w:val="28"/>
        </w:rPr>
      </w:pPr>
    </w:p>
    <w:p w14:paraId="0C8375AE" w14:textId="6171131F" w:rsidR="00C85C24" w:rsidRPr="00074D81" w:rsidRDefault="00907EBF"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Также при обработке запросов важно правильное хранение данных сессии. </w:t>
      </w:r>
      <w:r w:rsidR="00075E5B" w:rsidRPr="00074D81">
        <w:rPr>
          <w:rFonts w:ascii="Times New Roman" w:hAnsi="Times New Roman" w:cs="Times New Roman"/>
          <w:sz w:val="28"/>
          <w:szCs w:val="28"/>
        </w:rPr>
        <w:t xml:space="preserve">[Одним из наиболее распространенных методов хранения данных на стороне клиента является использование </w:t>
      </w:r>
      <w:proofErr w:type="spellStart"/>
      <w:r w:rsidR="00075E5B" w:rsidRPr="00074D81">
        <w:rPr>
          <w:rFonts w:ascii="Times New Roman" w:hAnsi="Times New Roman" w:cs="Times New Roman"/>
          <w:sz w:val="28"/>
          <w:szCs w:val="28"/>
        </w:rPr>
        <w:t>cookies</w:t>
      </w:r>
      <w:proofErr w:type="spellEnd"/>
      <w:r w:rsidR="00075E5B" w:rsidRPr="00074D81">
        <w:rPr>
          <w:rFonts w:ascii="Times New Roman" w:hAnsi="Times New Roman" w:cs="Times New Roman"/>
          <w:sz w:val="28"/>
          <w:szCs w:val="28"/>
        </w:rPr>
        <w:t xml:space="preserve"> </w:t>
      </w:r>
      <w:r w:rsidR="00075E5B" w:rsidRPr="00074D81">
        <w:rPr>
          <w:rStyle w:val="a6"/>
          <w:rFonts w:ascii="Times New Roman" w:hAnsi="Times New Roman" w:cs="Times New Roman"/>
          <w:sz w:val="28"/>
          <w:szCs w:val="28"/>
        </w:rPr>
        <w:footnoteReference w:id="20"/>
      </w:r>
      <w:r w:rsidR="00075E5B" w:rsidRPr="00074D81">
        <w:rPr>
          <w:rFonts w:ascii="Times New Roman" w:hAnsi="Times New Roman" w:cs="Times New Roman"/>
          <w:sz w:val="28"/>
          <w:szCs w:val="28"/>
        </w:rPr>
        <w:t xml:space="preserve">[1]. </w:t>
      </w:r>
      <w:proofErr w:type="spellStart"/>
      <w:r w:rsidR="00075E5B" w:rsidRPr="00074D81">
        <w:rPr>
          <w:rFonts w:ascii="Times New Roman" w:hAnsi="Times New Roman" w:cs="Times New Roman"/>
          <w:sz w:val="28"/>
          <w:szCs w:val="28"/>
        </w:rPr>
        <w:t>Cookies</w:t>
      </w:r>
      <w:proofErr w:type="spellEnd"/>
      <w:r w:rsidR="00075E5B" w:rsidRPr="00074D81">
        <w:rPr>
          <w:rFonts w:ascii="Times New Roman" w:hAnsi="Times New Roman" w:cs="Times New Roman"/>
          <w:sz w:val="28"/>
          <w:szCs w:val="28"/>
        </w:rPr>
        <w:t xml:space="preserve"> – это небольшие текстовые файлы, которые сохраняются на компьютере пользователя и используются для хранения данных, таких как идентификаторы сессии, данные аутентификации или настройки сайта.]</w:t>
      </w:r>
      <w:r w:rsidR="00075E5B" w:rsidRPr="00074D81">
        <w:rPr>
          <w:rStyle w:val="a6"/>
          <w:rFonts w:ascii="Times New Roman" w:hAnsi="Times New Roman" w:cs="Times New Roman"/>
          <w:sz w:val="28"/>
          <w:szCs w:val="28"/>
        </w:rPr>
        <w:footnoteReference w:id="21"/>
      </w:r>
      <w:r w:rsidR="00075E5B" w:rsidRPr="00074D81">
        <w:rPr>
          <w:rFonts w:ascii="Times New Roman" w:hAnsi="Times New Roman" w:cs="Times New Roman"/>
          <w:sz w:val="28"/>
          <w:szCs w:val="28"/>
        </w:rPr>
        <w:t xml:space="preserve"> [</w:t>
      </w:r>
      <w:proofErr w:type="spellStart"/>
      <w:r w:rsidR="00075E5B" w:rsidRPr="00074D81">
        <w:rPr>
          <w:rFonts w:ascii="Times New Roman" w:hAnsi="Times New Roman" w:cs="Times New Roman"/>
          <w:sz w:val="28"/>
          <w:szCs w:val="28"/>
        </w:rPr>
        <w:t>Cookies</w:t>
      </w:r>
      <w:proofErr w:type="spellEnd"/>
      <w:r w:rsidR="00075E5B" w:rsidRPr="00074D81">
        <w:rPr>
          <w:rFonts w:ascii="Times New Roman" w:hAnsi="Times New Roman" w:cs="Times New Roman"/>
          <w:sz w:val="28"/>
          <w:szCs w:val="28"/>
        </w:rPr>
        <w:t xml:space="preserve"> – фрагмент данных, полученный от веб-приложения, которые </w:t>
      </w:r>
      <w:r w:rsidR="00075E5B" w:rsidRPr="00074D81">
        <w:rPr>
          <w:rFonts w:ascii="Times New Roman" w:hAnsi="Times New Roman" w:cs="Times New Roman"/>
          <w:sz w:val="28"/>
          <w:szCs w:val="28"/>
        </w:rPr>
        <w:lastRenderedPageBreak/>
        <w:t xml:space="preserve">хранятся на компьютере пользователя и отправляются с каждым запросом. </w:t>
      </w:r>
      <w:proofErr w:type="spellStart"/>
      <w:r w:rsidR="00075E5B" w:rsidRPr="00074D81">
        <w:rPr>
          <w:rFonts w:ascii="Times New Roman" w:hAnsi="Times New Roman" w:cs="Times New Roman"/>
          <w:sz w:val="28"/>
          <w:szCs w:val="28"/>
        </w:rPr>
        <w:t>Cookie</w:t>
      </w:r>
      <w:proofErr w:type="spellEnd"/>
      <w:r w:rsidR="00075E5B" w:rsidRPr="00074D81">
        <w:rPr>
          <w:rFonts w:ascii="Times New Roman" w:hAnsi="Times New Roman" w:cs="Times New Roman"/>
          <w:sz w:val="28"/>
          <w:szCs w:val="28"/>
        </w:rPr>
        <w:t xml:space="preserve"> используют не только для идентификации пользователя, но и для многих других задач, например, ведение статистики.]</w:t>
      </w:r>
      <w:r w:rsidR="00C20C8A" w:rsidRPr="00074D81">
        <w:rPr>
          <w:rStyle w:val="a6"/>
          <w:rFonts w:ascii="Times New Roman" w:hAnsi="Times New Roman" w:cs="Times New Roman"/>
          <w:sz w:val="28"/>
          <w:szCs w:val="28"/>
        </w:rPr>
        <w:footnoteReference w:id="22"/>
      </w:r>
    </w:p>
    <w:p w14:paraId="719965E5" w14:textId="2113FD52" w:rsidR="00C20C8A" w:rsidRPr="00074D81" w:rsidRDefault="008B36CF"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Идентификаторы сессий обычно отправляются браузеру через сессионный </w:t>
      </w:r>
      <w:proofErr w:type="spellStart"/>
      <w:r w:rsidRPr="00074D81">
        <w:rPr>
          <w:rFonts w:ascii="Times New Roman" w:hAnsi="Times New Roman" w:cs="Times New Roman"/>
          <w:sz w:val="28"/>
          <w:szCs w:val="28"/>
        </w:rPr>
        <w:t>cookie</w:t>
      </w:r>
      <w:proofErr w:type="spellEnd"/>
      <w:r w:rsidRPr="00074D81">
        <w:rPr>
          <w:rFonts w:ascii="Times New Roman" w:hAnsi="Times New Roman" w:cs="Times New Roman"/>
          <w:sz w:val="28"/>
          <w:szCs w:val="28"/>
        </w:rPr>
        <w:t xml:space="preserve"> и используются для получения имеющихся данных сессии.]</w:t>
      </w:r>
      <w:r w:rsidRPr="00074D81">
        <w:rPr>
          <w:rStyle w:val="a6"/>
          <w:rFonts w:ascii="Times New Roman" w:hAnsi="Times New Roman" w:cs="Times New Roman"/>
          <w:sz w:val="28"/>
          <w:szCs w:val="28"/>
        </w:rPr>
        <w:footnoteReference w:id="23"/>
      </w:r>
    </w:p>
    <w:p w14:paraId="14F90D4C" w14:textId="26997471" w:rsidR="008B36CF" w:rsidRPr="00074D81" w:rsidRDefault="008B36CF"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[Недостатком </w:t>
      </w:r>
      <w:proofErr w:type="spellStart"/>
      <w:r w:rsidRPr="00074D81">
        <w:rPr>
          <w:rFonts w:ascii="Times New Roman" w:hAnsi="Times New Roman" w:cs="Times New Roman"/>
          <w:sz w:val="28"/>
          <w:szCs w:val="28"/>
        </w:rPr>
        <w:t>Cookies</w:t>
      </w:r>
      <w:proofErr w:type="spellEnd"/>
      <w:r w:rsidRPr="00074D81">
        <w:rPr>
          <w:rFonts w:ascii="Times New Roman" w:hAnsi="Times New Roman" w:cs="Times New Roman"/>
          <w:sz w:val="28"/>
          <w:szCs w:val="28"/>
        </w:rPr>
        <w:t xml:space="preserve"> является также то, что они подвержены </w:t>
      </w:r>
      <w:proofErr w:type="spellStart"/>
      <w:r w:rsidRPr="00074D81">
        <w:rPr>
          <w:rFonts w:ascii="Times New Roman" w:hAnsi="Times New Roman" w:cs="Times New Roman"/>
          <w:sz w:val="28"/>
          <w:szCs w:val="28"/>
        </w:rPr>
        <w:t>CSRFатакам</w:t>
      </w:r>
      <w:proofErr w:type="spellEnd"/>
      <w:r w:rsidRPr="00074D81">
        <w:rPr>
          <w:rFonts w:ascii="Times New Roman" w:hAnsi="Times New Roman" w:cs="Times New Roman"/>
          <w:sz w:val="28"/>
          <w:szCs w:val="28"/>
        </w:rPr>
        <w:t xml:space="preserve">.]Семенова. Но есть и более надёжные альтернативы для </w:t>
      </w:r>
      <w:proofErr w:type="spellStart"/>
      <w:r w:rsidRPr="00074D81">
        <w:rPr>
          <w:rFonts w:ascii="Times New Roman" w:hAnsi="Times New Roman" w:cs="Times New Roman"/>
          <w:sz w:val="28"/>
          <w:szCs w:val="28"/>
        </w:rPr>
        <w:t>для</w:t>
      </w:r>
      <w:proofErr w:type="spellEnd"/>
      <w:r w:rsidRPr="00074D81">
        <w:rPr>
          <w:rFonts w:ascii="Times New Roman" w:hAnsi="Times New Roman" w:cs="Times New Roman"/>
          <w:sz w:val="28"/>
          <w:szCs w:val="28"/>
        </w:rPr>
        <w:t xml:space="preserve"> хранения идентификаторов сессий.</w:t>
      </w:r>
      <w:r w:rsidRPr="00074D81">
        <w:rPr>
          <w:rFonts w:ascii="Times New Roman" w:hAnsi="Times New Roman" w:cs="Times New Roman"/>
          <w:sz w:val="28"/>
          <w:szCs w:val="28"/>
        </w:rPr>
        <w:tab/>
      </w:r>
    </w:p>
    <w:p w14:paraId="16E9E90A" w14:textId="25BAFE53" w:rsidR="008B36CF" w:rsidRPr="00074D81" w:rsidRDefault="008B36CF"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t>
      </w:r>
      <w:proofErr w:type="spellStart"/>
      <w:r w:rsidRPr="00074D81">
        <w:rPr>
          <w:rFonts w:ascii="Times New Roman" w:hAnsi="Times New Roman" w:cs="Times New Roman"/>
          <w:sz w:val="28"/>
          <w:szCs w:val="28"/>
        </w:rPr>
        <w:t>Web</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Token</w:t>
      </w:r>
      <w:proofErr w:type="spellEnd"/>
      <w:r w:rsidRPr="00074D81">
        <w:rPr>
          <w:rFonts w:ascii="Times New Roman" w:hAnsi="Times New Roman" w:cs="Times New Roman"/>
          <w:sz w:val="28"/>
          <w:szCs w:val="28"/>
        </w:rPr>
        <w:t xml:space="preserve"> (JWT).]</w:t>
      </w:r>
      <w:r w:rsidRPr="00074D81">
        <w:rPr>
          <w:rStyle w:val="a6"/>
          <w:rFonts w:ascii="Times New Roman" w:hAnsi="Times New Roman" w:cs="Times New Roman"/>
          <w:sz w:val="28"/>
          <w:szCs w:val="28"/>
        </w:rPr>
        <w:footnoteReference w:id="24"/>
      </w:r>
    </w:p>
    <w:p w14:paraId="11BB82CF" w14:textId="30F690D2" w:rsidR="00041F29" w:rsidRPr="00074D81" w:rsidRDefault="00041F29"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Так же существует </w:t>
      </w:r>
      <w:r w:rsidRPr="00074D81">
        <w:rPr>
          <w:rFonts w:ascii="Times New Roman" w:hAnsi="Times New Roman" w:cs="Times New Roman"/>
          <w:sz w:val="28"/>
          <w:szCs w:val="28"/>
          <w:lang w:val="en-US"/>
        </w:rPr>
        <w:t>Web</w:t>
      </w:r>
      <w:r w:rsidRPr="00074D81">
        <w:rPr>
          <w:rFonts w:ascii="Times New Roman" w:hAnsi="Times New Roman" w:cs="Times New Roman"/>
          <w:sz w:val="28"/>
          <w:szCs w:val="28"/>
        </w:rPr>
        <w:t xml:space="preserve"> </w:t>
      </w:r>
      <w:r w:rsidRPr="00074D81">
        <w:rPr>
          <w:rFonts w:ascii="Times New Roman" w:hAnsi="Times New Roman" w:cs="Times New Roman"/>
          <w:sz w:val="28"/>
          <w:szCs w:val="28"/>
          <w:lang w:val="en-US"/>
        </w:rPr>
        <w:t>Storage</w:t>
      </w:r>
      <w:r w:rsidRPr="00074D81">
        <w:rPr>
          <w:rFonts w:ascii="Times New Roman" w:hAnsi="Times New Roman" w:cs="Times New Roman"/>
          <w:sz w:val="28"/>
          <w:szCs w:val="28"/>
        </w:rPr>
        <w:t xml:space="preserve"> </w:t>
      </w:r>
      <w:r w:rsidRPr="00074D81">
        <w:rPr>
          <w:rFonts w:ascii="Times New Roman" w:hAnsi="Times New Roman" w:cs="Times New Roman"/>
          <w:sz w:val="28"/>
          <w:szCs w:val="28"/>
          <w:lang w:val="en-US"/>
        </w:rPr>
        <w:t>API</w:t>
      </w:r>
      <w:r w:rsidRPr="00074D81">
        <w:rPr>
          <w:rFonts w:ascii="Times New Roman" w:hAnsi="Times New Roman" w:cs="Times New Roman"/>
          <w:sz w:val="28"/>
          <w:szCs w:val="28"/>
        </w:rPr>
        <w:t xml:space="preserve"> – интерфейс в браузере, который позволяет хранить данные на стороне клиента в виде ключ-значение. Работать с ним проще, чем с </w:t>
      </w:r>
      <w:r w:rsidRPr="00074D81">
        <w:rPr>
          <w:rFonts w:ascii="Times New Roman" w:hAnsi="Times New Roman" w:cs="Times New Roman"/>
          <w:sz w:val="28"/>
          <w:szCs w:val="28"/>
          <w:lang w:val="en-US"/>
        </w:rPr>
        <w:t>cookies</w:t>
      </w:r>
      <w:r w:rsidRPr="00074D81">
        <w:rPr>
          <w:rFonts w:ascii="Times New Roman" w:hAnsi="Times New Roman" w:cs="Times New Roman"/>
          <w:sz w:val="28"/>
          <w:szCs w:val="28"/>
        </w:rPr>
        <w:t>, к тому же сервер не перегружается постоянными обращениями, и сайт работает быстрее.</w:t>
      </w:r>
    </w:p>
    <w:p w14:paraId="48F3953C" w14:textId="6F3CD7D7" w:rsidR="008B36CF" w:rsidRPr="00074D81" w:rsidRDefault="008B36CF" w:rsidP="00074D81">
      <w:pPr>
        <w:spacing w:after="0" w:line="360" w:lineRule="auto"/>
        <w:ind w:firstLine="709"/>
        <w:rPr>
          <w:rFonts w:ascii="Times New Roman" w:hAnsi="Times New Roman" w:cs="Times New Roman"/>
          <w:sz w:val="28"/>
          <w:szCs w:val="28"/>
          <w:lang w:val="en-US"/>
        </w:rPr>
      </w:pPr>
      <w:r w:rsidRPr="00074D81">
        <w:rPr>
          <w:rFonts w:ascii="Times New Roman" w:hAnsi="Times New Roman" w:cs="Times New Roman"/>
          <w:sz w:val="28"/>
          <w:szCs w:val="28"/>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sidR="00041F29" w:rsidRPr="00074D81">
        <w:rPr>
          <w:rStyle w:val="a6"/>
          <w:rFonts w:ascii="Times New Roman" w:hAnsi="Times New Roman" w:cs="Times New Roman"/>
          <w:sz w:val="28"/>
          <w:szCs w:val="28"/>
          <w:lang w:val="en-US"/>
        </w:rPr>
        <w:t xml:space="preserve"> </w:t>
      </w:r>
      <w:r w:rsidR="00041F29" w:rsidRPr="00074D81">
        <w:rPr>
          <w:rStyle w:val="a6"/>
          <w:rFonts w:ascii="Times New Roman" w:hAnsi="Times New Roman" w:cs="Times New Roman"/>
          <w:sz w:val="28"/>
          <w:szCs w:val="28"/>
          <w:lang w:val="en-US"/>
        </w:rPr>
        <w:footnoteReference w:id="25"/>
      </w:r>
    </w:p>
    <w:p w14:paraId="0C314753" w14:textId="7524647B" w:rsidR="00041F29" w:rsidRPr="00074D81" w:rsidRDefault="00041F29"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lastRenderedPageBreak/>
        <w:t xml:space="preserve">Что касается видов запросов, то их тоже можно разделить на несколько </w:t>
      </w:r>
      <w:r w:rsidR="00D05DB8" w:rsidRPr="00074D81">
        <w:rPr>
          <w:rFonts w:ascii="Times New Roman" w:hAnsi="Times New Roman" w:cs="Times New Roman"/>
          <w:sz w:val="28"/>
          <w:szCs w:val="28"/>
        </w:rPr>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6BF2CB88" w:rsidR="00D05DB8" w:rsidRPr="00074D81" w:rsidRDefault="00D05DB8"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Сейчас же в основном используются асинхронные (или </w:t>
      </w:r>
      <w:r w:rsidRPr="00074D81">
        <w:rPr>
          <w:rFonts w:ascii="Times New Roman" w:hAnsi="Times New Roman" w:cs="Times New Roman"/>
          <w:sz w:val="28"/>
          <w:szCs w:val="28"/>
          <w:shd w:val="clear" w:color="auto" w:fill="FFFFFF"/>
        </w:rPr>
        <w:t>AJAX</w:t>
      </w:r>
      <w:r w:rsidRPr="00074D81">
        <w:rPr>
          <w:rFonts w:ascii="Times New Roman" w:hAnsi="Times New Roman" w:cs="Times New Roman"/>
          <w:sz w:val="28"/>
          <w:szCs w:val="28"/>
        </w:rPr>
        <w:t xml:space="preserve">) запросы. Они позволяют делать запросы к серверу без перезагрузки страницы. </w:t>
      </w:r>
      <w:r w:rsidR="00907EBF" w:rsidRPr="00074D81">
        <w:rPr>
          <w:rFonts w:ascii="Times New Roman" w:hAnsi="Times New Roman" w:cs="Times New Roman"/>
          <w:sz w:val="28"/>
          <w:szCs w:val="28"/>
        </w:rPr>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rsidRPr="00074D81">
        <w:rPr>
          <w:rFonts w:ascii="Times New Roman" w:hAnsi="Times New Roman" w:cs="Times New Roman"/>
          <w:sz w:val="28"/>
          <w:szCs w:val="28"/>
        </w:rPr>
        <w:t>ещё</w:t>
      </w:r>
      <w:r w:rsidR="00907EBF" w:rsidRPr="00074D81">
        <w:rPr>
          <w:rFonts w:ascii="Times New Roman" w:hAnsi="Times New Roman" w:cs="Times New Roman"/>
          <w:sz w:val="28"/>
          <w:szCs w:val="28"/>
        </w:rPr>
        <w:t xml:space="preserve"> это помогает в расширении системы без добавления каких-либо дополнительных аппаратных средств.]</w:t>
      </w:r>
      <w:r w:rsidR="00907EBF" w:rsidRPr="00074D81">
        <w:rPr>
          <w:rStyle w:val="a6"/>
          <w:rFonts w:ascii="Times New Roman" w:hAnsi="Times New Roman" w:cs="Times New Roman"/>
          <w:sz w:val="28"/>
          <w:szCs w:val="28"/>
        </w:rPr>
        <w:footnoteReference w:id="26"/>
      </w:r>
      <w:r w:rsidR="00015330" w:rsidRPr="00074D81">
        <w:rPr>
          <w:rFonts w:ascii="Times New Roman" w:hAnsi="Times New Roman" w:cs="Times New Roman"/>
          <w:sz w:val="28"/>
          <w:szCs w:val="28"/>
        </w:rPr>
        <w:t xml:space="preserve"> [Кроме того, из-за уменьшения объёма информации, передаваемой между сервером и клиентом, снижается объём трафика: таким образом уменьшается нагрузка на сервер.]</w:t>
      </w:r>
      <w:r w:rsidR="00015330" w:rsidRPr="00074D81">
        <w:rPr>
          <w:rStyle w:val="a6"/>
          <w:rFonts w:ascii="Times New Roman" w:hAnsi="Times New Roman" w:cs="Times New Roman"/>
          <w:sz w:val="28"/>
          <w:szCs w:val="28"/>
          <w:lang w:val="en-US"/>
        </w:rPr>
        <w:footnoteReference w:id="27"/>
      </w:r>
      <w:r w:rsidR="00C463E2" w:rsidRPr="00074D81">
        <w:rPr>
          <w:rFonts w:ascii="Times New Roman" w:hAnsi="Times New Roman" w:cs="Times New Roman"/>
          <w:sz w:val="28"/>
          <w:szCs w:val="28"/>
          <w:shd w:val="clear" w:color="auto" w:fill="FAFAFA"/>
        </w:rPr>
        <w:t xml:space="preserve"> </w:t>
      </w:r>
      <w:r w:rsidR="00C463E2" w:rsidRPr="00074D81">
        <w:rPr>
          <w:rFonts w:ascii="Times New Roman" w:hAnsi="Times New Roman" w:cs="Times New Roman"/>
          <w:sz w:val="28"/>
          <w:szCs w:val="28"/>
        </w:rPr>
        <w:t xml:space="preserve">[Основа AJAX — объект </w:t>
      </w:r>
      <w:proofErr w:type="spellStart"/>
      <w:r w:rsidR="00C463E2" w:rsidRPr="00074D81">
        <w:rPr>
          <w:rFonts w:ascii="Times New Roman" w:hAnsi="Times New Roman" w:cs="Times New Roman"/>
          <w:sz w:val="28"/>
          <w:szCs w:val="28"/>
        </w:rPr>
        <w:t>XMLHttpRequest</w:t>
      </w:r>
      <w:proofErr w:type="spellEnd"/>
      <w:r w:rsidR="00C463E2" w:rsidRPr="00074D81">
        <w:rPr>
          <w:rFonts w:ascii="Times New Roman" w:hAnsi="Times New Roman" w:cs="Times New Roman"/>
          <w:sz w:val="28"/>
          <w:szCs w:val="28"/>
        </w:rPr>
        <w:t xml:space="preserve">, который и отвечает за все запросы. Раньше его поддерживали не все браузеры, поэтому нужно было подключить отдельно библиотеку </w:t>
      </w:r>
      <w:proofErr w:type="spellStart"/>
      <w:r w:rsidR="00C463E2" w:rsidRPr="00074D81">
        <w:rPr>
          <w:rFonts w:ascii="Times New Roman" w:hAnsi="Times New Roman" w:cs="Times New Roman"/>
          <w:sz w:val="28"/>
          <w:szCs w:val="28"/>
        </w:rPr>
        <w:t>jQuery</w:t>
      </w:r>
      <w:proofErr w:type="spellEnd"/>
      <w:r w:rsidR="00C463E2" w:rsidRPr="00074D81">
        <w:rPr>
          <w:rFonts w:ascii="Times New Roman" w:hAnsi="Times New Roman" w:cs="Times New Roman"/>
          <w:sz w:val="28"/>
          <w:szCs w:val="28"/>
        </w:rPr>
        <w:t>, в которой этот объект есть. Сейчас почти все браузеры научились поддерживать этот объект напрямую.]</w:t>
      </w:r>
      <w:r w:rsidR="00C463E2" w:rsidRPr="00074D81">
        <w:rPr>
          <w:rStyle w:val="a6"/>
          <w:rFonts w:ascii="Times New Roman" w:hAnsi="Times New Roman" w:cs="Times New Roman"/>
          <w:sz w:val="28"/>
          <w:szCs w:val="28"/>
          <w:lang w:val="en-US"/>
        </w:rPr>
        <w:footnoteReference w:id="28"/>
      </w:r>
    </w:p>
    <w:p w14:paraId="30B542BC" w14:textId="6D6C303A" w:rsidR="00584763" w:rsidRPr="00074D81" w:rsidRDefault="0058476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При использовании механизмов хранения состояния, таких как </w:t>
      </w:r>
      <w:proofErr w:type="spellStart"/>
      <w:r w:rsidRPr="00074D81">
        <w:rPr>
          <w:rFonts w:ascii="Times New Roman" w:eastAsia="Times New Roman" w:hAnsi="Times New Roman" w:cs="Times New Roman"/>
          <w:sz w:val="28"/>
          <w:szCs w:val="28"/>
          <w:lang w:eastAsia="ru-RU"/>
        </w:rPr>
        <w:t>cookies</w:t>
      </w:r>
      <w:proofErr w:type="spellEnd"/>
      <w:r w:rsidRPr="00074D81">
        <w:rPr>
          <w:rFonts w:ascii="Times New Roman" w:eastAsia="Times New Roman" w:hAnsi="Times New Roman" w:cs="Times New Roman"/>
          <w:sz w:val="28"/>
          <w:szCs w:val="28"/>
          <w:lang w:eastAsia="ru-RU"/>
        </w:rPr>
        <w:t xml:space="preserve">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из</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распространённых</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угроз</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является</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перехват</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сессии</w:t>
      </w:r>
      <w:r w:rsidRPr="00074D81">
        <w:rPr>
          <w:rFonts w:ascii="Times New Roman" w:eastAsia="Times New Roman" w:hAnsi="Times New Roman" w:cs="Times New Roman"/>
          <w:sz w:val="28"/>
          <w:szCs w:val="28"/>
          <w:lang w:val="en-US" w:eastAsia="ru-RU"/>
        </w:rPr>
        <w:t xml:space="preserve"> (session hijacking)</w:t>
      </w:r>
      <w:r w:rsidR="00661BAA" w:rsidRPr="00074D81">
        <w:rPr>
          <w:rFonts w:ascii="Times New Roman" w:eastAsia="Times New Roman" w:hAnsi="Times New Roman" w:cs="Times New Roman"/>
          <w:sz w:val="28"/>
          <w:szCs w:val="28"/>
          <w:lang w:val="en-US" w:eastAsia="ru-RU"/>
        </w:rPr>
        <w:t xml:space="preserve">. [A session hijacking attack is a hacker intercepting a user’s </w:t>
      </w:r>
      <w:r w:rsidR="00661BAA" w:rsidRPr="00074D81">
        <w:rPr>
          <w:rFonts w:ascii="Times New Roman" w:eastAsia="Times New Roman" w:hAnsi="Times New Roman" w:cs="Times New Roman"/>
          <w:sz w:val="28"/>
          <w:szCs w:val="28"/>
          <w:lang w:val="en-US" w:eastAsia="ru-RU"/>
        </w:rPr>
        <w:lastRenderedPageBreak/>
        <w:t xml:space="preserve">authenticated </w:t>
      </w:r>
      <w:proofErr w:type="spellStart"/>
      <w:r w:rsidR="00661BAA" w:rsidRPr="00074D81">
        <w:rPr>
          <w:rFonts w:ascii="Times New Roman" w:eastAsia="Times New Roman" w:hAnsi="Times New Roman" w:cs="Times New Roman"/>
          <w:sz w:val="28"/>
          <w:szCs w:val="28"/>
          <w:lang w:val="en-US" w:eastAsia="ru-RU"/>
        </w:rPr>
        <w:t>sessionidentifier</w:t>
      </w:r>
      <w:proofErr w:type="spellEnd"/>
      <w:r w:rsidR="00661BAA" w:rsidRPr="00074D81">
        <w:rPr>
          <w:rFonts w:ascii="Times New Roman" w:eastAsia="Times New Roman" w:hAnsi="Times New Roman" w:cs="Times New Roman"/>
          <w:sz w:val="28"/>
          <w:szCs w:val="28"/>
          <w:lang w:val="en-US" w:eastAsia="ru-RU"/>
        </w:rPr>
        <w:t xml:space="preserve"> and disguising as a normal user</w:t>
      </w:r>
      <w:r w:rsidRPr="00074D81">
        <w:rPr>
          <w:rFonts w:ascii="Times New Roman" w:eastAsia="Times New Roman" w:hAnsi="Times New Roman" w:cs="Times New Roman"/>
          <w:sz w:val="28"/>
          <w:szCs w:val="28"/>
          <w:lang w:val="en-US" w:eastAsia="ru-RU"/>
        </w:rPr>
        <w:t>.</w:t>
      </w:r>
      <w:r w:rsidR="00661BAA" w:rsidRPr="00074D81">
        <w:rPr>
          <w:rFonts w:ascii="Times New Roman" w:eastAsia="Times New Roman" w:hAnsi="Times New Roman" w:cs="Times New Roman"/>
          <w:sz w:val="28"/>
          <w:szCs w:val="28"/>
          <w:lang w:val="en-US" w:eastAsia="ru-RU"/>
        </w:rPr>
        <w:t>]</w:t>
      </w:r>
      <w:r w:rsidR="00661BAA" w:rsidRPr="00074D81">
        <w:rPr>
          <w:rStyle w:val="a6"/>
          <w:rFonts w:ascii="Times New Roman" w:eastAsia="Times New Roman" w:hAnsi="Times New Roman" w:cs="Times New Roman"/>
          <w:sz w:val="28"/>
          <w:szCs w:val="28"/>
          <w:lang w:val="en-US" w:eastAsia="ru-RU"/>
        </w:rPr>
        <w:footnoteReference w:id="29"/>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1F021B58" w:rsidR="00661BAA" w:rsidRPr="00074D81" w:rsidRDefault="00584763" w:rsidP="00074D81">
      <w:pPr>
        <w:spacing w:after="0" w:line="360" w:lineRule="auto"/>
        <w:ind w:firstLine="709"/>
        <w:rPr>
          <w:rFonts w:ascii="Times New Roman" w:hAnsi="Times New Roman" w:cs="Times New Roman"/>
          <w:sz w:val="28"/>
          <w:szCs w:val="28"/>
          <w:shd w:val="clear" w:color="auto" w:fill="FFFFFF"/>
        </w:rPr>
      </w:pPr>
      <w:r w:rsidRPr="00074D81">
        <w:rPr>
          <w:rFonts w:ascii="Times New Roman" w:eastAsia="Times New Roman" w:hAnsi="Times New Roman" w:cs="Times New Roman"/>
          <w:sz w:val="28"/>
          <w:szCs w:val="28"/>
          <w:lang w:eastAsia="ru-RU"/>
        </w:rPr>
        <w:t>Другим значимым типом атак является фиксация сессии (</w:t>
      </w:r>
      <w:proofErr w:type="spellStart"/>
      <w:r w:rsidRPr="00074D81">
        <w:rPr>
          <w:rFonts w:ascii="Times New Roman" w:eastAsia="Times New Roman" w:hAnsi="Times New Roman" w:cs="Times New Roman"/>
          <w:sz w:val="28"/>
          <w:szCs w:val="28"/>
          <w:lang w:eastAsia="ru-RU"/>
        </w:rPr>
        <w:t>session</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fixation</w:t>
      </w:r>
      <w:proofErr w:type="spellEnd"/>
      <w:r w:rsidRPr="00074D81">
        <w:rPr>
          <w:rFonts w:ascii="Times New Roman" w:eastAsia="Times New Roman" w:hAnsi="Times New Roman" w:cs="Times New Roman"/>
          <w:sz w:val="28"/>
          <w:szCs w:val="28"/>
          <w:lang w:eastAsia="ru-RU"/>
        </w:rPr>
        <w:t>),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sidRPr="00074D81">
        <w:rPr>
          <w:rFonts w:ascii="Times New Roman" w:eastAsia="Times New Roman" w:hAnsi="Times New Roman" w:cs="Times New Roman"/>
          <w:sz w:val="28"/>
          <w:szCs w:val="28"/>
          <w:lang w:eastAsia="ru-RU"/>
        </w:rPr>
        <w:t>. [Э</w:t>
      </w:r>
      <w:r w:rsidR="00661BAA" w:rsidRPr="00074D81">
        <w:rPr>
          <w:rFonts w:ascii="Times New Roman" w:hAnsi="Times New Roman" w:cs="Times New Roman"/>
          <w:sz w:val="28"/>
          <w:szCs w:val="28"/>
          <w:shd w:val="clear" w:color="auto" w:fill="FFFFFF"/>
        </w:rPr>
        <w:t xml:space="preserve">то атака, при которой вредоносный сайт отправляет запрос на уязвимый сайт, на котором пользователь в данный момент авторизован. Как правило, атаки CSRF возможны на веб-сайты, использующие файлы </w:t>
      </w:r>
      <w:proofErr w:type="spellStart"/>
      <w:r w:rsidR="00661BAA" w:rsidRPr="00074D81">
        <w:rPr>
          <w:rFonts w:ascii="Times New Roman" w:hAnsi="Times New Roman" w:cs="Times New Roman"/>
          <w:sz w:val="28"/>
          <w:szCs w:val="28"/>
          <w:shd w:val="clear" w:color="auto" w:fill="FFFFFF"/>
        </w:rPr>
        <w:t>cookie</w:t>
      </w:r>
      <w:proofErr w:type="spellEnd"/>
      <w:r w:rsidR="00661BAA" w:rsidRPr="00074D81">
        <w:rPr>
          <w:rFonts w:ascii="Times New Roman" w:hAnsi="Times New Roman" w:cs="Times New Roman"/>
          <w:sz w:val="28"/>
          <w:szCs w:val="28"/>
          <w:shd w:val="clear" w:color="auto" w:fill="FFFFFF"/>
        </w:rPr>
        <w:t xml:space="preserve"> для проверки подлинности, так как браузеры отправляют все соответствующие файлы </w:t>
      </w:r>
      <w:proofErr w:type="spellStart"/>
      <w:r w:rsidR="00661BAA" w:rsidRPr="00074D81">
        <w:rPr>
          <w:rFonts w:ascii="Times New Roman" w:hAnsi="Times New Roman" w:cs="Times New Roman"/>
          <w:sz w:val="28"/>
          <w:szCs w:val="28"/>
          <w:shd w:val="clear" w:color="auto" w:fill="FFFFFF"/>
        </w:rPr>
        <w:t>cookie</w:t>
      </w:r>
      <w:proofErr w:type="spellEnd"/>
      <w:r w:rsidR="00661BAA" w:rsidRPr="00074D81">
        <w:rPr>
          <w:rFonts w:ascii="Times New Roman" w:hAnsi="Times New Roman" w:cs="Times New Roman"/>
          <w:sz w:val="28"/>
          <w:szCs w:val="28"/>
          <w:shd w:val="clear" w:color="auto" w:fill="FFFFFF"/>
        </w:rPr>
        <w:t xml:space="preserve"> на целевой веб-сайт. ]</w:t>
      </w:r>
      <w:r w:rsidR="00661BAA" w:rsidRPr="00074D81">
        <w:rPr>
          <w:rStyle w:val="a6"/>
          <w:rFonts w:ascii="Times New Roman" w:hAnsi="Times New Roman" w:cs="Times New Roman"/>
          <w:sz w:val="28"/>
          <w:szCs w:val="28"/>
          <w:shd w:val="clear" w:color="auto" w:fill="FFFFFF"/>
        </w:rPr>
        <w:footnoteReference w:id="30"/>
      </w:r>
    </w:p>
    <w:p w14:paraId="5EB70713" w14:textId="5D6E8147" w:rsidR="00584763" w:rsidRPr="00074D81" w:rsidRDefault="0058476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Для снижения рисков, связанных с указанными угрозами, применяются специальные механизмы защиты </w:t>
      </w:r>
      <w:proofErr w:type="spellStart"/>
      <w:r w:rsidRPr="00074D81">
        <w:rPr>
          <w:rFonts w:ascii="Times New Roman" w:eastAsia="Times New Roman" w:hAnsi="Times New Roman" w:cs="Times New Roman"/>
          <w:sz w:val="28"/>
          <w:szCs w:val="28"/>
          <w:lang w:eastAsia="ru-RU"/>
        </w:rPr>
        <w:t>cookies</w:t>
      </w:r>
      <w:proofErr w:type="spellEnd"/>
      <w:r w:rsidRPr="00074D81">
        <w:rPr>
          <w:rFonts w:ascii="Times New Roman" w:eastAsia="Times New Roman" w:hAnsi="Times New Roman" w:cs="Times New Roman"/>
          <w:sz w:val="28"/>
          <w:szCs w:val="28"/>
          <w:lang w:eastAsia="ru-RU"/>
        </w:rPr>
        <w:t xml:space="preserve">. Атрибут </w:t>
      </w:r>
      <w:proofErr w:type="spellStart"/>
      <w:r w:rsidRPr="00074D81">
        <w:rPr>
          <w:rFonts w:ascii="Times New Roman" w:eastAsia="Times New Roman" w:hAnsi="Times New Roman" w:cs="Times New Roman"/>
          <w:b/>
          <w:bCs/>
          <w:sz w:val="28"/>
          <w:szCs w:val="28"/>
          <w:lang w:eastAsia="ru-RU"/>
        </w:rPr>
        <w:t>HttpOnly</w:t>
      </w:r>
      <w:proofErr w:type="spellEnd"/>
      <w:r w:rsidRPr="00074D81">
        <w:rPr>
          <w:rFonts w:ascii="Times New Roman" w:eastAsia="Times New Roman" w:hAnsi="Times New Roman" w:cs="Times New Roman"/>
          <w:sz w:val="28"/>
          <w:szCs w:val="28"/>
          <w:lang w:eastAsia="ru-RU"/>
        </w:rPr>
        <w:t xml:space="preserve"> запрещает доступ к </w:t>
      </w:r>
      <w:proofErr w:type="spellStart"/>
      <w:r w:rsidRPr="00074D81">
        <w:rPr>
          <w:rFonts w:ascii="Times New Roman" w:eastAsia="Times New Roman" w:hAnsi="Times New Roman" w:cs="Times New Roman"/>
          <w:sz w:val="28"/>
          <w:szCs w:val="28"/>
          <w:lang w:eastAsia="ru-RU"/>
        </w:rPr>
        <w:t>cookie</w:t>
      </w:r>
      <w:proofErr w:type="spellEnd"/>
      <w:r w:rsidRPr="00074D81">
        <w:rPr>
          <w:rFonts w:ascii="Times New Roman" w:eastAsia="Times New Roman" w:hAnsi="Times New Roman" w:cs="Times New Roman"/>
          <w:sz w:val="28"/>
          <w:szCs w:val="28"/>
          <w:lang w:eastAsia="ru-RU"/>
        </w:rPr>
        <w:t xml:space="preserve"> со стороны клиентских скриптов, что существенно снижает вероятность их кражи через XSS-атаки. Атрибут </w:t>
      </w:r>
      <w:proofErr w:type="spellStart"/>
      <w:r w:rsidRPr="00074D81">
        <w:rPr>
          <w:rFonts w:ascii="Times New Roman" w:eastAsia="Times New Roman" w:hAnsi="Times New Roman" w:cs="Times New Roman"/>
          <w:b/>
          <w:bCs/>
          <w:sz w:val="28"/>
          <w:szCs w:val="28"/>
          <w:lang w:eastAsia="ru-RU"/>
        </w:rPr>
        <w:t>Secure</w:t>
      </w:r>
      <w:proofErr w:type="spellEnd"/>
      <w:r w:rsidRPr="00074D81">
        <w:rPr>
          <w:rFonts w:ascii="Times New Roman" w:eastAsia="Times New Roman" w:hAnsi="Times New Roman" w:cs="Times New Roman"/>
          <w:sz w:val="28"/>
          <w:szCs w:val="28"/>
          <w:lang w:eastAsia="ru-RU"/>
        </w:rPr>
        <w:t xml:space="preserve"> обеспечивает передачу </w:t>
      </w:r>
      <w:proofErr w:type="spellStart"/>
      <w:r w:rsidRPr="00074D81">
        <w:rPr>
          <w:rFonts w:ascii="Times New Roman" w:eastAsia="Times New Roman" w:hAnsi="Times New Roman" w:cs="Times New Roman"/>
          <w:sz w:val="28"/>
          <w:szCs w:val="28"/>
          <w:lang w:eastAsia="ru-RU"/>
        </w:rPr>
        <w:t>cookie</w:t>
      </w:r>
      <w:proofErr w:type="spellEnd"/>
      <w:r w:rsidRPr="00074D81">
        <w:rPr>
          <w:rFonts w:ascii="Times New Roman" w:eastAsia="Times New Roman" w:hAnsi="Times New Roman" w:cs="Times New Roman"/>
          <w:sz w:val="28"/>
          <w:szCs w:val="28"/>
          <w:lang w:eastAsia="ru-RU"/>
        </w:rPr>
        <w:t xml:space="preserve"> исключительно по защищённому протоколу HTTPS, предотвращая их перехват в незащищённых сетях. Атрибут </w:t>
      </w:r>
      <w:proofErr w:type="spellStart"/>
      <w:r w:rsidRPr="00074D81">
        <w:rPr>
          <w:rFonts w:ascii="Times New Roman" w:eastAsia="Times New Roman" w:hAnsi="Times New Roman" w:cs="Times New Roman"/>
          <w:b/>
          <w:bCs/>
          <w:sz w:val="28"/>
          <w:szCs w:val="28"/>
          <w:lang w:eastAsia="ru-RU"/>
        </w:rPr>
        <w:t>SameSite</w:t>
      </w:r>
      <w:proofErr w:type="spellEnd"/>
      <w:r w:rsidRPr="00074D81">
        <w:rPr>
          <w:rFonts w:ascii="Times New Roman" w:eastAsia="Times New Roman" w:hAnsi="Times New Roman" w:cs="Times New Roman"/>
          <w:sz w:val="28"/>
          <w:szCs w:val="28"/>
          <w:lang w:eastAsia="ru-RU"/>
        </w:rPr>
        <w:t xml:space="preserve"> ограничивает передачу </w:t>
      </w:r>
      <w:proofErr w:type="spellStart"/>
      <w:r w:rsidRPr="00074D81">
        <w:rPr>
          <w:rFonts w:ascii="Times New Roman" w:eastAsia="Times New Roman" w:hAnsi="Times New Roman" w:cs="Times New Roman"/>
          <w:sz w:val="28"/>
          <w:szCs w:val="28"/>
          <w:lang w:eastAsia="ru-RU"/>
        </w:rPr>
        <w:t>cookie</w:t>
      </w:r>
      <w:proofErr w:type="spellEnd"/>
      <w:r w:rsidRPr="00074D81">
        <w:rPr>
          <w:rFonts w:ascii="Times New Roman" w:eastAsia="Times New Roman" w:hAnsi="Times New Roman" w:cs="Times New Roman"/>
          <w:sz w:val="28"/>
          <w:szCs w:val="28"/>
          <w:lang w:eastAsia="ru-RU"/>
        </w:rPr>
        <w:t xml:space="preserv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5C771DE9" w14:textId="77777777" w:rsidR="00584763" w:rsidRPr="00074D81" w:rsidRDefault="00584763" w:rsidP="00074D81">
      <w:pPr>
        <w:spacing w:after="0" w:line="360" w:lineRule="auto"/>
        <w:ind w:firstLine="709"/>
        <w:rPr>
          <w:rFonts w:ascii="Times New Roman" w:hAnsi="Times New Roman" w:cs="Times New Roman"/>
          <w:sz w:val="28"/>
          <w:szCs w:val="28"/>
        </w:rPr>
      </w:pPr>
    </w:p>
    <w:p w14:paraId="0C688170" w14:textId="4038BE0F" w:rsidR="00015330" w:rsidRPr="00074D81" w:rsidRDefault="007F2E37"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[Но с ростом популярности интерактивных веб-приложений увеличивается</w:t>
      </w:r>
      <w:r w:rsidRPr="00074D81">
        <w:rPr>
          <w:rFonts w:ascii="Times New Roman" w:hAnsi="Times New Roman" w:cs="Times New Roman"/>
          <w:sz w:val="28"/>
          <w:szCs w:val="28"/>
        </w:rPr>
        <w:br/>
      </w:r>
      <w:r w:rsidRPr="00074D81">
        <w:rPr>
          <w:rFonts w:ascii="Times New Roman" w:hAnsi="Times New Roman" w:cs="Times New Roman"/>
          <w:sz w:val="28"/>
          <w:szCs w:val="28"/>
        </w:rPr>
        <w:lastRenderedPageBreak/>
        <w:t>потребность в технологиях с низкой задержкой и двунаправленной</w:t>
      </w:r>
      <w:r w:rsidRPr="00074D81">
        <w:rPr>
          <w:rFonts w:ascii="Times New Roman" w:hAnsi="Times New Roman" w:cs="Times New Roman"/>
          <w:sz w:val="28"/>
          <w:szCs w:val="28"/>
        </w:rPr>
        <w:br/>
        <w:t>коммуникацией.]</w:t>
      </w:r>
      <w:r w:rsidRPr="00074D81">
        <w:rPr>
          <w:rStyle w:val="a6"/>
          <w:rFonts w:ascii="Times New Roman" w:hAnsi="Times New Roman" w:cs="Times New Roman"/>
          <w:sz w:val="28"/>
          <w:szCs w:val="28"/>
        </w:rPr>
        <w:footnoteReference w:id="31"/>
      </w:r>
      <w:r w:rsidRPr="00074D81">
        <w:rPr>
          <w:rFonts w:ascii="Times New Roman" w:hAnsi="Times New Roman" w:cs="Times New Roman"/>
          <w:sz w:val="28"/>
          <w:szCs w:val="28"/>
        </w:rPr>
        <w:t xml:space="preserve"> Решением этой проблемы стал протокол </w:t>
      </w:r>
      <w:proofErr w:type="spellStart"/>
      <w:r w:rsidRPr="00074D81">
        <w:rPr>
          <w:rFonts w:ascii="Times New Roman" w:hAnsi="Times New Roman" w:cs="Times New Roman"/>
          <w:sz w:val="28"/>
          <w:szCs w:val="28"/>
        </w:rPr>
        <w:t>WebSocke</w:t>
      </w:r>
      <w:proofErr w:type="spellEnd"/>
      <w:r w:rsidRPr="00074D81">
        <w:rPr>
          <w:rFonts w:ascii="Times New Roman" w:hAnsi="Times New Roman" w:cs="Times New Roman"/>
          <w:sz w:val="28"/>
          <w:szCs w:val="28"/>
          <w:lang w:val="en-US"/>
        </w:rPr>
        <w:t>t</w:t>
      </w:r>
      <w:r w:rsidRPr="00074D81">
        <w:rPr>
          <w:rFonts w:ascii="Times New Roman" w:hAnsi="Times New Roman" w:cs="Times New Roman"/>
          <w:sz w:val="28"/>
          <w:szCs w:val="28"/>
        </w:rPr>
        <w:t>. [</w:t>
      </w:r>
      <w:proofErr w:type="spellStart"/>
      <w:r w:rsidRPr="00074D81">
        <w:rPr>
          <w:rFonts w:ascii="Times New Roman" w:hAnsi="Times New Roman" w:cs="Times New Roman"/>
          <w:sz w:val="28"/>
          <w:szCs w:val="28"/>
        </w:rPr>
        <w:t>WebSocket</w:t>
      </w:r>
      <w:proofErr w:type="spellEnd"/>
      <w:r w:rsidRPr="00074D81">
        <w:rPr>
          <w:rFonts w:ascii="Times New Roman" w:hAnsi="Times New Roman" w:cs="Times New Roman"/>
          <w:sz w:val="28"/>
          <w:szCs w:val="28"/>
        </w:rPr>
        <w:t xml:space="preserve">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Согласно RFC 6455, процесс начинается с HTTP-</w:t>
      </w:r>
      <w:proofErr w:type="spellStart"/>
      <w:r w:rsidRPr="00074D81">
        <w:rPr>
          <w:rFonts w:ascii="Times New Roman" w:hAnsi="Times New Roman" w:cs="Times New Roman"/>
          <w:sz w:val="28"/>
          <w:szCs w:val="28"/>
        </w:rPr>
        <w:t>handshake</w:t>
      </w:r>
      <w:proofErr w:type="spellEnd"/>
      <w:r w:rsidRPr="00074D81">
        <w:rPr>
          <w:rFonts w:ascii="Times New Roman" w:hAnsi="Times New Roman" w:cs="Times New Roman"/>
          <w:sz w:val="28"/>
          <w:szCs w:val="28"/>
        </w:rPr>
        <w:t xml:space="preserve">, после чего соединение переключается на </w:t>
      </w:r>
      <w:proofErr w:type="spellStart"/>
      <w:r w:rsidRPr="00074D81">
        <w:rPr>
          <w:rFonts w:ascii="Times New Roman" w:hAnsi="Times New Roman" w:cs="Times New Roman"/>
          <w:sz w:val="28"/>
          <w:szCs w:val="28"/>
        </w:rPr>
        <w:t>WebSocket</w:t>
      </w:r>
      <w:proofErr w:type="spellEnd"/>
      <w:r w:rsidRPr="00074D81">
        <w:rPr>
          <w:rFonts w:ascii="Times New Roman" w:hAnsi="Times New Roman" w:cs="Times New Roman"/>
          <w:sz w:val="28"/>
          <w:szCs w:val="28"/>
        </w:rPr>
        <w:t>, обеспечивая передачу данных в формате фреймов.]</w:t>
      </w:r>
      <w:r w:rsidRPr="00074D81">
        <w:rPr>
          <w:rStyle w:val="a6"/>
          <w:rFonts w:ascii="Times New Roman" w:hAnsi="Times New Roman" w:cs="Times New Roman"/>
          <w:sz w:val="28"/>
          <w:szCs w:val="28"/>
        </w:rPr>
        <w:footnoteReference w:id="32"/>
      </w:r>
      <w:r w:rsidR="00B60510" w:rsidRPr="00074D81">
        <w:rPr>
          <w:rFonts w:ascii="Times New Roman" w:hAnsi="Times New Roman" w:cs="Times New Roman"/>
          <w:sz w:val="28"/>
          <w:szCs w:val="28"/>
        </w:rPr>
        <w:t xml:space="preserve">[ Работу с </w:t>
      </w:r>
      <w:proofErr w:type="spellStart"/>
      <w:r w:rsidR="00B60510" w:rsidRPr="00074D81">
        <w:rPr>
          <w:rFonts w:ascii="Times New Roman" w:hAnsi="Times New Roman" w:cs="Times New Roman"/>
          <w:sz w:val="28"/>
          <w:szCs w:val="28"/>
        </w:rPr>
        <w:t>WebSocket</w:t>
      </w:r>
      <w:proofErr w:type="spellEnd"/>
      <w:r w:rsidR="00B60510" w:rsidRPr="00074D81">
        <w:rPr>
          <w:rFonts w:ascii="Times New Roman" w:hAnsi="Times New Roman" w:cs="Times New Roman"/>
          <w:sz w:val="28"/>
          <w:szCs w:val="28"/>
        </w:rPr>
        <w:t xml:space="preserve"> можно разделить на два этапа: установку соединения (рукопожатие) и передачу данных. Этап рукопожатия необходим для того, чтобы клиент и сервер могли договориться о возможности установки нового соединения и согласовать общие параметры.]</w:t>
      </w:r>
      <w:r w:rsidR="00B60510" w:rsidRPr="00074D81">
        <w:rPr>
          <w:rStyle w:val="a6"/>
          <w:rFonts w:ascii="Times New Roman" w:hAnsi="Times New Roman" w:cs="Times New Roman"/>
          <w:sz w:val="28"/>
          <w:szCs w:val="28"/>
        </w:rPr>
        <w:footnoteReference w:id="33"/>
      </w:r>
    </w:p>
    <w:p w14:paraId="4F9A4590" w14:textId="77777777" w:rsidR="007F2E37" w:rsidRPr="00074D81" w:rsidRDefault="007F2E37" w:rsidP="00074D81">
      <w:pPr>
        <w:pStyle w:val="ac"/>
        <w:spacing w:before="0" w:beforeAutospacing="0" w:after="0" w:afterAutospacing="0" w:line="360" w:lineRule="auto"/>
        <w:ind w:firstLine="709"/>
        <w:rPr>
          <w:b/>
          <w:bCs/>
          <w:sz w:val="28"/>
          <w:szCs w:val="28"/>
        </w:rPr>
      </w:pPr>
      <w:r w:rsidRPr="00074D81">
        <w:rPr>
          <w:rStyle w:val="a3"/>
          <w:b w:val="0"/>
          <w:bCs w:val="0"/>
          <w:sz w:val="28"/>
          <w:szCs w:val="28"/>
        </w:rPr>
        <w:t>Процесс установки (</w:t>
      </w:r>
      <w:proofErr w:type="spellStart"/>
      <w:r w:rsidRPr="00074D81">
        <w:rPr>
          <w:rStyle w:val="a3"/>
          <w:b w:val="0"/>
          <w:bCs w:val="0"/>
          <w:sz w:val="28"/>
          <w:szCs w:val="28"/>
        </w:rPr>
        <w:t>handshake</w:t>
      </w:r>
      <w:proofErr w:type="spellEnd"/>
      <w:r w:rsidRPr="00074D81">
        <w:rPr>
          <w:rStyle w:val="a3"/>
          <w:b w:val="0"/>
          <w:bCs w:val="0"/>
          <w:sz w:val="28"/>
          <w:szCs w:val="28"/>
        </w:rPr>
        <w:t>):</w:t>
      </w:r>
    </w:p>
    <w:p w14:paraId="6C6B7303" w14:textId="77777777" w:rsidR="007F2E37" w:rsidRPr="00074D81" w:rsidRDefault="007F2E37" w:rsidP="00074D81">
      <w:pPr>
        <w:pStyle w:val="ac"/>
        <w:numPr>
          <w:ilvl w:val="0"/>
          <w:numId w:val="13"/>
        </w:numPr>
        <w:spacing w:before="0" w:beforeAutospacing="0" w:after="0" w:afterAutospacing="0" w:line="360" w:lineRule="auto"/>
        <w:ind w:left="0" w:firstLine="709"/>
        <w:rPr>
          <w:sz w:val="28"/>
          <w:szCs w:val="28"/>
        </w:rPr>
      </w:pPr>
      <w:r w:rsidRPr="00074D81">
        <w:rPr>
          <w:sz w:val="28"/>
          <w:szCs w:val="28"/>
        </w:rPr>
        <w:t xml:space="preserve">Клиент отправляет HTTP-запрос с заголовками </w:t>
      </w:r>
      <w:proofErr w:type="spellStart"/>
      <w:r w:rsidRPr="00074D81">
        <w:rPr>
          <w:rStyle w:val="HTML"/>
          <w:rFonts w:ascii="Times New Roman" w:hAnsi="Times New Roman" w:cs="Times New Roman"/>
          <w:sz w:val="28"/>
          <w:szCs w:val="28"/>
        </w:rPr>
        <w:t>Upgrade</w:t>
      </w:r>
      <w:proofErr w:type="spellEnd"/>
      <w:r w:rsidRPr="00074D81">
        <w:rPr>
          <w:rStyle w:val="HTML"/>
          <w:rFonts w:ascii="Times New Roman" w:hAnsi="Times New Roman" w:cs="Times New Roman"/>
          <w:sz w:val="28"/>
          <w:szCs w:val="28"/>
        </w:rPr>
        <w:t xml:space="preserve">: </w:t>
      </w:r>
      <w:proofErr w:type="spellStart"/>
      <w:r w:rsidRPr="00074D81">
        <w:rPr>
          <w:rStyle w:val="HTML"/>
          <w:rFonts w:ascii="Times New Roman" w:hAnsi="Times New Roman" w:cs="Times New Roman"/>
          <w:sz w:val="28"/>
          <w:szCs w:val="28"/>
        </w:rPr>
        <w:t>websocket</w:t>
      </w:r>
      <w:proofErr w:type="spellEnd"/>
      <w:r w:rsidRPr="00074D81">
        <w:rPr>
          <w:sz w:val="28"/>
          <w:szCs w:val="28"/>
        </w:rPr>
        <w:t xml:space="preserve">, </w:t>
      </w:r>
      <w:proofErr w:type="spellStart"/>
      <w:r w:rsidRPr="00074D81">
        <w:rPr>
          <w:rStyle w:val="HTML"/>
          <w:rFonts w:ascii="Times New Roman" w:hAnsi="Times New Roman" w:cs="Times New Roman"/>
          <w:sz w:val="28"/>
          <w:szCs w:val="28"/>
        </w:rPr>
        <w:t>Connection</w:t>
      </w:r>
      <w:proofErr w:type="spellEnd"/>
      <w:r w:rsidRPr="00074D81">
        <w:rPr>
          <w:rStyle w:val="HTML"/>
          <w:rFonts w:ascii="Times New Roman" w:hAnsi="Times New Roman" w:cs="Times New Roman"/>
          <w:sz w:val="28"/>
          <w:szCs w:val="28"/>
        </w:rPr>
        <w:t xml:space="preserve">: </w:t>
      </w:r>
      <w:proofErr w:type="spellStart"/>
      <w:r w:rsidRPr="00074D81">
        <w:rPr>
          <w:rStyle w:val="HTML"/>
          <w:rFonts w:ascii="Times New Roman" w:hAnsi="Times New Roman" w:cs="Times New Roman"/>
          <w:sz w:val="28"/>
          <w:szCs w:val="28"/>
        </w:rPr>
        <w:t>Upgrade</w:t>
      </w:r>
      <w:proofErr w:type="spellEnd"/>
      <w:r w:rsidRPr="00074D81">
        <w:rPr>
          <w:sz w:val="28"/>
          <w:szCs w:val="28"/>
        </w:rPr>
        <w:t xml:space="preserve">, </w:t>
      </w:r>
      <w:proofErr w:type="spellStart"/>
      <w:r w:rsidRPr="00074D81">
        <w:rPr>
          <w:rStyle w:val="HTML"/>
          <w:rFonts w:ascii="Times New Roman" w:hAnsi="Times New Roman" w:cs="Times New Roman"/>
          <w:sz w:val="28"/>
          <w:szCs w:val="28"/>
        </w:rPr>
        <w:t>Sec-WebSocket-Key</w:t>
      </w:r>
      <w:proofErr w:type="spellEnd"/>
      <w:r w:rsidRPr="00074D81">
        <w:rPr>
          <w:sz w:val="28"/>
          <w:szCs w:val="28"/>
        </w:rPr>
        <w:t>.</w:t>
      </w:r>
    </w:p>
    <w:p w14:paraId="712821CA" w14:textId="77777777" w:rsidR="007F2E37" w:rsidRPr="00074D81" w:rsidRDefault="007F2E37" w:rsidP="00074D81">
      <w:pPr>
        <w:pStyle w:val="ac"/>
        <w:numPr>
          <w:ilvl w:val="0"/>
          <w:numId w:val="13"/>
        </w:numPr>
        <w:spacing w:before="0" w:beforeAutospacing="0" w:after="0" w:afterAutospacing="0" w:line="360" w:lineRule="auto"/>
        <w:ind w:left="0" w:firstLine="709"/>
        <w:rPr>
          <w:sz w:val="28"/>
          <w:szCs w:val="28"/>
        </w:rPr>
      </w:pPr>
      <w:r w:rsidRPr="00074D81">
        <w:rPr>
          <w:sz w:val="28"/>
          <w:szCs w:val="28"/>
        </w:rPr>
        <w:t xml:space="preserve">Сервер отвечает кодом </w:t>
      </w:r>
      <w:r w:rsidRPr="00074D81">
        <w:rPr>
          <w:rStyle w:val="a3"/>
          <w:sz w:val="28"/>
          <w:szCs w:val="28"/>
        </w:rPr>
        <w:t xml:space="preserve">101 </w:t>
      </w:r>
      <w:proofErr w:type="spellStart"/>
      <w:r w:rsidRPr="00074D81">
        <w:rPr>
          <w:rStyle w:val="a3"/>
          <w:sz w:val="28"/>
          <w:szCs w:val="28"/>
        </w:rPr>
        <w:t>Switching</w:t>
      </w:r>
      <w:proofErr w:type="spellEnd"/>
      <w:r w:rsidRPr="00074D81">
        <w:rPr>
          <w:rStyle w:val="a3"/>
          <w:sz w:val="28"/>
          <w:szCs w:val="28"/>
        </w:rPr>
        <w:t xml:space="preserve"> </w:t>
      </w:r>
      <w:proofErr w:type="spellStart"/>
      <w:r w:rsidRPr="00074D81">
        <w:rPr>
          <w:rStyle w:val="a3"/>
          <w:sz w:val="28"/>
          <w:szCs w:val="28"/>
        </w:rPr>
        <w:t>Protocols</w:t>
      </w:r>
      <w:proofErr w:type="spellEnd"/>
      <w:r w:rsidRPr="00074D81">
        <w:rPr>
          <w:sz w:val="28"/>
          <w:szCs w:val="28"/>
        </w:rPr>
        <w:t xml:space="preserve"> и формирует </w:t>
      </w:r>
      <w:proofErr w:type="spellStart"/>
      <w:r w:rsidRPr="00074D81">
        <w:rPr>
          <w:rStyle w:val="HTML"/>
          <w:rFonts w:ascii="Times New Roman" w:hAnsi="Times New Roman" w:cs="Times New Roman"/>
          <w:sz w:val="28"/>
          <w:szCs w:val="28"/>
        </w:rPr>
        <w:t>Sec-WebSocket-Accept</w:t>
      </w:r>
      <w:proofErr w:type="spellEnd"/>
      <w:r w:rsidRPr="00074D81">
        <w:rPr>
          <w:sz w:val="28"/>
          <w:szCs w:val="28"/>
        </w:rPr>
        <w:t xml:space="preserve"> как SHA-1-хэш от ключа клиента и специального GUID.</w:t>
      </w:r>
    </w:p>
    <w:p w14:paraId="2BA52B36" w14:textId="394DC924" w:rsidR="007F2E37" w:rsidRPr="00074D81" w:rsidRDefault="007F2E37" w:rsidP="00074D81">
      <w:pPr>
        <w:pStyle w:val="ac"/>
        <w:spacing w:before="0" w:beforeAutospacing="0" w:after="0" w:afterAutospacing="0" w:line="360" w:lineRule="auto"/>
        <w:ind w:firstLine="709"/>
        <w:rPr>
          <w:sz w:val="28"/>
          <w:szCs w:val="28"/>
        </w:rPr>
      </w:pPr>
      <w:r w:rsidRPr="00074D81">
        <w:rPr>
          <w:sz w:val="28"/>
          <w:szCs w:val="28"/>
        </w:rPr>
        <w:t xml:space="preserve">Данные передаются во </w:t>
      </w:r>
      <w:r w:rsidRPr="00074D81">
        <w:rPr>
          <w:rStyle w:val="a3"/>
          <w:b w:val="0"/>
          <w:bCs w:val="0"/>
          <w:sz w:val="28"/>
          <w:szCs w:val="28"/>
        </w:rPr>
        <w:t>фреймах</w:t>
      </w:r>
      <w:r w:rsidRPr="00074D81">
        <w:rPr>
          <w:sz w:val="28"/>
          <w:szCs w:val="28"/>
        </w:rPr>
        <w:t>, которые содержат:</w:t>
      </w:r>
    </w:p>
    <w:p w14:paraId="7A776E96" w14:textId="77777777" w:rsidR="007F2E37" w:rsidRPr="00074D81" w:rsidRDefault="007F2E37" w:rsidP="00074D81">
      <w:pPr>
        <w:pStyle w:val="ac"/>
        <w:numPr>
          <w:ilvl w:val="0"/>
          <w:numId w:val="14"/>
        </w:numPr>
        <w:spacing w:before="0" w:beforeAutospacing="0" w:after="0" w:afterAutospacing="0" w:line="360" w:lineRule="auto"/>
        <w:ind w:left="0" w:firstLine="709"/>
        <w:rPr>
          <w:b/>
          <w:bCs/>
          <w:sz w:val="28"/>
          <w:szCs w:val="28"/>
        </w:rPr>
      </w:pPr>
      <w:proofErr w:type="spellStart"/>
      <w:r w:rsidRPr="00074D81">
        <w:rPr>
          <w:rStyle w:val="a3"/>
          <w:b w:val="0"/>
          <w:bCs w:val="0"/>
          <w:sz w:val="28"/>
          <w:szCs w:val="28"/>
        </w:rPr>
        <w:t>Opcode</w:t>
      </w:r>
      <w:proofErr w:type="spellEnd"/>
      <w:r w:rsidRPr="00074D81">
        <w:rPr>
          <w:b/>
          <w:bCs/>
          <w:sz w:val="28"/>
          <w:szCs w:val="28"/>
        </w:rPr>
        <w:t xml:space="preserve"> — </w:t>
      </w:r>
      <w:r w:rsidRPr="00074D81">
        <w:rPr>
          <w:sz w:val="28"/>
          <w:szCs w:val="28"/>
        </w:rPr>
        <w:t>тип данных (текст, бинарные, закрытие и т. д.);</w:t>
      </w:r>
    </w:p>
    <w:p w14:paraId="52DA64A1" w14:textId="77777777" w:rsidR="007F2E37" w:rsidRPr="00074D81" w:rsidRDefault="007F2E37" w:rsidP="00074D81">
      <w:pPr>
        <w:pStyle w:val="ac"/>
        <w:numPr>
          <w:ilvl w:val="0"/>
          <w:numId w:val="14"/>
        </w:numPr>
        <w:spacing w:before="0" w:beforeAutospacing="0" w:after="0" w:afterAutospacing="0" w:line="360" w:lineRule="auto"/>
        <w:ind w:left="0" w:firstLine="709"/>
        <w:rPr>
          <w:sz w:val="28"/>
          <w:szCs w:val="28"/>
        </w:rPr>
      </w:pPr>
      <w:proofErr w:type="spellStart"/>
      <w:r w:rsidRPr="00074D81">
        <w:rPr>
          <w:rStyle w:val="a3"/>
          <w:b w:val="0"/>
          <w:bCs w:val="0"/>
          <w:sz w:val="28"/>
          <w:szCs w:val="28"/>
        </w:rPr>
        <w:t>Payload</w:t>
      </w:r>
      <w:proofErr w:type="spellEnd"/>
      <w:r w:rsidRPr="00074D81">
        <w:rPr>
          <w:b/>
          <w:bCs/>
          <w:sz w:val="28"/>
          <w:szCs w:val="28"/>
        </w:rPr>
        <w:t xml:space="preserve"> — </w:t>
      </w:r>
      <w:r w:rsidRPr="00074D81">
        <w:rPr>
          <w:sz w:val="28"/>
          <w:szCs w:val="28"/>
        </w:rPr>
        <w:t>сами данные;</w:t>
      </w:r>
    </w:p>
    <w:p w14:paraId="1F53634F" w14:textId="77777777" w:rsidR="007F2E37" w:rsidRPr="00074D81" w:rsidRDefault="007F2E37" w:rsidP="00074D81">
      <w:pPr>
        <w:pStyle w:val="ac"/>
        <w:numPr>
          <w:ilvl w:val="0"/>
          <w:numId w:val="14"/>
        </w:numPr>
        <w:spacing w:before="0" w:beforeAutospacing="0" w:after="0" w:afterAutospacing="0" w:line="360" w:lineRule="auto"/>
        <w:ind w:left="0" w:firstLine="709"/>
        <w:rPr>
          <w:sz w:val="28"/>
          <w:szCs w:val="28"/>
        </w:rPr>
      </w:pPr>
      <w:proofErr w:type="spellStart"/>
      <w:r w:rsidRPr="00074D81">
        <w:rPr>
          <w:rStyle w:val="a3"/>
          <w:b w:val="0"/>
          <w:bCs w:val="0"/>
          <w:sz w:val="28"/>
          <w:szCs w:val="28"/>
        </w:rPr>
        <w:t>Masking</w:t>
      </w:r>
      <w:proofErr w:type="spellEnd"/>
      <w:r w:rsidRPr="00074D81">
        <w:rPr>
          <w:sz w:val="28"/>
          <w:szCs w:val="28"/>
        </w:rPr>
        <w:t xml:space="preserve"> — маскирование сообщений клиента для защиты от атак.</w:t>
      </w:r>
    </w:p>
    <w:p w14:paraId="5D1599FA" w14:textId="782A3322" w:rsidR="007F2E37" w:rsidRPr="00074D81" w:rsidRDefault="007F2E37" w:rsidP="00074D81">
      <w:pPr>
        <w:pStyle w:val="ac"/>
        <w:spacing w:before="0" w:beforeAutospacing="0" w:after="0" w:afterAutospacing="0" w:line="360" w:lineRule="auto"/>
        <w:ind w:firstLine="709"/>
        <w:rPr>
          <w:sz w:val="28"/>
          <w:szCs w:val="28"/>
        </w:rPr>
      </w:pPr>
      <w:r w:rsidRPr="00074D81">
        <w:rPr>
          <w:rStyle w:val="a3"/>
          <w:b w:val="0"/>
          <w:bCs w:val="0"/>
          <w:sz w:val="28"/>
          <w:szCs w:val="28"/>
        </w:rPr>
        <w:t>Закрытие соединения</w:t>
      </w:r>
      <w:r w:rsidR="00B60510" w:rsidRPr="00074D81">
        <w:rPr>
          <w:rStyle w:val="a3"/>
          <w:b w:val="0"/>
          <w:bCs w:val="0"/>
          <w:sz w:val="28"/>
          <w:szCs w:val="28"/>
        </w:rPr>
        <w:t xml:space="preserve"> о</w:t>
      </w:r>
      <w:r w:rsidRPr="00074D81">
        <w:rPr>
          <w:sz w:val="28"/>
          <w:szCs w:val="28"/>
        </w:rPr>
        <w:t xml:space="preserve">существляется фреймом </w:t>
      </w:r>
      <w:proofErr w:type="spellStart"/>
      <w:r w:rsidRPr="00074D81">
        <w:rPr>
          <w:rStyle w:val="a3"/>
          <w:sz w:val="28"/>
          <w:szCs w:val="28"/>
        </w:rPr>
        <w:t>close</w:t>
      </w:r>
      <w:proofErr w:type="spellEnd"/>
      <w:r w:rsidRPr="00074D81">
        <w:rPr>
          <w:sz w:val="28"/>
          <w:szCs w:val="28"/>
        </w:rPr>
        <w:t xml:space="preserve"> с кодом состояния.</w:t>
      </w:r>
    </w:p>
    <w:p w14:paraId="05F8887B" w14:textId="2872A120" w:rsidR="00B60510" w:rsidRPr="00074D81" w:rsidRDefault="00BA15C1" w:rsidP="00074D81">
      <w:pPr>
        <w:pStyle w:val="ac"/>
        <w:spacing w:before="0" w:beforeAutospacing="0" w:after="0" w:afterAutospacing="0" w:line="360" w:lineRule="auto"/>
        <w:ind w:firstLine="709"/>
        <w:rPr>
          <w:sz w:val="28"/>
          <w:szCs w:val="28"/>
        </w:rPr>
      </w:pPr>
      <w:r w:rsidRPr="00074D81">
        <w:rPr>
          <w:sz w:val="28"/>
          <w:szCs w:val="28"/>
        </w:rPr>
        <w:t xml:space="preserve">[Этот протокол обеспечивает мгновенную доставку сообщений между клиентом и сервером, что идеально подходит для приложений, где важно </w:t>
      </w:r>
      <w:r w:rsidRPr="00074D81">
        <w:rPr>
          <w:sz w:val="28"/>
          <w:szCs w:val="28"/>
        </w:rPr>
        <w:lastRenderedPageBreak/>
        <w:t>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sidRPr="00074D81">
        <w:rPr>
          <w:rStyle w:val="a6"/>
          <w:sz w:val="28"/>
          <w:szCs w:val="28"/>
        </w:rPr>
        <w:footnoteReference w:id="34"/>
      </w:r>
    </w:p>
    <w:p w14:paraId="3C8003C1" w14:textId="0F8D3810" w:rsidR="007F2E37" w:rsidRPr="00074D81" w:rsidRDefault="00BA15C1" w:rsidP="00074D81">
      <w:pPr>
        <w:spacing w:after="0" w:line="360" w:lineRule="auto"/>
        <w:ind w:firstLine="709"/>
        <w:rPr>
          <w:rFonts w:ascii="Times New Roman" w:hAnsi="Times New Roman" w:cs="Times New Roman"/>
          <w:sz w:val="28"/>
          <w:szCs w:val="28"/>
          <w:lang w:val="en-US"/>
        </w:rPr>
      </w:pPr>
      <w:r w:rsidRPr="00074D81">
        <w:rPr>
          <w:rFonts w:ascii="Times New Roman" w:hAnsi="Times New Roman" w:cs="Times New Roman"/>
          <w:sz w:val="28"/>
          <w:szCs w:val="28"/>
          <w:lang w:val="en-US"/>
        </w:rPr>
        <w:t>[Basically the protocol works as follow: once the client and server have both sent their</w:t>
      </w:r>
      <w:r w:rsidR="00DE09E3" w:rsidRPr="00074D81">
        <w:rPr>
          <w:rFonts w:ascii="Times New Roman" w:hAnsi="Times New Roman" w:cs="Times New Roman"/>
          <w:sz w:val="28"/>
          <w:szCs w:val="28"/>
          <w:lang w:val="en-US"/>
        </w:rPr>
        <w:t xml:space="preserve"> </w:t>
      </w:r>
      <w:r w:rsidRPr="00074D81">
        <w:rPr>
          <w:rFonts w:ascii="Times New Roman" w:hAnsi="Times New Roman" w:cs="Times New Roman"/>
          <w:sz w:val="28"/>
          <w:szCs w:val="28"/>
          <w:lang w:val="en-US"/>
        </w:rPr>
        <w:t>handshakes, and the procedure was successful, then the data transfer part starts. The method</w:t>
      </w:r>
      <w:r w:rsidR="00DE09E3" w:rsidRPr="00074D81">
        <w:rPr>
          <w:rFonts w:ascii="Times New Roman" w:hAnsi="Times New Roman" w:cs="Times New Roman"/>
          <w:sz w:val="28"/>
          <w:szCs w:val="28"/>
          <w:lang w:val="en-US"/>
        </w:rPr>
        <w:t xml:space="preserve"> </w:t>
      </w:r>
      <w:r w:rsidRPr="00074D81">
        <w:rPr>
          <w:rFonts w:ascii="Times New Roman" w:hAnsi="Times New Roman" w:cs="Times New Roman"/>
          <w:sz w:val="28"/>
          <w:szCs w:val="28"/>
          <w:lang w:val="en-US"/>
        </w:rPr>
        <w:t>results in a two-way communication channel where each side can, independently from the</w:t>
      </w:r>
      <w:r w:rsidR="00DE09E3" w:rsidRPr="00074D81">
        <w:rPr>
          <w:rFonts w:ascii="Times New Roman" w:hAnsi="Times New Roman" w:cs="Times New Roman"/>
          <w:sz w:val="28"/>
          <w:szCs w:val="28"/>
          <w:lang w:val="en-US"/>
        </w:rPr>
        <w:t xml:space="preserve"> </w:t>
      </w:r>
      <w:r w:rsidRPr="00074D81">
        <w:rPr>
          <w:rFonts w:ascii="Times New Roman" w:hAnsi="Times New Roman" w:cs="Times New Roman"/>
          <w:sz w:val="28"/>
          <w:szCs w:val="28"/>
          <w:lang w:val="en-US"/>
        </w:rPr>
        <w:t>other,</w:t>
      </w:r>
      <w:r w:rsidR="00DE09E3" w:rsidRPr="00074D81">
        <w:rPr>
          <w:rFonts w:ascii="Times New Roman" w:hAnsi="Times New Roman" w:cs="Times New Roman"/>
          <w:sz w:val="28"/>
          <w:szCs w:val="28"/>
          <w:lang w:val="en-US"/>
        </w:rPr>
        <w:t xml:space="preserve"> </w:t>
      </w:r>
      <w:r w:rsidRPr="00074D81">
        <w:rPr>
          <w:rFonts w:ascii="Times New Roman" w:hAnsi="Times New Roman" w:cs="Times New Roman"/>
          <w:sz w:val="28"/>
          <w:szCs w:val="28"/>
          <w:lang w:val="en-US"/>
        </w:rPr>
        <w:t>send data at will. After a successful handshake, clients and servers transfer data back</w:t>
      </w:r>
      <w:r w:rsidR="00DE09E3" w:rsidRPr="00074D81">
        <w:rPr>
          <w:rFonts w:ascii="Times New Roman" w:hAnsi="Times New Roman" w:cs="Times New Roman"/>
          <w:sz w:val="28"/>
          <w:szCs w:val="28"/>
          <w:lang w:val="en-US"/>
        </w:rPr>
        <w:t xml:space="preserve"> </w:t>
      </w:r>
      <w:r w:rsidRPr="00074D81">
        <w:rPr>
          <w:rFonts w:ascii="Times New Roman" w:hAnsi="Times New Roman" w:cs="Times New Roman"/>
          <w:sz w:val="28"/>
          <w:szCs w:val="28"/>
          <w:lang w:val="en-US"/>
        </w:rPr>
        <w:t>and forth in conceptual units referred to in the WebSocket specification as ”messages”. On</w:t>
      </w:r>
      <w:r w:rsidR="00DE09E3" w:rsidRPr="00074D81">
        <w:rPr>
          <w:rFonts w:ascii="Times New Roman" w:hAnsi="Times New Roman" w:cs="Times New Roman"/>
          <w:sz w:val="28"/>
          <w:szCs w:val="28"/>
          <w:lang w:val="en-US"/>
        </w:rPr>
        <w:t xml:space="preserve"> </w:t>
      </w:r>
      <w:r w:rsidRPr="00074D81">
        <w:rPr>
          <w:rFonts w:ascii="Times New Roman" w:hAnsi="Times New Roman" w:cs="Times New Roman"/>
          <w:sz w:val="28"/>
          <w:szCs w:val="28"/>
          <w:lang w:val="en-US"/>
        </w:rPr>
        <w:t>the wire, a message is composed of one or more frames.]</w:t>
      </w:r>
      <w:r w:rsidR="00DE09E3" w:rsidRPr="00074D81">
        <w:rPr>
          <w:rStyle w:val="a6"/>
          <w:rFonts w:ascii="Times New Roman" w:hAnsi="Times New Roman" w:cs="Times New Roman"/>
          <w:sz w:val="28"/>
          <w:szCs w:val="28"/>
          <w:lang w:val="en-US"/>
        </w:rPr>
        <w:footnoteReference w:id="35"/>
      </w:r>
    </w:p>
    <w:p w14:paraId="026A6F83" w14:textId="69F44C35" w:rsidR="00EC4311" w:rsidRPr="00074D81" w:rsidRDefault="00EC4311"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Таким образом, развитие механизмов обмена данными между клиентом и сервером привело к переходу от классических синхронных запросов, сопровождающихся полной перезагрузкой страницы, к асинхронным технологиям, обеспечивающим динамическое обновление содержимого без нарушения пользовательского опыта. Применение AJAX и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 позволило создавать интерактивные веб-приложения с минимальными задержками и постоянным соединением, что значительно повысило их производительность и удобство использования.</w:t>
      </w:r>
    </w:p>
    <w:p w14:paraId="12E844D6" w14:textId="410D9F1B" w:rsidR="003C6B80" w:rsidRPr="00074D81" w:rsidRDefault="003C6B8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Использование протокола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 обеспечивающего постоянное двунаправленное соединение между клиентом и сервером, наряду с преимуществами в производительности и скорости передачи данных, влечёт за собой ряд специфических угроз информационной безопасности. Существенную опасность представляют инъекционные атаки, направленные на передачу вредоносных данных через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-соединение. В отличие от классических HTTP-запросов,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 обеспечивает постоянный канал связи, в рамках которого может передаваться произвольный поток данных без дополнительной валидации. При отсутствии строгой серверной </w:t>
      </w:r>
      <w:r w:rsidRPr="00074D81">
        <w:rPr>
          <w:rFonts w:ascii="Times New Roman" w:eastAsia="Times New Roman" w:hAnsi="Times New Roman" w:cs="Times New Roman"/>
          <w:sz w:val="28"/>
          <w:szCs w:val="28"/>
          <w:lang w:eastAsia="ru-RU"/>
        </w:rPr>
        <w:lastRenderedPageBreak/>
        <w:t>обработки входных данных это создаёт условия для реализации атак, аналогичных SQL-инъекциям, внедрению скриптов или манипуляциям с бизнес-логикой приложения.</w:t>
      </w:r>
    </w:p>
    <w:p w14:paraId="2BD19AB4" w14:textId="04EEE202" w:rsidR="003C6B80" w:rsidRPr="00074D81" w:rsidRDefault="003C6B8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Отдельной проблемой является отсутствие или некорректная реализация механизмов аутентификации и авторизации в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-соединениях. 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 требует обязательной проверки подлинности 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01635EB0" w14:textId="455F71DD" w:rsidR="00907EBF" w:rsidRPr="00074D81" w:rsidRDefault="00E33F28"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074D81">
        <w:rPr>
          <w:rStyle w:val="a3"/>
          <w:rFonts w:ascii="Times New Roman" w:hAnsi="Times New Roman" w:cs="Times New Roman"/>
          <w:b w:val="0"/>
          <w:bCs w:val="0"/>
          <w:sz w:val="28"/>
          <w:szCs w:val="28"/>
        </w:rPr>
        <w:t>в каком формате передаются данные</w:t>
      </w:r>
      <w:r w:rsidRPr="00074D81">
        <w:rPr>
          <w:rFonts w:ascii="Times New Roman" w:hAnsi="Times New Roman" w:cs="Times New Roman"/>
          <w:sz w:val="28"/>
          <w:szCs w:val="28"/>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Pr="00074D81" w:rsidRDefault="00060D43"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HTML – это </w:t>
      </w:r>
      <w:r w:rsidR="00FB736C" w:rsidRPr="00074D81">
        <w:rPr>
          <w:rFonts w:ascii="Times New Roman" w:hAnsi="Times New Roman" w:cs="Times New Roman"/>
          <w:sz w:val="28"/>
          <w:szCs w:val="28"/>
        </w:rPr>
        <w:t xml:space="preserve">язык гипертекстовой разметки, </w:t>
      </w:r>
      <w:r w:rsidRPr="00074D81">
        <w:rPr>
          <w:rFonts w:ascii="Times New Roman" w:hAnsi="Times New Roman" w:cs="Times New Roman"/>
          <w:sz w:val="28"/>
          <w:szCs w:val="28"/>
        </w:rPr>
        <w:t>стандартный формат</w:t>
      </w:r>
      <w:r w:rsidR="00FB736C" w:rsidRPr="00074D81">
        <w:rPr>
          <w:rFonts w:ascii="Times New Roman" w:hAnsi="Times New Roman" w:cs="Times New Roman"/>
          <w:sz w:val="28"/>
          <w:szCs w:val="28"/>
        </w:rPr>
        <w:t xml:space="preserve"> </w:t>
      </w:r>
      <w:r w:rsidRPr="00074D81">
        <w:rPr>
          <w:rFonts w:ascii="Times New Roman" w:hAnsi="Times New Roman" w:cs="Times New Roman"/>
          <w:sz w:val="28"/>
          <w:szCs w:val="28"/>
        </w:rPr>
        <w:t xml:space="preserve">отображения </w:t>
      </w:r>
      <w:r w:rsidR="00FB736C" w:rsidRPr="00074D81">
        <w:rPr>
          <w:rFonts w:ascii="Times New Roman" w:hAnsi="Times New Roman" w:cs="Times New Roman"/>
          <w:sz w:val="28"/>
          <w:szCs w:val="28"/>
        </w:rPr>
        <w:t>структуры сайтов</w:t>
      </w:r>
      <w:r w:rsidRPr="00074D81">
        <w:rPr>
          <w:rFonts w:ascii="Times New Roman" w:hAnsi="Times New Roman" w:cs="Times New Roman"/>
          <w:sz w:val="28"/>
          <w:szCs w:val="28"/>
        </w:rPr>
        <w:t xml:space="preserve"> в</w:t>
      </w:r>
      <w:r w:rsidR="00FB736C" w:rsidRPr="00074D81">
        <w:rPr>
          <w:rFonts w:ascii="Times New Roman" w:hAnsi="Times New Roman" w:cs="Times New Roman"/>
          <w:sz w:val="28"/>
          <w:szCs w:val="28"/>
        </w:rPr>
        <w:t xml:space="preserve"> сети </w:t>
      </w:r>
      <w:r w:rsidRPr="00074D81">
        <w:rPr>
          <w:rFonts w:ascii="Times New Roman" w:hAnsi="Times New Roman" w:cs="Times New Roman"/>
          <w:sz w:val="28"/>
          <w:szCs w:val="28"/>
        </w:rPr>
        <w:t>Интернет.</w:t>
      </w:r>
      <w:r w:rsidR="00FB736C" w:rsidRPr="00074D81">
        <w:rPr>
          <w:rFonts w:ascii="Times New Roman" w:hAnsi="Times New Roman" w:cs="Times New Roman"/>
          <w:sz w:val="28"/>
          <w:szCs w:val="28"/>
        </w:rPr>
        <w:t xml:space="preserve"> Он определяет «скелет» сайта, расположение контента на странице. </w:t>
      </w:r>
      <w:r w:rsidR="00FB736C" w:rsidRPr="00074D81">
        <w:rPr>
          <w:rFonts w:ascii="Times New Roman" w:hAnsi="Times New Roman" w:cs="Times New Roman"/>
          <w:sz w:val="28"/>
          <w:szCs w:val="28"/>
          <w:lang w:val="en-US"/>
        </w:rPr>
        <w:t>HTML</w:t>
      </w:r>
      <w:r w:rsidR="00FB736C" w:rsidRPr="00074D81">
        <w:rPr>
          <w:rFonts w:ascii="Times New Roman" w:hAnsi="Times New Roman" w:cs="Times New Roman"/>
          <w:sz w:val="28"/>
          <w:szCs w:val="28"/>
        </w:rPr>
        <w:t xml:space="preserve"> это основной инструмент отображения данных в веб-приложен</w:t>
      </w:r>
      <w:r w:rsidR="003C1D33" w:rsidRPr="00074D81">
        <w:rPr>
          <w:rFonts w:ascii="Times New Roman" w:hAnsi="Times New Roman" w:cs="Times New Roman"/>
          <w:sz w:val="28"/>
          <w:szCs w:val="28"/>
        </w:rPr>
        <w:t>и</w:t>
      </w:r>
      <w:r w:rsidR="00FB736C" w:rsidRPr="00074D81">
        <w:rPr>
          <w:rFonts w:ascii="Times New Roman" w:hAnsi="Times New Roman" w:cs="Times New Roman"/>
          <w:sz w:val="28"/>
          <w:szCs w:val="28"/>
        </w:rPr>
        <w:t>ях.</w:t>
      </w:r>
    </w:p>
    <w:p w14:paraId="597F2B33" w14:textId="1F38F719" w:rsidR="003C1D33" w:rsidRPr="00074D81" w:rsidRDefault="00A646A8" w:rsidP="00074D81">
      <w:pPr>
        <w:spacing w:after="0" w:line="360" w:lineRule="auto"/>
        <w:ind w:firstLine="709"/>
        <w:rPr>
          <w:rFonts w:ascii="Times New Roman" w:hAnsi="Times New Roman" w:cs="Times New Roman"/>
          <w:sz w:val="28"/>
          <w:szCs w:val="28"/>
          <w:shd w:val="clear" w:color="auto" w:fill="FFFFFF"/>
        </w:rPr>
      </w:pPr>
      <w:r w:rsidRPr="00074D81">
        <w:rPr>
          <w:rFonts w:ascii="Times New Roman" w:hAnsi="Times New Roman" w:cs="Times New Roman"/>
          <w:sz w:val="28"/>
          <w:szCs w:val="28"/>
          <w:shd w:val="clear" w:color="auto" w:fill="FFFFFF"/>
          <w:lang w:val="en-US"/>
        </w:rPr>
        <w:t xml:space="preserve">[JSON (JavaScript Object Notation) is a text-based, simple, and structured format for representing  data.  JSON  is  primarily  used  for  storing  and  exchanging  data.  It  was introduced in 2001 by Douglas Crockford and has become the de facto standard in many IT technologies today.] </w:t>
      </w:r>
      <w:r w:rsidRPr="00074D81">
        <w:rPr>
          <w:rStyle w:val="a6"/>
          <w:rFonts w:ascii="Times New Roman" w:hAnsi="Times New Roman" w:cs="Times New Roman"/>
          <w:sz w:val="28"/>
          <w:szCs w:val="28"/>
          <w:shd w:val="clear" w:color="auto" w:fill="FFFFFF"/>
          <w:lang w:val="en-US"/>
        </w:rPr>
        <w:footnoteReference w:id="36"/>
      </w:r>
      <w:r w:rsidR="00CB78D1" w:rsidRPr="00074D81">
        <w:rPr>
          <w:rFonts w:ascii="Times New Roman" w:hAnsi="Times New Roman" w:cs="Times New Roman"/>
          <w:sz w:val="28"/>
          <w:szCs w:val="28"/>
          <w:shd w:val="clear" w:color="auto" w:fill="FFFFFF"/>
          <w:lang w:val="en-US"/>
        </w:rPr>
        <w:t xml:space="preserve"> </w:t>
      </w:r>
      <w:r w:rsidR="00CB78D1" w:rsidRPr="00074D81">
        <w:rPr>
          <w:rFonts w:ascii="Times New Roman" w:hAnsi="Times New Roman" w:cs="Times New Roman"/>
          <w:sz w:val="28"/>
          <w:szCs w:val="28"/>
          <w:shd w:val="clear" w:color="auto" w:fill="FFFFFF"/>
        </w:rPr>
        <w:t xml:space="preserve">[Т.к. это простой текст, это делает его подходящим и безопасным для передачи между </w:t>
      </w:r>
      <w:r w:rsidR="00CB78D1" w:rsidRPr="00074D81">
        <w:rPr>
          <w:rFonts w:ascii="Times New Roman" w:hAnsi="Times New Roman" w:cs="Times New Roman"/>
          <w:sz w:val="28"/>
          <w:szCs w:val="28"/>
          <w:shd w:val="clear" w:color="auto" w:fill="FFFFFF"/>
        </w:rPr>
        <w:lastRenderedPageBreak/>
        <w:t xml:space="preserve">платформами и операционными системами, которые не могут совместно использовать более сложные типы документов. В виде текста </w:t>
      </w:r>
      <w:r w:rsidR="00CB78D1" w:rsidRPr="00074D81">
        <w:rPr>
          <w:rFonts w:ascii="Times New Roman" w:hAnsi="Times New Roman" w:cs="Times New Roman"/>
          <w:sz w:val="28"/>
          <w:szCs w:val="28"/>
          <w:shd w:val="clear" w:color="auto" w:fill="FFFFFF"/>
          <w:lang w:val="en-US"/>
        </w:rPr>
        <w:t>JSON</w:t>
      </w:r>
      <w:r w:rsidR="00CB78D1" w:rsidRPr="00074D81">
        <w:rPr>
          <w:rFonts w:ascii="Times New Roman" w:hAnsi="Times New Roman" w:cs="Times New Roman"/>
          <w:sz w:val="28"/>
          <w:szCs w:val="28"/>
          <w:shd w:val="clear" w:color="auto" w:fill="FFFFFF"/>
        </w:rPr>
        <w:t xml:space="preserve"> также можно легко отображать и редактировать в простых редакторах.]</w:t>
      </w:r>
      <w:r w:rsidR="00CB78D1" w:rsidRPr="00074D81">
        <w:rPr>
          <w:rStyle w:val="a6"/>
          <w:rFonts w:ascii="Times New Roman" w:hAnsi="Times New Roman" w:cs="Times New Roman"/>
          <w:sz w:val="28"/>
          <w:szCs w:val="28"/>
          <w:shd w:val="clear" w:color="auto" w:fill="FFFFFF"/>
        </w:rPr>
        <w:footnoteReference w:id="37"/>
      </w:r>
    </w:p>
    <w:p w14:paraId="713AD035" w14:textId="08841ABA" w:rsidR="00E73E78" w:rsidRPr="00074D81" w:rsidRDefault="00E73E78"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[По своей структуре данный формат представляет:</w:t>
      </w:r>
    </w:p>
    <w:p w14:paraId="5F61BE96" w14:textId="70290893" w:rsidR="00CB78D1" w:rsidRPr="00074D81" w:rsidRDefault="00E73E78"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1. Коллекция пар имя/значение. На разных языках это реализовано как</w:t>
      </w:r>
      <w:r w:rsidRPr="00074D81">
        <w:rPr>
          <w:rFonts w:ascii="Times New Roman" w:hAnsi="Times New Roman" w:cs="Times New Roman"/>
          <w:sz w:val="28"/>
          <w:szCs w:val="28"/>
        </w:rPr>
        <w:br/>
        <w:t>объект, запись, структура, словарь, хеш-таблица, список с ключами или</w:t>
      </w:r>
      <w:r w:rsidRPr="00074D81">
        <w:rPr>
          <w:rFonts w:ascii="Times New Roman" w:hAnsi="Times New Roman" w:cs="Times New Roman"/>
          <w:sz w:val="28"/>
          <w:szCs w:val="28"/>
        </w:rPr>
        <w:br/>
        <w:t>ассоциативный массив.</w:t>
      </w:r>
    </w:p>
    <w:p w14:paraId="29968626" w14:textId="1A1B5F75" w:rsidR="00E73E78" w:rsidRPr="00074D81" w:rsidRDefault="00E73E78" w:rsidP="00074D81">
      <w:pPr>
        <w:spacing w:after="0" w:line="360" w:lineRule="auto"/>
        <w:ind w:firstLine="709"/>
        <w:rPr>
          <w:rFonts w:ascii="Times New Roman" w:hAnsi="Times New Roman" w:cs="Times New Roman"/>
          <w:sz w:val="28"/>
          <w:szCs w:val="28"/>
          <w:lang w:val="sr-Latn-RS"/>
        </w:rPr>
      </w:pPr>
      <w:r w:rsidRPr="00074D81">
        <w:rPr>
          <w:rFonts w:ascii="Times New Roman" w:hAnsi="Times New Roman" w:cs="Times New Roman"/>
          <w:sz w:val="28"/>
          <w:szCs w:val="28"/>
        </w:rPr>
        <w:t>2. Упорядоченный список значений. В большинстве языков это</w:t>
      </w:r>
      <w:r w:rsidRPr="00074D81">
        <w:rPr>
          <w:rFonts w:ascii="Times New Roman" w:hAnsi="Times New Roman" w:cs="Times New Roman"/>
          <w:sz w:val="28"/>
          <w:szCs w:val="28"/>
        </w:rPr>
        <w:br/>
        <w:t>реализуется как массив, вектор, список или последовательность.]</w:t>
      </w:r>
      <w:r w:rsidRPr="00074D81">
        <w:rPr>
          <w:rStyle w:val="a6"/>
          <w:rFonts w:ascii="Times New Roman" w:hAnsi="Times New Roman" w:cs="Times New Roman"/>
          <w:sz w:val="28"/>
          <w:szCs w:val="28"/>
        </w:rPr>
        <w:footnoteReference w:id="38"/>
      </w:r>
    </w:p>
    <w:p w14:paraId="51BB0CB5" w14:textId="22658E3C" w:rsidR="00E73E78" w:rsidRPr="00074D81" w:rsidRDefault="005E6B92"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074D81">
        <w:rPr>
          <w:rFonts w:ascii="Times New Roman" w:hAnsi="Times New Roman" w:cs="Times New Roman"/>
          <w:sz w:val="28"/>
          <w:szCs w:val="28"/>
        </w:rPr>
        <w:t>.</w:t>
      </w:r>
    </w:p>
    <w:p w14:paraId="2D0E53DD" w14:textId="3D3944AB" w:rsidR="00695FD0" w:rsidRPr="00074D81" w:rsidRDefault="00AE0E73"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Несмотря на широкое распространение JSON и его удобство для современных веб-приложений, в ряде систем всё ещё используется </w:t>
      </w:r>
      <w:r w:rsidRPr="00074D81">
        <w:rPr>
          <w:rStyle w:val="a3"/>
          <w:rFonts w:ascii="Times New Roman" w:hAnsi="Times New Roman" w:cs="Times New Roman"/>
          <w:sz w:val="28"/>
          <w:szCs w:val="28"/>
        </w:rPr>
        <w:t>более традиционный подход</w:t>
      </w:r>
      <w:r w:rsidRPr="00074D81">
        <w:rPr>
          <w:rFonts w:ascii="Times New Roman" w:hAnsi="Times New Roman" w:cs="Times New Roman"/>
          <w:sz w:val="28"/>
          <w:szCs w:val="28"/>
        </w:rPr>
        <w:t xml:space="preserve"> к структурированию информации. Таким форматом остаётся </w:t>
      </w:r>
      <w:r w:rsidRPr="00074D81">
        <w:rPr>
          <w:rStyle w:val="a3"/>
          <w:rFonts w:ascii="Times New Roman" w:hAnsi="Times New Roman" w:cs="Times New Roman"/>
          <w:sz w:val="28"/>
          <w:szCs w:val="28"/>
        </w:rPr>
        <w:t>XML</w:t>
      </w:r>
      <w:r w:rsidRPr="00074D81">
        <w:rPr>
          <w:rFonts w:ascii="Times New Roman" w:hAnsi="Times New Roman" w:cs="Times New Roman"/>
          <w:sz w:val="28"/>
          <w:szCs w:val="28"/>
        </w:rPr>
        <w:t>, который хотя и утратил былую популярность, всё ещё применяется в специфических областях.</w:t>
      </w:r>
    </w:p>
    <w:p w14:paraId="590C2830" w14:textId="63904434" w:rsidR="00AE0E73" w:rsidRPr="00074D81" w:rsidRDefault="00AE0E73"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[Расширяемый язык разметки (XML) позволяет определять и хранить данные совместно используемым способом. 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00470D66" w:rsidRPr="00074D81">
        <w:rPr>
          <w:rStyle w:val="a6"/>
          <w:rFonts w:ascii="Times New Roman" w:hAnsi="Times New Roman" w:cs="Times New Roman"/>
          <w:sz w:val="28"/>
          <w:szCs w:val="28"/>
        </w:rPr>
        <w:footnoteReference w:id="39"/>
      </w:r>
    </w:p>
    <w:p w14:paraId="30956E3C" w14:textId="302921E8" w:rsidR="00470D66" w:rsidRPr="00074D81" w:rsidRDefault="00470D66"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lastRenderedPageBreak/>
        <w:t xml:space="preserve">Однако в современных веб-разработках XML постепенно уступил место более лёгким и гибким форматам, таким как JSON, который проще в обработке и лучше интегрируется с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-ориентированной средой. Тем не менее XML сохраняет актуальность в тех областях, где требуется жёстко структурированное описание данных, поддержка сложных схем, а также в системах, основанных на длительных стандартах (например, в финансовых, телекоммуникационных и государственных информационных обменах).</w:t>
      </w:r>
    </w:p>
    <w:p w14:paraId="424564AC" w14:textId="14D643CD" w:rsidR="003C6B80" w:rsidRPr="00074D81" w:rsidRDefault="003C6B8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При использовании форматов обмена данными, таких как JSON и XML, веб-приложения сталкиваются с рядом специфических угроз, связанных с обработкой входной информации. </w:t>
      </w:r>
    </w:p>
    <w:p w14:paraId="7B33EFC0" w14:textId="3FA69916" w:rsidR="003C6B80" w:rsidRPr="00074D81" w:rsidRDefault="003C6B8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Особое внимание следует уделять обработке XML-документов, поскольку данный формат подвержен атакам типа XML </w:t>
      </w:r>
      <w:proofErr w:type="spellStart"/>
      <w:r w:rsidRPr="00074D81">
        <w:rPr>
          <w:rFonts w:ascii="Times New Roman" w:eastAsia="Times New Roman" w:hAnsi="Times New Roman" w:cs="Times New Roman"/>
          <w:sz w:val="28"/>
          <w:szCs w:val="28"/>
          <w:lang w:eastAsia="ru-RU"/>
        </w:rPr>
        <w:t>External</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Entity</w:t>
      </w:r>
      <w:proofErr w:type="spellEnd"/>
      <w:r w:rsidRPr="00074D81">
        <w:rPr>
          <w:rFonts w:ascii="Times New Roman" w:eastAsia="Times New Roman" w:hAnsi="Times New Roman" w:cs="Times New Roman"/>
          <w:sz w:val="28"/>
          <w:szCs w:val="28"/>
          <w:lang w:eastAsia="ru-RU"/>
        </w:rPr>
        <w:t xml:space="preserve"> (XXE). </w:t>
      </w:r>
      <w:r w:rsidR="00244B22" w:rsidRPr="00074D81">
        <w:rPr>
          <w:rFonts w:ascii="Times New Roman" w:eastAsia="Times New Roman" w:hAnsi="Times New Roman" w:cs="Times New Roman"/>
          <w:sz w:val="28"/>
          <w:szCs w:val="28"/>
          <w:lang w:eastAsia="ru-RU"/>
        </w:rPr>
        <w:t>[</w:t>
      </w:r>
      <w:r w:rsidR="00244B22" w:rsidRPr="00074D81">
        <w:rPr>
          <w:rFonts w:ascii="Times New Roman" w:hAnsi="Times New Roman" w:cs="Times New Roman"/>
          <w:sz w:val="28"/>
          <w:szCs w:val="28"/>
          <w:shd w:val="clear" w:color="auto" w:fill="FFFFFF"/>
        </w:rPr>
        <w:t>Компьютерная атака, основанная на недостаточной проверке входящего XML-файла. Если система способна принимать данные в этом формате, 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244B22" w:rsidRPr="00074D81">
        <w:rPr>
          <w:rStyle w:val="a6"/>
          <w:rFonts w:ascii="Times New Roman" w:hAnsi="Times New Roman" w:cs="Times New Roman"/>
          <w:sz w:val="28"/>
          <w:szCs w:val="28"/>
          <w:shd w:val="clear" w:color="auto" w:fill="FFFFFF"/>
        </w:rPr>
        <w:footnoteReference w:id="40"/>
      </w:r>
      <w:r w:rsidR="00244B22"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XXE-атаки представляют серьёзную угрозу, особенно в системах, взаимодействующих с внешними источниками данных.</w:t>
      </w:r>
    </w:p>
    <w:p w14:paraId="35067BF3" w14:textId="7DE76ECD" w:rsidR="003C6B80" w:rsidRPr="00074D81" w:rsidRDefault="003C6B8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Для предотвращения указанных уязвимостей необходимо применять комплекс мер защиты. В случае JSON это включает строгую валидацию входных данных, использование безопасных методов </w:t>
      </w:r>
      <w:proofErr w:type="spellStart"/>
      <w:r w:rsidRPr="00074D81">
        <w:rPr>
          <w:rFonts w:ascii="Times New Roman" w:eastAsia="Times New Roman" w:hAnsi="Times New Roman" w:cs="Times New Roman"/>
          <w:sz w:val="28"/>
          <w:szCs w:val="28"/>
          <w:lang w:eastAsia="ru-RU"/>
        </w:rPr>
        <w:t>сериализации</w:t>
      </w:r>
      <w:proofErr w:type="spellEnd"/>
      <w:r w:rsidRPr="00074D81">
        <w:rPr>
          <w:rFonts w:ascii="Times New Roman" w:eastAsia="Times New Roman" w:hAnsi="Times New Roman" w:cs="Times New Roman"/>
          <w:sz w:val="28"/>
          <w:szCs w:val="28"/>
          <w:lang w:eastAsia="ru-RU"/>
        </w:rPr>
        <w:t xml:space="preserve"> и </w:t>
      </w:r>
      <w:proofErr w:type="spellStart"/>
      <w:r w:rsidRPr="00074D81">
        <w:rPr>
          <w:rFonts w:ascii="Times New Roman" w:eastAsia="Times New Roman" w:hAnsi="Times New Roman" w:cs="Times New Roman"/>
          <w:sz w:val="28"/>
          <w:szCs w:val="28"/>
          <w:lang w:eastAsia="ru-RU"/>
        </w:rPr>
        <w:t>десериализации</w:t>
      </w:r>
      <w:proofErr w:type="spellEnd"/>
      <w:r w:rsidRPr="00074D81">
        <w:rPr>
          <w:rFonts w:ascii="Times New Roman" w:eastAsia="Times New Roman" w:hAnsi="Times New Roman" w:cs="Times New Roman"/>
          <w:sz w:val="28"/>
          <w:szCs w:val="28"/>
          <w:lang w:eastAsia="ru-RU"/>
        </w:rPr>
        <w:t xml:space="preserve">, а также отказ от динамической генерации структур на основе пользовательского ввода. При работе с XML рекомендуется отключать обработку внешних сущностей, использовать безопасные конфигурации парсеров и применять механизмы фильтрации данных. </w:t>
      </w:r>
      <w:r w:rsidRPr="00074D81">
        <w:rPr>
          <w:rFonts w:ascii="Times New Roman" w:eastAsia="Times New Roman" w:hAnsi="Times New Roman" w:cs="Times New Roman"/>
          <w:sz w:val="28"/>
          <w:szCs w:val="28"/>
          <w:lang w:eastAsia="ru-RU"/>
        </w:rPr>
        <w:lastRenderedPageBreak/>
        <w:t>Реализация данных мер позволяет существенно снизить риск эксплуатации уязвимостей и повысить общий уровень безопасности веб-приложения.</w:t>
      </w:r>
    </w:p>
    <w:p w14:paraId="7D3F28B2" w14:textId="77777777" w:rsidR="003C6B80" w:rsidRPr="00074D81" w:rsidRDefault="003C6B80" w:rsidP="00074D81">
      <w:pPr>
        <w:spacing w:after="0" w:line="360" w:lineRule="auto"/>
        <w:ind w:firstLine="709"/>
        <w:rPr>
          <w:rFonts w:ascii="Times New Roman" w:hAnsi="Times New Roman" w:cs="Times New Roman"/>
          <w:sz w:val="28"/>
          <w:szCs w:val="28"/>
        </w:rPr>
      </w:pPr>
    </w:p>
    <w:p w14:paraId="58130D87" w14:textId="7860EFC3" w:rsidR="00B964B6" w:rsidRPr="00074D81" w:rsidRDefault="004C2BF1"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Таким образом, рассмотренные протоколы, способы обработки запросов и форматы передачи данных показывают, насколько разнообразны механизмы взаимодействия клиента и сервера. Обобщая представленные сведения, можно сделать следующий вывод: к</w:t>
      </w:r>
      <w:r w:rsidR="00B964B6" w:rsidRPr="00074D81">
        <w:rPr>
          <w:rFonts w:ascii="Times New Roman" w:eastAsia="Times New Roman" w:hAnsi="Times New Roman" w:cs="Times New Roman"/>
          <w:sz w:val="28"/>
          <w:szCs w:val="28"/>
          <w:lang w:eastAsia="ru-RU"/>
        </w:rPr>
        <w:t>лиент-серверная модель определяет принципы работы веб-приложений, где обмен данными осуществляется через протоколы HTTP и HTTPS по схеме «запрос–ответ». HTTP обеспечивает базовую передачу информации, однако не гарантирует безопасность, тогда как HTTPS на основе TLS обеспечивает шифрование, аутентификацию и целостность данных, что делает его обязательным для современных систем.</w:t>
      </w:r>
    </w:p>
    <w:p w14:paraId="6DFADEF7" w14:textId="77777777" w:rsidR="00B964B6" w:rsidRPr="00074D81" w:rsidRDefault="00B964B6"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Для поддержания состояния взаимодействия используются </w:t>
      </w:r>
      <w:proofErr w:type="spellStart"/>
      <w:r w:rsidRPr="00074D81">
        <w:rPr>
          <w:rFonts w:ascii="Times New Roman" w:eastAsia="Times New Roman" w:hAnsi="Times New Roman" w:cs="Times New Roman"/>
          <w:sz w:val="28"/>
          <w:szCs w:val="28"/>
          <w:lang w:eastAsia="ru-RU"/>
        </w:rPr>
        <w:t>cookies</w:t>
      </w:r>
      <w:proofErr w:type="spellEnd"/>
      <w:r w:rsidRPr="00074D81">
        <w:rPr>
          <w:rFonts w:ascii="Times New Roman" w:eastAsia="Times New Roman" w:hAnsi="Times New Roman" w:cs="Times New Roman"/>
          <w:sz w:val="28"/>
          <w:szCs w:val="28"/>
          <w:lang w:eastAsia="ru-RU"/>
        </w:rPr>
        <w:t xml:space="preserve"> и сессии, однако с учётом их уязвимостей применяются более надёжные механизмы, такие как JWT и </w:t>
      </w:r>
      <w:proofErr w:type="spellStart"/>
      <w:r w:rsidRPr="00074D81">
        <w:rPr>
          <w:rFonts w:ascii="Times New Roman" w:eastAsia="Times New Roman" w:hAnsi="Times New Roman" w:cs="Times New Roman"/>
          <w:sz w:val="28"/>
          <w:szCs w:val="28"/>
          <w:lang w:eastAsia="ru-RU"/>
        </w:rPr>
        <w:t>Web</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Storage</w:t>
      </w:r>
      <w:proofErr w:type="spellEnd"/>
      <w:r w:rsidRPr="00074D81">
        <w:rPr>
          <w:rFonts w:ascii="Times New Roman" w:eastAsia="Times New Roman" w:hAnsi="Times New Roman" w:cs="Times New Roman"/>
          <w:sz w:val="28"/>
          <w:szCs w:val="28"/>
          <w:lang w:eastAsia="ru-RU"/>
        </w:rPr>
        <w:t xml:space="preserve"> API. Развитие веб-технологий привело к замене синхронных запросов асинхронными подходами: AJAX позволяет обновлять страницу без перезагрузки, а </w:t>
      </w:r>
      <w:proofErr w:type="spellStart"/>
      <w:r w:rsidRPr="00074D81">
        <w:rPr>
          <w:rFonts w:ascii="Times New Roman" w:eastAsia="Times New Roman" w:hAnsi="Times New Roman" w:cs="Times New Roman"/>
          <w:sz w:val="28"/>
          <w:szCs w:val="28"/>
          <w:lang w:eastAsia="ru-RU"/>
        </w:rPr>
        <w:t>WebSocket</w:t>
      </w:r>
      <w:proofErr w:type="spellEnd"/>
      <w:r w:rsidRPr="00074D81">
        <w:rPr>
          <w:rFonts w:ascii="Times New Roman" w:eastAsia="Times New Roman" w:hAnsi="Times New Roman" w:cs="Times New Roman"/>
          <w:sz w:val="28"/>
          <w:szCs w:val="28"/>
          <w:lang w:eastAsia="ru-RU"/>
        </w:rPr>
        <w:t xml:space="preserve"> обеспечивает постоянное двунаправленное соединение и низкую задержку при передаче данных.</w:t>
      </w:r>
    </w:p>
    <w:p w14:paraId="4C488B49" w14:textId="77777777" w:rsidR="00B964B6" w:rsidRPr="00074D81" w:rsidRDefault="00B964B6"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Передача данных между клиентом и сервером осуществляется в различных форматах. HTML служит основой представления содержимого, JSON стал основным форматом обмена благодаря своей простоте, а XML сохраняет применение в системах, требующих строгой структуризации и совместимости со старыми стандартами.</w:t>
      </w:r>
    </w:p>
    <w:p w14:paraId="16145C8B" w14:textId="77777777" w:rsidR="00B964B6" w:rsidRPr="00074D81" w:rsidRDefault="00B964B6"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Таким образом, особенности клиент-серверного взаимодействия определяются используемыми протоколами, механизмами хранения состояния, типами запросов и форматами передачи данных, что напрямую влияет на производительность, безопасность и удобство работы веб-приложений.</w:t>
      </w:r>
    </w:p>
    <w:p w14:paraId="6FF2F26D" w14:textId="3A21D76E" w:rsidR="004C2BF1" w:rsidRPr="00074D81" w:rsidRDefault="004C2BF1"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lastRenderedPageBreak/>
        <w:br w:type="page"/>
      </w:r>
    </w:p>
    <w:p w14:paraId="3F5269D5" w14:textId="4C5312F7" w:rsidR="00470D66" w:rsidRPr="00074D81" w:rsidRDefault="004C2BF1" w:rsidP="00074D81">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2" w:name="_Toc229136982"/>
      <w:r w:rsidRPr="00074D81">
        <w:rPr>
          <w:rFonts w:ascii="Times New Roman" w:eastAsia="Times New Roman" w:hAnsi="Times New Roman" w:cs="Times New Roman"/>
          <w:color w:val="auto"/>
          <w:sz w:val="28"/>
          <w:szCs w:val="28"/>
          <w:lang w:eastAsia="ru-RU"/>
        </w:rPr>
        <w:lastRenderedPageBreak/>
        <w:t xml:space="preserve">Глава </w:t>
      </w:r>
      <w:r w:rsidR="002E3371" w:rsidRPr="00074D81">
        <w:rPr>
          <w:rFonts w:ascii="Times New Roman" w:eastAsia="Times New Roman" w:hAnsi="Times New Roman" w:cs="Times New Roman"/>
          <w:color w:val="auto"/>
          <w:sz w:val="28"/>
          <w:szCs w:val="28"/>
          <w:lang w:eastAsia="ru-RU"/>
        </w:rPr>
        <w:t>1</w:t>
      </w:r>
      <w:r w:rsidRPr="00074D81">
        <w:rPr>
          <w:rFonts w:ascii="Times New Roman" w:eastAsia="Times New Roman" w:hAnsi="Times New Roman" w:cs="Times New Roman"/>
          <w:color w:val="auto"/>
          <w:sz w:val="28"/>
          <w:szCs w:val="28"/>
          <w:lang w:eastAsia="ru-RU"/>
        </w:rPr>
        <w:t>.3. Используемые технологии и типовые компоненты</w:t>
      </w:r>
      <w:bookmarkEnd w:id="2"/>
    </w:p>
    <w:p w14:paraId="0E60467B" w14:textId="77777777" w:rsidR="00DD79C5" w:rsidRPr="00074D81" w:rsidRDefault="00DD79C5"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Современные веб-приложения представляют собой многокомпонентные системы, в которых каждый технологический слой выполняет свою задачу. Клиентская часть обеспечивает пользовательский интерфейс и обработку событий, серверная часть реализует бизнес-логику и взаимодействие с данными, а подсистемы хранения отвечают за надёжное размещение и доступность информации. Важную роль играет и веб-сервер, обеспечивающий приём запросов и распределение нагрузки.</w:t>
      </w:r>
    </w:p>
    <w:p w14:paraId="1E7C85BF" w14:textId="77777777" w:rsidR="00DD79C5" w:rsidRPr="00074D81" w:rsidRDefault="00DD79C5"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Совокупность этих элементов формирует типовые архитектурные модели — от классической двухуровневой до </w:t>
      </w:r>
      <w:proofErr w:type="spellStart"/>
      <w:r w:rsidRPr="00074D81">
        <w:rPr>
          <w:rFonts w:ascii="Times New Roman" w:eastAsia="Times New Roman" w:hAnsi="Times New Roman" w:cs="Times New Roman"/>
          <w:sz w:val="28"/>
          <w:szCs w:val="28"/>
          <w:lang w:eastAsia="ru-RU"/>
        </w:rPr>
        <w:t>микросервисной</w:t>
      </w:r>
      <w:proofErr w:type="spellEnd"/>
      <w:r w:rsidRPr="00074D81">
        <w:rPr>
          <w:rFonts w:ascii="Times New Roman" w:eastAsia="Times New Roman" w:hAnsi="Times New Roman" w:cs="Times New Roman"/>
          <w:sz w:val="28"/>
          <w:szCs w:val="28"/>
          <w:lang w:eastAsia="ru-RU"/>
        </w:rPr>
        <w:t>. В данном разделе рассматриваются основные технологии и компоненты веб-приложений, определяющие их структуру и принципы функционирования.</w:t>
      </w:r>
    </w:p>
    <w:p w14:paraId="3406AC7A" w14:textId="77777777" w:rsidR="00310F27" w:rsidRPr="00074D81" w:rsidRDefault="00310F27"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w:t>
      </w:r>
      <w:r w:rsidR="00DD79C5" w:rsidRPr="00074D81">
        <w:rPr>
          <w:rFonts w:ascii="Times New Roman" w:hAnsi="Times New Roman" w:cs="Times New Roman"/>
          <w:sz w:val="28"/>
          <w:szCs w:val="28"/>
        </w:rPr>
        <w:t>В разработке сайтов есть 2 стороны – клиентская (</w:t>
      </w:r>
      <w:r w:rsidR="00DD79C5" w:rsidRPr="00074D81">
        <w:rPr>
          <w:rFonts w:ascii="Times New Roman" w:hAnsi="Times New Roman" w:cs="Times New Roman"/>
          <w:sz w:val="28"/>
          <w:szCs w:val="28"/>
          <w:lang w:val="en-US"/>
        </w:rPr>
        <w:t>frontend</w:t>
      </w:r>
      <w:r w:rsidR="00DD79C5" w:rsidRPr="00074D81">
        <w:rPr>
          <w:rFonts w:ascii="Times New Roman" w:hAnsi="Times New Roman" w:cs="Times New Roman"/>
          <w:sz w:val="28"/>
          <w:szCs w:val="28"/>
        </w:rPr>
        <w:t>) и серверная (</w:t>
      </w:r>
      <w:r w:rsidR="00DD79C5" w:rsidRPr="00074D81">
        <w:rPr>
          <w:rFonts w:ascii="Times New Roman" w:hAnsi="Times New Roman" w:cs="Times New Roman"/>
          <w:sz w:val="28"/>
          <w:szCs w:val="28"/>
          <w:lang w:val="en-US"/>
        </w:rPr>
        <w:t>backend</w:t>
      </w:r>
      <w:r w:rsidR="00DD79C5" w:rsidRPr="00074D81">
        <w:rPr>
          <w:rFonts w:ascii="Times New Roman" w:hAnsi="Times New Roman" w:cs="Times New Roman"/>
          <w:sz w:val="28"/>
          <w:szCs w:val="28"/>
        </w:rPr>
        <w:t>).</w:t>
      </w:r>
      <w:r w:rsidRPr="00074D81">
        <w:rPr>
          <w:rFonts w:ascii="Times New Roman" w:hAnsi="Times New Roman" w:cs="Times New Roman"/>
          <w:sz w:val="28"/>
          <w:szCs w:val="28"/>
        </w:rPr>
        <w:t xml:space="preserve"> </w:t>
      </w:r>
      <w:r w:rsidR="00DD79C5" w:rsidRPr="00074D81">
        <w:rPr>
          <w:rFonts w:ascii="Times New Roman" w:hAnsi="Times New Roman" w:cs="Times New Roman"/>
          <w:sz w:val="28"/>
          <w:szCs w:val="28"/>
          <w:lang w:val="en-US"/>
        </w:rPr>
        <w:t>Frontend</w:t>
      </w:r>
      <w:r w:rsidR="00DD79C5" w:rsidRPr="00074D81">
        <w:rPr>
          <w:rFonts w:ascii="Times New Roman" w:hAnsi="Times New Roman" w:cs="Times New Roman"/>
          <w:sz w:val="28"/>
          <w:szCs w:val="28"/>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Pr="00074D81">
        <w:rPr>
          <w:rFonts w:ascii="Times New Roman" w:hAnsi="Times New Roman" w:cs="Times New Roman"/>
          <w:sz w:val="28"/>
          <w:szCs w:val="28"/>
        </w:rPr>
        <w:t>]</w:t>
      </w:r>
      <w:r w:rsidRPr="00074D81">
        <w:rPr>
          <w:rStyle w:val="a6"/>
          <w:rFonts w:ascii="Times New Roman" w:hAnsi="Times New Roman" w:cs="Times New Roman"/>
          <w:sz w:val="28"/>
          <w:szCs w:val="28"/>
        </w:rPr>
        <w:footnoteReference w:id="41"/>
      </w:r>
      <w:r w:rsidRPr="00074D81">
        <w:rPr>
          <w:rFonts w:ascii="Times New Roman" w:hAnsi="Times New Roman" w:cs="Times New Roman"/>
          <w:sz w:val="28"/>
          <w:szCs w:val="28"/>
        </w:rPr>
        <w:t xml:space="preserve"> [Само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Pr="00074D81">
        <w:rPr>
          <w:rFonts w:ascii="Times New Roman" w:hAnsi="Times New Roman" w:cs="Times New Roman"/>
          <w:sz w:val="28"/>
          <w:szCs w:val="28"/>
          <w:lang w:val="en-US"/>
        </w:rPr>
        <w:t>Html</w:t>
      </w:r>
      <w:r w:rsidRPr="00074D81">
        <w:rPr>
          <w:rFonts w:ascii="Times New Roman" w:hAnsi="Times New Roman" w:cs="Times New Roman"/>
          <w:sz w:val="28"/>
          <w:szCs w:val="28"/>
        </w:rPr>
        <w:t xml:space="preserve">, языка стилей </w:t>
      </w:r>
      <w:r w:rsidRPr="00074D81">
        <w:rPr>
          <w:rFonts w:ascii="Times New Roman" w:hAnsi="Times New Roman" w:cs="Times New Roman"/>
          <w:sz w:val="28"/>
          <w:szCs w:val="28"/>
          <w:lang w:val="en-US"/>
        </w:rPr>
        <w:t>CSS</w:t>
      </w:r>
      <w:r w:rsidRPr="00074D81">
        <w:rPr>
          <w:rFonts w:ascii="Times New Roman" w:hAnsi="Times New Roman" w:cs="Times New Roman"/>
          <w:sz w:val="28"/>
          <w:szCs w:val="28"/>
        </w:rPr>
        <w:t xml:space="preserve"> и языка программирования </w:t>
      </w:r>
      <w:r w:rsidRPr="00074D81">
        <w:rPr>
          <w:rFonts w:ascii="Times New Roman" w:hAnsi="Times New Roman" w:cs="Times New Roman"/>
          <w:sz w:val="28"/>
          <w:szCs w:val="28"/>
          <w:lang w:val="en-US"/>
        </w:rPr>
        <w:t>JavaScript</w:t>
      </w:r>
      <w:r w:rsidRPr="00074D81">
        <w:rPr>
          <w:rFonts w:ascii="Times New Roman" w:hAnsi="Times New Roman" w:cs="Times New Roman"/>
          <w:sz w:val="28"/>
          <w:szCs w:val="28"/>
        </w:rPr>
        <w:t xml:space="preserve">. Именно они являются основами любой </w:t>
      </w:r>
      <w:r w:rsidRPr="00074D81">
        <w:rPr>
          <w:rFonts w:ascii="Times New Roman" w:hAnsi="Times New Roman" w:cs="Times New Roman"/>
          <w:sz w:val="28"/>
          <w:szCs w:val="28"/>
          <w:lang w:val="en-US"/>
        </w:rPr>
        <w:t>Frontend</w:t>
      </w:r>
      <w:r w:rsidRPr="00074D81">
        <w:rPr>
          <w:rFonts w:ascii="Times New Roman" w:hAnsi="Times New Roman" w:cs="Times New Roman"/>
          <w:sz w:val="28"/>
          <w:szCs w:val="28"/>
        </w:rPr>
        <w:t>-разработки. Чтобы понять, что представляют данные названия, разберем каждое из них более подробно.</w:t>
      </w:r>
    </w:p>
    <w:p w14:paraId="297C79E6" w14:textId="21D09D20" w:rsidR="00310F27" w:rsidRPr="00074D81" w:rsidRDefault="00310F27"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lang w:val="en-US"/>
        </w:rPr>
        <w:t>Html</w:t>
      </w:r>
      <w:r w:rsidRPr="00074D81">
        <w:rPr>
          <w:rFonts w:ascii="Times New Roman" w:hAnsi="Times New Roman" w:cs="Times New Roman"/>
          <w:sz w:val="28"/>
          <w:szCs w:val="28"/>
        </w:rPr>
        <w:t xml:space="preserve"> расшифровывается как </w:t>
      </w:r>
      <w:r w:rsidRPr="00074D81">
        <w:rPr>
          <w:rFonts w:ascii="Times New Roman" w:hAnsi="Times New Roman" w:cs="Times New Roman"/>
          <w:sz w:val="28"/>
          <w:szCs w:val="28"/>
          <w:lang w:val="en-US"/>
        </w:rPr>
        <w:t>Hyper</w:t>
      </w:r>
      <w:r w:rsidRPr="00074D81">
        <w:rPr>
          <w:rFonts w:ascii="Times New Roman" w:hAnsi="Times New Roman" w:cs="Times New Roman"/>
          <w:sz w:val="28"/>
          <w:szCs w:val="28"/>
        </w:rPr>
        <w:t xml:space="preserve"> </w:t>
      </w:r>
      <w:r w:rsidRPr="00074D81">
        <w:rPr>
          <w:rFonts w:ascii="Times New Roman" w:hAnsi="Times New Roman" w:cs="Times New Roman"/>
          <w:sz w:val="28"/>
          <w:szCs w:val="28"/>
          <w:lang w:val="en-US"/>
        </w:rPr>
        <w:t>Text</w:t>
      </w:r>
      <w:r w:rsidRPr="00074D81">
        <w:rPr>
          <w:rFonts w:ascii="Times New Roman" w:hAnsi="Times New Roman" w:cs="Times New Roman"/>
          <w:sz w:val="28"/>
          <w:szCs w:val="28"/>
        </w:rPr>
        <w:t xml:space="preserve"> </w:t>
      </w:r>
      <w:r w:rsidRPr="00074D81">
        <w:rPr>
          <w:rFonts w:ascii="Times New Roman" w:hAnsi="Times New Roman" w:cs="Times New Roman"/>
          <w:sz w:val="28"/>
          <w:szCs w:val="28"/>
          <w:lang w:val="en-US"/>
        </w:rPr>
        <w:t>Markup</w:t>
      </w:r>
      <w:r w:rsidRPr="00074D81">
        <w:rPr>
          <w:rFonts w:ascii="Times New Roman" w:hAnsi="Times New Roman" w:cs="Times New Roman"/>
          <w:sz w:val="28"/>
          <w:szCs w:val="28"/>
        </w:rPr>
        <w:t xml:space="preserve"> </w:t>
      </w:r>
      <w:r w:rsidRPr="00074D81">
        <w:rPr>
          <w:rFonts w:ascii="Times New Roman" w:hAnsi="Times New Roman" w:cs="Times New Roman"/>
          <w:sz w:val="28"/>
          <w:szCs w:val="28"/>
          <w:lang w:val="en-US"/>
        </w:rPr>
        <w:t>Language</w:t>
      </w:r>
      <w:r w:rsidRPr="00074D81">
        <w:rPr>
          <w:rFonts w:ascii="Times New Roman" w:hAnsi="Times New Roman" w:cs="Times New Roman"/>
          <w:sz w:val="28"/>
          <w:szCs w:val="28"/>
        </w:rPr>
        <w:t xml:space="preserve">, что означает «язык гипертекстовой разметки». Его предназначение – создание структуры </w:t>
      </w:r>
      <w:r w:rsidRPr="00074D81">
        <w:rPr>
          <w:rFonts w:ascii="Times New Roman" w:hAnsi="Times New Roman" w:cs="Times New Roman"/>
          <w:sz w:val="28"/>
          <w:szCs w:val="28"/>
          <w:lang w:val="en-US"/>
        </w:rPr>
        <w:t>web</w:t>
      </w:r>
      <w:r w:rsidRPr="00074D81">
        <w:rPr>
          <w:rFonts w:ascii="Times New Roman" w:hAnsi="Times New Roman" w:cs="Times New Roman"/>
          <w:sz w:val="28"/>
          <w:szCs w:val="28"/>
        </w:rPr>
        <w:t xml:space="preserve">-страницы (заголовков, таблиц, ссылок, параграфов), а также её заполнение необходимой информацией. </w:t>
      </w:r>
      <w:r w:rsidRPr="00074D81">
        <w:rPr>
          <w:rFonts w:ascii="Times New Roman" w:hAnsi="Times New Roman" w:cs="Times New Roman"/>
          <w:sz w:val="28"/>
          <w:szCs w:val="28"/>
          <w:lang w:val="en-US"/>
        </w:rPr>
        <w:t>Html</w:t>
      </w:r>
      <w:r w:rsidRPr="00074D81">
        <w:rPr>
          <w:rFonts w:ascii="Times New Roman" w:hAnsi="Times New Roman" w:cs="Times New Roman"/>
          <w:sz w:val="28"/>
          <w:szCs w:val="28"/>
        </w:rPr>
        <w:t xml:space="preserve"> состоит из тегов, которые могут быть одинарными и парными.]</w:t>
      </w:r>
      <w:r w:rsidRPr="00074D81">
        <w:rPr>
          <w:rStyle w:val="a6"/>
          <w:rFonts w:ascii="Times New Roman" w:hAnsi="Times New Roman" w:cs="Times New Roman"/>
          <w:sz w:val="28"/>
          <w:szCs w:val="28"/>
        </w:rPr>
        <w:footnoteReference w:id="42"/>
      </w:r>
    </w:p>
    <w:p w14:paraId="33952388" w14:textId="529915DE" w:rsidR="00310F27" w:rsidRPr="00074D81" w:rsidRDefault="00310F27"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lastRenderedPageBreak/>
        <w:t>[</w:t>
      </w:r>
      <w:r w:rsidRPr="00074D81">
        <w:rPr>
          <w:rFonts w:ascii="Times New Roman" w:hAnsi="Times New Roman" w:cs="Times New Roman"/>
          <w:sz w:val="28"/>
          <w:szCs w:val="28"/>
          <w:lang w:val="en-US"/>
        </w:rPr>
        <w:t>CSS</w:t>
      </w:r>
      <w:r w:rsidRPr="00074D81">
        <w:rPr>
          <w:rFonts w:ascii="Times New Roman" w:hAnsi="Times New Roman" w:cs="Times New Roman"/>
          <w:sz w:val="28"/>
          <w:szCs w:val="28"/>
        </w:rPr>
        <w:t xml:space="preserve"> – это язык таблиц стилей, который используется для изменения внешнего вида документа, созданного на языке разметки, таком как </w:t>
      </w:r>
      <w:r w:rsidRPr="00074D81">
        <w:rPr>
          <w:rFonts w:ascii="Times New Roman" w:hAnsi="Times New Roman" w:cs="Times New Roman"/>
          <w:sz w:val="28"/>
          <w:szCs w:val="28"/>
          <w:lang w:val="en-US"/>
        </w:rPr>
        <w:t>HTML</w:t>
      </w:r>
      <w:r w:rsidRPr="00074D81">
        <w:rPr>
          <w:rFonts w:ascii="Times New Roman" w:hAnsi="Times New Roman" w:cs="Times New Roman"/>
          <w:sz w:val="28"/>
          <w:szCs w:val="28"/>
        </w:rPr>
        <w:t>, путем изменения таких параметров, как цвет, расположение и оформление.</w:t>
      </w:r>
      <w:r w:rsidR="00016442" w:rsidRPr="00074D81">
        <w:rPr>
          <w:rFonts w:ascii="Times New Roman" w:hAnsi="Times New Roman" w:cs="Times New Roman"/>
          <w:sz w:val="28"/>
          <w:szCs w:val="28"/>
        </w:rPr>
        <w:t xml:space="preserve"> ]</w:t>
      </w:r>
      <w:r w:rsidR="00016442" w:rsidRPr="00074D81">
        <w:rPr>
          <w:rStyle w:val="a6"/>
          <w:rFonts w:ascii="Times New Roman" w:hAnsi="Times New Roman" w:cs="Times New Roman"/>
          <w:sz w:val="28"/>
          <w:szCs w:val="28"/>
        </w:rPr>
        <w:footnoteReference w:id="43"/>
      </w:r>
      <w:r w:rsidRPr="00074D81">
        <w:rPr>
          <w:rFonts w:ascii="Times New Roman" w:hAnsi="Times New Roman" w:cs="Times New Roman"/>
          <w:sz w:val="28"/>
          <w:szCs w:val="28"/>
        </w:rPr>
        <w:t xml:space="preserve"> </w:t>
      </w:r>
    </w:p>
    <w:p w14:paraId="2B833EFA" w14:textId="77777777" w:rsidR="00565CC0" w:rsidRPr="00074D81" w:rsidRDefault="00565CC0" w:rsidP="00074D81">
      <w:pPr>
        <w:spacing w:after="0" w:line="360" w:lineRule="auto"/>
        <w:ind w:firstLine="709"/>
        <w:rPr>
          <w:rFonts w:ascii="Times New Roman" w:hAnsi="Times New Roman" w:cs="Times New Roman"/>
          <w:sz w:val="28"/>
          <w:szCs w:val="28"/>
        </w:rPr>
      </w:pPr>
    </w:p>
    <w:p w14:paraId="3E793726" w14:textId="47E91955" w:rsidR="00DB3C2F" w:rsidRPr="00074D81" w:rsidRDefault="00DB3C2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источнике [</w:t>
      </w:r>
      <w:r w:rsidRPr="00074D81">
        <w:rPr>
          <w:rStyle w:val="a6"/>
          <w:rFonts w:ascii="Times New Roman" w:eastAsia="Times New Roman" w:hAnsi="Times New Roman" w:cs="Times New Roman"/>
          <w:sz w:val="28"/>
          <w:szCs w:val="28"/>
          <w:lang w:eastAsia="ru-RU"/>
        </w:rPr>
        <w:footnoteReference w:id="44"/>
      </w:r>
      <w:r w:rsidRPr="00074D81">
        <w:rPr>
          <w:rFonts w:ascii="Times New Roman" w:eastAsia="Times New Roman" w:hAnsi="Times New Roman" w:cs="Times New Roman"/>
          <w:sz w:val="28"/>
          <w:szCs w:val="28"/>
          <w:lang w:eastAsia="ru-RU"/>
        </w:rPr>
        <w:t xml:space="preserve">] даётся следующая информация по </w:t>
      </w:r>
      <w:proofErr w:type="spellStart"/>
      <w:r w:rsidR="00B8079B"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 xml:space="preserve">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Отмечается, что появление </w:t>
      </w:r>
      <w:proofErr w:type="spellStart"/>
      <w:r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 xml:space="preserve"> стало важным этапом в развитии веб-разработки, поскольку позволило создавать интерактивные элементы, обновлять содержимое в реальном времени, работать с анимацией и выполнять вычисления непосредственно в браузере.</w:t>
      </w:r>
    </w:p>
    <w:p w14:paraId="0EA91DF2" w14:textId="77777777" w:rsidR="00B8079B" w:rsidRPr="00074D81" w:rsidRDefault="00B807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Современная веб-разработка широко опирается на </w:t>
      </w:r>
      <w:proofErr w:type="spellStart"/>
      <w:r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 xml:space="preserve">-фреймворки, среди которых ключевыми считаются </w:t>
      </w:r>
      <w:proofErr w:type="spellStart"/>
      <w:r w:rsidRPr="00074D81">
        <w:rPr>
          <w:rFonts w:ascii="Times New Roman" w:eastAsia="Times New Roman" w:hAnsi="Times New Roman" w:cs="Times New Roman"/>
          <w:sz w:val="28"/>
          <w:szCs w:val="28"/>
          <w:lang w:eastAsia="ru-RU"/>
        </w:rPr>
        <w:t>React</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Angular</w:t>
      </w:r>
      <w:proofErr w:type="spellEnd"/>
      <w:r w:rsidRPr="00074D81">
        <w:rPr>
          <w:rFonts w:ascii="Times New Roman" w:eastAsia="Times New Roman" w:hAnsi="Times New Roman" w:cs="Times New Roman"/>
          <w:sz w:val="28"/>
          <w:szCs w:val="28"/>
          <w:lang w:eastAsia="ru-RU"/>
        </w:rPr>
        <w:t xml:space="preserve"> и </w:t>
      </w:r>
      <w:proofErr w:type="spellStart"/>
      <w:r w:rsidRPr="00074D81">
        <w:rPr>
          <w:rFonts w:ascii="Times New Roman" w:eastAsia="Times New Roman" w:hAnsi="Times New Roman" w:cs="Times New Roman"/>
          <w:sz w:val="28"/>
          <w:szCs w:val="28"/>
          <w:lang w:eastAsia="ru-RU"/>
        </w:rPr>
        <w:t>Vue</w:t>
      </w:r>
      <w:proofErr w:type="spellEnd"/>
      <w:r w:rsidRPr="00074D81">
        <w:rPr>
          <w:rFonts w:ascii="Times New Roman" w:eastAsia="Times New Roman" w:hAnsi="Times New Roman" w:cs="Times New Roman"/>
          <w:sz w:val="28"/>
          <w:szCs w:val="28"/>
          <w:lang w:eastAsia="ru-RU"/>
        </w:rPr>
        <w:t>. Эти инструменты позволяют ускорить разработку интерфейсов, повысить масштабируемость приложений и упростить управление состоянием. Каждый из фреймворков обладает собственными архитектурными особенностями и подходами, что определяет их применение в различных проектах.</w:t>
      </w:r>
    </w:p>
    <w:p w14:paraId="08EE7E38" w14:textId="77777777" w:rsidR="00B8079B" w:rsidRPr="00074D81" w:rsidRDefault="00B8079B" w:rsidP="00074D81">
      <w:pPr>
        <w:spacing w:after="0" w:line="360" w:lineRule="auto"/>
        <w:ind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b/>
          <w:bCs/>
          <w:sz w:val="28"/>
          <w:szCs w:val="28"/>
          <w:lang w:eastAsia="ru-RU"/>
        </w:rPr>
        <w:t>React</w:t>
      </w:r>
      <w:proofErr w:type="spellEnd"/>
      <w:r w:rsidRPr="00074D81">
        <w:rPr>
          <w:rFonts w:ascii="Times New Roman" w:eastAsia="Times New Roman" w:hAnsi="Times New Roman" w:cs="Times New Roman"/>
          <w:sz w:val="28"/>
          <w:szCs w:val="28"/>
          <w:lang w:eastAsia="ru-RU"/>
        </w:rPr>
        <w:t xml:space="preserve"> представляет собой библиотеку для построения пользовательских интерфейсов, разработанную компанией </w:t>
      </w:r>
      <w:proofErr w:type="spellStart"/>
      <w:r w:rsidRPr="00074D81">
        <w:rPr>
          <w:rFonts w:ascii="Times New Roman" w:eastAsia="Times New Roman" w:hAnsi="Times New Roman" w:cs="Times New Roman"/>
          <w:sz w:val="28"/>
          <w:szCs w:val="28"/>
          <w:lang w:eastAsia="ru-RU"/>
        </w:rPr>
        <w:t>Facebook</w:t>
      </w:r>
      <w:proofErr w:type="spellEnd"/>
      <w:r w:rsidRPr="00074D81">
        <w:rPr>
          <w:rFonts w:ascii="Times New Roman" w:eastAsia="Times New Roman" w:hAnsi="Times New Roman" w:cs="Times New Roman"/>
          <w:sz w:val="28"/>
          <w:szCs w:val="28"/>
          <w:lang w:eastAsia="ru-RU"/>
        </w:rPr>
        <w:t xml:space="preserve">. Он основан на концепции компонентов и использует виртуальный DOM, что обеспечивает высокую производительность и эффективное обновление интерфейса. </w:t>
      </w:r>
      <w:proofErr w:type="spellStart"/>
      <w:r w:rsidRPr="00074D81">
        <w:rPr>
          <w:rFonts w:ascii="Times New Roman" w:eastAsia="Times New Roman" w:hAnsi="Times New Roman" w:cs="Times New Roman"/>
          <w:sz w:val="28"/>
          <w:szCs w:val="28"/>
          <w:lang w:eastAsia="ru-RU"/>
        </w:rPr>
        <w:t>React</w:t>
      </w:r>
      <w:proofErr w:type="spellEnd"/>
      <w:r w:rsidRPr="00074D81">
        <w:rPr>
          <w:rFonts w:ascii="Times New Roman" w:eastAsia="Times New Roman" w:hAnsi="Times New Roman" w:cs="Times New Roman"/>
          <w:sz w:val="28"/>
          <w:szCs w:val="28"/>
          <w:lang w:eastAsia="ru-RU"/>
        </w:rPr>
        <w:t xml:space="preserve"> отличается гибкостью и минимальным количеством встроенных решений, предоставляя разработчику свободу в выборе </w:t>
      </w:r>
      <w:r w:rsidRPr="00074D81">
        <w:rPr>
          <w:rFonts w:ascii="Times New Roman" w:eastAsia="Times New Roman" w:hAnsi="Times New Roman" w:cs="Times New Roman"/>
          <w:sz w:val="28"/>
          <w:szCs w:val="28"/>
          <w:lang w:eastAsia="ru-RU"/>
        </w:rPr>
        <w:lastRenderedPageBreak/>
        <w:t xml:space="preserve">вспомогательных инструментов. Благодаря широкому сообществу и экосистеме </w:t>
      </w:r>
      <w:proofErr w:type="spellStart"/>
      <w:r w:rsidRPr="00074D81">
        <w:rPr>
          <w:rFonts w:ascii="Times New Roman" w:eastAsia="Times New Roman" w:hAnsi="Times New Roman" w:cs="Times New Roman"/>
          <w:sz w:val="28"/>
          <w:szCs w:val="28"/>
          <w:lang w:eastAsia="ru-RU"/>
        </w:rPr>
        <w:t>React</w:t>
      </w:r>
      <w:proofErr w:type="spellEnd"/>
      <w:r w:rsidRPr="00074D81">
        <w:rPr>
          <w:rFonts w:ascii="Times New Roman" w:eastAsia="Times New Roman" w:hAnsi="Times New Roman" w:cs="Times New Roman"/>
          <w:sz w:val="28"/>
          <w:szCs w:val="28"/>
          <w:lang w:eastAsia="ru-RU"/>
        </w:rPr>
        <w:t xml:space="preserve"> часто применяется в высоконагруженных и масштабируемых веб-приложениях.</w:t>
      </w:r>
    </w:p>
    <w:p w14:paraId="406CF1C0" w14:textId="77777777" w:rsidR="00B8079B" w:rsidRPr="00074D81" w:rsidRDefault="00B8079B" w:rsidP="00074D81">
      <w:pPr>
        <w:spacing w:after="0" w:line="360" w:lineRule="auto"/>
        <w:ind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b/>
          <w:bCs/>
          <w:sz w:val="28"/>
          <w:szCs w:val="28"/>
          <w:lang w:eastAsia="ru-RU"/>
        </w:rPr>
        <w:t>Angular</w:t>
      </w:r>
      <w:proofErr w:type="spellEnd"/>
      <w:r w:rsidRPr="00074D81">
        <w:rPr>
          <w:rFonts w:ascii="Times New Roman" w:eastAsia="Times New Roman" w:hAnsi="Times New Roman" w:cs="Times New Roman"/>
          <w:sz w:val="28"/>
          <w:szCs w:val="28"/>
          <w:lang w:eastAsia="ru-RU"/>
        </w:rPr>
        <w:t xml:space="preserve">, созданный </w:t>
      </w:r>
      <w:proofErr w:type="spellStart"/>
      <w:r w:rsidRPr="00074D81">
        <w:rPr>
          <w:rFonts w:ascii="Times New Roman" w:eastAsia="Times New Roman" w:hAnsi="Times New Roman" w:cs="Times New Roman"/>
          <w:sz w:val="28"/>
          <w:szCs w:val="28"/>
          <w:lang w:eastAsia="ru-RU"/>
        </w:rPr>
        <w:t>Google</w:t>
      </w:r>
      <w:proofErr w:type="spellEnd"/>
      <w:r w:rsidRPr="00074D81">
        <w:rPr>
          <w:rFonts w:ascii="Times New Roman" w:eastAsia="Times New Roman" w:hAnsi="Times New Roman" w:cs="Times New Roman"/>
          <w:sz w:val="28"/>
          <w:szCs w:val="28"/>
          <w:lang w:eastAsia="ru-RU"/>
        </w:rPr>
        <w:t xml:space="preserve">, является полноценным фреймворком, включающим обширный набор встроенных возможностей: систему модулей, маршрутизацию, средства работы с формами, валидацией и зависимостями. Он использует архитектуру MVC и язык </w:t>
      </w:r>
      <w:proofErr w:type="spellStart"/>
      <w:r w:rsidRPr="00074D81">
        <w:rPr>
          <w:rFonts w:ascii="Times New Roman" w:eastAsia="Times New Roman" w:hAnsi="Times New Roman" w:cs="Times New Roman"/>
          <w:sz w:val="28"/>
          <w:szCs w:val="28"/>
          <w:lang w:eastAsia="ru-RU"/>
        </w:rPr>
        <w:t>TypeScript</w:t>
      </w:r>
      <w:proofErr w:type="spellEnd"/>
      <w:r w:rsidRPr="00074D81">
        <w:rPr>
          <w:rFonts w:ascii="Times New Roman" w:eastAsia="Times New Roman" w:hAnsi="Times New Roman" w:cs="Times New Roman"/>
          <w:sz w:val="28"/>
          <w:szCs w:val="28"/>
          <w:lang w:eastAsia="ru-RU"/>
        </w:rPr>
        <w:t xml:space="preserve">, что способствует созданию строго типизированных и структурированных приложений. </w:t>
      </w:r>
      <w:proofErr w:type="spellStart"/>
      <w:r w:rsidRPr="00074D81">
        <w:rPr>
          <w:rFonts w:ascii="Times New Roman" w:eastAsia="Times New Roman" w:hAnsi="Times New Roman" w:cs="Times New Roman"/>
          <w:sz w:val="28"/>
          <w:szCs w:val="28"/>
          <w:lang w:eastAsia="ru-RU"/>
        </w:rPr>
        <w:t>Angular</w:t>
      </w:r>
      <w:proofErr w:type="spellEnd"/>
      <w:r w:rsidRPr="00074D81">
        <w:rPr>
          <w:rFonts w:ascii="Times New Roman" w:eastAsia="Times New Roman" w:hAnsi="Times New Roman" w:cs="Times New Roman"/>
          <w:sz w:val="28"/>
          <w:szCs w:val="28"/>
          <w:lang w:eastAsia="ru-RU"/>
        </w:rPr>
        <w:t xml:space="preserve"> нередко выбирают для крупномасштабных корпоративных систем, где важны стабильность, единый стиль разработки и комплексность решения.</w:t>
      </w:r>
    </w:p>
    <w:p w14:paraId="3BC40080" w14:textId="56B87AFA" w:rsidR="00202ACB" w:rsidRPr="00074D81" w:rsidRDefault="00B8079B" w:rsidP="00074D81">
      <w:pPr>
        <w:spacing w:after="0" w:line="360" w:lineRule="auto"/>
        <w:ind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b/>
          <w:bCs/>
          <w:sz w:val="28"/>
          <w:szCs w:val="28"/>
          <w:lang w:eastAsia="ru-RU"/>
        </w:rPr>
        <w:t>Vue</w:t>
      </w:r>
      <w:proofErr w:type="spellEnd"/>
      <w:r w:rsidRPr="00074D81">
        <w:rPr>
          <w:rFonts w:ascii="Times New Roman" w:eastAsia="Times New Roman" w:hAnsi="Times New Roman" w:cs="Times New Roman"/>
          <w:sz w:val="28"/>
          <w:szCs w:val="28"/>
          <w:lang w:eastAsia="ru-RU"/>
        </w:rPr>
        <w:t xml:space="preserve"> — лёгкий и гибкий фреймворк, разработанный Эваном Ю. Он сочетает в себе лаконичность и простоту, при этом предоставляя мощные механизмы создания интерфейсов. </w:t>
      </w:r>
      <w:proofErr w:type="spellStart"/>
      <w:r w:rsidRPr="00074D81">
        <w:rPr>
          <w:rFonts w:ascii="Times New Roman" w:eastAsia="Times New Roman" w:hAnsi="Times New Roman" w:cs="Times New Roman"/>
          <w:sz w:val="28"/>
          <w:szCs w:val="28"/>
          <w:lang w:eastAsia="ru-RU"/>
        </w:rPr>
        <w:t>Vue</w:t>
      </w:r>
      <w:proofErr w:type="spellEnd"/>
      <w:r w:rsidRPr="00074D81">
        <w:rPr>
          <w:rFonts w:ascii="Times New Roman" w:eastAsia="Times New Roman" w:hAnsi="Times New Roman" w:cs="Times New Roman"/>
          <w:sz w:val="28"/>
          <w:szCs w:val="28"/>
          <w:lang w:eastAsia="ru-RU"/>
        </w:rPr>
        <w:t xml:space="preserve"> отличается низким порогом входа, что делает его удобным для начинающих, и в то же время способен поддерживать сложные проекты благодаря модульной архитектуре и поддержке экосистемы (</w:t>
      </w:r>
      <w:proofErr w:type="spellStart"/>
      <w:r w:rsidRPr="00074D81">
        <w:rPr>
          <w:rFonts w:ascii="Times New Roman" w:eastAsia="Times New Roman" w:hAnsi="Times New Roman" w:cs="Times New Roman"/>
          <w:sz w:val="28"/>
          <w:szCs w:val="28"/>
          <w:lang w:eastAsia="ru-RU"/>
        </w:rPr>
        <w:t>Vue</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Router</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Vuex</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Vue</w:t>
      </w:r>
      <w:proofErr w:type="spellEnd"/>
      <w:r w:rsidRPr="00074D81">
        <w:rPr>
          <w:rFonts w:ascii="Times New Roman" w:eastAsia="Times New Roman" w:hAnsi="Times New Roman" w:cs="Times New Roman"/>
          <w:sz w:val="28"/>
          <w:szCs w:val="28"/>
          <w:lang w:eastAsia="ru-RU"/>
        </w:rPr>
        <w:t xml:space="preserve"> часто применяется в средних по размеру проектах и ситуациях, где требуется быстрое прототипирование.</w:t>
      </w:r>
    </w:p>
    <w:p w14:paraId="6B9498A3" w14:textId="77777777" w:rsidR="00202ACB" w:rsidRPr="00074D81" w:rsidRDefault="00202AC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Развитие современных подходов к построению клиентской части веб-приложений, включая использование компонентных архитектур и динамического обновления интерфейса, приводит к существенному усложнению логики, выполняемой на стороне браузера. В результате клиентская часть перестаёт быть лишь средством отображения данных и становится полноценным участником обработки пользовательских запросов и взаимодействия с сервером.</w:t>
      </w:r>
    </w:p>
    <w:p w14:paraId="3EB099BB" w14:textId="0DB8DCA1" w:rsidR="00202ACB" w:rsidRPr="00074D81" w:rsidRDefault="00202AC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Увеличение объёма выполняемых на стороне клиента операций, а также активная работа с пользовательским вводом и внешними источниками данных расширяют поверхность атаки веб-приложения. </w:t>
      </w:r>
    </w:p>
    <w:p w14:paraId="18065FCC" w14:textId="0957BAB4" w:rsidR="00202ACB" w:rsidRPr="00074D81" w:rsidRDefault="00202AC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данных условиях клиентская часть веб-приложения становится одной из ключевых точек приложения атак, что обуславливает необходимость рассмотрения</w:t>
      </w:r>
      <w:r w:rsidR="00F123A2" w:rsidRPr="00074D81">
        <w:rPr>
          <w:rFonts w:ascii="Times New Roman" w:eastAsia="Times New Roman" w:hAnsi="Times New Roman" w:cs="Times New Roman"/>
          <w:sz w:val="28"/>
          <w:szCs w:val="28"/>
          <w:lang w:eastAsia="ru-RU"/>
        </w:rPr>
        <w:t xml:space="preserve"> нескольких</w:t>
      </w:r>
      <w:r w:rsidRPr="00074D81">
        <w:rPr>
          <w:rFonts w:ascii="Times New Roman" w:eastAsia="Times New Roman" w:hAnsi="Times New Roman" w:cs="Times New Roman"/>
          <w:sz w:val="28"/>
          <w:szCs w:val="28"/>
          <w:lang w:eastAsia="ru-RU"/>
        </w:rPr>
        <w:t xml:space="preserve"> характерных для неё угроз и уязвимостей:</w:t>
      </w:r>
    </w:p>
    <w:p w14:paraId="53970067" w14:textId="342518EE" w:rsidR="00202ACB" w:rsidRPr="00074D81" w:rsidRDefault="00202ACB" w:rsidP="00074D81">
      <w:pPr>
        <w:pStyle w:val="ac"/>
        <w:numPr>
          <w:ilvl w:val="0"/>
          <w:numId w:val="22"/>
        </w:numPr>
        <w:shd w:val="clear" w:color="auto" w:fill="FFFFFF"/>
        <w:spacing w:before="0" w:beforeAutospacing="0" w:after="0" w:afterAutospacing="0" w:line="360" w:lineRule="auto"/>
        <w:ind w:left="0" w:firstLine="709"/>
        <w:rPr>
          <w:sz w:val="28"/>
          <w:szCs w:val="28"/>
        </w:rPr>
      </w:pPr>
      <w:r w:rsidRPr="00074D81">
        <w:rPr>
          <w:sz w:val="28"/>
          <w:szCs w:val="28"/>
        </w:rPr>
        <w:lastRenderedPageBreak/>
        <w:t xml:space="preserve">[Межсайтовый </w:t>
      </w:r>
      <w:proofErr w:type="spellStart"/>
      <w:r w:rsidRPr="00074D81">
        <w:rPr>
          <w:sz w:val="28"/>
          <w:szCs w:val="28"/>
        </w:rPr>
        <w:t>скриптинг</w:t>
      </w:r>
      <w:proofErr w:type="spellEnd"/>
      <w:r w:rsidRPr="00074D81">
        <w:rPr>
          <w:sz w:val="28"/>
          <w:szCs w:val="28"/>
        </w:rPr>
        <w:t xml:space="preserve"> (XSS) - это вид атаки, при которой в страницу сайта внедряется вредоносный код. При открытии страницы пользователем, код выполняется на его компьютере и устанавливает соединение с веб-сервером злоумышленника, который таким образом получает контроль над системой. </w:t>
      </w:r>
      <w:r w:rsidRPr="00074D81">
        <w:rPr>
          <w:rStyle w:val="HTML0"/>
          <w:sz w:val="28"/>
          <w:szCs w:val="28"/>
        </w:rPr>
        <w:t>XSS</w:t>
      </w:r>
      <w:r w:rsidRPr="00074D81">
        <w:rPr>
          <w:sz w:val="28"/>
          <w:szCs w:val="28"/>
        </w:rPr>
        <w:t>-уязвимости бывают двух видов: активная и пассивная. При активной уязвимости код внедряется на уровне базы (или в виде файла на сервере). Тогда жертвами становятся все посетители сайта. При пассивной уязвимости код встраивается в определенную страницу, на которую пользователь привлекается, к примеру, с помощью фишинга.]</w:t>
      </w:r>
      <w:r w:rsidRPr="00074D81">
        <w:rPr>
          <w:rStyle w:val="a6"/>
          <w:sz w:val="28"/>
          <w:szCs w:val="28"/>
        </w:rPr>
        <w:footnoteReference w:id="45"/>
      </w:r>
    </w:p>
    <w:p w14:paraId="46FCCBF3" w14:textId="538F9D8B" w:rsidR="00F0088A" w:rsidRPr="00074D81" w:rsidRDefault="0028750A" w:rsidP="00074D81">
      <w:pPr>
        <w:pStyle w:val="ae"/>
        <w:numPr>
          <w:ilvl w:val="0"/>
          <w:numId w:val="22"/>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w:t>
      </w:r>
      <w:proofErr w:type="spellStart"/>
      <w:r w:rsidR="00712256" w:rsidRPr="00074D81">
        <w:rPr>
          <w:rFonts w:ascii="Times New Roman" w:eastAsia="Times New Roman" w:hAnsi="Times New Roman" w:cs="Times New Roman"/>
          <w:sz w:val="28"/>
          <w:szCs w:val="28"/>
          <w:lang w:eastAsia="ru-RU"/>
        </w:rPr>
        <w:t>Кликджекинг</w:t>
      </w:r>
      <w:proofErr w:type="spellEnd"/>
      <w:r w:rsidR="00712256" w:rsidRPr="00074D81">
        <w:rPr>
          <w:rFonts w:ascii="Times New Roman" w:eastAsia="Times New Roman" w:hAnsi="Times New Roman" w:cs="Times New Roman"/>
          <w:sz w:val="28"/>
          <w:szCs w:val="28"/>
          <w:lang w:eastAsia="ru-RU"/>
        </w:rPr>
        <w:t xml:space="preserve">. Этот термин подразумевает мошенничество, при котором </w:t>
      </w:r>
      <w:proofErr w:type="spellStart"/>
      <w:r w:rsidR="00712256" w:rsidRPr="00074D81">
        <w:rPr>
          <w:rFonts w:ascii="Times New Roman" w:eastAsia="Times New Roman" w:hAnsi="Times New Roman" w:cs="Times New Roman"/>
          <w:sz w:val="28"/>
          <w:szCs w:val="28"/>
          <w:lang w:eastAsia="ru-RU"/>
        </w:rPr>
        <w:t>используютсяневидимые</w:t>
      </w:r>
      <w:proofErr w:type="spellEnd"/>
      <w:r w:rsidR="00712256" w:rsidRPr="00074D81">
        <w:rPr>
          <w:rFonts w:ascii="Times New Roman" w:eastAsia="Times New Roman" w:hAnsi="Times New Roman" w:cs="Times New Roman"/>
          <w:sz w:val="28"/>
          <w:szCs w:val="28"/>
          <w:lang w:eastAsia="ru-RU"/>
        </w:rPr>
        <w:t xml:space="preserve"> элементы на сайте. Заполучить на компьютер или смартфон вирусный файл </w:t>
      </w:r>
      <w:proofErr w:type="spellStart"/>
      <w:r w:rsidR="00712256" w:rsidRPr="00074D81">
        <w:rPr>
          <w:rFonts w:ascii="Times New Roman" w:eastAsia="Times New Roman" w:hAnsi="Times New Roman" w:cs="Times New Roman"/>
          <w:sz w:val="28"/>
          <w:szCs w:val="28"/>
          <w:lang w:eastAsia="ru-RU"/>
        </w:rPr>
        <w:t>можнопри</w:t>
      </w:r>
      <w:proofErr w:type="spellEnd"/>
      <w:r w:rsidR="00712256" w:rsidRPr="00074D81">
        <w:rPr>
          <w:rFonts w:ascii="Times New Roman" w:eastAsia="Times New Roman" w:hAnsi="Times New Roman" w:cs="Times New Roman"/>
          <w:sz w:val="28"/>
          <w:szCs w:val="28"/>
          <w:lang w:eastAsia="ru-RU"/>
        </w:rPr>
        <w:t xml:space="preserve"> просмотре фильма на обычном сайте. Злоумышленники размещают на </w:t>
      </w:r>
      <w:proofErr w:type="spellStart"/>
      <w:r w:rsidR="00712256" w:rsidRPr="00074D81">
        <w:rPr>
          <w:rFonts w:ascii="Times New Roman" w:eastAsia="Times New Roman" w:hAnsi="Times New Roman" w:cs="Times New Roman"/>
          <w:sz w:val="28"/>
          <w:szCs w:val="28"/>
          <w:lang w:eastAsia="ru-RU"/>
        </w:rPr>
        <w:t>страницахневидимые</w:t>
      </w:r>
      <w:proofErr w:type="spellEnd"/>
      <w:r w:rsidR="00712256" w:rsidRPr="00074D81">
        <w:rPr>
          <w:rFonts w:ascii="Times New Roman" w:eastAsia="Times New Roman" w:hAnsi="Times New Roman" w:cs="Times New Roman"/>
          <w:sz w:val="28"/>
          <w:szCs w:val="28"/>
          <w:lang w:eastAsia="ru-RU"/>
        </w:rPr>
        <w:t xml:space="preserve"> элементы, на которые человек нажимает попутно с «полезными </w:t>
      </w:r>
      <w:proofErr w:type="spellStart"/>
      <w:r w:rsidR="00712256" w:rsidRPr="00074D81">
        <w:rPr>
          <w:rFonts w:ascii="Times New Roman" w:eastAsia="Times New Roman" w:hAnsi="Times New Roman" w:cs="Times New Roman"/>
          <w:sz w:val="28"/>
          <w:szCs w:val="28"/>
          <w:lang w:eastAsia="ru-RU"/>
        </w:rPr>
        <w:t>действиями».Например</w:t>
      </w:r>
      <w:proofErr w:type="spellEnd"/>
      <w:r w:rsidR="00712256" w:rsidRPr="00074D81">
        <w:rPr>
          <w:rFonts w:ascii="Times New Roman" w:eastAsia="Times New Roman" w:hAnsi="Times New Roman" w:cs="Times New Roman"/>
          <w:sz w:val="28"/>
          <w:szCs w:val="28"/>
          <w:lang w:eastAsia="ru-RU"/>
        </w:rPr>
        <w:t xml:space="preserve">, вместе с запуском проигрывания кино будет дано согласие на </w:t>
      </w:r>
      <w:proofErr w:type="spellStart"/>
      <w:r w:rsidR="00712256" w:rsidRPr="00074D81">
        <w:rPr>
          <w:rFonts w:ascii="Times New Roman" w:eastAsia="Times New Roman" w:hAnsi="Times New Roman" w:cs="Times New Roman"/>
          <w:sz w:val="28"/>
          <w:szCs w:val="28"/>
          <w:lang w:eastAsia="ru-RU"/>
        </w:rPr>
        <w:t>обработкуперсональных</w:t>
      </w:r>
      <w:proofErr w:type="spellEnd"/>
      <w:r w:rsidR="00712256" w:rsidRPr="00074D81">
        <w:rPr>
          <w:rFonts w:ascii="Times New Roman" w:eastAsia="Times New Roman" w:hAnsi="Times New Roman" w:cs="Times New Roman"/>
          <w:sz w:val="28"/>
          <w:szCs w:val="28"/>
          <w:lang w:eastAsia="ru-RU"/>
        </w:rPr>
        <w:t xml:space="preserve"> данных в какой-либо микрофинансовой организации.</w:t>
      </w:r>
      <w:r w:rsidRPr="00074D81">
        <w:rPr>
          <w:rFonts w:ascii="Times New Roman" w:eastAsia="Times New Roman" w:hAnsi="Times New Roman" w:cs="Times New Roman"/>
          <w:sz w:val="28"/>
          <w:szCs w:val="28"/>
          <w:lang w:eastAsia="ru-RU"/>
        </w:rPr>
        <w:t>]</w:t>
      </w:r>
      <w:r w:rsidRPr="00074D81">
        <w:rPr>
          <w:rStyle w:val="a6"/>
          <w:rFonts w:ascii="Times New Roman" w:eastAsia="Times New Roman" w:hAnsi="Times New Roman" w:cs="Times New Roman"/>
          <w:sz w:val="28"/>
          <w:szCs w:val="28"/>
          <w:lang w:eastAsia="ru-RU"/>
        </w:rPr>
        <w:footnoteReference w:id="46"/>
      </w:r>
    </w:p>
    <w:p w14:paraId="1E0700DD" w14:textId="77777777" w:rsidR="00202ACB" w:rsidRPr="00074D81" w:rsidRDefault="00202ACB" w:rsidP="00074D81">
      <w:pPr>
        <w:spacing w:after="0" w:line="360" w:lineRule="auto"/>
        <w:ind w:firstLine="709"/>
        <w:rPr>
          <w:rFonts w:ascii="Times New Roman" w:eastAsia="Times New Roman" w:hAnsi="Times New Roman" w:cs="Times New Roman"/>
          <w:sz w:val="28"/>
          <w:szCs w:val="28"/>
          <w:lang w:eastAsia="ru-RU"/>
        </w:rPr>
      </w:pPr>
    </w:p>
    <w:p w14:paraId="28878D5C" w14:textId="04C55213" w:rsidR="008C7418" w:rsidRPr="00074D81" w:rsidRDefault="00FA7AC3"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Другая важная составляющая любого веб-приложения это </w:t>
      </w:r>
      <w:r w:rsidRPr="00074D81">
        <w:rPr>
          <w:rFonts w:ascii="Times New Roman" w:hAnsi="Times New Roman" w:cs="Times New Roman"/>
          <w:sz w:val="28"/>
          <w:szCs w:val="28"/>
          <w:lang w:val="en-US"/>
        </w:rPr>
        <w:t>backend</w:t>
      </w:r>
      <w:r w:rsidRPr="00074D81">
        <w:rPr>
          <w:rFonts w:ascii="Times New Roman" w:hAnsi="Times New Roman" w:cs="Times New Roman"/>
          <w:sz w:val="28"/>
          <w:szCs w:val="28"/>
        </w:rPr>
        <w:t xml:space="preserve"> или серверная часть. [</w:t>
      </w:r>
      <w:proofErr w:type="spellStart"/>
      <w:r w:rsidRPr="00074D81">
        <w:rPr>
          <w:rFonts w:ascii="Times New Roman" w:hAnsi="Times New Roman" w:cs="Times New Roman"/>
          <w:sz w:val="28"/>
          <w:szCs w:val="28"/>
        </w:rPr>
        <w:t>Бекенд</w:t>
      </w:r>
      <w:proofErr w:type="spellEnd"/>
      <w:r w:rsidRPr="00074D81">
        <w:rPr>
          <w:rFonts w:ascii="Times New Roman" w:hAnsi="Times New Roman" w:cs="Times New Roman"/>
          <w:sz w:val="28"/>
          <w:szCs w:val="28"/>
        </w:rPr>
        <w:t xml:space="preserve"> – серверная часть приложения, которая отвечает за обработку бизнес-логики,</w:t>
      </w:r>
      <w:r w:rsidR="006D7A92" w:rsidRPr="00074D81">
        <w:rPr>
          <w:rFonts w:ascii="Times New Roman" w:hAnsi="Times New Roman" w:cs="Times New Roman"/>
          <w:sz w:val="28"/>
          <w:szCs w:val="28"/>
        </w:rPr>
        <w:t xml:space="preserve"> </w:t>
      </w:r>
      <w:r w:rsidRPr="00074D81">
        <w:rPr>
          <w:rFonts w:ascii="Times New Roman" w:hAnsi="Times New Roman" w:cs="Times New Roman"/>
          <w:sz w:val="28"/>
          <w:szCs w:val="28"/>
        </w:rPr>
        <w:t xml:space="preserve">управление данными и взаимодействие с базой данных. </w:t>
      </w:r>
      <w:proofErr w:type="spellStart"/>
      <w:r w:rsidRPr="00074D81">
        <w:rPr>
          <w:rFonts w:ascii="Times New Roman" w:hAnsi="Times New Roman" w:cs="Times New Roman"/>
          <w:sz w:val="28"/>
          <w:szCs w:val="28"/>
        </w:rPr>
        <w:t>Бекенд</w:t>
      </w:r>
      <w:proofErr w:type="spellEnd"/>
      <w:r w:rsidRPr="00074D81">
        <w:rPr>
          <w:rFonts w:ascii="Times New Roman" w:hAnsi="Times New Roman" w:cs="Times New Roman"/>
          <w:sz w:val="28"/>
          <w:szCs w:val="28"/>
        </w:rPr>
        <w:t xml:space="preserve"> включает в себя серверные компоненты,</w:t>
      </w:r>
      <w:r w:rsidR="006D7A92" w:rsidRPr="00074D81">
        <w:rPr>
          <w:rFonts w:ascii="Times New Roman" w:hAnsi="Times New Roman" w:cs="Times New Roman"/>
          <w:sz w:val="28"/>
          <w:szCs w:val="28"/>
        </w:rPr>
        <w:t xml:space="preserve"> </w:t>
      </w:r>
      <w:r w:rsidRPr="00074D81">
        <w:rPr>
          <w:rFonts w:ascii="Times New Roman" w:hAnsi="Times New Roman" w:cs="Times New Roman"/>
          <w:sz w:val="28"/>
          <w:szCs w:val="28"/>
        </w:rPr>
        <w:t xml:space="preserve">такие как контроллеры, сервисы и репозитории. Основная цель – обработка запросов от </w:t>
      </w:r>
      <w:proofErr w:type="spellStart"/>
      <w:r w:rsidRPr="00074D81">
        <w:rPr>
          <w:rFonts w:ascii="Times New Roman" w:hAnsi="Times New Roman" w:cs="Times New Roman"/>
          <w:sz w:val="28"/>
          <w:szCs w:val="28"/>
        </w:rPr>
        <w:t>фронтенда</w:t>
      </w:r>
      <w:proofErr w:type="spellEnd"/>
      <w:r w:rsidRPr="00074D81">
        <w:rPr>
          <w:rFonts w:ascii="Times New Roman" w:hAnsi="Times New Roman" w:cs="Times New Roman"/>
          <w:sz w:val="28"/>
          <w:szCs w:val="28"/>
        </w:rPr>
        <w:t>,</w:t>
      </w:r>
      <w:r w:rsidR="006D7A92" w:rsidRPr="00074D81">
        <w:rPr>
          <w:rFonts w:ascii="Times New Roman" w:hAnsi="Times New Roman" w:cs="Times New Roman"/>
          <w:sz w:val="28"/>
          <w:szCs w:val="28"/>
        </w:rPr>
        <w:t xml:space="preserve"> </w:t>
      </w:r>
      <w:r w:rsidRPr="00074D81">
        <w:rPr>
          <w:rFonts w:ascii="Times New Roman" w:hAnsi="Times New Roman" w:cs="Times New Roman"/>
          <w:sz w:val="28"/>
          <w:szCs w:val="28"/>
        </w:rPr>
        <w:t>выполнение необходимой бизнес-логики, предоставление и защита данных.]</w:t>
      </w:r>
      <w:r w:rsidRPr="00074D81">
        <w:rPr>
          <w:rStyle w:val="a6"/>
          <w:rFonts w:ascii="Times New Roman" w:hAnsi="Times New Roman" w:cs="Times New Roman"/>
          <w:sz w:val="28"/>
          <w:szCs w:val="28"/>
        </w:rPr>
        <w:footnoteReference w:id="47"/>
      </w:r>
    </w:p>
    <w:p w14:paraId="5DE64F98" w14:textId="32ECE689" w:rsidR="00FA7AC3" w:rsidRPr="00074D81" w:rsidRDefault="00FA7AC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lastRenderedPageBreak/>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53EF443B" w:rsidR="00FA7AC3" w:rsidRPr="00074D81" w:rsidRDefault="00FA7AC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Ключевым элементом архитектуры является взаимодействие с базой данных.</w:t>
      </w:r>
      <w:r w:rsidR="00A36B74" w:rsidRPr="00074D81">
        <w:rPr>
          <w:rFonts w:ascii="Times New Roman" w:eastAsia="Times New Roman" w:hAnsi="Times New Roman" w:cs="Times New Roman"/>
          <w:sz w:val="28"/>
          <w:szCs w:val="28"/>
          <w:lang w:eastAsia="ru-RU"/>
        </w:rPr>
        <w:t xml:space="preserve"> [</w:t>
      </w:r>
      <w:r w:rsidR="00A36B74" w:rsidRPr="00074D81">
        <w:rPr>
          <w:rFonts w:ascii="Times New Roman" w:hAnsi="Times New Roman" w:cs="Times New Roman"/>
          <w:sz w:val="28"/>
          <w:szCs w:val="28"/>
          <w:shd w:val="clear" w:color="auto" w:fill="FFFFFF"/>
        </w:rPr>
        <w:t>База данных (БД) —это система для сбора, хранения и управления большими объемами информации в одном месте. Она обеспечивает быстрый и эффективный поиск,  анализ  и  использование  данных.  Базы  данных  управляются  с  помощью программных и аппаратных средств, а система управления ими называется СУБД (система управления базами данных).]</w:t>
      </w:r>
      <w:r w:rsidR="00A36B74" w:rsidRPr="00074D81">
        <w:rPr>
          <w:rStyle w:val="a6"/>
          <w:rFonts w:ascii="Times New Roman" w:hAnsi="Times New Roman" w:cs="Times New Roman"/>
          <w:sz w:val="28"/>
          <w:szCs w:val="28"/>
          <w:shd w:val="clear" w:color="auto" w:fill="FFFFFF"/>
        </w:rPr>
        <w:footnoteReference w:id="48"/>
      </w:r>
      <w:r w:rsidR="00A36B74" w:rsidRPr="00074D81">
        <w:rPr>
          <w:rFonts w:ascii="Times New Roman" w:hAnsi="Times New Roman" w:cs="Times New Roman"/>
          <w:sz w:val="28"/>
          <w:szCs w:val="28"/>
          <w:shd w:val="clear" w:color="auto" w:fill="FFFFFF"/>
        </w:rPr>
        <w:t xml:space="preserve"> </w:t>
      </w:r>
      <w:r w:rsidRPr="00074D81">
        <w:rPr>
          <w:rFonts w:ascii="Times New Roman" w:eastAsia="Times New Roman" w:hAnsi="Times New Roman" w:cs="Times New Roman"/>
          <w:sz w:val="28"/>
          <w:szCs w:val="28"/>
          <w:lang w:eastAsia="ru-RU"/>
        </w:rPr>
        <w:t>Бэкенд осуществляет чтение, запись, обновление и удаление данных при помощи СУБД, обеспечивая целостность и согласованность хранимой 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074D81" w:rsidRDefault="00FA7AC3"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Ответы сервер формирует в виде HTML-страниц или данных (чаще всего JSON), которые клиентская часть использует для отображения и обновления 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074D81" w:rsidRDefault="005946E6"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p>
    <w:p w14:paraId="7ADE69C0" w14:textId="77777777" w:rsidR="005946E6" w:rsidRPr="00074D81" w:rsidRDefault="005946E6" w:rsidP="00074D81">
      <w:pPr>
        <w:pStyle w:val="ae"/>
        <w:numPr>
          <w:ilvl w:val="0"/>
          <w:numId w:val="15"/>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lastRenderedPageBreak/>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074D81" w:rsidRDefault="005946E6" w:rsidP="00074D81">
      <w:pPr>
        <w:pStyle w:val="ae"/>
        <w:numPr>
          <w:ilvl w:val="0"/>
          <w:numId w:val="15"/>
        </w:numPr>
        <w:spacing w:after="0" w:line="360" w:lineRule="auto"/>
        <w:ind w:left="0"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sz w:val="28"/>
          <w:szCs w:val="28"/>
          <w:lang w:eastAsia="ru-RU"/>
        </w:rPr>
        <w:t>Python</w:t>
      </w:r>
      <w:proofErr w:type="spellEnd"/>
      <w:r w:rsidRPr="00074D81">
        <w:rPr>
          <w:rFonts w:ascii="Times New Roman" w:eastAsia="Times New Roman" w:hAnsi="Times New Roman" w:cs="Times New Roman"/>
          <w:sz w:val="28"/>
          <w:szCs w:val="28"/>
          <w:lang w:eastAsia="ru-RU"/>
        </w:rPr>
        <w:t xml:space="preserve"> используется в сочетании с фреймворками </w:t>
      </w:r>
      <w:proofErr w:type="spellStart"/>
      <w:r w:rsidRPr="00074D81">
        <w:rPr>
          <w:rFonts w:ascii="Times New Roman" w:eastAsia="Times New Roman" w:hAnsi="Times New Roman" w:cs="Times New Roman"/>
          <w:sz w:val="28"/>
          <w:szCs w:val="28"/>
          <w:lang w:eastAsia="ru-RU"/>
        </w:rPr>
        <w:t>Django</w:t>
      </w:r>
      <w:proofErr w:type="spellEnd"/>
      <w:r w:rsidRPr="00074D81">
        <w:rPr>
          <w:rFonts w:ascii="Times New Roman" w:eastAsia="Times New Roman" w:hAnsi="Times New Roman" w:cs="Times New Roman"/>
          <w:sz w:val="28"/>
          <w:szCs w:val="28"/>
          <w:lang w:eastAsia="ru-RU"/>
        </w:rPr>
        <w:t xml:space="preserve"> и </w:t>
      </w:r>
      <w:proofErr w:type="spellStart"/>
      <w:r w:rsidRPr="00074D81">
        <w:rPr>
          <w:rFonts w:ascii="Times New Roman" w:eastAsia="Times New Roman" w:hAnsi="Times New Roman" w:cs="Times New Roman"/>
          <w:sz w:val="28"/>
          <w:szCs w:val="28"/>
          <w:lang w:eastAsia="ru-RU"/>
        </w:rPr>
        <w:t>Flask</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Django</w:t>
      </w:r>
      <w:proofErr w:type="spellEnd"/>
      <w:r w:rsidRPr="00074D81">
        <w:rPr>
          <w:rFonts w:ascii="Times New Roman" w:eastAsia="Times New Roman" w:hAnsi="Times New Roman" w:cs="Times New Roman"/>
          <w:sz w:val="28"/>
          <w:szCs w:val="28"/>
          <w:lang w:eastAsia="ru-RU"/>
        </w:rPr>
        <w:t xml:space="preserve"> предоставляет полнофункциональную среду с готовыми механизмами работы с данными и безопасностью, тогда как </w:t>
      </w:r>
      <w:proofErr w:type="spellStart"/>
      <w:r w:rsidRPr="00074D81">
        <w:rPr>
          <w:rFonts w:ascii="Times New Roman" w:eastAsia="Times New Roman" w:hAnsi="Times New Roman" w:cs="Times New Roman"/>
          <w:sz w:val="28"/>
          <w:szCs w:val="28"/>
          <w:lang w:eastAsia="ru-RU"/>
        </w:rPr>
        <w:t>Flask</w:t>
      </w:r>
      <w:proofErr w:type="spellEnd"/>
      <w:r w:rsidRPr="00074D81">
        <w:rPr>
          <w:rFonts w:ascii="Times New Roman" w:eastAsia="Times New Roman" w:hAnsi="Times New Roman" w:cs="Times New Roman"/>
          <w:sz w:val="28"/>
          <w:szCs w:val="28"/>
          <w:lang w:eastAsia="ru-RU"/>
        </w:rPr>
        <w:t xml:space="preserve"> ориентирован на минимализм и гибкость, позволяя самостоятельно формировать архитектуру приложения.</w:t>
      </w:r>
    </w:p>
    <w:p w14:paraId="2E0C780C" w14:textId="77777777" w:rsidR="005946E6" w:rsidRPr="00074D81" w:rsidRDefault="005946E6" w:rsidP="00074D81">
      <w:pPr>
        <w:pStyle w:val="ae"/>
        <w:numPr>
          <w:ilvl w:val="0"/>
          <w:numId w:val="15"/>
        </w:numPr>
        <w:spacing w:after="0" w:line="360" w:lineRule="auto"/>
        <w:ind w:left="0"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sz w:val="28"/>
          <w:szCs w:val="28"/>
          <w:lang w:eastAsia="ru-RU"/>
        </w:rPr>
        <w:t>Java</w:t>
      </w:r>
      <w:proofErr w:type="spellEnd"/>
      <w:r w:rsidRPr="00074D81">
        <w:rPr>
          <w:rFonts w:ascii="Times New Roman" w:eastAsia="Times New Roman" w:hAnsi="Times New Roman" w:cs="Times New Roman"/>
          <w:sz w:val="28"/>
          <w:szCs w:val="28"/>
          <w:lang w:eastAsia="ru-RU"/>
        </w:rPr>
        <w:t xml:space="preserve"> в связке с фреймворком </w:t>
      </w:r>
      <w:proofErr w:type="spellStart"/>
      <w:r w:rsidRPr="00074D81">
        <w:rPr>
          <w:rFonts w:ascii="Times New Roman" w:eastAsia="Times New Roman" w:hAnsi="Times New Roman" w:cs="Times New Roman"/>
          <w:sz w:val="28"/>
          <w:szCs w:val="28"/>
          <w:lang w:eastAsia="ru-RU"/>
        </w:rPr>
        <w:t>Spring</w:t>
      </w:r>
      <w:proofErr w:type="spellEnd"/>
      <w:r w:rsidRPr="00074D81">
        <w:rPr>
          <w:rFonts w:ascii="Times New Roman" w:eastAsia="Times New Roman" w:hAnsi="Times New Roman" w:cs="Times New Roman"/>
          <w:sz w:val="28"/>
          <w:szCs w:val="28"/>
          <w:lang w:eastAsia="ru-RU"/>
        </w:rPr>
        <w:t xml:space="preserve">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074D81" w:rsidRDefault="005946E6" w:rsidP="00074D81">
      <w:pPr>
        <w:pStyle w:val="ae"/>
        <w:numPr>
          <w:ilvl w:val="0"/>
          <w:numId w:val="15"/>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Node.js предоставляет возможность разработки серверной логики на </w:t>
      </w:r>
      <w:proofErr w:type="spellStart"/>
      <w:r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 xml:space="preserve">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w:t>
      </w:r>
      <w:proofErr w:type="spellStart"/>
      <w:r w:rsidRPr="00074D81">
        <w:rPr>
          <w:rFonts w:ascii="Times New Roman" w:eastAsia="Times New Roman" w:hAnsi="Times New Roman" w:cs="Times New Roman"/>
          <w:sz w:val="28"/>
          <w:szCs w:val="28"/>
          <w:lang w:eastAsia="ru-RU"/>
        </w:rPr>
        <w:t>фронтенде</w:t>
      </w:r>
      <w:proofErr w:type="spellEnd"/>
      <w:r w:rsidRPr="00074D81">
        <w:rPr>
          <w:rFonts w:ascii="Times New Roman" w:eastAsia="Times New Roman" w:hAnsi="Times New Roman" w:cs="Times New Roman"/>
          <w:sz w:val="28"/>
          <w:szCs w:val="28"/>
          <w:lang w:eastAsia="ru-RU"/>
        </w:rPr>
        <w:t xml:space="preserve"> и бэкенде.</w:t>
      </w:r>
    </w:p>
    <w:p w14:paraId="1C90603E" w14:textId="7E79D10B" w:rsidR="005946E6" w:rsidRPr="00074D81" w:rsidRDefault="005946E6"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Следующим важным аспектом становится форма взаимодействия между бэкендом и клиентской частью. [REST (</w:t>
      </w:r>
      <w:proofErr w:type="spellStart"/>
      <w:r w:rsidRPr="00074D81">
        <w:rPr>
          <w:rFonts w:ascii="Times New Roman" w:hAnsi="Times New Roman" w:cs="Times New Roman"/>
          <w:sz w:val="28"/>
          <w:szCs w:val="28"/>
        </w:rPr>
        <w:t>Representational</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State</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Transfer</w:t>
      </w:r>
      <w:proofErr w:type="spellEnd"/>
      <w:r w:rsidRPr="00074D81">
        <w:rPr>
          <w:rFonts w:ascii="Times New Roman" w:hAnsi="Times New Roman" w:cs="Times New Roman"/>
          <w:sz w:val="28"/>
          <w:szCs w:val="28"/>
        </w:rPr>
        <w:t>) — это архитектура программного обеспечения для взаимодействия по протоколу HTTP. REST API (</w:t>
      </w:r>
      <w:proofErr w:type="spellStart"/>
      <w:r w:rsidRPr="00074D81">
        <w:rPr>
          <w:rFonts w:ascii="Times New Roman" w:hAnsi="Times New Roman" w:cs="Times New Roman"/>
          <w:sz w:val="28"/>
          <w:szCs w:val="28"/>
        </w:rPr>
        <w:t>Application</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Programming</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Interface</w:t>
      </w:r>
      <w:proofErr w:type="spellEnd"/>
      <w:r w:rsidRPr="00074D81">
        <w:rPr>
          <w:rFonts w:ascii="Times New Roman" w:hAnsi="Times New Roman" w:cs="Times New Roman"/>
          <w:sz w:val="28"/>
          <w:szCs w:val="28"/>
        </w:rPr>
        <w:t>) представляет собой механизм запроса от клиентского приложения к серверному ПО с использованием принципов REST. Такой подход обеспечивает возможность свободного взаимодействия между веб-клиентом и сервером по большому массиву распределенных веб-ресурсов.]</w:t>
      </w:r>
      <w:r w:rsidRPr="00074D81">
        <w:rPr>
          <w:rStyle w:val="a6"/>
          <w:rFonts w:ascii="Times New Roman" w:hAnsi="Times New Roman" w:cs="Times New Roman"/>
          <w:sz w:val="28"/>
          <w:szCs w:val="28"/>
        </w:rPr>
        <w:footnoteReference w:id="49"/>
      </w:r>
    </w:p>
    <w:p w14:paraId="45D92705" w14:textId="77777777" w:rsidR="0088644A" w:rsidRPr="00074D81" w:rsidRDefault="0088644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lastRenderedPageBreak/>
        <w:t>Серверная часть веб-приложения отвечает за обработку данных, реализацию бизнес-логики и контроль доступа, что делает её критически важным элементом с точки зрения безопасности. Ошибки в реализации этих механизмов могут привести к серьёзным уязвимостям и компрометации системы.</w:t>
      </w:r>
    </w:p>
    <w:p w14:paraId="36BAB226" w14:textId="4FCC7CA4" w:rsidR="0088644A" w:rsidRPr="00074D81" w:rsidRDefault="0088644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связи с этим необходимо рассмотреть основные уязвимости бэкенда и соответствующие им типы атак</w:t>
      </w:r>
      <w:r w:rsidR="006679BE" w:rsidRPr="00074D81">
        <w:rPr>
          <w:rFonts w:ascii="Times New Roman" w:eastAsia="Times New Roman" w:hAnsi="Times New Roman" w:cs="Times New Roman"/>
          <w:sz w:val="28"/>
          <w:szCs w:val="28"/>
          <w:lang w:eastAsia="ru-RU"/>
        </w:rPr>
        <w:t>:</w:t>
      </w:r>
    </w:p>
    <w:p w14:paraId="2FA4B978" w14:textId="0FF6AD2A" w:rsidR="00D12228" w:rsidRPr="00074D81" w:rsidRDefault="006679BE" w:rsidP="00074D81">
      <w:pPr>
        <w:pStyle w:val="ae"/>
        <w:numPr>
          <w:ilvl w:val="0"/>
          <w:numId w:val="23"/>
        </w:numPr>
        <w:spacing w:after="0" w:line="360" w:lineRule="auto"/>
        <w:ind w:left="0" w:firstLine="709"/>
        <w:rPr>
          <w:rFonts w:ascii="Times New Roman" w:eastAsia="Times New Roman" w:hAnsi="Times New Roman" w:cs="Times New Roman"/>
          <w:sz w:val="28"/>
          <w:szCs w:val="28"/>
          <w:lang w:val="en-US" w:eastAsia="ru-RU"/>
        </w:rPr>
      </w:pPr>
      <w:r w:rsidRPr="00074D81">
        <w:rPr>
          <w:rFonts w:ascii="Times New Roman" w:eastAsia="Times New Roman" w:hAnsi="Times New Roman" w:cs="Times New Roman"/>
          <w:sz w:val="28"/>
          <w:szCs w:val="28"/>
          <w:lang w:val="en-US" w:eastAsia="ru-RU"/>
        </w:rPr>
        <w:t>[</w:t>
      </w:r>
      <w:r w:rsidRPr="00074D81">
        <w:rPr>
          <w:rFonts w:ascii="Times New Roman" w:hAnsi="Times New Roman" w:cs="Times New Roman"/>
          <w:sz w:val="28"/>
          <w:szCs w:val="28"/>
          <w:lang w:val="en-US"/>
        </w:rPr>
        <w:t>Broken authentication refers to a variety of security flaws that can be utilized by hackers to masquerade as authorized users online. Security professionals are very concerned about the potential of broken authentication attacks because they have been implicated in numerous large data breaches. This includes flaws in the handling of sessions and credentials, which enable attackers to access systems using hacked session IDs or stolen login credentials</w:t>
      </w:r>
      <w:r w:rsidRPr="00074D81">
        <w:rPr>
          <w:rFonts w:ascii="Times New Roman" w:eastAsia="Times New Roman" w:hAnsi="Times New Roman" w:cs="Times New Roman"/>
          <w:sz w:val="28"/>
          <w:szCs w:val="28"/>
          <w:lang w:val="en-US" w:eastAsia="ru-RU"/>
        </w:rPr>
        <w:t>]</w:t>
      </w:r>
      <w:r w:rsidRPr="00074D81">
        <w:rPr>
          <w:rStyle w:val="a6"/>
          <w:rFonts w:ascii="Times New Roman" w:eastAsia="Times New Roman" w:hAnsi="Times New Roman" w:cs="Times New Roman"/>
          <w:sz w:val="28"/>
          <w:szCs w:val="28"/>
          <w:lang w:val="en-US" w:eastAsia="ru-RU"/>
        </w:rPr>
        <w:footnoteReference w:id="50"/>
      </w:r>
    </w:p>
    <w:p w14:paraId="055DDC15" w14:textId="2A2A3FC9" w:rsidR="00C05556" w:rsidRPr="00074D81" w:rsidRDefault="00C05556" w:rsidP="00074D81">
      <w:pPr>
        <w:pStyle w:val="ae"/>
        <w:numPr>
          <w:ilvl w:val="0"/>
          <w:numId w:val="23"/>
        </w:numPr>
        <w:spacing w:after="0" w:line="360" w:lineRule="auto"/>
        <w:ind w:left="0" w:firstLine="709"/>
        <w:rPr>
          <w:rFonts w:ascii="Times New Roman" w:eastAsia="Times New Roman" w:hAnsi="Times New Roman" w:cs="Times New Roman"/>
          <w:sz w:val="28"/>
          <w:szCs w:val="28"/>
          <w:lang w:val="en-US" w:eastAsia="ru-RU"/>
        </w:rPr>
      </w:pPr>
      <w:r w:rsidRPr="00074D81">
        <w:rPr>
          <w:rFonts w:ascii="Times New Roman" w:hAnsi="Times New Roman" w:cs="Times New Roman"/>
          <w:sz w:val="28"/>
          <w:szCs w:val="28"/>
          <w:lang w:val="en-US"/>
        </w:rPr>
        <w:t>[Broken access control is one of the most frequent security issues that can damage web applications. It happens if a system fails to effectively restrict user permissions, misconfigurations, or insufficient validation of user, enabling users to get into sensitive data or features that they should not have access to it, which often results to unauthorized actions, leaks of information, and serious risks to both users and organizations.]</w:t>
      </w:r>
      <w:r w:rsidRPr="00074D81">
        <w:rPr>
          <w:rStyle w:val="a6"/>
          <w:rFonts w:ascii="Times New Roman" w:hAnsi="Times New Roman" w:cs="Times New Roman"/>
          <w:sz w:val="28"/>
          <w:szCs w:val="28"/>
          <w:lang w:val="en-US"/>
        </w:rPr>
        <w:footnoteReference w:id="51"/>
      </w:r>
    </w:p>
    <w:p w14:paraId="296FA374" w14:textId="77777777" w:rsidR="00791774" w:rsidRPr="00074D81" w:rsidRDefault="00791774" w:rsidP="00074D81">
      <w:pPr>
        <w:pStyle w:val="dk-sbol-text"/>
        <w:spacing w:before="0" w:beforeAutospacing="0" w:after="0" w:afterAutospacing="0" w:line="360" w:lineRule="auto"/>
        <w:ind w:firstLine="709"/>
        <w:rPr>
          <w:sz w:val="28"/>
          <w:szCs w:val="28"/>
          <w:lang w:val="en-US"/>
        </w:rPr>
      </w:pPr>
    </w:p>
    <w:p w14:paraId="4745C9E8" w14:textId="3F1CDC4E" w:rsidR="00EA7F9A" w:rsidRPr="00074D81" w:rsidRDefault="00EA7F9A" w:rsidP="00074D81">
      <w:pPr>
        <w:pStyle w:val="dk-sbol-text"/>
        <w:spacing w:before="0" w:beforeAutospacing="0" w:after="0" w:afterAutospacing="0" w:line="360" w:lineRule="auto"/>
        <w:ind w:firstLine="709"/>
        <w:rPr>
          <w:spacing w:val="-5"/>
          <w:sz w:val="28"/>
          <w:szCs w:val="28"/>
        </w:rPr>
      </w:pPr>
      <w:r w:rsidRPr="00074D81">
        <w:rPr>
          <w:spacing w:val="-5"/>
          <w:sz w:val="28"/>
          <w:szCs w:val="28"/>
        </w:rPr>
        <w:t xml:space="preserve">[База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w:t>
      </w:r>
      <w:r w:rsidRPr="00074D81">
        <w:rPr>
          <w:spacing w:val="-5"/>
          <w:sz w:val="28"/>
          <w:szCs w:val="28"/>
        </w:rPr>
        <w:lastRenderedPageBreak/>
        <w:t>запросов в БД существуют языки структурированных запросов, самым популярным из них является SQL.]</w:t>
      </w:r>
      <w:r w:rsidRPr="00074D81">
        <w:rPr>
          <w:rStyle w:val="a6"/>
          <w:spacing w:val="-5"/>
          <w:sz w:val="28"/>
          <w:szCs w:val="28"/>
        </w:rPr>
        <w:footnoteReference w:id="52"/>
      </w:r>
    </w:p>
    <w:p w14:paraId="77558BFF"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t>[</w:t>
      </w:r>
      <w:r w:rsidRPr="00074D81">
        <w:rPr>
          <w:rFonts w:ascii="Times New Roman" w:eastAsia="Times New Roman" w:hAnsi="Times New Roman" w:cs="Times New Roman"/>
          <w:sz w:val="28"/>
          <w:szCs w:val="28"/>
          <w:lang w:eastAsia="ru-RU"/>
        </w:rPr>
        <w:t>Удобное использование баз данных основано на их свойствах:</w:t>
      </w:r>
    </w:p>
    <w:p w14:paraId="27E8AAC0"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1. Быстродействие</w:t>
      </w:r>
    </w:p>
    <w:p w14:paraId="23EB5DFF"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2. Простота получения и обновления данных</w:t>
      </w:r>
    </w:p>
    <w:p w14:paraId="6625CCAE"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3. Независимость структуры</w:t>
      </w:r>
    </w:p>
    <w:p w14:paraId="0FFA5A44"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4. Стандартизация</w:t>
      </w:r>
    </w:p>
    <w:p w14:paraId="60A93893"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5. Безопасность данных</w:t>
      </w:r>
    </w:p>
    <w:p w14:paraId="447E7618"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6. Интегрированность</w:t>
      </w:r>
    </w:p>
    <w:p w14:paraId="0ED7F67B"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Данные должны быть логически связаны. И эти связи должны прослеживаться по структуре таблиц.</w:t>
      </w:r>
    </w:p>
    <w:p w14:paraId="0E1773F3"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7. Многопользовательский доступ</w:t>
      </w:r>
    </w:p>
    <w:p w14:paraId="3BA3974A" w14:textId="2BCF3B75" w:rsidR="00FA7AC3" w:rsidRPr="00074D81" w:rsidRDefault="00EA7F9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Удалённо вносить изменения и получать информацию из БД могут сразу несколько человек с разных устройств.]</w:t>
      </w:r>
      <w:r w:rsidRPr="00074D81">
        <w:rPr>
          <w:rStyle w:val="a6"/>
          <w:rFonts w:ascii="Times New Roman" w:eastAsia="Times New Roman" w:hAnsi="Times New Roman" w:cs="Times New Roman"/>
          <w:sz w:val="28"/>
          <w:szCs w:val="28"/>
          <w:lang w:eastAsia="ru-RU"/>
        </w:rPr>
        <w:footnoteReference w:id="53"/>
      </w:r>
    </w:p>
    <w:p w14:paraId="4828D0BE" w14:textId="77777777" w:rsidR="00EA7F9A" w:rsidRPr="00074D81" w:rsidRDefault="00EA7F9A" w:rsidP="00074D81">
      <w:pPr>
        <w:spacing w:after="0" w:line="360" w:lineRule="auto"/>
        <w:ind w:firstLine="709"/>
        <w:rPr>
          <w:rFonts w:ascii="Times New Roman" w:eastAsia="Times New Roman" w:hAnsi="Times New Roman" w:cs="Times New Roman"/>
          <w:sz w:val="28"/>
          <w:szCs w:val="28"/>
          <w:lang w:eastAsia="ru-RU"/>
        </w:rPr>
      </w:pPr>
    </w:p>
    <w:p w14:paraId="2A3C73BB" w14:textId="77777777" w:rsidR="00EA7F9A" w:rsidRPr="00074D81" w:rsidRDefault="00EA7F9A" w:rsidP="00074D81">
      <w:pPr>
        <w:pStyle w:val="ac"/>
        <w:spacing w:before="0" w:beforeAutospacing="0" w:after="0" w:afterAutospacing="0" w:line="360" w:lineRule="auto"/>
        <w:ind w:firstLine="709"/>
        <w:rPr>
          <w:sz w:val="28"/>
          <w:szCs w:val="28"/>
        </w:rPr>
      </w:pPr>
      <w:r w:rsidRPr="00074D81">
        <w:rPr>
          <w:sz w:val="28"/>
          <w:szCs w:val="28"/>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074D81" w:rsidRDefault="00EA7F9A" w:rsidP="00074D81">
      <w:pPr>
        <w:numPr>
          <w:ilvl w:val="0"/>
          <w:numId w:val="16"/>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Классификация по содержимому баз данных (например, текст документа, статистический или мультимедийный объект)</w:t>
      </w:r>
    </w:p>
    <w:p w14:paraId="1FB4A00A" w14:textId="77777777" w:rsidR="00EA7F9A" w:rsidRPr="00074D81" w:rsidRDefault="00EA7F9A" w:rsidP="00074D81">
      <w:pPr>
        <w:numPr>
          <w:ilvl w:val="0"/>
          <w:numId w:val="16"/>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Классификация по области применения (бухгалтерия, кинематограф или производство)</w:t>
      </w:r>
    </w:p>
    <w:p w14:paraId="27BC353E" w14:textId="7D21A9C8" w:rsidR="00EA7F9A" w:rsidRPr="00074D81" w:rsidRDefault="00EA7F9A" w:rsidP="00074D81">
      <w:pPr>
        <w:numPr>
          <w:ilvl w:val="0"/>
          <w:numId w:val="16"/>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Классификация по техническим аспектам (структура базы данных или тип интерфейса).]</w:t>
      </w:r>
      <w:r w:rsidRPr="00074D81">
        <w:rPr>
          <w:rStyle w:val="a6"/>
          <w:rFonts w:ascii="Times New Roman" w:eastAsia="Times New Roman" w:hAnsi="Times New Roman" w:cs="Times New Roman"/>
          <w:sz w:val="28"/>
          <w:szCs w:val="28"/>
          <w:lang w:eastAsia="ru-RU"/>
        </w:rPr>
        <w:footnoteReference w:id="54"/>
      </w:r>
    </w:p>
    <w:p w14:paraId="0F7B6774" w14:textId="0C3C821E" w:rsidR="006D79CA" w:rsidRPr="00074D81" w:rsidRDefault="006D79CA" w:rsidP="00074D81">
      <w:pPr>
        <w:spacing w:after="0" w:line="360" w:lineRule="auto"/>
        <w:ind w:firstLine="709"/>
        <w:rPr>
          <w:rFonts w:ascii="Times New Roman" w:eastAsia="Times New Roman" w:hAnsi="Times New Roman" w:cs="Times New Roman"/>
          <w:sz w:val="28"/>
          <w:szCs w:val="28"/>
          <w:lang w:eastAsia="ru-RU"/>
        </w:rPr>
      </w:pPr>
    </w:p>
    <w:p w14:paraId="2CB85B9A" w14:textId="08626DC9" w:rsidR="006D79CA" w:rsidRPr="00074D81" w:rsidRDefault="006D79C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Базы данных являются одним из ключевых элементов веб-приложения, обеспечивающим хранение и обработку критически важной информации. Однако их центральная роль делает данный компонент одной из наиболее уязвимых точек системы. Нарушения в механизмах взаимодействия с базой данных и недостаточная защита запросов могут приводить к возникновению различных уязвимостей, требующих отдельного рассмотрения.</w:t>
      </w:r>
    </w:p>
    <w:p w14:paraId="6F17A874" w14:textId="39E775F2" w:rsidR="006D79CA" w:rsidRPr="00074D81" w:rsidRDefault="006D79CA" w:rsidP="00074D81">
      <w:pPr>
        <w:pStyle w:val="ae"/>
        <w:numPr>
          <w:ilvl w:val="0"/>
          <w:numId w:val="24"/>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t>[SQL-инъекция – это метод, при котором злоумышленнику удается внедрить вредоносный SQL-код в запросы к базе данных через веб-формы или URL-параметры. Эта уязвимость может привести к несанкционированному доступу к данным, их изменению, незаконному владению ими и их уничтожению.]</w:t>
      </w:r>
      <w:r w:rsidRPr="00074D81">
        <w:rPr>
          <w:rStyle w:val="a6"/>
          <w:rFonts w:ascii="Times New Roman" w:hAnsi="Times New Roman" w:cs="Times New Roman"/>
          <w:sz w:val="28"/>
          <w:szCs w:val="28"/>
        </w:rPr>
        <w:footnoteReference w:id="55"/>
      </w:r>
    </w:p>
    <w:p w14:paraId="08587C7D" w14:textId="647C1C53" w:rsidR="006D79CA" w:rsidRPr="00074D81" w:rsidRDefault="00964B91" w:rsidP="00074D81">
      <w:pPr>
        <w:pStyle w:val="ae"/>
        <w:numPr>
          <w:ilvl w:val="0"/>
          <w:numId w:val="24"/>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t xml:space="preserve">Утечка данных в контексте безопасности баз данных веб-приложений представляет собой одну из наиболее критичных угроз, способных привести к компрометации конфиденциальной, персональной и служебной информации. Нарушение целостности механизмов хранения и доступа к данным, а также наличие уязвимостей в логике взаимодействия с </w:t>
      </w:r>
      <w:r w:rsidRPr="00074D81">
        <w:rPr>
          <w:rFonts w:ascii="Times New Roman" w:hAnsi="Times New Roman" w:cs="Times New Roman"/>
          <w:sz w:val="28"/>
          <w:szCs w:val="28"/>
        </w:rPr>
        <w:lastRenderedPageBreak/>
        <w:t>базой данных создают предпосылки для несанкционированного извлечения информации злоумышленниками. Последствия подобных инцидентов включают не только прямой ущерб, связанный с раскрытием данных, но и значительные репутационные и правовые риски для организации.</w:t>
      </w:r>
    </w:p>
    <w:p w14:paraId="040772BF" w14:textId="6778977E" w:rsidR="006D79CA" w:rsidRPr="00074D81" w:rsidRDefault="00964B91" w:rsidP="00074D81">
      <w:pPr>
        <w:pStyle w:val="dk-sbol-text"/>
        <w:numPr>
          <w:ilvl w:val="0"/>
          <w:numId w:val="24"/>
        </w:numPr>
        <w:spacing w:before="0" w:beforeAutospacing="0" w:after="0" w:afterAutospacing="0" w:line="360" w:lineRule="auto"/>
        <w:ind w:left="0" w:firstLine="709"/>
        <w:rPr>
          <w:spacing w:val="-5"/>
          <w:sz w:val="28"/>
          <w:szCs w:val="28"/>
        </w:rPr>
      </w:pPr>
      <w:r w:rsidRPr="00074D81">
        <w:rPr>
          <w:spacing w:val="-5"/>
          <w:sz w:val="28"/>
          <w:szCs w:val="28"/>
          <w:shd w:val="clear" w:color="auto" w:fill="F2FAFF"/>
        </w:rPr>
        <w:t>[Повышение привилегий (</w:t>
      </w:r>
      <w:proofErr w:type="spellStart"/>
      <w:r w:rsidRPr="00074D81">
        <w:rPr>
          <w:spacing w:val="-5"/>
          <w:sz w:val="28"/>
          <w:szCs w:val="28"/>
          <w:shd w:val="clear" w:color="auto" w:fill="F2FAFF"/>
        </w:rPr>
        <w:t>Privilege</w:t>
      </w:r>
      <w:proofErr w:type="spellEnd"/>
      <w:r w:rsidRPr="00074D81">
        <w:rPr>
          <w:spacing w:val="-5"/>
          <w:sz w:val="28"/>
          <w:szCs w:val="28"/>
          <w:shd w:val="clear" w:color="auto" w:fill="F2FAFF"/>
        </w:rPr>
        <w:t xml:space="preserve"> </w:t>
      </w:r>
      <w:proofErr w:type="spellStart"/>
      <w:r w:rsidRPr="00074D81">
        <w:rPr>
          <w:spacing w:val="-5"/>
          <w:sz w:val="28"/>
          <w:szCs w:val="28"/>
          <w:shd w:val="clear" w:color="auto" w:fill="F2FAFF"/>
        </w:rPr>
        <w:t>escalation</w:t>
      </w:r>
      <w:proofErr w:type="spellEnd"/>
      <w:r w:rsidRPr="00074D81">
        <w:rPr>
          <w:spacing w:val="-5"/>
          <w:sz w:val="28"/>
          <w:szCs w:val="28"/>
          <w:shd w:val="clear" w:color="auto" w:fill="F2FAFF"/>
        </w:rPr>
        <w:t xml:space="preserve">) — это использование уязвимостей программного обеспечения или оборудования для предоставления пользователю права вносить в него несанкционированные изменения. </w:t>
      </w:r>
      <w:r w:rsidRPr="00074D81">
        <w:rPr>
          <w:spacing w:val="-5"/>
          <w:sz w:val="28"/>
          <w:szCs w:val="28"/>
        </w:rPr>
        <w:t>Различают повышение привилегий двух типов: вертикальное — когда пользователь с низкими привилегиями получает высокие. Например, он может не просто пользоваться приложением, но и менять его настройки. И горизонтальное — когда пользователь получает доступ к личным данным других пользователей. Это даёт ему возможность, например, войти в чужое банковское приложение.]</w:t>
      </w:r>
      <w:r w:rsidR="00286F1C" w:rsidRPr="00074D81">
        <w:rPr>
          <w:rStyle w:val="a6"/>
          <w:spacing w:val="-5"/>
          <w:sz w:val="28"/>
          <w:szCs w:val="28"/>
        </w:rPr>
        <w:footnoteReference w:id="56"/>
      </w:r>
    </w:p>
    <w:p w14:paraId="6D097E62" w14:textId="21034CE3" w:rsidR="00EA7F9A" w:rsidRPr="00074D81" w:rsidRDefault="00A906E2" w:rsidP="00074D81">
      <w:pPr>
        <w:spacing w:after="0" w:line="360" w:lineRule="auto"/>
        <w:ind w:firstLine="709"/>
        <w:rPr>
          <w:rFonts w:ascii="Times New Roman" w:hAnsi="Times New Roman" w:cs="Times New Roman"/>
          <w:sz w:val="28"/>
          <w:szCs w:val="28"/>
        </w:rPr>
      </w:pPr>
      <w:r w:rsidRPr="00074D81">
        <w:rPr>
          <w:rFonts w:ascii="Times New Roman" w:eastAsia="Times New Roman" w:hAnsi="Times New Roman" w:cs="Times New Roman"/>
          <w:sz w:val="28"/>
          <w:szCs w:val="28"/>
          <w:lang w:eastAsia="ru-RU"/>
        </w:rPr>
        <w:t>[</w:t>
      </w:r>
      <w:r w:rsidRPr="00074D81">
        <w:rPr>
          <w:rFonts w:ascii="Times New Roman" w:hAnsi="Times New Roman" w:cs="Times New Roman"/>
          <w:sz w:val="28"/>
          <w:szCs w:val="28"/>
        </w:rPr>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sidRPr="00074D81">
        <w:rPr>
          <w:rStyle w:val="a6"/>
          <w:rFonts w:ascii="Times New Roman" w:hAnsi="Times New Roman" w:cs="Times New Roman"/>
          <w:sz w:val="28"/>
          <w:szCs w:val="28"/>
        </w:rPr>
        <w:footnoteReference w:id="57"/>
      </w:r>
      <w:r w:rsidRPr="00074D81">
        <w:rPr>
          <w:rFonts w:ascii="Times New Roman" w:hAnsi="Times New Roman" w:cs="Times New Roman"/>
          <w:sz w:val="28"/>
          <w:szCs w:val="28"/>
        </w:rPr>
        <w:t>Есть несколько основных вариантов веб-серверов:</w:t>
      </w:r>
    </w:p>
    <w:p w14:paraId="08564035" w14:textId="0FBDBE53" w:rsidR="00A906E2" w:rsidRPr="00074D81" w:rsidRDefault="00A906E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В источнике </w:t>
      </w:r>
      <w:r w:rsidR="00D2076C" w:rsidRPr="00074D81">
        <w:rPr>
          <w:rFonts w:ascii="Times New Roman" w:eastAsia="Times New Roman" w:hAnsi="Times New Roman" w:cs="Times New Roman"/>
          <w:sz w:val="28"/>
          <w:szCs w:val="28"/>
          <w:lang w:eastAsia="ru-RU"/>
        </w:rPr>
        <w:t>[</w:t>
      </w:r>
      <w:r w:rsidR="00D2076C" w:rsidRPr="00074D81">
        <w:rPr>
          <w:rStyle w:val="a6"/>
          <w:rFonts w:ascii="Times New Roman" w:eastAsia="Times New Roman" w:hAnsi="Times New Roman" w:cs="Times New Roman"/>
          <w:sz w:val="28"/>
          <w:szCs w:val="28"/>
          <w:lang w:eastAsia="ru-RU"/>
        </w:rPr>
        <w:footnoteReference w:id="58"/>
      </w:r>
      <w:r w:rsidR="00D2076C"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 xml:space="preserve">рассматриваются архитектура и принципы работы веб-сервера </w:t>
      </w:r>
      <w:r w:rsidRPr="00074D81">
        <w:rPr>
          <w:rFonts w:ascii="Times New Roman" w:eastAsia="Times New Roman" w:hAnsi="Times New Roman" w:cs="Times New Roman"/>
          <w:b/>
          <w:bCs/>
          <w:sz w:val="28"/>
          <w:szCs w:val="28"/>
          <w:lang w:eastAsia="ru-RU"/>
        </w:rPr>
        <w:t>NGINX</w:t>
      </w:r>
      <w:r w:rsidRPr="00074D81">
        <w:rPr>
          <w:rFonts w:ascii="Times New Roman" w:eastAsia="Times New Roman" w:hAnsi="Times New Roman" w:cs="Times New Roman"/>
          <w:sz w:val="28"/>
          <w:szCs w:val="28"/>
          <w:lang w:eastAsia="ru-RU"/>
        </w:rPr>
        <w:t xml:space="preserve">,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w:t>
      </w:r>
      <w:r w:rsidRPr="00074D81">
        <w:rPr>
          <w:rFonts w:ascii="Times New Roman" w:eastAsia="Times New Roman" w:hAnsi="Times New Roman" w:cs="Times New Roman"/>
          <w:sz w:val="28"/>
          <w:szCs w:val="28"/>
          <w:lang w:eastAsia="ru-RU"/>
        </w:rPr>
        <w:lastRenderedPageBreak/>
        <w:t>масштабироваться и обслуживать большое количество параллельных соединений.</w:t>
      </w:r>
    </w:p>
    <w:p w14:paraId="795D9E19" w14:textId="77777777" w:rsidR="00A906E2" w:rsidRPr="00074D81" w:rsidRDefault="00A906E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7870C69" w14:textId="77777777" w:rsidR="00A906E2" w:rsidRPr="00074D81" w:rsidRDefault="00A906E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Также представлена схема обновления конфигурации NGINX. Обновление выполняется посредством сигнала </w:t>
      </w:r>
      <w:r w:rsidRPr="00074D81">
        <w:rPr>
          <w:rFonts w:ascii="Times New Roman" w:eastAsia="Times New Roman" w:hAnsi="Times New Roman" w:cs="Times New Roman"/>
          <w:i/>
          <w:iCs/>
          <w:sz w:val="28"/>
          <w:szCs w:val="28"/>
          <w:lang w:eastAsia="ru-RU"/>
        </w:rPr>
        <w:t>SIGHUP</w:t>
      </w:r>
      <w:r w:rsidRPr="00074D81">
        <w:rPr>
          <w:rFonts w:ascii="Times New Roman" w:eastAsia="Times New Roman" w:hAnsi="Times New Roman" w:cs="Times New Roman"/>
          <w:sz w:val="28"/>
          <w:szCs w:val="28"/>
          <w:lang w:eastAsia="ru-RU"/>
        </w:rPr>
        <w:t>, после чего мастер-процесс запускает новые рабочие процессы с обновлённой конфигурацией, а старые корректно завершают текущие соединения. Авторы подчёркивают, что процесс обновления является надёжным, лёгким и практически незаметным для производительности сервера.</w:t>
      </w:r>
    </w:p>
    <w:p w14:paraId="32F3DE34" w14:textId="66AAD653" w:rsidR="00A906E2" w:rsidRPr="00074D81" w:rsidRDefault="00A906E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заключении делается вывод о том, что NGINX является мощным и гибким веб-сервером, эффективно реализующим неблокирующую модель обработки соединений и поддерживающим динамическое обновление конфигурации, что делает его пригодным для высоконагруженных систем.</w:t>
      </w:r>
    </w:p>
    <w:p w14:paraId="58F63D6A" w14:textId="5318211E" w:rsidR="00E4475C" w:rsidRPr="00074D81" w:rsidRDefault="00E4475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Также существует</w:t>
      </w:r>
      <w:r w:rsidR="008470CD"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второй</w:t>
      </w:r>
      <w:r w:rsidR="008470CD" w:rsidRPr="00074D81">
        <w:rPr>
          <w:rFonts w:ascii="Times New Roman" w:eastAsia="Times New Roman" w:hAnsi="Times New Roman" w:cs="Times New Roman"/>
          <w:sz w:val="28"/>
          <w:szCs w:val="28"/>
          <w:lang w:eastAsia="ru-RU"/>
        </w:rPr>
        <w:t xml:space="preserve"> распространенный вариант.</w:t>
      </w:r>
      <w:r w:rsidRPr="00074D81">
        <w:rPr>
          <w:rFonts w:ascii="Times New Roman" w:eastAsia="Times New Roman" w:hAnsi="Times New Roman" w:cs="Times New Roman"/>
          <w:b/>
          <w:bCs/>
          <w:sz w:val="28"/>
          <w:szCs w:val="28"/>
          <w:lang w:eastAsia="ru-RU"/>
        </w:rPr>
        <w:t xml:space="preserve"> </w:t>
      </w:r>
      <w:proofErr w:type="spellStart"/>
      <w:r w:rsidRPr="00074D81">
        <w:rPr>
          <w:rFonts w:ascii="Times New Roman" w:eastAsia="Times New Roman" w:hAnsi="Times New Roman" w:cs="Times New Roman"/>
          <w:b/>
          <w:bCs/>
          <w:sz w:val="28"/>
          <w:szCs w:val="28"/>
          <w:lang w:eastAsia="ru-RU"/>
        </w:rPr>
        <w:t>Apache</w:t>
      </w:r>
      <w:proofErr w:type="spellEnd"/>
      <w:r w:rsidRPr="00074D81">
        <w:rPr>
          <w:rFonts w:ascii="Times New Roman" w:eastAsia="Times New Roman" w:hAnsi="Times New Roman" w:cs="Times New Roman"/>
          <w:b/>
          <w:bCs/>
          <w:sz w:val="28"/>
          <w:szCs w:val="28"/>
          <w:lang w:eastAsia="ru-RU"/>
        </w:rPr>
        <w:t xml:space="preserve"> HTTP </w:t>
      </w:r>
      <w:proofErr w:type="spellStart"/>
      <w:r w:rsidRPr="00074D81">
        <w:rPr>
          <w:rFonts w:ascii="Times New Roman" w:eastAsia="Times New Roman" w:hAnsi="Times New Roman" w:cs="Times New Roman"/>
          <w:b/>
          <w:bCs/>
          <w:sz w:val="28"/>
          <w:szCs w:val="28"/>
          <w:lang w:eastAsia="ru-RU"/>
        </w:rPr>
        <w:t>Server</w:t>
      </w:r>
      <w:proofErr w:type="spellEnd"/>
      <w:r w:rsidRPr="00074D81">
        <w:rPr>
          <w:rFonts w:ascii="Times New Roman" w:eastAsia="Times New Roman" w:hAnsi="Times New Roman" w:cs="Times New Roman"/>
          <w:sz w:val="28"/>
          <w:szCs w:val="28"/>
          <w:lang w:eastAsia="ru-RU"/>
        </w:rPr>
        <w:t xml:space="preserve"> — это один из самых распространённых и исторически первых веб-серверов, широко применяемый для размещения веб-приложений и сайтов. Его популярность объясняется простотой настройки, гибкостью и большим количеством модулей, позволяющих расширять функциональность.</w:t>
      </w:r>
    </w:p>
    <w:p w14:paraId="799EE951" w14:textId="77777777" w:rsidR="00E4475C" w:rsidRPr="00074D81" w:rsidRDefault="00E4475C" w:rsidP="00074D81">
      <w:pPr>
        <w:spacing w:after="0" w:line="360" w:lineRule="auto"/>
        <w:ind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sz w:val="28"/>
          <w:szCs w:val="28"/>
          <w:lang w:eastAsia="ru-RU"/>
        </w:rPr>
        <w:t>Apache</w:t>
      </w:r>
      <w:proofErr w:type="spellEnd"/>
      <w:r w:rsidRPr="00074D81">
        <w:rPr>
          <w:rFonts w:ascii="Times New Roman" w:eastAsia="Times New Roman" w:hAnsi="Times New Roman" w:cs="Times New Roman"/>
          <w:sz w:val="28"/>
          <w:szCs w:val="28"/>
          <w:lang w:eastAsia="ru-RU"/>
        </w:rPr>
        <w:t xml:space="preserve"> использует </w:t>
      </w:r>
      <w:r w:rsidRPr="00074D81">
        <w:rPr>
          <w:rFonts w:ascii="Times New Roman" w:eastAsia="Times New Roman" w:hAnsi="Times New Roman" w:cs="Times New Roman"/>
          <w:b/>
          <w:bCs/>
          <w:sz w:val="28"/>
          <w:szCs w:val="28"/>
          <w:lang w:eastAsia="ru-RU"/>
        </w:rPr>
        <w:t xml:space="preserve">процессно- или </w:t>
      </w:r>
      <w:proofErr w:type="spellStart"/>
      <w:r w:rsidRPr="00074D81">
        <w:rPr>
          <w:rFonts w:ascii="Times New Roman" w:eastAsia="Times New Roman" w:hAnsi="Times New Roman" w:cs="Times New Roman"/>
          <w:b/>
          <w:bCs/>
          <w:sz w:val="28"/>
          <w:szCs w:val="28"/>
          <w:lang w:eastAsia="ru-RU"/>
        </w:rPr>
        <w:t>потоково</w:t>
      </w:r>
      <w:proofErr w:type="spellEnd"/>
      <w:r w:rsidRPr="00074D81">
        <w:rPr>
          <w:rFonts w:ascii="Times New Roman" w:eastAsia="Times New Roman" w:hAnsi="Times New Roman" w:cs="Times New Roman"/>
          <w:b/>
          <w:bCs/>
          <w:sz w:val="28"/>
          <w:szCs w:val="28"/>
          <w:lang w:eastAsia="ru-RU"/>
        </w:rPr>
        <w:t>-ориентированную модель обработки запросов</w:t>
      </w:r>
      <w:r w:rsidRPr="00074D81">
        <w:rPr>
          <w:rFonts w:ascii="Times New Roman" w:eastAsia="Times New Roman" w:hAnsi="Times New Roman" w:cs="Times New Roman"/>
          <w:sz w:val="28"/>
          <w:szCs w:val="28"/>
          <w:lang w:eastAsia="ru-RU"/>
        </w:rPr>
        <w:t xml:space="preserve">. 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w:t>
      </w:r>
      <w:r w:rsidRPr="00074D81">
        <w:rPr>
          <w:rFonts w:ascii="Times New Roman" w:eastAsia="Times New Roman" w:hAnsi="Times New Roman" w:cs="Times New Roman"/>
          <w:sz w:val="28"/>
          <w:szCs w:val="28"/>
          <w:lang w:eastAsia="ru-RU"/>
        </w:rPr>
        <w:lastRenderedPageBreak/>
        <w:t xml:space="preserve">событийных веб-серверов, </w:t>
      </w:r>
      <w:proofErr w:type="spellStart"/>
      <w:r w:rsidRPr="00074D81">
        <w:rPr>
          <w:rFonts w:ascii="Times New Roman" w:eastAsia="Times New Roman" w:hAnsi="Times New Roman" w:cs="Times New Roman"/>
          <w:sz w:val="28"/>
          <w:szCs w:val="28"/>
          <w:lang w:eastAsia="ru-RU"/>
        </w:rPr>
        <w:t>Apache</w:t>
      </w:r>
      <w:proofErr w:type="spellEnd"/>
      <w:r w:rsidRPr="00074D81">
        <w:rPr>
          <w:rFonts w:ascii="Times New Roman" w:eastAsia="Times New Roman" w:hAnsi="Times New Roman" w:cs="Times New Roman"/>
          <w:sz w:val="28"/>
          <w:szCs w:val="28"/>
          <w:lang w:eastAsia="ru-RU"/>
        </w:rPr>
        <w:t xml:space="preserve"> хуже масштабируется в условиях высоких нагрузок, однако обеспечивает стабильность и надёжность.</w:t>
      </w:r>
    </w:p>
    <w:p w14:paraId="6069B226" w14:textId="77777777" w:rsidR="00E4475C" w:rsidRPr="00074D81" w:rsidRDefault="00E4475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Сильной стороной </w:t>
      </w:r>
      <w:proofErr w:type="spellStart"/>
      <w:r w:rsidRPr="00074D81">
        <w:rPr>
          <w:rFonts w:ascii="Times New Roman" w:eastAsia="Times New Roman" w:hAnsi="Times New Roman" w:cs="Times New Roman"/>
          <w:sz w:val="28"/>
          <w:szCs w:val="28"/>
          <w:lang w:eastAsia="ru-RU"/>
        </w:rPr>
        <w:t>Apache</w:t>
      </w:r>
      <w:proofErr w:type="spellEnd"/>
      <w:r w:rsidRPr="00074D81">
        <w:rPr>
          <w:rFonts w:ascii="Times New Roman" w:eastAsia="Times New Roman" w:hAnsi="Times New Roman" w:cs="Times New Roman"/>
          <w:sz w:val="28"/>
          <w:szCs w:val="28"/>
          <w:lang w:eastAsia="ru-RU"/>
        </w:rPr>
        <w:t xml:space="preserve"> является его </w:t>
      </w:r>
      <w:r w:rsidRPr="00074D81">
        <w:rPr>
          <w:rFonts w:ascii="Times New Roman" w:eastAsia="Times New Roman" w:hAnsi="Times New Roman" w:cs="Times New Roman"/>
          <w:b/>
          <w:bCs/>
          <w:sz w:val="28"/>
          <w:szCs w:val="28"/>
          <w:lang w:eastAsia="ru-RU"/>
        </w:rPr>
        <w:t>модульность</w:t>
      </w:r>
      <w:r w:rsidRPr="00074D81">
        <w:rPr>
          <w:rFonts w:ascii="Times New Roman" w:eastAsia="Times New Roman" w:hAnsi="Times New Roman" w:cs="Times New Roman"/>
          <w:sz w:val="28"/>
          <w:szCs w:val="28"/>
          <w:lang w:eastAsia="ru-RU"/>
        </w:rPr>
        <w:t>.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универсальным решением для различных задач — от небольших сайтов до корпоративных приложений.</w:t>
      </w:r>
    </w:p>
    <w:p w14:paraId="51E44108" w14:textId="77777777" w:rsidR="00E4475C" w:rsidRPr="00074D81" w:rsidRDefault="00E4475C"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Таким образом, </w:t>
      </w:r>
      <w:proofErr w:type="spellStart"/>
      <w:r w:rsidRPr="00074D81">
        <w:rPr>
          <w:rFonts w:ascii="Times New Roman" w:eastAsia="Times New Roman" w:hAnsi="Times New Roman" w:cs="Times New Roman"/>
          <w:sz w:val="28"/>
          <w:szCs w:val="28"/>
          <w:lang w:eastAsia="ru-RU"/>
        </w:rPr>
        <w:t>Apache</w:t>
      </w:r>
      <w:proofErr w:type="spellEnd"/>
      <w:r w:rsidRPr="00074D81">
        <w:rPr>
          <w:rFonts w:ascii="Times New Roman" w:eastAsia="Times New Roman" w:hAnsi="Times New Roman" w:cs="Times New Roman"/>
          <w:sz w:val="28"/>
          <w:szCs w:val="28"/>
          <w:lang w:eastAsia="ru-RU"/>
        </w:rPr>
        <w:t xml:space="preserv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77777777" w:rsidR="008470CD" w:rsidRPr="00074D81" w:rsidRDefault="008470CD" w:rsidP="00074D81">
      <w:pPr>
        <w:spacing w:after="0" w:line="360" w:lineRule="auto"/>
        <w:ind w:firstLine="709"/>
        <w:rPr>
          <w:rFonts w:ascii="Times New Roman" w:hAnsi="Times New Roman" w:cs="Times New Roman"/>
          <w:sz w:val="28"/>
          <w:szCs w:val="28"/>
        </w:rPr>
      </w:pPr>
      <w:r w:rsidRPr="00074D81">
        <w:rPr>
          <w:rFonts w:ascii="Times New Roman" w:eastAsia="Times New Roman" w:hAnsi="Times New Roman" w:cs="Times New Roman"/>
          <w:sz w:val="28"/>
          <w:szCs w:val="28"/>
          <w:lang w:eastAsia="ru-RU"/>
        </w:rPr>
        <w:t>[</w:t>
      </w:r>
      <w:r w:rsidRPr="00074D81">
        <w:rPr>
          <w:rFonts w:ascii="Times New Roman" w:hAnsi="Times New Roman" w:cs="Times New Roman"/>
          <w:sz w:val="28"/>
          <w:szCs w:val="28"/>
        </w:rPr>
        <w:t>Рассмотрим часто встречающиеся архитектуры (</w:t>
      </w:r>
      <w:proofErr w:type="spellStart"/>
      <w:r w:rsidRPr="00074D81">
        <w:rPr>
          <w:rFonts w:ascii="Times New Roman" w:hAnsi="Times New Roman" w:cs="Times New Roman"/>
          <w:sz w:val="28"/>
          <w:szCs w:val="28"/>
        </w:rPr>
        <w:t>Server-side</w:t>
      </w:r>
      <w:proofErr w:type="spellEnd"/>
      <w:r w:rsidRPr="00074D81">
        <w:rPr>
          <w:rFonts w:ascii="Times New Roman" w:hAnsi="Times New Roman" w:cs="Times New Roman"/>
          <w:sz w:val="28"/>
          <w:szCs w:val="28"/>
        </w:rPr>
        <w:t xml:space="preserve"> HTML, JS </w:t>
      </w:r>
      <w:proofErr w:type="spellStart"/>
      <w:r w:rsidRPr="00074D81">
        <w:rPr>
          <w:rFonts w:ascii="Times New Roman" w:hAnsi="Times New Roman" w:cs="Times New Roman"/>
          <w:sz w:val="28"/>
          <w:szCs w:val="28"/>
        </w:rPr>
        <w:t>generation</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widgets</w:t>
      </w:r>
      <w:proofErr w:type="spellEnd"/>
      <w:r w:rsidRPr="00074D81">
        <w:rPr>
          <w:rFonts w:ascii="Times New Roman" w:hAnsi="Times New Roman" w:cs="Times New Roman"/>
          <w:sz w:val="28"/>
          <w:szCs w:val="28"/>
        </w:rPr>
        <w:t xml:space="preserve">, сервис-ориентированные одностраничные веб-приложения) для веб-разработки. </w:t>
      </w:r>
    </w:p>
    <w:p w14:paraId="23CCFADE" w14:textId="77777777" w:rsidR="00251A7A" w:rsidRPr="00074D81" w:rsidRDefault="008470CD"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Наиболее распространенной архитектурой сегодня является </w:t>
      </w:r>
      <w:proofErr w:type="spellStart"/>
      <w:r w:rsidRPr="00074D81">
        <w:rPr>
          <w:rFonts w:ascii="Times New Roman" w:hAnsi="Times New Roman" w:cs="Times New Roman"/>
          <w:sz w:val="28"/>
          <w:szCs w:val="28"/>
        </w:rPr>
        <w:t>Server-side</w:t>
      </w:r>
      <w:proofErr w:type="spellEnd"/>
      <w:r w:rsidRPr="00074D81">
        <w:rPr>
          <w:rFonts w:ascii="Times New Roman" w:hAnsi="Times New Roman" w:cs="Times New Roman"/>
          <w:sz w:val="28"/>
          <w:szCs w:val="28"/>
        </w:rPr>
        <w:t xml:space="preserve"> HTML. Она заключается в том, что сервер генерирует HTML-контент и отправляет его клиенту в виде полноценной HTML-страницы. Иногда эту архитектуру называют "</w:t>
      </w:r>
      <w:proofErr w:type="spellStart"/>
      <w:r w:rsidRPr="00074D81">
        <w:rPr>
          <w:rFonts w:ascii="Times New Roman" w:hAnsi="Times New Roman" w:cs="Times New Roman"/>
          <w:sz w:val="28"/>
          <w:szCs w:val="28"/>
        </w:rPr>
        <w:t>Web</w:t>
      </w:r>
      <w:proofErr w:type="spellEnd"/>
      <w:r w:rsidRPr="00074D81">
        <w:rPr>
          <w:rFonts w:ascii="Times New Roman" w:hAnsi="Times New Roman" w:cs="Times New Roman"/>
          <w:sz w:val="28"/>
          <w:szCs w:val="28"/>
        </w:rPr>
        <w:t xml:space="preserve"> 1.0", потому что она появилась первой и в настоящее время доминирует в Интернете [2]. </w:t>
      </w:r>
    </w:p>
    <w:p w14:paraId="45F9E992" w14:textId="77777777" w:rsidR="00251A7A" w:rsidRPr="00074D81" w:rsidRDefault="008470CD"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В архитектуре JS </w:t>
      </w:r>
      <w:proofErr w:type="spellStart"/>
      <w:r w:rsidRPr="00074D81">
        <w:rPr>
          <w:rFonts w:ascii="Times New Roman" w:hAnsi="Times New Roman" w:cs="Times New Roman"/>
          <w:sz w:val="28"/>
          <w:szCs w:val="28"/>
        </w:rPr>
        <w:t>generation</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widgets</w:t>
      </w:r>
      <w:proofErr w:type="spellEnd"/>
      <w:r w:rsidRPr="00074D81">
        <w:rPr>
          <w:rFonts w:ascii="Times New Roman" w:hAnsi="Times New Roman" w:cs="Times New Roman"/>
          <w:sz w:val="28"/>
          <w:szCs w:val="28"/>
        </w:rPr>
        <w:t xml:space="preserve">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 xml:space="preserve"> преобразуются в содержимое страницы. Возможность загружать HTML-блоки избавляет от необходимости использовать клиентские фреймворки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 xml:space="preserve">-MV, и в этом случае можно сделать что-то более простое, например, </w:t>
      </w:r>
      <w:proofErr w:type="spellStart"/>
      <w:r w:rsidRPr="00074D81">
        <w:rPr>
          <w:rFonts w:ascii="Times New Roman" w:hAnsi="Times New Roman" w:cs="Times New Roman"/>
          <w:sz w:val="28"/>
          <w:szCs w:val="28"/>
        </w:rPr>
        <w:t>jQuery</w:t>
      </w:r>
      <w:proofErr w:type="spellEnd"/>
      <w:r w:rsidRPr="00074D81">
        <w:rPr>
          <w:rFonts w:ascii="Times New Roman" w:hAnsi="Times New Roman" w:cs="Times New Roman"/>
          <w:sz w:val="28"/>
          <w:szCs w:val="28"/>
        </w:rPr>
        <w:t xml:space="preserve"> [3]. </w:t>
      </w:r>
    </w:p>
    <w:p w14:paraId="674ED04A" w14:textId="77777777" w:rsidR="00251A7A" w:rsidRPr="00074D81" w:rsidRDefault="008470CD"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Главное преимущество этой архитектуры заключается в том, что с сервера поступают только данные для обновления той части страницы, </w:t>
      </w:r>
      <w:r w:rsidRPr="00074D81">
        <w:rPr>
          <w:rFonts w:ascii="Times New Roman" w:hAnsi="Times New Roman" w:cs="Times New Roman"/>
          <w:sz w:val="28"/>
          <w:szCs w:val="28"/>
        </w:rPr>
        <w:lastRenderedPageBreak/>
        <w:t xml:space="preserve">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1643C9C6" w:rsidR="00A906E2" w:rsidRPr="00074D81" w:rsidRDefault="008470CD"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В архитектуре одностраничных </w:t>
      </w:r>
      <w:proofErr w:type="spellStart"/>
      <w:r w:rsidRPr="00074D81">
        <w:rPr>
          <w:rFonts w:ascii="Times New Roman" w:hAnsi="Times New Roman" w:cs="Times New Roman"/>
          <w:sz w:val="28"/>
          <w:szCs w:val="28"/>
        </w:rPr>
        <w:t>Service-oriented</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single-page</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Web</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apps</w:t>
      </w:r>
      <w:proofErr w:type="spellEnd"/>
      <w:r w:rsidRPr="00074D81">
        <w:rPr>
          <w:rFonts w:ascii="Times New Roman" w:hAnsi="Times New Roman" w:cs="Times New Roman"/>
          <w:sz w:val="28"/>
          <w:szCs w:val="28"/>
        </w:rPr>
        <w:t xml:space="preserve"> с сервера загружается HTML-страница, представляющая собой контейнер для кода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 xml:space="preserve">, который со ссылкой на конкретную веб-службу получает только бизнес-данные от нее. Из которого, в свою очередь, приложение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 xml:space="preserve"> генерирует HTML-содержимое страницы. Фактически, архитектура такого типа представляет собой эволюцию архитектуры JS </w:t>
      </w:r>
      <w:proofErr w:type="spellStart"/>
      <w:r w:rsidRPr="00074D81">
        <w:rPr>
          <w:rFonts w:ascii="Times New Roman" w:hAnsi="Times New Roman" w:cs="Times New Roman"/>
          <w:sz w:val="28"/>
          <w:szCs w:val="28"/>
        </w:rPr>
        <w:t>generation</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widgets</w:t>
      </w:r>
      <w:proofErr w:type="spellEnd"/>
      <w:r w:rsidRPr="00074D81">
        <w:rPr>
          <w:rFonts w:ascii="Times New Roman" w:hAnsi="Times New Roman" w:cs="Times New Roman"/>
          <w:sz w:val="28"/>
          <w:szCs w:val="28"/>
        </w:rPr>
        <w:t xml:space="preserve"> и доведение ее до полного уровня независимого, довольно сложного приложения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 xml:space="preserve"> путем переноса части функциональности на клиентскую сторону. Как правило, архитектура JS </w:t>
      </w:r>
      <w:proofErr w:type="spellStart"/>
      <w:r w:rsidRPr="00074D81">
        <w:rPr>
          <w:rFonts w:ascii="Times New Roman" w:hAnsi="Times New Roman" w:cs="Times New Roman"/>
          <w:sz w:val="28"/>
          <w:szCs w:val="28"/>
        </w:rPr>
        <w:t>generation</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widgets</w:t>
      </w:r>
      <w:proofErr w:type="spellEnd"/>
      <w:r w:rsidRPr="00074D81">
        <w:rPr>
          <w:rFonts w:ascii="Times New Roman" w:hAnsi="Times New Roman" w:cs="Times New Roman"/>
          <w:sz w:val="28"/>
          <w:szCs w:val="28"/>
        </w:rPr>
        <w:t xml:space="preserve"> не может]</w:t>
      </w:r>
      <w:r w:rsidR="00251A7A" w:rsidRPr="00074D81">
        <w:rPr>
          <w:rStyle w:val="a6"/>
          <w:rFonts w:ascii="Times New Roman" w:hAnsi="Times New Roman" w:cs="Times New Roman"/>
          <w:sz w:val="28"/>
          <w:szCs w:val="28"/>
          <w:lang w:val="en-US"/>
        </w:rPr>
        <w:footnoteReference w:id="59"/>
      </w:r>
    </w:p>
    <w:p w14:paraId="0F4B1771" w14:textId="246525B8" w:rsidR="00F73CBB" w:rsidRPr="00074D81" w:rsidRDefault="00F73CB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Веб-сервер является ключевым компонентом инфраструктуры веб-приложения, обеспечивая обработку входящих запросов и взаимодействие с клиентской и серверной частями. Однако ошибки конфигурации и особенности реализации могут приводить к возникновению уязвимостей, способных нарушить безопасность системы. В связи с этим целесообразно рассмотреть основные уязвимости веб-серверов и связанные с ними типы атак.</w:t>
      </w:r>
    </w:p>
    <w:p w14:paraId="41A068FA" w14:textId="1ED22A43" w:rsidR="00F73CBB" w:rsidRPr="00074D81" w:rsidRDefault="00055FF6" w:rsidP="00074D81">
      <w:pPr>
        <w:pStyle w:val="ae"/>
        <w:numPr>
          <w:ilvl w:val="0"/>
          <w:numId w:val="26"/>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Как отмечается в глоссарии </w:t>
      </w:r>
      <w:r w:rsidRPr="00074D81">
        <w:rPr>
          <w:rFonts w:ascii="Times New Roman" w:eastAsia="Times New Roman" w:hAnsi="Times New Roman" w:cs="Times New Roman"/>
          <w:sz w:val="28"/>
          <w:szCs w:val="28"/>
          <w:lang w:val="en-US" w:eastAsia="ru-RU"/>
        </w:rPr>
        <w:t>S</w:t>
      </w:r>
      <w:proofErr w:type="spellStart"/>
      <w:r w:rsidRPr="00074D81">
        <w:rPr>
          <w:rFonts w:ascii="Times New Roman" w:eastAsia="Times New Roman" w:hAnsi="Times New Roman" w:cs="Times New Roman"/>
          <w:sz w:val="28"/>
          <w:szCs w:val="28"/>
          <w:lang w:eastAsia="ru-RU"/>
        </w:rPr>
        <w:t>ecurity</w:t>
      </w:r>
      <w:proofErr w:type="spellEnd"/>
      <w:r w:rsidRPr="00074D81">
        <w:rPr>
          <w:rFonts w:ascii="Times New Roman" w:eastAsia="Times New Roman" w:hAnsi="Times New Roman" w:cs="Times New Roman"/>
          <w:sz w:val="28"/>
          <w:szCs w:val="28"/>
          <w:lang w:val="en-US" w:eastAsia="ru-RU"/>
        </w:rPr>
        <w:t>L</w:t>
      </w:r>
      <w:proofErr w:type="spellStart"/>
      <w:r w:rsidRPr="00074D81">
        <w:rPr>
          <w:rFonts w:ascii="Times New Roman" w:eastAsia="Times New Roman" w:hAnsi="Times New Roman" w:cs="Times New Roman"/>
          <w:sz w:val="28"/>
          <w:szCs w:val="28"/>
          <w:lang w:eastAsia="ru-RU"/>
        </w:rPr>
        <w:t>ab</w:t>
      </w:r>
      <w:proofErr w:type="spellEnd"/>
      <w:r w:rsidRPr="00074D81">
        <w:rPr>
          <w:rFonts w:ascii="Times New Roman" w:eastAsia="Times New Roman" w:hAnsi="Times New Roman" w:cs="Times New Roman"/>
          <w:sz w:val="28"/>
          <w:szCs w:val="28"/>
          <w:lang w:eastAsia="ru-RU"/>
        </w:rPr>
        <w:t>[</w:t>
      </w:r>
      <w:r w:rsidRPr="00074D81">
        <w:rPr>
          <w:rStyle w:val="a6"/>
          <w:rFonts w:ascii="Times New Roman" w:hAnsi="Times New Roman" w:cs="Times New Roman"/>
          <w:sz w:val="28"/>
          <w:szCs w:val="28"/>
        </w:rPr>
        <w:footnoteReference w:id="60"/>
      </w:r>
      <w:r w:rsidRPr="00074D81">
        <w:rPr>
          <w:rFonts w:ascii="Times New Roman" w:eastAsia="Times New Roman" w:hAnsi="Times New Roman" w:cs="Times New Roman"/>
          <w:sz w:val="28"/>
          <w:szCs w:val="28"/>
          <w:lang w:eastAsia="ru-RU"/>
        </w:rPr>
        <w:t>]:</w:t>
      </w:r>
      <w:r w:rsidRPr="00074D81">
        <w:rPr>
          <w:rFonts w:ascii="Times New Roman" w:hAnsi="Times New Roman" w:cs="Times New Roman"/>
          <w:sz w:val="28"/>
          <w:szCs w:val="28"/>
        </w:rPr>
        <w:t xml:space="preserve"> Атака обхода каталогов представляет собой тип кибератаки, при которой злоумышленник получает несанкционированный доступ к файлам и директориям за счёт эксплуатации уязвимостей веб-приложений или файловых систем. Достигается это путём использования специальных последовательностей символов, позволяющих выйти за пределы разрешённой директории и обратиться к защищённым ресурсам. Реализация такой атаки может привести </w:t>
      </w:r>
      <w:r w:rsidRPr="00074D81">
        <w:rPr>
          <w:rFonts w:ascii="Times New Roman" w:hAnsi="Times New Roman" w:cs="Times New Roman"/>
          <w:sz w:val="28"/>
          <w:szCs w:val="28"/>
        </w:rPr>
        <w:lastRenderedPageBreak/>
        <w:t>к компрометации конфиденциальной информации и нарушению общей безопасности системы. Для противодействия данной угрозе применяются меры, включающие валидацию и фильтрацию входных данных, ограничение доступа, а также регулярное обновление и мониторинг системы.</w:t>
      </w:r>
    </w:p>
    <w:p w14:paraId="3A1C1202" w14:textId="12D1DC9A" w:rsidR="00F07326" w:rsidRPr="00074D81" w:rsidRDefault="00F07326" w:rsidP="00074D81">
      <w:pPr>
        <w:pStyle w:val="ae"/>
        <w:numPr>
          <w:ilvl w:val="0"/>
          <w:numId w:val="26"/>
        </w:numPr>
        <w:spacing w:after="0" w:line="360" w:lineRule="auto"/>
        <w:ind w:left="0"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источнике [</w:t>
      </w:r>
      <w:r w:rsidRPr="00074D81">
        <w:rPr>
          <w:rStyle w:val="a6"/>
          <w:rFonts w:ascii="Times New Roman" w:eastAsia="Times New Roman" w:hAnsi="Times New Roman" w:cs="Times New Roman"/>
          <w:sz w:val="28"/>
          <w:szCs w:val="28"/>
          <w:lang w:eastAsia="ru-RU"/>
        </w:rPr>
        <w:footnoteReference w:id="61"/>
      </w:r>
      <w:r w:rsidRPr="00074D81">
        <w:rPr>
          <w:rFonts w:ascii="Times New Roman" w:eastAsia="Times New Roman" w:hAnsi="Times New Roman" w:cs="Times New Roman"/>
          <w:sz w:val="28"/>
          <w:szCs w:val="28"/>
          <w:lang w:eastAsia="ru-RU"/>
        </w:rPr>
        <w:t xml:space="preserve">] даётся следующее определение </w:t>
      </w:r>
      <w:proofErr w:type="spellStart"/>
      <w:r w:rsidRPr="00074D81">
        <w:rPr>
          <w:rFonts w:ascii="Times New Roman" w:eastAsia="Times New Roman" w:hAnsi="Times New Roman" w:cs="Times New Roman"/>
          <w:sz w:val="28"/>
          <w:szCs w:val="28"/>
          <w:lang w:eastAsia="ru-RU"/>
        </w:rPr>
        <w:t>DDoS</w:t>
      </w:r>
      <w:proofErr w:type="spellEnd"/>
      <w:r w:rsidRPr="00074D81">
        <w:rPr>
          <w:rFonts w:ascii="Times New Roman" w:eastAsia="Times New Roman" w:hAnsi="Times New Roman" w:cs="Times New Roman"/>
          <w:sz w:val="28"/>
          <w:szCs w:val="28"/>
          <w:lang w:eastAsia="ru-RU"/>
        </w:rPr>
        <w:t>-атакам: они представляют собой разновидность сетевых атак, направленных на нарушение доступности информационных систем за счёт перегрузки серверов, сетевой инфраструктуры или приложений чрезмерным количеством запросов и трафика, превышающим их вычислительные возможности. Их отличительной особенностью является использование распределённой сети скомпрометированных устройств (</w:t>
      </w:r>
      <w:proofErr w:type="spellStart"/>
      <w:r w:rsidRPr="00074D81">
        <w:rPr>
          <w:rFonts w:ascii="Times New Roman" w:eastAsia="Times New Roman" w:hAnsi="Times New Roman" w:cs="Times New Roman"/>
          <w:sz w:val="28"/>
          <w:szCs w:val="28"/>
          <w:lang w:eastAsia="ru-RU"/>
        </w:rPr>
        <w:t>ботнета</w:t>
      </w:r>
      <w:proofErr w:type="spellEnd"/>
      <w:r w:rsidRPr="00074D81">
        <w:rPr>
          <w:rFonts w:ascii="Times New Roman" w:eastAsia="Times New Roman" w:hAnsi="Times New Roman" w:cs="Times New Roman"/>
          <w:sz w:val="28"/>
          <w:szCs w:val="28"/>
          <w:lang w:eastAsia="ru-RU"/>
        </w:rPr>
        <w:t xml:space="preserve">), что существенно усложняет обнаружение и отражение атаки. Основная опасность </w:t>
      </w:r>
      <w:proofErr w:type="spellStart"/>
      <w:r w:rsidRPr="00074D81">
        <w:rPr>
          <w:rFonts w:ascii="Times New Roman" w:eastAsia="Times New Roman" w:hAnsi="Times New Roman" w:cs="Times New Roman"/>
          <w:sz w:val="28"/>
          <w:szCs w:val="28"/>
          <w:lang w:eastAsia="ru-RU"/>
        </w:rPr>
        <w:t>DDoS</w:t>
      </w:r>
      <w:proofErr w:type="spellEnd"/>
      <w:r w:rsidRPr="00074D81">
        <w:rPr>
          <w:rFonts w:ascii="Times New Roman" w:eastAsia="Times New Roman" w:hAnsi="Times New Roman" w:cs="Times New Roman"/>
          <w:sz w:val="28"/>
          <w:szCs w:val="28"/>
          <w:lang w:eastAsia="ru-RU"/>
        </w:rPr>
        <w:t>-атак заключается в нарушении доступности веб-ресурсов и сервисов, что может приводить к длительным простоям, финансовым потерям и снижению доверия пользователей. Кроме того, подобные атаки способны косвенно повлиять на безопасность данных и стабильность инфраструктуры, усиливая общий ущерб для организации.</w:t>
      </w:r>
    </w:p>
    <w:p w14:paraId="7FAC15C4" w14:textId="77777777" w:rsidR="00F07326" w:rsidRPr="00074D81" w:rsidRDefault="00F07326" w:rsidP="00074D81">
      <w:pPr>
        <w:pStyle w:val="ae"/>
        <w:spacing w:after="0" w:line="360" w:lineRule="auto"/>
        <w:ind w:left="0" w:firstLine="709"/>
        <w:rPr>
          <w:rFonts w:ascii="Times New Roman" w:eastAsia="Times New Roman" w:hAnsi="Times New Roman" w:cs="Times New Roman"/>
          <w:sz w:val="28"/>
          <w:szCs w:val="28"/>
          <w:lang w:eastAsia="ru-RU"/>
        </w:rPr>
      </w:pPr>
    </w:p>
    <w:p w14:paraId="709596B8" w14:textId="6D4B5B81" w:rsidR="00251A7A"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[Также, рассмотрим уровни архитектурного проектирования веб-приложений:</w:t>
      </w:r>
    </w:p>
    <w:p w14:paraId="3A92F05A" w14:textId="77777777" w:rsidR="00251A7A"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1. Уровень представления (PL)</w:t>
      </w:r>
    </w:p>
    <w:p w14:paraId="7074C431" w14:textId="77777777" w:rsidR="00251A7A"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2. Уровень обслуживания данных (DSL)</w:t>
      </w:r>
    </w:p>
    <w:p w14:paraId="31BAC15B" w14:textId="77777777" w:rsidR="00251A7A"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3. Уровень бизнес-логики (BLL)</w:t>
      </w:r>
    </w:p>
    <w:p w14:paraId="339545A6" w14:textId="566EE230" w:rsidR="008470CD"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4. Уровень доступа к данным (DAL)]</w:t>
      </w:r>
      <w:r w:rsidRPr="00074D81">
        <w:rPr>
          <w:rStyle w:val="a6"/>
          <w:rFonts w:ascii="Times New Roman" w:eastAsia="Times New Roman" w:hAnsi="Times New Roman" w:cs="Times New Roman"/>
          <w:sz w:val="28"/>
          <w:szCs w:val="28"/>
          <w:lang w:eastAsia="ru-RU"/>
        </w:rPr>
        <w:footnoteReference w:id="62"/>
      </w:r>
    </w:p>
    <w:p w14:paraId="57E363E3" w14:textId="16A2AB2E" w:rsidR="008470CD" w:rsidRPr="00074D81" w:rsidRDefault="008470CD" w:rsidP="00074D81">
      <w:pPr>
        <w:spacing w:after="0" w:line="360" w:lineRule="auto"/>
        <w:ind w:firstLine="709"/>
        <w:rPr>
          <w:rFonts w:ascii="Times New Roman" w:eastAsia="Times New Roman" w:hAnsi="Times New Roman" w:cs="Times New Roman"/>
          <w:sz w:val="28"/>
          <w:szCs w:val="28"/>
          <w:lang w:eastAsia="ru-RU"/>
        </w:rPr>
      </w:pPr>
    </w:p>
    <w:p w14:paraId="10CA86E5" w14:textId="12CA9B21" w:rsidR="00251A7A" w:rsidRPr="00074D81" w:rsidRDefault="00251A7A" w:rsidP="00074D81">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3" w:name="_Toc229136983"/>
      <w:r w:rsidRPr="00074D81">
        <w:rPr>
          <w:rFonts w:ascii="Times New Roman" w:eastAsia="Times New Roman" w:hAnsi="Times New Roman" w:cs="Times New Roman"/>
          <w:color w:val="auto"/>
          <w:sz w:val="28"/>
          <w:szCs w:val="28"/>
          <w:lang w:eastAsia="ru-RU"/>
        </w:rPr>
        <w:lastRenderedPageBreak/>
        <w:t xml:space="preserve">Вывод по </w:t>
      </w:r>
      <w:r w:rsidR="002E3371" w:rsidRPr="00074D81">
        <w:rPr>
          <w:rFonts w:ascii="Times New Roman" w:eastAsia="Times New Roman" w:hAnsi="Times New Roman" w:cs="Times New Roman"/>
          <w:color w:val="auto"/>
          <w:sz w:val="28"/>
          <w:szCs w:val="28"/>
          <w:lang w:eastAsia="ru-RU"/>
        </w:rPr>
        <w:t>1</w:t>
      </w:r>
      <w:r w:rsidRPr="00074D81">
        <w:rPr>
          <w:rFonts w:ascii="Times New Roman" w:eastAsia="Times New Roman" w:hAnsi="Times New Roman" w:cs="Times New Roman"/>
          <w:color w:val="auto"/>
          <w:sz w:val="28"/>
          <w:szCs w:val="28"/>
          <w:lang w:eastAsia="ru-RU"/>
        </w:rPr>
        <w:t xml:space="preserve"> главе</w:t>
      </w:r>
      <w:bookmarkEnd w:id="3"/>
    </w:p>
    <w:p w14:paraId="041B3763" w14:textId="0F3E6DF7" w:rsidR="00251A7A"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Глава </w:t>
      </w:r>
      <w:r w:rsidR="002E3371" w:rsidRPr="00074D81">
        <w:rPr>
          <w:rFonts w:ascii="Times New Roman" w:eastAsia="Times New Roman" w:hAnsi="Times New Roman" w:cs="Times New Roman"/>
          <w:sz w:val="28"/>
          <w:szCs w:val="28"/>
          <w:lang w:eastAsia="ru-RU"/>
        </w:rPr>
        <w:t>1</w:t>
      </w:r>
      <w:r w:rsidRPr="00074D81">
        <w:rPr>
          <w:rFonts w:ascii="Times New Roman" w:eastAsia="Times New Roman" w:hAnsi="Times New Roman" w:cs="Times New Roman"/>
          <w:sz w:val="28"/>
          <w:szCs w:val="28"/>
          <w:lang w:eastAsia="ru-RU"/>
        </w:rPr>
        <w:t xml:space="preserve"> рассмотрела ключевые архитектурные принципы, определяющие устройство и функционирование современных веб-приложений. </w:t>
      </w:r>
      <w:r w:rsidRPr="00074D81">
        <w:rPr>
          <w:rFonts w:ascii="Times New Roman" w:hAnsi="Times New Roman" w:cs="Times New Roman"/>
          <w:sz w:val="28"/>
          <w:szCs w:val="28"/>
        </w:rPr>
        <w:t xml:space="preserve">В разделе </w:t>
      </w:r>
      <w:r w:rsidR="002E3371" w:rsidRPr="00074D81">
        <w:rPr>
          <w:rFonts w:ascii="Times New Roman" w:hAnsi="Times New Roman" w:cs="Times New Roman"/>
          <w:sz w:val="28"/>
          <w:szCs w:val="28"/>
        </w:rPr>
        <w:t>1</w:t>
      </w:r>
      <w:r w:rsidRPr="00074D81">
        <w:rPr>
          <w:rFonts w:ascii="Times New Roman" w:hAnsi="Times New Roman" w:cs="Times New Roman"/>
          <w:sz w:val="28"/>
          <w:szCs w:val="28"/>
        </w:rPr>
        <w:t xml:space="preserve">.1 были рассмотрены основные подходы к построению веб-приложений, включая принципы разделения функциональности на уровни, особенности многоуровневых архитектур и тенденции развития современных моделей, обеспечивающих удобство сопровождения и масштабируемость систем. </w:t>
      </w:r>
      <w:r w:rsidRPr="00074D81">
        <w:rPr>
          <w:rFonts w:ascii="Times New Roman" w:eastAsia="Times New Roman" w:hAnsi="Times New Roman" w:cs="Times New Roman"/>
          <w:sz w:val="28"/>
          <w:szCs w:val="28"/>
          <w:lang w:eastAsia="ru-RU"/>
        </w:rPr>
        <w:t xml:space="preserve">Раздел </w:t>
      </w:r>
      <w:r w:rsidR="002E3371" w:rsidRPr="00074D81">
        <w:rPr>
          <w:rFonts w:ascii="Times New Roman" w:eastAsia="Times New Roman" w:hAnsi="Times New Roman" w:cs="Times New Roman"/>
          <w:sz w:val="28"/>
          <w:szCs w:val="28"/>
          <w:lang w:eastAsia="ru-RU"/>
        </w:rPr>
        <w:t>1</w:t>
      </w:r>
      <w:r w:rsidRPr="00074D81">
        <w:rPr>
          <w:rFonts w:ascii="Times New Roman" w:eastAsia="Times New Roman" w:hAnsi="Times New Roman" w:cs="Times New Roman"/>
          <w:sz w:val="28"/>
          <w:szCs w:val="28"/>
          <w:lang w:eastAsia="ru-RU"/>
        </w:rPr>
        <w:t xml:space="preserve">.2 раскрыл механизмы клиент-серверного взаимодействия, включая методы обмена данными, протоколы передачи, особенности синхронных и асинхронных запросов, а также влияние форматов передачи данных на эффективность коммуникации. В разделе </w:t>
      </w:r>
      <w:r w:rsidR="002E3371" w:rsidRPr="00074D81">
        <w:rPr>
          <w:rFonts w:ascii="Times New Roman" w:eastAsia="Times New Roman" w:hAnsi="Times New Roman" w:cs="Times New Roman"/>
          <w:sz w:val="28"/>
          <w:szCs w:val="28"/>
          <w:lang w:eastAsia="ru-RU"/>
        </w:rPr>
        <w:t>1</w:t>
      </w:r>
      <w:r w:rsidRPr="00074D81">
        <w:rPr>
          <w:rFonts w:ascii="Times New Roman" w:eastAsia="Times New Roman" w:hAnsi="Times New Roman" w:cs="Times New Roman"/>
          <w:sz w:val="28"/>
          <w:szCs w:val="28"/>
          <w:lang w:eastAsia="ru-RU"/>
        </w:rPr>
        <w:t>.3 рассмотрены основные технологические компоненты веб-приложений: клиентская и серверная части, языки и инструменты разработки, веб-серверы и системы управления базами данных.</w:t>
      </w:r>
    </w:p>
    <w:p w14:paraId="2328942D" w14:textId="77777777" w:rsidR="00251A7A" w:rsidRPr="00074D81" w:rsidRDefault="00251A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совокупности представленный материал формирует целостное представление о том, из каких элементов состоит современное веб-приложение, каким образом между ними распределяются функции и какие технологии обеспечивают их взаимодействие. Это создаёт теоретическую основу для последующего анализа практических решений и реализации веб-систем.</w:t>
      </w:r>
    </w:p>
    <w:p w14:paraId="79D9D06A" w14:textId="340CE1FD" w:rsidR="00C67B7D" w:rsidRPr="00074D81" w:rsidRDefault="00C67B7D"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br w:type="page"/>
      </w:r>
    </w:p>
    <w:p w14:paraId="446436B2" w14:textId="3DF05CC1" w:rsidR="0012317B" w:rsidRPr="00074D81" w:rsidRDefault="002E3371" w:rsidP="00074D81">
      <w:pPr>
        <w:pStyle w:val="2"/>
        <w:spacing w:before="0" w:line="360" w:lineRule="auto"/>
        <w:ind w:firstLine="709"/>
        <w:jc w:val="center"/>
        <w:rPr>
          <w:rStyle w:val="a3"/>
          <w:rFonts w:ascii="Times New Roman" w:hAnsi="Times New Roman" w:cs="Times New Roman"/>
          <w:b w:val="0"/>
          <w:bCs w:val="0"/>
          <w:color w:val="auto"/>
          <w:sz w:val="28"/>
          <w:szCs w:val="28"/>
        </w:rPr>
      </w:pPr>
      <w:bookmarkStart w:id="4" w:name="_Toc229136984"/>
      <w:r w:rsidRPr="00074D81">
        <w:rPr>
          <w:rStyle w:val="a3"/>
          <w:rFonts w:ascii="Times New Roman" w:hAnsi="Times New Roman" w:cs="Times New Roman"/>
          <w:b w:val="0"/>
          <w:bCs w:val="0"/>
          <w:color w:val="auto"/>
          <w:sz w:val="28"/>
          <w:szCs w:val="28"/>
        </w:rPr>
        <w:lastRenderedPageBreak/>
        <w:t>2</w:t>
      </w:r>
      <w:r w:rsidR="0012317B" w:rsidRPr="00074D81">
        <w:rPr>
          <w:rStyle w:val="a3"/>
          <w:rFonts w:ascii="Times New Roman" w:hAnsi="Times New Roman" w:cs="Times New Roman"/>
          <w:b w:val="0"/>
          <w:bCs w:val="0"/>
          <w:color w:val="auto"/>
          <w:sz w:val="28"/>
          <w:szCs w:val="28"/>
        </w:rPr>
        <w:t>.1. Классификация угроз информационной безопасности</w:t>
      </w:r>
      <w:bookmarkEnd w:id="4"/>
    </w:p>
    <w:p w14:paraId="5681767B" w14:textId="31506969" w:rsidR="00527D43" w:rsidRPr="00074D81" w:rsidRDefault="00527D43" w:rsidP="00074D81">
      <w:pPr>
        <w:spacing w:after="0" w:line="360" w:lineRule="auto"/>
        <w:ind w:firstLine="709"/>
        <w:rPr>
          <w:rStyle w:val="a3"/>
          <w:rFonts w:ascii="Times New Roman" w:hAnsi="Times New Roman" w:cs="Times New Roman"/>
          <w:b w:val="0"/>
          <w:bCs w:val="0"/>
          <w:sz w:val="28"/>
          <w:szCs w:val="28"/>
        </w:rPr>
      </w:pPr>
      <w:r w:rsidRPr="00074D81">
        <w:rPr>
          <w:rFonts w:ascii="Times New Roman" w:hAnsi="Times New Roman" w:cs="Times New Roman"/>
          <w:sz w:val="28"/>
          <w:szCs w:val="28"/>
        </w:rPr>
        <w:t>[Угроза безопасности информации (</w:t>
      </w:r>
      <w:proofErr w:type="spellStart"/>
      <w:r w:rsidRPr="00074D81">
        <w:rPr>
          <w:rFonts w:ascii="Times New Roman" w:hAnsi="Times New Roman" w:cs="Times New Roman"/>
          <w:sz w:val="28"/>
          <w:szCs w:val="28"/>
        </w:rPr>
        <w:t>Information</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security</w:t>
      </w:r>
      <w:proofErr w:type="spellEnd"/>
      <w:r w:rsidRPr="00074D81">
        <w:rPr>
          <w:rFonts w:ascii="Times New Roman" w:hAnsi="Times New Roman" w:cs="Times New Roman"/>
          <w:sz w:val="28"/>
          <w:szCs w:val="28"/>
        </w:rPr>
        <w:t xml:space="preserve"> </w:t>
      </w:r>
      <w:proofErr w:type="spellStart"/>
      <w:r w:rsidRPr="00074D81">
        <w:rPr>
          <w:rFonts w:ascii="Times New Roman" w:hAnsi="Times New Roman" w:cs="Times New Roman"/>
          <w:sz w:val="28"/>
          <w:szCs w:val="28"/>
        </w:rPr>
        <w:t>threat</w:t>
      </w:r>
      <w:proofErr w:type="spellEnd"/>
      <w:r w:rsidRPr="00074D81">
        <w:rPr>
          <w:rFonts w:ascii="Times New Roman" w:hAnsi="Times New Roman" w:cs="Times New Roman"/>
          <w:sz w:val="28"/>
          <w:szCs w:val="28"/>
        </w:rPr>
        <w:t>) - совокупность условий и факторов, создающих потенциальную или реально существующую опасность нарушения безопасности информации.]</w:t>
      </w:r>
      <w:r w:rsidRPr="00074D81">
        <w:rPr>
          <w:rStyle w:val="a6"/>
          <w:rFonts w:ascii="Times New Roman" w:hAnsi="Times New Roman" w:cs="Times New Roman"/>
          <w:sz w:val="28"/>
          <w:szCs w:val="28"/>
          <w:lang w:val="en-US"/>
        </w:rPr>
        <w:footnoteReference w:id="63"/>
      </w:r>
    </w:p>
    <w:p w14:paraId="63E06F21" w14:textId="4C50E581" w:rsidR="0012317B" w:rsidRPr="00074D81" w:rsidRDefault="0012317B" w:rsidP="00074D81">
      <w:pPr>
        <w:spacing w:after="0" w:line="360" w:lineRule="auto"/>
        <w:ind w:firstLine="709"/>
        <w:rPr>
          <w:rStyle w:val="a3"/>
          <w:rFonts w:ascii="Times New Roman" w:hAnsi="Times New Roman" w:cs="Times New Roman"/>
          <w:b w:val="0"/>
          <w:bCs w:val="0"/>
          <w:sz w:val="28"/>
          <w:szCs w:val="28"/>
        </w:rPr>
      </w:pPr>
      <w:r w:rsidRPr="00074D81">
        <w:rPr>
          <w:rStyle w:val="a3"/>
          <w:rFonts w:ascii="Times New Roman" w:hAnsi="Times New Roman" w:cs="Times New Roman"/>
          <w:b w:val="0"/>
          <w:bCs w:val="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Pr="00074D81">
        <w:rPr>
          <w:rStyle w:val="a6"/>
          <w:rFonts w:ascii="Times New Roman" w:hAnsi="Times New Roman" w:cs="Times New Roman"/>
          <w:sz w:val="28"/>
          <w:szCs w:val="28"/>
        </w:rPr>
        <w:footnoteReference w:id="64"/>
      </w:r>
    </w:p>
    <w:p w14:paraId="77E713F8" w14:textId="26D4D9C0" w:rsidR="0012317B" w:rsidRPr="00074D81" w:rsidRDefault="0012317B"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УБИ.1 Угроза утечки информации</w:t>
      </w:r>
    </w:p>
    <w:p w14:paraId="61F51828" w14:textId="056F2E17"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УБИ.2 Угроза несанкционированного доступа</w:t>
      </w:r>
    </w:p>
    <w:p w14:paraId="052AB026" w14:textId="01AF41B5"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УБИ.3 Угроза несанкционированной модификации (искажения)</w:t>
      </w:r>
    </w:p>
    <w:p w14:paraId="0CC2CDA5" w14:textId="18BAFEFD"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УБИ.4 Угроза несанкционированной подмены</w:t>
      </w:r>
    </w:p>
    <w:p w14:paraId="4EEA6BA5" w14:textId="79804601"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УБИ.5 Угроза удаления информационных ресурсов</w:t>
      </w:r>
    </w:p>
    <w:p w14:paraId="6AF1CED2" w14:textId="369628FA"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УБИ.6 Угроза отказа в обслуживании</w:t>
      </w:r>
    </w:p>
    <w:p w14:paraId="42169462" w14:textId="02F445FE"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УБИ.7 Угроза ненадлежащего (нецелевого) использования</w:t>
      </w:r>
    </w:p>
    <w:p w14:paraId="068F4CEC" w14:textId="2B94E0EA"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УБИ.8 Угроза нарушения функционирования (работоспособности)</w:t>
      </w:r>
    </w:p>
    <w:p w14:paraId="45BAEAC0" w14:textId="57171537"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lastRenderedPageBreak/>
        <w:t xml:space="preserve">УБИ.9 Угроза получения информационных ресурсов из </w:t>
      </w:r>
      <w:proofErr w:type="spellStart"/>
      <w:r w:rsidRPr="00074D81">
        <w:rPr>
          <w:rFonts w:ascii="Times New Roman" w:hAnsi="Times New Roman" w:cs="Times New Roman"/>
          <w:sz w:val="28"/>
          <w:szCs w:val="28"/>
        </w:rPr>
        <w:t>недоверенного</w:t>
      </w:r>
      <w:proofErr w:type="spellEnd"/>
      <w:r w:rsidRPr="00074D81">
        <w:rPr>
          <w:rFonts w:ascii="Times New Roman" w:hAnsi="Times New Roman" w:cs="Times New Roman"/>
          <w:sz w:val="28"/>
          <w:szCs w:val="28"/>
        </w:rPr>
        <w:t xml:space="preserve"> или скомпрометированного источника</w:t>
      </w:r>
    </w:p>
    <w:p w14:paraId="7DE3D28E" w14:textId="28EEACD3"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УБИ.10 Угроза распространения противоправной информации</w:t>
      </w:r>
    </w:p>
    <w:p w14:paraId="64B6B45E" w14:textId="1081C506" w:rsidR="0012317B" w:rsidRPr="00074D81" w:rsidRDefault="0012317B" w:rsidP="00074D81">
      <w:pPr>
        <w:pStyle w:val="ae"/>
        <w:numPr>
          <w:ilvl w:val="0"/>
          <w:numId w:val="17"/>
        </w:numPr>
        <w:spacing w:after="0" w:line="360" w:lineRule="auto"/>
        <w:ind w:left="0" w:firstLine="709"/>
        <w:rPr>
          <w:rFonts w:ascii="Times New Roman" w:hAnsi="Times New Roman" w:cs="Times New Roman"/>
          <w:sz w:val="28"/>
          <w:szCs w:val="28"/>
        </w:rPr>
      </w:pPr>
      <w:r w:rsidRPr="00074D81">
        <w:rPr>
          <w:rFonts w:ascii="Times New Roman" w:hAnsi="Times New Roman" w:cs="Times New Roman"/>
          <w:sz w:val="28"/>
          <w:szCs w:val="28"/>
        </w:rPr>
        <w:t>УБИ.11Угроза несанкционированного массового сбора информации]</w:t>
      </w:r>
      <w:r w:rsidRPr="00074D81">
        <w:rPr>
          <w:rStyle w:val="a6"/>
          <w:rFonts w:ascii="Times New Roman" w:hAnsi="Times New Roman" w:cs="Times New Roman"/>
          <w:sz w:val="28"/>
          <w:szCs w:val="28"/>
        </w:rPr>
        <w:footnoteReference w:id="65"/>
      </w:r>
    </w:p>
    <w:p w14:paraId="2ECE04BB" w14:textId="7B2CC23D" w:rsidR="0012317B" w:rsidRPr="00074D81" w:rsidRDefault="00527D43"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[Говоря о современном мире, отличительной чертой которого является информатизация, нельзя не отметить значимость кибербезопасности (компьютерной безопасности) цифровых данных.]</w:t>
      </w:r>
      <w:r w:rsidRPr="00074D81">
        <w:rPr>
          <w:rStyle w:val="a6"/>
          <w:rFonts w:ascii="Times New Roman" w:hAnsi="Times New Roman" w:cs="Times New Roman"/>
          <w:sz w:val="28"/>
          <w:szCs w:val="28"/>
        </w:rPr>
        <w:footnoteReference w:id="66"/>
      </w:r>
      <w:r w:rsidRPr="00074D81">
        <w:rPr>
          <w:rFonts w:ascii="Times New Roman" w:hAnsi="Times New Roman" w:cs="Times New Roman"/>
          <w:sz w:val="28"/>
          <w:szCs w:val="28"/>
        </w:rPr>
        <w:t>[ Кибербезопасность (ее иногда называют компьютерной безопасностью) – это совокупность методов и практик защиты от атак злоумышленников 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Pr="00074D81">
        <w:rPr>
          <w:rStyle w:val="a6"/>
          <w:rFonts w:ascii="Times New Roman" w:hAnsi="Times New Roman" w:cs="Times New Roman"/>
          <w:sz w:val="28"/>
          <w:szCs w:val="28"/>
          <w:lang w:val="en-US"/>
        </w:rPr>
        <w:footnoteReference w:id="67"/>
      </w:r>
    </w:p>
    <w:p w14:paraId="10F570C6" w14:textId="77777777" w:rsidR="005D5270" w:rsidRPr="00074D81" w:rsidRDefault="005D527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 условиях стремительного роста веб-технологий значительная часть информационных процессов переносится в интернет-среду, а веб-приложения становятся одним из ключевых объектов воздействия перечисленных угроз. Все описанные категории угроз — утечка данных, несанкционированный доступ, модификация информации, отказ в обслуживании и другие — напрямую проявляются в работе веб-систем. Это делает веб-приложения особенно уязвимыми, поскольку они функционируют в открытых сетях, взаимодействуют с большим количеством пользователей и обрабатывают критически важные данные.</w:t>
      </w:r>
    </w:p>
    <w:p w14:paraId="32F41ACC" w14:textId="37291691" w:rsidR="005D5270" w:rsidRPr="00074D81" w:rsidRDefault="005D527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Таким образом, рассматриваемые угрозы информационной безопасности формируют основу для понимания рисков, связанных с функционированием современных веб-приложений. Их многообразие и </w:t>
      </w:r>
      <w:r w:rsidRPr="00074D81">
        <w:rPr>
          <w:rFonts w:ascii="Times New Roman" w:eastAsia="Times New Roman" w:hAnsi="Times New Roman" w:cs="Times New Roman"/>
          <w:sz w:val="28"/>
          <w:szCs w:val="28"/>
          <w:lang w:eastAsia="ru-RU"/>
        </w:rPr>
        <w:lastRenderedPageBreak/>
        <w:t>масштабируемость подчёркивают необходимость разработки эффективных методов защиты, что особенно важно в условиях роста киберпреступности и повышения сложности атак. Веб-безопасность становится неотъемлемой частью общей системы информационной безопасности, требуя комплексного подхода, постоянного мониторинга и применения современных технологий защиты.</w:t>
      </w:r>
    </w:p>
    <w:p w14:paraId="182A60D9" w14:textId="27EC1AD5" w:rsidR="005D5270" w:rsidRPr="00074D81" w:rsidRDefault="005D527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br w:type="page"/>
      </w:r>
    </w:p>
    <w:p w14:paraId="291EA1A4" w14:textId="67206539" w:rsidR="005D5270" w:rsidRPr="00074D81" w:rsidRDefault="002E3371" w:rsidP="00074D81">
      <w:pPr>
        <w:pStyle w:val="2"/>
        <w:spacing w:before="0" w:line="360" w:lineRule="auto"/>
        <w:ind w:firstLine="709"/>
        <w:jc w:val="center"/>
        <w:rPr>
          <w:rFonts w:ascii="Times New Roman" w:hAnsi="Times New Roman" w:cs="Times New Roman"/>
          <w:color w:val="auto"/>
          <w:sz w:val="28"/>
          <w:szCs w:val="28"/>
        </w:rPr>
      </w:pPr>
      <w:bookmarkStart w:id="5" w:name="_Toc229136985"/>
      <w:r w:rsidRPr="00074D81">
        <w:rPr>
          <w:rStyle w:val="a3"/>
          <w:rFonts w:ascii="Times New Roman" w:hAnsi="Times New Roman" w:cs="Times New Roman"/>
          <w:b w:val="0"/>
          <w:bCs w:val="0"/>
          <w:color w:val="auto"/>
          <w:sz w:val="28"/>
          <w:szCs w:val="28"/>
        </w:rPr>
        <w:lastRenderedPageBreak/>
        <w:t>2</w:t>
      </w:r>
      <w:r w:rsidR="005D5270" w:rsidRPr="00074D81">
        <w:rPr>
          <w:rStyle w:val="a3"/>
          <w:rFonts w:ascii="Times New Roman" w:hAnsi="Times New Roman" w:cs="Times New Roman"/>
          <w:b w:val="0"/>
          <w:bCs w:val="0"/>
          <w:color w:val="auto"/>
          <w:sz w:val="28"/>
          <w:szCs w:val="28"/>
        </w:rPr>
        <w:t>.2. Современные тенденции в киберпреступности и их последствия</w:t>
      </w:r>
      <w:bookmarkEnd w:id="5"/>
    </w:p>
    <w:p w14:paraId="27CE2B15" w14:textId="49F97FC5" w:rsidR="008470CD" w:rsidRPr="00074D81" w:rsidRDefault="000046F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w:t>
      </w:r>
      <w:r w:rsidRPr="00074D81">
        <w:rPr>
          <w:rFonts w:ascii="Times New Roman" w:hAnsi="Times New Roman" w:cs="Times New Roman"/>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sidRPr="00074D81">
        <w:rPr>
          <w:rStyle w:val="a6"/>
          <w:rFonts w:ascii="Times New Roman" w:hAnsi="Times New Roman" w:cs="Times New Roman"/>
          <w:sz w:val="28"/>
          <w:szCs w:val="28"/>
        </w:rPr>
        <w:footnoteReference w:id="68"/>
      </w:r>
    </w:p>
    <w:p w14:paraId="14BACA90" w14:textId="21E84E1F" w:rsidR="005D5270"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w:t>
      </w:r>
      <w:proofErr w:type="spellStart"/>
      <w:r w:rsidR="005D5270" w:rsidRPr="00074D81">
        <w:rPr>
          <w:rFonts w:ascii="Times New Roman" w:eastAsia="Times New Roman" w:hAnsi="Times New Roman" w:cs="Times New Roman"/>
          <w:sz w:val="28"/>
          <w:szCs w:val="28"/>
          <w:lang w:eastAsia="ru-RU"/>
        </w:rPr>
        <w:t>Кибереступления</w:t>
      </w:r>
      <w:proofErr w:type="spellEnd"/>
      <w:r w:rsidR="005D5270" w:rsidRPr="00074D81">
        <w:rPr>
          <w:rFonts w:ascii="Times New Roman" w:eastAsia="Times New Roman" w:hAnsi="Times New Roman" w:cs="Times New Roman"/>
          <w:sz w:val="28"/>
          <w:szCs w:val="28"/>
          <w:lang w:eastAsia="ru-RU"/>
        </w:rPr>
        <w:t xml:space="preserve"> можно разделить в зависимости от того объекта, на который они направлены, и вывести следующую классификацию:</w:t>
      </w:r>
    </w:p>
    <w:p w14:paraId="2F234454" w14:textId="5B58183C" w:rsidR="005D5270" w:rsidRPr="00074D81" w:rsidRDefault="005D527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1. Незаконный доступ, нарушение ст. 272 УК РФ. В этой статье предусмотрена ответственность за незаконный доступ к информации, ее запрещается копир</w:t>
      </w:r>
      <w:r w:rsidR="0019364F" w:rsidRPr="00074D81">
        <w:rPr>
          <w:rFonts w:ascii="Times New Roman" w:eastAsia="Times New Roman" w:hAnsi="Times New Roman" w:cs="Times New Roman"/>
          <w:sz w:val="28"/>
          <w:szCs w:val="28"/>
          <w:lang w:eastAsia="ru-RU"/>
        </w:rPr>
        <w:t>о</w:t>
      </w:r>
      <w:r w:rsidRPr="00074D81">
        <w:rPr>
          <w:rFonts w:ascii="Times New Roman" w:eastAsia="Times New Roman" w:hAnsi="Times New Roman" w:cs="Times New Roman"/>
          <w:sz w:val="28"/>
          <w:szCs w:val="28"/>
          <w:lang w:eastAsia="ru-RU"/>
        </w:rPr>
        <w:t>вать, блокировать, уничтожать, использовать в своих целях.</w:t>
      </w:r>
    </w:p>
    <w:p w14:paraId="716C6E39" w14:textId="1BB063C6" w:rsidR="005D5270" w:rsidRPr="00074D81" w:rsidRDefault="005D527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2. Незаконный перехват. Такая информация также</w:t>
      </w:r>
      <w:r w:rsidR="0019364F"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защищена законом, если она не предусмотрена для</w:t>
      </w:r>
      <w:r w:rsidR="0019364F"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широкой массы пользователей, находится в закрытых</w:t>
      </w:r>
      <w:r w:rsidR="0019364F" w:rsidRPr="00074D81">
        <w:rPr>
          <w:rFonts w:ascii="Times New Roman" w:eastAsia="Times New Roman" w:hAnsi="Times New Roman" w:cs="Times New Roman"/>
          <w:sz w:val="28"/>
          <w:szCs w:val="28"/>
          <w:lang w:eastAsia="ru-RU"/>
        </w:rPr>
        <w:t xml:space="preserve"> </w:t>
      </w:r>
      <w:r w:rsidRPr="00074D81">
        <w:rPr>
          <w:rFonts w:ascii="Times New Roman" w:eastAsia="Times New Roman" w:hAnsi="Times New Roman" w:cs="Times New Roman"/>
          <w:sz w:val="28"/>
          <w:szCs w:val="28"/>
          <w:lang w:eastAsia="ru-RU"/>
        </w:rPr>
        <w:t>источниках, например на ведомственных компьютерах.</w:t>
      </w:r>
    </w:p>
    <w:p w14:paraId="48D6FC0E" w14:textId="1E02DE30" w:rsidR="0019364F"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3. Вмешательство в данные - внесение изменений в компьютерные данные либо их уничтожение.</w:t>
      </w:r>
    </w:p>
    <w:p w14:paraId="1A5B574B" w14:textId="3A9FDCD9" w:rsidR="0019364F"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 нужную информацию, внести в нее изменения, иным образом нанести вред компьютерным данным.</w:t>
      </w:r>
    </w:p>
    <w:p w14:paraId="74028275" w14:textId="3825B598" w:rsidR="0019364F"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lastRenderedPageBreak/>
        <w:t>Некоторые виды киберпреступлений стоит рассмотреть более подробно:</w:t>
      </w:r>
    </w:p>
    <w:p w14:paraId="60E3375C" w14:textId="7B751C06" w:rsidR="0019364F"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1. Финансовые преступления — это наиболее распространенные преступления, имеющие высокую степень опасности. В данном случае преступники покушаются на финансово-экономические отношения. 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2. Фишинг — это действие позволяет преступникам заполучить личные данные гражданина, пароли, информацию, позволяющую получить доступ к счетам и банковским картам. Широкое распространение имеет так называемый целевой фишинг. Он отличается тем, что преступники рассылают письма с вредоносными ссылками определенной целевой аудитории или конкретным лицам.</w:t>
      </w:r>
    </w:p>
    <w:p w14:paraId="46846BC4" w14:textId="1858BA6E" w:rsidR="00710160" w:rsidRPr="00074D81" w:rsidRDefault="0019364F"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3. </w:t>
      </w:r>
      <w:proofErr w:type="spellStart"/>
      <w:r w:rsidRPr="00074D81">
        <w:rPr>
          <w:rFonts w:ascii="Times New Roman" w:eastAsia="Times New Roman" w:hAnsi="Times New Roman" w:cs="Times New Roman"/>
          <w:sz w:val="28"/>
          <w:szCs w:val="28"/>
          <w:lang w:eastAsia="ru-RU"/>
        </w:rPr>
        <w:t>Фарминг</w:t>
      </w:r>
      <w:proofErr w:type="spellEnd"/>
      <w:r w:rsidRPr="00074D81">
        <w:rPr>
          <w:rFonts w:ascii="Times New Roman" w:eastAsia="Times New Roman" w:hAnsi="Times New Roman" w:cs="Times New Roman"/>
          <w:sz w:val="28"/>
          <w:szCs w:val="28"/>
          <w:lang w:eastAsia="ru-RU"/>
        </w:rPr>
        <w:t xml:space="preserve"> — это продажа наркотических средств через интернет. Предложения могут рассылаться по электронной почте. Если клиент согласен и оплачивает покупку, ему приходит зашифрованное сообщение, в котором указываются координаты закладки. Могут использоваться и иные схемы обмена товара на деньги.]</w:t>
      </w:r>
      <w:r w:rsidRPr="00074D81">
        <w:rPr>
          <w:rStyle w:val="a6"/>
          <w:rFonts w:ascii="Times New Roman" w:eastAsia="Times New Roman" w:hAnsi="Times New Roman" w:cs="Times New Roman"/>
          <w:sz w:val="28"/>
          <w:szCs w:val="28"/>
          <w:lang w:val="en-US" w:eastAsia="ru-RU"/>
        </w:rPr>
        <w:footnoteReference w:id="69"/>
      </w:r>
    </w:p>
    <w:p w14:paraId="603287AA" w14:textId="17151B76" w:rsidR="00710160" w:rsidRPr="00074D81" w:rsidRDefault="00710160"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301B017E" w:rsidR="00710160" w:rsidRPr="00074D81" w:rsidRDefault="00710160"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Pr="00074D81">
        <w:rPr>
          <w:rStyle w:val="a6"/>
          <w:rFonts w:ascii="Times New Roman" w:hAnsi="Times New Roman" w:cs="Times New Roman"/>
          <w:sz w:val="28"/>
          <w:szCs w:val="28"/>
        </w:rPr>
        <w:footnoteReference w:id="70"/>
      </w:r>
      <w:r w:rsidRPr="00074D81">
        <w:rPr>
          <w:rFonts w:ascii="Times New Roman" w:hAnsi="Times New Roman" w:cs="Times New Roman"/>
          <w:sz w:val="28"/>
          <w:szCs w:val="28"/>
        </w:rPr>
        <w:t>[ Если в РФ</w:t>
      </w:r>
      <w:r w:rsidRPr="00074D81">
        <w:rPr>
          <w:rFonts w:ascii="Times New Roman" w:hAnsi="Times New Roman" w:cs="Times New Roman"/>
          <w:sz w:val="28"/>
          <w:szCs w:val="28"/>
        </w:rPr>
        <w:br/>
      </w:r>
      <w:r w:rsidRPr="00074D81">
        <w:rPr>
          <w:rFonts w:ascii="Times New Roman" w:hAnsi="Times New Roman" w:cs="Times New Roman"/>
          <w:sz w:val="28"/>
          <w:szCs w:val="28"/>
        </w:rPr>
        <w:lastRenderedPageBreak/>
        <w:t>еще в 2016 г</w:t>
      </w:r>
      <w:r w:rsidRPr="00074D81">
        <w:rPr>
          <w:rFonts w:ascii="Times New Roman" w:hAnsi="Times New Roman" w:cs="Times New Roman"/>
          <w:b/>
          <w:bCs/>
          <w:sz w:val="28"/>
          <w:szCs w:val="28"/>
        </w:rPr>
        <w:t xml:space="preserve">. </w:t>
      </w:r>
      <w:r w:rsidRPr="00074D81">
        <w:rPr>
          <w:rFonts w:ascii="Times New Roman" w:hAnsi="Times New Roman" w:cs="Times New Roman"/>
          <w:sz w:val="28"/>
          <w:szCs w:val="28"/>
        </w:rPr>
        <w:t>доля киберпреступлений в общей структуре зарегистрированных преступлений составляла 4,2%, то к 2023 г. она увеличилась в 8 раз и составила 34,8%.]</w:t>
      </w:r>
      <w:r w:rsidRPr="00074D81">
        <w:rPr>
          <w:rStyle w:val="a6"/>
          <w:rFonts w:ascii="Times New Roman" w:hAnsi="Times New Roman" w:cs="Times New Roman"/>
          <w:sz w:val="28"/>
          <w:szCs w:val="28"/>
        </w:rPr>
        <w:footnoteReference w:id="71"/>
      </w:r>
    </w:p>
    <w:p w14:paraId="20DFB387" w14:textId="4E186708" w:rsidR="00710160" w:rsidRPr="00074D81" w:rsidRDefault="006642FA"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Автор отмечает [</w:t>
      </w:r>
      <w:r w:rsidRPr="00074D81">
        <w:rPr>
          <w:rStyle w:val="a6"/>
          <w:rFonts w:ascii="Times New Roman" w:hAnsi="Times New Roman" w:cs="Times New Roman"/>
          <w:sz w:val="28"/>
          <w:szCs w:val="28"/>
          <w:lang w:val="en-US"/>
        </w:rPr>
        <w:footnoteReference w:id="72"/>
      </w:r>
      <w:r w:rsidRPr="00074D81">
        <w:rPr>
          <w:rFonts w:ascii="Times New Roman" w:hAnsi="Times New Roman" w:cs="Times New Roman"/>
          <w:sz w:val="28"/>
          <w:szCs w:val="28"/>
        </w:rPr>
        <w:t>] следующие пункты:</w:t>
      </w:r>
    </w:p>
    <w:p w14:paraId="12A5123A" w14:textId="77777777" w:rsidR="006642FA" w:rsidRPr="00074D81" w:rsidRDefault="006642FA"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Ключевые тенденции угроз (выдержка из основного блока)</w:t>
      </w:r>
    </w:p>
    <w:p w14:paraId="61B8EE18" w14:textId="53E696FA" w:rsidR="006642FA" w:rsidRPr="00074D81" w:rsidRDefault="006642FA" w:rsidP="00074D81">
      <w:pPr>
        <w:pStyle w:val="ac"/>
        <w:numPr>
          <w:ilvl w:val="0"/>
          <w:numId w:val="18"/>
        </w:numPr>
        <w:spacing w:before="0" w:beforeAutospacing="0" w:after="0" w:afterAutospacing="0" w:line="360" w:lineRule="auto"/>
        <w:ind w:left="0" w:firstLine="709"/>
        <w:rPr>
          <w:sz w:val="28"/>
          <w:szCs w:val="28"/>
        </w:rPr>
      </w:pPr>
      <w:r w:rsidRPr="00074D81">
        <w:rPr>
          <w:rStyle w:val="a3"/>
          <w:sz w:val="28"/>
          <w:szCs w:val="28"/>
        </w:rPr>
        <w:t>Широкое использование искусственного интеллекта (ИИ) в атаках.</w:t>
      </w:r>
      <w:r w:rsidRPr="00074D81">
        <w:rPr>
          <w:sz w:val="28"/>
          <w:szCs w:val="28"/>
        </w:rPr>
        <w:br/>
        <w:t xml:space="preserve">— Злоумышленники используют ИИ для автоматизации, повышения правдоподобия и масштабирования фишинга, фишинга и социальных атак; применяют </w:t>
      </w:r>
      <w:proofErr w:type="spellStart"/>
      <w:r w:rsidRPr="00074D81">
        <w:rPr>
          <w:sz w:val="28"/>
          <w:szCs w:val="28"/>
        </w:rPr>
        <w:t>дипфейки</w:t>
      </w:r>
      <w:proofErr w:type="spellEnd"/>
      <w:r w:rsidRPr="00074D81">
        <w:rPr>
          <w:sz w:val="28"/>
          <w:szCs w:val="28"/>
        </w:rPr>
        <w:t xml:space="preserve"> для мошенничества и обхода средств защиты. Генеративный ИИ позволяет вести тысячи адаптированных атак одновременно, что снижает порог входа для менее квалифицированных преступников.</w:t>
      </w:r>
    </w:p>
    <w:p w14:paraId="0E93034F" w14:textId="77777777" w:rsidR="006642FA" w:rsidRPr="00074D81" w:rsidRDefault="006642FA" w:rsidP="00074D81">
      <w:pPr>
        <w:pStyle w:val="ac"/>
        <w:numPr>
          <w:ilvl w:val="0"/>
          <w:numId w:val="18"/>
        </w:numPr>
        <w:spacing w:before="0" w:beforeAutospacing="0" w:after="0" w:afterAutospacing="0" w:line="360" w:lineRule="auto"/>
        <w:ind w:left="0" w:firstLine="709"/>
        <w:rPr>
          <w:sz w:val="28"/>
          <w:szCs w:val="28"/>
        </w:rPr>
      </w:pPr>
      <w:r w:rsidRPr="00074D81">
        <w:rPr>
          <w:rStyle w:val="a3"/>
          <w:sz w:val="28"/>
          <w:szCs w:val="28"/>
        </w:rPr>
        <w:t>Эволюция и опасность программ-вымогателей.</w:t>
      </w:r>
      <w:r w:rsidRPr="00074D81">
        <w:rPr>
          <w:sz w:val="28"/>
          <w:szCs w:val="28"/>
        </w:rPr>
        <w:br/>
        <w:t xml:space="preserve">— </w:t>
      </w:r>
      <w:proofErr w:type="spellStart"/>
      <w:r w:rsidRPr="00074D81">
        <w:rPr>
          <w:sz w:val="28"/>
          <w:szCs w:val="28"/>
        </w:rPr>
        <w:t>Рansomware</w:t>
      </w:r>
      <w:proofErr w:type="spellEnd"/>
      <w:r w:rsidRPr="00074D81">
        <w:rPr>
          <w:sz w:val="28"/>
          <w:szCs w:val="28"/>
        </w:rPr>
        <w:t xml:space="preserve"> остаются одной из наиболее разрушительных угроз: они шифруют и/или крадут данные, всё чаще нацелены на цепочки поставок и используют уязвимости нулевого дня; ожидаются крупномасштабные инциденты, затрагивающие отрасли целиком.</w:t>
      </w:r>
    </w:p>
    <w:p w14:paraId="38F2B974" w14:textId="77777777" w:rsidR="006642FA" w:rsidRPr="00074D81" w:rsidRDefault="006642FA" w:rsidP="00074D81">
      <w:pPr>
        <w:pStyle w:val="ac"/>
        <w:numPr>
          <w:ilvl w:val="0"/>
          <w:numId w:val="18"/>
        </w:numPr>
        <w:spacing w:before="0" w:beforeAutospacing="0" w:after="0" w:afterAutospacing="0" w:line="360" w:lineRule="auto"/>
        <w:ind w:left="0" w:firstLine="709"/>
        <w:rPr>
          <w:rStyle w:val="relative"/>
          <w:sz w:val="28"/>
          <w:szCs w:val="28"/>
        </w:rPr>
      </w:pPr>
      <w:r w:rsidRPr="00074D81">
        <w:rPr>
          <w:rStyle w:val="a3"/>
          <w:sz w:val="28"/>
          <w:szCs w:val="28"/>
        </w:rPr>
        <w:t xml:space="preserve">Демократизация </w:t>
      </w:r>
      <w:proofErr w:type="spellStart"/>
      <w:r w:rsidRPr="00074D81">
        <w:rPr>
          <w:rStyle w:val="a3"/>
          <w:sz w:val="28"/>
          <w:szCs w:val="28"/>
        </w:rPr>
        <w:t>кибервозможностей</w:t>
      </w:r>
      <w:proofErr w:type="spellEnd"/>
      <w:r w:rsidRPr="00074D81">
        <w:rPr>
          <w:rStyle w:val="a3"/>
          <w:sz w:val="28"/>
          <w:szCs w:val="28"/>
        </w:rPr>
        <w:t>.</w:t>
      </w:r>
      <w:r w:rsidRPr="00074D81">
        <w:rPr>
          <w:sz w:val="28"/>
          <w:szCs w:val="28"/>
        </w:rPr>
        <w:br/>
        <w:t xml:space="preserve">— Расширение доступа к инструментам и сервисам (включая ИИ-инструменты) снижает барьер для входа в киберпреступность, делая более масштабными и частыми атаки со стороны менее профессиональных групп. </w:t>
      </w:r>
    </w:p>
    <w:p w14:paraId="600456C7" w14:textId="77777777" w:rsidR="006642FA" w:rsidRPr="00074D81" w:rsidRDefault="006642FA" w:rsidP="00074D81">
      <w:pPr>
        <w:pStyle w:val="ac"/>
        <w:numPr>
          <w:ilvl w:val="0"/>
          <w:numId w:val="18"/>
        </w:numPr>
        <w:spacing w:before="0" w:beforeAutospacing="0" w:after="0" w:afterAutospacing="0" w:line="360" w:lineRule="auto"/>
        <w:ind w:left="0" w:firstLine="709"/>
        <w:rPr>
          <w:rStyle w:val="relative"/>
          <w:sz w:val="28"/>
          <w:szCs w:val="28"/>
        </w:rPr>
      </w:pPr>
      <w:r w:rsidRPr="00074D81">
        <w:rPr>
          <w:rStyle w:val="a3"/>
          <w:sz w:val="28"/>
          <w:szCs w:val="28"/>
        </w:rPr>
        <w:t>Квантовые угрозы криптографии.</w:t>
      </w:r>
      <w:r w:rsidRPr="00074D81">
        <w:rPr>
          <w:sz w:val="28"/>
          <w:szCs w:val="28"/>
        </w:rPr>
        <w:br/>
        <w:t xml:space="preserve">— Хотя практические квантовые атаки ещё не повсеместны, развитие </w:t>
      </w:r>
      <w:r w:rsidRPr="00074D81">
        <w:rPr>
          <w:sz w:val="28"/>
          <w:szCs w:val="28"/>
        </w:rPr>
        <w:lastRenderedPageBreak/>
        <w:t xml:space="preserve">квантовых вычислений ставит под угрозу традиционные схемы шифрования (RSA, DES) и требует перехода на </w:t>
      </w:r>
      <w:proofErr w:type="spellStart"/>
      <w:r w:rsidRPr="00074D81">
        <w:rPr>
          <w:sz w:val="28"/>
          <w:szCs w:val="28"/>
        </w:rPr>
        <w:t>постквантовую</w:t>
      </w:r>
      <w:proofErr w:type="spellEnd"/>
      <w:r w:rsidRPr="00074D81">
        <w:rPr>
          <w:sz w:val="28"/>
          <w:szCs w:val="28"/>
        </w:rPr>
        <w:t xml:space="preserve"> криптографию. </w:t>
      </w:r>
    </w:p>
    <w:p w14:paraId="14F392FE" w14:textId="77777777" w:rsidR="006642FA" w:rsidRPr="00074D81" w:rsidRDefault="006642FA" w:rsidP="00074D81">
      <w:pPr>
        <w:pStyle w:val="ac"/>
        <w:numPr>
          <w:ilvl w:val="0"/>
          <w:numId w:val="18"/>
        </w:numPr>
        <w:spacing w:before="0" w:beforeAutospacing="0" w:after="0" w:afterAutospacing="0" w:line="360" w:lineRule="auto"/>
        <w:ind w:left="0" w:firstLine="709"/>
        <w:rPr>
          <w:rStyle w:val="relative"/>
          <w:sz w:val="28"/>
          <w:szCs w:val="28"/>
        </w:rPr>
      </w:pPr>
      <w:r w:rsidRPr="00074D81">
        <w:rPr>
          <w:rStyle w:val="a3"/>
          <w:sz w:val="28"/>
          <w:szCs w:val="28"/>
        </w:rPr>
        <w:t xml:space="preserve">Социальные сети и </w:t>
      </w:r>
      <w:proofErr w:type="spellStart"/>
      <w:r w:rsidRPr="00074D81">
        <w:rPr>
          <w:rStyle w:val="a3"/>
          <w:sz w:val="28"/>
          <w:szCs w:val="28"/>
        </w:rPr>
        <w:t>GenAI</w:t>
      </w:r>
      <w:proofErr w:type="spellEnd"/>
      <w:r w:rsidRPr="00074D81">
        <w:rPr>
          <w:rStyle w:val="a3"/>
          <w:sz w:val="28"/>
          <w:szCs w:val="28"/>
        </w:rPr>
        <w:t xml:space="preserve"> как вектор атак.</w:t>
      </w:r>
      <w:r w:rsidRPr="00074D81">
        <w:rPr>
          <w:sz w:val="28"/>
          <w:szCs w:val="28"/>
        </w:rPr>
        <w:br/>
        <w:t xml:space="preserve">— Комбинация персональных данных социальных платформ и возможностей </w:t>
      </w:r>
      <w:proofErr w:type="spellStart"/>
      <w:r w:rsidRPr="00074D81">
        <w:rPr>
          <w:sz w:val="28"/>
          <w:szCs w:val="28"/>
        </w:rPr>
        <w:t>GenAI</w:t>
      </w:r>
      <w:proofErr w:type="spellEnd"/>
      <w:r w:rsidRPr="00074D81">
        <w:rPr>
          <w:sz w:val="28"/>
          <w:szCs w:val="28"/>
        </w:rPr>
        <w:t xml:space="preserve"> порождает </w:t>
      </w:r>
      <w:proofErr w:type="spellStart"/>
      <w:r w:rsidRPr="00074D81">
        <w:rPr>
          <w:sz w:val="28"/>
          <w:szCs w:val="28"/>
        </w:rPr>
        <w:t>высокоадресуемые</w:t>
      </w:r>
      <w:proofErr w:type="spellEnd"/>
      <w:r w:rsidRPr="00074D81">
        <w:rPr>
          <w:sz w:val="28"/>
          <w:szCs w:val="28"/>
        </w:rPr>
        <w:t xml:space="preserve"> и правдоподобные кампании социальной инженерии, включая имитацию голосов и </w:t>
      </w:r>
      <w:proofErr w:type="spellStart"/>
      <w:r w:rsidRPr="00074D81">
        <w:rPr>
          <w:sz w:val="28"/>
          <w:szCs w:val="28"/>
        </w:rPr>
        <w:t>видеоподделки</w:t>
      </w:r>
      <w:proofErr w:type="spellEnd"/>
      <w:r w:rsidRPr="00074D81">
        <w:rPr>
          <w:sz w:val="28"/>
          <w:szCs w:val="28"/>
        </w:rPr>
        <w:t xml:space="preserve"> (</w:t>
      </w:r>
      <w:proofErr w:type="spellStart"/>
      <w:r w:rsidRPr="00074D81">
        <w:rPr>
          <w:sz w:val="28"/>
          <w:szCs w:val="28"/>
        </w:rPr>
        <w:t>дипфейки</w:t>
      </w:r>
      <w:proofErr w:type="spellEnd"/>
      <w:r w:rsidRPr="00074D81">
        <w:rPr>
          <w:sz w:val="28"/>
          <w:szCs w:val="28"/>
        </w:rPr>
        <w:t xml:space="preserve">). Профессиональные сети (например, </w:t>
      </w:r>
      <w:proofErr w:type="spellStart"/>
      <w:r w:rsidRPr="00074D81">
        <w:rPr>
          <w:sz w:val="28"/>
          <w:szCs w:val="28"/>
        </w:rPr>
        <w:t>LinkedIn</w:t>
      </w:r>
      <w:proofErr w:type="spellEnd"/>
      <w:r w:rsidRPr="00074D81">
        <w:rPr>
          <w:sz w:val="28"/>
          <w:szCs w:val="28"/>
        </w:rPr>
        <w:t xml:space="preserve">) особенно уязвимы для целевых атак против сотрудников и руководства. </w:t>
      </w:r>
    </w:p>
    <w:p w14:paraId="3D1D87AF" w14:textId="77777777" w:rsidR="006642FA" w:rsidRPr="00074D81" w:rsidRDefault="006642FA" w:rsidP="00074D81">
      <w:pPr>
        <w:pStyle w:val="ac"/>
        <w:numPr>
          <w:ilvl w:val="0"/>
          <w:numId w:val="18"/>
        </w:numPr>
        <w:spacing w:before="0" w:beforeAutospacing="0" w:after="0" w:afterAutospacing="0" w:line="360" w:lineRule="auto"/>
        <w:ind w:left="0" w:firstLine="709"/>
        <w:rPr>
          <w:sz w:val="28"/>
          <w:szCs w:val="28"/>
        </w:rPr>
      </w:pPr>
      <w:r w:rsidRPr="00074D81">
        <w:rPr>
          <w:rStyle w:val="a3"/>
          <w:sz w:val="28"/>
          <w:szCs w:val="28"/>
        </w:rPr>
        <w:t xml:space="preserve">Рост атак на облако, </w:t>
      </w:r>
      <w:proofErr w:type="spellStart"/>
      <w:r w:rsidRPr="00074D81">
        <w:rPr>
          <w:rStyle w:val="a3"/>
          <w:sz w:val="28"/>
          <w:szCs w:val="28"/>
        </w:rPr>
        <w:t>IoT</w:t>
      </w:r>
      <w:proofErr w:type="spellEnd"/>
      <w:r w:rsidRPr="00074D81">
        <w:rPr>
          <w:rStyle w:val="a3"/>
          <w:sz w:val="28"/>
          <w:szCs w:val="28"/>
        </w:rPr>
        <w:t xml:space="preserve"> и цепочки поставок.</w:t>
      </w:r>
      <w:r w:rsidRPr="00074D81">
        <w:rPr>
          <w:sz w:val="28"/>
          <w:szCs w:val="28"/>
        </w:rPr>
        <w:br/>
        <w:t xml:space="preserve">— </w:t>
      </w:r>
      <w:proofErr w:type="spellStart"/>
      <w:r w:rsidRPr="00074D81">
        <w:rPr>
          <w:sz w:val="28"/>
          <w:szCs w:val="28"/>
        </w:rPr>
        <w:t>Мультиоблачные</w:t>
      </w:r>
      <w:proofErr w:type="spellEnd"/>
      <w:r w:rsidRPr="00074D81">
        <w:rPr>
          <w:sz w:val="28"/>
          <w:szCs w:val="28"/>
        </w:rPr>
        <w:t xml:space="preserve"> среды и массовое распространение </w:t>
      </w:r>
      <w:proofErr w:type="spellStart"/>
      <w:r w:rsidRPr="00074D81">
        <w:rPr>
          <w:sz w:val="28"/>
          <w:szCs w:val="28"/>
        </w:rPr>
        <w:t>IoT</w:t>
      </w:r>
      <w:proofErr w:type="spellEnd"/>
      <w:r w:rsidRPr="00074D81">
        <w:rPr>
          <w:sz w:val="28"/>
          <w:szCs w:val="28"/>
        </w:rPr>
        <w:t xml:space="preserve"> расширяют поверхность атаки; неверные конфигурации, небезопасные API и проблемы безопасности устройств </w:t>
      </w:r>
      <w:proofErr w:type="spellStart"/>
      <w:r w:rsidRPr="00074D81">
        <w:rPr>
          <w:sz w:val="28"/>
          <w:szCs w:val="28"/>
        </w:rPr>
        <w:t>IoT</w:t>
      </w:r>
      <w:proofErr w:type="spellEnd"/>
      <w:r w:rsidRPr="00074D81">
        <w:rPr>
          <w:sz w:val="28"/>
          <w:szCs w:val="28"/>
        </w:rPr>
        <w:t xml:space="preserve"> служат частыми векторами компрометации. Одновременно атаки на поставщиков софта (</w:t>
      </w:r>
      <w:proofErr w:type="spellStart"/>
      <w:r w:rsidRPr="00074D81">
        <w:rPr>
          <w:sz w:val="28"/>
          <w:szCs w:val="28"/>
        </w:rPr>
        <w:t>supply-chain</w:t>
      </w:r>
      <w:proofErr w:type="spellEnd"/>
      <w:r w:rsidRPr="00074D81">
        <w:rPr>
          <w:sz w:val="28"/>
          <w:szCs w:val="28"/>
        </w:rPr>
        <w:t xml:space="preserve"> </w:t>
      </w:r>
      <w:proofErr w:type="spellStart"/>
      <w:r w:rsidRPr="00074D81">
        <w:rPr>
          <w:sz w:val="28"/>
          <w:szCs w:val="28"/>
        </w:rPr>
        <w:t>attacks</w:t>
      </w:r>
      <w:proofErr w:type="spellEnd"/>
      <w:r w:rsidRPr="00074D81">
        <w:rPr>
          <w:sz w:val="28"/>
          <w:szCs w:val="28"/>
        </w:rPr>
        <w:t>) демонстрируют эффект «каскадного» риска.</w:t>
      </w:r>
    </w:p>
    <w:p w14:paraId="30EB242F" w14:textId="77777777" w:rsidR="006642FA" w:rsidRPr="00074D81" w:rsidRDefault="006642FA" w:rsidP="00074D81">
      <w:pPr>
        <w:pStyle w:val="ac"/>
        <w:numPr>
          <w:ilvl w:val="0"/>
          <w:numId w:val="18"/>
        </w:numPr>
        <w:spacing w:before="0" w:beforeAutospacing="0" w:after="0" w:afterAutospacing="0" w:line="360" w:lineRule="auto"/>
        <w:ind w:left="0" w:firstLine="709"/>
        <w:rPr>
          <w:sz w:val="28"/>
          <w:szCs w:val="28"/>
        </w:rPr>
      </w:pPr>
      <w:r w:rsidRPr="00074D81">
        <w:rPr>
          <w:rStyle w:val="a3"/>
          <w:sz w:val="28"/>
          <w:szCs w:val="28"/>
        </w:rPr>
        <w:t xml:space="preserve">Вредоносное ПО, сгенерированное ИИ, и </w:t>
      </w:r>
      <w:proofErr w:type="spellStart"/>
      <w:r w:rsidRPr="00074D81">
        <w:rPr>
          <w:rStyle w:val="a3"/>
          <w:sz w:val="28"/>
          <w:szCs w:val="28"/>
        </w:rPr>
        <w:t>мультиагентные</w:t>
      </w:r>
      <w:proofErr w:type="spellEnd"/>
      <w:r w:rsidRPr="00074D81">
        <w:rPr>
          <w:rStyle w:val="a3"/>
          <w:sz w:val="28"/>
          <w:szCs w:val="28"/>
        </w:rPr>
        <w:t xml:space="preserve"> системы.</w:t>
      </w:r>
      <w:r w:rsidRPr="00074D81">
        <w:rPr>
          <w:sz w:val="28"/>
          <w:szCs w:val="28"/>
        </w:rPr>
        <w:br/>
        <w:t xml:space="preserve">— Появляются инструменты, генерирующие полноценный вредоносный код по запросу; также описаны сценарии использования </w:t>
      </w:r>
      <w:proofErr w:type="spellStart"/>
      <w:r w:rsidRPr="00074D81">
        <w:rPr>
          <w:sz w:val="28"/>
          <w:szCs w:val="28"/>
        </w:rPr>
        <w:t>многоагентных</w:t>
      </w:r>
      <w:proofErr w:type="spellEnd"/>
      <w:r w:rsidRPr="00074D81">
        <w:rPr>
          <w:sz w:val="28"/>
          <w:szCs w:val="28"/>
        </w:rPr>
        <w:t xml:space="preserve"> ИИ-систем для координации распределённых атак.</w:t>
      </w:r>
    </w:p>
    <w:p w14:paraId="47D7F039" w14:textId="77777777" w:rsidR="006642FA" w:rsidRPr="00074D81" w:rsidRDefault="006642FA" w:rsidP="00074D81">
      <w:pPr>
        <w:pStyle w:val="ac"/>
        <w:numPr>
          <w:ilvl w:val="0"/>
          <w:numId w:val="18"/>
        </w:numPr>
        <w:spacing w:before="0" w:beforeAutospacing="0" w:after="0" w:afterAutospacing="0" w:line="360" w:lineRule="auto"/>
        <w:ind w:left="0" w:firstLine="709"/>
        <w:rPr>
          <w:sz w:val="28"/>
          <w:szCs w:val="28"/>
        </w:rPr>
      </w:pPr>
      <w:r w:rsidRPr="00074D81">
        <w:rPr>
          <w:rStyle w:val="a3"/>
          <w:sz w:val="28"/>
          <w:szCs w:val="28"/>
        </w:rPr>
        <w:t xml:space="preserve">Недостаток квалифицированных специалистов и усиление </w:t>
      </w:r>
      <w:proofErr w:type="spellStart"/>
      <w:r w:rsidRPr="00074D81">
        <w:rPr>
          <w:rStyle w:val="a3"/>
          <w:sz w:val="28"/>
          <w:szCs w:val="28"/>
        </w:rPr>
        <w:t>регуляторики</w:t>
      </w:r>
      <w:proofErr w:type="spellEnd"/>
      <w:r w:rsidRPr="00074D81">
        <w:rPr>
          <w:rStyle w:val="a3"/>
          <w:sz w:val="28"/>
          <w:szCs w:val="28"/>
        </w:rPr>
        <w:t>.</w:t>
      </w:r>
      <w:r w:rsidRPr="00074D81">
        <w:rPr>
          <w:sz w:val="28"/>
          <w:szCs w:val="28"/>
        </w:rPr>
        <w:br/>
        <w:t xml:space="preserve">— Нехватка кадров по кибербезопасности уменьшает эффективность внедряемых технологий; одновременно регуляторные требования и ужесточение условий </w:t>
      </w:r>
      <w:proofErr w:type="spellStart"/>
      <w:r w:rsidRPr="00074D81">
        <w:rPr>
          <w:sz w:val="28"/>
          <w:szCs w:val="28"/>
        </w:rPr>
        <w:t>киберстрахования</w:t>
      </w:r>
      <w:proofErr w:type="spellEnd"/>
      <w:r w:rsidRPr="00074D81">
        <w:rPr>
          <w:sz w:val="28"/>
          <w:szCs w:val="28"/>
        </w:rPr>
        <w:t xml:space="preserve"> увеличивают нагрузку на организации.</w:t>
      </w:r>
    </w:p>
    <w:p w14:paraId="422789AF" w14:textId="77777777" w:rsidR="006642FA" w:rsidRPr="00074D81" w:rsidRDefault="006642FA"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Иллюстративные инциденты и примеры (из текста)</w:t>
      </w:r>
    </w:p>
    <w:p w14:paraId="01D9C34A" w14:textId="77777777" w:rsidR="006642FA" w:rsidRPr="00074D81" w:rsidRDefault="006642FA" w:rsidP="00074D81">
      <w:pPr>
        <w:pStyle w:val="ac"/>
        <w:spacing w:before="0" w:beforeAutospacing="0" w:after="0" w:afterAutospacing="0" w:line="360" w:lineRule="auto"/>
        <w:ind w:firstLine="709"/>
        <w:rPr>
          <w:rStyle w:val="relative"/>
          <w:sz w:val="28"/>
          <w:szCs w:val="28"/>
        </w:rPr>
      </w:pPr>
      <w:r w:rsidRPr="00074D81">
        <w:rPr>
          <w:sz w:val="28"/>
          <w:szCs w:val="28"/>
        </w:rPr>
        <w:t xml:space="preserve">— </w:t>
      </w:r>
      <w:proofErr w:type="spellStart"/>
      <w:r w:rsidRPr="00074D81">
        <w:rPr>
          <w:rStyle w:val="a3"/>
          <w:sz w:val="28"/>
          <w:szCs w:val="28"/>
        </w:rPr>
        <w:t>Apache</w:t>
      </w:r>
      <w:proofErr w:type="spellEnd"/>
      <w:r w:rsidRPr="00074D81">
        <w:rPr>
          <w:rStyle w:val="a3"/>
          <w:sz w:val="28"/>
          <w:szCs w:val="28"/>
        </w:rPr>
        <w:t xml:space="preserve"> Log4j (CVE-2021-44228)</w:t>
      </w:r>
      <w:r w:rsidRPr="00074D81">
        <w:rPr>
          <w:sz w:val="28"/>
          <w:szCs w:val="28"/>
        </w:rPr>
        <w:t xml:space="preserve"> — серьёзная уязвимость RCE в популярном журнальном пакете, показавшая масштабный риск зависимости от библиотек. </w:t>
      </w:r>
    </w:p>
    <w:p w14:paraId="2E2B14F0" w14:textId="77777777" w:rsidR="006642FA" w:rsidRPr="00074D81" w:rsidRDefault="006642FA" w:rsidP="00074D81">
      <w:pPr>
        <w:spacing w:after="0" w:line="360" w:lineRule="auto"/>
        <w:ind w:firstLine="709"/>
        <w:rPr>
          <w:rStyle w:val="relative"/>
          <w:rFonts w:ascii="Times New Roman" w:hAnsi="Times New Roman" w:cs="Times New Roman"/>
          <w:sz w:val="28"/>
          <w:szCs w:val="28"/>
        </w:rPr>
      </w:pPr>
      <w:r w:rsidRPr="00074D81">
        <w:rPr>
          <w:rFonts w:ascii="Times New Roman" w:hAnsi="Times New Roman" w:cs="Times New Roman"/>
          <w:sz w:val="28"/>
          <w:szCs w:val="28"/>
        </w:rPr>
        <w:lastRenderedPageBreak/>
        <w:br/>
        <w:t xml:space="preserve">— </w:t>
      </w:r>
      <w:r w:rsidRPr="00074D81">
        <w:rPr>
          <w:rStyle w:val="a3"/>
          <w:rFonts w:ascii="Times New Roman" w:hAnsi="Times New Roman" w:cs="Times New Roman"/>
          <w:sz w:val="28"/>
          <w:szCs w:val="28"/>
        </w:rPr>
        <w:t xml:space="preserve">Атака </w:t>
      </w:r>
      <w:proofErr w:type="spellStart"/>
      <w:r w:rsidRPr="00074D81">
        <w:rPr>
          <w:rStyle w:val="a3"/>
          <w:rFonts w:ascii="Times New Roman" w:hAnsi="Times New Roman" w:cs="Times New Roman"/>
          <w:sz w:val="28"/>
          <w:szCs w:val="28"/>
        </w:rPr>
        <w:t>Sunburst</w:t>
      </w:r>
      <w:proofErr w:type="spellEnd"/>
      <w:r w:rsidRPr="00074D81">
        <w:rPr>
          <w:rStyle w:val="a3"/>
          <w:rFonts w:ascii="Times New Roman" w:hAnsi="Times New Roman" w:cs="Times New Roman"/>
          <w:sz w:val="28"/>
          <w:szCs w:val="28"/>
        </w:rPr>
        <w:t xml:space="preserve"> (</w:t>
      </w:r>
      <w:proofErr w:type="spellStart"/>
      <w:r w:rsidRPr="00074D81">
        <w:rPr>
          <w:rStyle w:val="a3"/>
          <w:rFonts w:ascii="Times New Roman" w:hAnsi="Times New Roman" w:cs="Times New Roman"/>
          <w:sz w:val="28"/>
          <w:szCs w:val="28"/>
        </w:rPr>
        <w:t>SolarWinds</w:t>
      </w:r>
      <w:proofErr w:type="spellEnd"/>
      <w:r w:rsidRPr="00074D81">
        <w:rPr>
          <w:rStyle w:val="a3"/>
          <w:rFonts w:ascii="Times New Roman" w:hAnsi="Times New Roman" w:cs="Times New Roman"/>
          <w:sz w:val="28"/>
          <w:szCs w:val="28"/>
        </w:rPr>
        <w:t>)</w:t>
      </w:r>
      <w:r w:rsidRPr="00074D81">
        <w:rPr>
          <w:rFonts w:ascii="Times New Roman" w:hAnsi="Times New Roman" w:cs="Times New Roman"/>
          <w:sz w:val="28"/>
          <w:szCs w:val="28"/>
        </w:rPr>
        <w:t xml:space="preserve"> — пример атаки на цепочку поставок, где вредоносная вставка в обновление ПО позволила компрометировать тысячи организаций и государственных учреждений. </w:t>
      </w:r>
    </w:p>
    <w:p w14:paraId="021AF9B3" w14:textId="43081B54" w:rsidR="006642FA" w:rsidRPr="00074D81" w:rsidRDefault="006642FA"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br/>
        <w:t xml:space="preserve">— </w:t>
      </w:r>
      <w:proofErr w:type="spellStart"/>
      <w:r w:rsidRPr="00074D81">
        <w:rPr>
          <w:rStyle w:val="a3"/>
          <w:rFonts w:ascii="Times New Roman" w:hAnsi="Times New Roman" w:cs="Times New Roman"/>
          <w:sz w:val="28"/>
          <w:szCs w:val="28"/>
        </w:rPr>
        <w:t>Colonial</w:t>
      </w:r>
      <w:proofErr w:type="spellEnd"/>
      <w:r w:rsidRPr="00074D81">
        <w:rPr>
          <w:rStyle w:val="a3"/>
          <w:rFonts w:ascii="Times New Roman" w:hAnsi="Times New Roman" w:cs="Times New Roman"/>
          <w:sz w:val="28"/>
          <w:szCs w:val="28"/>
        </w:rPr>
        <w:t xml:space="preserve"> </w:t>
      </w:r>
      <w:proofErr w:type="spellStart"/>
      <w:r w:rsidRPr="00074D81">
        <w:rPr>
          <w:rStyle w:val="a3"/>
          <w:rFonts w:ascii="Times New Roman" w:hAnsi="Times New Roman" w:cs="Times New Roman"/>
          <w:sz w:val="28"/>
          <w:szCs w:val="28"/>
        </w:rPr>
        <w:t>Pipeline</w:t>
      </w:r>
      <w:proofErr w:type="spellEnd"/>
      <w:r w:rsidRPr="00074D81">
        <w:rPr>
          <w:rStyle w:val="a3"/>
          <w:rFonts w:ascii="Times New Roman" w:hAnsi="Times New Roman" w:cs="Times New Roman"/>
          <w:sz w:val="28"/>
          <w:szCs w:val="28"/>
        </w:rPr>
        <w:t xml:space="preserve"> (</w:t>
      </w:r>
      <w:proofErr w:type="spellStart"/>
      <w:r w:rsidRPr="00074D81">
        <w:rPr>
          <w:rStyle w:val="a3"/>
          <w:rFonts w:ascii="Times New Roman" w:hAnsi="Times New Roman" w:cs="Times New Roman"/>
          <w:sz w:val="28"/>
          <w:szCs w:val="28"/>
        </w:rPr>
        <w:t>ransomware</w:t>
      </w:r>
      <w:proofErr w:type="spellEnd"/>
      <w:r w:rsidRPr="00074D81">
        <w:rPr>
          <w:rStyle w:val="a3"/>
          <w:rFonts w:ascii="Times New Roman" w:hAnsi="Times New Roman" w:cs="Times New Roman"/>
          <w:sz w:val="28"/>
          <w:szCs w:val="28"/>
        </w:rPr>
        <w:t>)</w:t>
      </w:r>
      <w:r w:rsidRPr="00074D81">
        <w:rPr>
          <w:rFonts w:ascii="Times New Roman" w:hAnsi="Times New Roman" w:cs="Times New Roman"/>
          <w:sz w:val="28"/>
          <w:szCs w:val="28"/>
        </w:rPr>
        <w:t xml:space="preserve"> — кейс, демонстрирующий экономические и социальные последствия успешной атаки (перебои в снабжении топливом). (см. соответствующий блок статьи).</w:t>
      </w:r>
    </w:p>
    <w:p w14:paraId="3A259BAA" w14:textId="4C130DE3" w:rsidR="006642FA" w:rsidRPr="00074D81" w:rsidRDefault="006642FA" w:rsidP="00074D81">
      <w:pPr>
        <w:pStyle w:val="ac"/>
        <w:spacing w:before="0" w:beforeAutospacing="0" w:after="0" w:afterAutospacing="0" w:line="360" w:lineRule="auto"/>
        <w:ind w:firstLine="709"/>
        <w:rPr>
          <w:sz w:val="28"/>
          <w:szCs w:val="28"/>
        </w:rPr>
      </w:pPr>
      <w:r w:rsidRPr="00074D81">
        <w:rPr>
          <w:sz w:val="28"/>
          <w:szCs w:val="28"/>
        </w:rPr>
        <w:t xml:space="preserve">Современные угрозы сочетают классические приёмы и новые технологии (ИИ, </w:t>
      </w:r>
      <w:proofErr w:type="spellStart"/>
      <w:r w:rsidRPr="00074D81">
        <w:rPr>
          <w:sz w:val="28"/>
          <w:szCs w:val="28"/>
        </w:rPr>
        <w:t>мультиагентные</w:t>
      </w:r>
      <w:proofErr w:type="spellEnd"/>
      <w:r w:rsidRPr="00074D81">
        <w:rPr>
          <w:sz w:val="28"/>
          <w:szCs w:val="28"/>
        </w:rPr>
        <w:t xml:space="preserve"> системы, квантовые риски), поэтому защита веб-приложений должна быть многослойной и адаптивной. Веб-приложения особенно уязвимы, поскольку они работают в открытой сети, обрабатывают чувствительные данные и часто зависят от сторонних компонентов/библиотек — следовательно, акцент на безопасной разработке (</w:t>
      </w:r>
      <w:proofErr w:type="spellStart"/>
      <w:r w:rsidRPr="00074D81">
        <w:rPr>
          <w:sz w:val="28"/>
          <w:szCs w:val="28"/>
        </w:rPr>
        <w:t>secure-by-design</w:t>
      </w:r>
      <w:proofErr w:type="spellEnd"/>
      <w:r w:rsidRPr="00074D81">
        <w:rPr>
          <w:sz w:val="28"/>
          <w:szCs w:val="28"/>
        </w:rPr>
        <w:t xml:space="preserve">), управлении зависимостями и защите цепочек поставок обязателен. Необходимо сочетать защиту на основе ИИ (ИИ-защита) с контролем использования публичных ИИ-сервисов (чтобы не допустить утечек), а также начать подготовку к </w:t>
      </w:r>
      <w:proofErr w:type="spellStart"/>
      <w:r w:rsidRPr="00074D81">
        <w:rPr>
          <w:sz w:val="28"/>
          <w:szCs w:val="28"/>
        </w:rPr>
        <w:t>постквантовой</w:t>
      </w:r>
      <w:proofErr w:type="spellEnd"/>
      <w:r w:rsidRPr="00074D81">
        <w:rPr>
          <w:sz w:val="28"/>
          <w:szCs w:val="28"/>
        </w:rPr>
        <w:t xml:space="preserve"> криптографии. Коллективные усилия отрасли, государственно-частное партнёрство и повышение уровня осведомлённости персонала — ключевые элементы устойчивости. </w:t>
      </w:r>
    </w:p>
    <w:p w14:paraId="1208A325" w14:textId="70678892" w:rsidR="007F1528" w:rsidRPr="00074D81" w:rsidRDefault="007F1528"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br w:type="page"/>
      </w:r>
    </w:p>
    <w:p w14:paraId="4EEF49D7" w14:textId="32316EE2" w:rsidR="007F1528" w:rsidRPr="00074D81" w:rsidRDefault="007F1528" w:rsidP="00074D81">
      <w:pPr>
        <w:pStyle w:val="2"/>
        <w:spacing w:before="0" w:line="360" w:lineRule="auto"/>
        <w:ind w:firstLine="709"/>
        <w:jc w:val="center"/>
        <w:rPr>
          <w:rStyle w:val="relative"/>
          <w:rFonts w:ascii="Times New Roman" w:hAnsi="Times New Roman" w:cs="Times New Roman"/>
          <w:color w:val="auto"/>
          <w:sz w:val="28"/>
          <w:szCs w:val="28"/>
        </w:rPr>
      </w:pPr>
      <w:bookmarkStart w:id="6" w:name="_Hlk228992134"/>
      <w:bookmarkStart w:id="7" w:name="_Toc229136986"/>
      <w:r w:rsidRPr="00074D81">
        <w:rPr>
          <w:rStyle w:val="a3"/>
          <w:rFonts w:ascii="Times New Roman" w:hAnsi="Times New Roman" w:cs="Times New Roman"/>
          <w:b w:val="0"/>
          <w:bCs w:val="0"/>
          <w:color w:val="auto"/>
          <w:sz w:val="28"/>
          <w:szCs w:val="28"/>
        </w:rPr>
        <w:lastRenderedPageBreak/>
        <w:t>2.</w:t>
      </w:r>
      <w:r w:rsidR="00520702" w:rsidRPr="00074D81">
        <w:rPr>
          <w:rStyle w:val="a3"/>
          <w:rFonts w:ascii="Times New Roman" w:hAnsi="Times New Roman" w:cs="Times New Roman"/>
          <w:b w:val="0"/>
          <w:bCs w:val="0"/>
          <w:color w:val="auto"/>
          <w:sz w:val="28"/>
          <w:szCs w:val="28"/>
        </w:rPr>
        <w:t>2</w:t>
      </w:r>
      <w:r w:rsidRPr="00074D81">
        <w:rPr>
          <w:rStyle w:val="a3"/>
          <w:rFonts w:ascii="Times New Roman" w:hAnsi="Times New Roman" w:cs="Times New Roman"/>
          <w:b w:val="0"/>
          <w:bCs w:val="0"/>
          <w:color w:val="auto"/>
          <w:sz w:val="28"/>
          <w:szCs w:val="28"/>
        </w:rPr>
        <w:t>.</w:t>
      </w:r>
      <w:r w:rsidRPr="00074D81">
        <w:rPr>
          <w:rFonts w:ascii="Times New Roman" w:hAnsi="Times New Roman" w:cs="Times New Roman"/>
          <w:color w:val="auto"/>
          <w:sz w:val="28"/>
          <w:szCs w:val="28"/>
        </w:rPr>
        <w:t xml:space="preserve"> Архитектурно-ориентированный анализ угроз</w:t>
      </w:r>
      <w:bookmarkEnd w:id="7"/>
    </w:p>
    <w:p w14:paraId="2EA3418B" w14:textId="2EE3CF2B"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В современных условиях веб-приложения представляют собой сложные многоуровневые системы, </w:t>
      </w:r>
      <w:r w:rsidRPr="00074D81">
        <w:rPr>
          <w:rFonts w:ascii="Times New Roman" w:hAnsi="Times New Roman" w:cs="Times New Roman"/>
          <w:sz w:val="28"/>
          <w:szCs w:val="28"/>
        </w:rPr>
        <w:t xml:space="preserve">объединяющая клиентскую, серверную и инфраструктурную </w:t>
      </w:r>
      <w:r w:rsidRPr="00074D81">
        <w:rPr>
          <w:rStyle w:val="a3"/>
          <w:rFonts w:ascii="Times New Roman" w:hAnsi="Times New Roman" w:cs="Times New Roman"/>
          <w:sz w:val="28"/>
          <w:szCs w:val="28"/>
        </w:rPr>
        <w:t>составляющую</w:t>
      </w:r>
      <w:r w:rsidRPr="00074D81">
        <w:rPr>
          <w:rFonts w:ascii="Times New Roman" w:eastAsia="Times New Roman" w:hAnsi="Times New Roman" w:cs="Times New Roman"/>
          <w:sz w:val="28"/>
          <w:szCs w:val="28"/>
          <w:lang w:eastAsia="ru-RU"/>
        </w:rPr>
        <w:t xml:space="preserve">. </w:t>
      </w:r>
      <w:r w:rsidRPr="00074D81">
        <w:rPr>
          <w:rFonts w:ascii="Times New Roman" w:hAnsi="Times New Roman" w:cs="Times New Roman"/>
          <w:sz w:val="28"/>
          <w:szCs w:val="28"/>
        </w:rPr>
        <w:t>Первая глава продемонстрировала</w:t>
      </w:r>
      <w:r w:rsidRPr="00074D81">
        <w:rPr>
          <w:rFonts w:ascii="Times New Roman" w:eastAsia="Times New Roman" w:hAnsi="Times New Roman" w:cs="Times New Roman"/>
          <w:sz w:val="28"/>
          <w:szCs w:val="28"/>
          <w:lang w:eastAsia="ru-RU"/>
        </w:rPr>
        <w:t xml:space="preserve">, что архитектура веб-приложения определяется используемыми технологическими подходами, такими как клиент-серверная модель, </w:t>
      </w:r>
      <w:proofErr w:type="spellStart"/>
      <w:r w:rsidRPr="00074D81">
        <w:rPr>
          <w:rFonts w:ascii="Times New Roman" w:eastAsia="Times New Roman" w:hAnsi="Times New Roman" w:cs="Times New Roman"/>
          <w:sz w:val="28"/>
          <w:szCs w:val="28"/>
          <w:lang w:eastAsia="ru-RU"/>
        </w:rPr>
        <w:t>микросервисная</w:t>
      </w:r>
      <w:proofErr w:type="spellEnd"/>
      <w:r w:rsidRPr="00074D81">
        <w:rPr>
          <w:rFonts w:ascii="Times New Roman" w:eastAsia="Times New Roman" w:hAnsi="Times New Roman" w:cs="Times New Roman"/>
          <w:sz w:val="28"/>
          <w:szCs w:val="28"/>
          <w:lang w:eastAsia="ru-RU"/>
        </w:rPr>
        <w:t xml:space="preserve"> архитектура и облачные решения. Вместе с тем именно архитектура во многом определяет не только функциональные возможности системы, </w:t>
      </w:r>
      <w:r w:rsidR="0061141A" w:rsidRPr="00074D81">
        <w:rPr>
          <w:rFonts w:ascii="Times New Roman" w:hAnsi="Times New Roman" w:cs="Times New Roman"/>
          <w:sz w:val="28"/>
          <w:szCs w:val="28"/>
        </w:rPr>
        <w:t>но и является ключевым фактором, определяющим его защищенность от потенциальных угроз.</w:t>
      </w:r>
    </w:p>
    <w:p w14:paraId="48164604" w14:textId="2E8FBA84" w:rsidR="00FE529B" w:rsidRPr="00074D81" w:rsidRDefault="00C6687A"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t>Необходимо учитывать</w:t>
      </w:r>
      <w:r w:rsidR="00FE529B" w:rsidRPr="00074D81">
        <w:rPr>
          <w:rFonts w:ascii="Times New Roman" w:eastAsia="Times New Roman" w:hAnsi="Times New Roman" w:cs="Times New Roman"/>
          <w:sz w:val="28"/>
          <w:szCs w:val="28"/>
          <w:lang w:eastAsia="ru-RU"/>
        </w:rPr>
        <w:t>, что</w:t>
      </w:r>
      <w:r w:rsidRPr="00074D81">
        <w:rPr>
          <w:rFonts w:ascii="Times New Roman" w:hAnsi="Times New Roman" w:cs="Times New Roman"/>
          <w:sz w:val="28"/>
          <w:szCs w:val="28"/>
        </w:rPr>
        <w:t xml:space="preserve"> </w:t>
      </w:r>
      <w:r w:rsidRPr="00074D81">
        <w:rPr>
          <w:rFonts w:ascii="Times New Roman" w:eastAsia="Times New Roman" w:hAnsi="Times New Roman" w:cs="Times New Roman"/>
          <w:sz w:val="28"/>
          <w:szCs w:val="28"/>
          <w:lang w:eastAsia="ru-RU"/>
        </w:rPr>
        <w:t>веб-приложения,</w:t>
      </w:r>
      <w:r w:rsidRPr="00074D81">
        <w:rPr>
          <w:rFonts w:ascii="Times New Roman" w:hAnsi="Times New Roman" w:cs="Times New Roman"/>
          <w:sz w:val="28"/>
          <w:szCs w:val="28"/>
        </w:rPr>
        <w:t xml:space="preserve"> в отличие от классических программных решений</w:t>
      </w:r>
      <w:r w:rsidR="00FE529B" w:rsidRPr="00074D81">
        <w:rPr>
          <w:rFonts w:ascii="Times New Roman" w:eastAsia="Times New Roman" w:hAnsi="Times New Roman" w:cs="Times New Roman"/>
          <w:sz w:val="28"/>
          <w:szCs w:val="28"/>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1988DD19" w14:textId="7758F349"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rsidR="00303655" w:rsidRPr="00074D81">
        <w:rPr>
          <w:rFonts w:ascii="Times New Roman" w:hAnsi="Times New Roman" w:cs="Times New Roman"/>
          <w:sz w:val="28"/>
          <w:szCs w:val="28"/>
        </w:rPr>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3296D329" w14:textId="66FB6867"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Прежде всего, клиентский уровень, представленный браузером пользователя, является одной из наиболее уязвимых </w:t>
      </w:r>
      <w:r w:rsidR="00303655" w:rsidRPr="00074D81">
        <w:rPr>
          <w:rFonts w:ascii="Times New Roman" w:eastAsia="Times New Roman" w:hAnsi="Times New Roman" w:cs="Times New Roman"/>
          <w:sz w:val="28"/>
          <w:szCs w:val="28"/>
          <w:lang w:eastAsia="ru-RU"/>
        </w:rPr>
        <w:t>частей</w:t>
      </w:r>
      <w:r w:rsidRPr="00074D81">
        <w:rPr>
          <w:rFonts w:ascii="Times New Roman" w:eastAsia="Times New Roman" w:hAnsi="Times New Roman" w:cs="Times New Roman"/>
          <w:sz w:val="28"/>
          <w:szCs w:val="28"/>
          <w:lang w:eastAsia="ru-RU"/>
        </w:rPr>
        <w:t xml:space="preserve"> системы. </w:t>
      </w:r>
      <w:r w:rsidR="00303655" w:rsidRPr="00074D81">
        <w:rPr>
          <w:rFonts w:ascii="Times New Roman" w:hAnsi="Times New Roman" w:cs="Times New Roman"/>
          <w:sz w:val="28"/>
          <w:szCs w:val="28"/>
        </w:rPr>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074D81">
        <w:rPr>
          <w:rFonts w:ascii="Times New Roman" w:eastAsia="Times New Roman" w:hAnsi="Times New Roman" w:cs="Times New Roman"/>
          <w:sz w:val="28"/>
          <w:szCs w:val="28"/>
          <w:lang w:eastAsia="ru-RU"/>
        </w:rPr>
        <w:t xml:space="preserve">К числу наиболее распространённых атак данного уровня относятся </w:t>
      </w:r>
      <w:r w:rsidRPr="00074D81">
        <w:rPr>
          <w:rFonts w:ascii="Times New Roman" w:eastAsia="Times New Roman" w:hAnsi="Times New Roman" w:cs="Times New Roman"/>
          <w:sz w:val="28"/>
          <w:szCs w:val="28"/>
          <w:lang w:eastAsia="ru-RU"/>
        </w:rPr>
        <w:lastRenderedPageBreak/>
        <w:t xml:space="preserve">межсайтовый </w:t>
      </w:r>
      <w:proofErr w:type="spellStart"/>
      <w:r w:rsidRPr="00074D81">
        <w:rPr>
          <w:rFonts w:ascii="Times New Roman" w:eastAsia="Times New Roman" w:hAnsi="Times New Roman" w:cs="Times New Roman"/>
          <w:sz w:val="28"/>
          <w:szCs w:val="28"/>
          <w:lang w:eastAsia="ru-RU"/>
        </w:rPr>
        <w:t>скриптинг</w:t>
      </w:r>
      <w:proofErr w:type="spellEnd"/>
      <w:r w:rsidRPr="00074D81">
        <w:rPr>
          <w:rFonts w:ascii="Times New Roman" w:eastAsia="Times New Roman" w:hAnsi="Times New Roman" w:cs="Times New Roman"/>
          <w:sz w:val="28"/>
          <w:szCs w:val="28"/>
          <w:lang w:eastAsia="ru-RU"/>
        </w:rPr>
        <w:t xml:space="preserve"> (XSS) и атаки типа </w:t>
      </w:r>
      <w:proofErr w:type="spellStart"/>
      <w:r w:rsidRPr="00074D81">
        <w:rPr>
          <w:rFonts w:ascii="Times New Roman" w:eastAsia="Times New Roman" w:hAnsi="Times New Roman" w:cs="Times New Roman"/>
          <w:sz w:val="28"/>
          <w:szCs w:val="28"/>
          <w:lang w:eastAsia="ru-RU"/>
        </w:rPr>
        <w:t>clickjacking</w:t>
      </w:r>
      <w:proofErr w:type="spellEnd"/>
      <w:r w:rsidRPr="00074D81">
        <w:rPr>
          <w:rFonts w:ascii="Times New Roman" w:eastAsia="Times New Roman" w:hAnsi="Times New Roman" w:cs="Times New Roman"/>
          <w:sz w:val="28"/>
          <w:szCs w:val="28"/>
          <w:lang w:eastAsia="ru-RU"/>
        </w:rPr>
        <w:t xml:space="preserve">. В первом случае 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rsidR="00303655" w:rsidRPr="00074D81">
        <w:rPr>
          <w:rFonts w:ascii="Times New Roman" w:hAnsi="Times New Roman" w:cs="Times New Roman"/>
          <w:sz w:val="28"/>
          <w:szCs w:val="28"/>
        </w:rPr>
        <w:t>Не стоит забывать и о риске компрометации токенов аутентификации и другой чувствительной информации, хранящейся в браузере.</w:t>
      </w:r>
    </w:p>
    <w:p w14:paraId="5F2FA5E2" w14:textId="4BCA80F9" w:rsidR="00FE529B" w:rsidRPr="00074D81" w:rsidRDefault="00303655"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Затем </w:t>
      </w:r>
      <w:r w:rsidR="00FE529B" w:rsidRPr="00074D81">
        <w:rPr>
          <w:rFonts w:ascii="Times New Roman" w:eastAsia="Times New Roman" w:hAnsi="Times New Roman" w:cs="Times New Roman"/>
          <w:sz w:val="28"/>
          <w:szCs w:val="28"/>
          <w:lang w:eastAsia="ru-RU"/>
        </w:rPr>
        <w:t>следует серверный уровень, на котором реализуется основная бизнес-логика приложения. Несмотря на то что данный уровень находится под контролем разработчика, именно здесь часто возникают критические уязвимости. Это объясняется сложностью логики обработки запросов и необходимостью обеспечения корректного управления доступом. К типичным угрозам серверного уровня относятся нарушения механизмов аутентификации и авторизации, а также ошибки в реализации бизнес-логики. Например, при недостаточной проверке прав доступа пользователь может получить возможность выполнения операций, не предусмотренных его ролью. Также следует отметить, что серверный уровень является точкой обработки пользовательского ввода, что создаёт предпосылки для реализации инъекционных атак.</w:t>
      </w:r>
    </w:p>
    <w:p w14:paraId="41FBAEB6" w14:textId="77777777"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Особое значение имеет уровень хранения данных, представленный системой управления базами данных. Данный уровень отвечает за сохранность и целостность информации, что делает его одной из ключевых целей злоумышленников. Основной угрозой здесь являются инъекционные атаки, в частности SQL-инъекции, при которых вредоносный код внедряется в запрос к базе данных. В случае успешной реализации такой атаки возможны утечка конфиденциальной информации, модификация данных или даже полный контроль над базой данных. Таким образом, уязвимости уровня хранения данных напрямую влияют на безопасность всей системы.</w:t>
      </w:r>
    </w:p>
    <w:p w14:paraId="6F6A4D43" w14:textId="77777777"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lastRenderedPageBreak/>
        <w:t>Не менее важным является сетевой уровень, обеспечивающий передачу данных между клиентом и сервером. Несмотря на использование современных протоколов, таких как HTTPS, остаются актуальными угрозы, связанные с перехватом и подменой трафика. В частности, атаки типа «человек посередине» (</w:t>
      </w:r>
      <w:proofErr w:type="spellStart"/>
      <w:r w:rsidRPr="00074D81">
        <w:rPr>
          <w:rFonts w:ascii="Times New Roman" w:eastAsia="Times New Roman" w:hAnsi="Times New Roman" w:cs="Times New Roman"/>
          <w:sz w:val="28"/>
          <w:szCs w:val="28"/>
          <w:lang w:eastAsia="ru-RU"/>
        </w:rPr>
        <w:t>man-in-the-middle</w:t>
      </w:r>
      <w:proofErr w:type="spellEnd"/>
      <w:r w:rsidRPr="00074D81">
        <w:rPr>
          <w:rFonts w:ascii="Times New Roman" w:eastAsia="Times New Roman" w:hAnsi="Times New Roman" w:cs="Times New Roman"/>
          <w:sz w:val="28"/>
          <w:szCs w:val="28"/>
          <w:lang w:eastAsia="ru-RU"/>
        </w:rPr>
        <w:t>) позволяют злоумышленнику вмешиваться в процесс обмена данными между сторонами. Также возможны атаки, направленные на снижение уровня защищённости соединения, например, использование устаревших протоколов или некорректных настроек шифрования. Следовательно, безопасность передачи данных должна рассматриваться как неотъемлемая часть общей системы защиты.</w:t>
      </w:r>
    </w:p>
    <w:p w14:paraId="5C22F8AD" w14:textId="77777777"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Помимо указанных уровней, необходимо учитывать инфраструктурную составляющую веб-приложения, включающую серверы, сетевое оборудование и среду выполнения. В условиях использования облачных технологий и </w:t>
      </w:r>
      <w:proofErr w:type="spellStart"/>
      <w:r w:rsidRPr="00074D81">
        <w:rPr>
          <w:rFonts w:ascii="Times New Roman" w:eastAsia="Times New Roman" w:hAnsi="Times New Roman" w:cs="Times New Roman"/>
          <w:sz w:val="28"/>
          <w:szCs w:val="28"/>
          <w:lang w:eastAsia="ru-RU"/>
        </w:rPr>
        <w:t>микросервисных</w:t>
      </w:r>
      <w:proofErr w:type="spellEnd"/>
      <w:r w:rsidRPr="00074D81">
        <w:rPr>
          <w:rFonts w:ascii="Times New Roman" w:eastAsia="Times New Roman" w:hAnsi="Times New Roman" w:cs="Times New Roman"/>
          <w:sz w:val="28"/>
          <w:szCs w:val="28"/>
          <w:lang w:eastAsia="ru-RU"/>
        </w:rPr>
        <w:t xml:space="preserve"> архитектур данная составляющая становится ещё более значимой. К характерным угрозам инфраструктурного уровня относятся атаки отказа в обслуживании (</w:t>
      </w:r>
      <w:proofErr w:type="spellStart"/>
      <w:r w:rsidRPr="00074D81">
        <w:rPr>
          <w:rFonts w:ascii="Times New Roman" w:eastAsia="Times New Roman" w:hAnsi="Times New Roman" w:cs="Times New Roman"/>
          <w:sz w:val="28"/>
          <w:szCs w:val="28"/>
          <w:lang w:eastAsia="ru-RU"/>
        </w:rPr>
        <w:t>DoS</w:t>
      </w:r>
      <w:proofErr w:type="spellEnd"/>
      <w:r w:rsidRPr="00074D81">
        <w:rPr>
          <w:rFonts w:ascii="Times New Roman" w:eastAsia="Times New Roman" w:hAnsi="Times New Roman" w:cs="Times New Roman"/>
          <w:sz w:val="28"/>
          <w:szCs w:val="28"/>
          <w:lang w:eastAsia="ru-RU"/>
        </w:rPr>
        <w:t>), ошибки конфигурации, а также уязвимости сторонних компонентов и библиотек. Кроме того, сложность современной инфраструктуры затрудняет контроль над всеми элементами системы, что увеличивает вероятность возникновения скрытых уязвимостей.</w:t>
      </w:r>
    </w:p>
    <w:p w14:paraId="44AAF012" w14:textId="77777777" w:rsidR="00FE529B"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6CC8B99A" w14:textId="5763E9A4" w:rsidR="00ED6904" w:rsidRPr="00074D81" w:rsidRDefault="00FE529B"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w:t>
      </w:r>
      <w:r w:rsidRPr="00074D81">
        <w:rPr>
          <w:rFonts w:ascii="Times New Roman" w:eastAsia="Times New Roman" w:hAnsi="Times New Roman" w:cs="Times New Roman"/>
          <w:sz w:val="28"/>
          <w:szCs w:val="28"/>
          <w:lang w:eastAsia="ru-RU"/>
        </w:rPr>
        <w:lastRenderedPageBreak/>
        <w:t>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2F072826" w14:textId="77777777" w:rsidR="00ED6904" w:rsidRPr="00074D81" w:rsidRDefault="00ED6904"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br w:type="page"/>
      </w:r>
    </w:p>
    <w:p w14:paraId="5C4BA08D" w14:textId="5FB29240" w:rsidR="008A3F30" w:rsidRPr="00074D81" w:rsidRDefault="008A3F30" w:rsidP="00074D81">
      <w:pPr>
        <w:pStyle w:val="2"/>
        <w:spacing w:before="0" w:line="360" w:lineRule="auto"/>
        <w:ind w:firstLine="709"/>
        <w:jc w:val="center"/>
        <w:rPr>
          <w:rFonts w:ascii="Times New Roman" w:hAnsi="Times New Roman" w:cs="Times New Roman"/>
          <w:color w:val="auto"/>
          <w:sz w:val="28"/>
          <w:szCs w:val="28"/>
        </w:rPr>
      </w:pPr>
      <w:bookmarkStart w:id="8" w:name="_Toc229136987"/>
      <w:r w:rsidRPr="00074D81">
        <w:rPr>
          <w:rStyle w:val="a3"/>
          <w:rFonts w:ascii="Times New Roman" w:hAnsi="Times New Roman" w:cs="Times New Roman"/>
          <w:b w:val="0"/>
          <w:bCs w:val="0"/>
          <w:color w:val="auto"/>
          <w:sz w:val="28"/>
          <w:szCs w:val="28"/>
        </w:rPr>
        <w:lastRenderedPageBreak/>
        <w:t>2.</w:t>
      </w:r>
      <w:r w:rsidR="00520702" w:rsidRPr="00074D81">
        <w:rPr>
          <w:rStyle w:val="a3"/>
          <w:rFonts w:ascii="Times New Roman" w:hAnsi="Times New Roman" w:cs="Times New Roman"/>
          <w:b w:val="0"/>
          <w:bCs w:val="0"/>
          <w:color w:val="auto"/>
          <w:sz w:val="28"/>
          <w:szCs w:val="28"/>
        </w:rPr>
        <w:t>3</w:t>
      </w:r>
      <w:r w:rsidRPr="00074D81">
        <w:rPr>
          <w:rStyle w:val="a3"/>
          <w:rFonts w:ascii="Times New Roman" w:hAnsi="Times New Roman" w:cs="Times New Roman"/>
          <w:b w:val="0"/>
          <w:bCs w:val="0"/>
          <w:color w:val="auto"/>
          <w:sz w:val="28"/>
          <w:szCs w:val="28"/>
        </w:rPr>
        <w:t xml:space="preserve"> Анализ типовых уязвимостей веб-приложений</w:t>
      </w:r>
      <w:bookmarkEnd w:id="8"/>
    </w:p>
    <w:p w14:paraId="5C5B1D3C"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2E7D62BC"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B419B45"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3EEE58CB"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Не менее значимой категорией являются уязвимости, связанные с выполнением вредоносного кода на стороне клиента, в частности межсайтовый </w:t>
      </w:r>
      <w:proofErr w:type="spellStart"/>
      <w:r w:rsidRPr="00074D81">
        <w:rPr>
          <w:sz w:val="28"/>
          <w:szCs w:val="28"/>
        </w:rPr>
        <w:t>скриптинг</w:t>
      </w:r>
      <w:proofErr w:type="spellEnd"/>
      <w:r w:rsidRPr="00074D81">
        <w:rPr>
          <w:sz w:val="28"/>
          <w:szCs w:val="28"/>
        </w:rPr>
        <w:t xml:space="preserve"> (XSS). Суть данной уязвимости заключается во </w:t>
      </w:r>
      <w:r w:rsidRPr="00074D81">
        <w:rPr>
          <w:sz w:val="28"/>
          <w:szCs w:val="28"/>
        </w:rPr>
        <w:lastRenderedPageBreak/>
        <w:t>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58D13C76"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Далее следует рассмотреть уязвимости, связанные с механизмами взаимодействия между пользователем и приложением, одной из которых является межсайтовая подделка запросов (CSRF). Данный тип атаки основан на том, что браузер автоматически отправляет </w:t>
      </w:r>
      <w:proofErr w:type="spellStart"/>
      <w:r w:rsidRPr="00074D81">
        <w:rPr>
          <w:sz w:val="28"/>
          <w:szCs w:val="28"/>
        </w:rPr>
        <w:t>аутентификационные</w:t>
      </w:r>
      <w:proofErr w:type="spellEnd"/>
      <w:r w:rsidRPr="00074D81">
        <w:rPr>
          <w:sz w:val="28"/>
          <w:szCs w:val="28"/>
        </w:rPr>
        <w:t xml:space="preserve"> данные пользователя, например </w:t>
      </w:r>
      <w:proofErr w:type="spellStart"/>
      <w:r w:rsidRPr="00074D81">
        <w:rPr>
          <w:sz w:val="28"/>
          <w:szCs w:val="28"/>
        </w:rPr>
        <w:t>cookies</w:t>
      </w:r>
      <w:proofErr w:type="spellEnd"/>
      <w:r w:rsidRPr="00074D81">
        <w:rPr>
          <w:sz w:val="28"/>
          <w:szCs w:val="28"/>
        </w:rPr>
        <w:t>, при обращении к веб-приложению. В результате злоумышленник может сформировать вредоносный запрос, который будет выполнен от имени пользователя без его ведома. Уязвимости CSRF, как правило, проявляются на уровне клиент-серверного взаимодействия и тесно связаны с механизмами управления сессиями. Их реализация может привести к выполнению несанкционированных действий, таких как изменение данных или выполнение операций в системе. Важно отметить, что данные уязвимости возникают не из-за ошибок в логике базы данных или сервера как такового, а вследствие особенностей работы веб-браузеров и отсутствия дополнительных механизмов защиты.</w:t>
      </w:r>
    </w:p>
    <w:p w14:paraId="6E09571A"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w:t>
      </w:r>
      <w:r w:rsidRPr="00074D81">
        <w:rPr>
          <w:sz w:val="28"/>
          <w:szCs w:val="28"/>
        </w:rPr>
        <w:lastRenderedPageBreak/>
        <w:t>учётной записи пользователя. К числу распространённых атак данного типа относятся перехват сессии (</w:t>
      </w:r>
      <w:proofErr w:type="spellStart"/>
      <w:r w:rsidRPr="00074D81">
        <w:rPr>
          <w:sz w:val="28"/>
          <w:szCs w:val="28"/>
        </w:rPr>
        <w:t>session</w:t>
      </w:r>
      <w:proofErr w:type="spellEnd"/>
      <w:r w:rsidRPr="00074D81">
        <w:rPr>
          <w:sz w:val="28"/>
          <w:szCs w:val="28"/>
        </w:rPr>
        <w:t xml:space="preserve"> </w:t>
      </w:r>
      <w:proofErr w:type="spellStart"/>
      <w:r w:rsidRPr="00074D81">
        <w:rPr>
          <w:sz w:val="28"/>
          <w:szCs w:val="28"/>
        </w:rPr>
        <w:t>hijacking</w:t>
      </w:r>
      <w:proofErr w:type="spellEnd"/>
      <w:r w:rsidRPr="00074D81">
        <w:rPr>
          <w:sz w:val="28"/>
          <w:szCs w:val="28"/>
        </w:rPr>
        <w:t>) и фиксация сессии (</w:t>
      </w:r>
      <w:proofErr w:type="spellStart"/>
      <w:r w:rsidRPr="00074D81">
        <w:rPr>
          <w:sz w:val="28"/>
          <w:szCs w:val="28"/>
        </w:rPr>
        <w:t>session</w:t>
      </w:r>
      <w:proofErr w:type="spellEnd"/>
      <w:r w:rsidRPr="00074D81">
        <w:rPr>
          <w:sz w:val="28"/>
          <w:szCs w:val="28"/>
        </w:rPr>
        <w:t xml:space="preserve"> </w:t>
      </w:r>
      <w:proofErr w:type="spellStart"/>
      <w:r w:rsidRPr="00074D81">
        <w:rPr>
          <w:sz w:val="28"/>
          <w:szCs w:val="28"/>
        </w:rPr>
        <w:t>fixation</w:t>
      </w:r>
      <w:proofErr w:type="spellEnd"/>
      <w:r w:rsidRPr="00074D81">
        <w:rPr>
          <w:sz w:val="28"/>
          <w:szCs w:val="28"/>
        </w:rPr>
        <w:t>). В первом случае злоумышленник получает действующий идентификатор сессии и использует его для доступа к системе, во втором — 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775F7149"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Их последствия могут включать утечку информации, изменение данных и нарушение целостности системы.</w:t>
      </w:r>
    </w:p>
    <w:p w14:paraId="2389ECA4"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Отдельного внимания заслуживают уязвимости, связанные с обработкой и передачей данных. Несмотря на широкое использование форматов JSON и XML, при их некорректной обработке могут возникать дополнительные угрозы. В частности, при работе с XML возможны атаки типа XXE, основанные на использовании внешних сущностей. Кроме того, при отсутствии строгой валидации входных данных возможно внедрение вредоносного содержимого, что создаёт предпосылки для реализации инъекционных атак или XSS. Таким образом, уязвимости обработки данных тесно связаны с общими проблемами валидации и контроля входной информации.</w:t>
      </w:r>
    </w:p>
    <w:p w14:paraId="7D481170"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lastRenderedPageBreak/>
        <w:t xml:space="preserve">Наконец, следует учитывать уязвимости, возникающие на уровне инфраструктуры и конфигурации. В современных веб-приложениях, особенно построенных на основе </w:t>
      </w:r>
      <w:proofErr w:type="spellStart"/>
      <w:r w:rsidRPr="00074D81">
        <w:rPr>
          <w:sz w:val="28"/>
          <w:szCs w:val="28"/>
        </w:rPr>
        <w:t>микросервисной</w:t>
      </w:r>
      <w:proofErr w:type="spellEnd"/>
      <w:r w:rsidRPr="00074D81">
        <w:rPr>
          <w:sz w:val="28"/>
          <w:szCs w:val="28"/>
        </w:rPr>
        <w:t xml:space="preserve"> архитектуры или облачных решений, значительная часть функциональности зависит от корректности настройки среды выполнения. Ошибки конфигурации, использование устаревших компонентов или наличие уязвимостей в сторонних библиотеках могут привести к компрометации всей системы. Кроме того, отсутствие должного контроля над инфраструктурой повышает риск реализации атак отказа в обслуживании и других воздействий, направленных на нарушение доступности веб-приложения.</w:t>
      </w:r>
    </w:p>
    <w:p w14:paraId="1767E39A" w14:textId="50960963"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Таким образом, анализ типовых уязвимостей показывает, что они охватывают все уровни архитектуры веб-приложения и имеют различную природу: от ошибок обработки данных до нарушений логики доступа. При этом многие уязвимости взаимосвязаны и могут использоваться злоумышленниками в комплексе для достижения своих целей. Следовательно, обеспечение безопасности веб-приложений требует не только устранения отдельных уязвимостей, но и системного подхода к защите, учитывающего их совокупность и взаимодействие. Данный вывод является логическим продолжением предыдущего подраздела и служит основой для рассмотрения механизмов обеспечения безопасности, которые будут представлены далее.</w:t>
      </w:r>
    </w:p>
    <w:p w14:paraId="26F3013E" w14:textId="77777777" w:rsidR="008A3F30" w:rsidRPr="00074D81" w:rsidRDefault="008A3F3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br w:type="page"/>
      </w:r>
    </w:p>
    <w:p w14:paraId="218927C7" w14:textId="33291769" w:rsidR="008A3F30" w:rsidRPr="00074D81" w:rsidRDefault="008A3F30" w:rsidP="00074D81">
      <w:pPr>
        <w:pStyle w:val="2"/>
        <w:spacing w:before="0" w:line="360" w:lineRule="auto"/>
        <w:ind w:firstLine="709"/>
        <w:jc w:val="center"/>
        <w:rPr>
          <w:rFonts w:ascii="Times New Roman" w:hAnsi="Times New Roman" w:cs="Times New Roman"/>
          <w:color w:val="auto"/>
          <w:sz w:val="28"/>
          <w:szCs w:val="28"/>
        </w:rPr>
      </w:pPr>
      <w:bookmarkStart w:id="9" w:name="_Toc229136988"/>
      <w:r w:rsidRPr="00074D81">
        <w:rPr>
          <w:rStyle w:val="a3"/>
          <w:rFonts w:ascii="Times New Roman" w:hAnsi="Times New Roman" w:cs="Times New Roman"/>
          <w:b w:val="0"/>
          <w:bCs w:val="0"/>
          <w:color w:val="auto"/>
          <w:sz w:val="28"/>
          <w:szCs w:val="28"/>
        </w:rPr>
        <w:lastRenderedPageBreak/>
        <w:t>2.</w:t>
      </w:r>
      <w:r w:rsidR="00520702" w:rsidRPr="00074D81">
        <w:rPr>
          <w:rStyle w:val="a3"/>
          <w:rFonts w:ascii="Times New Roman" w:hAnsi="Times New Roman" w:cs="Times New Roman"/>
          <w:b w:val="0"/>
          <w:bCs w:val="0"/>
          <w:color w:val="auto"/>
          <w:sz w:val="28"/>
          <w:szCs w:val="28"/>
        </w:rPr>
        <w:t>4</w:t>
      </w:r>
      <w:r w:rsidRPr="00074D81">
        <w:rPr>
          <w:rStyle w:val="a3"/>
          <w:rFonts w:ascii="Times New Roman" w:hAnsi="Times New Roman" w:cs="Times New Roman"/>
          <w:b w:val="0"/>
          <w:bCs w:val="0"/>
          <w:color w:val="auto"/>
          <w:sz w:val="28"/>
          <w:szCs w:val="28"/>
        </w:rPr>
        <w:t xml:space="preserve"> Механизмы обеспечения безопасности веб-приложений</w:t>
      </w:r>
      <w:bookmarkEnd w:id="9"/>
    </w:p>
    <w:p w14:paraId="25C7C500"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Проведённый в предыдущем подразделе анализ показал, что уязвимости веб-приложений носят комплексный характер и затрагивают все уровни архитектуры. 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7BDD6451"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775E7707"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w:t>
      </w:r>
      <w:proofErr w:type="spellStart"/>
      <w:r w:rsidRPr="00074D81">
        <w:rPr>
          <w:sz w:val="28"/>
          <w:szCs w:val="28"/>
        </w:rPr>
        <w:t>prepared</w:t>
      </w:r>
      <w:proofErr w:type="spellEnd"/>
      <w:r w:rsidRPr="00074D81">
        <w:rPr>
          <w:sz w:val="28"/>
          <w:szCs w:val="28"/>
        </w:rPr>
        <w:t xml:space="preserve"> </w:t>
      </w:r>
      <w:proofErr w:type="spellStart"/>
      <w:r w:rsidRPr="00074D81">
        <w:rPr>
          <w:sz w:val="28"/>
          <w:szCs w:val="28"/>
        </w:rPr>
        <w:t>statements</w:t>
      </w:r>
      <w:proofErr w:type="spellEnd"/>
      <w:r w:rsidRPr="00074D81">
        <w:rPr>
          <w:sz w:val="28"/>
          <w:szCs w:val="28"/>
        </w:rPr>
        <w:t>),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7E092E44"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w:t>
      </w:r>
      <w:r w:rsidRPr="00074D81">
        <w:rPr>
          <w:sz w:val="28"/>
          <w:szCs w:val="28"/>
        </w:rPr>
        <w:lastRenderedPageBreak/>
        <w:t>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w:t>
      </w:r>
      <w:proofErr w:type="spellStart"/>
      <w:r w:rsidRPr="00074D81">
        <w:rPr>
          <w:sz w:val="28"/>
          <w:szCs w:val="28"/>
        </w:rPr>
        <w:t>Content</w:t>
      </w:r>
      <w:proofErr w:type="spellEnd"/>
      <w:r w:rsidRPr="00074D81">
        <w:rPr>
          <w:sz w:val="28"/>
          <w:szCs w:val="28"/>
        </w:rPr>
        <w:t xml:space="preserve"> </w:t>
      </w:r>
      <w:proofErr w:type="spellStart"/>
      <w:r w:rsidRPr="00074D81">
        <w:rPr>
          <w:sz w:val="28"/>
          <w:szCs w:val="28"/>
        </w:rPr>
        <w:t>Security</w:t>
      </w:r>
      <w:proofErr w:type="spellEnd"/>
      <w:r w:rsidRPr="00074D81">
        <w:rPr>
          <w:sz w:val="28"/>
          <w:szCs w:val="28"/>
        </w:rPr>
        <w:t xml:space="preserve"> </w:t>
      </w:r>
      <w:proofErr w:type="spellStart"/>
      <w:r w:rsidRPr="00074D81">
        <w:rPr>
          <w:sz w:val="28"/>
          <w:szCs w:val="28"/>
        </w:rPr>
        <w:t>Policy</w:t>
      </w:r>
      <w:proofErr w:type="spellEnd"/>
      <w:r w:rsidRPr="00074D81">
        <w:rPr>
          <w:sz w:val="28"/>
          <w:szCs w:val="28"/>
        </w:rPr>
        <w:t>,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140E81B"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w:t>
      </w:r>
      <w:proofErr w:type="spellStart"/>
      <w:r w:rsidRPr="00074D81">
        <w:rPr>
          <w:sz w:val="28"/>
          <w:szCs w:val="28"/>
        </w:rPr>
        <w:t>аутентификационных</w:t>
      </w:r>
      <w:proofErr w:type="spellEnd"/>
      <w:r w:rsidRPr="00074D81">
        <w:rPr>
          <w:sz w:val="28"/>
          <w:szCs w:val="28"/>
        </w:rPr>
        <w:t xml:space="preserve">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w:t>
      </w:r>
      <w:proofErr w:type="spellStart"/>
      <w:r w:rsidRPr="00074D81">
        <w:rPr>
          <w:sz w:val="28"/>
          <w:szCs w:val="28"/>
        </w:rPr>
        <w:t>cookies</w:t>
      </w:r>
      <w:proofErr w:type="spellEnd"/>
      <w:r w:rsidRPr="00074D81">
        <w:rPr>
          <w:sz w:val="28"/>
          <w:szCs w:val="28"/>
        </w:rPr>
        <w:t xml:space="preserve">, таких как </w:t>
      </w:r>
      <w:proofErr w:type="spellStart"/>
      <w:r w:rsidRPr="00074D81">
        <w:rPr>
          <w:sz w:val="28"/>
          <w:szCs w:val="28"/>
        </w:rPr>
        <w:t>SameSite</w:t>
      </w:r>
      <w:proofErr w:type="spellEnd"/>
      <w:r w:rsidRPr="00074D81">
        <w:rPr>
          <w:sz w:val="28"/>
          <w:szCs w:val="28"/>
        </w:rPr>
        <w:t>, ограничивающих их передачу при межсайтовых запросах. Таким образом, защита от CSRF достигается за счёт введения дополнительных механизмов проверки подлинности запросов.</w:t>
      </w:r>
    </w:p>
    <w:p w14:paraId="721521F5"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Далее следует рассмотреть механизмы обеспечения безопасной аутентификации пользователей. Как было отмечено, уязвимости в данной области могут привести к компрометации учётных записей. В этой связи особое значение приобретает защита сессионных данных. На практике это достигается путём использования безопасных параметров </w:t>
      </w:r>
      <w:proofErr w:type="spellStart"/>
      <w:r w:rsidRPr="00074D81">
        <w:rPr>
          <w:sz w:val="28"/>
          <w:szCs w:val="28"/>
        </w:rPr>
        <w:t>cookies</w:t>
      </w:r>
      <w:proofErr w:type="spellEnd"/>
      <w:r w:rsidRPr="00074D81">
        <w:rPr>
          <w:sz w:val="28"/>
          <w:szCs w:val="28"/>
        </w:rPr>
        <w:t xml:space="preserve">, таких как </w:t>
      </w:r>
      <w:proofErr w:type="spellStart"/>
      <w:r w:rsidRPr="00074D81">
        <w:rPr>
          <w:sz w:val="28"/>
          <w:szCs w:val="28"/>
        </w:rPr>
        <w:t>HttpOnly</w:t>
      </w:r>
      <w:proofErr w:type="spellEnd"/>
      <w:r w:rsidRPr="00074D81">
        <w:rPr>
          <w:sz w:val="28"/>
          <w:szCs w:val="28"/>
        </w:rPr>
        <w:t xml:space="preserve"> и </w:t>
      </w:r>
      <w:proofErr w:type="spellStart"/>
      <w:r w:rsidRPr="00074D81">
        <w:rPr>
          <w:sz w:val="28"/>
          <w:szCs w:val="28"/>
        </w:rPr>
        <w:t>Secure</w:t>
      </w:r>
      <w:proofErr w:type="spellEnd"/>
      <w:r w:rsidRPr="00074D81">
        <w:rPr>
          <w:sz w:val="28"/>
          <w:szCs w:val="28"/>
        </w:rPr>
        <w:t xml:space="preserve">, которые ограничивают доступ к сессионным идентификаторам и предотвращают их передачу по незащищённым каналам. В ряде случаев также применяется использование токенов, например JSON </w:t>
      </w:r>
      <w:proofErr w:type="spellStart"/>
      <w:r w:rsidRPr="00074D81">
        <w:rPr>
          <w:sz w:val="28"/>
          <w:szCs w:val="28"/>
        </w:rPr>
        <w:t>Web</w:t>
      </w:r>
      <w:proofErr w:type="spellEnd"/>
      <w:r w:rsidRPr="00074D81">
        <w:rPr>
          <w:sz w:val="28"/>
          <w:szCs w:val="28"/>
        </w:rPr>
        <w:t xml:space="preserve"> </w:t>
      </w:r>
      <w:proofErr w:type="spellStart"/>
      <w:r w:rsidRPr="00074D81">
        <w:rPr>
          <w:sz w:val="28"/>
          <w:szCs w:val="28"/>
        </w:rPr>
        <w:t>Token</w:t>
      </w:r>
      <w:proofErr w:type="spellEnd"/>
      <w:r w:rsidRPr="00074D81">
        <w:rPr>
          <w:sz w:val="28"/>
          <w:szCs w:val="28"/>
        </w:rPr>
        <w:t xml:space="preserve"> (JWT), позволяющих организовать более гибкую схему аутентификации. При этом важно обеспечить корректное хранение и </w:t>
      </w:r>
      <w:r w:rsidRPr="00074D81">
        <w:rPr>
          <w:sz w:val="28"/>
          <w:szCs w:val="28"/>
        </w:rPr>
        <w:lastRenderedPageBreak/>
        <w:t>передачу таких токенов, поскольку их компрометация может привести к несанкционированному доступу. Таким образом, механизмы аутентификации должны обеспечивать надёжную идентификацию пользователя и защиту его сессионных данных.</w:t>
      </w:r>
    </w:p>
    <w:p w14:paraId="2FC49F27"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Наряду с аутентификацией необходимо обеспечить корректную авторизацию, то есть контроль прав доступа. Для этого применяются различные модели разграничения доступа, среди которых одной из наиболее распространённых является ролевая модель (RBAC). В рамках данного подхода пользователю назначается определённая роль, определяющая набор доступных ему действий. При обработке каждого запроса на сервере должна выполняться проверка прав доступа, что позволяет предотвратить выполнение несанкционированных операций. Важно подчеркнуть, что контроль доступа должен осуществляться именно на серверной стороне, поскольку полагаться на ограничения клиентского интерфейса недопустимо. Следовательно, защита от уязвимостей авторизации основана на строгом контроле прав пользователей и проверке их при каждом обращении к системе.</w:t>
      </w:r>
    </w:p>
    <w:p w14:paraId="251A6B6B"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Отдельного рассмотрения требуют механизмы защиты передачи данных. Как было отмечено ранее, сетевой уровень подвержен угрозам перехвата и подмены информации. В связи с этим в современных веб-приложениях используется протокол HTTPS, обеспечивающий шифрование передаваемых данных с использованием технологий TLS. Это позволяет обеспечить конфиденциальность и целостность информации, передаваемой между клиентом и сервером. Следует отметить, что использование HTTPS должно рассматриваться как обязательное требование, поскольку передача данных в открытом виде делает систему уязвимой к широкому спектру атак. Таким образом, защита канала передачи данных является базовым элементом общей системы безопасности.</w:t>
      </w:r>
    </w:p>
    <w:p w14:paraId="0197AFF5"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Помимо рассмотренных механизмов, в ряде случаев применяются дополнительные средства защиты, направленные на повышение общего </w:t>
      </w:r>
      <w:r w:rsidRPr="00074D81">
        <w:rPr>
          <w:sz w:val="28"/>
          <w:szCs w:val="28"/>
        </w:rPr>
        <w:lastRenderedPageBreak/>
        <w:t>уровня безопасности веб-приложения. К таким средствам можно отнести межсетевые экраны веб-приложений (WAF), позволяющие фильтровать входящий трафик и выявлять подозрительную активность. 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3345F371"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7B463CC3" w14:textId="7CBB87FA" w:rsidR="008A3F30" w:rsidRPr="00074D81" w:rsidRDefault="008A3F30"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hAnsi="Times New Roman" w:cs="Times New Roman"/>
          <w:sz w:val="28"/>
          <w:szCs w:val="28"/>
        </w:rPr>
        <w:br w:type="page"/>
      </w:r>
    </w:p>
    <w:p w14:paraId="7A5D44F9" w14:textId="59E00886" w:rsidR="008A3F30" w:rsidRPr="00074D81" w:rsidRDefault="008A3F30" w:rsidP="00074D81">
      <w:pPr>
        <w:pStyle w:val="2"/>
        <w:spacing w:before="0" w:line="360" w:lineRule="auto"/>
        <w:ind w:firstLine="709"/>
        <w:jc w:val="center"/>
        <w:rPr>
          <w:rFonts w:ascii="Times New Roman" w:hAnsi="Times New Roman" w:cs="Times New Roman"/>
          <w:color w:val="auto"/>
          <w:sz w:val="28"/>
          <w:szCs w:val="28"/>
        </w:rPr>
      </w:pPr>
      <w:bookmarkStart w:id="10" w:name="_Toc229136989"/>
      <w:r w:rsidRPr="00074D81">
        <w:rPr>
          <w:rStyle w:val="a3"/>
          <w:rFonts w:ascii="Times New Roman" w:hAnsi="Times New Roman" w:cs="Times New Roman"/>
          <w:b w:val="0"/>
          <w:bCs w:val="0"/>
          <w:color w:val="auto"/>
          <w:sz w:val="28"/>
          <w:szCs w:val="28"/>
        </w:rPr>
        <w:lastRenderedPageBreak/>
        <w:t>2.</w:t>
      </w:r>
      <w:r w:rsidR="00520702" w:rsidRPr="00074D81">
        <w:rPr>
          <w:rStyle w:val="a3"/>
          <w:rFonts w:ascii="Times New Roman" w:hAnsi="Times New Roman" w:cs="Times New Roman"/>
          <w:b w:val="0"/>
          <w:bCs w:val="0"/>
          <w:color w:val="auto"/>
          <w:sz w:val="28"/>
          <w:szCs w:val="28"/>
        </w:rPr>
        <w:t>5</w:t>
      </w:r>
      <w:r w:rsidRPr="00074D81">
        <w:rPr>
          <w:rStyle w:val="a3"/>
          <w:rFonts w:ascii="Times New Roman" w:hAnsi="Times New Roman" w:cs="Times New Roman"/>
          <w:b w:val="0"/>
          <w:bCs w:val="0"/>
          <w:color w:val="auto"/>
          <w:sz w:val="28"/>
          <w:szCs w:val="28"/>
        </w:rPr>
        <w:t xml:space="preserve"> Формирование модели комплексной защиты веб-приложения</w:t>
      </w:r>
      <w:bookmarkEnd w:id="10"/>
    </w:p>
    <w:p w14:paraId="672C0781" w14:textId="6FC0882A"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4834B8C8" w14:textId="5E83A7A3" w:rsidR="00B35AC5" w:rsidRPr="00074D81" w:rsidRDefault="00B35AC5" w:rsidP="00074D81">
      <w:pPr>
        <w:pStyle w:val="ac"/>
        <w:spacing w:before="0" w:beforeAutospacing="0" w:after="0" w:afterAutospacing="0" w:line="360" w:lineRule="auto"/>
        <w:ind w:firstLine="709"/>
        <w:rPr>
          <w:sz w:val="28"/>
          <w:szCs w:val="28"/>
        </w:rPr>
      </w:pPr>
      <w:r w:rsidRPr="00074D81">
        <w:rPr>
          <w:sz w:val="28"/>
          <w:szCs w:val="28"/>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1F28D43B"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7C629247"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w:t>
      </w:r>
      <w:r w:rsidRPr="00074D81">
        <w:rPr>
          <w:sz w:val="28"/>
          <w:szCs w:val="28"/>
        </w:rPr>
        <w:lastRenderedPageBreak/>
        <w:t>включая пользовательский ввод, не должен считаться безопасным по 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6C92AC7F"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4FCBA015"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w:t>
      </w:r>
      <w:proofErr w:type="spellStart"/>
      <w:r w:rsidRPr="00074D81">
        <w:rPr>
          <w:rFonts w:ascii="Times New Roman" w:eastAsia="Times New Roman" w:hAnsi="Times New Roman" w:cs="Times New Roman"/>
          <w:sz w:val="28"/>
          <w:szCs w:val="28"/>
          <w:lang w:eastAsia="ru-RU"/>
        </w:rPr>
        <w:t>скриптинга</w:t>
      </w:r>
      <w:proofErr w:type="spellEnd"/>
      <w:r w:rsidRPr="00074D81">
        <w:rPr>
          <w:rFonts w:ascii="Times New Roman" w:eastAsia="Times New Roman" w:hAnsi="Times New Roman" w:cs="Times New Roman"/>
          <w:sz w:val="28"/>
          <w:szCs w:val="28"/>
          <w:lang w:eastAsia="ru-RU"/>
        </w:rPr>
        <w:t xml:space="preserve">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 Например, специальные символы («&lt;», «&gt;», «"») должны заменяться на безопасные представления, что исключает их интерпретацию как HTML или </w:t>
      </w:r>
      <w:proofErr w:type="spellStart"/>
      <w:r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-кода.</w:t>
      </w:r>
    </w:p>
    <w:p w14:paraId="51C92683" w14:textId="38CE8AB1"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Дополнительно применяется политика безопасности контента (</w:t>
      </w:r>
      <w:proofErr w:type="spellStart"/>
      <w:r w:rsidRPr="00074D81">
        <w:rPr>
          <w:rFonts w:ascii="Times New Roman" w:eastAsia="Times New Roman" w:hAnsi="Times New Roman" w:cs="Times New Roman"/>
          <w:sz w:val="28"/>
          <w:szCs w:val="28"/>
          <w:lang w:eastAsia="ru-RU"/>
        </w:rPr>
        <w:t>Content</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Security</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Policy</w:t>
      </w:r>
      <w:proofErr w:type="spellEnd"/>
      <w:r w:rsidRPr="00074D81">
        <w:rPr>
          <w:rFonts w:ascii="Times New Roman" w:eastAsia="Times New Roman" w:hAnsi="Times New Roman" w:cs="Times New Roman"/>
          <w:sz w:val="28"/>
          <w:szCs w:val="28"/>
          <w:lang w:eastAsia="ru-RU"/>
        </w:rPr>
        <w:t xml:space="preserve">). [Этот механизм направлен на обнаружение и устранение атак, </w:t>
      </w:r>
      <w:proofErr w:type="spellStart"/>
      <w:r w:rsidRPr="00074D81">
        <w:rPr>
          <w:rFonts w:ascii="Times New Roman" w:eastAsia="Times New Roman" w:hAnsi="Times New Roman" w:cs="Times New Roman"/>
          <w:sz w:val="28"/>
          <w:szCs w:val="28"/>
          <w:lang w:eastAsia="ru-RU"/>
        </w:rPr>
        <w:t>основанныхна</w:t>
      </w:r>
      <w:proofErr w:type="spellEnd"/>
      <w:r w:rsidRPr="00074D81">
        <w:rPr>
          <w:rFonts w:ascii="Times New Roman" w:eastAsia="Times New Roman" w:hAnsi="Times New Roman" w:cs="Times New Roman"/>
          <w:sz w:val="28"/>
          <w:szCs w:val="28"/>
          <w:lang w:eastAsia="ru-RU"/>
        </w:rPr>
        <w:t xml:space="preserve"> межсайтовом </w:t>
      </w:r>
      <w:proofErr w:type="spellStart"/>
      <w:r w:rsidRPr="00074D81">
        <w:rPr>
          <w:rFonts w:ascii="Times New Roman" w:eastAsia="Times New Roman" w:hAnsi="Times New Roman" w:cs="Times New Roman"/>
          <w:sz w:val="28"/>
          <w:szCs w:val="28"/>
          <w:lang w:eastAsia="ru-RU"/>
        </w:rPr>
        <w:t>скриптинге</w:t>
      </w:r>
      <w:proofErr w:type="spellEnd"/>
      <w:r w:rsidRPr="00074D81">
        <w:rPr>
          <w:rFonts w:ascii="Times New Roman" w:eastAsia="Times New Roman" w:hAnsi="Times New Roman" w:cs="Times New Roman"/>
          <w:sz w:val="28"/>
          <w:szCs w:val="28"/>
          <w:lang w:eastAsia="ru-RU"/>
        </w:rPr>
        <w:t xml:space="preserve"> и внедрению данных злоумышленника в передаваемые запросы. Для работы </w:t>
      </w:r>
      <w:proofErr w:type="spellStart"/>
      <w:r w:rsidRPr="00074D81">
        <w:rPr>
          <w:rFonts w:ascii="Times New Roman" w:eastAsia="Times New Roman" w:hAnsi="Times New Roman" w:cs="Times New Roman"/>
          <w:sz w:val="28"/>
          <w:szCs w:val="28"/>
          <w:lang w:eastAsia="ru-RU"/>
        </w:rPr>
        <w:t>используетряд</w:t>
      </w:r>
      <w:proofErr w:type="spellEnd"/>
      <w:r w:rsidRPr="00074D81">
        <w:rPr>
          <w:rFonts w:ascii="Times New Roman" w:eastAsia="Times New Roman" w:hAnsi="Times New Roman" w:cs="Times New Roman"/>
          <w:sz w:val="28"/>
          <w:szCs w:val="28"/>
          <w:lang w:eastAsia="ru-RU"/>
        </w:rPr>
        <w:t xml:space="preserve"> директив, позволяющих гибко настроить механизмы защиты.]</w:t>
      </w:r>
      <w:r w:rsidRPr="00074D81">
        <w:rPr>
          <w:rStyle w:val="a6"/>
          <w:rFonts w:ascii="Times New Roman" w:eastAsia="Times New Roman" w:hAnsi="Times New Roman" w:cs="Times New Roman"/>
          <w:sz w:val="28"/>
          <w:szCs w:val="28"/>
          <w:lang w:eastAsia="ru-RU"/>
        </w:rPr>
        <w:footnoteReference w:id="73"/>
      </w:r>
      <w:r w:rsidRPr="00074D81">
        <w:rPr>
          <w:rFonts w:ascii="Times New Roman" w:eastAsia="Times New Roman" w:hAnsi="Times New Roman" w:cs="Times New Roman"/>
          <w:sz w:val="28"/>
          <w:szCs w:val="28"/>
          <w:lang w:eastAsia="ru-RU"/>
        </w:rPr>
        <w:t xml:space="preserve"> При корректной настройке CSP браузер блокирует выполнение встроенных скриптов и загрузку ресурсов с </w:t>
      </w:r>
      <w:proofErr w:type="spellStart"/>
      <w:r w:rsidRPr="00074D81">
        <w:rPr>
          <w:rFonts w:ascii="Times New Roman" w:eastAsia="Times New Roman" w:hAnsi="Times New Roman" w:cs="Times New Roman"/>
          <w:sz w:val="28"/>
          <w:szCs w:val="28"/>
          <w:lang w:eastAsia="ru-RU"/>
        </w:rPr>
        <w:t>недоверенных</w:t>
      </w:r>
      <w:proofErr w:type="spellEnd"/>
      <w:r w:rsidRPr="00074D81">
        <w:rPr>
          <w:rFonts w:ascii="Times New Roman" w:eastAsia="Times New Roman" w:hAnsi="Times New Roman" w:cs="Times New Roman"/>
          <w:sz w:val="28"/>
          <w:szCs w:val="28"/>
          <w:lang w:eastAsia="ru-RU"/>
        </w:rPr>
        <w:t xml:space="preserve"> доменов, что существенно </w:t>
      </w:r>
      <w:r w:rsidRPr="00074D81">
        <w:rPr>
          <w:rFonts w:ascii="Times New Roman" w:eastAsia="Times New Roman" w:hAnsi="Times New Roman" w:cs="Times New Roman"/>
          <w:sz w:val="28"/>
          <w:szCs w:val="28"/>
          <w:lang w:eastAsia="ru-RU"/>
        </w:rPr>
        <w:lastRenderedPageBreak/>
        <w:t xml:space="preserve">снижает риск XSS-атак. Также на практике используется запрет </w:t>
      </w:r>
      <w:proofErr w:type="spellStart"/>
      <w:r w:rsidRPr="00074D81">
        <w:rPr>
          <w:rFonts w:ascii="Times New Roman" w:eastAsia="Times New Roman" w:hAnsi="Times New Roman" w:cs="Times New Roman"/>
          <w:sz w:val="28"/>
          <w:szCs w:val="28"/>
          <w:lang w:eastAsia="ru-RU"/>
        </w:rPr>
        <w:t>inline</w:t>
      </w:r>
      <w:proofErr w:type="spellEnd"/>
      <w:r w:rsidRPr="00074D81">
        <w:rPr>
          <w:rFonts w:ascii="Times New Roman" w:eastAsia="Times New Roman" w:hAnsi="Times New Roman" w:cs="Times New Roman"/>
          <w:sz w:val="28"/>
          <w:szCs w:val="28"/>
          <w:lang w:eastAsia="ru-RU"/>
        </w:rPr>
        <w:t xml:space="preserve">-скриптов и ограничение выполнения </w:t>
      </w:r>
      <w:proofErr w:type="spellStart"/>
      <w:r w:rsidRPr="00074D81">
        <w:rPr>
          <w:rFonts w:ascii="Times New Roman" w:eastAsia="Times New Roman" w:hAnsi="Times New Roman" w:cs="Times New Roman"/>
          <w:sz w:val="28"/>
          <w:szCs w:val="28"/>
          <w:lang w:eastAsia="ru-RU"/>
        </w:rPr>
        <w:t>JavaScript</w:t>
      </w:r>
      <w:proofErr w:type="spellEnd"/>
      <w:r w:rsidRPr="00074D81">
        <w:rPr>
          <w:rFonts w:ascii="Times New Roman" w:eastAsia="Times New Roman" w:hAnsi="Times New Roman" w:cs="Times New Roman"/>
          <w:sz w:val="28"/>
          <w:szCs w:val="28"/>
          <w:lang w:eastAsia="ru-RU"/>
        </w:rPr>
        <w:t xml:space="preserve"> только из доверенных источников.</w:t>
      </w:r>
    </w:p>
    <w:p w14:paraId="2CD7441C" w14:textId="2774A2C9" w:rsidR="00BA3162" w:rsidRPr="00074D81" w:rsidRDefault="00BA3162"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Отдельного внимания требует хранение чувствительных данных на стороне клиента. Токены аутентификации и сессионные идентификаторы не должны сохраняться в доступных для </w:t>
      </w:r>
      <w:proofErr w:type="spellStart"/>
      <w:r w:rsidRPr="00074D81">
        <w:rPr>
          <w:rFonts w:ascii="Times New Roman" w:hAnsi="Times New Roman" w:cs="Times New Roman"/>
          <w:sz w:val="28"/>
          <w:szCs w:val="28"/>
        </w:rPr>
        <w:t>JavaScript</w:t>
      </w:r>
      <w:proofErr w:type="spellEnd"/>
      <w:r w:rsidRPr="00074D81">
        <w:rPr>
          <w:rFonts w:ascii="Times New Roman" w:hAnsi="Times New Roman" w:cs="Times New Roman"/>
          <w:sz w:val="28"/>
          <w:szCs w:val="28"/>
        </w:rPr>
        <w:t xml:space="preserve"> местах, таких как </w:t>
      </w:r>
      <w:proofErr w:type="spellStart"/>
      <w:r w:rsidRPr="00074D81">
        <w:rPr>
          <w:rFonts w:ascii="Times New Roman" w:hAnsi="Times New Roman" w:cs="Times New Roman"/>
          <w:sz w:val="28"/>
          <w:szCs w:val="28"/>
        </w:rPr>
        <w:t>localStorage</w:t>
      </w:r>
      <w:proofErr w:type="spellEnd"/>
      <w:r w:rsidRPr="00074D81">
        <w:rPr>
          <w:rFonts w:ascii="Times New Roman" w:hAnsi="Times New Roman" w:cs="Times New Roman"/>
          <w:sz w:val="28"/>
          <w:szCs w:val="28"/>
        </w:rPr>
        <w:t xml:space="preserve">. </w:t>
      </w:r>
      <w:r w:rsidR="00835BCC" w:rsidRPr="00074D81">
        <w:rPr>
          <w:rFonts w:ascii="Times New Roman" w:hAnsi="Times New Roman" w:cs="Times New Roman"/>
          <w:sz w:val="28"/>
          <w:szCs w:val="28"/>
        </w:rPr>
        <w:t xml:space="preserve">[Если токен был сохранен в </w:t>
      </w:r>
      <w:proofErr w:type="spellStart"/>
      <w:r w:rsidR="00835BCC" w:rsidRPr="00074D81">
        <w:rPr>
          <w:rFonts w:ascii="Times New Roman" w:hAnsi="Times New Roman" w:cs="Times New Roman"/>
          <w:sz w:val="28"/>
          <w:szCs w:val="28"/>
        </w:rPr>
        <w:t>cookies</w:t>
      </w:r>
      <w:proofErr w:type="spellEnd"/>
      <w:r w:rsidR="00835BCC" w:rsidRPr="00074D81">
        <w:rPr>
          <w:rFonts w:ascii="Times New Roman" w:hAnsi="Times New Roman" w:cs="Times New Roman"/>
          <w:sz w:val="28"/>
          <w:szCs w:val="28"/>
        </w:rPr>
        <w:t xml:space="preserve">,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w:t>
      </w:r>
      <w:proofErr w:type="spellStart"/>
      <w:r w:rsidR="00835BCC" w:rsidRPr="00074D81">
        <w:rPr>
          <w:rFonts w:ascii="Times New Roman" w:hAnsi="Times New Roman" w:cs="Times New Roman"/>
          <w:sz w:val="28"/>
          <w:szCs w:val="28"/>
        </w:rPr>
        <w:t>SAuth</w:t>
      </w:r>
      <w:proofErr w:type="spellEnd"/>
      <w:r w:rsidR="00835BCC" w:rsidRPr="00074D81">
        <w:rPr>
          <w:rFonts w:ascii="Times New Roman" w:hAnsi="Times New Roman" w:cs="Times New Roman"/>
          <w:sz w:val="28"/>
          <w:szCs w:val="28"/>
        </w:rPr>
        <w:t xml:space="preserve">, сохранятся в </w:t>
      </w:r>
      <w:proofErr w:type="spellStart"/>
      <w:r w:rsidR="00835BCC" w:rsidRPr="00074D81">
        <w:rPr>
          <w:rFonts w:ascii="Times New Roman" w:hAnsi="Times New Roman" w:cs="Times New Roman"/>
          <w:sz w:val="28"/>
          <w:szCs w:val="28"/>
        </w:rPr>
        <w:t>LocalStorage</w:t>
      </w:r>
      <w:proofErr w:type="spellEnd"/>
      <w:r w:rsidR="00835BCC" w:rsidRPr="00074D81">
        <w:rPr>
          <w:rFonts w:ascii="Times New Roman" w:hAnsi="Times New Roman" w:cs="Times New Roman"/>
          <w:sz w:val="28"/>
          <w:szCs w:val="28"/>
        </w:rPr>
        <w:t xml:space="preserv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00835BCC" w:rsidRPr="00074D81">
        <w:rPr>
          <w:rFonts w:ascii="Times New Roman" w:hAnsi="Times New Roman" w:cs="Times New Roman"/>
          <w:sz w:val="28"/>
          <w:szCs w:val="28"/>
          <w:vertAlign w:val="superscript"/>
        </w:rPr>
        <w:footnoteReference w:id="74"/>
      </w:r>
      <w:r w:rsidR="00835BCC" w:rsidRPr="00074D81">
        <w:rPr>
          <w:rFonts w:ascii="Times New Roman" w:hAnsi="Times New Roman" w:cs="Times New Roman"/>
          <w:sz w:val="28"/>
          <w:szCs w:val="28"/>
          <w:vertAlign w:val="superscript"/>
        </w:rPr>
        <w:t xml:space="preserve"> </w:t>
      </w:r>
      <w:r w:rsidR="00835BCC" w:rsidRPr="00074D81">
        <w:rPr>
          <w:rFonts w:ascii="Times New Roman" w:hAnsi="Times New Roman" w:cs="Times New Roman"/>
          <w:sz w:val="28"/>
          <w:szCs w:val="28"/>
        </w:rPr>
        <w:t>Поэтому р</w:t>
      </w:r>
      <w:r w:rsidRPr="00074D81">
        <w:rPr>
          <w:rFonts w:ascii="Times New Roman" w:hAnsi="Times New Roman" w:cs="Times New Roman"/>
          <w:sz w:val="28"/>
          <w:szCs w:val="28"/>
        </w:rPr>
        <w:t xml:space="preserve">екомендуется использовать </w:t>
      </w:r>
      <w:proofErr w:type="spellStart"/>
      <w:r w:rsidRPr="00074D81">
        <w:rPr>
          <w:rFonts w:ascii="Times New Roman" w:hAnsi="Times New Roman" w:cs="Times New Roman"/>
          <w:sz w:val="28"/>
          <w:szCs w:val="28"/>
        </w:rPr>
        <w:t>cookies</w:t>
      </w:r>
      <w:proofErr w:type="spellEnd"/>
      <w:r w:rsidRPr="00074D81">
        <w:rPr>
          <w:rFonts w:ascii="Times New Roman" w:hAnsi="Times New Roman" w:cs="Times New Roman"/>
          <w:sz w:val="28"/>
          <w:szCs w:val="28"/>
        </w:rPr>
        <w:t xml:space="preserve"> с атрибутами </w:t>
      </w:r>
      <w:proofErr w:type="spellStart"/>
      <w:r w:rsidRPr="00074D81">
        <w:rPr>
          <w:rFonts w:ascii="Times New Roman" w:hAnsi="Times New Roman" w:cs="Times New Roman"/>
          <w:sz w:val="28"/>
          <w:szCs w:val="28"/>
        </w:rPr>
        <w:t>HttpOnly</w:t>
      </w:r>
      <w:proofErr w:type="spellEnd"/>
      <w:r w:rsidRPr="00074D81">
        <w:rPr>
          <w:rFonts w:ascii="Times New Roman" w:hAnsi="Times New Roman" w:cs="Times New Roman"/>
          <w:sz w:val="28"/>
          <w:szCs w:val="28"/>
        </w:rPr>
        <w:t xml:space="preserve"> и </w:t>
      </w:r>
      <w:proofErr w:type="spellStart"/>
      <w:r w:rsidRPr="00074D81">
        <w:rPr>
          <w:rFonts w:ascii="Times New Roman" w:hAnsi="Times New Roman" w:cs="Times New Roman"/>
          <w:sz w:val="28"/>
          <w:szCs w:val="28"/>
        </w:rPr>
        <w:t>Secure</w:t>
      </w:r>
      <w:proofErr w:type="spellEnd"/>
      <w:r w:rsidRPr="00074D81">
        <w:rPr>
          <w:rFonts w:ascii="Times New Roman" w:hAnsi="Times New Roman" w:cs="Times New Roman"/>
          <w:sz w:val="28"/>
          <w:szCs w:val="28"/>
        </w:rPr>
        <w:t xml:space="preserve">, которые предотвращают доступ к ним из скриптов и ограничивают передачу только по защищённому соединению. Кроме того, может применяться атрибут </w:t>
      </w:r>
      <w:proofErr w:type="spellStart"/>
      <w:r w:rsidRPr="00074D81">
        <w:rPr>
          <w:rFonts w:ascii="Times New Roman" w:hAnsi="Times New Roman" w:cs="Times New Roman"/>
          <w:sz w:val="28"/>
          <w:szCs w:val="28"/>
        </w:rPr>
        <w:t>SameSite</w:t>
      </w:r>
      <w:proofErr w:type="spellEnd"/>
      <w:r w:rsidRPr="00074D81">
        <w:rPr>
          <w:rFonts w:ascii="Times New Roman" w:hAnsi="Times New Roman" w:cs="Times New Roman"/>
          <w:sz w:val="28"/>
          <w:szCs w:val="28"/>
        </w:rPr>
        <w:t>,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595CBBD0"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w:t>
      </w:r>
      <w:r w:rsidRPr="00074D81">
        <w:rPr>
          <w:rFonts w:ascii="Times New Roman" w:eastAsia="Times New Roman" w:hAnsi="Times New Roman" w:cs="Times New Roman"/>
          <w:sz w:val="28"/>
          <w:szCs w:val="28"/>
          <w:lang w:eastAsia="ru-RU"/>
        </w:rPr>
        <w:lastRenderedPageBreak/>
        <w:t>формату, типу и диапазону значений. При этом нельзя полагаться на проверки, выполненные на стороне клиента, так как они могут быть обойдены.</w:t>
      </w:r>
    </w:p>
    <w:p w14:paraId="559E0C01" w14:textId="2AE1BDE5"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Для предотвращения инъекционных атак, в частности SQL-инъекций, используется механизм параметризованных запросов.</w:t>
      </w:r>
      <w:r w:rsidR="002D33F8" w:rsidRPr="00074D81">
        <w:rPr>
          <w:rFonts w:ascii="Times New Roman" w:eastAsia="Times New Roman" w:hAnsi="Times New Roman" w:cs="Times New Roman"/>
          <w:sz w:val="28"/>
          <w:szCs w:val="28"/>
          <w:lang w:eastAsia="ru-RU"/>
        </w:rPr>
        <w:t xml:space="preserve"> [</w:t>
      </w:r>
      <w:r w:rsidR="002D33F8" w:rsidRPr="00074D81">
        <w:rPr>
          <w:rFonts w:ascii="Times New Roman" w:hAnsi="Times New Roman" w:cs="Times New Roman"/>
          <w:sz w:val="28"/>
          <w:szCs w:val="28"/>
        </w:rPr>
        <w:t>Параметры в SQL-запросах — это способ передавать значения в запрос отдельно от его структуры. Значения не могут изменить структуру SQL-запроса, поэтому инъекции невозможны на уровне архитектуры.]</w:t>
      </w:r>
      <w:r w:rsidR="002D33F8" w:rsidRPr="00074D81">
        <w:rPr>
          <w:rStyle w:val="a6"/>
          <w:rFonts w:ascii="Times New Roman" w:hAnsi="Times New Roman" w:cs="Times New Roman"/>
          <w:sz w:val="28"/>
          <w:szCs w:val="28"/>
        </w:rPr>
        <w:footnoteReference w:id="75"/>
      </w:r>
      <w:r w:rsidRPr="00074D81">
        <w:rPr>
          <w:rFonts w:ascii="Times New Roman" w:eastAsia="Times New Roman" w:hAnsi="Times New Roman" w:cs="Times New Roman"/>
          <w:sz w:val="28"/>
          <w:szCs w:val="28"/>
          <w:lang w:eastAsia="ru-RU"/>
        </w:rPr>
        <w:t xml:space="preserve"> Дополнительно может применяться строгая типизация данных и ограничение допустимых значений.</w:t>
      </w:r>
    </w:p>
    <w:p w14:paraId="2B3F5C5B" w14:textId="0CD5214F"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записи.</w:t>
      </w:r>
      <w:r w:rsidR="002D33F8" w:rsidRPr="00074D81">
        <w:rPr>
          <w:rStyle w:val="a6"/>
          <w:rFonts w:ascii="Times New Roman" w:eastAsia="Times New Roman" w:hAnsi="Times New Roman" w:cs="Times New Roman"/>
          <w:sz w:val="28"/>
          <w:szCs w:val="28"/>
          <w:lang w:eastAsia="ru-RU"/>
        </w:rPr>
        <w:footnoteReference w:id="76"/>
      </w:r>
      <w:r w:rsidRPr="00074D81">
        <w:rPr>
          <w:rFonts w:ascii="Times New Roman" w:eastAsia="Times New Roman" w:hAnsi="Times New Roman" w:cs="Times New Roman"/>
          <w:sz w:val="28"/>
          <w:szCs w:val="28"/>
          <w:lang w:eastAsia="ru-RU"/>
        </w:rPr>
        <w:t xml:space="preserve"> В случае использования токенов необходимо контролировать срок их действия и исключать возможность повторного использования.</w:t>
      </w:r>
    </w:p>
    <w:p w14:paraId="38C6C84E"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Авторизация должна проверяться на сервере при каждом запросе. Это означает, что доступ к ресурсам не может определяться только интерфейсом пользователя. Для этого применяется ролевая модель доступа, при которой каждому пользователю назначается набор прав, и при обработке запроса проверяется, соответствует ли операция его роли. Дополнительно рекомендуется реализовывать проверку доступа к конкретным объектам, чтобы исключить возможность получения данных других пользователей.</w:t>
      </w:r>
    </w:p>
    <w:p w14:paraId="3CFF297C"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На уровне хранения данных основное внимание уделяется защите базы данных от несанкционированного доступа и изменения информации. Помимо использования параметризованных запросов, важным механизмом является разграничение прав доступа на уровне самой базы данных. Например, </w:t>
      </w:r>
      <w:r w:rsidRPr="00074D81">
        <w:rPr>
          <w:rFonts w:ascii="Times New Roman" w:eastAsia="Times New Roman" w:hAnsi="Times New Roman" w:cs="Times New Roman"/>
          <w:sz w:val="28"/>
          <w:szCs w:val="28"/>
          <w:lang w:eastAsia="ru-RU"/>
        </w:rPr>
        <w:lastRenderedPageBreak/>
        <w:t>приложение должно использовать отдельного пользователя базы данных с минимально необходимыми правами, что ограничивает возможный ущерб в случае компрометации.</w:t>
      </w:r>
    </w:p>
    <w:p w14:paraId="23E74906"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Также рекомендуется разделять операции чтения и записи и контролировать доступ к критически важным таблицам. Для повышения безопасности может применяться журналирование операций, позволяющее отслеживать изменения данных и выявлять подозрительную активность. В отдельных случаях используется шифрование конфиденциальной информации, например паролей, с применением стойких алгоритмов </w:t>
      </w:r>
      <w:proofErr w:type="spellStart"/>
      <w:r w:rsidRPr="00074D81">
        <w:rPr>
          <w:rFonts w:ascii="Times New Roman" w:eastAsia="Times New Roman" w:hAnsi="Times New Roman" w:cs="Times New Roman"/>
          <w:sz w:val="28"/>
          <w:szCs w:val="28"/>
          <w:lang w:eastAsia="ru-RU"/>
        </w:rPr>
        <w:t>хэширования</w:t>
      </w:r>
      <w:proofErr w:type="spellEnd"/>
      <w:r w:rsidRPr="00074D81">
        <w:rPr>
          <w:rFonts w:ascii="Times New Roman" w:eastAsia="Times New Roman" w:hAnsi="Times New Roman" w:cs="Times New Roman"/>
          <w:sz w:val="28"/>
          <w:szCs w:val="28"/>
          <w:lang w:eastAsia="ru-RU"/>
        </w:rPr>
        <w:t>.</w:t>
      </w:r>
    </w:p>
    <w:p w14:paraId="7AE92FE3"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Сетевой уровень отвечает за передачу данных между клиентом и сервером, что делает его критически важным с точки зрения защиты информации. Основным механизмом здесь является использование протокола HTTPS, обеспечивающего шифрование трафика с помощью TLS. Это предотвращает перехват данных и их изменение в процессе передачи.</w:t>
      </w:r>
    </w:p>
    <w:p w14:paraId="5EDF06F5" w14:textId="4C7DB95C"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Дополнительно рекомендуется использовать механизм HSTS (HTTP </w:t>
      </w:r>
      <w:proofErr w:type="spellStart"/>
      <w:r w:rsidRPr="00074D81">
        <w:rPr>
          <w:rFonts w:ascii="Times New Roman" w:eastAsia="Times New Roman" w:hAnsi="Times New Roman" w:cs="Times New Roman"/>
          <w:sz w:val="28"/>
          <w:szCs w:val="28"/>
          <w:lang w:eastAsia="ru-RU"/>
        </w:rPr>
        <w:t>Strict</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Transport</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Security</w:t>
      </w:r>
      <w:proofErr w:type="spellEnd"/>
      <w:r w:rsidRPr="00074D81">
        <w:rPr>
          <w:rFonts w:ascii="Times New Roman" w:eastAsia="Times New Roman" w:hAnsi="Times New Roman" w:cs="Times New Roman"/>
          <w:sz w:val="28"/>
          <w:szCs w:val="28"/>
          <w:lang w:eastAsia="ru-RU"/>
        </w:rPr>
        <w:t xml:space="preserve">), </w:t>
      </w:r>
      <w:r w:rsidR="001C0D37" w:rsidRPr="00074D81">
        <w:rPr>
          <w:rFonts w:ascii="Times New Roman" w:eastAsia="Times New Roman" w:hAnsi="Times New Roman" w:cs="Times New Roman"/>
          <w:sz w:val="28"/>
          <w:szCs w:val="28"/>
          <w:lang w:eastAsia="ru-RU"/>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w:t>
      </w:r>
      <w:proofErr w:type="spellStart"/>
      <w:r w:rsidR="001C0D37" w:rsidRPr="00074D81">
        <w:rPr>
          <w:rFonts w:ascii="Times New Roman" w:eastAsia="Times New Roman" w:hAnsi="Times New Roman" w:cs="Times New Roman"/>
          <w:sz w:val="28"/>
          <w:szCs w:val="28"/>
          <w:lang w:eastAsia="ru-RU"/>
        </w:rPr>
        <w:t>http</w:t>
      </w:r>
      <w:proofErr w:type="spellEnd"/>
      <w:r w:rsidR="001C0D37" w:rsidRPr="00074D81">
        <w:rPr>
          <w:rFonts w:ascii="Times New Roman" w:eastAsia="Times New Roman" w:hAnsi="Times New Roman" w:cs="Times New Roman"/>
          <w:sz w:val="28"/>
          <w:szCs w:val="28"/>
          <w:lang w:eastAsia="ru-RU"/>
        </w:rPr>
        <w:t>» вместо «</w:t>
      </w:r>
      <w:proofErr w:type="spellStart"/>
      <w:r w:rsidR="001C0D37" w:rsidRPr="00074D81">
        <w:rPr>
          <w:rFonts w:ascii="Times New Roman" w:eastAsia="Times New Roman" w:hAnsi="Times New Roman" w:cs="Times New Roman"/>
          <w:sz w:val="28"/>
          <w:szCs w:val="28"/>
          <w:lang w:eastAsia="ru-RU"/>
        </w:rPr>
        <w:t>https</w:t>
      </w:r>
      <w:proofErr w:type="spellEnd"/>
      <w:r w:rsidR="001C0D37" w:rsidRPr="00074D81">
        <w:rPr>
          <w:rFonts w:ascii="Times New Roman" w:eastAsia="Times New Roman" w:hAnsi="Times New Roman" w:cs="Times New Roman"/>
          <w:sz w:val="28"/>
          <w:szCs w:val="28"/>
          <w:lang w:eastAsia="ru-RU"/>
        </w:rPr>
        <w:t>». Это помогает предотвратить случайное подключение пользователей к веб-сайту через небезопасное соединение.]</w:t>
      </w:r>
      <w:r w:rsidR="001C0D37" w:rsidRPr="00074D81">
        <w:rPr>
          <w:rStyle w:val="a6"/>
          <w:rFonts w:ascii="Times New Roman" w:eastAsia="Times New Roman" w:hAnsi="Times New Roman" w:cs="Times New Roman"/>
          <w:sz w:val="28"/>
          <w:szCs w:val="28"/>
          <w:lang w:eastAsia="ru-RU"/>
        </w:rPr>
        <w:footnoteReference w:id="77"/>
      </w:r>
      <w:r w:rsidRPr="00074D81">
        <w:rPr>
          <w:rFonts w:ascii="Times New Roman" w:eastAsia="Times New Roman" w:hAnsi="Times New Roman" w:cs="Times New Roman"/>
          <w:sz w:val="28"/>
          <w:szCs w:val="28"/>
          <w:lang w:eastAsia="ru-RU"/>
        </w:rPr>
        <w:t xml:space="preserve"> Также важна корректная настройка сертификатов и отказ от использования устаревших криптографических алгоритмов. Для защиты от атак типа «человек посередине» может применяться проверка целостности соединения и ограничение доверенных сертификатов.</w:t>
      </w:r>
    </w:p>
    <w:p w14:paraId="2D1AC9A2"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Инфраструктурный уровень включает серверы, операционные системы и среду выполнения приложения. Здесь безопасность достигается за счёт </w:t>
      </w:r>
      <w:r w:rsidRPr="00074D81">
        <w:rPr>
          <w:rFonts w:ascii="Times New Roman" w:eastAsia="Times New Roman" w:hAnsi="Times New Roman" w:cs="Times New Roman"/>
          <w:sz w:val="28"/>
          <w:szCs w:val="28"/>
          <w:lang w:eastAsia="ru-RU"/>
        </w:rPr>
        <w:lastRenderedPageBreak/>
        <w:t>регулярного обновления программного обеспечения, устранения известных уязвимостей и минимизации доступных сервисов. Например, должны быть закрыты все неиспользуемые порты и отключены ненужные службы.</w:t>
      </w:r>
    </w:p>
    <w:p w14:paraId="77B62384"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Контроль доступа к серверу осуществляется с использованием механизмов аутентификации, ограничением прав пользователей и применением принципа минимальных привилегий. Также широко используются межсетевые экраны, позволяющие фильтровать входящий трафик, и системы обнаружения вторжений, фиксирующие подозрительную активность.</w:t>
      </w:r>
    </w:p>
    <w:p w14:paraId="217D6CBA" w14:textId="6491FB8C"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Дополнительно внедряются системы мониторинга и журналирования, позволяющие отслеживать события безопасности и оперативно реагировать на инциденты. В частности, ведётся запись попыток входа, ошибок авторизации и обращений к критическим ресурсам. Несмотря на </w:t>
      </w:r>
      <w:r w:rsidR="001C0D37" w:rsidRPr="00074D81">
        <w:rPr>
          <w:rFonts w:ascii="Times New Roman" w:eastAsia="Times New Roman" w:hAnsi="Times New Roman" w:cs="Times New Roman"/>
          <w:sz w:val="28"/>
          <w:szCs w:val="28"/>
          <w:lang w:eastAsia="ru-RU"/>
        </w:rPr>
        <w:t>то,</w:t>
      </w:r>
      <w:r w:rsidRPr="00074D81">
        <w:rPr>
          <w:rFonts w:ascii="Times New Roman" w:eastAsia="Times New Roman" w:hAnsi="Times New Roman" w:cs="Times New Roman"/>
          <w:sz w:val="28"/>
          <w:szCs w:val="28"/>
          <w:lang w:eastAsia="ru-RU"/>
        </w:rPr>
        <w:t xml:space="preserve"> что данные меры не предотвращают уязвимости напрямую, они позволяют существенно сократить время обнаружения атак и минимизировать их последствия.</w:t>
      </w:r>
    </w:p>
    <w:p w14:paraId="4F6C20B2" w14:textId="530FF514" w:rsidR="00CD3AD9" w:rsidRPr="00074D81" w:rsidRDefault="00CD3AD9" w:rsidP="00074D81">
      <w:pPr>
        <w:spacing w:after="0" w:line="360" w:lineRule="auto"/>
        <w:ind w:firstLine="709"/>
        <w:rPr>
          <w:rFonts w:ascii="Times New Roman" w:hAnsi="Times New Roman" w:cs="Times New Roman"/>
          <w:sz w:val="28"/>
          <w:szCs w:val="28"/>
        </w:rPr>
      </w:pPr>
      <w:r w:rsidRPr="00074D81">
        <w:rPr>
          <w:rFonts w:ascii="Times New Roman" w:hAnsi="Times New Roman" w:cs="Times New Roman"/>
          <w:sz w:val="28"/>
          <w:szCs w:val="28"/>
        </w:rPr>
        <w:t xml:space="preserve">Для наглядного представления возможной модели комплексной защиты целесообразно рассмотреть взаимосвязь между уровнями архитектуры веб-приложения, типовыми угрозами, уязвимостями и механизмами защиты.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668"/>
        <w:gridCol w:w="2156"/>
        <w:gridCol w:w="2097"/>
      </w:tblGrid>
      <w:tr w:rsidR="00074D81" w:rsidRPr="00074D81" w14:paraId="26980B54" w14:textId="77777777" w:rsidTr="00CD3AD9">
        <w:trPr>
          <w:tblHeader/>
          <w:tblCellSpacing w:w="15" w:type="dxa"/>
        </w:trPr>
        <w:tc>
          <w:tcPr>
            <w:tcW w:w="1940" w:type="dxa"/>
            <w:vAlign w:val="center"/>
            <w:hideMark/>
          </w:tcPr>
          <w:p w14:paraId="17C0C243" w14:textId="77777777" w:rsidR="00CD3AD9" w:rsidRPr="00074D81" w:rsidRDefault="00CD3AD9" w:rsidP="00074D81">
            <w:pPr>
              <w:spacing w:after="0" w:line="360" w:lineRule="auto"/>
              <w:ind w:firstLine="709"/>
              <w:jc w:val="center"/>
              <w:rPr>
                <w:rFonts w:ascii="Times New Roman" w:eastAsia="Times New Roman" w:hAnsi="Times New Roman" w:cs="Times New Roman"/>
                <w:b/>
                <w:bCs/>
                <w:sz w:val="28"/>
                <w:szCs w:val="28"/>
                <w:lang w:eastAsia="ru-RU"/>
              </w:rPr>
            </w:pPr>
            <w:r w:rsidRPr="00074D81">
              <w:rPr>
                <w:rFonts w:ascii="Times New Roman" w:eastAsia="Times New Roman" w:hAnsi="Times New Roman" w:cs="Times New Roman"/>
                <w:b/>
                <w:bCs/>
                <w:sz w:val="28"/>
                <w:szCs w:val="28"/>
                <w:lang w:eastAsia="ru-RU"/>
              </w:rPr>
              <w:t>Уровень архитектуры</w:t>
            </w:r>
          </w:p>
        </w:tc>
        <w:tc>
          <w:tcPr>
            <w:tcW w:w="2781" w:type="dxa"/>
            <w:vAlign w:val="center"/>
            <w:hideMark/>
          </w:tcPr>
          <w:p w14:paraId="58E943E1" w14:textId="77777777" w:rsidR="00CD3AD9" w:rsidRPr="00074D81" w:rsidRDefault="00CD3AD9" w:rsidP="00074D81">
            <w:pPr>
              <w:spacing w:after="0" w:line="360" w:lineRule="auto"/>
              <w:ind w:firstLine="709"/>
              <w:jc w:val="center"/>
              <w:rPr>
                <w:rFonts w:ascii="Times New Roman" w:eastAsia="Times New Roman" w:hAnsi="Times New Roman" w:cs="Times New Roman"/>
                <w:b/>
                <w:bCs/>
                <w:sz w:val="28"/>
                <w:szCs w:val="28"/>
                <w:lang w:eastAsia="ru-RU"/>
              </w:rPr>
            </w:pPr>
            <w:r w:rsidRPr="00074D81">
              <w:rPr>
                <w:rFonts w:ascii="Times New Roman" w:eastAsia="Times New Roman" w:hAnsi="Times New Roman" w:cs="Times New Roman"/>
                <w:b/>
                <w:bCs/>
                <w:sz w:val="28"/>
                <w:szCs w:val="28"/>
                <w:lang w:eastAsia="ru-RU"/>
              </w:rPr>
              <w:t>Типовые угрозы</w:t>
            </w:r>
          </w:p>
        </w:tc>
        <w:tc>
          <w:tcPr>
            <w:tcW w:w="0" w:type="auto"/>
            <w:vAlign w:val="center"/>
            <w:hideMark/>
          </w:tcPr>
          <w:p w14:paraId="07DDE9C8" w14:textId="77777777" w:rsidR="00CD3AD9" w:rsidRPr="00074D81" w:rsidRDefault="00CD3AD9" w:rsidP="00074D81">
            <w:pPr>
              <w:spacing w:after="0" w:line="360" w:lineRule="auto"/>
              <w:ind w:firstLine="709"/>
              <w:jc w:val="center"/>
              <w:rPr>
                <w:rFonts w:ascii="Times New Roman" w:eastAsia="Times New Roman" w:hAnsi="Times New Roman" w:cs="Times New Roman"/>
                <w:b/>
                <w:bCs/>
                <w:sz w:val="28"/>
                <w:szCs w:val="28"/>
                <w:lang w:eastAsia="ru-RU"/>
              </w:rPr>
            </w:pPr>
            <w:r w:rsidRPr="00074D81">
              <w:rPr>
                <w:rFonts w:ascii="Times New Roman" w:eastAsia="Times New Roman" w:hAnsi="Times New Roman" w:cs="Times New Roman"/>
                <w:b/>
                <w:bCs/>
                <w:sz w:val="28"/>
                <w:szCs w:val="28"/>
                <w:lang w:eastAsia="ru-RU"/>
              </w:rPr>
              <w:t>Уязвимости</w:t>
            </w:r>
          </w:p>
        </w:tc>
        <w:tc>
          <w:tcPr>
            <w:tcW w:w="0" w:type="auto"/>
            <w:vAlign w:val="center"/>
            <w:hideMark/>
          </w:tcPr>
          <w:p w14:paraId="675E455E" w14:textId="77777777" w:rsidR="00CD3AD9" w:rsidRPr="00074D81" w:rsidRDefault="00CD3AD9" w:rsidP="00074D81">
            <w:pPr>
              <w:spacing w:after="0" w:line="360" w:lineRule="auto"/>
              <w:ind w:firstLine="709"/>
              <w:jc w:val="center"/>
              <w:rPr>
                <w:rFonts w:ascii="Times New Roman" w:eastAsia="Times New Roman" w:hAnsi="Times New Roman" w:cs="Times New Roman"/>
                <w:b/>
                <w:bCs/>
                <w:sz w:val="28"/>
                <w:szCs w:val="28"/>
                <w:lang w:eastAsia="ru-RU"/>
              </w:rPr>
            </w:pPr>
            <w:r w:rsidRPr="00074D81">
              <w:rPr>
                <w:rFonts w:ascii="Times New Roman" w:eastAsia="Times New Roman" w:hAnsi="Times New Roman" w:cs="Times New Roman"/>
                <w:b/>
                <w:bCs/>
                <w:sz w:val="28"/>
                <w:szCs w:val="28"/>
                <w:lang w:eastAsia="ru-RU"/>
              </w:rPr>
              <w:t>Механизмы защиты</w:t>
            </w:r>
          </w:p>
        </w:tc>
      </w:tr>
      <w:tr w:rsidR="00074D81" w:rsidRPr="00074D81" w14:paraId="28EA7C0F" w14:textId="77777777" w:rsidTr="00CD3AD9">
        <w:trPr>
          <w:tblCellSpacing w:w="15" w:type="dxa"/>
        </w:trPr>
        <w:tc>
          <w:tcPr>
            <w:tcW w:w="1940" w:type="dxa"/>
            <w:vAlign w:val="center"/>
            <w:hideMark/>
          </w:tcPr>
          <w:p w14:paraId="31F769BC"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Клиент (браузер)</w:t>
            </w:r>
          </w:p>
        </w:tc>
        <w:tc>
          <w:tcPr>
            <w:tcW w:w="2781" w:type="dxa"/>
            <w:vAlign w:val="center"/>
            <w:hideMark/>
          </w:tcPr>
          <w:p w14:paraId="7BA0316D"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XSS, </w:t>
            </w:r>
            <w:proofErr w:type="spellStart"/>
            <w:r w:rsidRPr="00074D81">
              <w:rPr>
                <w:rFonts w:ascii="Times New Roman" w:eastAsia="Times New Roman" w:hAnsi="Times New Roman" w:cs="Times New Roman"/>
                <w:sz w:val="28"/>
                <w:szCs w:val="28"/>
                <w:lang w:eastAsia="ru-RU"/>
              </w:rPr>
              <w:t>clickjacking</w:t>
            </w:r>
            <w:proofErr w:type="spellEnd"/>
            <w:r w:rsidRPr="00074D81">
              <w:rPr>
                <w:rFonts w:ascii="Times New Roman" w:eastAsia="Times New Roman" w:hAnsi="Times New Roman" w:cs="Times New Roman"/>
                <w:sz w:val="28"/>
                <w:szCs w:val="28"/>
                <w:lang w:eastAsia="ru-RU"/>
              </w:rPr>
              <w:t>, утечка данных</w:t>
            </w:r>
          </w:p>
        </w:tc>
        <w:tc>
          <w:tcPr>
            <w:tcW w:w="0" w:type="auto"/>
            <w:vAlign w:val="center"/>
            <w:hideMark/>
          </w:tcPr>
          <w:p w14:paraId="4B952486"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отсутствие фильтрации, небезопасный вывод данных, хранение токенов в JS</w:t>
            </w:r>
          </w:p>
        </w:tc>
        <w:tc>
          <w:tcPr>
            <w:tcW w:w="0" w:type="auto"/>
            <w:vAlign w:val="center"/>
            <w:hideMark/>
          </w:tcPr>
          <w:p w14:paraId="33A70152"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val="en-US" w:eastAsia="ru-RU"/>
              </w:rPr>
            </w:pPr>
            <w:r w:rsidRPr="00074D81">
              <w:rPr>
                <w:rFonts w:ascii="Times New Roman" w:eastAsia="Times New Roman" w:hAnsi="Times New Roman" w:cs="Times New Roman"/>
                <w:sz w:val="28"/>
                <w:szCs w:val="28"/>
                <w:lang w:eastAsia="ru-RU"/>
              </w:rPr>
              <w:t>экранирование</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вывода</w:t>
            </w:r>
            <w:r w:rsidRPr="00074D81">
              <w:rPr>
                <w:rFonts w:ascii="Times New Roman" w:eastAsia="Times New Roman" w:hAnsi="Times New Roman" w:cs="Times New Roman"/>
                <w:sz w:val="28"/>
                <w:szCs w:val="28"/>
                <w:lang w:val="en-US" w:eastAsia="ru-RU"/>
              </w:rPr>
              <w:t xml:space="preserve">, Content Security Policy (CSP), </w:t>
            </w:r>
            <w:proofErr w:type="spellStart"/>
            <w:r w:rsidRPr="00074D81">
              <w:rPr>
                <w:rFonts w:ascii="Times New Roman" w:eastAsia="Times New Roman" w:hAnsi="Times New Roman" w:cs="Times New Roman"/>
                <w:sz w:val="28"/>
                <w:szCs w:val="28"/>
                <w:lang w:val="en-US" w:eastAsia="ru-RU"/>
              </w:rPr>
              <w:t>HttpOnly</w:t>
            </w:r>
            <w:proofErr w:type="spellEnd"/>
            <w:r w:rsidRPr="00074D81">
              <w:rPr>
                <w:rFonts w:ascii="Times New Roman" w:eastAsia="Times New Roman" w:hAnsi="Times New Roman" w:cs="Times New Roman"/>
                <w:sz w:val="28"/>
                <w:szCs w:val="28"/>
                <w:lang w:val="en-US" w:eastAsia="ru-RU"/>
              </w:rPr>
              <w:t xml:space="preserve"> cookies, </w:t>
            </w:r>
            <w:r w:rsidRPr="00074D81">
              <w:rPr>
                <w:rFonts w:ascii="Times New Roman" w:eastAsia="Times New Roman" w:hAnsi="Times New Roman" w:cs="Times New Roman"/>
                <w:sz w:val="28"/>
                <w:szCs w:val="28"/>
                <w:lang w:eastAsia="ru-RU"/>
              </w:rPr>
              <w:t>защита</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от</w:t>
            </w:r>
            <w:r w:rsidRPr="00074D81">
              <w:rPr>
                <w:rFonts w:ascii="Times New Roman" w:eastAsia="Times New Roman" w:hAnsi="Times New Roman" w:cs="Times New Roman"/>
                <w:sz w:val="28"/>
                <w:szCs w:val="28"/>
                <w:lang w:val="en-US" w:eastAsia="ru-RU"/>
              </w:rPr>
              <w:t xml:space="preserve"> iframe</w:t>
            </w:r>
          </w:p>
        </w:tc>
      </w:tr>
      <w:tr w:rsidR="00074D81" w:rsidRPr="00074D81" w14:paraId="02FE34A3" w14:textId="77777777" w:rsidTr="00CD3AD9">
        <w:trPr>
          <w:tblCellSpacing w:w="15" w:type="dxa"/>
        </w:trPr>
        <w:tc>
          <w:tcPr>
            <w:tcW w:w="1940" w:type="dxa"/>
            <w:vAlign w:val="center"/>
            <w:hideMark/>
          </w:tcPr>
          <w:p w14:paraId="46A61A0D"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lastRenderedPageBreak/>
              <w:t>Клиент–сервер взаимодействие (API, HTTP)</w:t>
            </w:r>
          </w:p>
        </w:tc>
        <w:tc>
          <w:tcPr>
            <w:tcW w:w="2781" w:type="dxa"/>
            <w:vAlign w:val="center"/>
            <w:hideMark/>
          </w:tcPr>
          <w:p w14:paraId="6D422CF3"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CSRF, перехват запросов, подмена данных</w:t>
            </w:r>
          </w:p>
        </w:tc>
        <w:tc>
          <w:tcPr>
            <w:tcW w:w="0" w:type="auto"/>
            <w:vAlign w:val="center"/>
            <w:hideMark/>
          </w:tcPr>
          <w:p w14:paraId="1EC36A61"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автоматическая отправка </w:t>
            </w:r>
            <w:proofErr w:type="spellStart"/>
            <w:r w:rsidRPr="00074D81">
              <w:rPr>
                <w:rFonts w:ascii="Times New Roman" w:eastAsia="Times New Roman" w:hAnsi="Times New Roman" w:cs="Times New Roman"/>
                <w:sz w:val="28"/>
                <w:szCs w:val="28"/>
                <w:lang w:eastAsia="ru-RU"/>
              </w:rPr>
              <w:t>cookies</w:t>
            </w:r>
            <w:proofErr w:type="spellEnd"/>
            <w:r w:rsidRPr="00074D81">
              <w:rPr>
                <w:rFonts w:ascii="Times New Roman" w:eastAsia="Times New Roman" w:hAnsi="Times New Roman" w:cs="Times New Roman"/>
                <w:sz w:val="28"/>
                <w:szCs w:val="28"/>
                <w:lang w:eastAsia="ru-RU"/>
              </w:rPr>
              <w:t>, отсутствие проверки запросов</w:t>
            </w:r>
          </w:p>
        </w:tc>
        <w:tc>
          <w:tcPr>
            <w:tcW w:w="0" w:type="auto"/>
            <w:vAlign w:val="center"/>
            <w:hideMark/>
          </w:tcPr>
          <w:p w14:paraId="49D4C7B5"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val="en-US" w:eastAsia="ru-RU"/>
              </w:rPr>
            </w:pPr>
            <w:r w:rsidRPr="00074D81">
              <w:rPr>
                <w:rFonts w:ascii="Times New Roman" w:eastAsia="Times New Roman" w:hAnsi="Times New Roman" w:cs="Times New Roman"/>
                <w:sz w:val="28"/>
                <w:szCs w:val="28"/>
                <w:lang w:val="en-US" w:eastAsia="ru-RU"/>
              </w:rPr>
              <w:t>CSRF-</w:t>
            </w:r>
            <w:r w:rsidRPr="00074D81">
              <w:rPr>
                <w:rFonts w:ascii="Times New Roman" w:eastAsia="Times New Roman" w:hAnsi="Times New Roman" w:cs="Times New Roman"/>
                <w:sz w:val="28"/>
                <w:szCs w:val="28"/>
                <w:lang w:eastAsia="ru-RU"/>
              </w:rPr>
              <w:t>токены</w:t>
            </w:r>
            <w:r w:rsidRPr="00074D81">
              <w:rPr>
                <w:rFonts w:ascii="Times New Roman" w:eastAsia="Times New Roman" w:hAnsi="Times New Roman" w:cs="Times New Roman"/>
                <w:sz w:val="28"/>
                <w:szCs w:val="28"/>
                <w:lang w:val="en-US" w:eastAsia="ru-RU"/>
              </w:rPr>
              <w:t xml:space="preserve">, </w:t>
            </w:r>
            <w:proofErr w:type="spellStart"/>
            <w:r w:rsidRPr="00074D81">
              <w:rPr>
                <w:rFonts w:ascii="Times New Roman" w:eastAsia="Times New Roman" w:hAnsi="Times New Roman" w:cs="Times New Roman"/>
                <w:sz w:val="28"/>
                <w:szCs w:val="28"/>
                <w:lang w:val="en-US" w:eastAsia="ru-RU"/>
              </w:rPr>
              <w:t>SameSite</w:t>
            </w:r>
            <w:proofErr w:type="spellEnd"/>
            <w:r w:rsidRPr="00074D81">
              <w:rPr>
                <w:rFonts w:ascii="Times New Roman" w:eastAsia="Times New Roman" w:hAnsi="Times New Roman" w:cs="Times New Roman"/>
                <w:sz w:val="28"/>
                <w:szCs w:val="28"/>
                <w:lang w:val="en-US" w:eastAsia="ru-RU"/>
              </w:rPr>
              <w:t xml:space="preserve"> cookies, </w:t>
            </w:r>
            <w:r w:rsidRPr="00074D81">
              <w:rPr>
                <w:rFonts w:ascii="Times New Roman" w:eastAsia="Times New Roman" w:hAnsi="Times New Roman" w:cs="Times New Roman"/>
                <w:sz w:val="28"/>
                <w:szCs w:val="28"/>
                <w:lang w:eastAsia="ru-RU"/>
              </w:rPr>
              <w:t>проверка</w:t>
            </w:r>
            <w:r w:rsidRPr="00074D81">
              <w:rPr>
                <w:rFonts w:ascii="Times New Roman" w:eastAsia="Times New Roman" w:hAnsi="Times New Roman" w:cs="Times New Roman"/>
                <w:sz w:val="28"/>
                <w:szCs w:val="28"/>
                <w:lang w:val="en-US" w:eastAsia="ru-RU"/>
              </w:rPr>
              <w:t xml:space="preserve"> origin, HTTPS</w:t>
            </w:r>
          </w:p>
        </w:tc>
      </w:tr>
      <w:tr w:rsidR="00074D81" w:rsidRPr="00074D81" w14:paraId="0412D121" w14:textId="77777777" w:rsidTr="00CD3AD9">
        <w:trPr>
          <w:tblCellSpacing w:w="15" w:type="dxa"/>
        </w:trPr>
        <w:tc>
          <w:tcPr>
            <w:tcW w:w="1940" w:type="dxa"/>
            <w:vAlign w:val="center"/>
            <w:hideMark/>
          </w:tcPr>
          <w:p w14:paraId="6D36086F"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Аутентификация (</w:t>
            </w:r>
            <w:proofErr w:type="spellStart"/>
            <w:r w:rsidRPr="00074D81">
              <w:rPr>
                <w:rFonts w:ascii="Times New Roman" w:eastAsia="Times New Roman" w:hAnsi="Times New Roman" w:cs="Times New Roman"/>
                <w:b/>
                <w:bCs/>
                <w:sz w:val="28"/>
                <w:szCs w:val="28"/>
                <w:lang w:eastAsia="ru-RU"/>
              </w:rPr>
              <w:t>Auth</w:t>
            </w:r>
            <w:proofErr w:type="spellEnd"/>
            <w:r w:rsidRPr="00074D81">
              <w:rPr>
                <w:rFonts w:ascii="Times New Roman" w:eastAsia="Times New Roman" w:hAnsi="Times New Roman" w:cs="Times New Roman"/>
                <w:b/>
                <w:bCs/>
                <w:sz w:val="28"/>
                <w:szCs w:val="28"/>
                <w:lang w:eastAsia="ru-RU"/>
              </w:rPr>
              <w:t>)</w:t>
            </w:r>
          </w:p>
        </w:tc>
        <w:tc>
          <w:tcPr>
            <w:tcW w:w="2781" w:type="dxa"/>
            <w:vAlign w:val="center"/>
            <w:hideMark/>
          </w:tcPr>
          <w:p w14:paraId="4CEE8582"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val="en-US" w:eastAsia="ru-RU"/>
              </w:rPr>
            </w:pPr>
            <w:r w:rsidRPr="00074D81">
              <w:rPr>
                <w:rFonts w:ascii="Times New Roman" w:eastAsia="Times New Roman" w:hAnsi="Times New Roman" w:cs="Times New Roman"/>
                <w:sz w:val="28"/>
                <w:szCs w:val="28"/>
                <w:lang w:eastAsia="ru-RU"/>
              </w:rPr>
              <w:t>перебор</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паролей</w:t>
            </w:r>
            <w:r w:rsidRPr="00074D81">
              <w:rPr>
                <w:rFonts w:ascii="Times New Roman" w:eastAsia="Times New Roman" w:hAnsi="Times New Roman" w:cs="Times New Roman"/>
                <w:sz w:val="28"/>
                <w:szCs w:val="28"/>
                <w:lang w:val="en-US" w:eastAsia="ru-RU"/>
              </w:rPr>
              <w:t>, session hijacking, credential stuffing</w:t>
            </w:r>
          </w:p>
        </w:tc>
        <w:tc>
          <w:tcPr>
            <w:tcW w:w="0" w:type="auto"/>
            <w:vAlign w:val="center"/>
            <w:hideMark/>
          </w:tcPr>
          <w:p w14:paraId="7584AE74"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слабые пароли, отсутствие защиты сессии</w:t>
            </w:r>
          </w:p>
        </w:tc>
        <w:tc>
          <w:tcPr>
            <w:tcW w:w="0" w:type="auto"/>
            <w:vAlign w:val="center"/>
            <w:hideMark/>
          </w:tcPr>
          <w:p w14:paraId="7E259D5C"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MFA, ограничение попыток входа, JWT, безопасные </w:t>
            </w:r>
            <w:proofErr w:type="spellStart"/>
            <w:r w:rsidRPr="00074D81">
              <w:rPr>
                <w:rFonts w:ascii="Times New Roman" w:eastAsia="Times New Roman" w:hAnsi="Times New Roman" w:cs="Times New Roman"/>
                <w:sz w:val="28"/>
                <w:szCs w:val="28"/>
                <w:lang w:eastAsia="ru-RU"/>
              </w:rPr>
              <w:t>cookies</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Secure</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HttpOnly</w:t>
            </w:r>
            <w:proofErr w:type="spellEnd"/>
            <w:r w:rsidRPr="00074D81">
              <w:rPr>
                <w:rFonts w:ascii="Times New Roman" w:eastAsia="Times New Roman" w:hAnsi="Times New Roman" w:cs="Times New Roman"/>
                <w:sz w:val="28"/>
                <w:szCs w:val="28"/>
                <w:lang w:eastAsia="ru-RU"/>
              </w:rPr>
              <w:t>)</w:t>
            </w:r>
          </w:p>
        </w:tc>
      </w:tr>
      <w:tr w:rsidR="00074D81" w:rsidRPr="00074D81" w14:paraId="1CDA105F" w14:textId="77777777" w:rsidTr="00CD3AD9">
        <w:trPr>
          <w:tblCellSpacing w:w="15" w:type="dxa"/>
        </w:trPr>
        <w:tc>
          <w:tcPr>
            <w:tcW w:w="1940" w:type="dxa"/>
            <w:vAlign w:val="center"/>
            <w:hideMark/>
          </w:tcPr>
          <w:p w14:paraId="60ED9875"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Авторизация (</w:t>
            </w:r>
            <w:proofErr w:type="spellStart"/>
            <w:r w:rsidRPr="00074D81">
              <w:rPr>
                <w:rFonts w:ascii="Times New Roman" w:eastAsia="Times New Roman" w:hAnsi="Times New Roman" w:cs="Times New Roman"/>
                <w:b/>
                <w:bCs/>
                <w:sz w:val="28"/>
                <w:szCs w:val="28"/>
                <w:lang w:eastAsia="ru-RU"/>
              </w:rPr>
              <w:t>Access</w:t>
            </w:r>
            <w:proofErr w:type="spellEnd"/>
            <w:r w:rsidRPr="00074D81">
              <w:rPr>
                <w:rFonts w:ascii="Times New Roman" w:eastAsia="Times New Roman" w:hAnsi="Times New Roman" w:cs="Times New Roman"/>
                <w:b/>
                <w:bCs/>
                <w:sz w:val="28"/>
                <w:szCs w:val="28"/>
                <w:lang w:eastAsia="ru-RU"/>
              </w:rPr>
              <w:t xml:space="preserve"> </w:t>
            </w:r>
            <w:proofErr w:type="spellStart"/>
            <w:r w:rsidRPr="00074D81">
              <w:rPr>
                <w:rFonts w:ascii="Times New Roman" w:eastAsia="Times New Roman" w:hAnsi="Times New Roman" w:cs="Times New Roman"/>
                <w:b/>
                <w:bCs/>
                <w:sz w:val="28"/>
                <w:szCs w:val="28"/>
                <w:lang w:eastAsia="ru-RU"/>
              </w:rPr>
              <w:t>Control</w:t>
            </w:r>
            <w:proofErr w:type="spellEnd"/>
            <w:r w:rsidRPr="00074D81">
              <w:rPr>
                <w:rFonts w:ascii="Times New Roman" w:eastAsia="Times New Roman" w:hAnsi="Times New Roman" w:cs="Times New Roman"/>
                <w:b/>
                <w:bCs/>
                <w:sz w:val="28"/>
                <w:szCs w:val="28"/>
                <w:lang w:eastAsia="ru-RU"/>
              </w:rPr>
              <w:t>)</w:t>
            </w:r>
          </w:p>
        </w:tc>
        <w:tc>
          <w:tcPr>
            <w:tcW w:w="2781" w:type="dxa"/>
            <w:vAlign w:val="center"/>
            <w:hideMark/>
          </w:tcPr>
          <w:p w14:paraId="15FEA68F"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доступ к чужим данным, эскалация привилегий</w:t>
            </w:r>
          </w:p>
        </w:tc>
        <w:tc>
          <w:tcPr>
            <w:tcW w:w="0" w:type="auto"/>
            <w:vAlign w:val="center"/>
            <w:hideMark/>
          </w:tcPr>
          <w:p w14:paraId="65487E8F"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отсутствие проверки прав, IDOR</w:t>
            </w:r>
          </w:p>
        </w:tc>
        <w:tc>
          <w:tcPr>
            <w:tcW w:w="0" w:type="auto"/>
            <w:vAlign w:val="center"/>
            <w:hideMark/>
          </w:tcPr>
          <w:p w14:paraId="292C2026"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RBAC, проверка прав на сервере, контроль доступа к объектам</w:t>
            </w:r>
          </w:p>
        </w:tc>
      </w:tr>
      <w:tr w:rsidR="00074D81" w:rsidRPr="00074D81" w14:paraId="5768D0B4" w14:textId="77777777" w:rsidTr="00CD3AD9">
        <w:trPr>
          <w:tblCellSpacing w:w="15" w:type="dxa"/>
        </w:trPr>
        <w:tc>
          <w:tcPr>
            <w:tcW w:w="1940" w:type="dxa"/>
            <w:vAlign w:val="center"/>
            <w:hideMark/>
          </w:tcPr>
          <w:p w14:paraId="74B2D9AF"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Серверная логика (</w:t>
            </w:r>
            <w:proofErr w:type="spellStart"/>
            <w:r w:rsidRPr="00074D81">
              <w:rPr>
                <w:rFonts w:ascii="Times New Roman" w:eastAsia="Times New Roman" w:hAnsi="Times New Roman" w:cs="Times New Roman"/>
                <w:b/>
                <w:bCs/>
                <w:sz w:val="28"/>
                <w:szCs w:val="28"/>
                <w:lang w:eastAsia="ru-RU"/>
              </w:rPr>
              <w:t>Backend</w:t>
            </w:r>
            <w:proofErr w:type="spellEnd"/>
            <w:r w:rsidRPr="00074D81">
              <w:rPr>
                <w:rFonts w:ascii="Times New Roman" w:eastAsia="Times New Roman" w:hAnsi="Times New Roman" w:cs="Times New Roman"/>
                <w:b/>
                <w:bCs/>
                <w:sz w:val="28"/>
                <w:szCs w:val="28"/>
                <w:lang w:eastAsia="ru-RU"/>
              </w:rPr>
              <w:t>)</w:t>
            </w:r>
          </w:p>
        </w:tc>
        <w:tc>
          <w:tcPr>
            <w:tcW w:w="2781" w:type="dxa"/>
            <w:vAlign w:val="center"/>
            <w:hideMark/>
          </w:tcPr>
          <w:p w14:paraId="0C56123A"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выполнение несанкционированных операций, обход логики</w:t>
            </w:r>
          </w:p>
        </w:tc>
        <w:tc>
          <w:tcPr>
            <w:tcW w:w="0" w:type="auto"/>
            <w:vAlign w:val="center"/>
            <w:hideMark/>
          </w:tcPr>
          <w:p w14:paraId="5D05F417"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доверие к клиенту, отсутствие валидации</w:t>
            </w:r>
          </w:p>
        </w:tc>
        <w:tc>
          <w:tcPr>
            <w:tcW w:w="0" w:type="auto"/>
            <w:vAlign w:val="center"/>
            <w:hideMark/>
          </w:tcPr>
          <w:p w14:paraId="4871F8F6"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серверная валидация, проверка бизнес-логики, централизованный контроль</w:t>
            </w:r>
          </w:p>
        </w:tc>
      </w:tr>
      <w:tr w:rsidR="00074D81" w:rsidRPr="00074D81" w14:paraId="22D85918" w14:textId="77777777" w:rsidTr="00CD3AD9">
        <w:trPr>
          <w:tblCellSpacing w:w="15" w:type="dxa"/>
        </w:trPr>
        <w:tc>
          <w:tcPr>
            <w:tcW w:w="1940" w:type="dxa"/>
            <w:vAlign w:val="center"/>
            <w:hideMark/>
          </w:tcPr>
          <w:p w14:paraId="6B1B7356"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База данных (</w:t>
            </w:r>
            <w:proofErr w:type="spellStart"/>
            <w:r w:rsidRPr="00074D81">
              <w:rPr>
                <w:rFonts w:ascii="Times New Roman" w:eastAsia="Times New Roman" w:hAnsi="Times New Roman" w:cs="Times New Roman"/>
                <w:b/>
                <w:bCs/>
                <w:sz w:val="28"/>
                <w:szCs w:val="28"/>
                <w:lang w:eastAsia="ru-RU"/>
              </w:rPr>
              <w:t>Data</w:t>
            </w:r>
            <w:proofErr w:type="spellEnd"/>
            <w:r w:rsidRPr="00074D81">
              <w:rPr>
                <w:rFonts w:ascii="Times New Roman" w:eastAsia="Times New Roman" w:hAnsi="Times New Roman" w:cs="Times New Roman"/>
                <w:b/>
                <w:bCs/>
                <w:sz w:val="28"/>
                <w:szCs w:val="28"/>
                <w:lang w:eastAsia="ru-RU"/>
              </w:rPr>
              <w:t xml:space="preserve"> </w:t>
            </w:r>
            <w:proofErr w:type="spellStart"/>
            <w:r w:rsidRPr="00074D81">
              <w:rPr>
                <w:rFonts w:ascii="Times New Roman" w:eastAsia="Times New Roman" w:hAnsi="Times New Roman" w:cs="Times New Roman"/>
                <w:b/>
                <w:bCs/>
                <w:sz w:val="28"/>
                <w:szCs w:val="28"/>
                <w:lang w:eastAsia="ru-RU"/>
              </w:rPr>
              <w:t>Layer</w:t>
            </w:r>
            <w:proofErr w:type="spellEnd"/>
            <w:r w:rsidRPr="00074D81">
              <w:rPr>
                <w:rFonts w:ascii="Times New Roman" w:eastAsia="Times New Roman" w:hAnsi="Times New Roman" w:cs="Times New Roman"/>
                <w:b/>
                <w:bCs/>
                <w:sz w:val="28"/>
                <w:szCs w:val="28"/>
                <w:lang w:eastAsia="ru-RU"/>
              </w:rPr>
              <w:t>)</w:t>
            </w:r>
          </w:p>
        </w:tc>
        <w:tc>
          <w:tcPr>
            <w:tcW w:w="2781" w:type="dxa"/>
            <w:vAlign w:val="center"/>
            <w:hideMark/>
          </w:tcPr>
          <w:p w14:paraId="1724A44E"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SQL-инъекции, утечка данных</w:t>
            </w:r>
          </w:p>
        </w:tc>
        <w:tc>
          <w:tcPr>
            <w:tcW w:w="0" w:type="auto"/>
            <w:vAlign w:val="center"/>
            <w:hideMark/>
          </w:tcPr>
          <w:p w14:paraId="73BFF3C3"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динамические SQL-</w:t>
            </w:r>
            <w:r w:rsidRPr="00074D81">
              <w:rPr>
                <w:rFonts w:ascii="Times New Roman" w:eastAsia="Times New Roman" w:hAnsi="Times New Roman" w:cs="Times New Roman"/>
                <w:sz w:val="28"/>
                <w:szCs w:val="28"/>
                <w:lang w:eastAsia="ru-RU"/>
              </w:rPr>
              <w:lastRenderedPageBreak/>
              <w:t>запросы, отсутствие фильтрации</w:t>
            </w:r>
          </w:p>
        </w:tc>
        <w:tc>
          <w:tcPr>
            <w:tcW w:w="0" w:type="auto"/>
            <w:vAlign w:val="center"/>
            <w:hideMark/>
          </w:tcPr>
          <w:p w14:paraId="25F77F38"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val="en-US" w:eastAsia="ru-RU"/>
              </w:rPr>
            </w:pPr>
            <w:r w:rsidRPr="00074D81">
              <w:rPr>
                <w:rFonts w:ascii="Times New Roman" w:eastAsia="Times New Roman" w:hAnsi="Times New Roman" w:cs="Times New Roman"/>
                <w:sz w:val="28"/>
                <w:szCs w:val="28"/>
                <w:lang w:val="en-US" w:eastAsia="ru-RU"/>
              </w:rPr>
              <w:lastRenderedPageBreak/>
              <w:t xml:space="preserve">prepared statements, </w:t>
            </w:r>
            <w:r w:rsidRPr="00074D81">
              <w:rPr>
                <w:rFonts w:ascii="Times New Roman" w:eastAsia="Times New Roman" w:hAnsi="Times New Roman" w:cs="Times New Roman"/>
                <w:sz w:val="28"/>
                <w:szCs w:val="28"/>
                <w:lang w:val="en-US" w:eastAsia="ru-RU"/>
              </w:rPr>
              <w:lastRenderedPageBreak/>
              <w:t xml:space="preserve">ORM, </w:t>
            </w:r>
            <w:r w:rsidRPr="00074D81">
              <w:rPr>
                <w:rFonts w:ascii="Times New Roman" w:eastAsia="Times New Roman" w:hAnsi="Times New Roman" w:cs="Times New Roman"/>
                <w:sz w:val="28"/>
                <w:szCs w:val="28"/>
                <w:lang w:eastAsia="ru-RU"/>
              </w:rPr>
              <w:t>разграничение</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прав</w:t>
            </w:r>
            <w:r w:rsidRPr="00074D81">
              <w:rPr>
                <w:rFonts w:ascii="Times New Roman" w:eastAsia="Times New Roman" w:hAnsi="Times New Roman" w:cs="Times New Roman"/>
                <w:sz w:val="28"/>
                <w:szCs w:val="28"/>
                <w:lang w:val="en-US" w:eastAsia="ru-RU"/>
              </w:rPr>
              <w:t xml:space="preserve"> </w:t>
            </w:r>
            <w:r w:rsidRPr="00074D81">
              <w:rPr>
                <w:rFonts w:ascii="Times New Roman" w:eastAsia="Times New Roman" w:hAnsi="Times New Roman" w:cs="Times New Roman"/>
                <w:sz w:val="28"/>
                <w:szCs w:val="28"/>
                <w:lang w:eastAsia="ru-RU"/>
              </w:rPr>
              <w:t>БД</w:t>
            </w:r>
          </w:p>
        </w:tc>
      </w:tr>
      <w:tr w:rsidR="00074D81" w:rsidRPr="00074D81" w14:paraId="78DA37B1" w14:textId="77777777" w:rsidTr="00CD3AD9">
        <w:trPr>
          <w:tblCellSpacing w:w="15" w:type="dxa"/>
        </w:trPr>
        <w:tc>
          <w:tcPr>
            <w:tcW w:w="1940" w:type="dxa"/>
            <w:vAlign w:val="center"/>
            <w:hideMark/>
          </w:tcPr>
          <w:p w14:paraId="60DEA7B6"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lastRenderedPageBreak/>
              <w:t>Передача данных (</w:t>
            </w:r>
            <w:proofErr w:type="spellStart"/>
            <w:r w:rsidRPr="00074D81">
              <w:rPr>
                <w:rFonts w:ascii="Times New Roman" w:eastAsia="Times New Roman" w:hAnsi="Times New Roman" w:cs="Times New Roman"/>
                <w:b/>
                <w:bCs/>
                <w:sz w:val="28"/>
                <w:szCs w:val="28"/>
                <w:lang w:eastAsia="ru-RU"/>
              </w:rPr>
              <w:t>Network</w:t>
            </w:r>
            <w:proofErr w:type="spellEnd"/>
            <w:r w:rsidRPr="00074D81">
              <w:rPr>
                <w:rFonts w:ascii="Times New Roman" w:eastAsia="Times New Roman" w:hAnsi="Times New Roman" w:cs="Times New Roman"/>
                <w:b/>
                <w:bCs/>
                <w:sz w:val="28"/>
                <w:szCs w:val="28"/>
                <w:lang w:eastAsia="ru-RU"/>
              </w:rPr>
              <w:t>)</w:t>
            </w:r>
          </w:p>
        </w:tc>
        <w:tc>
          <w:tcPr>
            <w:tcW w:w="2781" w:type="dxa"/>
            <w:vAlign w:val="center"/>
            <w:hideMark/>
          </w:tcPr>
          <w:p w14:paraId="58D4E195"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MITM, перехват трафика</w:t>
            </w:r>
          </w:p>
        </w:tc>
        <w:tc>
          <w:tcPr>
            <w:tcW w:w="0" w:type="auto"/>
            <w:vAlign w:val="center"/>
            <w:hideMark/>
          </w:tcPr>
          <w:p w14:paraId="79DF039E"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использование HTTP, слабое шифрование</w:t>
            </w:r>
          </w:p>
        </w:tc>
        <w:tc>
          <w:tcPr>
            <w:tcW w:w="0" w:type="auto"/>
            <w:vAlign w:val="center"/>
            <w:hideMark/>
          </w:tcPr>
          <w:p w14:paraId="7B9AB337"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HTTPS, TLS, HSTS</w:t>
            </w:r>
          </w:p>
        </w:tc>
      </w:tr>
      <w:tr w:rsidR="00074D81" w:rsidRPr="00074D81" w14:paraId="2134A1EE" w14:textId="77777777" w:rsidTr="00CD3AD9">
        <w:trPr>
          <w:tblCellSpacing w:w="15" w:type="dxa"/>
        </w:trPr>
        <w:tc>
          <w:tcPr>
            <w:tcW w:w="1940" w:type="dxa"/>
            <w:vAlign w:val="center"/>
            <w:hideMark/>
          </w:tcPr>
          <w:p w14:paraId="66978519"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Инфраструктура (</w:t>
            </w:r>
            <w:proofErr w:type="spellStart"/>
            <w:r w:rsidRPr="00074D81">
              <w:rPr>
                <w:rFonts w:ascii="Times New Roman" w:eastAsia="Times New Roman" w:hAnsi="Times New Roman" w:cs="Times New Roman"/>
                <w:b/>
                <w:bCs/>
                <w:sz w:val="28"/>
                <w:szCs w:val="28"/>
                <w:lang w:eastAsia="ru-RU"/>
              </w:rPr>
              <w:t>Server</w:t>
            </w:r>
            <w:proofErr w:type="spellEnd"/>
            <w:r w:rsidRPr="00074D81">
              <w:rPr>
                <w:rFonts w:ascii="Times New Roman" w:eastAsia="Times New Roman" w:hAnsi="Times New Roman" w:cs="Times New Roman"/>
                <w:b/>
                <w:bCs/>
                <w:sz w:val="28"/>
                <w:szCs w:val="28"/>
                <w:lang w:eastAsia="ru-RU"/>
              </w:rPr>
              <w:t xml:space="preserve">, OS, </w:t>
            </w:r>
            <w:proofErr w:type="spellStart"/>
            <w:r w:rsidRPr="00074D81">
              <w:rPr>
                <w:rFonts w:ascii="Times New Roman" w:eastAsia="Times New Roman" w:hAnsi="Times New Roman" w:cs="Times New Roman"/>
                <w:b/>
                <w:bCs/>
                <w:sz w:val="28"/>
                <w:szCs w:val="28"/>
                <w:lang w:eastAsia="ru-RU"/>
              </w:rPr>
              <w:t>Cloud</w:t>
            </w:r>
            <w:proofErr w:type="spellEnd"/>
            <w:r w:rsidRPr="00074D81">
              <w:rPr>
                <w:rFonts w:ascii="Times New Roman" w:eastAsia="Times New Roman" w:hAnsi="Times New Roman" w:cs="Times New Roman"/>
                <w:b/>
                <w:bCs/>
                <w:sz w:val="28"/>
                <w:szCs w:val="28"/>
                <w:lang w:eastAsia="ru-RU"/>
              </w:rPr>
              <w:t>)</w:t>
            </w:r>
          </w:p>
        </w:tc>
        <w:tc>
          <w:tcPr>
            <w:tcW w:w="2781" w:type="dxa"/>
            <w:vAlign w:val="center"/>
            <w:hideMark/>
          </w:tcPr>
          <w:p w14:paraId="5DD9FD67"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sz w:val="28"/>
                <w:szCs w:val="28"/>
                <w:lang w:eastAsia="ru-RU"/>
              </w:rPr>
              <w:t>DoS</w:t>
            </w:r>
            <w:proofErr w:type="spellEnd"/>
            <w:r w:rsidRPr="00074D81">
              <w:rPr>
                <w:rFonts w:ascii="Times New Roman" w:eastAsia="Times New Roman" w:hAnsi="Times New Roman" w:cs="Times New Roman"/>
                <w:sz w:val="28"/>
                <w:szCs w:val="28"/>
                <w:lang w:eastAsia="ru-RU"/>
              </w:rPr>
              <w:t>/</w:t>
            </w:r>
            <w:proofErr w:type="spellStart"/>
            <w:r w:rsidRPr="00074D81">
              <w:rPr>
                <w:rFonts w:ascii="Times New Roman" w:eastAsia="Times New Roman" w:hAnsi="Times New Roman" w:cs="Times New Roman"/>
                <w:sz w:val="28"/>
                <w:szCs w:val="28"/>
                <w:lang w:eastAsia="ru-RU"/>
              </w:rPr>
              <w:t>DDoS</w:t>
            </w:r>
            <w:proofErr w:type="spellEnd"/>
            <w:r w:rsidRPr="00074D81">
              <w:rPr>
                <w:rFonts w:ascii="Times New Roman" w:eastAsia="Times New Roman" w:hAnsi="Times New Roman" w:cs="Times New Roman"/>
                <w:sz w:val="28"/>
                <w:szCs w:val="28"/>
                <w:lang w:eastAsia="ru-RU"/>
              </w:rPr>
              <w:t>, компрометация сервера</w:t>
            </w:r>
          </w:p>
        </w:tc>
        <w:tc>
          <w:tcPr>
            <w:tcW w:w="0" w:type="auto"/>
            <w:vAlign w:val="center"/>
            <w:hideMark/>
          </w:tcPr>
          <w:p w14:paraId="0EDB32C9"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ошибки конфигурации, открытые порты</w:t>
            </w:r>
          </w:p>
        </w:tc>
        <w:tc>
          <w:tcPr>
            <w:tcW w:w="0" w:type="auto"/>
            <w:vAlign w:val="center"/>
            <w:hideMark/>
          </w:tcPr>
          <w:p w14:paraId="0A37FEBF"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proofErr w:type="spellStart"/>
            <w:r w:rsidRPr="00074D81">
              <w:rPr>
                <w:rFonts w:ascii="Times New Roman" w:eastAsia="Times New Roman" w:hAnsi="Times New Roman" w:cs="Times New Roman"/>
                <w:sz w:val="28"/>
                <w:szCs w:val="28"/>
                <w:lang w:eastAsia="ru-RU"/>
              </w:rPr>
              <w:t>firewall</w:t>
            </w:r>
            <w:proofErr w:type="spellEnd"/>
            <w:r w:rsidRPr="00074D81">
              <w:rPr>
                <w:rFonts w:ascii="Times New Roman" w:eastAsia="Times New Roman" w:hAnsi="Times New Roman" w:cs="Times New Roman"/>
                <w:sz w:val="28"/>
                <w:szCs w:val="28"/>
                <w:lang w:eastAsia="ru-RU"/>
              </w:rPr>
              <w:t>, IDS/IPS, ограничение доступа, обновления</w:t>
            </w:r>
          </w:p>
        </w:tc>
      </w:tr>
      <w:tr w:rsidR="00074D81" w:rsidRPr="00074D81" w14:paraId="53683936" w14:textId="77777777" w:rsidTr="00CD3AD9">
        <w:trPr>
          <w:tblCellSpacing w:w="15" w:type="dxa"/>
        </w:trPr>
        <w:tc>
          <w:tcPr>
            <w:tcW w:w="1940" w:type="dxa"/>
            <w:vAlign w:val="center"/>
            <w:hideMark/>
          </w:tcPr>
          <w:p w14:paraId="7B34F84E"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Контейнеры и среда выполнения</w:t>
            </w:r>
          </w:p>
        </w:tc>
        <w:tc>
          <w:tcPr>
            <w:tcW w:w="2781" w:type="dxa"/>
            <w:vAlign w:val="center"/>
            <w:hideMark/>
          </w:tcPr>
          <w:p w14:paraId="3A26C82A"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уязвимости контейнеров, изоляция нарушена</w:t>
            </w:r>
          </w:p>
        </w:tc>
        <w:tc>
          <w:tcPr>
            <w:tcW w:w="0" w:type="auto"/>
            <w:vAlign w:val="center"/>
            <w:hideMark/>
          </w:tcPr>
          <w:p w14:paraId="7CD9C899"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устаревшие образы, неправильные настройки</w:t>
            </w:r>
          </w:p>
        </w:tc>
        <w:tc>
          <w:tcPr>
            <w:tcW w:w="0" w:type="auto"/>
            <w:vAlign w:val="center"/>
            <w:hideMark/>
          </w:tcPr>
          <w:p w14:paraId="49F19183"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изоляция контейнеров, обновления, контроль образов</w:t>
            </w:r>
          </w:p>
        </w:tc>
      </w:tr>
      <w:tr w:rsidR="00074D81" w:rsidRPr="00074D81" w14:paraId="54B8B5E2" w14:textId="77777777" w:rsidTr="00CD3AD9">
        <w:trPr>
          <w:tblCellSpacing w:w="15" w:type="dxa"/>
        </w:trPr>
        <w:tc>
          <w:tcPr>
            <w:tcW w:w="1940" w:type="dxa"/>
            <w:vAlign w:val="center"/>
            <w:hideMark/>
          </w:tcPr>
          <w:p w14:paraId="6067B8AA"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Цепочка разработки (CI/CD, зависимости)</w:t>
            </w:r>
          </w:p>
        </w:tc>
        <w:tc>
          <w:tcPr>
            <w:tcW w:w="2781" w:type="dxa"/>
            <w:vAlign w:val="center"/>
            <w:hideMark/>
          </w:tcPr>
          <w:p w14:paraId="062428C1"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внедрение вредоносного кода, </w:t>
            </w:r>
            <w:proofErr w:type="spellStart"/>
            <w:r w:rsidRPr="00074D81">
              <w:rPr>
                <w:rFonts w:ascii="Times New Roman" w:eastAsia="Times New Roman" w:hAnsi="Times New Roman" w:cs="Times New Roman"/>
                <w:sz w:val="28"/>
                <w:szCs w:val="28"/>
                <w:lang w:eastAsia="ru-RU"/>
              </w:rPr>
              <w:t>supply</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chain</w:t>
            </w:r>
            <w:proofErr w:type="spellEnd"/>
            <w:r w:rsidRPr="00074D81">
              <w:rPr>
                <w:rFonts w:ascii="Times New Roman" w:eastAsia="Times New Roman" w:hAnsi="Times New Roman" w:cs="Times New Roman"/>
                <w:sz w:val="28"/>
                <w:szCs w:val="28"/>
                <w:lang w:eastAsia="ru-RU"/>
              </w:rPr>
              <w:t xml:space="preserve"> атаки</w:t>
            </w:r>
          </w:p>
        </w:tc>
        <w:tc>
          <w:tcPr>
            <w:tcW w:w="0" w:type="auto"/>
            <w:vAlign w:val="center"/>
            <w:hideMark/>
          </w:tcPr>
          <w:p w14:paraId="343C232B"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уязвимые библиотеки, отсутствие проверки зависимостей</w:t>
            </w:r>
          </w:p>
        </w:tc>
        <w:tc>
          <w:tcPr>
            <w:tcW w:w="0" w:type="auto"/>
            <w:vAlign w:val="center"/>
            <w:hideMark/>
          </w:tcPr>
          <w:p w14:paraId="021E0529"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SAST/DAST, анализ зависимостей, контроль версий</w:t>
            </w:r>
          </w:p>
        </w:tc>
      </w:tr>
      <w:tr w:rsidR="00074D81" w:rsidRPr="00074D81" w14:paraId="557E59A7" w14:textId="77777777" w:rsidTr="00CD3AD9">
        <w:trPr>
          <w:tblCellSpacing w:w="15" w:type="dxa"/>
        </w:trPr>
        <w:tc>
          <w:tcPr>
            <w:tcW w:w="1940" w:type="dxa"/>
            <w:vAlign w:val="center"/>
            <w:hideMark/>
          </w:tcPr>
          <w:p w14:paraId="4D267D97"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t>Мониторинг и реагирование</w:t>
            </w:r>
          </w:p>
        </w:tc>
        <w:tc>
          <w:tcPr>
            <w:tcW w:w="2781" w:type="dxa"/>
            <w:vAlign w:val="center"/>
            <w:hideMark/>
          </w:tcPr>
          <w:p w14:paraId="58ACD635"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скрытые атаки, длительная компрометация</w:t>
            </w:r>
          </w:p>
        </w:tc>
        <w:tc>
          <w:tcPr>
            <w:tcW w:w="0" w:type="auto"/>
            <w:vAlign w:val="center"/>
            <w:hideMark/>
          </w:tcPr>
          <w:p w14:paraId="79A28C9D"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отсутствие логирования</w:t>
            </w:r>
          </w:p>
        </w:tc>
        <w:tc>
          <w:tcPr>
            <w:tcW w:w="0" w:type="auto"/>
            <w:vAlign w:val="center"/>
            <w:hideMark/>
          </w:tcPr>
          <w:p w14:paraId="6BF9494F"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логирование, SIEM, аудит событий</w:t>
            </w:r>
          </w:p>
        </w:tc>
      </w:tr>
      <w:tr w:rsidR="00074D81" w:rsidRPr="00074D81" w14:paraId="777BAE08" w14:textId="77777777" w:rsidTr="00CD3AD9">
        <w:trPr>
          <w:tblCellSpacing w:w="15" w:type="dxa"/>
        </w:trPr>
        <w:tc>
          <w:tcPr>
            <w:tcW w:w="1940" w:type="dxa"/>
            <w:vAlign w:val="center"/>
            <w:hideMark/>
          </w:tcPr>
          <w:p w14:paraId="6B42428B"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b/>
                <w:bCs/>
                <w:sz w:val="28"/>
                <w:szCs w:val="28"/>
                <w:lang w:eastAsia="ru-RU"/>
              </w:rPr>
              <w:lastRenderedPageBreak/>
              <w:t>Дополнительная защита</w:t>
            </w:r>
          </w:p>
        </w:tc>
        <w:tc>
          <w:tcPr>
            <w:tcW w:w="2781" w:type="dxa"/>
            <w:vAlign w:val="center"/>
            <w:hideMark/>
          </w:tcPr>
          <w:p w14:paraId="67FFB765"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автоматизированные атаки</w:t>
            </w:r>
          </w:p>
        </w:tc>
        <w:tc>
          <w:tcPr>
            <w:tcW w:w="0" w:type="auto"/>
            <w:vAlign w:val="center"/>
            <w:hideMark/>
          </w:tcPr>
          <w:p w14:paraId="582B82EB"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массовые запросы</w:t>
            </w:r>
          </w:p>
        </w:tc>
        <w:tc>
          <w:tcPr>
            <w:tcW w:w="0" w:type="auto"/>
            <w:vAlign w:val="center"/>
            <w:hideMark/>
          </w:tcPr>
          <w:p w14:paraId="184A5A6C" w14:textId="77777777" w:rsidR="00CD3AD9" w:rsidRPr="00074D81" w:rsidRDefault="00CD3AD9"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 xml:space="preserve">WAF, </w:t>
            </w:r>
            <w:proofErr w:type="spellStart"/>
            <w:r w:rsidRPr="00074D81">
              <w:rPr>
                <w:rFonts w:ascii="Times New Roman" w:eastAsia="Times New Roman" w:hAnsi="Times New Roman" w:cs="Times New Roman"/>
                <w:sz w:val="28"/>
                <w:szCs w:val="28"/>
                <w:lang w:eastAsia="ru-RU"/>
              </w:rPr>
              <w:t>rate</w:t>
            </w:r>
            <w:proofErr w:type="spellEnd"/>
            <w:r w:rsidRPr="00074D81">
              <w:rPr>
                <w:rFonts w:ascii="Times New Roman" w:eastAsia="Times New Roman" w:hAnsi="Times New Roman" w:cs="Times New Roman"/>
                <w:sz w:val="28"/>
                <w:szCs w:val="28"/>
                <w:lang w:eastAsia="ru-RU"/>
              </w:rPr>
              <w:t xml:space="preserve"> </w:t>
            </w:r>
            <w:proofErr w:type="spellStart"/>
            <w:r w:rsidRPr="00074D81">
              <w:rPr>
                <w:rFonts w:ascii="Times New Roman" w:eastAsia="Times New Roman" w:hAnsi="Times New Roman" w:cs="Times New Roman"/>
                <w:sz w:val="28"/>
                <w:szCs w:val="28"/>
                <w:lang w:eastAsia="ru-RU"/>
              </w:rPr>
              <w:t>limiting</w:t>
            </w:r>
            <w:proofErr w:type="spellEnd"/>
            <w:r w:rsidRPr="00074D81">
              <w:rPr>
                <w:rFonts w:ascii="Times New Roman" w:eastAsia="Times New Roman" w:hAnsi="Times New Roman" w:cs="Times New Roman"/>
                <w:sz w:val="28"/>
                <w:szCs w:val="28"/>
                <w:lang w:eastAsia="ru-RU"/>
              </w:rPr>
              <w:t>, CAPTCHA</w:t>
            </w:r>
          </w:p>
        </w:tc>
      </w:tr>
    </w:tbl>
    <w:p w14:paraId="63C0D317" w14:textId="77777777" w:rsidR="00BA3162" w:rsidRPr="00074D81" w:rsidRDefault="00BA3162" w:rsidP="00074D81">
      <w:pPr>
        <w:spacing w:after="0" w:line="360" w:lineRule="auto"/>
        <w:ind w:firstLine="709"/>
        <w:rPr>
          <w:rFonts w:ascii="Times New Roman" w:eastAsia="Times New Roman" w:hAnsi="Times New Roman" w:cs="Times New Roman"/>
          <w:sz w:val="28"/>
          <w:szCs w:val="28"/>
          <w:lang w:eastAsia="ru-RU"/>
        </w:rPr>
      </w:pPr>
      <w:r w:rsidRPr="00074D81">
        <w:rPr>
          <w:rFonts w:ascii="Times New Roman" w:eastAsia="Times New Roman" w:hAnsi="Times New Roman" w:cs="Times New Roman"/>
          <w:sz w:val="28"/>
          <w:szCs w:val="28"/>
          <w:lang w:eastAsia="ru-RU"/>
        </w:rPr>
        <w:t>Таким образом, каждый уровень архитектуры веб-приложения требует применения конкретных и взаимосвязанных механизмов защиты. 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3E684D56"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w:t>
      </w:r>
      <w:proofErr w:type="spellStart"/>
      <w:r w:rsidRPr="00074D81">
        <w:rPr>
          <w:sz w:val="28"/>
          <w:szCs w:val="28"/>
        </w:rPr>
        <w:t>cookies</w:t>
      </w:r>
      <w:proofErr w:type="spellEnd"/>
      <w:r w:rsidRPr="00074D81">
        <w:rPr>
          <w:sz w:val="28"/>
          <w:szCs w:val="28"/>
        </w:rPr>
        <w:t>, так и проверки 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426BA4FF"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t xml:space="preserve">Для наглядного представления комплексной модели целесообразно рассматривать взаимосвязь между угрозами, уязвимостями и механизмами защиты. Например, инъекционные атаки связаны с неконтролируемым вводом данных и предотвращаются с помощью параметризованных запросов и валидации. Уязвимости XSS возникают при отсутствии фильтрации данных и устраняются с использованием экранирования и CSP. Атаки CSRF связаны с особенностями передачи </w:t>
      </w:r>
      <w:proofErr w:type="spellStart"/>
      <w:r w:rsidRPr="00074D81">
        <w:rPr>
          <w:sz w:val="28"/>
          <w:szCs w:val="28"/>
        </w:rPr>
        <w:t>аутентификационных</w:t>
      </w:r>
      <w:proofErr w:type="spellEnd"/>
      <w:r w:rsidRPr="00074D81">
        <w:rPr>
          <w:sz w:val="28"/>
          <w:szCs w:val="28"/>
        </w:rPr>
        <w:t xml:space="preserve"> данных и предотвращаются с помощью токенов и настроек </w:t>
      </w:r>
      <w:proofErr w:type="spellStart"/>
      <w:r w:rsidRPr="00074D81">
        <w:rPr>
          <w:sz w:val="28"/>
          <w:szCs w:val="28"/>
        </w:rPr>
        <w:t>cookies</w:t>
      </w:r>
      <w:proofErr w:type="spellEnd"/>
      <w:r w:rsidRPr="00074D81">
        <w:rPr>
          <w:sz w:val="28"/>
          <w:szCs w:val="28"/>
        </w:rPr>
        <w:t>. Подобное сопоставление позволяет более чётко определить роль каждого механизма в общей системе защиты.</w:t>
      </w:r>
    </w:p>
    <w:p w14:paraId="36A5B2CA" w14:textId="77777777" w:rsidR="008A3F30" w:rsidRPr="00074D81" w:rsidRDefault="008A3F30" w:rsidP="00074D81">
      <w:pPr>
        <w:pStyle w:val="ac"/>
        <w:spacing w:before="0" w:beforeAutospacing="0" w:after="0" w:afterAutospacing="0" w:line="360" w:lineRule="auto"/>
        <w:ind w:firstLine="709"/>
        <w:rPr>
          <w:sz w:val="28"/>
          <w:szCs w:val="28"/>
        </w:rPr>
      </w:pPr>
      <w:r w:rsidRPr="00074D81">
        <w:rPr>
          <w:sz w:val="28"/>
          <w:szCs w:val="28"/>
        </w:rPr>
        <w:lastRenderedPageBreak/>
        <w:t>Таким образом, сформированная модель комплексной защиты веб-приложения представляет собой многоуровневую систему, в рамках которой защитные механизмы реализуются на всех этапах обработки и передачи данных. При этом каждый уровень вносит свой вклад в обеспечение безопасности, а их взаимодействие позволяет снизить риск успешной реализации атак. Следовательно, можно сделать вывод, что эффективная защита веб-приложений достигается только при условии системного подхода, учитывающего архитектуру, уязвимости и соответствующие механизмы противодействия.</w:t>
      </w:r>
    </w:p>
    <w:p w14:paraId="0DC8B54B" w14:textId="5B3365F6" w:rsidR="00A3613D" w:rsidRPr="00074D81" w:rsidRDefault="008A3F30" w:rsidP="00074D81">
      <w:pPr>
        <w:pStyle w:val="ac"/>
        <w:spacing w:before="0" w:beforeAutospacing="0" w:after="0" w:afterAutospacing="0" w:line="360" w:lineRule="auto"/>
        <w:ind w:firstLine="709"/>
        <w:rPr>
          <w:sz w:val="28"/>
          <w:szCs w:val="28"/>
        </w:rPr>
      </w:pPr>
      <w:r w:rsidRPr="00074D81">
        <w:rPr>
          <w:sz w:val="28"/>
          <w:szCs w:val="28"/>
        </w:rPr>
        <w:t>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от используемых технологий и требований к системе. Вместе с тем данная модель служит основой для практической реализации механизмов защиты, которая будет рассмотрена в следующей главе.</w:t>
      </w:r>
    </w:p>
    <w:p w14:paraId="7F578114" w14:textId="6ACBC4EC" w:rsidR="00F06D9A" w:rsidRPr="00074D81" w:rsidRDefault="00A3613D" w:rsidP="00074D81">
      <w:pPr>
        <w:pStyle w:val="3"/>
        <w:spacing w:before="0" w:line="360" w:lineRule="auto"/>
        <w:ind w:firstLine="709"/>
        <w:jc w:val="center"/>
        <w:rPr>
          <w:rFonts w:ascii="Times New Roman" w:hAnsi="Times New Roman" w:cs="Times New Roman"/>
          <w:color w:val="auto"/>
          <w:sz w:val="28"/>
          <w:szCs w:val="28"/>
        </w:rPr>
      </w:pPr>
      <w:r w:rsidRPr="00074D81">
        <w:rPr>
          <w:rFonts w:ascii="Times New Roman" w:hAnsi="Times New Roman" w:cs="Times New Roman"/>
          <w:color w:val="auto"/>
          <w:sz w:val="28"/>
          <w:szCs w:val="28"/>
        </w:rPr>
        <w:br w:type="page"/>
      </w:r>
      <w:bookmarkStart w:id="11" w:name="_Toc229136990"/>
      <w:r w:rsidR="00F06D9A" w:rsidRPr="00074D81">
        <w:rPr>
          <w:rFonts w:ascii="Times New Roman" w:hAnsi="Times New Roman" w:cs="Times New Roman"/>
          <w:color w:val="auto"/>
          <w:sz w:val="28"/>
          <w:szCs w:val="28"/>
        </w:rPr>
        <w:lastRenderedPageBreak/>
        <w:t>Вывод по второй главе</w:t>
      </w:r>
      <w:bookmarkEnd w:id="11"/>
    </w:p>
    <w:p w14:paraId="5AFFD68C" w14:textId="16AB6CE5"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 xml:space="preserve">Во второй главе была проведена теоретическая проработка вопросов обеспечения информационной безопасности веб-приложений, которая, по сути, сформировала основу всей дальнейшей </w:t>
      </w:r>
      <w:r w:rsidR="001D2260" w:rsidRPr="00074D81">
        <w:rPr>
          <w:sz w:val="28"/>
          <w:szCs w:val="28"/>
        </w:rPr>
        <w:t xml:space="preserve">практической </w:t>
      </w:r>
      <w:r w:rsidRPr="00074D81">
        <w:rPr>
          <w:sz w:val="28"/>
          <w:szCs w:val="28"/>
        </w:rPr>
        <w:t>работы. При этом изложение выстроено последовательно: сначала рассматриваются особенности функционирования веб-приложений, затем анализируются типовые уязвимости, после чего обосновываются соответствующие методы защиты. Такая структура позволяет сохранить логическую целостность и показать причинно-следственные связи между рассматриваемыми аспектами.</w:t>
      </w:r>
    </w:p>
    <w:p w14:paraId="23D6A37C" w14:textId="5EE7EC53"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На начальном этапе были раскрыты принципы построения веб-приложений в рамках клиент-серверной архитектуры. Это позволило определить ключевые компоненты системы и каналы их взаимодействия, а значит — выявить потенциальные точки возникновения угроз.</w:t>
      </w:r>
      <w:r w:rsidR="001D2260" w:rsidRPr="00074D81">
        <w:rPr>
          <w:sz w:val="28"/>
          <w:szCs w:val="28"/>
        </w:rPr>
        <w:t xml:space="preserve"> У</w:t>
      </w:r>
      <w:r w:rsidRPr="00074D81">
        <w:rPr>
          <w:sz w:val="28"/>
          <w:szCs w:val="28"/>
        </w:rPr>
        <w:t>же здесь задаётся основа для последующего распределения механизмов защиты по уровням архитектуры.</w:t>
      </w:r>
    </w:p>
    <w:p w14:paraId="7C4A91BA" w14:textId="77777777"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 xml:space="preserve">Далее был выполнен анализ наиболее распространённых уязвимостей, характерных для веб-приложений. Особое внимание уделено межсайтовому </w:t>
      </w:r>
      <w:proofErr w:type="spellStart"/>
      <w:r w:rsidRPr="00074D81">
        <w:rPr>
          <w:sz w:val="28"/>
          <w:szCs w:val="28"/>
        </w:rPr>
        <w:t>скриптингу</w:t>
      </w:r>
      <w:proofErr w:type="spellEnd"/>
      <w:r w:rsidRPr="00074D81">
        <w:rPr>
          <w:sz w:val="28"/>
          <w:szCs w:val="28"/>
        </w:rPr>
        <w:t>, SQL-инъекциям и межсайтовой подделке запросов. При этом важно, что данные уязвимости рассматриваются не изолированно, а через условия их возникновения: недостаточная фильтрация данных, доверие к пользовательскому вводу, отсутствие проверки источника запроса. Такой подход позволяет не только описать угрозы, но и подвести к пониманию того, какие именно меры необходимы для их предотвращения.</w:t>
      </w:r>
    </w:p>
    <w:p w14:paraId="53C589ED" w14:textId="77777777"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Отдельно следует отметить, что анализ уязвимостей опирается на общепринятые классификации и современные представления о безопасности веб-приложений. Это придаёт работе обоснованность и показывает, что рассматриваемые угрозы действительно актуальны и имеют практическое значение.</w:t>
      </w:r>
    </w:p>
    <w:p w14:paraId="5C491E97" w14:textId="77777777"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 xml:space="preserve">В последующих параграфах были рассмотрены методы защиты, причём они структурированы по уровням архитектуры. Такой подход, на мой </w:t>
      </w:r>
      <w:r w:rsidRPr="00074D81">
        <w:rPr>
          <w:sz w:val="28"/>
          <w:szCs w:val="28"/>
        </w:rPr>
        <w:lastRenderedPageBreak/>
        <w:t>взгляд, является ключевым: безопасность рассматривается не как набор отдельных мер, а как система взаимосвязанных механизмов. На клиентском уровне акцент сделан на ограничении выполнения потенциально опасного кода, на серверном — на контроле входных данных и проверке прав доступа, на уровне базы данных — на безопасной работе с запросами и разграничении привилегий, на сетевом уровне — на защите канала передачи данных.</w:t>
      </w:r>
    </w:p>
    <w:p w14:paraId="7C276A5B" w14:textId="77777777"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В результате формируется модель многоуровневой (эшелонированной) защиты, при которой каждый уровень выполняет свою функцию, но при этом дополняет другие. Важно подчеркнуть, что такая модель предполагает избыточность механизмов: одна и та же угроза может блокироваться на нескольких уровнях. Это не является недостатком, а, наоборот, повышает устойчивость системы к ошибкам реализации отдельных компонентов.</w:t>
      </w:r>
    </w:p>
    <w:p w14:paraId="136C3E9B" w14:textId="0894D008" w:rsidR="00F06D9A" w:rsidRPr="00074D81" w:rsidRDefault="00F06D9A" w:rsidP="00074D81">
      <w:pPr>
        <w:pStyle w:val="ac"/>
        <w:spacing w:before="0" w:beforeAutospacing="0" w:after="0" w:afterAutospacing="0" w:line="360" w:lineRule="auto"/>
        <w:ind w:firstLine="709"/>
        <w:rPr>
          <w:sz w:val="28"/>
          <w:szCs w:val="28"/>
        </w:rPr>
      </w:pPr>
      <w:r w:rsidRPr="00074D81">
        <w:rPr>
          <w:sz w:val="28"/>
          <w:szCs w:val="28"/>
        </w:rPr>
        <w:t>Таким образом, можно сделать вывод, что во второй главе была решена задача теоретического обоснования комплексного подхода к обеспечению информационной безопасности веб-приложений. Рассмотренные уязвимости, причины их возникновения и соответствующие методы защиты логично связаны между собой и образуют единую концептуальную модель.</w:t>
      </w:r>
      <w:r w:rsidR="001D2260" w:rsidRPr="00074D81">
        <w:rPr>
          <w:sz w:val="28"/>
          <w:szCs w:val="28"/>
        </w:rPr>
        <w:t xml:space="preserve"> </w:t>
      </w:r>
      <w:r w:rsidRPr="00074D81">
        <w:rPr>
          <w:sz w:val="28"/>
          <w:szCs w:val="28"/>
        </w:rPr>
        <w:t>Вместе с тем сформированная модель не остаётся абстрактной. Она, по сути, задаёт требования к архитектуре и реализации защищённого веб-приложения, что позволяет естественным образом перейти к следующей, практической главе. Именно в ней предложенные принципы будут реализованы на конкретном примере, что обеспечит проверку их применимости в реальных условиях.</w:t>
      </w:r>
    </w:p>
    <w:p w14:paraId="5DDB6C53" w14:textId="3AAA791B" w:rsidR="00F06D9A" w:rsidRPr="00926F64" w:rsidRDefault="00F06D9A"/>
    <w:p w14:paraId="09C7962C" w14:textId="77777777" w:rsidR="00A3613D" w:rsidRPr="00926F64" w:rsidRDefault="00A3613D">
      <w:pPr>
        <w:rPr>
          <w:rFonts w:ascii="Times New Roman" w:eastAsia="Times New Roman" w:hAnsi="Times New Roman" w:cs="Times New Roman"/>
          <w:sz w:val="24"/>
          <w:szCs w:val="24"/>
          <w:lang w:eastAsia="ru-RU"/>
        </w:rPr>
      </w:pPr>
    </w:p>
    <w:p w14:paraId="2A2B5098" w14:textId="77777777" w:rsidR="00F06D9A" w:rsidRPr="00926F64" w:rsidRDefault="00F06D9A">
      <w:pPr>
        <w:rPr>
          <w:rFonts w:ascii="Consolas" w:eastAsia="Times New Roman" w:hAnsi="Consolas" w:cs="Courier New"/>
          <w:color w:val="0F1115"/>
          <w:sz w:val="20"/>
          <w:szCs w:val="20"/>
          <w:lang w:eastAsia="ru-RU"/>
        </w:rPr>
      </w:pPr>
      <w:r w:rsidRPr="00926F64">
        <w:rPr>
          <w:rFonts w:ascii="Consolas" w:eastAsia="Times New Roman" w:hAnsi="Consolas" w:cs="Courier New"/>
          <w:color w:val="0F1115"/>
          <w:sz w:val="20"/>
          <w:szCs w:val="20"/>
          <w:lang w:eastAsia="ru-RU"/>
        </w:rPr>
        <w:br w:type="page"/>
      </w:r>
    </w:p>
    <w:p w14:paraId="369CBC1F" w14:textId="43C9C6F9" w:rsidR="00A3613D" w:rsidRPr="00926F64" w:rsidRDefault="00A3613D" w:rsidP="0071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Consolas" w:eastAsia="Times New Roman" w:hAnsi="Consolas" w:cs="Courier New"/>
          <w:color w:val="0F1115"/>
          <w:sz w:val="20"/>
          <w:szCs w:val="20"/>
          <w:lang w:eastAsia="ru-RU"/>
        </w:rPr>
      </w:pPr>
      <w:r w:rsidRPr="00926F64">
        <w:rPr>
          <w:rFonts w:ascii="Consolas" w:eastAsia="Times New Roman" w:hAnsi="Consolas" w:cs="Courier New"/>
          <w:color w:val="0F1115"/>
          <w:sz w:val="20"/>
          <w:szCs w:val="20"/>
          <w:lang w:eastAsia="ru-RU"/>
        </w:rPr>
        <w:lastRenderedPageBreak/>
        <w:t>3.1. Архитектура разрабатываемой системы</w:t>
      </w:r>
    </w:p>
    <w:p w14:paraId="14B5744B"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Прежде чем переходить непосредственно к рассмотрению конкретных средств защиты, логично сначала описать архитектуру самого веб-приложения, в рамках которого эти средства применяются. Архитектура, по сути, задаёт состав системы, определяет связи между её компонентами и, что особенно важно в контексте данной работы, позволяет понять, где именно могут быть размещены механизмы безопасности.</w:t>
      </w:r>
    </w:p>
    <w:p w14:paraId="103B1DB7"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Разрабатываемое приложение представляет собой систему управления задачами (</w:t>
      </w:r>
      <w:proofErr w:type="spellStart"/>
      <w:r w:rsidRPr="00926F64">
        <w:rPr>
          <w:rFonts w:ascii="Times New Roman" w:eastAsia="Times New Roman" w:hAnsi="Times New Roman" w:cs="Times New Roman"/>
          <w:sz w:val="24"/>
          <w:szCs w:val="24"/>
          <w:lang w:eastAsia="ru-RU"/>
        </w:rPr>
        <w:t>To-Do</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List</w:t>
      </w:r>
      <w:proofErr w:type="spellEnd"/>
      <w:r w:rsidRPr="00926F64">
        <w:rPr>
          <w:rFonts w:ascii="Times New Roman" w:eastAsia="Times New Roman" w:hAnsi="Times New Roman" w:cs="Times New Roman"/>
          <w:sz w:val="24"/>
          <w:szCs w:val="24"/>
          <w:lang w:eastAsia="ru-RU"/>
        </w:rPr>
        <w:t xml:space="preserve">), реализованную в рамках классической клиент-серверной архитектуры. В её структуре можно выделить три ключевых элемента: клиентскую часть, работающую в браузере пользователя, серверную часть, написанную на языке PHP, а также систему управления базой данных </w:t>
      </w:r>
      <w:proofErr w:type="spellStart"/>
      <w:r w:rsidRPr="00926F64">
        <w:rPr>
          <w:rFonts w:ascii="Times New Roman" w:eastAsia="Times New Roman" w:hAnsi="Times New Roman" w:cs="Times New Roman"/>
          <w:sz w:val="24"/>
          <w:szCs w:val="24"/>
          <w:lang w:eastAsia="ru-RU"/>
        </w:rPr>
        <w:t>MySQL</w:t>
      </w:r>
      <w:proofErr w:type="spellEnd"/>
      <w:r w:rsidRPr="00926F64">
        <w:rPr>
          <w:rFonts w:ascii="Times New Roman" w:eastAsia="Times New Roman" w:hAnsi="Times New Roman" w:cs="Times New Roman"/>
          <w:sz w:val="24"/>
          <w:szCs w:val="24"/>
          <w:lang w:eastAsia="ru-RU"/>
        </w:rPr>
        <w:t>. Обмен данными между этими компонентами осуществляется по протоколу HTTP.</w:t>
      </w:r>
    </w:p>
    <w:p w14:paraId="46EFBF5C"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Клиентская часть включает в себя HTML-страницы, стили CSS и </w:t>
      </w:r>
      <w:proofErr w:type="spellStart"/>
      <w:r w:rsidRPr="00926F64">
        <w:rPr>
          <w:rFonts w:ascii="Times New Roman" w:eastAsia="Times New Roman" w:hAnsi="Times New Roman" w:cs="Times New Roman"/>
          <w:sz w:val="24"/>
          <w:szCs w:val="24"/>
          <w:lang w:eastAsia="ru-RU"/>
        </w:rPr>
        <w:t>JavaScript</w:t>
      </w:r>
      <w:proofErr w:type="spellEnd"/>
      <w:r w:rsidRPr="00926F64">
        <w:rPr>
          <w:rFonts w:ascii="Times New Roman" w:eastAsia="Times New Roman" w:hAnsi="Times New Roman" w:cs="Times New Roman"/>
          <w:sz w:val="24"/>
          <w:szCs w:val="24"/>
          <w:lang w:eastAsia="ru-RU"/>
        </w:rPr>
        <w:t>-код, который выполняется непосредственно в браузере. Интерфейс пользователя реализован в виде нескольких страниц: регистрации, входа и основной рабочей панели (</w:t>
      </w:r>
      <w:proofErr w:type="spellStart"/>
      <w:r w:rsidRPr="00926F64">
        <w:rPr>
          <w:rFonts w:ascii="Times New Roman" w:eastAsia="Times New Roman" w:hAnsi="Times New Roman" w:cs="Times New Roman"/>
          <w:sz w:val="24"/>
          <w:szCs w:val="24"/>
          <w:lang w:eastAsia="ru-RU"/>
        </w:rPr>
        <w:t>дашборда</w:t>
      </w:r>
      <w:proofErr w:type="spellEnd"/>
      <w:r w:rsidRPr="00926F64">
        <w:rPr>
          <w:rFonts w:ascii="Times New Roman" w:eastAsia="Times New Roman" w:hAnsi="Times New Roman" w:cs="Times New Roman"/>
          <w:sz w:val="24"/>
          <w:szCs w:val="24"/>
          <w:lang w:eastAsia="ru-RU"/>
        </w:rPr>
        <w:t xml:space="preserve">), где отображается список задач. При этом важно отметить, что клиентская часть не содержит бизнес-логики — все решения, связанные с обработкой данных и допустимостью действий, принимаются на стороне сервера. </w:t>
      </w:r>
      <w:proofErr w:type="spellStart"/>
      <w:r w:rsidRPr="00926F64">
        <w:rPr>
          <w:rFonts w:ascii="Times New Roman" w:eastAsia="Times New Roman" w:hAnsi="Times New Roman" w:cs="Times New Roman"/>
          <w:sz w:val="24"/>
          <w:szCs w:val="24"/>
          <w:lang w:eastAsia="ru-RU"/>
        </w:rPr>
        <w:t>JavaScript</w:t>
      </w:r>
      <w:proofErr w:type="spellEnd"/>
      <w:r w:rsidRPr="00926F64">
        <w:rPr>
          <w:rFonts w:ascii="Times New Roman" w:eastAsia="Times New Roman" w:hAnsi="Times New Roman" w:cs="Times New Roman"/>
          <w:sz w:val="24"/>
          <w:szCs w:val="24"/>
          <w:lang w:eastAsia="ru-RU"/>
        </w:rPr>
        <w:t>, в данном случае, используется скорее как вспомогательный инструмент: для отправки асинхронных запросов, обновления данных без перезагрузки страницы и фильтрации задач. Однако, несмотря на это, любые действия пользователя в итоге проходят серверную проверку.</w:t>
      </w:r>
    </w:p>
    <w:p w14:paraId="768D0A01"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Серверная часть приложения построена по модульному принципу. Входными точками являются PHP-файлы, соответствующие отдельным страницам: </w:t>
      </w:r>
      <w:proofErr w:type="spellStart"/>
      <w:r w:rsidRPr="00926F64">
        <w:rPr>
          <w:rFonts w:ascii="Times New Roman" w:eastAsia="Times New Roman" w:hAnsi="Times New Roman" w:cs="Times New Roman"/>
          <w:sz w:val="24"/>
          <w:szCs w:val="24"/>
          <w:lang w:eastAsia="ru-RU"/>
        </w:rPr>
        <w:t>login.php</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register.php</w:t>
      </w:r>
      <w:proofErr w:type="spellEnd"/>
      <w:r w:rsidRPr="00926F64">
        <w:rPr>
          <w:rFonts w:ascii="Times New Roman" w:eastAsia="Times New Roman" w:hAnsi="Times New Roman" w:cs="Times New Roman"/>
          <w:sz w:val="24"/>
          <w:szCs w:val="24"/>
          <w:lang w:eastAsia="ru-RU"/>
        </w:rPr>
        <w:t xml:space="preserve"> и </w:t>
      </w:r>
      <w:proofErr w:type="spellStart"/>
      <w:r w:rsidRPr="00926F64">
        <w:rPr>
          <w:rFonts w:ascii="Times New Roman" w:eastAsia="Times New Roman" w:hAnsi="Times New Roman" w:cs="Times New Roman"/>
          <w:sz w:val="24"/>
          <w:szCs w:val="24"/>
          <w:lang w:eastAsia="ru-RU"/>
        </w:rPr>
        <w:t>dashboard.php</w:t>
      </w:r>
      <w:proofErr w:type="spellEnd"/>
      <w:r w:rsidRPr="00926F64">
        <w:rPr>
          <w:rFonts w:ascii="Times New Roman" w:eastAsia="Times New Roman" w:hAnsi="Times New Roman" w:cs="Times New Roman"/>
          <w:sz w:val="24"/>
          <w:szCs w:val="24"/>
          <w:lang w:eastAsia="ru-RU"/>
        </w:rPr>
        <w:t xml:space="preserve">. Для обработки асинхронных запросов используется отдельный файл </w:t>
      </w:r>
      <w:proofErr w:type="spellStart"/>
      <w:r w:rsidRPr="00926F64">
        <w:rPr>
          <w:rFonts w:ascii="Times New Roman" w:eastAsia="Times New Roman" w:hAnsi="Times New Roman" w:cs="Times New Roman"/>
          <w:sz w:val="24"/>
          <w:szCs w:val="24"/>
          <w:lang w:eastAsia="ru-RU"/>
        </w:rPr>
        <w:t>api.php</w:t>
      </w:r>
      <w:proofErr w:type="spellEnd"/>
      <w:r w:rsidRPr="00926F64">
        <w:rPr>
          <w:rFonts w:ascii="Times New Roman" w:eastAsia="Times New Roman" w:hAnsi="Times New Roman" w:cs="Times New Roman"/>
          <w:sz w:val="24"/>
          <w:szCs w:val="24"/>
          <w:lang w:eastAsia="ru-RU"/>
        </w:rPr>
        <w:t>, который выступает в роли внутреннего API-шлюза. Такое разделение выбрано не случайно: все AJAX-запросы проходят через одну точку, что, в свою очередь, упрощает реализацию централизованных проверок безопасности, например, проверки CSRF-токенов, которая будет рассмотрена далее.</w:t>
      </w:r>
    </w:p>
    <w:p w14:paraId="1BC5C38C"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Бизнес-логика вынесена в отдельные модули, расположенные в директории </w:t>
      </w:r>
      <w:proofErr w:type="spellStart"/>
      <w:r w:rsidRPr="00926F64">
        <w:rPr>
          <w:rFonts w:ascii="Times New Roman" w:eastAsia="Times New Roman" w:hAnsi="Times New Roman" w:cs="Times New Roman"/>
          <w:sz w:val="24"/>
          <w:szCs w:val="24"/>
          <w:lang w:eastAsia="ru-RU"/>
        </w:rPr>
        <w:t>modules</w:t>
      </w:r>
      <w:proofErr w:type="spellEnd"/>
      <w:r w:rsidRPr="00926F64">
        <w:rPr>
          <w:rFonts w:ascii="Times New Roman" w:eastAsia="Times New Roman" w:hAnsi="Times New Roman" w:cs="Times New Roman"/>
          <w:sz w:val="24"/>
          <w:szCs w:val="24"/>
          <w:lang w:eastAsia="ru-RU"/>
        </w:rPr>
        <w:t xml:space="preserve">/. Так, модуль </w:t>
      </w:r>
      <w:proofErr w:type="spellStart"/>
      <w:r w:rsidRPr="00926F64">
        <w:rPr>
          <w:rFonts w:ascii="Times New Roman" w:eastAsia="Times New Roman" w:hAnsi="Times New Roman" w:cs="Times New Roman"/>
          <w:sz w:val="24"/>
          <w:szCs w:val="24"/>
          <w:lang w:eastAsia="ru-RU"/>
        </w:rPr>
        <w:t>Auth.php</w:t>
      </w:r>
      <w:proofErr w:type="spellEnd"/>
      <w:r w:rsidRPr="00926F64">
        <w:rPr>
          <w:rFonts w:ascii="Times New Roman" w:eastAsia="Times New Roman" w:hAnsi="Times New Roman" w:cs="Times New Roman"/>
          <w:sz w:val="24"/>
          <w:szCs w:val="24"/>
          <w:lang w:eastAsia="ru-RU"/>
        </w:rPr>
        <w:t xml:space="preserve"> отвечает за процессы аутентификации и регистрации пользователей, а </w:t>
      </w:r>
      <w:proofErr w:type="spellStart"/>
      <w:r w:rsidRPr="00926F64">
        <w:rPr>
          <w:rFonts w:ascii="Times New Roman" w:eastAsia="Times New Roman" w:hAnsi="Times New Roman" w:cs="Times New Roman"/>
          <w:sz w:val="24"/>
          <w:szCs w:val="24"/>
          <w:lang w:eastAsia="ru-RU"/>
        </w:rPr>
        <w:t>Task.php</w:t>
      </w:r>
      <w:proofErr w:type="spellEnd"/>
      <w:r w:rsidRPr="00926F64">
        <w:rPr>
          <w:rFonts w:ascii="Times New Roman" w:eastAsia="Times New Roman" w:hAnsi="Times New Roman" w:cs="Times New Roman"/>
          <w:sz w:val="24"/>
          <w:szCs w:val="24"/>
          <w:lang w:eastAsia="ru-RU"/>
        </w:rPr>
        <w:t xml:space="preserve"> реализует операции с задачами: создание, получение, изменение статуса и удаление. Подобная организация кода преследует сразу несколько целей. С одной стороны, она упрощает сопровождение и развитие проекта. С другой — что особенно важно — позволяет сосредоточить всю логику обработки данных и взаимодействия с базой в ограниченном числе файлов. Это снижает риск появления уязвимостей, связанных с дублированием кода, и даёт возможность точечно усиливать защиту.</w:t>
      </w:r>
    </w:p>
    <w:p w14:paraId="0CEB9D04"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Работа с базой данных осуществляется через единый класс </w:t>
      </w:r>
      <w:proofErr w:type="spellStart"/>
      <w:r w:rsidRPr="00926F64">
        <w:rPr>
          <w:rFonts w:ascii="Times New Roman" w:eastAsia="Times New Roman" w:hAnsi="Times New Roman" w:cs="Times New Roman"/>
          <w:sz w:val="24"/>
          <w:szCs w:val="24"/>
          <w:lang w:eastAsia="ru-RU"/>
        </w:rPr>
        <w:t>Database</w:t>
      </w:r>
      <w:proofErr w:type="spellEnd"/>
      <w:r w:rsidRPr="00926F64">
        <w:rPr>
          <w:rFonts w:ascii="Times New Roman" w:eastAsia="Times New Roman" w:hAnsi="Times New Roman" w:cs="Times New Roman"/>
          <w:sz w:val="24"/>
          <w:szCs w:val="24"/>
          <w:lang w:eastAsia="ru-RU"/>
        </w:rPr>
        <w:t xml:space="preserve">, реализованный с использованием паттерна </w:t>
      </w:r>
      <w:proofErr w:type="spellStart"/>
      <w:r w:rsidRPr="00926F64">
        <w:rPr>
          <w:rFonts w:ascii="Times New Roman" w:eastAsia="Times New Roman" w:hAnsi="Times New Roman" w:cs="Times New Roman"/>
          <w:sz w:val="24"/>
          <w:szCs w:val="24"/>
          <w:lang w:eastAsia="ru-RU"/>
        </w:rPr>
        <w:t>Singleton</w:t>
      </w:r>
      <w:proofErr w:type="spellEnd"/>
      <w:r w:rsidRPr="00926F64">
        <w:rPr>
          <w:rFonts w:ascii="Times New Roman" w:eastAsia="Times New Roman" w:hAnsi="Times New Roman" w:cs="Times New Roman"/>
          <w:sz w:val="24"/>
          <w:szCs w:val="24"/>
          <w:lang w:eastAsia="ru-RU"/>
        </w:rPr>
        <w:t xml:space="preserve">. За счёт этого в рамках одного запроса используется одно PDO-соединение, а параметры безопасности настраиваются централизованно: отключается эмуляция подготовленных выражений, задаётся режим обработки ошибок и корректная кодировка. Структура базы данных включает две таблицы: </w:t>
      </w:r>
      <w:proofErr w:type="spellStart"/>
      <w:r w:rsidRPr="00926F64">
        <w:rPr>
          <w:rFonts w:ascii="Times New Roman" w:eastAsia="Times New Roman" w:hAnsi="Times New Roman" w:cs="Times New Roman"/>
          <w:sz w:val="24"/>
          <w:szCs w:val="24"/>
          <w:lang w:eastAsia="ru-RU"/>
        </w:rPr>
        <w:t>users</w:t>
      </w:r>
      <w:proofErr w:type="spellEnd"/>
      <w:r w:rsidRPr="00926F64">
        <w:rPr>
          <w:rFonts w:ascii="Times New Roman" w:eastAsia="Times New Roman" w:hAnsi="Times New Roman" w:cs="Times New Roman"/>
          <w:sz w:val="24"/>
          <w:szCs w:val="24"/>
          <w:lang w:eastAsia="ru-RU"/>
        </w:rPr>
        <w:t xml:space="preserve">, предназначенную для хранения пользователей, и </w:t>
      </w:r>
      <w:proofErr w:type="spellStart"/>
      <w:r w:rsidRPr="00926F64">
        <w:rPr>
          <w:rFonts w:ascii="Times New Roman" w:eastAsia="Times New Roman" w:hAnsi="Times New Roman" w:cs="Times New Roman"/>
          <w:sz w:val="24"/>
          <w:szCs w:val="24"/>
          <w:lang w:eastAsia="ru-RU"/>
        </w:rPr>
        <w:t>tasks</w:t>
      </w:r>
      <w:proofErr w:type="spellEnd"/>
      <w:r w:rsidRPr="00926F64">
        <w:rPr>
          <w:rFonts w:ascii="Times New Roman" w:eastAsia="Times New Roman" w:hAnsi="Times New Roman" w:cs="Times New Roman"/>
          <w:sz w:val="24"/>
          <w:szCs w:val="24"/>
          <w:lang w:eastAsia="ru-RU"/>
        </w:rPr>
        <w:t xml:space="preserve"> — для хранения задач. Связь между ними реализуется через внешний ключ </w:t>
      </w:r>
      <w:proofErr w:type="spellStart"/>
      <w:r w:rsidRPr="00926F64">
        <w:rPr>
          <w:rFonts w:ascii="Times New Roman" w:eastAsia="Times New Roman" w:hAnsi="Times New Roman" w:cs="Times New Roman"/>
          <w:sz w:val="24"/>
          <w:szCs w:val="24"/>
          <w:lang w:eastAsia="ru-RU"/>
        </w:rPr>
        <w:t>user_id</w:t>
      </w:r>
      <w:proofErr w:type="spellEnd"/>
      <w:r w:rsidRPr="00926F64">
        <w:rPr>
          <w:rFonts w:ascii="Times New Roman" w:eastAsia="Times New Roman" w:hAnsi="Times New Roman" w:cs="Times New Roman"/>
          <w:sz w:val="24"/>
          <w:szCs w:val="24"/>
          <w:lang w:eastAsia="ru-RU"/>
        </w:rPr>
        <w:t>, что обеспечивает соблюдение ссылочной целостности.</w:t>
      </w:r>
    </w:p>
    <w:p w14:paraId="45F35D0C"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lastRenderedPageBreak/>
        <w:t>Отдельно стоит рассмотреть организацию взаимодействия между клиентом и сервером. В приложении используются два подхода к обмену данными. Во-первых, это стандартные HTML-формы (для входа и регистрации), которые отправляют данные методом POST с полной перезагрузкой страницы. Во-вторых, операции с задачами выполняются через асинхронные запросы к API с использованием формата JSON. При этом оба канала обрабатываются с учётом их особенностей и защищаются разными механизмами.</w:t>
      </w:r>
    </w:p>
    <w:p w14:paraId="244570D9"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Если рассматривать архитектуру с точки зрения безопасности, то её можно представить как многослойную систему, где каждый уровень отвечает за свой аспект защиты. На стороне клиента применяются такие меры, как </w:t>
      </w:r>
      <w:proofErr w:type="spellStart"/>
      <w:r w:rsidRPr="00926F64">
        <w:rPr>
          <w:rFonts w:ascii="Times New Roman" w:eastAsia="Times New Roman" w:hAnsi="Times New Roman" w:cs="Times New Roman"/>
          <w:sz w:val="24"/>
          <w:szCs w:val="24"/>
          <w:lang w:eastAsia="ru-RU"/>
        </w:rPr>
        <w:t>Content</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Security</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Policy</w:t>
      </w:r>
      <w:proofErr w:type="spellEnd"/>
      <w:r w:rsidRPr="00926F64">
        <w:rPr>
          <w:rFonts w:ascii="Times New Roman" w:eastAsia="Times New Roman" w:hAnsi="Times New Roman" w:cs="Times New Roman"/>
          <w:sz w:val="24"/>
          <w:szCs w:val="24"/>
          <w:lang w:eastAsia="ru-RU"/>
        </w:rPr>
        <w:t xml:space="preserve">, защитные HTTP-заголовки и корректная настройка </w:t>
      </w:r>
      <w:proofErr w:type="spellStart"/>
      <w:r w:rsidRPr="00926F64">
        <w:rPr>
          <w:rFonts w:ascii="Times New Roman" w:eastAsia="Times New Roman" w:hAnsi="Times New Roman" w:cs="Times New Roman"/>
          <w:sz w:val="24"/>
          <w:szCs w:val="24"/>
          <w:lang w:eastAsia="ru-RU"/>
        </w:rPr>
        <w:t>cookies</w:t>
      </w:r>
      <w:proofErr w:type="spellEnd"/>
      <w:r w:rsidRPr="00926F64">
        <w:rPr>
          <w:rFonts w:ascii="Times New Roman" w:eastAsia="Times New Roman" w:hAnsi="Times New Roman" w:cs="Times New Roman"/>
          <w:sz w:val="24"/>
          <w:szCs w:val="24"/>
          <w:lang w:eastAsia="ru-RU"/>
        </w:rPr>
        <w:t>. На сервере реализуются валидация входных данных, проверка CSRF-токенов и контроль прав доступа. Взаимодействие с базой данных защищается за счёт использования подготовленных выражений PDO и ограничения привилегий пользователя СУБД. Сетевой уровень, в свою очередь, обеспечивается использованием HTTPS и механизмом HSTS. Подобное распределение соответствует модели комплексной защиты, рассмотренной ранее, где каждому уровню сопоставляется свой набор мер.</w:t>
      </w:r>
    </w:p>
    <w:p w14:paraId="1707065B"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В завершение стоит отметить, что все компоненты приложения развёрнуты на веб-сервере </w:t>
      </w:r>
      <w:proofErr w:type="spellStart"/>
      <w:r w:rsidRPr="00926F64">
        <w:rPr>
          <w:rFonts w:ascii="Times New Roman" w:eastAsia="Times New Roman" w:hAnsi="Times New Roman" w:cs="Times New Roman"/>
          <w:sz w:val="24"/>
          <w:szCs w:val="24"/>
          <w:lang w:eastAsia="ru-RU"/>
        </w:rPr>
        <w:t>Apache</w:t>
      </w:r>
      <w:proofErr w:type="spellEnd"/>
      <w:r w:rsidRPr="00926F64">
        <w:rPr>
          <w:rFonts w:ascii="Times New Roman" w:eastAsia="Times New Roman" w:hAnsi="Times New Roman" w:cs="Times New Roman"/>
          <w:sz w:val="24"/>
          <w:szCs w:val="24"/>
          <w:lang w:eastAsia="ru-RU"/>
        </w:rPr>
        <w:t xml:space="preserve"> с установленным интерпретатором PHP. Взаимодействие между модулями реализуется через подключаемые файлы и вызовы статических методов классов, без использования внешних сервисов или </w:t>
      </w:r>
      <w:proofErr w:type="spellStart"/>
      <w:r w:rsidRPr="00926F64">
        <w:rPr>
          <w:rFonts w:ascii="Times New Roman" w:eastAsia="Times New Roman" w:hAnsi="Times New Roman" w:cs="Times New Roman"/>
          <w:sz w:val="24"/>
          <w:szCs w:val="24"/>
          <w:lang w:eastAsia="ru-RU"/>
        </w:rPr>
        <w:t>микросервисной</w:t>
      </w:r>
      <w:proofErr w:type="spellEnd"/>
      <w:r w:rsidRPr="00926F64">
        <w:rPr>
          <w:rFonts w:ascii="Times New Roman" w:eastAsia="Times New Roman" w:hAnsi="Times New Roman" w:cs="Times New Roman"/>
          <w:sz w:val="24"/>
          <w:szCs w:val="24"/>
          <w:lang w:eastAsia="ru-RU"/>
        </w:rPr>
        <w:t xml:space="preserve"> архитектуры. Такое решение было принято осознанно: оно позволяет не усложнять систему и сосредоточиться на реализации защитных механизмов в рамках одного приложения. При этом заложенные принципы — модульность, единая точка входа для API и централизованная работа с базой данных — при необходимости позволяют масштабировать систему без существенного пересмотра подходов к безопасности.</w:t>
      </w:r>
    </w:p>
    <w:p w14:paraId="038B9C84" w14:textId="77777777" w:rsidR="00A6290E" w:rsidRPr="00926F64"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Таким образом, архитектура разрабатываемого приложения представляет собой классическую трёхзвенную клиент-серверную систему с модульной серверной частью, разделением каналов взаимодействия и заранее определёнными точками внедрения защитных механизмов. Именно такая архитектура легла в основу реализации мер безопасности, которые будут подробно рассмотрены в следующих разделах.</w:t>
      </w:r>
    </w:p>
    <w:p w14:paraId="3B8AB1DB" w14:textId="52D5E06B" w:rsidR="00A6290E" w:rsidRPr="00926F64" w:rsidRDefault="00A6290E" w:rsidP="00A6290E">
      <w:pPr>
        <w:jc w:val="both"/>
        <w:rPr>
          <w:rFonts w:ascii="Consolas" w:eastAsia="Times New Roman" w:hAnsi="Consolas" w:cs="Courier New"/>
          <w:color w:val="0F1115"/>
          <w:sz w:val="20"/>
          <w:szCs w:val="20"/>
          <w:lang w:eastAsia="ru-RU"/>
        </w:rPr>
      </w:pPr>
    </w:p>
    <w:p w14:paraId="720F5C1C" w14:textId="524D85F2" w:rsidR="00A6290E" w:rsidRPr="00926F64" w:rsidRDefault="00A6290E">
      <w:pPr>
        <w:rPr>
          <w:rFonts w:ascii="Consolas" w:eastAsia="Times New Roman" w:hAnsi="Consolas" w:cs="Courier New"/>
          <w:color w:val="0F1115"/>
          <w:sz w:val="20"/>
          <w:szCs w:val="20"/>
          <w:lang w:eastAsia="ru-RU"/>
        </w:rPr>
      </w:pPr>
      <w:r w:rsidRPr="00926F64">
        <w:rPr>
          <w:rFonts w:ascii="Consolas" w:eastAsia="Times New Roman" w:hAnsi="Consolas" w:cs="Courier New"/>
          <w:color w:val="0F1115"/>
          <w:sz w:val="20"/>
          <w:szCs w:val="20"/>
          <w:lang w:eastAsia="ru-RU"/>
        </w:rPr>
        <w:br w:type="page"/>
      </w:r>
    </w:p>
    <w:p w14:paraId="02EEED03" w14:textId="76A93E40" w:rsidR="00A3613D" w:rsidRPr="00373CD9" w:rsidRDefault="00A3613D" w:rsidP="00373CD9">
      <w:pPr>
        <w:pStyle w:val="2"/>
        <w:jc w:val="center"/>
        <w:rPr>
          <w:color w:val="auto"/>
        </w:rPr>
      </w:pPr>
      <w:bookmarkStart w:id="12" w:name="_Toc229136991"/>
      <w:r w:rsidRPr="00373CD9">
        <w:rPr>
          <w:color w:val="auto"/>
        </w:rPr>
        <w:lastRenderedPageBreak/>
        <w:t>3.2. Реализация механизмов защиты на клиентском уровне</w:t>
      </w:r>
      <w:bookmarkEnd w:id="12"/>
    </w:p>
    <w:p w14:paraId="4A5A3F4D"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 xml:space="preserve">Во второй главе было показано, что клиентский уровень веб-приложения, представленный браузером пользователя, подвержен специфическим угрозам, среди которых ключевое место занимают межсайтовый </w:t>
      </w:r>
      <w:proofErr w:type="spellStart"/>
      <w:r w:rsidRPr="00926F64">
        <w:rPr>
          <w:rFonts w:ascii="Segoe UI" w:eastAsia="Times New Roman" w:hAnsi="Segoe UI" w:cs="Segoe UI"/>
          <w:color w:val="0F1115"/>
          <w:sz w:val="24"/>
          <w:szCs w:val="24"/>
          <w:lang w:eastAsia="ru-RU"/>
        </w:rPr>
        <w:t>скриптинг</w:t>
      </w:r>
      <w:proofErr w:type="spellEnd"/>
      <w:r w:rsidRPr="00926F64">
        <w:rPr>
          <w:rFonts w:ascii="Segoe UI" w:eastAsia="Times New Roman" w:hAnsi="Segoe UI" w:cs="Segoe UI"/>
          <w:color w:val="0F1115"/>
          <w:sz w:val="24"/>
          <w:szCs w:val="24"/>
          <w:lang w:eastAsia="ru-RU"/>
        </w:rPr>
        <w:t xml:space="preserve"> (XSS) и атаки, связанные с подменой интерфейса (</w:t>
      </w:r>
      <w:proofErr w:type="spellStart"/>
      <w:r w:rsidRPr="00926F64">
        <w:rPr>
          <w:rFonts w:ascii="Segoe UI" w:eastAsia="Times New Roman" w:hAnsi="Segoe UI" w:cs="Segoe UI"/>
          <w:color w:val="0F1115"/>
          <w:sz w:val="24"/>
          <w:szCs w:val="24"/>
          <w:lang w:eastAsia="ru-RU"/>
        </w:rPr>
        <w:t>clickjacking</w:t>
      </w:r>
      <w:proofErr w:type="spellEnd"/>
      <w:r w:rsidRPr="00926F64">
        <w:rPr>
          <w:rFonts w:ascii="Segoe UI" w:eastAsia="Times New Roman" w:hAnsi="Segoe UI" w:cs="Segoe UI"/>
          <w:color w:val="0F1115"/>
          <w:sz w:val="24"/>
          <w:szCs w:val="24"/>
          <w:lang w:eastAsia="ru-RU"/>
        </w:rPr>
        <w:t>). В рамках разрабатываемого приложения для управления списком дел задача защиты клиентского уровня решалась комплексно: с одной стороны, необходимо было исключить возможность внедрения вредоносного кода в содержимое страниц, с другой — предотвратить использование легитимных механизмов браузера в целях злоумышленника. Рассмотрим, какими средствами это было реализовано.</w:t>
      </w:r>
    </w:p>
    <w:p w14:paraId="033B514E"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 xml:space="preserve">Прежде всего, следует сказать, что основной вектор XSS-атак в приложении типа </w:t>
      </w:r>
      <w:proofErr w:type="spellStart"/>
      <w:r w:rsidRPr="00926F64">
        <w:rPr>
          <w:rFonts w:ascii="Segoe UI" w:eastAsia="Times New Roman" w:hAnsi="Segoe UI" w:cs="Segoe UI"/>
          <w:color w:val="0F1115"/>
          <w:sz w:val="24"/>
          <w:szCs w:val="24"/>
          <w:lang w:eastAsia="ru-RU"/>
        </w:rPr>
        <w:t>To-Do</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List</w:t>
      </w:r>
      <w:proofErr w:type="spellEnd"/>
      <w:r w:rsidRPr="00926F64">
        <w:rPr>
          <w:rFonts w:ascii="Segoe UI" w:eastAsia="Times New Roman" w:hAnsi="Segoe UI" w:cs="Segoe UI"/>
          <w:color w:val="0F1115"/>
          <w:sz w:val="24"/>
          <w:szCs w:val="24"/>
          <w:lang w:eastAsia="ru-RU"/>
        </w:rPr>
        <w:t xml:space="preserve"> связан с отображением пользовательских данных. Пользователь вводит текст задачи, который затем выводится в HTML-документе. Если этот текст содержит </w:t>
      </w:r>
      <w:proofErr w:type="spellStart"/>
      <w:r w:rsidRPr="00926F64">
        <w:rPr>
          <w:rFonts w:ascii="Segoe UI" w:eastAsia="Times New Roman" w:hAnsi="Segoe UI" w:cs="Segoe UI"/>
          <w:color w:val="0F1115"/>
          <w:sz w:val="24"/>
          <w:szCs w:val="24"/>
          <w:lang w:eastAsia="ru-RU"/>
        </w:rPr>
        <w:t>JavaScript</w:t>
      </w:r>
      <w:proofErr w:type="spellEnd"/>
      <w:r w:rsidRPr="00926F64">
        <w:rPr>
          <w:rFonts w:ascii="Segoe UI" w:eastAsia="Times New Roman" w:hAnsi="Segoe UI" w:cs="Segoe UI"/>
          <w:color w:val="0F1115"/>
          <w:sz w:val="24"/>
          <w:szCs w:val="24"/>
          <w:lang w:eastAsia="ru-RU"/>
        </w:rPr>
        <w:t>-код, обёрнутый в теги </w:t>
      </w:r>
      <w:r w:rsidRPr="00926F64">
        <w:rPr>
          <w:rFonts w:ascii="Consolas" w:eastAsia="Times New Roman" w:hAnsi="Consolas" w:cs="Courier New"/>
          <w:color w:val="0F1115"/>
          <w:sz w:val="20"/>
          <w:szCs w:val="20"/>
          <w:shd w:val="clear" w:color="auto" w:fill="EBEEF2"/>
          <w:lang w:eastAsia="ru-RU"/>
        </w:rPr>
        <w:t>&lt;</w:t>
      </w:r>
      <w:proofErr w:type="spellStart"/>
      <w:r w:rsidRPr="00926F64">
        <w:rPr>
          <w:rFonts w:ascii="Consolas" w:eastAsia="Times New Roman" w:hAnsi="Consolas" w:cs="Courier New"/>
          <w:color w:val="0F1115"/>
          <w:sz w:val="20"/>
          <w:szCs w:val="20"/>
          <w:shd w:val="clear" w:color="auto" w:fill="EBEEF2"/>
          <w:lang w:eastAsia="ru-RU"/>
        </w:rPr>
        <w:t>script</w:t>
      </w:r>
      <w:proofErr w:type="spellEnd"/>
      <w:r w:rsidRPr="00926F64">
        <w:rPr>
          <w:rFonts w:ascii="Consolas" w:eastAsia="Times New Roman" w:hAnsi="Consolas" w:cs="Courier New"/>
          <w:color w:val="0F1115"/>
          <w:sz w:val="20"/>
          <w:szCs w:val="20"/>
          <w:shd w:val="clear" w:color="auto" w:fill="EBEEF2"/>
          <w:lang w:eastAsia="ru-RU"/>
        </w:rPr>
        <w:t>&gt;</w:t>
      </w:r>
      <w:r w:rsidRPr="00926F64">
        <w:rPr>
          <w:rFonts w:ascii="Segoe UI" w:eastAsia="Times New Roman" w:hAnsi="Segoe UI" w:cs="Segoe UI"/>
          <w:color w:val="0F1115"/>
          <w:sz w:val="24"/>
          <w:szCs w:val="24"/>
          <w:lang w:eastAsia="ru-RU"/>
        </w:rPr>
        <w:t>, и приложение выводит его без обработки, код будет выполнен в браузере. Следовательно, первым и обязательным механизмом защиты является экранирование выводимых данных.</w:t>
      </w:r>
    </w:p>
    <w:p w14:paraId="56589EE1" w14:textId="22A58D75"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В PHP для экранирования традиционно используется функция </w:t>
      </w:r>
      <w:proofErr w:type="spellStart"/>
      <w:r w:rsidRPr="00926F64">
        <w:rPr>
          <w:rFonts w:ascii="Consolas" w:eastAsia="Times New Roman" w:hAnsi="Consolas" w:cs="Courier New"/>
          <w:color w:val="0F1115"/>
          <w:sz w:val="20"/>
          <w:szCs w:val="20"/>
          <w:shd w:val="clear" w:color="auto" w:fill="EBEEF2"/>
          <w:lang w:eastAsia="ru-RU"/>
        </w:rPr>
        <w:t>htmlspecialchars</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Однако, как показывает практика, при разработке крупных проектов прямой вызов этой функции в шаблонах может быть пропущен по невнимательности. Поэтому в проекте была создана обёртка — функция </w:t>
      </w:r>
      <w:r w:rsidRPr="00926F64">
        <w:rPr>
          <w:rFonts w:ascii="Consolas" w:eastAsia="Times New Roman" w:hAnsi="Consolas" w:cs="Courier New"/>
          <w:color w:val="0F1115"/>
          <w:sz w:val="20"/>
          <w:szCs w:val="20"/>
          <w:shd w:val="clear" w:color="auto" w:fill="EBEEF2"/>
          <w:lang w:eastAsia="ru-RU"/>
        </w:rPr>
        <w:t>h()</w:t>
      </w:r>
      <w:r w:rsidRPr="00926F64">
        <w:rPr>
          <w:rFonts w:ascii="Segoe UI" w:eastAsia="Times New Roman" w:hAnsi="Segoe UI" w:cs="Segoe UI"/>
          <w:color w:val="0F1115"/>
          <w:sz w:val="24"/>
          <w:szCs w:val="24"/>
          <w:lang w:eastAsia="ru-RU"/>
        </w:rPr>
        <w:t>, которая выполняет экранирование с заранее заданными параметрами:</w:t>
      </w:r>
    </w:p>
    <w:p w14:paraId="20D4110E"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A626A4"/>
          <w:sz w:val="20"/>
          <w:szCs w:val="20"/>
          <w:lang w:val="en-US" w:eastAsia="ru-RU"/>
        </w:rPr>
        <w:t>function</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4078F2"/>
          <w:sz w:val="20"/>
          <w:szCs w:val="20"/>
          <w:lang w:val="en-US" w:eastAsia="ru-RU"/>
        </w:rPr>
        <w:t>h</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A626A4"/>
          <w:sz w:val="20"/>
          <w:szCs w:val="20"/>
          <w:lang w:val="en-US" w:eastAsia="ru-RU"/>
        </w:rPr>
        <w:t>string</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4078F2"/>
          <w:sz w:val="20"/>
          <w:szCs w:val="20"/>
          <w:lang w:val="en-US" w:eastAsia="ru-RU"/>
        </w:rPr>
        <w:t>$value</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A626A4"/>
          <w:sz w:val="20"/>
          <w:szCs w:val="20"/>
          <w:lang w:val="en-US" w:eastAsia="ru-RU"/>
        </w:rPr>
        <w:t>string</w:t>
      </w:r>
    </w:p>
    <w:p w14:paraId="029F0E79"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383A42"/>
          <w:sz w:val="20"/>
          <w:szCs w:val="20"/>
          <w:lang w:val="en-US" w:eastAsia="ru-RU"/>
        </w:rPr>
        <w:t>{</w:t>
      </w:r>
    </w:p>
    <w:p w14:paraId="2AFAD6E7"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A626A4"/>
          <w:sz w:val="20"/>
          <w:szCs w:val="20"/>
          <w:lang w:val="en-US" w:eastAsia="ru-RU"/>
        </w:rPr>
        <w:t>return</w:t>
      </w:r>
      <w:r w:rsidRPr="00926F64">
        <w:rPr>
          <w:rFonts w:ascii="Consolas" w:eastAsia="Times New Roman" w:hAnsi="Consolas" w:cs="Courier New"/>
          <w:color w:val="0F1115"/>
          <w:sz w:val="20"/>
          <w:szCs w:val="20"/>
          <w:lang w:val="en-US" w:eastAsia="ru-RU"/>
        </w:rPr>
        <w:t xml:space="preserve"> </w:t>
      </w:r>
      <w:proofErr w:type="spellStart"/>
      <w:r w:rsidRPr="00926F64">
        <w:rPr>
          <w:rFonts w:ascii="Consolas" w:eastAsia="Times New Roman" w:hAnsi="Consolas" w:cs="Courier New"/>
          <w:color w:val="4078F2"/>
          <w:sz w:val="20"/>
          <w:szCs w:val="20"/>
          <w:lang w:val="en-US" w:eastAsia="ru-RU"/>
        </w:rPr>
        <w:t>htmlspecialchars</w:t>
      </w:r>
      <w:proofErr w:type="spellEnd"/>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4078F2"/>
          <w:sz w:val="20"/>
          <w:szCs w:val="20"/>
          <w:lang w:val="en-US" w:eastAsia="ru-RU"/>
        </w:rPr>
        <w:t>$value</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B76B01"/>
          <w:sz w:val="20"/>
          <w:szCs w:val="20"/>
          <w:lang w:val="en-US" w:eastAsia="ru-RU"/>
        </w:rPr>
        <w:t>ENT_QUOTES</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50A14F"/>
          <w:sz w:val="20"/>
          <w:szCs w:val="20"/>
          <w:lang w:val="en-US" w:eastAsia="ru-RU"/>
        </w:rPr>
        <w:t>'UTF-8'</w:t>
      </w:r>
      <w:r w:rsidRPr="00926F64">
        <w:rPr>
          <w:rFonts w:ascii="Consolas" w:eastAsia="Times New Roman" w:hAnsi="Consolas" w:cs="Courier New"/>
          <w:color w:val="383A42"/>
          <w:sz w:val="20"/>
          <w:szCs w:val="20"/>
          <w:lang w:val="en-US" w:eastAsia="ru-RU"/>
        </w:rPr>
        <w:t>);</w:t>
      </w:r>
    </w:p>
    <w:p w14:paraId="7413366E"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926F64">
        <w:rPr>
          <w:rFonts w:ascii="Consolas" w:eastAsia="Times New Roman" w:hAnsi="Consolas" w:cs="Courier New"/>
          <w:color w:val="383A42"/>
          <w:sz w:val="20"/>
          <w:szCs w:val="20"/>
          <w:lang w:eastAsia="ru-RU"/>
        </w:rPr>
        <w:t>}</w:t>
      </w:r>
    </w:p>
    <w:p w14:paraId="201C1AFD"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Использование такой короткой функции сделало код шаблонов более читаемым и уменьшило вероятность случайного пропуска экранирования. Во всех представлениях (</w:t>
      </w:r>
      <w:proofErr w:type="spellStart"/>
      <w:r w:rsidRPr="00926F64">
        <w:rPr>
          <w:rFonts w:ascii="Segoe UI" w:eastAsia="Times New Roman" w:hAnsi="Segoe UI" w:cs="Segoe UI"/>
          <w:color w:val="0F1115"/>
          <w:sz w:val="24"/>
          <w:szCs w:val="24"/>
          <w:lang w:eastAsia="ru-RU"/>
        </w:rPr>
        <w:t>login.php</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register.php</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dashboard.php</w:t>
      </w:r>
      <w:proofErr w:type="spellEnd"/>
      <w:r w:rsidRPr="00926F64">
        <w:rPr>
          <w:rFonts w:ascii="Segoe UI" w:eastAsia="Times New Roman" w:hAnsi="Segoe UI" w:cs="Segoe UI"/>
          <w:color w:val="0F1115"/>
          <w:sz w:val="24"/>
          <w:szCs w:val="24"/>
          <w:lang w:eastAsia="ru-RU"/>
        </w:rPr>
        <w:t>) вывод любых пользовательских данных осуществляется исключительно через эту функцию:</w:t>
      </w:r>
    </w:p>
    <w:p w14:paraId="5F986663"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383A42"/>
          <w:sz w:val="20"/>
          <w:szCs w:val="20"/>
          <w:lang w:val="en-US" w:eastAsia="ru-RU"/>
        </w:rPr>
        <w:t>&lt;</w:t>
      </w:r>
      <w:r w:rsidRPr="00926F64">
        <w:rPr>
          <w:rFonts w:ascii="Consolas" w:eastAsia="Times New Roman" w:hAnsi="Consolas" w:cs="Courier New"/>
          <w:color w:val="E45649"/>
          <w:sz w:val="20"/>
          <w:szCs w:val="20"/>
          <w:lang w:val="en-US" w:eastAsia="ru-RU"/>
        </w:rPr>
        <w:t>span</w:t>
      </w:r>
      <w:r w:rsidRPr="00926F64">
        <w:rPr>
          <w:rFonts w:ascii="Consolas" w:eastAsia="Times New Roman" w:hAnsi="Consolas" w:cs="Courier New"/>
          <w:color w:val="383A42"/>
          <w:sz w:val="20"/>
          <w:szCs w:val="20"/>
          <w:lang w:val="en-US" w:eastAsia="ru-RU"/>
        </w:rPr>
        <w:t>&gt;</w:t>
      </w:r>
      <w:r w:rsidRPr="00926F64">
        <w:rPr>
          <w:rFonts w:ascii="Consolas" w:eastAsia="Times New Roman" w:hAnsi="Consolas" w:cs="Courier New"/>
          <w:color w:val="0F1115"/>
          <w:sz w:val="20"/>
          <w:szCs w:val="20"/>
          <w:lang w:eastAsia="ru-RU"/>
        </w:rPr>
        <w:t>Здравствуйте</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383A42"/>
          <w:sz w:val="20"/>
          <w:szCs w:val="20"/>
          <w:lang w:val="en-US" w:eastAsia="ru-RU"/>
        </w:rPr>
        <w:t>&lt;</w:t>
      </w:r>
      <w:r w:rsidRPr="00926F64">
        <w:rPr>
          <w:rFonts w:ascii="Consolas" w:eastAsia="Times New Roman" w:hAnsi="Consolas" w:cs="Courier New"/>
          <w:color w:val="E45649"/>
          <w:sz w:val="20"/>
          <w:szCs w:val="20"/>
          <w:lang w:val="en-US" w:eastAsia="ru-RU"/>
        </w:rPr>
        <w:t>strong</w:t>
      </w:r>
      <w:r w:rsidRPr="00926F64">
        <w:rPr>
          <w:rFonts w:ascii="Consolas" w:eastAsia="Times New Roman" w:hAnsi="Consolas" w:cs="Courier New"/>
          <w:color w:val="383A42"/>
          <w:sz w:val="20"/>
          <w:szCs w:val="20"/>
          <w:lang w:val="en-US" w:eastAsia="ru-RU"/>
        </w:rPr>
        <w:t>&gt;</w:t>
      </w:r>
      <w:r w:rsidRPr="00926F64">
        <w:rPr>
          <w:rFonts w:ascii="Consolas" w:eastAsia="Times New Roman" w:hAnsi="Consolas" w:cs="Courier New"/>
          <w:color w:val="E45649"/>
          <w:sz w:val="20"/>
          <w:szCs w:val="20"/>
          <w:lang w:val="en-US" w:eastAsia="ru-RU"/>
        </w:rPr>
        <w:t>&lt;?=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4078F2"/>
          <w:sz w:val="20"/>
          <w:szCs w:val="20"/>
          <w:lang w:val="en-US" w:eastAsia="ru-RU"/>
        </w:rPr>
        <w:t>h</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4078F2"/>
          <w:sz w:val="20"/>
          <w:szCs w:val="20"/>
          <w:lang w:val="en-US" w:eastAsia="ru-RU"/>
        </w:rPr>
        <w:t>$username</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E45649"/>
          <w:sz w:val="20"/>
          <w:szCs w:val="20"/>
          <w:lang w:val="en-US" w:eastAsia="ru-RU"/>
        </w:rPr>
        <w:t>?&gt;</w:t>
      </w:r>
      <w:r w:rsidRPr="00926F64">
        <w:rPr>
          <w:rFonts w:ascii="Consolas" w:eastAsia="Times New Roman" w:hAnsi="Consolas" w:cs="Courier New"/>
          <w:color w:val="383A42"/>
          <w:sz w:val="20"/>
          <w:szCs w:val="20"/>
          <w:lang w:val="en-US" w:eastAsia="ru-RU"/>
        </w:rPr>
        <w:t>&lt;/</w:t>
      </w:r>
      <w:r w:rsidRPr="00926F64">
        <w:rPr>
          <w:rFonts w:ascii="Consolas" w:eastAsia="Times New Roman" w:hAnsi="Consolas" w:cs="Courier New"/>
          <w:color w:val="E45649"/>
          <w:sz w:val="20"/>
          <w:szCs w:val="20"/>
          <w:lang w:val="en-US" w:eastAsia="ru-RU"/>
        </w:rPr>
        <w:t>strong</w:t>
      </w:r>
      <w:r w:rsidRPr="00926F64">
        <w:rPr>
          <w:rFonts w:ascii="Consolas" w:eastAsia="Times New Roman" w:hAnsi="Consolas" w:cs="Courier New"/>
          <w:color w:val="383A42"/>
          <w:sz w:val="20"/>
          <w:szCs w:val="20"/>
          <w:lang w:val="en-US" w:eastAsia="ru-RU"/>
        </w:rPr>
        <w:t>&gt;</w:t>
      </w:r>
      <w:r w:rsidRPr="00926F64">
        <w:rPr>
          <w:rFonts w:ascii="Consolas" w:eastAsia="Times New Roman" w:hAnsi="Consolas" w:cs="Courier New"/>
          <w:color w:val="0F1115"/>
          <w:sz w:val="20"/>
          <w:szCs w:val="20"/>
          <w:lang w:val="en-US" w:eastAsia="ru-RU"/>
        </w:rPr>
        <w:t>!</w:t>
      </w:r>
      <w:r w:rsidRPr="00926F64">
        <w:rPr>
          <w:rFonts w:ascii="Consolas" w:eastAsia="Times New Roman" w:hAnsi="Consolas" w:cs="Courier New"/>
          <w:color w:val="383A42"/>
          <w:sz w:val="20"/>
          <w:szCs w:val="20"/>
          <w:lang w:val="en-US" w:eastAsia="ru-RU"/>
        </w:rPr>
        <w:t>&lt;/</w:t>
      </w:r>
      <w:r w:rsidRPr="00926F64">
        <w:rPr>
          <w:rFonts w:ascii="Consolas" w:eastAsia="Times New Roman" w:hAnsi="Consolas" w:cs="Courier New"/>
          <w:color w:val="E45649"/>
          <w:sz w:val="20"/>
          <w:szCs w:val="20"/>
          <w:lang w:val="en-US" w:eastAsia="ru-RU"/>
        </w:rPr>
        <w:t>span</w:t>
      </w:r>
      <w:r w:rsidRPr="00926F64">
        <w:rPr>
          <w:rFonts w:ascii="Consolas" w:eastAsia="Times New Roman" w:hAnsi="Consolas" w:cs="Courier New"/>
          <w:color w:val="383A42"/>
          <w:sz w:val="20"/>
          <w:szCs w:val="20"/>
          <w:lang w:val="en-US" w:eastAsia="ru-RU"/>
        </w:rPr>
        <w:t>&gt;</w:t>
      </w:r>
    </w:p>
    <w:p w14:paraId="749CD494"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Параметр </w:t>
      </w:r>
      <w:r w:rsidRPr="00926F64">
        <w:rPr>
          <w:rFonts w:ascii="Consolas" w:eastAsia="Times New Roman" w:hAnsi="Consolas" w:cs="Courier New"/>
          <w:color w:val="0F1115"/>
          <w:sz w:val="20"/>
          <w:szCs w:val="20"/>
          <w:shd w:val="clear" w:color="auto" w:fill="EBEEF2"/>
          <w:lang w:eastAsia="ru-RU"/>
        </w:rPr>
        <w:t>ENT_QUOTES</w:t>
      </w:r>
      <w:r w:rsidRPr="00926F64">
        <w:rPr>
          <w:rFonts w:ascii="Segoe UI" w:eastAsia="Times New Roman" w:hAnsi="Segoe UI" w:cs="Segoe UI"/>
          <w:color w:val="0F1115"/>
          <w:sz w:val="24"/>
          <w:szCs w:val="24"/>
          <w:lang w:eastAsia="ru-RU"/>
        </w:rPr>
        <w:t> обеспечивает преобразование как двойных, так и одинарных кавычек, что закрывает возможность выхода за пределы атрибутов HTML. Кодировка UTF-8 указана явно, чтобы исключить неоднозначность интерпретации символов.</w:t>
      </w:r>
    </w:p>
    <w:p w14:paraId="3F943231"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 xml:space="preserve">Однако одного экранирования, вообще говоря, недостаточно. Современные браузеры поддерживают механизм </w:t>
      </w:r>
      <w:proofErr w:type="spellStart"/>
      <w:r w:rsidRPr="00926F64">
        <w:rPr>
          <w:rFonts w:ascii="Segoe UI" w:eastAsia="Times New Roman" w:hAnsi="Segoe UI" w:cs="Segoe UI"/>
          <w:color w:val="0F1115"/>
          <w:sz w:val="24"/>
          <w:szCs w:val="24"/>
          <w:lang w:eastAsia="ru-RU"/>
        </w:rPr>
        <w:t>Content</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Security</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Policy</w:t>
      </w:r>
      <w:proofErr w:type="spellEnd"/>
      <w:r w:rsidRPr="00926F64">
        <w:rPr>
          <w:rFonts w:ascii="Segoe UI" w:eastAsia="Times New Roman" w:hAnsi="Segoe UI" w:cs="Segoe UI"/>
          <w:color w:val="0F1115"/>
          <w:sz w:val="24"/>
          <w:szCs w:val="24"/>
          <w:lang w:eastAsia="ru-RU"/>
        </w:rPr>
        <w:t xml:space="preserve"> (CSP), который позволяет ограничить источники загружаемого контента и типы выполняемых скриптов. По сути, CSP выступает вторым эшелоном защиты: даже если злоумышленнику </w:t>
      </w:r>
      <w:r w:rsidRPr="00926F64">
        <w:rPr>
          <w:rFonts w:ascii="Segoe UI" w:eastAsia="Times New Roman" w:hAnsi="Segoe UI" w:cs="Segoe UI"/>
          <w:color w:val="0F1115"/>
          <w:sz w:val="24"/>
          <w:szCs w:val="24"/>
          <w:lang w:eastAsia="ru-RU"/>
        </w:rPr>
        <w:lastRenderedPageBreak/>
        <w:t>удалось внедрить вредоносный код в страницу, браузер откажется его выполнять, если он не соответствует заданной политике.</w:t>
      </w:r>
    </w:p>
    <w:p w14:paraId="33566887"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val="en-US" w:eastAsia="ru-RU"/>
        </w:rPr>
      </w:pPr>
      <w:r w:rsidRPr="00926F64">
        <w:rPr>
          <w:rFonts w:ascii="Segoe UI" w:eastAsia="Times New Roman" w:hAnsi="Segoe UI" w:cs="Segoe UI"/>
          <w:color w:val="0F1115"/>
          <w:sz w:val="24"/>
          <w:szCs w:val="24"/>
          <w:lang w:eastAsia="ru-RU"/>
        </w:rPr>
        <w:t>В разрабатываемом приложении CSP-заголовок формируется в функции </w:t>
      </w:r>
      <w:proofErr w:type="spellStart"/>
      <w:r w:rsidRPr="00926F64">
        <w:rPr>
          <w:rFonts w:ascii="Consolas" w:eastAsia="Times New Roman" w:hAnsi="Consolas" w:cs="Courier New"/>
          <w:color w:val="0F1115"/>
          <w:sz w:val="20"/>
          <w:szCs w:val="20"/>
          <w:shd w:val="clear" w:color="auto" w:fill="EBEEF2"/>
          <w:lang w:eastAsia="ru-RU"/>
        </w:rPr>
        <w:t>setSecurityHeaders</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и автоматически добавляется ко всем ответам сервера, которые возвращают HTML-страницы. Содержание</w:t>
      </w:r>
      <w:r w:rsidRPr="00926F64">
        <w:rPr>
          <w:rFonts w:ascii="Segoe UI" w:eastAsia="Times New Roman" w:hAnsi="Segoe UI" w:cs="Segoe UI"/>
          <w:color w:val="0F1115"/>
          <w:sz w:val="24"/>
          <w:szCs w:val="24"/>
          <w:lang w:val="en-US" w:eastAsia="ru-RU"/>
        </w:rPr>
        <w:t xml:space="preserve"> </w:t>
      </w:r>
      <w:r w:rsidRPr="00926F64">
        <w:rPr>
          <w:rFonts w:ascii="Segoe UI" w:eastAsia="Times New Roman" w:hAnsi="Segoe UI" w:cs="Segoe UI"/>
          <w:color w:val="0F1115"/>
          <w:sz w:val="24"/>
          <w:szCs w:val="24"/>
          <w:lang w:eastAsia="ru-RU"/>
        </w:rPr>
        <w:t>политики</w:t>
      </w:r>
      <w:r w:rsidRPr="00926F64">
        <w:rPr>
          <w:rFonts w:ascii="Segoe UI" w:eastAsia="Times New Roman" w:hAnsi="Segoe UI" w:cs="Segoe UI"/>
          <w:color w:val="0F1115"/>
          <w:sz w:val="24"/>
          <w:szCs w:val="24"/>
          <w:lang w:val="en-US" w:eastAsia="ru-RU"/>
        </w:rPr>
        <w:t xml:space="preserve"> </w:t>
      </w:r>
      <w:r w:rsidRPr="00926F64">
        <w:rPr>
          <w:rFonts w:ascii="Segoe UI" w:eastAsia="Times New Roman" w:hAnsi="Segoe UI" w:cs="Segoe UI"/>
          <w:color w:val="0F1115"/>
          <w:sz w:val="24"/>
          <w:szCs w:val="24"/>
          <w:lang w:eastAsia="ru-RU"/>
        </w:rPr>
        <w:t>следующее</w:t>
      </w:r>
      <w:r w:rsidRPr="00926F64">
        <w:rPr>
          <w:rFonts w:ascii="Segoe UI" w:eastAsia="Times New Roman" w:hAnsi="Segoe UI" w:cs="Segoe UI"/>
          <w:color w:val="0F1115"/>
          <w:sz w:val="24"/>
          <w:szCs w:val="24"/>
          <w:lang w:val="en-US" w:eastAsia="ru-RU"/>
        </w:rPr>
        <w:t>:</w:t>
      </w:r>
    </w:p>
    <w:p w14:paraId="10F5B9D6"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4078F2"/>
          <w:sz w:val="20"/>
          <w:szCs w:val="20"/>
          <w:lang w:val="en-US" w:eastAsia="ru-RU"/>
        </w:rPr>
        <w:t>header</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50A14F"/>
          <w:sz w:val="20"/>
          <w:szCs w:val="20"/>
          <w:lang w:val="en-US" w:eastAsia="ru-RU"/>
        </w:rPr>
        <w:t>"Content-Security-Policy: default-</w:t>
      </w:r>
      <w:proofErr w:type="spellStart"/>
      <w:r w:rsidRPr="00926F64">
        <w:rPr>
          <w:rFonts w:ascii="Consolas" w:eastAsia="Times New Roman" w:hAnsi="Consolas" w:cs="Courier New"/>
          <w:color w:val="50A14F"/>
          <w:sz w:val="20"/>
          <w:szCs w:val="20"/>
          <w:lang w:val="en-US" w:eastAsia="ru-RU"/>
        </w:rPr>
        <w:t>src</w:t>
      </w:r>
      <w:proofErr w:type="spellEnd"/>
      <w:r w:rsidRPr="00926F64">
        <w:rPr>
          <w:rFonts w:ascii="Consolas" w:eastAsia="Times New Roman" w:hAnsi="Consolas" w:cs="Courier New"/>
          <w:color w:val="50A14F"/>
          <w:sz w:val="20"/>
          <w:szCs w:val="20"/>
          <w:lang w:val="en-US" w:eastAsia="ru-RU"/>
        </w:rPr>
        <w:t xml:space="preserve"> 'self'; </w:t>
      </w:r>
    </w:p>
    <w:p w14:paraId="3DE708AE"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script-</w:t>
      </w:r>
      <w:proofErr w:type="spellStart"/>
      <w:r w:rsidRPr="00926F64">
        <w:rPr>
          <w:rFonts w:ascii="Consolas" w:eastAsia="Times New Roman" w:hAnsi="Consolas" w:cs="Courier New"/>
          <w:color w:val="0F1115"/>
          <w:sz w:val="20"/>
          <w:szCs w:val="20"/>
          <w:lang w:val="en-US" w:eastAsia="ru-RU"/>
        </w:rPr>
        <w:t>src</w:t>
      </w:r>
      <w:proofErr w:type="spellEnd"/>
      <w:r w:rsidRPr="00926F64">
        <w:rPr>
          <w:rFonts w:ascii="Consolas" w:eastAsia="Times New Roman" w:hAnsi="Consolas" w:cs="Courier New"/>
          <w:color w:val="0F1115"/>
          <w:sz w:val="20"/>
          <w:szCs w:val="20"/>
          <w:lang w:val="en-US" w:eastAsia="ru-RU"/>
        </w:rPr>
        <w:t xml:space="preserve"> 'self'; </w:t>
      </w:r>
    </w:p>
    <w:p w14:paraId="6344CF0E"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style-</w:t>
      </w:r>
      <w:proofErr w:type="spellStart"/>
      <w:r w:rsidRPr="00926F64">
        <w:rPr>
          <w:rFonts w:ascii="Consolas" w:eastAsia="Times New Roman" w:hAnsi="Consolas" w:cs="Courier New"/>
          <w:color w:val="0F1115"/>
          <w:sz w:val="20"/>
          <w:szCs w:val="20"/>
          <w:lang w:val="en-US" w:eastAsia="ru-RU"/>
        </w:rPr>
        <w:t>src</w:t>
      </w:r>
      <w:proofErr w:type="spellEnd"/>
      <w:r w:rsidRPr="00926F64">
        <w:rPr>
          <w:rFonts w:ascii="Consolas" w:eastAsia="Times New Roman" w:hAnsi="Consolas" w:cs="Courier New"/>
          <w:color w:val="0F1115"/>
          <w:sz w:val="20"/>
          <w:szCs w:val="20"/>
          <w:lang w:val="en-US" w:eastAsia="ru-RU"/>
        </w:rPr>
        <w:t xml:space="preserve"> 'self' 'unsafe-inline'; </w:t>
      </w:r>
    </w:p>
    <w:p w14:paraId="61C82FBD"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w:t>
      </w:r>
      <w:proofErr w:type="spellStart"/>
      <w:r w:rsidRPr="00926F64">
        <w:rPr>
          <w:rFonts w:ascii="Consolas" w:eastAsia="Times New Roman" w:hAnsi="Consolas" w:cs="Courier New"/>
          <w:color w:val="0F1115"/>
          <w:sz w:val="20"/>
          <w:szCs w:val="20"/>
          <w:lang w:val="en-US" w:eastAsia="ru-RU"/>
        </w:rPr>
        <w:t>img-src</w:t>
      </w:r>
      <w:proofErr w:type="spellEnd"/>
      <w:r w:rsidRPr="00926F64">
        <w:rPr>
          <w:rFonts w:ascii="Consolas" w:eastAsia="Times New Roman" w:hAnsi="Consolas" w:cs="Courier New"/>
          <w:color w:val="0F1115"/>
          <w:sz w:val="20"/>
          <w:szCs w:val="20"/>
          <w:lang w:val="en-US" w:eastAsia="ru-RU"/>
        </w:rPr>
        <w:t xml:space="preserve"> 'self' data:; </w:t>
      </w:r>
    </w:p>
    <w:p w14:paraId="57DC55D4"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font-</w:t>
      </w:r>
      <w:proofErr w:type="spellStart"/>
      <w:r w:rsidRPr="00926F64">
        <w:rPr>
          <w:rFonts w:ascii="Consolas" w:eastAsia="Times New Roman" w:hAnsi="Consolas" w:cs="Courier New"/>
          <w:color w:val="0F1115"/>
          <w:sz w:val="20"/>
          <w:szCs w:val="20"/>
          <w:lang w:val="en-US" w:eastAsia="ru-RU"/>
        </w:rPr>
        <w:t>src</w:t>
      </w:r>
      <w:proofErr w:type="spellEnd"/>
      <w:r w:rsidRPr="00926F64">
        <w:rPr>
          <w:rFonts w:ascii="Consolas" w:eastAsia="Times New Roman" w:hAnsi="Consolas" w:cs="Courier New"/>
          <w:color w:val="0F1115"/>
          <w:sz w:val="20"/>
          <w:szCs w:val="20"/>
          <w:lang w:val="en-US" w:eastAsia="ru-RU"/>
        </w:rPr>
        <w:t xml:space="preserve"> 'self'; </w:t>
      </w:r>
    </w:p>
    <w:p w14:paraId="3AD57CA2"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connect-</w:t>
      </w:r>
      <w:proofErr w:type="spellStart"/>
      <w:r w:rsidRPr="00926F64">
        <w:rPr>
          <w:rFonts w:ascii="Consolas" w:eastAsia="Times New Roman" w:hAnsi="Consolas" w:cs="Courier New"/>
          <w:color w:val="0F1115"/>
          <w:sz w:val="20"/>
          <w:szCs w:val="20"/>
          <w:lang w:val="en-US" w:eastAsia="ru-RU"/>
        </w:rPr>
        <w:t>src</w:t>
      </w:r>
      <w:proofErr w:type="spellEnd"/>
      <w:r w:rsidRPr="00926F64">
        <w:rPr>
          <w:rFonts w:ascii="Consolas" w:eastAsia="Times New Roman" w:hAnsi="Consolas" w:cs="Courier New"/>
          <w:color w:val="0F1115"/>
          <w:sz w:val="20"/>
          <w:szCs w:val="20"/>
          <w:lang w:val="en-US" w:eastAsia="ru-RU"/>
        </w:rPr>
        <w:t xml:space="preserve"> 'self'; </w:t>
      </w:r>
    </w:p>
    <w:p w14:paraId="2B1B2BCB"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frame-ancestors 'none'; </w:t>
      </w:r>
    </w:p>
    <w:p w14:paraId="4C6BD586"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base-</w:t>
      </w:r>
      <w:proofErr w:type="spellStart"/>
      <w:r w:rsidRPr="00926F64">
        <w:rPr>
          <w:rFonts w:ascii="Consolas" w:eastAsia="Times New Roman" w:hAnsi="Consolas" w:cs="Courier New"/>
          <w:color w:val="0F1115"/>
          <w:sz w:val="20"/>
          <w:szCs w:val="20"/>
          <w:lang w:val="en-US" w:eastAsia="ru-RU"/>
        </w:rPr>
        <w:t>uri</w:t>
      </w:r>
      <w:proofErr w:type="spellEnd"/>
      <w:r w:rsidRPr="00926F64">
        <w:rPr>
          <w:rFonts w:ascii="Consolas" w:eastAsia="Times New Roman" w:hAnsi="Consolas" w:cs="Courier New"/>
          <w:color w:val="0F1115"/>
          <w:sz w:val="20"/>
          <w:szCs w:val="20"/>
          <w:lang w:val="en-US" w:eastAsia="ru-RU"/>
        </w:rPr>
        <w:t xml:space="preserve"> 'self'; </w:t>
      </w:r>
    </w:p>
    <w:p w14:paraId="5FEB5A28"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926F64">
        <w:rPr>
          <w:rFonts w:ascii="Consolas" w:eastAsia="Times New Roman" w:hAnsi="Consolas" w:cs="Courier New"/>
          <w:color w:val="0F1115"/>
          <w:sz w:val="20"/>
          <w:szCs w:val="20"/>
          <w:lang w:val="en-US" w:eastAsia="ru-RU"/>
        </w:rPr>
        <w:t xml:space="preserve">    form-action 'self'"</w:t>
      </w:r>
      <w:r w:rsidRPr="00926F64">
        <w:rPr>
          <w:rFonts w:ascii="Consolas" w:eastAsia="Times New Roman" w:hAnsi="Consolas" w:cs="Courier New"/>
          <w:color w:val="383A42"/>
          <w:sz w:val="20"/>
          <w:szCs w:val="20"/>
          <w:lang w:val="en-US" w:eastAsia="ru-RU"/>
        </w:rPr>
        <w:t>);</w:t>
      </w:r>
    </w:p>
    <w:p w14:paraId="62EEA09F"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Разберём ключевые директивы. Правило </w:t>
      </w:r>
      <w:proofErr w:type="spellStart"/>
      <w:r w:rsidRPr="00926F64">
        <w:rPr>
          <w:rFonts w:ascii="Consolas" w:eastAsia="Times New Roman" w:hAnsi="Consolas" w:cs="Courier New"/>
          <w:color w:val="0F1115"/>
          <w:sz w:val="20"/>
          <w:szCs w:val="20"/>
          <w:shd w:val="clear" w:color="auto" w:fill="EBEEF2"/>
          <w:lang w:eastAsia="ru-RU"/>
        </w:rPr>
        <w:t>default-src</w:t>
      </w:r>
      <w:proofErr w:type="spellEnd"/>
      <w:r w:rsidRPr="00926F64">
        <w:rPr>
          <w:rFonts w:ascii="Consolas" w:eastAsia="Times New Roman" w:hAnsi="Consolas" w:cs="Courier New"/>
          <w:color w:val="0F1115"/>
          <w:sz w:val="20"/>
          <w:szCs w:val="20"/>
          <w:shd w:val="clear" w:color="auto" w:fill="EBEEF2"/>
          <w:lang w:eastAsia="ru-RU"/>
        </w:rPr>
        <w:t xml:space="preserve"> '</w:t>
      </w:r>
      <w:proofErr w:type="spellStart"/>
      <w:r w:rsidRPr="00926F64">
        <w:rPr>
          <w:rFonts w:ascii="Consolas" w:eastAsia="Times New Roman" w:hAnsi="Consolas" w:cs="Courier New"/>
          <w:color w:val="0F1115"/>
          <w:sz w:val="20"/>
          <w:szCs w:val="20"/>
          <w:shd w:val="clear" w:color="auto" w:fill="EBEEF2"/>
          <w:lang w:eastAsia="ru-RU"/>
        </w:rPr>
        <w:t>self</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означает, что все ресурсы по умолчанию могут загружаться только с того же источника, что и само приложение. Директива </w:t>
      </w:r>
      <w:proofErr w:type="spellStart"/>
      <w:r w:rsidRPr="00926F64">
        <w:rPr>
          <w:rFonts w:ascii="Consolas" w:eastAsia="Times New Roman" w:hAnsi="Consolas" w:cs="Courier New"/>
          <w:color w:val="0F1115"/>
          <w:sz w:val="20"/>
          <w:szCs w:val="20"/>
          <w:shd w:val="clear" w:color="auto" w:fill="EBEEF2"/>
          <w:lang w:eastAsia="ru-RU"/>
        </w:rPr>
        <w:t>script-src</w:t>
      </w:r>
      <w:proofErr w:type="spellEnd"/>
      <w:r w:rsidRPr="00926F64">
        <w:rPr>
          <w:rFonts w:ascii="Consolas" w:eastAsia="Times New Roman" w:hAnsi="Consolas" w:cs="Courier New"/>
          <w:color w:val="0F1115"/>
          <w:sz w:val="20"/>
          <w:szCs w:val="20"/>
          <w:shd w:val="clear" w:color="auto" w:fill="EBEEF2"/>
          <w:lang w:eastAsia="ru-RU"/>
        </w:rPr>
        <w:t xml:space="preserve"> '</w:t>
      </w:r>
      <w:proofErr w:type="spellStart"/>
      <w:r w:rsidRPr="00926F64">
        <w:rPr>
          <w:rFonts w:ascii="Consolas" w:eastAsia="Times New Roman" w:hAnsi="Consolas" w:cs="Courier New"/>
          <w:color w:val="0F1115"/>
          <w:sz w:val="20"/>
          <w:szCs w:val="20"/>
          <w:shd w:val="clear" w:color="auto" w:fill="EBEEF2"/>
          <w:lang w:eastAsia="ru-RU"/>
        </w:rPr>
        <w:t>self</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запрещает выполнение встроенных скриптов и скриптов с внешних доменов — это наиболее важная часть защиты от XSS. Небольшое исключение сделано для </w:t>
      </w:r>
      <w:proofErr w:type="spellStart"/>
      <w:r w:rsidRPr="00926F64">
        <w:rPr>
          <w:rFonts w:ascii="Consolas" w:eastAsia="Times New Roman" w:hAnsi="Consolas" w:cs="Courier New"/>
          <w:color w:val="0F1115"/>
          <w:sz w:val="20"/>
          <w:szCs w:val="20"/>
          <w:shd w:val="clear" w:color="auto" w:fill="EBEEF2"/>
          <w:lang w:eastAsia="ru-RU"/>
        </w:rPr>
        <w:t>style-src</w:t>
      </w:r>
      <w:proofErr w:type="spellEnd"/>
      <w:r w:rsidRPr="00926F64">
        <w:rPr>
          <w:rFonts w:ascii="Segoe UI" w:eastAsia="Times New Roman" w:hAnsi="Segoe UI" w:cs="Segoe UI"/>
          <w:color w:val="0F1115"/>
          <w:sz w:val="24"/>
          <w:szCs w:val="24"/>
          <w:lang w:eastAsia="ru-RU"/>
        </w:rPr>
        <w:t> — там разрешён </w:t>
      </w:r>
      <w:r w:rsidRPr="00926F64">
        <w:rPr>
          <w:rFonts w:ascii="Consolas" w:eastAsia="Times New Roman" w:hAnsi="Consolas" w:cs="Courier New"/>
          <w:color w:val="0F1115"/>
          <w:sz w:val="20"/>
          <w:szCs w:val="20"/>
          <w:shd w:val="clear" w:color="auto" w:fill="EBEEF2"/>
          <w:lang w:eastAsia="ru-RU"/>
        </w:rPr>
        <w:t>'</w:t>
      </w:r>
      <w:proofErr w:type="spellStart"/>
      <w:r w:rsidRPr="00926F64">
        <w:rPr>
          <w:rFonts w:ascii="Consolas" w:eastAsia="Times New Roman" w:hAnsi="Consolas" w:cs="Courier New"/>
          <w:color w:val="0F1115"/>
          <w:sz w:val="20"/>
          <w:szCs w:val="20"/>
          <w:shd w:val="clear" w:color="auto" w:fill="EBEEF2"/>
          <w:lang w:eastAsia="ru-RU"/>
        </w:rPr>
        <w:t>unsafe-inline</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так как в проекте используются встроенные стили непосредственно в HTML (впрочем, это решение было принято для упрощения, и в производственной версии следовало бы вынести все стили во внешний файл). Директива </w:t>
      </w:r>
      <w:proofErr w:type="spellStart"/>
      <w:r w:rsidRPr="00926F64">
        <w:rPr>
          <w:rFonts w:ascii="Consolas" w:eastAsia="Times New Roman" w:hAnsi="Consolas" w:cs="Courier New"/>
          <w:color w:val="0F1115"/>
          <w:sz w:val="20"/>
          <w:szCs w:val="20"/>
          <w:shd w:val="clear" w:color="auto" w:fill="EBEEF2"/>
          <w:lang w:eastAsia="ru-RU"/>
        </w:rPr>
        <w:t>frame-ancestors</w:t>
      </w:r>
      <w:proofErr w:type="spellEnd"/>
      <w:r w:rsidRPr="00926F64">
        <w:rPr>
          <w:rFonts w:ascii="Consolas" w:eastAsia="Times New Roman" w:hAnsi="Consolas" w:cs="Courier New"/>
          <w:color w:val="0F1115"/>
          <w:sz w:val="20"/>
          <w:szCs w:val="20"/>
          <w:shd w:val="clear" w:color="auto" w:fill="EBEEF2"/>
          <w:lang w:eastAsia="ru-RU"/>
        </w:rPr>
        <w:t xml:space="preserve"> '</w:t>
      </w:r>
      <w:proofErr w:type="spellStart"/>
      <w:r w:rsidRPr="00926F64">
        <w:rPr>
          <w:rFonts w:ascii="Consolas" w:eastAsia="Times New Roman" w:hAnsi="Consolas" w:cs="Courier New"/>
          <w:color w:val="0F1115"/>
          <w:sz w:val="20"/>
          <w:szCs w:val="20"/>
          <w:shd w:val="clear" w:color="auto" w:fill="EBEEF2"/>
          <w:lang w:eastAsia="ru-RU"/>
        </w:rPr>
        <w:t>none</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xml:space="preserve"> запрещает встраивать страницы приложения в </w:t>
      </w:r>
      <w:proofErr w:type="spellStart"/>
      <w:r w:rsidRPr="00926F64">
        <w:rPr>
          <w:rFonts w:ascii="Segoe UI" w:eastAsia="Times New Roman" w:hAnsi="Segoe UI" w:cs="Segoe UI"/>
          <w:color w:val="0F1115"/>
          <w:sz w:val="24"/>
          <w:szCs w:val="24"/>
          <w:lang w:eastAsia="ru-RU"/>
        </w:rPr>
        <w:t>iframe</w:t>
      </w:r>
      <w:proofErr w:type="spellEnd"/>
      <w:r w:rsidRPr="00926F64">
        <w:rPr>
          <w:rFonts w:ascii="Segoe UI" w:eastAsia="Times New Roman" w:hAnsi="Segoe UI" w:cs="Segoe UI"/>
          <w:color w:val="0F1115"/>
          <w:sz w:val="24"/>
          <w:szCs w:val="24"/>
          <w:lang w:eastAsia="ru-RU"/>
        </w:rPr>
        <w:t xml:space="preserve"> на других сайтах, что предотвращает атаки </w:t>
      </w:r>
      <w:proofErr w:type="spellStart"/>
      <w:r w:rsidRPr="00926F64">
        <w:rPr>
          <w:rFonts w:ascii="Segoe UI" w:eastAsia="Times New Roman" w:hAnsi="Segoe UI" w:cs="Segoe UI"/>
          <w:color w:val="0F1115"/>
          <w:sz w:val="24"/>
          <w:szCs w:val="24"/>
          <w:lang w:eastAsia="ru-RU"/>
        </w:rPr>
        <w:t>clickjacking</w:t>
      </w:r>
      <w:proofErr w:type="spellEnd"/>
      <w:r w:rsidRPr="00926F64">
        <w:rPr>
          <w:rFonts w:ascii="Segoe UI" w:eastAsia="Times New Roman" w:hAnsi="Segoe UI" w:cs="Segoe UI"/>
          <w:color w:val="0F1115"/>
          <w:sz w:val="24"/>
          <w:szCs w:val="24"/>
          <w:lang w:eastAsia="ru-RU"/>
        </w:rPr>
        <w:t>.</w:t>
      </w:r>
    </w:p>
    <w:p w14:paraId="7794E9C5"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Кроме CSP, в приложении также устанавливается заголовок </w:t>
      </w:r>
      <w:r w:rsidRPr="00926F64">
        <w:rPr>
          <w:rFonts w:ascii="Consolas" w:eastAsia="Times New Roman" w:hAnsi="Consolas" w:cs="Courier New"/>
          <w:color w:val="0F1115"/>
          <w:sz w:val="20"/>
          <w:szCs w:val="20"/>
          <w:shd w:val="clear" w:color="auto" w:fill="EBEEF2"/>
          <w:lang w:eastAsia="ru-RU"/>
        </w:rPr>
        <w:t>X-</w:t>
      </w:r>
      <w:proofErr w:type="spellStart"/>
      <w:r w:rsidRPr="00926F64">
        <w:rPr>
          <w:rFonts w:ascii="Consolas" w:eastAsia="Times New Roman" w:hAnsi="Consolas" w:cs="Courier New"/>
          <w:color w:val="0F1115"/>
          <w:sz w:val="20"/>
          <w:szCs w:val="20"/>
          <w:shd w:val="clear" w:color="auto" w:fill="EBEEF2"/>
          <w:lang w:eastAsia="ru-RU"/>
        </w:rPr>
        <w:t>Frame</w:t>
      </w:r>
      <w:proofErr w:type="spellEnd"/>
      <w:r w:rsidRPr="00926F64">
        <w:rPr>
          <w:rFonts w:ascii="Consolas" w:eastAsia="Times New Roman" w:hAnsi="Consolas" w:cs="Courier New"/>
          <w:color w:val="0F1115"/>
          <w:sz w:val="20"/>
          <w:szCs w:val="20"/>
          <w:shd w:val="clear" w:color="auto" w:fill="EBEEF2"/>
          <w:lang w:eastAsia="ru-RU"/>
        </w:rPr>
        <w:t>-</w:t>
      </w:r>
      <w:proofErr w:type="spellStart"/>
      <w:r w:rsidRPr="00926F64">
        <w:rPr>
          <w:rFonts w:ascii="Consolas" w:eastAsia="Times New Roman" w:hAnsi="Consolas" w:cs="Courier New"/>
          <w:color w:val="0F1115"/>
          <w:sz w:val="20"/>
          <w:szCs w:val="20"/>
          <w:shd w:val="clear" w:color="auto" w:fill="EBEEF2"/>
          <w:lang w:eastAsia="ru-RU"/>
        </w:rPr>
        <w:t>Options</w:t>
      </w:r>
      <w:proofErr w:type="spellEnd"/>
      <w:r w:rsidRPr="00926F64">
        <w:rPr>
          <w:rFonts w:ascii="Consolas" w:eastAsia="Times New Roman" w:hAnsi="Consolas" w:cs="Courier New"/>
          <w:color w:val="0F1115"/>
          <w:sz w:val="20"/>
          <w:szCs w:val="20"/>
          <w:shd w:val="clear" w:color="auto" w:fill="EBEEF2"/>
          <w:lang w:eastAsia="ru-RU"/>
        </w:rPr>
        <w:t>: DENY</w:t>
      </w:r>
      <w:r w:rsidRPr="00926F64">
        <w:rPr>
          <w:rFonts w:ascii="Segoe UI" w:eastAsia="Times New Roman" w:hAnsi="Segoe UI" w:cs="Segoe UI"/>
          <w:color w:val="0F1115"/>
          <w:sz w:val="24"/>
          <w:szCs w:val="24"/>
          <w:lang w:eastAsia="ru-RU"/>
        </w:rPr>
        <w:t xml:space="preserve">, который дублирует защиту от </w:t>
      </w:r>
      <w:proofErr w:type="spellStart"/>
      <w:r w:rsidRPr="00926F64">
        <w:rPr>
          <w:rFonts w:ascii="Segoe UI" w:eastAsia="Times New Roman" w:hAnsi="Segoe UI" w:cs="Segoe UI"/>
          <w:color w:val="0F1115"/>
          <w:sz w:val="24"/>
          <w:szCs w:val="24"/>
          <w:lang w:eastAsia="ru-RU"/>
        </w:rPr>
        <w:t>clickjacking</w:t>
      </w:r>
      <w:proofErr w:type="spellEnd"/>
      <w:r w:rsidRPr="00926F64">
        <w:rPr>
          <w:rFonts w:ascii="Segoe UI" w:eastAsia="Times New Roman" w:hAnsi="Segoe UI" w:cs="Segoe UI"/>
          <w:color w:val="0F1115"/>
          <w:sz w:val="24"/>
          <w:szCs w:val="24"/>
          <w:lang w:eastAsia="ru-RU"/>
        </w:rPr>
        <w:t xml:space="preserve"> для старых браузеров, не поддерживающих CSP. Заголовок </w:t>
      </w:r>
      <w:r w:rsidRPr="00926F64">
        <w:rPr>
          <w:rFonts w:ascii="Consolas" w:eastAsia="Times New Roman" w:hAnsi="Consolas" w:cs="Courier New"/>
          <w:color w:val="0F1115"/>
          <w:sz w:val="20"/>
          <w:szCs w:val="20"/>
          <w:shd w:val="clear" w:color="auto" w:fill="EBEEF2"/>
          <w:lang w:eastAsia="ru-RU"/>
        </w:rPr>
        <w:t>X-</w:t>
      </w:r>
      <w:proofErr w:type="spellStart"/>
      <w:r w:rsidRPr="00926F64">
        <w:rPr>
          <w:rFonts w:ascii="Consolas" w:eastAsia="Times New Roman" w:hAnsi="Consolas" w:cs="Courier New"/>
          <w:color w:val="0F1115"/>
          <w:sz w:val="20"/>
          <w:szCs w:val="20"/>
          <w:shd w:val="clear" w:color="auto" w:fill="EBEEF2"/>
          <w:lang w:eastAsia="ru-RU"/>
        </w:rPr>
        <w:t>Content</w:t>
      </w:r>
      <w:proofErr w:type="spellEnd"/>
      <w:r w:rsidRPr="00926F64">
        <w:rPr>
          <w:rFonts w:ascii="Consolas" w:eastAsia="Times New Roman" w:hAnsi="Consolas" w:cs="Courier New"/>
          <w:color w:val="0F1115"/>
          <w:sz w:val="20"/>
          <w:szCs w:val="20"/>
          <w:shd w:val="clear" w:color="auto" w:fill="EBEEF2"/>
          <w:lang w:eastAsia="ru-RU"/>
        </w:rPr>
        <w:t>-</w:t>
      </w:r>
      <w:proofErr w:type="spellStart"/>
      <w:r w:rsidRPr="00926F64">
        <w:rPr>
          <w:rFonts w:ascii="Consolas" w:eastAsia="Times New Roman" w:hAnsi="Consolas" w:cs="Courier New"/>
          <w:color w:val="0F1115"/>
          <w:sz w:val="20"/>
          <w:szCs w:val="20"/>
          <w:shd w:val="clear" w:color="auto" w:fill="EBEEF2"/>
          <w:lang w:eastAsia="ru-RU"/>
        </w:rPr>
        <w:t>Type-Options</w:t>
      </w:r>
      <w:proofErr w:type="spellEnd"/>
      <w:r w:rsidRPr="00926F64">
        <w:rPr>
          <w:rFonts w:ascii="Consolas" w:eastAsia="Times New Roman" w:hAnsi="Consolas" w:cs="Courier New"/>
          <w:color w:val="0F1115"/>
          <w:sz w:val="20"/>
          <w:szCs w:val="20"/>
          <w:shd w:val="clear" w:color="auto" w:fill="EBEEF2"/>
          <w:lang w:eastAsia="ru-RU"/>
        </w:rPr>
        <w:t xml:space="preserve">: </w:t>
      </w:r>
      <w:proofErr w:type="spellStart"/>
      <w:r w:rsidRPr="00926F64">
        <w:rPr>
          <w:rFonts w:ascii="Consolas" w:eastAsia="Times New Roman" w:hAnsi="Consolas" w:cs="Courier New"/>
          <w:color w:val="0F1115"/>
          <w:sz w:val="20"/>
          <w:szCs w:val="20"/>
          <w:shd w:val="clear" w:color="auto" w:fill="EBEEF2"/>
          <w:lang w:eastAsia="ru-RU"/>
        </w:rPr>
        <w:t>nosniff</w:t>
      </w:r>
      <w:proofErr w:type="spellEnd"/>
      <w:r w:rsidRPr="00926F64">
        <w:rPr>
          <w:rFonts w:ascii="Segoe UI" w:eastAsia="Times New Roman" w:hAnsi="Segoe UI" w:cs="Segoe UI"/>
          <w:color w:val="0F1115"/>
          <w:sz w:val="24"/>
          <w:szCs w:val="24"/>
          <w:lang w:eastAsia="ru-RU"/>
        </w:rPr>
        <w:t> запрещает браузеру самостоятельно определять MIME-тип содержимого, что предотвращает атаки, основанные на подмене типа файла.</w:t>
      </w:r>
    </w:p>
    <w:p w14:paraId="26D92DFE"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Следует отметить, что перечисленные заголовки — это серверные механизмы, которые влияют на поведение клиента. Однако они настраиваются именно на сервере и отправляются вместе с каждым HTTP-ответом. Единая точка их формирования (функция </w:t>
      </w:r>
      <w:proofErr w:type="spellStart"/>
      <w:r w:rsidRPr="00926F64">
        <w:rPr>
          <w:rFonts w:ascii="Consolas" w:eastAsia="Times New Roman" w:hAnsi="Consolas" w:cs="Courier New"/>
          <w:color w:val="0F1115"/>
          <w:sz w:val="20"/>
          <w:szCs w:val="20"/>
          <w:shd w:val="clear" w:color="auto" w:fill="EBEEF2"/>
          <w:lang w:eastAsia="ru-RU"/>
        </w:rPr>
        <w:t>setSecurityHeaders</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 была выбрана сознательно — это гарантирует, что ни одна страница не останется без защиты, и упрощает модификацию политики безопасности в дальнейшем.</w:t>
      </w:r>
    </w:p>
    <w:p w14:paraId="74C633D3"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 xml:space="preserve">Отдельного внимания заслуживает вопрос хранения сессионных данных на стороне клиента. Как было отмечено в теоретической части, сессионные идентификаторы, сохранённые в </w:t>
      </w:r>
      <w:proofErr w:type="spellStart"/>
      <w:r w:rsidRPr="00926F64">
        <w:rPr>
          <w:rFonts w:ascii="Segoe UI" w:eastAsia="Times New Roman" w:hAnsi="Segoe UI" w:cs="Segoe UI"/>
          <w:color w:val="0F1115"/>
          <w:sz w:val="24"/>
          <w:szCs w:val="24"/>
          <w:lang w:eastAsia="ru-RU"/>
        </w:rPr>
        <w:t>cookies</w:t>
      </w:r>
      <w:proofErr w:type="spellEnd"/>
      <w:r w:rsidRPr="00926F64">
        <w:rPr>
          <w:rFonts w:ascii="Segoe UI" w:eastAsia="Times New Roman" w:hAnsi="Segoe UI" w:cs="Segoe UI"/>
          <w:color w:val="0F1115"/>
          <w:sz w:val="24"/>
          <w:szCs w:val="24"/>
          <w:lang w:eastAsia="ru-RU"/>
        </w:rPr>
        <w:t xml:space="preserve">, должны быть защищены от доступа из </w:t>
      </w:r>
      <w:proofErr w:type="spellStart"/>
      <w:r w:rsidRPr="00926F64">
        <w:rPr>
          <w:rFonts w:ascii="Segoe UI" w:eastAsia="Times New Roman" w:hAnsi="Segoe UI" w:cs="Segoe UI"/>
          <w:color w:val="0F1115"/>
          <w:sz w:val="24"/>
          <w:szCs w:val="24"/>
          <w:lang w:eastAsia="ru-RU"/>
        </w:rPr>
        <w:t>JavaScript</w:t>
      </w:r>
      <w:proofErr w:type="spellEnd"/>
      <w:r w:rsidRPr="00926F64">
        <w:rPr>
          <w:rFonts w:ascii="Segoe UI" w:eastAsia="Times New Roman" w:hAnsi="Segoe UI" w:cs="Segoe UI"/>
          <w:color w:val="0F1115"/>
          <w:sz w:val="24"/>
          <w:szCs w:val="24"/>
          <w:lang w:eastAsia="ru-RU"/>
        </w:rPr>
        <w:t xml:space="preserve"> и от передачи по незащищённым каналам. В приложении это достигается настройкой параметров сессионной </w:t>
      </w:r>
      <w:proofErr w:type="spellStart"/>
      <w:r w:rsidRPr="00926F64">
        <w:rPr>
          <w:rFonts w:ascii="Segoe UI" w:eastAsia="Times New Roman" w:hAnsi="Segoe UI" w:cs="Segoe UI"/>
          <w:color w:val="0F1115"/>
          <w:sz w:val="24"/>
          <w:szCs w:val="24"/>
          <w:lang w:eastAsia="ru-RU"/>
        </w:rPr>
        <w:t>cookie</w:t>
      </w:r>
      <w:proofErr w:type="spellEnd"/>
      <w:r w:rsidRPr="00926F64">
        <w:rPr>
          <w:rFonts w:ascii="Segoe UI" w:eastAsia="Times New Roman" w:hAnsi="Segoe UI" w:cs="Segoe UI"/>
          <w:color w:val="0F1115"/>
          <w:sz w:val="24"/>
          <w:szCs w:val="24"/>
          <w:lang w:eastAsia="ru-RU"/>
        </w:rPr>
        <w:t xml:space="preserve"> перед вызовом </w:t>
      </w:r>
      <w:proofErr w:type="spellStart"/>
      <w:r w:rsidRPr="00926F64">
        <w:rPr>
          <w:rFonts w:ascii="Consolas" w:eastAsia="Times New Roman" w:hAnsi="Consolas" w:cs="Courier New"/>
          <w:color w:val="0F1115"/>
          <w:sz w:val="20"/>
          <w:szCs w:val="20"/>
          <w:shd w:val="clear" w:color="auto" w:fill="EBEEF2"/>
          <w:lang w:eastAsia="ru-RU"/>
        </w:rPr>
        <w:t>session_start</w:t>
      </w:r>
      <w:proofErr w:type="spellEnd"/>
      <w:r w:rsidRPr="00926F64">
        <w:rPr>
          <w:rFonts w:ascii="Consolas" w:eastAsia="Times New Roman" w:hAnsi="Consolas" w:cs="Courier New"/>
          <w:color w:val="0F1115"/>
          <w:sz w:val="20"/>
          <w:szCs w:val="20"/>
          <w:shd w:val="clear" w:color="auto" w:fill="EBEEF2"/>
          <w:lang w:eastAsia="ru-RU"/>
        </w:rPr>
        <w:t>()</w:t>
      </w:r>
      <w:r w:rsidRPr="00926F64">
        <w:rPr>
          <w:rFonts w:ascii="Segoe UI" w:eastAsia="Times New Roman" w:hAnsi="Segoe UI" w:cs="Segoe UI"/>
          <w:color w:val="0F1115"/>
          <w:sz w:val="24"/>
          <w:szCs w:val="24"/>
          <w:lang w:eastAsia="ru-RU"/>
        </w:rPr>
        <w:t>:</w:t>
      </w:r>
    </w:p>
    <w:p w14:paraId="72BF1B96" w14:textId="77777777" w:rsidR="00A3613D" w:rsidRPr="00926F64" w:rsidRDefault="00A3613D" w:rsidP="00A3613D">
      <w:pPr>
        <w:shd w:val="clear" w:color="auto" w:fill="FFFFFF"/>
        <w:spacing w:after="0" w:line="189" w:lineRule="atLeast"/>
        <w:rPr>
          <w:rFonts w:ascii="Segoe UI" w:eastAsia="Times New Roman" w:hAnsi="Segoe UI" w:cs="Segoe UI"/>
          <w:color w:val="0F1115"/>
          <w:sz w:val="19"/>
          <w:szCs w:val="19"/>
          <w:lang w:eastAsia="ru-RU"/>
        </w:rPr>
      </w:pPr>
      <w:proofErr w:type="spellStart"/>
      <w:r w:rsidRPr="00926F64">
        <w:rPr>
          <w:rFonts w:ascii="Consolas" w:eastAsia="Times New Roman" w:hAnsi="Consolas" w:cs="Segoe UI"/>
          <w:color w:val="0F1115"/>
          <w:sz w:val="18"/>
          <w:szCs w:val="18"/>
          <w:lang w:eastAsia="ru-RU"/>
        </w:rPr>
        <w:lastRenderedPageBreak/>
        <w:t>php</w:t>
      </w:r>
      <w:proofErr w:type="spellEnd"/>
    </w:p>
    <w:p w14:paraId="2892461A"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926F64">
        <w:rPr>
          <w:rFonts w:ascii="Consolas" w:eastAsia="Times New Roman" w:hAnsi="Consolas" w:cs="Courier New"/>
          <w:color w:val="4078F2"/>
          <w:sz w:val="20"/>
          <w:szCs w:val="20"/>
          <w:lang w:eastAsia="ru-RU"/>
        </w:rPr>
        <w:t>ini_set</w:t>
      </w:r>
      <w:proofErr w:type="spellEnd"/>
      <w:r w:rsidRPr="00926F64">
        <w:rPr>
          <w:rFonts w:ascii="Consolas" w:eastAsia="Times New Roman" w:hAnsi="Consolas" w:cs="Courier New"/>
          <w:color w:val="383A42"/>
          <w:sz w:val="20"/>
          <w:szCs w:val="20"/>
          <w:lang w:eastAsia="ru-RU"/>
        </w:rPr>
        <w:t>(</w:t>
      </w:r>
      <w:r w:rsidRPr="00926F64">
        <w:rPr>
          <w:rFonts w:ascii="Consolas" w:eastAsia="Times New Roman" w:hAnsi="Consolas" w:cs="Courier New"/>
          <w:color w:val="50A14F"/>
          <w:sz w:val="20"/>
          <w:szCs w:val="20"/>
          <w:lang w:eastAsia="ru-RU"/>
        </w:rPr>
        <w:t>'</w:t>
      </w:r>
      <w:proofErr w:type="spellStart"/>
      <w:r w:rsidRPr="00926F64">
        <w:rPr>
          <w:rFonts w:ascii="Consolas" w:eastAsia="Times New Roman" w:hAnsi="Consolas" w:cs="Courier New"/>
          <w:color w:val="50A14F"/>
          <w:sz w:val="20"/>
          <w:szCs w:val="20"/>
          <w:lang w:eastAsia="ru-RU"/>
        </w:rPr>
        <w:t>session.cookie_httponly</w:t>
      </w:r>
      <w:proofErr w:type="spellEnd"/>
      <w:r w:rsidRPr="00926F64">
        <w:rPr>
          <w:rFonts w:ascii="Consolas" w:eastAsia="Times New Roman" w:hAnsi="Consolas" w:cs="Courier New"/>
          <w:color w:val="50A14F"/>
          <w:sz w:val="20"/>
          <w:szCs w:val="20"/>
          <w:lang w:eastAsia="ru-RU"/>
        </w:rPr>
        <w:t>'</w:t>
      </w:r>
      <w:r w:rsidRPr="00926F64">
        <w:rPr>
          <w:rFonts w:ascii="Consolas" w:eastAsia="Times New Roman" w:hAnsi="Consolas" w:cs="Courier New"/>
          <w:color w:val="383A42"/>
          <w:sz w:val="20"/>
          <w:szCs w:val="20"/>
          <w:lang w:eastAsia="ru-RU"/>
        </w:rPr>
        <w:t>,</w:t>
      </w:r>
      <w:r w:rsidRPr="00926F64">
        <w:rPr>
          <w:rFonts w:ascii="Consolas" w:eastAsia="Times New Roman" w:hAnsi="Consolas" w:cs="Courier New"/>
          <w:color w:val="0F1115"/>
          <w:sz w:val="20"/>
          <w:szCs w:val="20"/>
          <w:lang w:eastAsia="ru-RU"/>
        </w:rPr>
        <w:t xml:space="preserve"> </w:t>
      </w:r>
      <w:r w:rsidRPr="00926F64">
        <w:rPr>
          <w:rFonts w:ascii="Consolas" w:eastAsia="Times New Roman" w:hAnsi="Consolas" w:cs="Courier New"/>
          <w:color w:val="B76B01"/>
          <w:sz w:val="20"/>
          <w:szCs w:val="20"/>
          <w:lang w:eastAsia="ru-RU"/>
        </w:rPr>
        <w:t>1</w:t>
      </w:r>
      <w:r w:rsidRPr="00926F64">
        <w:rPr>
          <w:rFonts w:ascii="Consolas" w:eastAsia="Times New Roman" w:hAnsi="Consolas" w:cs="Courier New"/>
          <w:color w:val="383A42"/>
          <w:sz w:val="20"/>
          <w:szCs w:val="20"/>
          <w:lang w:eastAsia="ru-RU"/>
        </w:rPr>
        <w:t>);</w:t>
      </w:r>
    </w:p>
    <w:p w14:paraId="0E98099F"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926F64">
        <w:rPr>
          <w:rFonts w:ascii="Consolas" w:eastAsia="Times New Roman" w:hAnsi="Consolas" w:cs="Courier New"/>
          <w:color w:val="4078F2"/>
          <w:sz w:val="20"/>
          <w:szCs w:val="20"/>
          <w:lang w:val="en-US" w:eastAsia="ru-RU"/>
        </w:rPr>
        <w:t>ini_set</w:t>
      </w:r>
      <w:proofErr w:type="spellEnd"/>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50A14F"/>
          <w:sz w:val="20"/>
          <w:szCs w:val="20"/>
          <w:lang w:val="en-US" w:eastAsia="ru-RU"/>
        </w:rPr>
        <w:t>'</w:t>
      </w:r>
      <w:proofErr w:type="spellStart"/>
      <w:r w:rsidRPr="00926F64">
        <w:rPr>
          <w:rFonts w:ascii="Consolas" w:eastAsia="Times New Roman" w:hAnsi="Consolas" w:cs="Courier New"/>
          <w:color w:val="50A14F"/>
          <w:sz w:val="20"/>
          <w:szCs w:val="20"/>
          <w:lang w:val="en-US" w:eastAsia="ru-RU"/>
        </w:rPr>
        <w:t>session.cookie_samesite</w:t>
      </w:r>
      <w:proofErr w:type="spellEnd"/>
      <w:r w:rsidRPr="00926F64">
        <w:rPr>
          <w:rFonts w:ascii="Consolas" w:eastAsia="Times New Roman" w:hAnsi="Consolas" w:cs="Courier New"/>
          <w:color w:val="50A14F"/>
          <w:sz w:val="20"/>
          <w:szCs w:val="20"/>
          <w:lang w:val="en-US" w:eastAsia="ru-RU"/>
        </w:rPr>
        <w:t>'</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50A14F"/>
          <w:sz w:val="20"/>
          <w:szCs w:val="20"/>
          <w:lang w:val="en-US" w:eastAsia="ru-RU"/>
        </w:rPr>
        <w:t>'Lax'</w:t>
      </w:r>
      <w:r w:rsidRPr="00926F64">
        <w:rPr>
          <w:rFonts w:ascii="Consolas" w:eastAsia="Times New Roman" w:hAnsi="Consolas" w:cs="Courier New"/>
          <w:color w:val="383A42"/>
          <w:sz w:val="20"/>
          <w:szCs w:val="20"/>
          <w:lang w:val="en-US" w:eastAsia="ru-RU"/>
        </w:rPr>
        <w:t>);</w:t>
      </w:r>
    </w:p>
    <w:p w14:paraId="79B5D8BF"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926F64">
        <w:rPr>
          <w:rFonts w:ascii="Consolas" w:eastAsia="Times New Roman" w:hAnsi="Consolas" w:cs="Courier New"/>
          <w:color w:val="4078F2"/>
          <w:sz w:val="20"/>
          <w:szCs w:val="20"/>
          <w:lang w:val="en-US" w:eastAsia="ru-RU"/>
        </w:rPr>
        <w:t>ini_set</w:t>
      </w:r>
      <w:proofErr w:type="spellEnd"/>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50A14F"/>
          <w:sz w:val="20"/>
          <w:szCs w:val="20"/>
          <w:lang w:val="en-US" w:eastAsia="ru-RU"/>
        </w:rPr>
        <w:t>'</w:t>
      </w:r>
      <w:proofErr w:type="spellStart"/>
      <w:r w:rsidRPr="00926F64">
        <w:rPr>
          <w:rFonts w:ascii="Consolas" w:eastAsia="Times New Roman" w:hAnsi="Consolas" w:cs="Courier New"/>
          <w:color w:val="50A14F"/>
          <w:sz w:val="20"/>
          <w:szCs w:val="20"/>
          <w:lang w:val="en-US" w:eastAsia="ru-RU"/>
        </w:rPr>
        <w:t>session.use_strict_mode</w:t>
      </w:r>
      <w:proofErr w:type="spellEnd"/>
      <w:r w:rsidRPr="00926F64">
        <w:rPr>
          <w:rFonts w:ascii="Consolas" w:eastAsia="Times New Roman" w:hAnsi="Consolas" w:cs="Courier New"/>
          <w:color w:val="50A14F"/>
          <w:sz w:val="20"/>
          <w:szCs w:val="20"/>
          <w:lang w:val="en-US" w:eastAsia="ru-RU"/>
        </w:rPr>
        <w:t>'</w:t>
      </w:r>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0F1115"/>
          <w:sz w:val="20"/>
          <w:szCs w:val="20"/>
          <w:lang w:val="en-US" w:eastAsia="ru-RU"/>
        </w:rPr>
        <w:t xml:space="preserve"> </w:t>
      </w:r>
      <w:r w:rsidRPr="00926F64">
        <w:rPr>
          <w:rFonts w:ascii="Consolas" w:eastAsia="Times New Roman" w:hAnsi="Consolas" w:cs="Courier New"/>
          <w:color w:val="B76B01"/>
          <w:sz w:val="20"/>
          <w:szCs w:val="20"/>
          <w:lang w:val="en-US" w:eastAsia="ru-RU"/>
        </w:rPr>
        <w:t>1</w:t>
      </w:r>
      <w:r w:rsidRPr="00926F64">
        <w:rPr>
          <w:rFonts w:ascii="Consolas" w:eastAsia="Times New Roman" w:hAnsi="Consolas" w:cs="Courier New"/>
          <w:color w:val="383A42"/>
          <w:sz w:val="20"/>
          <w:szCs w:val="20"/>
          <w:lang w:val="en-US" w:eastAsia="ru-RU"/>
        </w:rPr>
        <w:t>);</w:t>
      </w:r>
    </w:p>
    <w:p w14:paraId="50491C3C"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Флаг </w:t>
      </w:r>
      <w:proofErr w:type="spellStart"/>
      <w:r w:rsidRPr="00926F64">
        <w:rPr>
          <w:rFonts w:ascii="Consolas" w:eastAsia="Times New Roman" w:hAnsi="Consolas" w:cs="Courier New"/>
          <w:color w:val="0F1115"/>
          <w:sz w:val="20"/>
          <w:szCs w:val="20"/>
          <w:shd w:val="clear" w:color="auto" w:fill="EBEEF2"/>
          <w:lang w:eastAsia="ru-RU"/>
        </w:rPr>
        <w:t>httponly</w:t>
      </w:r>
      <w:proofErr w:type="spellEnd"/>
      <w:r w:rsidRPr="00926F64">
        <w:rPr>
          <w:rFonts w:ascii="Segoe UI" w:eastAsia="Times New Roman" w:hAnsi="Segoe UI" w:cs="Segoe UI"/>
          <w:color w:val="0F1115"/>
          <w:sz w:val="24"/>
          <w:szCs w:val="24"/>
          <w:lang w:eastAsia="ru-RU"/>
        </w:rPr>
        <w:t xml:space="preserve"> запрещает доступ к </w:t>
      </w:r>
      <w:proofErr w:type="spellStart"/>
      <w:r w:rsidRPr="00926F64">
        <w:rPr>
          <w:rFonts w:ascii="Segoe UI" w:eastAsia="Times New Roman" w:hAnsi="Segoe UI" w:cs="Segoe UI"/>
          <w:color w:val="0F1115"/>
          <w:sz w:val="24"/>
          <w:szCs w:val="24"/>
          <w:lang w:eastAsia="ru-RU"/>
        </w:rPr>
        <w:t>cookie</w:t>
      </w:r>
      <w:proofErr w:type="spellEnd"/>
      <w:r w:rsidRPr="00926F64">
        <w:rPr>
          <w:rFonts w:ascii="Segoe UI" w:eastAsia="Times New Roman" w:hAnsi="Segoe UI" w:cs="Segoe UI"/>
          <w:color w:val="0F1115"/>
          <w:sz w:val="24"/>
          <w:szCs w:val="24"/>
          <w:lang w:eastAsia="ru-RU"/>
        </w:rPr>
        <w:t xml:space="preserve"> через </w:t>
      </w:r>
      <w:proofErr w:type="spellStart"/>
      <w:r w:rsidRPr="00926F64">
        <w:rPr>
          <w:rFonts w:ascii="Segoe UI" w:eastAsia="Times New Roman" w:hAnsi="Segoe UI" w:cs="Segoe UI"/>
          <w:color w:val="0F1115"/>
          <w:sz w:val="24"/>
          <w:szCs w:val="24"/>
          <w:lang w:eastAsia="ru-RU"/>
        </w:rPr>
        <w:t>JavaScript</w:t>
      </w:r>
      <w:proofErr w:type="spellEnd"/>
      <w:r w:rsidRPr="00926F64">
        <w:rPr>
          <w:rFonts w:ascii="Segoe UI" w:eastAsia="Times New Roman" w:hAnsi="Segoe UI" w:cs="Segoe UI"/>
          <w:color w:val="0F1115"/>
          <w:sz w:val="24"/>
          <w:szCs w:val="24"/>
          <w:lang w:eastAsia="ru-RU"/>
        </w:rPr>
        <w:t>, что предотвращает кражу сессионного идентификатора в случае успешной XSS-атаки. Атрибут </w:t>
      </w:r>
      <w:proofErr w:type="spellStart"/>
      <w:r w:rsidRPr="00926F64">
        <w:rPr>
          <w:rFonts w:ascii="Consolas" w:eastAsia="Times New Roman" w:hAnsi="Consolas" w:cs="Courier New"/>
          <w:color w:val="0F1115"/>
          <w:sz w:val="20"/>
          <w:szCs w:val="20"/>
          <w:shd w:val="clear" w:color="auto" w:fill="EBEEF2"/>
          <w:lang w:eastAsia="ru-RU"/>
        </w:rPr>
        <w:t>SameSite</w:t>
      </w:r>
      <w:proofErr w:type="spellEnd"/>
      <w:r w:rsidRPr="00926F64">
        <w:rPr>
          <w:rFonts w:ascii="Consolas" w:eastAsia="Times New Roman" w:hAnsi="Consolas" w:cs="Courier New"/>
          <w:color w:val="0F1115"/>
          <w:sz w:val="20"/>
          <w:szCs w:val="20"/>
          <w:shd w:val="clear" w:color="auto" w:fill="EBEEF2"/>
          <w:lang w:eastAsia="ru-RU"/>
        </w:rPr>
        <w:t>=</w:t>
      </w:r>
      <w:proofErr w:type="spellStart"/>
      <w:r w:rsidRPr="00926F64">
        <w:rPr>
          <w:rFonts w:ascii="Consolas" w:eastAsia="Times New Roman" w:hAnsi="Consolas" w:cs="Courier New"/>
          <w:color w:val="0F1115"/>
          <w:sz w:val="20"/>
          <w:szCs w:val="20"/>
          <w:shd w:val="clear" w:color="auto" w:fill="EBEEF2"/>
          <w:lang w:eastAsia="ru-RU"/>
        </w:rPr>
        <w:t>Lax</w:t>
      </w:r>
      <w:proofErr w:type="spellEnd"/>
      <w:r w:rsidRPr="00926F64">
        <w:rPr>
          <w:rFonts w:ascii="Segoe UI" w:eastAsia="Times New Roman" w:hAnsi="Segoe UI" w:cs="Segoe UI"/>
          <w:color w:val="0F1115"/>
          <w:sz w:val="24"/>
          <w:szCs w:val="24"/>
          <w:lang w:eastAsia="ru-RU"/>
        </w:rPr>
        <w:t xml:space="preserve"> ограничивает отправку </w:t>
      </w:r>
      <w:proofErr w:type="spellStart"/>
      <w:r w:rsidRPr="00926F64">
        <w:rPr>
          <w:rFonts w:ascii="Segoe UI" w:eastAsia="Times New Roman" w:hAnsi="Segoe UI" w:cs="Segoe UI"/>
          <w:color w:val="0F1115"/>
          <w:sz w:val="24"/>
          <w:szCs w:val="24"/>
          <w:lang w:eastAsia="ru-RU"/>
        </w:rPr>
        <w:t>cookies</w:t>
      </w:r>
      <w:proofErr w:type="spellEnd"/>
      <w:r w:rsidRPr="00926F64">
        <w:rPr>
          <w:rFonts w:ascii="Segoe UI" w:eastAsia="Times New Roman" w:hAnsi="Segoe UI" w:cs="Segoe UI"/>
          <w:color w:val="0F1115"/>
          <w:sz w:val="24"/>
          <w:szCs w:val="24"/>
          <w:lang w:eastAsia="ru-RU"/>
        </w:rPr>
        <w:t xml:space="preserve"> при межсайтовых запросах, снижая риск CSRF-атак (хотя основная защита от CSRF реализована на серверном уровне и будет рассмотрена в следующем параграфе). Настройка </w:t>
      </w:r>
      <w:proofErr w:type="spellStart"/>
      <w:r w:rsidRPr="00926F64">
        <w:rPr>
          <w:rFonts w:ascii="Consolas" w:eastAsia="Times New Roman" w:hAnsi="Consolas" w:cs="Courier New"/>
          <w:color w:val="0F1115"/>
          <w:sz w:val="20"/>
          <w:szCs w:val="20"/>
          <w:shd w:val="clear" w:color="auto" w:fill="EBEEF2"/>
          <w:lang w:eastAsia="ru-RU"/>
        </w:rPr>
        <w:t>use_strict_mode</w:t>
      </w:r>
      <w:proofErr w:type="spellEnd"/>
      <w:r w:rsidRPr="00926F64">
        <w:rPr>
          <w:rFonts w:ascii="Segoe UI" w:eastAsia="Times New Roman" w:hAnsi="Segoe UI" w:cs="Segoe UI"/>
          <w:color w:val="0F1115"/>
          <w:sz w:val="24"/>
          <w:szCs w:val="24"/>
          <w:lang w:eastAsia="ru-RU"/>
        </w:rPr>
        <w:t xml:space="preserve"> предотвращает использование </w:t>
      </w:r>
      <w:proofErr w:type="spellStart"/>
      <w:r w:rsidRPr="00926F64">
        <w:rPr>
          <w:rFonts w:ascii="Segoe UI" w:eastAsia="Times New Roman" w:hAnsi="Segoe UI" w:cs="Segoe UI"/>
          <w:color w:val="0F1115"/>
          <w:sz w:val="24"/>
          <w:szCs w:val="24"/>
          <w:lang w:eastAsia="ru-RU"/>
        </w:rPr>
        <w:t>непроинициализированных</w:t>
      </w:r>
      <w:proofErr w:type="spellEnd"/>
      <w:r w:rsidRPr="00926F64">
        <w:rPr>
          <w:rFonts w:ascii="Segoe UI" w:eastAsia="Times New Roman" w:hAnsi="Segoe UI" w:cs="Segoe UI"/>
          <w:color w:val="0F1115"/>
          <w:sz w:val="24"/>
          <w:szCs w:val="24"/>
          <w:lang w:eastAsia="ru-RU"/>
        </w:rPr>
        <w:t xml:space="preserve"> сессионных идентификаторов.</w:t>
      </w:r>
    </w:p>
    <w:p w14:paraId="1FCD0596" w14:textId="77777777"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Также была скрыта информация о версии PHP, которую сервер по умолчанию добавляет в заголовок </w:t>
      </w:r>
      <w:r w:rsidRPr="00926F64">
        <w:rPr>
          <w:rFonts w:ascii="Consolas" w:eastAsia="Times New Roman" w:hAnsi="Consolas" w:cs="Courier New"/>
          <w:color w:val="0F1115"/>
          <w:sz w:val="20"/>
          <w:szCs w:val="20"/>
          <w:shd w:val="clear" w:color="auto" w:fill="EBEEF2"/>
          <w:lang w:eastAsia="ru-RU"/>
        </w:rPr>
        <w:t>X-</w:t>
      </w:r>
      <w:proofErr w:type="spellStart"/>
      <w:r w:rsidRPr="00926F64">
        <w:rPr>
          <w:rFonts w:ascii="Consolas" w:eastAsia="Times New Roman" w:hAnsi="Consolas" w:cs="Courier New"/>
          <w:color w:val="0F1115"/>
          <w:sz w:val="20"/>
          <w:szCs w:val="20"/>
          <w:shd w:val="clear" w:color="auto" w:fill="EBEEF2"/>
          <w:lang w:eastAsia="ru-RU"/>
        </w:rPr>
        <w:t>Powered</w:t>
      </w:r>
      <w:proofErr w:type="spellEnd"/>
      <w:r w:rsidRPr="00926F64">
        <w:rPr>
          <w:rFonts w:ascii="Consolas" w:eastAsia="Times New Roman" w:hAnsi="Consolas" w:cs="Courier New"/>
          <w:color w:val="0F1115"/>
          <w:sz w:val="20"/>
          <w:szCs w:val="20"/>
          <w:shd w:val="clear" w:color="auto" w:fill="EBEEF2"/>
          <w:lang w:eastAsia="ru-RU"/>
        </w:rPr>
        <w:t>-</w:t>
      </w:r>
      <w:proofErr w:type="spellStart"/>
      <w:r w:rsidRPr="00926F64">
        <w:rPr>
          <w:rFonts w:ascii="Consolas" w:eastAsia="Times New Roman" w:hAnsi="Consolas" w:cs="Courier New"/>
          <w:color w:val="0F1115"/>
          <w:sz w:val="20"/>
          <w:szCs w:val="20"/>
          <w:shd w:val="clear" w:color="auto" w:fill="EBEEF2"/>
          <w:lang w:eastAsia="ru-RU"/>
        </w:rPr>
        <w:t>By</w:t>
      </w:r>
      <w:proofErr w:type="spellEnd"/>
      <w:r w:rsidRPr="00926F64">
        <w:rPr>
          <w:rFonts w:ascii="Segoe UI" w:eastAsia="Times New Roman" w:hAnsi="Segoe UI" w:cs="Segoe UI"/>
          <w:color w:val="0F1115"/>
          <w:sz w:val="24"/>
          <w:szCs w:val="24"/>
          <w:lang w:eastAsia="ru-RU"/>
        </w:rPr>
        <w:t>. Хотя это напрямую не предотвращает атаки, данная мера относится к категории «защита через сокрытие» и усложняет автоматический сбор информации о стеке технологий:</w:t>
      </w:r>
    </w:p>
    <w:p w14:paraId="423F8003"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926F64">
        <w:rPr>
          <w:rFonts w:ascii="Consolas" w:eastAsia="Times New Roman" w:hAnsi="Consolas" w:cs="Courier New"/>
          <w:color w:val="4078F2"/>
          <w:sz w:val="20"/>
          <w:szCs w:val="20"/>
          <w:lang w:val="en-US" w:eastAsia="ru-RU"/>
        </w:rPr>
        <w:t>header_remove</w:t>
      </w:r>
      <w:proofErr w:type="spellEnd"/>
      <w:r w:rsidRPr="00926F64">
        <w:rPr>
          <w:rFonts w:ascii="Consolas" w:eastAsia="Times New Roman" w:hAnsi="Consolas" w:cs="Courier New"/>
          <w:color w:val="383A42"/>
          <w:sz w:val="20"/>
          <w:szCs w:val="20"/>
          <w:lang w:val="en-US" w:eastAsia="ru-RU"/>
        </w:rPr>
        <w:t>(</w:t>
      </w:r>
      <w:r w:rsidRPr="00926F64">
        <w:rPr>
          <w:rFonts w:ascii="Consolas" w:eastAsia="Times New Roman" w:hAnsi="Consolas" w:cs="Courier New"/>
          <w:color w:val="50A14F"/>
          <w:sz w:val="20"/>
          <w:szCs w:val="20"/>
          <w:lang w:val="en-US" w:eastAsia="ru-RU"/>
        </w:rPr>
        <w:t>'X-Powered-By'</w:t>
      </w:r>
      <w:r w:rsidRPr="00926F64">
        <w:rPr>
          <w:rFonts w:ascii="Consolas" w:eastAsia="Times New Roman" w:hAnsi="Consolas" w:cs="Courier New"/>
          <w:color w:val="383A42"/>
          <w:sz w:val="20"/>
          <w:szCs w:val="20"/>
          <w:lang w:val="en-US" w:eastAsia="ru-RU"/>
        </w:rPr>
        <w:t>);</w:t>
      </w:r>
    </w:p>
    <w:p w14:paraId="191ECB0F" w14:textId="5CEAD518" w:rsidR="00A3613D" w:rsidRPr="00926F64"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926F64">
        <w:rPr>
          <w:rFonts w:ascii="Segoe UI" w:eastAsia="Times New Roman" w:hAnsi="Segoe UI" w:cs="Segoe UI"/>
          <w:color w:val="0F1115"/>
          <w:sz w:val="24"/>
          <w:szCs w:val="24"/>
          <w:lang w:eastAsia="ru-RU"/>
        </w:rPr>
        <w:t xml:space="preserve">Подводя промежуточный итог, можно сказать, что клиентский уровень разрабатываемого приложения защищён тремя основными механизмами: экранирование вывода предотвращает внедрение вредоносного кода, </w:t>
      </w:r>
      <w:proofErr w:type="spellStart"/>
      <w:r w:rsidRPr="00926F64">
        <w:rPr>
          <w:rFonts w:ascii="Segoe UI" w:eastAsia="Times New Roman" w:hAnsi="Segoe UI" w:cs="Segoe UI"/>
          <w:color w:val="0F1115"/>
          <w:sz w:val="24"/>
          <w:szCs w:val="24"/>
          <w:lang w:eastAsia="ru-RU"/>
        </w:rPr>
        <w:t>Content</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Security</w:t>
      </w:r>
      <w:proofErr w:type="spellEnd"/>
      <w:r w:rsidRPr="00926F64">
        <w:rPr>
          <w:rFonts w:ascii="Segoe UI" w:eastAsia="Times New Roman" w:hAnsi="Segoe UI" w:cs="Segoe UI"/>
          <w:color w:val="0F1115"/>
          <w:sz w:val="24"/>
          <w:szCs w:val="24"/>
          <w:lang w:eastAsia="ru-RU"/>
        </w:rPr>
        <w:t xml:space="preserve"> </w:t>
      </w:r>
      <w:proofErr w:type="spellStart"/>
      <w:r w:rsidRPr="00926F64">
        <w:rPr>
          <w:rFonts w:ascii="Segoe UI" w:eastAsia="Times New Roman" w:hAnsi="Segoe UI" w:cs="Segoe UI"/>
          <w:color w:val="0F1115"/>
          <w:sz w:val="24"/>
          <w:szCs w:val="24"/>
          <w:lang w:eastAsia="ru-RU"/>
        </w:rPr>
        <w:t>Policy</w:t>
      </w:r>
      <w:proofErr w:type="spellEnd"/>
      <w:r w:rsidRPr="00926F64">
        <w:rPr>
          <w:rFonts w:ascii="Segoe UI" w:eastAsia="Times New Roman" w:hAnsi="Segoe UI" w:cs="Segoe UI"/>
          <w:color w:val="0F1115"/>
          <w:sz w:val="24"/>
          <w:szCs w:val="24"/>
          <w:lang w:eastAsia="ru-RU"/>
        </w:rPr>
        <w:t xml:space="preserve"> блокирует его выполнение, а защищённые сессионные </w:t>
      </w:r>
      <w:proofErr w:type="spellStart"/>
      <w:r w:rsidRPr="00926F64">
        <w:rPr>
          <w:rFonts w:ascii="Segoe UI" w:eastAsia="Times New Roman" w:hAnsi="Segoe UI" w:cs="Segoe UI"/>
          <w:color w:val="0F1115"/>
          <w:sz w:val="24"/>
          <w:szCs w:val="24"/>
          <w:lang w:eastAsia="ru-RU"/>
        </w:rPr>
        <w:t>cookies</w:t>
      </w:r>
      <w:proofErr w:type="spellEnd"/>
      <w:r w:rsidRPr="00926F64">
        <w:rPr>
          <w:rFonts w:ascii="Segoe UI" w:eastAsia="Times New Roman" w:hAnsi="Segoe UI" w:cs="Segoe UI"/>
          <w:color w:val="0F1115"/>
          <w:sz w:val="24"/>
          <w:szCs w:val="24"/>
          <w:lang w:eastAsia="ru-RU"/>
        </w:rPr>
        <w:t xml:space="preserve"> ограничивают последствия возможной компрометации. Эти механизмы работают согласованно и дополняют друг друга, что соответствует принципу многоуровневой защиты, обоснованному в теоретической главе. </w:t>
      </w:r>
    </w:p>
    <w:p w14:paraId="4E9FD82B" w14:textId="044980ED" w:rsidR="00A3613D" w:rsidRPr="00926F64" w:rsidRDefault="00A3613D">
      <w:pPr>
        <w:rPr>
          <w:rFonts w:ascii="Consolas" w:eastAsia="Times New Roman" w:hAnsi="Consolas" w:cs="Courier New"/>
          <w:color w:val="0F1115"/>
          <w:sz w:val="20"/>
          <w:szCs w:val="20"/>
          <w:lang w:eastAsia="ru-RU"/>
        </w:rPr>
      </w:pPr>
      <w:r w:rsidRPr="00926F64">
        <w:rPr>
          <w:rFonts w:ascii="Consolas" w:eastAsia="Times New Roman" w:hAnsi="Consolas" w:cs="Courier New"/>
          <w:color w:val="0F1115"/>
          <w:sz w:val="20"/>
          <w:szCs w:val="20"/>
          <w:lang w:eastAsia="ru-RU"/>
        </w:rPr>
        <w:br w:type="page"/>
      </w:r>
    </w:p>
    <w:p w14:paraId="534B9CAB" w14:textId="77777777" w:rsidR="00891D67" w:rsidRPr="00373CD9" w:rsidRDefault="00891D67" w:rsidP="00373CD9">
      <w:pPr>
        <w:pStyle w:val="2"/>
        <w:jc w:val="center"/>
        <w:rPr>
          <w:color w:val="auto"/>
        </w:rPr>
      </w:pPr>
      <w:bookmarkStart w:id="13" w:name="_Toc229136992"/>
      <w:r w:rsidRPr="00373CD9">
        <w:rPr>
          <w:color w:val="auto"/>
        </w:rPr>
        <w:lastRenderedPageBreak/>
        <w:t>3.3. Реализация механизмов защиты на серверном уровне</w:t>
      </w:r>
      <w:bookmarkEnd w:id="13"/>
    </w:p>
    <w:p w14:paraId="16C61C73"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В предыдущем параграфе были рассмотрены механизмы защиты, действующие на стороне клиента. Однако, как было обосновано в теоретической главе, полагаться исключительно на клиентские проверки нельзя — злоумышленник может полностью контролировать среду выполнения на своей стороне и обойти любые ограничения браузера. В связи с этим ключевая роль в обеспечении безопасности отводится серверному уровню, где реализуется основная бизнес-логика приложения и осуществляется обработка всех входящих запросов. В данном параграфе рассматриваются два основных механизма серверной защиты, внедрённых в разрабатываемое приложение: защита от межсайтовой подделки запросов (CSRF) и серверная валидация входных данных.</w:t>
      </w:r>
    </w:p>
    <w:p w14:paraId="493E1BED"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Начнём с CSRF-защиты. Как было показано в разделе 2.2, данный тип атак основан на особенности работы браузеров, которые автоматически прикрепляют </w:t>
      </w:r>
      <w:proofErr w:type="spellStart"/>
      <w:r w:rsidRPr="00926F64">
        <w:rPr>
          <w:rFonts w:ascii="Segoe UI" w:hAnsi="Segoe UI" w:cs="Segoe UI"/>
          <w:color w:val="0F1115"/>
        </w:rPr>
        <w:t>cookies</w:t>
      </w:r>
      <w:proofErr w:type="spellEnd"/>
      <w:r w:rsidRPr="00926F64">
        <w:rPr>
          <w:rFonts w:ascii="Segoe UI" w:hAnsi="Segoe UI" w:cs="Segoe UI"/>
          <w:color w:val="0F1115"/>
        </w:rPr>
        <w:t xml:space="preserve"> сессии к любому запросу к домену, для которого эти </w:t>
      </w:r>
      <w:proofErr w:type="spellStart"/>
      <w:r w:rsidRPr="00926F64">
        <w:rPr>
          <w:rFonts w:ascii="Segoe UI" w:hAnsi="Segoe UI" w:cs="Segoe UI"/>
          <w:color w:val="0F1115"/>
        </w:rPr>
        <w:t>cookies</w:t>
      </w:r>
      <w:proofErr w:type="spellEnd"/>
      <w:r w:rsidRPr="00926F64">
        <w:rPr>
          <w:rFonts w:ascii="Segoe UI" w:hAnsi="Segoe UI" w:cs="Segoe UI"/>
          <w:color w:val="0F1115"/>
        </w:rPr>
        <w:t xml:space="preserve"> были установлены. Если пользователь авторизован в приложении, а затем переходит на вредоносный сайт, последний может сформировать POST-запрос к уязвимому приложению, и сервер выполнит его, не имея возможности определить, что инициатором был не сам пользователь.</w:t>
      </w:r>
    </w:p>
    <w:p w14:paraId="6EC23D1E"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Стандартным методом защиты от CSRF является использование синхронизированных токенов. Суть подхода заключается в том, что сервер генерирует уникальный случайный токен, сохраняет его в сессии пользователя и требует включать этот токен в каждый запрос, изменяющий состояние системы. Поскольку злоумышленник не имеет доступа к содержимому сессии жертвы, он не может предоставить корректный токен, и сервер отклоняет поддельный запрос.</w:t>
      </w:r>
    </w:p>
    <w:p w14:paraId="2CAFA8ED"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В разрабатываемом приложении генерация токена реализована с использованием </w:t>
      </w:r>
      <w:proofErr w:type="spellStart"/>
      <w:r w:rsidRPr="00926F64">
        <w:rPr>
          <w:rFonts w:ascii="Segoe UI" w:hAnsi="Segoe UI" w:cs="Segoe UI"/>
          <w:color w:val="0F1115"/>
        </w:rPr>
        <w:t>криптографически</w:t>
      </w:r>
      <w:proofErr w:type="spellEnd"/>
      <w:r w:rsidRPr="00926F64">
        <w:rPr>
          <w:rFonts w:ascii="Segoe UI" w:hAnsi="Segoe UI" w:cs="Segoe UI"/>
          <w:color w:val="0F1115"/>
        </w:rPr>
        <w:t xml:space="preserve"> безопасного генератора случайных чисел </w:t>
      </w:r>
      <w:proofErr w:type="spellStart"/>
      <w:r w:rsidRPr="00926F64">
        <w:rPr>
          <w:rStyle w:val="HTML"/>
          <w:rFonts w:ascii="Consolas" w:hAnsi="Consolas"/>
          <w:color w:val="0F1115"/>
          <w:shd w:val="clear" w:color="auto" w:fill="EBEEF2"/>
        </w:rPr>
        <w:t>random_bytes</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Токен длиной 32 байта преобразуется в шестнадцатеричную строку и сохраняется в сессию:</w:t>
      </w:r>
    </w:p>
    <w:p w14:paraId="454D07D4"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function</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generateCsrfToken</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string</w:t>
      </w:r>
    </w:p>
    <w:p w14:paraId="37321A1F"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383A42"/>
          <w:lang w:val="en-US"/>
        </w:rPr>
        <w:t>{</w:t>
      </w:r>
    </w:p>
    <w:p w14:paraId="1820E364"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A626A4"/>
          <w:lang w:val="en-US"/>
        </w:rPr>
        <w:t>empty</w:t>
      </w:r>
      <w:r w:rsidRPr="00926F64">
        <w:rPr>
          <w:rStyle w:val="token"/>
          <w:rFonts w:ascii="Consolas" w:hAnsi="Consolas"/>
          <w:color w:val="383A42"/>
          <w:lang w:val="en-US"/>
        </w:rPr>
        <w:t>(</w:t>
      </w:r>
      <w:r w:rsidRPr="00926F64">
        <w:rPr>
          <w:rStyle w:val="token"/>
          <w:rFonts w:ascii="Consolas" w:hAnsi="Consolas"/>
          <w:color w:val="4078F2"/>
          <w:lang w:val="en-US"/>
        </w:rPr>
        <w:t>$_SESSION</w:t>
      </w:r>
      <w:r w:rsidRPr="00926F64">
        <w:rPr>
          <w:rStyle w:val="token"/>
          <w:rFonts w:ascii="Consolas" w:hAnsi="Consolas"/>
          <w:color w:val="383A42"/>
          <w:lang w:val="en-US"/>
        </w:rPr>
        <w:t>[</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csrf_token</w:t>
      </w:r>
      <w:proofErr w:type="spellEnd"/>
      <w:r w:rsidRPr="00926F64">
        <w:rPr>
          <w:rStyle w:val="token"/>
          <w:rFonts w:ascii="Consolas" w:hAnsi="Consolas"/>
          <w:color w:val="50A14F"/>
          <w:lang w:val="en-US"/>
        </w:rPr>
        <w: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40C03BC9"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$_SESSION</w:t>
      </w:r>
      <w:r w:rsidRPr="00926F64">
        <w:rPr>
          <w:rStyle w:val="token"/>
          <w:rFonts w:ascii="Consolas" w:hAnsi="Consolas"/>
          <w:color w:val="383A42"/>
          <w:lang w:val="en-US"/>
        </w:rPr>
        <w:t>[</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csrf_token</w:t>
      </w:r>
      <w:proofErr w:type="spellEnd"/>
      <w:r w:rsidRPr="00926F64">
        <w:rPr>
          <w:rStyle w:val="token"/>
          <w:rFonts w:ascii="Consolas" w:hAnsi="Consolas"/>
          <w:color w:val="50A14F"/>
          <w:lang w:val="en-US"/>
        </w:rPr>
        <w: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bin2hex</w:t>
      </w:r>
      <w:r w:rsidRPr="00926F64">
        <w:rPr>
          <w:rStyle w:val="token"/>
          <w:rFonts w:ascii="Consolas" w:hAnsi="Consolas"/>
          <w:color w:val="383A42"/>
          <w:lang w:val="en-US"/>
        </w:rPr>
        <w:t>(</w:t>
      </w:r>
      <w:proofErr w:type="spellStart"/>
      <w:r w:rsidRPr="00926F64">
        <w:rPr>
          <w:rStyle w:val="token"/>
          <w:rFonts w:ascii="Consolas" w:hAnsi="Consolas"/>
          <w:color w:val="4078F2"/>
          <w:lang w:val="en-US"/>
        </w:rPr>
        <w:t>random_bytes</w:t>
      </w:r>
      <w:proofErr w:type="spellEnd"/>
      <w:r w:rsidRPr="00926F64">
        <w:rPr>
          <w:rStyle w:val="token"/>
          <w:rFonts w:ascii="Consolas" w:hAnsi="Consolas"/>
          <w:color w:val="383A42"/>
          <w:lang w:val="en-US"/>
        </w:rPr>
        <w:t>(</w:t>
      </w:r>
      <w:r w:rsidRPr="00926F64">
        <w:rPr>
          <w:rStyle w:val="token"/>
          <w:rFonts w:ascii="Consolas" w:hAnsi="Consolas"/>
          <w:color w:val="B76B01"/>
          <w:lang w:val="en-US"/>
        </w:rPr>
        <w:t>32</w:t>
      </w:r>
      <w:r w:rsidRPr="00926F64">
        <w:rPr>
          <w:rStyle w:val="token"/>
          <w:rFonts w:ascii="Consolas" w:hAnsi="Consolas"/>
          <w:color w:val="383A42"/>
          <w:lang w:val="en-US"/>
        </w:rPr>
        <w:t>));</w:t>
      </w:r>
    </w:p>
    <w:p w14:paraId="29C25A4C" w14:textId="77777777" w:rsidR="00891D67" w:rsidRPr="00926F64" w:rsidRDefault="00891D67" w:rsidP="00891D67">
      <w:pPr>
        <w:pStyle w:val="HTML1"/>
        <w:wordWrap w:val="0"/>
        <w:spacing w:line="330" w:lineRule="atLeast"/>
        <w:rPr>
          <w:rFonts w:ascii="Consolas" w:hAnsi="Consolas"/>
          <w:color w:val="0F1115"/>
        </w:rPr>
      </w:pPr>
      <w:r w:rsidRPr="00926F64">
        <w:rPr>
          <w:rFonts w:ascii="Consolas" w:hAnsi="Consolas"/>
          <w:color w:val="0F1115"/>
          <w:lang w:val="en-US"/>
        </w:rPr>
        <w:t xml:space="preserve">    </w:t>
      </w:r>
      <w:r w:rsidRPr="00926F64">
        <w:rPr>
          <w:rStyle w:val="token"/>
          <w:rFonts w:ascii="Consolas" w:hAnsi="Consolas"/>
          <w:color w:val="383A42"/>
        </w:rPr>
        <w:t>}</w:t>
      </w:r>
    </w:p>
    <w:p w14:paraId="200EEC01" w14:textId="77777777" w:rsidR="00891D67" w:rsidRPr="00926F64" w:rsidRDefault="00891D67" w:rsidP="00891D67">
      <w:pPr>
        <w:pStyle w:val="HTML1"/>
        <w:wordWrap w:val="0"/>
        <w:spacing w:line="330" w:lineRule="atLeast"/>
        <w:rPr>
          <w:rFonts w:ascii="Consolas" w:hAnsi="Consolas"/>
          <w:color w:val="0F1115"/>
        </w:rPr>
      </w:pPr>
      <w:r w:rsidRPr="00926F64">
        <w:rPr>
          <w:rFonts w:ascii="Consolas" w:hAnsi="Consolas"/>
          <w:color w:val="0F1115"/>
        </w:rPr>
        <w:t xml:space="preserve">    </w:t>
      </w:r>
      <w:proofErr w:type="spellStart"/>
      <w:r w:rsidRPr="00926F64">
        <w:rPr>
          <w:rStyle w:val="token"/>
          <w:rFonts w:ascii="Consolas" w:hAnsi="Consolas"/>
          <w:color w:val="A626A4"/>
        </w:rPr>
        <w:t>return</w:t>
      </w:r>
      <w:proofErr w:type="spellEnd"/>
      <w:r w:rsidRPr="00926F64">
        <w:rPr>
          <w:rFonts w:ascii="Consolas" w:hAnsi="Consolas"/>
          <w:color w:val="0F1115"/>
        </w:rPr>
        <w:t xml:space="preserve"> </w:t>
      </w:r>
      <w:r w:rsidRPr="00926F64">
        <w:rPr>
          <w:rStyle w:val="token"/>
          <w:rFonts w:ascii="Consolas" w:hAnsi="Consolas"/>
          <w:color w:val="4078F2"/>
        </w:rPr>
        <w:t>$_SESSION</w:t>
      </w:r>
      <w:r w:rsidRPr="00926F64">
        <w:rPr>
          <w:rStyle w:val="token"/>
          <w:rFonts w:ascii="Consolas" w:hAnsi="Consolas"/>
          <w:color w:val="383A42"/>
        </w:rPr>
        <w:t>[</w:t>
      </w:r>
      <w:r w:rsidRPr="00926F64">
        <w:rPr>
          <w:rStyle w:val="token"/>
          <w:rFonts w:ascii="Consolas" w:hAnsi="Consolas"/>
          <w:color w:val="50A14F"/>
        </w:rPr>
        <w:t>'</w:t>
      </w:r>
      <w:proofErr w:type="spellStart"/>
      <w:r w:rsidRPr="00926F64">
        <w:rPr>
          <w:rStyle w:val="token"/>
          <w:rFonts w:ascii="Consolas" w:hAnsi="Consolas"/>
          <w:color w:val="50A14F"/>
        </w:rPr>
        <w:t>csrf_token</w:t>
      </w:r>
      <w:proofErr w:type="spellEnd"/>
      <w:r w:rsidRPr="00926F64">
        <w:rPr>
          <w:rStyle w:val="token"/>
          <w:rFonts w:ascii="Consolas" w:hAnsi="Consolas"/>
          <w:color w:val="50A14F"/>
        </w:rPr>
        <w:t>'</w:t>
      </w:r>
      <w:r w:rsidRPr="00926F64">
        <w:rPr>
          <w:rStyle w:val="token"/>
          <w:rFonts w:ascii="Consolas" w:hAnsi="Consolas"/>
          <w:color w:val="383A42"/>
        </w:rPr>
        <w:t>];</w:t>
      </w:r>
    </w:p>
    <w:p w14:paraId="7780A665"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w:t>
      </w:r>
    </w:p>
    <w:p w14:paraId="1D7C6E33"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Проверка токена выполняется с использованием функции </w:t>
      </w:r>
      <w:proofErr w:type="spellStart"/>
      <w:r w:rsidRPr="00926F64">
        <w:rPr>
          <w:rStyle w:val="HTML"/>
          <w:rFonts w:ascii="Consolas" w:hAnsi="Consolas"/>
          <w:color w:val="0F1115"/>
          <w:shd w:val="clear" w:color="auto" w:fill="EBEEF2"/>
        </w:rPr>
        <w:t>hash_equals</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которая исключает возможность атак по времени (</w:t>
      </w:r>
      <w:proofErr w:type="spellStart"/>
      <w:r w:rsidRPr="00926F64">
        <w:rPr>
          <w:rFonts w:ascii="Segoe UI" w:hAnsi="Segoe UI" w:cs="Segoe UI"/>
          <w:color w:val="0F1115"/>
        </w:rPr>
        <w:t>timing</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attacks</w:t>
      </w:r>
      <w:proofErr w:type="spellEnd"/>
      <w:r w:rsidRPr="00926F64">
        <w:rPr>
          <w:rFonts w:ascii="Segoe UI" w:hAnsi="Segoe UI" w:cs="Segoe UI"/>
          <w:color w:val="0F1115"/>
        </w:rPr>
        <w:t>) за счёт постоянного времени сравнения строк:</w:t>
      </w:r>
    </w:p>
    <w:p w14:paraId="0DD93D7C"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function</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verifyCsrfToken</w:t>
      </w:r>
      <w:proofErr w:type="spellEnd"/>
      <w:r w:rsidRPr="00926F64">
        <w:rPr>
          <w:rStyle w:val="token"/>
          <w:rFonts w:ascii="Consolas" w:hAnsi="Consolas"/>
          <w:color w:val="383A42"/>
          <w:lang w:val="en-US"/>
        </w:rPr>
        <w:t>(</w:t>
      </w:r>
      <w:r w:rsidRPr="00926F64">
        <w:rPr>
          <w:rStyle w:val="token"/>
          <w:rFonts w:ascii="Consolas" w:hAnsi="Consolas"/>
          <w:color w:val="4078F2"/>
          <w:lang w:val="en-US"/>
        </w:rPr>
        <w:t>?</w:t>
      </w:r>
      <w:r w:rsidRPr="00926F64">
        <w:rPr>
          <w:rStyle w:val="token"/>
          <w:rFonts w:ascii="Consolas" w:hAnsi="Consolas"/>
          <w:color w:val="A626A4"/>
          <w:lang w:val="en-US"/>
        </w:rPr>
        <w:t>string</w:t>
      </w:r>
      <w:r w:rsidRPr="00926F64">
        <w:rPr>
          <w:rFonts w:ascii="Consolas" w:hAnsi="Consolas"/>
          <w:color w:val="0F1115"/>
          <w:lang w:val="en-US"/>
        </w:rPr>
        <w:t xml:space="preserve"> </w:t>
      </w:r>
      <w:r w:rsidRPr="00926F64">
        <w:rPr>
          <w:rStyle w:val="token"/>
          <w:rFonts w:ascii="Consolas" w:hAnsi="Consolas"/>
          <w:color w:val="4078F2"/>
          <w:lang w:val="en-US"/>
        </w:rPr>
        <w:t>$token</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bool</w:t>
      </w:r>
    </w:p>
    <w:p w14:paraId="62187AAA"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383A42"/>
          <w:lang w:val="en-US"/>
        </w:rPr>
        <w:t>{</w:t>
      </w:r>
    </w:p>
    <w:p w14:paraId="6026A392"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lastRenderedPageBreak/>
        <w:t xml:space="preserve">    </w:t>
      </w: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A626A4"/>
          <w:lang w:val="en-US"/>
        </w:rPr>
        <w:t>empty</w:t>
      </w:r>
      <w:r w:rsidRPr="00926F64">
        <w:rPr>
          <w:rStyle w:val="token"/>
          <w:rFonts w:ascii="Consolas" w:hAnsi="Consolas"/>
          <w:color w:val="383A42"/>
          <w:lang w:val="en-US"/>
        </w:rPr>
        <w:t>(</w:t>
      </w:r>
      <w:r w:rsidRPr="00926F64">
        <w:rPr>
          <w:rStyle w:val="token"/>
          <w:rFonts w:ascii="Consolas" w:hAnsi="Consolas"/>
          <w:color w:val="4078F2"/>
          <w:lang w:val="en-US"/>
        </w:rPr>
        <w:t>$_SESSION</w:t>
      </w:r>
      <w:r w:rsidRPr="00926F64">
        <w:rPr>
          <w:rStyle w:val="token"/>
          <w:rFonts w:ascii="Consolas" w:hAnsi="Consolas"/>
          <w:color w:val="383A42"/>
          <w:lang w:val="en-US"/>
        </w:rPr>
        <w:t>[</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csrf_token</w:t>
      </w:r>
      <w:proofErr w:type="spellEnd"/>
      <w:r w:rsidRPr="00926F64">
        <w:rPr>
          <w:rStyle w:val="token"/>
          <w:rFonts w:ascii="Consolas" w:hAnsi="Consolas"/>
          <w:color w:val="50A14F"/>
          <w:lang w:val="en-US"/>
        </w:rPr>
        <w: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A626A4"/>
          <w:lang w:val="en-US"/>
        </w:rPr>
        <w:t>empty</w:t>
      </w:r>
      <w:r w:rsidRPr="00926F64">
        <w:rPr>
          <w:rStyle w:val="token"/>
          <w:rFonts w:ascii="Consolas" w:hAnsi="Consolas"/>
          <w:color w:val="383A42"/>
          <w:lang w:val="en-US"/>
        </w:rPr>
        <w:t>(</w:t>
      </w:r>
      <w:r w:rsidRPr="00926F64">
        <w:rPr>
          <w:rStyle w:val="token"/>
          <w:rFonts w:ascii="Consolas" w:hAnsi="Consolas"/>
          <w:color w:val="4078F2"/>
          <w:lang w:val="en-US"/>
        </w:rPr>
        <w:t>$token</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455E13BF"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return</w:t>
      </w:r>
      <w:r w:rsidRPr="00926F64">
        <w:rPr>
          <w:rFonts w:ascii="Consolas" w:hAnsi="Consolas"/>
          <w:color w:val="0F1115"/>
          <w:lang w:val="en-US"/>
        </w:rPr>
        <w:t xml:space="preserve"> </w:t>
      </w:r>
      <w:r w:rsidRPr="00926F64">
        <w:rPr>
          <w:rStyle w:val="token"/>
          <w:rFonts w:ascii="Consolas" w:hAnsi="Consolas"/>
          <w:color w:val="B76B01"/>
          <w:lang w:val="en-US"/>
        </w:rPr>
        <w:t>false</w:t>
      </w:r>
      <w:r w:rsidRPr="00926F64">
        <w:rPr>
          <w:rStyle w:val="token"/>
          <w:rFonts w:ascii="Consolas" w:hAnsi="Consolas"/>
          <w:color w:val="383A42"/>
          <w:lang w:val="en-US"/>
        </w:rPr>
        <w:t>;</w:t>
      </w:r>
    </w:p>
    <w:p w14:paraId="45285BF4"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383A42"/>
          <w:lang w:val="en-US"/>
        </w:rPr>
        <w:t>}</w:t>
      </w:r>
    </w:p>
    <w:p w14:paraId="385C8A1D"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return</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hash_equals</w:t>
      </w:r>
      <w:proofErr w:type="spellEnd"/>
      <w:r w:rsidRPr="00926F64">
        <w:rPr>
          <w:rStyle w:val="token"/>
          <w:rFonts w:ascii="Consolas" w:hAnsi="Consolas"/>
          <w:color w:val="383A42"/>
          <w:lang w:val="en-US"/>
        </w:rPr>
        <w:t>(</w:t>
      </w:r>
      <w:r w:rsidRPr="00926F64">
        <w:rPr>
          <w:rStyle w:val="token"/>
          <w:rFonts w:ascii="Consolas" w:hAnsi="Consolas"/>
          <w:color w:val="4078F2"/>
          <w:lang w:val="en-US"/>
        </w:rPr>
        <w:t>$_SESSION</w:t>
      </w:r>
      <w:r w:rsidRPr="00926F64">
        <w:rPr>
          <w:rStyle w:val="token"/>
          <w:rFonts w:ascii="Consolas" w:hAnsi="Consolas"/>
          <w:color w:val="383A42"/>
          <w:lang w:val="en-US"/>
        </w:rPr>
        <w:t>[</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csrf_token</w:t>
      </w:r>
      <w:proofErr w:type="spellEnd"/>
      <w:r w:rsidRPr="00926F64">
        <w:rPr>
          <w:rStyle w:val="token"/>
          <w:rFonts w:ascii="Consolas" w:hAnsi="Consolas"/>
          <w:color w:val="50A14F"/>
          <w:lang w:val="en-US"/>
        </w:rPr>
        <w: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$token</w:t>
      </w:r>
      <w:r w:rsidRPr="00926F64">
        <w:rPr>
          <w:rStyle w:val="token"/>
          <w:rFonts w:ascii="Consolas" w:hAnsi="Consolas"/>
          <w:color w:val="383A42"/>
          <w:lang w:val="en-US"/>
        </w:rPr>
        <w:t>);</w:t>
      </w:r>
    </w:p>
    <w:p w14:paraId="512B58A5"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w:t>
      </w:r>
    </w:p>
    <w:p w14:paraId="06F4912E"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Важным архитектурным решением стало разделение способов передачи токена для разных типов запросов. Для традиционных HTML-форм (вход и регистрация) токен встраивается в тело формы в виде скрытого поля. Это делается при помощи вспомогательной функции, которая автоматически подставляет актуальное значение:</w:t>
      </w:r>
    </w:p>
    <w:p w14:paraId="0D0EBD09"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function</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csrfField</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string</w:t>
      </w:r>
    </w:p>
    <w:p w14:paraId="0976C52F"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383A42"/>
          <w:lang w:val="en-US"/>
        </w:rPr>
        <w:t>{</w:t>
      </w:r>
    </w:p>
    <w:p w14:paraId="2C77576B"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return</w:t>
      </w:r>
      <w:r w:rsidRPr="00926F64">
        <w:rPr>
          <w:rFonts w:ascii="Consolas" w:hAnsi="Consolas"/>
          <w:color w:val="0F1115"/>
          <w:lang w:val="en-US"/>
        </w:rPr>
        <w:t xml:space="preserve"> </w:t>
      </w:r>
      <w:r w:rsidRPr="00926F64">
        <w:rPr>
          <w:rStyle w:val="token"/>
          <w:rFonts w:ascii="Consolas" w:hAnsi="Consolas"/>
          <w:color w:val="50A14F"/>
          <w:lang w:val="en-US"/>
        </w:rPr>
        <w:t>'&lt;input type="hidden" name="</w:t>
      </w:r>
      <w:proofErr w:type="spellStart"/>
      <w:r w:rsidRPr="00926F64">
        <w:rPr>
          <w:rStyle w:val="token"/>
          <w:rFonts w:ascii="Consolas" w:hAnsi="Consolas"/>
          <w:color w:val="50A14F"/>
          <w:lang w:val="en-US"/>
        </w:rPr>
        <w:t>csrf_token</w:t>
      </w:r>
      <w:proofErr w:type="spellEnd"/>
      <w:r w:rsidRPr="00926F64">
        <w:rPr>
          <w:rStyle w:val="token"/>
          <w:rFonts w:ascii="Consolas" w:hAnsi="Consolas"/>
          <w:color w:val="50A14F"/>
          <w:lang w:val="en-US"/>
        </w:rPr>
        <w:t>" value="'</w:t>
      </w:r>
      <w:r w:rsidRPr="00926F64">
        <w:rPr>
          <w:rFonts w:ascii="Consolas" w:hAnsi="Consolas"/>
          <w:color w:val="0F1115"/>
          <w:lang w:val="en-US"/>
        </w:rPr>
        <w:t xml:space="preserve"> </w:t>
      </w:r>
    </w:p>
    <w:p w14:paraId="79617850" w14:textId="77777777" w:rsidR="00891D67" w:rsidRPr="00926F64" w:rsidRDefault="00891D67" w:rsidP="00891D67">
      <w:pPr>
        <w:pStyle w:val="HTML1"/>
        <w:wordWrap w:val="0"/>
        <w:spacing w:line="330" w:lineRule="atLeast"/>
        <w:rPr>
          <w:rFonts w:ascii="Consolas" w:hAnsi="Consolas"/>
          <w:color w:val="0F1115"/>
        </w:rPr>
      </w:pPr>
      <w:r w:rsidRPr="00926F64">
        <w:rPr>
          <w:rFonts w:ascii="Consolas" w:hAnsi="Consolas"/>
          <w:color w:val="0F1115"/>
          <w:lang w:val="en-US"/>
        </w:rPr>
        <w:t xml:space="preserve">        </w:t>
      </w:r>
      <w:r w:rsidRPr="00926F64">
        <w:rPr>
          <w:rStyle w:val="token"/>
          <w:rFonts w:ascii="Consolas" w:hAnsi="Consolas"/>
          <w:color w:val="4078F2"/>
        </w:rPr>
        <w:t>.</w:t>
      </w:r>
      <w:r w:rsidRPr="00926F64">
        <w:rPr>
          <w:rFonts w:ascii="Consolas" w:hAnsi="Consolas"/>
          <w:color w:val="0F1115"/>
        </w:rPr>
        <w:t xml:space="preserve"> </w:t>
      </w:r>
      <w:r w:rsidRPr="00926F64">
        <w:rPr>
          <w:rStyle w:val="token"/>
          <w:rFonts w:ascii="Consolas" w:hAnsi="Consolas"/>
          <w:color w:val="4078F2"/>
        </w:rPr>
        <w:t>h</w:t>
      </w:r>
      <w:r w:rsidRPr="00926F64">
        <w:rPr>
          <w:rStyle w:val="token"/>
          <w:rFonts w:ascii="Consolas" w:hAnsi="Consolas"/>
          <w:color w:val="383A42"/>
        </w:rPr>
        <w:t>(</w:t>
      </w:r>
      <w:proofErr w:type="spellStart"/>
      <w:r w:rsidRPr="00926F64">
        <w:rPr>
          <w:rStyle w:val="token"/>
          <w:rFonts w:ascii="Consolas" w:hAnsi="Consolas"/>
          <w:color w:val="4078F2"/>
        </w:rPr>
        <w:t>generateCsrfToken</w:t>
      </w:r>
      <w:proofErr w:type="spellEnd"/>
      <w:r w:rsidRPr="00926F64">
        <w:rPr>
          <w:rStyle w:val="token"/>
          <w:rFonts w:ascii="Consolas" w:hAnsi="Consolas"/>
          <w:color w:val="383A42"/>
        </w:rPr>
        <w:t>())</w:t>
      </w:r>
      <w:r w:rsidRPr="00926F64">
        <w:rPr>
          <w:rFonts w:ascii="Consolas" w:hAnsi="Consolas"/>
          <w:color w:val="0F1115"/>
        </w:rPr>
        <w:t xml:space="preserve"> </w:t>
      </w:r>
      <w:r w:rsidRPr="00926F64">
        <w:rPr>
          <w:rStyle w:val="token"/>
          <w:rFonts w:ascii="Consolas" w:hAnsi="Consolas"/>
          <w:color w:val="4078F2"/>
        </w:rPr>
        <w:t>.</w:t>
      </w:r>
      <w:r w:rsidRPr="00926F64">
        <w:rPr>
          <w:rFonts w:ascii="Consolas" w:hAnsi="Consolas"/>
          <w:color w:val="0F1115"/>
        </w:rPr>
        <w:t xml:space="preserve"> </w:t>
      </w:r>
      <w:r w:rsidRPr="00926F64">
        <w:rPr>
          <w:rStyle w:val="token"/>
          <w:rFonts w:ascii="Consolas" w:hAnsi="Consolas"/>
          <w:color w:val="50A14F"/>
        </w:rPr>
        <w:t>'"&gt;'</w:t>
      </w:r>
      <w:r w:rsidRPr="00926F64">
        <w:rPr>
          <w:rStyle w:val="token"/>
          <w:rFonts w:ascii="Consolas" w:hAnsi="Consolas"/>
          <w:color w:val="383A42"/>
        </w:rPr>
        <w:t>;</w:t>
      </w:r>
    </w:p>
    <w:p w14:paraId="2B518A1A"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w:t>
      </w:r>
    </w:p>
    <w:p w14:paraId="722BD6CB"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В шаблонах страниц эта функция вызывается непосредственно внутри формы, что минимизирует вероятность забыть о токене при модификации интерфейса. Однако для AJAX-запросов, через которые работает весь функционал управления задачами, скрытое поле формы не подходит, поскольку запросы отправляются </w:t>
      </w:r>
      <w:proofErr w:type="spellStart"/>
      <w:r w:rsidRPr="00926F64">
        <w:rPr>
          <w:rFonts w:ascii="Segoe UI" w:hAnsi="Segoe UI" w:cs="Segoe UI"/>
          <w:color w:val="0F1115"/>
        </w:rPr>
        <w:t>программно</w:t>
      </w:r>
      <w:proofErr w:type="spellEnd"/>
      <w:r w:rsidRPr="00926F64">
        <w:rPr>
          <w:rFonts w:ascii="Segoe UI" w:hAnsi="Segoe UI" w:cs="Segoe UI"/>
          <w:color w:val="0F1115"/>
        </w:rPr>
        <w:t xml:space="preserve"> через </w:t>
      </w:r>
      <w:proofErr w:type="spellStart"/>
      <w:r w:rsidRPr="00926F64">
        <w:rPr>
          <w:rFonts w:ascii="Segoe UI" w:hAnsi="Segoe UI" w:cs="Segoe UI"/>
          <w:color w:val="0F1115"/>
        </w:rPr>
        <w:t>JavaScript</w:t>
      </w:r>
      <w:proofErr w:type="spellEnd"/>
      <w:r w:rsidRPr="00926F64">
        <w:rPr>
          <w:rFonts w:ascii="Segoe UI" w:hAnsi="Segoe UI" w:cs="Segoe UI"/>
          <w:color w:val="0F1115"/>
        </w:rPr>
        <w:t>-функцию </w:t>
      </w:r>
      <w:proofErr w:type="spellStart"/>
      <w:r w:rsidRPr="00926F64">
        <w:rPr>
          <w:rStyle w:val="HTML"/>
          <w:rFonts w:ascii="Consolas" w:hAnsi="Consolas"/>
          <w:color w:val="0F1115"/>
          <w:shd w:val="clear" w:color="auto" w:fill="EBEEF2"/>
        </w:rPr>
        <w:t>fetch</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Здесь токен передаётся в HTTP-заголовке </w:t>
      </w:r>
      <w:r w:rsidRPr="00926F64">
        <w:rPr>
          <w:rStyle w:val="HTML"/>
          <w:rFonts w:ascii="Consolas" w:hAnsi="Consolas"/>
          <w:color w:val="0F1115"/>
          <w:shd w:val="clear" w:color="auto" w:fill="EBEEF2"/>
        </w:rPr>
        <w:t>X-CSRF-</w:t>
      </w:r>
      <w:proofErr w:type="spellStart"/>
      <w:r w:rsidRPr="00926F64">
        <w:rPr>
          <w:rStyle w:val="HTML"/>
          <w:rFonts w:ascii="Consolas" w:hAnsi="Consolas"/>
          <w:color w:val="0F1115"/>
          <w:shd w:val="clear" w:color="auto" w:fill="EBEEF2"/>
        </w:rPr>
        <w:t>Token</w:t>
      </w:r>
      <w:proofErr w:type="spellEnd"/>
      <w:r w:rsidRPr="00926F64">
        <w:rPr>
          <w:rFonts w:ascii="Segoe UI" w:hAnsi="Segoe UI" w:cs="Segoe UI"/>
          <w:color w:val="0F1115"/>
        </w:rPr>
        <w:t>.</w:t>
      </w:r>
    </w:p>
    <w:p w14:paraId="13906BA6" w14:textId="7364E955"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Для того чтобы клиентский скрипт имел доступ к токену, в шаблон </w:t>
      </w:r>
      <w:proofErr w:type="spellStart"/>
      <w:r w:rsidRPr="00926F64">
        <w:rPr>
          <w:rFonts w:ascii="Segoe UI" w:hAnsi="Segoe UI" w:cs="Segoe UI"/>
          <w:color w:val="0F1115"/>
        </w:rPr>
        <w:t>дашборда</w:t>
      </w:r>
      <w:proofErr w:type="spellEnd"/>
      <w:r w:rsidRPr="00926F64">
        <w:rPr>
          <w:rFonts w:ascii="Segoe UI" w:hAnsi="Segoe UI" w:cs="Segoe UI"/>
          <w:color w:val="0F1115"/>
        </w:rPr>
        <w:t xml:space="preserve"> встроен небольшой фрагмент, который экспортирует значение токена из сессии в глобальную переменную </w:t>
      </w:r>
      <w:r w:rsidRPr="00926F64">
        <w:rPr>
          <w:rFonts w:ascii="Segoe UI" w:hAnsi="Segoe UI" w:cs="Segoe UI"/>
          <w:color w:val="0F1115"/>
          <w:lang w:val="en-US"/>
        </w:rPr>
        <w:t>JavaScript</w:t>
      </w:r>
      <w:r w:rsidRPr="00926F64">
        <w:rPr>
          <w:rFonts w:ascii="Segoe UI" w:hAnsi="Segoe UI" w:cs="Segoe UI"/>
          <w:color w:val="0F1115"/>
        </w:rPr>
        <w:t>:</w:t>
      </w:r>
    </w:p>
    <w:p w14:paraId="267E8D62"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&lt;</w:t>
      </w:r>
      <w:r w:rsidRPr="00926F64">
        <w:rPr>
          <w:rStyle w:val="token"/>
          <w:rFonts w:ascii="Consolas" w:hAnsi="Consolas"/>
          <w:color w:val="E45649"/>
          <w:lang w:val="en-US"/>
        </w:rPr>
        <w:t>script</w:t>
      </w:r>
      <w:r w:rsidRPr="00926F64">
        <w:rPr>
          <w:rStyle w:val="token"/>
          <w:rFonts w:ascii="Consolas" w:hAnsi="Consolas"/>
          <w:color w:val="383A42"/>
        </w:rPr>
        <w:t>&gt;</w:t>
      </w:r>
    </w:p>
    <w:p w14:paraId="6002A66A" w14:textId="77777777" w:rsidR="00891D67" w:rsidRPr="00926F64" w:rsidRDefault="00891D67" w:rsidP="00891D67">
      <w:pPr>
        <w:pStyle w:val="HTML1"/>
        <w:wordWrap w:val="0"/>
        <w:spacing w:line="330" w:lineRule="atLeast"/>
        <w:rPr>
          <w:rFonts w:ascii="Consolas" w:hAnsi="Consolas"/>
          <w:color w:val="0F1115"/>
        </w:rPr>
      </w:pPr>
      <w:r w:rsidRPr="00926F64">
        <w:rPr>
          <w:rFonts w:ascii="Consolas" w:hAnsi="Consolas"/>
          <w:color w:val="0F1115"/>
        </w:rPr>
        <w:t xml:space="preserve">    </w:t>
      </w:r>
      <w:r w:rsidRPr="00926F64">
        <w:rPr>
          <w:rFonts w:ascii="Consolas" w:hAnsi="Consolas"/>
          <w:color w:val="0F1115"/>
          <w:lang w:val="en-US"/>
        </w:rPr>
        <w:t>window</w:t>
      </w:r>
      <w:r w:rsidRPr="00926F64">
        <w:rPr>
          <w:rFonts w:ascii="Consolas" w:hAnsi="Consolas"/>
          <w:color w:val="0F1115"/>
        </w:rPr>
        <w:t>.</w:t>
      </w:r>
      <w:r w:rsidRPr="00926F64">
        <w:rPr>
          <w:rFonts w:ascii="Consolas" w:hAnsi="Consolas"/>
          <w:color w:val="0F1115"/>
          <w:lang w:val="en-US"/>
        </w:rPr>
        <w:t>CSRF</w:t>
      </w:r>
      <w:r w:rsidRPr="00926F64">
        <w:rPr>
          <w:rFonts w:ascii="Consolas" w:hAnsi="Consolas"/>
          <w:color w:val="0F1115"/>
        </w:rPr>
        <w:t>_</w:t>
      </w:r>
      <w:r w:rsidRPr="00926F64">
        <w:rPr>
          <w:rFonts w:ascii="Consolas" w:hAnsi="Consolas"/>
          <w:color w:val="0F1115"/>
          <w:lang w:val="en-US"/>
        </w:rPr>
        <w:t>TOKEN</w:t>
      </w:r>
      <w:r w:rsidRPr="00926F64">
        <w:rPr>
          <w:rFonts w:ascii="Consolas" w:hAnsi="Consolas"/>
          <w:color w:val="0F1115"/>
        </w:rPr>
        <w:t xml:space="preserve"> = '</w:t>
      </w:r>
      <w:r w:rsidRPr="00926F64">
        <w:rPr>
          <w:rStyle w:val="token"/>
          <w:rFonts w:ascii="Consolas" w:hAnsi="Consolas"/>
          <w:color w:val="A0A1A7"/>
        </w:rPr>
        <w:t xml:space="preserve">&lt;?= </w:t>
      </w:r>
      <w:proofErr w:type="spellStart"/>
      <w:r w:rsidRPr="00926F64">
        <w:rPr>
          <w:rStyle w:val="token"/>
          <w:rFonts w:ascii="Consolas" w:hAnsi="Consolas"/>
          <w:color w:val="A0A1A7"/>
          <w:lang w:val="en-US"/>
        </w:rPr>
        <w:t>generateCsrfToken</w:t>
      </w:r>
      <w:proofErr w:type="spellEnd"/>
      <w:r w:rsidRPr="00926F64">
        <w:rPr>
          <w:rStyle w:val="token"/>
          <w:rFonts w:ascii="Consolas" w:hAnsi="Consolas"/>
          <w:color w:val="A0A1A7"/>
        </w:rPr>
        <w:t>() ?&gt;</w:t>
      </w:r>
      <w:r w:rsidRPr="00926F64">
        <w:rPr>
          <w:rFonts w:ascii="Consolas" w:hAnsi="Consolas"/>
          <w:color w:val="0F1115"/>
        </w:rPr>
        <w:t>';</w:t>
      </w:r>
    </w:p>
    <w:p w14:paraId="60B72B17"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&lt;/</w:t>
      </w:r>
      <w:r w:rsidRPr="00926F64">
        <w:rPr>
          <w:rStyle w:val="token"/>
          <w:rFonts w:ascii="Consolas" w:hAnsi="Consolas"/>
          <w:color w:val="E45649"/>
          <w:lang w:val="en-US"/>
        </w:rPr>
        <w:t>script</w:t>
      </w:r>
      <w:r w:rsidRPr="00926F64">
        <w:rPr>
          <w:rStyle w:val="token"/>
          <w:rFonts w:ascii="Consolas" w:hAnsi="Consolas"/>
          <w:color w:val="383A42"/>
        </w:rPr>
        <w:t>&gt;</w:t>
      </w:r>
    </w:p>
    <w:p w14:paraId="6DFCF17C"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Далее в файле </w:t>
      </w:r>
      <w:r w:rsidRPr="00926F64">
        <w:rPr>
          <w:rStyle w:val="HTML"/>
          <w:rFonts w:ascii="Consolas" w:hAnsi="Consolas"/>
          <w:color w:val="0F1115"/>
          <w:shd w:val="clear" w:color="auto" w:fill="EBEEF2"/>
        </w:rPr>
        <w:t>app.js</w:t>
      </w:r>
      <w:r w:rsidRPr="00926F64">
        <w:rPr>
          <w:rFonts w:ascii="Segoe UI" w:hAnsi="Segoe UI" w:cs="Segoe UI"/>
          <w:color w:val="0F1115"/>
        </w:rPr>
        <w:t xml:space="preserve"> этот токен добавляется в заголовки каждого </w:t>
      </w:r>
      <w:proofErr w:type="spellStart"/>
      <w:r w:rsidRPr="00926F64">
        <w:rPr>
          <w:rFonts w:ascii="Segoe UI" w:hAnsi="Segoe UI" w:cs="Segoe UI"/>
          <w:color w:val="0F1115"/>
        </w:rPr>
        <w:t>fetch</w:t>
      </w:r>
      <w:proofErr w:type="spellEnd"/>
      <w:r w:rsidRPr="00926F64">
        <w:rPr>
          <w:rFonts w:ascii="Segoe UI" w:hAnsi="Segoe UI" w:cs="Segoe UI"/>
          <w:color w:val="0F1115"/>
        </w:rPr>
        <w:t>-запроса:</w:t>
      </w:r>
    </w:p>
    <w:p w14:paraId="0E75E01A"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E45649"/>
          <w:lang w:val="en-US"/>
        </w:rPr>
        <w:t>headers</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5B22F459"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E45649"/>
          <w:lang w:val="en-US"/>
        </w:rPr>
        <w:t>'Content-Type'</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'application/json'</w:t>
      </w:r>
      <w:r w:rsidRPr="00926F64">
        <w:rPr>
          <w:rStyle w:val="token"/>
          <w:rFonts w:ascii="Consolas" w:hAnsi="Consolas"/>
          <w:color w:val="383A42"/>
          <w:lang w:val="en-US"/>
        </w:rPr>
        <w:t>,</w:t>
      </w:r>
    </w:p>
    <w:p w14:paraId="6704EF4B"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E45649"/>
          <w:lang w:val="en-US"/>
        </w:rPr>
        <w:t>'Accept'</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'application/json'</w:t>
      </w:r>
      <w:r w:rsidRPr="00926F64">
        <w:rPr>
          <w:rStyle w:val="token"/>
          <w:rFonts w:ascii="Consolas" w:hAnsi="Consolas"/>
          <w:color w:val="383A42"/>
          <w:lang w:val="en-US"/>
        </w:rPr>
        <w:t>,</w:t>
      </w:r>
    </w:p>
    <w:p w14:paraId="435CFED7"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E45649"/>
          <w:lang w:val="en-US"/>
        </w:rPr>
        <w:t>'X-CSRF-Token'</w:t>
      </w:r>
      <w:r w:rsidRPr="00926F64">
        <w:rPr>
          <w:rStyle w:val="token"/>
          <w:rFonts w:ascii="Consolas" w:hAnsi="Consolas"/>
          <w:color w:val="4078F2"/>
          <w:lang w:val="en-US"/>
        </w:rPr>
        <w:t>:</w:t>
      </w:r>
      <w:r w:rsidRPr="00926F64">
        <w:rPr>
          <w:rFonts w:ascii="Consolas" w:hAnsi="Consolas"/>
          <w:color w:val="0F1115"/>
          <w:lang w:val="en-US"/>
        </w:rPr>
        <w:t xml:space="preserve"> </w:t>
      </w:r>
      <w:proofErr w:type="spellStart"/>
      <w:r w:rsidRPr="00926F64">
        <w:rPr>
          <w:rFonts w:ascii="Consolas" w:hAnsi="Consolas"/>
          <w:color w:val="0F1115"/>
          <w:lang w:val="en-US"/>
        </w:rPr>
        <w:t>window</w:t>
      </w:r>
      <w:r w:rsidRPr="00926F64">
        <w:rPr>
          <w:rStyle w:val="token"/>
          <w:rFonts w:ascii="Consolas" w:hAnsi="Consolas"/>
          <w:color w:val="383A42"/>
          <w:lang w:val="en-US"/>
        </w:rPr>
        <w:t>.</w:t>
      </w:r>
      <w:r w:rsidRPr="00926F64">
        <w:rPr>
          <w:rStyle w:val="token"/>
          <w:rFonts w:ascii="Consolas" w:hAnsi="Consolas"/>
          <w:color w:val="B76B01"/>
          <w:lang w:val="en-US"/>
        </w:rPr>
        <w:t>CSRF_TOKEN</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w:t>
      </w:r>
    </w:p>
    <w:p w14:paraId="61A95BD7"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w:t>
      </w:r>
    </w:p>
    <w:p w14:paraId="393529DD"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На серверной стороне проверка CSRF-токена для всех POST-запросов к API осуществляется централизованно — в файле </w:t>
      </w:r>
      <w:proofErr w:type="spellStart"/>
      <w:r w:rsidRPr="00926F64">
        <w:rPr>
          <w:rStyle w:val="HTML"/>
          <w:rFonts w:ascii="Consolas" w:hAnsi="Consolas"/>
          <w:color w:val="0F1115"/>
          <w:shd w:val="clear" w:color="auto" w:fill="EBEEF2"/>
        </w:rPr>
        <w:t>api.php</w:t>
      </w:r>
      <w:proofErr w:type="spellEnd"/>
      <w:r w:rsidRPr="00926F64">
        <w:rPr>
          <w:rFonts w:ascii="Segoe UI" w:hAnsi="Segoe UI" w:cs="Segoe UI"/>
          <w:color w:val="0F1115"/>
        </w:rPr>
        <w:t>, до выполнения какой-либо бизнес-логики. Это гарантирует, что ни один изменяющий запрос не будет обработан без проверки:</w:t>
      </w:r>
    </w:p>
    <w:p w14:paraId="0B274DE0" w14:textId="77777777" w:rsidR="00891D67" w:rsidRPr="00926F64" w:rsidRDefault="00891D67" w:rsidP="00891D67">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4078F2"/>
          <w:lang w:val="en-US"/>
        </w:rPr>
        <w:t>$method</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'POST'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7DE33874"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lastRenderedPageBreak/>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csrfToken</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'HTTP_X_CSRF_TOKEN'</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w:t>
      </w:r>
      <w:r w:rsidRPr="00926F64">
        <w:rPr>
          <w:rStyle w:val="token"/>
          <w:rFonts w:ascii="Consolas" w:hAnsi="Consolas"/>
          <w:color w:val="383A42"/>
          <w:lang w:val="en-US"/>
        </w:rPr>
        <w:t>;</w:t>
      </w:r>
    </w:p>
    <w:p w14:paraId="10F9AF2F"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verifyCsrfToken</w:t>
      </w:r>
      <w:proofErr w:type="spellEnd"/>
      <w:r w:rsidRPr="00926F64">
        <w:rPr>
          <w:rStyle w:val="token"/>
          <w:rFonts w:ascii="Consolas" w:hAnsi="Consolas"/>
          <w:color w:val="383A42"/>
          <w:lang w:val="en-US"/>
        </w:rPr>
        <w:t>(</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csrfToken</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55C2470F" w14:textId="77777777" w:rsidR="00891D67" w:rsidRPr="00926F64" w:rsidRDefault="00891D67" w:rsidP="00891D67">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proofErr w:type="spellStart"/>
      <w:r w:rsidRPr="00926F64">
        <w:rPr>
          <w:rStyle w:val="token"/>
          <w:rFonts w:ascii="Consolas" w:hAnsi="Consolas"/>
          <w:color w:val="4078F2"/>
          <w:lang w:val="en-US"/>
        </w:rPr>
        <w:t>jsonResponse</w:t>
      </w:r>
      <w:proofErr w:type="spellEnd"/>
      <w:r w:rsidRPr="00926F64">
        <w:rPr>
          <w:rStyle w:val="token"/>
          <w:rFonts w:ascii="Consolas" w:hAnsi="Consolas"/>
          <w:color w:val="383A42"/>
          <w:lang w:val="en-US"/>
        </w:rPr>
        <w:t>([</w:t>
      </w:r>
      <w:r w:rsidRPr="00926F64">
        <w:rPr>
          <w:rStyle w:val="token"/>
          <w:rFonts w:ascii="Consolas" w:hAnsi="Consolas"/>
          <w:color w:val="50A14F"/>
          <w:lang w:val="en-US"/>
        </w:rPr>
        <w:t>'success'</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B76B01"/>
          <w:lang w:val="en-US"/>
        </w:rPr>
        <w:t>false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50A14F"/>
          <w:lang w:val="en-US"/>
        </w:rPr>
        <w:t>'error'</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50A14F"/>
          <w:lang w:val="en-US"/>
        </w:rPr>
        <w:t>'CSRF-</w:t>
      </w:r>
      <w:r w:rsidRPr="00926F64">
        <w:rPr>
          <w:rStyle w:val="token"/>
          <w:rFonts w:ascii="Consolas" w:hAnsi="Consolas"/>
          <w:color w:val="50A14F"/>
        </w:rPr>
        <w:t>токен</w:t>
      </w:r>
      <w:r w:rsidRPr="00926F64">
        <w:rPr>
          <w:rStyle w:val="token"/>
          <w:rFonts w:ascii="Consolas" w:hAnsi="Consolas"/>
          <w:color w:val="50A14F"/>
          <w:lang w:val="en-US"/>
        </w:rPr>
        <w:t xml:space="preserve"> </w:t>
      </w:r>
      <w:r w:rsidRPr="00926F64">
        <w:rPr>
          <w:rStyle w:val="token"/>
          <w:rFonts w:ascii="Consolas" w:hAnsi="Consolas"/>
          <w:color w:val="50A14F"/>
        </w:rPr>
        <w:t>недействителен</w:t>
      </w:r>
      <w:r w:rsidRPr="00926F64">
        <w:rPr>
          <w:rStyle w:val="token"/>
          <w:rFonts w:ascii="Consolas" w:hAnsi="Consolas"/>
          <w:color w:val="50A14F"/>
          <w:lang w:val="en-US"/>
        </w:rPr>
        <w: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B76B01"/>
          <w:lang w:val="en-US"/>
        </w:rPr>
        <w:t>403</w:t>
      </w:r>
      <w:r w:rsidRPr="00926F64">
        <w:rPr>
          <w:rStyle w:val="token"/>
          <w:rFonts w:ascii="Consolas" w:hAnsi="Consolas"/>
          <w:color w:val="383A42"/>
          <w:lang w:val="en-US"/>
        </w:rPr>
        <w:t>);</w:t>
      </w:r>
    </w:p>
    <w:p w14:paraId="192CF201" w14:textId="77777777" w:rsidR="00891D67" w:rsidRPr="00926F64" w:rsidRDefault="00891D67" w:rsidP="00891D67">
      <w:pPr>
        <w:pStyle w:val="HTML1"/>
        <w:wordWrap w:val="0"/>
        <w:spacing w:line="330" w:lineRule="atLeast"/>
        <w:rPr>
          <w:rFonts w:ascii="Consolas" w:hAnsi="Consolas"/>
          <w:color w:val="0F1115"/>
        </w:rPr>
      </w:pPr>
      <w:r w:rsidRPr="00926F64">
        <w:rPr>
          <w:rFonts w:ascii="Consolas" w:hAnsi="Consolas"/>
          <w:color w:val="0F1115"/>
          <w:lang w:val="en-US"/>
        </w:rPr>
        <w:t xml:space="preserve">    </w:t>
      </w:r>
      <w:r w:rsidRPr="00926F64">
        <w:rPr>
          <w:rStyle w:val="token"/>
          <w:rFonts w:ascii="Consolas" w:hAnsi="Consolas"/>
          <w:color w:val="383A42"/>
        </w:rPr>
        <w:t>}</w:t>
      </w:r>
    </w:p>
    <w:p w14:paraId="6C4CC4E3" w14:textId="77777777" w:rsidR="00891D67" w:rsidRPr="00926F64" w:rsidRDefault="00891D67" w:rsidP="00891D67">
      <w:pPr>
        <w:pStyle w:val="HTML1"/>
        <w:wordWrap w:val="0"/>
        <w:spacing w:line="330" w:lineRule="atLeast"/>
        <w:rPr>
          <w:rFonts w:ascii="Consolas" w:hAnsi="Consolas"/>
          <w:color w:val="0F1115"/>
        </w:rPr>
      </w:pPr>
      <w:r w:rsidRPr="00926F64">
        <w:rPr>
          <w:rStyle w:val="token"/>
          <w:rFonts w:ascii="Consolas" w:hAnsi="Consolas"/>
          <w:color w:val="383A42"/>
        </w:rPr>
        <w:t>}</w:t>
      </w:r>
    </w:p>
    <w:p w14:paraId="582A1EF7"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Следует отметить, что первоначально возникла техническая сложность, связанная с </w:t>
      </w:r>
      <w:proofErr w:type="spellStart"/>
      <w:r w:rsidRPr="00926F64">
        <w:rPr>
          <w:rFonts w:ascii="Segoe UI" w:hAnsi="Segoe UI" w:cs="Segoe UI"/>
          <w:color w:val="0F1115"/>
        </w:rPr>
        <w:t>Content</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Security</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Policy</w:t>
      </w:r>
      <w:proofErr w:type="spellEnd"/>
      <w:r w:rsidRPr="00926F64">
        <w:rPr>
          <w:rFonts w:ascii="Segoe UI" w:hAnsi="Segoe UI" w:cs="Segoe UI"/>
          <w:color w:val="0F1115"/>
        </w:rPr>
        <w:t>. Дело в том, что политика, настроенная на клиентском уровне, содержит директиву </w:t>
      </w:r>
      <w:proofErr w:type="spellStart"/>
      <w:r w:rsidRPr="00926F64">
        <w:rPr>
          <w:rStyle w:val="HTML"/>
          <w:rFonts w:ascii="Consolas" w:hAnsi="Consolas"/>
          <w:color w:val="0F1115"/>
          <w:shd w:val="clear" w:color="auto" w:fill="EBEEF2"/>
        </w:rPr>
        <w:t>script-src</w:t>
      </w:r>
      <w:proofErr w:type="spellEnd"/>
      <w:r w:rsidRPr="00926F64">
        <w:rPr>
          <w:rStyle w:val="HTML"/>
          <w:rFonts w:ascii="Consolas" w:hAnsi="Consolas"/>
          <w:color w:val="0F1115"/>
          <w:shd w:val="clear" w:color="auto" w:fill="EBEEF2"/>
        </w:rPr>
        <w:t xml:space="preserve"> '</w:t>
      </w:r>
      <w:proofErr w:type="spellStart"/>
      <w:r w:rsidRPr="00926F64">
        <w:rPr>
          <w:rStyle w:val="HTML"/>
          <w:rFonts w:ascii="Consolas" w:hAnsi="Consolas"/>
          <w:color w:val="0F1115"/>
          <w:shd w:val="clear" w:color="auto" w:fill="EBEEF2"/>
        </w:rPr>
        <w:t>self</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xml:space="preserve">, которая по умолчанию запрещает выполнение встроенных скриптов. Поскольку для передачи токена в </w:t>
      </w:r>
      <w:proofErr w:type="spellStart"/>
      <w:r w:rsidRPr="00926F64">
        <w:rPr>
          <w:rFonts w:ascii="Segoe UI" w:hAnsi="Segoe UI" w:cs="Segoe UI"/>
          <w:color w:val="0F1115"/>
        </w:rPr>
        <w:t>JavaScript</w:t>
      </w:r>
      <w:proofErr w:type="spellEnd"/>
      <w:r w:rsidRPr="00926F64">
        <w:rPr>
          <w:rFonts w:ascii="Segoe UI" w:hAnsi="Segoe UI" w:cs="Segoe UI"/>
          <w:color w:val="0F1115"/>
        </w:rPr>
        <w:t xml:space="preserve"> использовался </w:t>
      </w:r>
      <w:proofErr w:type="spellStart"/>
      <w:r w:rsidRPr="00926F64">
        <w:rPr>
          <w:rFonts w:ascii="Segoe UI" w:hAnsi="Segoe UI" w:cs="Segoe UI"/>
          <w:color w:val="0F1115"/>
        </w:rPr>
        <w:t>inline</w:t>
      </w:r>
      <w:proofErr w:type="spellEnd"/>
      <w:r w:rsidRPr="00926F64">
        <w:rPr>
          <w:rFonts w:ascii="Segoe UI" w:hAnsi="Segoe UI" w:cs="Segoe UI"/>
          <w:color w:val="0F1115"/>
        </w:rPr>
        <w:t>-скрипт, он блокировался браузером, и переменная </w:t>
      </w:r>
      <w:proofErr w:type="spellStart"/>
      <w:r w:rsidRPr="00926F64">
        <w:rPr>
          <w:rStyle w:val="HTML"/>
          <w:rFonts w:ascii="Consolas" w:hAnsi="Consolas"/>
          <w:color w:val="0F1115"/>
          <w:shd w:val="clear" w:color="auto" w:fill="EBEEF2"/>
        </w:rPr>
        <w:t>window.CSRF_TOKEN</w:t>
      </w:r>
      <w:proofErr w:type="spellEnd"/>
      <w:r w:rsidRPr="00926F64">
        <w:rPr>
          <w:rFonts w:ascii="Segoe UI" w:hAnsi="Segoe UI" w:cs="Segoe UI"/>
          <w:color w:val="0F1115"/>
        </w:rPr>
        <w:t> оказывалась неопределённой. В результате все AJAX-запросы отправлялись без токена и отклонялись сервером. Проблема была решена путём временного разрешения </w:t>
      </w:r>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unsafe-inline</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в директиве </w:t>
      </w:r>
      <w:proofErr w:type="spellStart"/>
      <w:r w:rsidRPr="00926F64">
        <w:rPr>
          <w:rStyle w:val="HTML"/>
          <w:rFonts w:ascii="Consolas" w:hAnsi="Consolas"/>
          <w:color w:val="0F1115"/>
          <w:shd w:val="clear" w:color="auto" w:fill="EBEEF2"/>
        </w:rPr>
        <w:t>script-src</w:t>
      </w:r>
      <w:proofErr w:type="spellEnd"/>
      <w:r w:rsidRPr="00926F64">
        <w:rPr>
          <w:rFonts w:ascii="Segoe UI" w:hAnsi="Segoe UI" w:cs="Segoe UI"/>
          <w:color w:val="0F1115"/>
        </w:rPr>
        <w:t xml:space="preserve">. Вместе с тем следует понимать, что в </w:t>
      </w:r>
      <w:proofErr w:type="spellStart"/>
      <w:r w:rsidRPr="00926F64">
        <w:rPr>
          <w:rFonts w:ascii="Segoe UI" w:hAnsi="Segoe UI" w:cs="Segoe UI"/>
          <w:color w:val="0F1115"/>
        </w:rPr>
        <w:t>production</w:t>
      </w:r>
      <w:proofErr w:type="spellEnd"/>
      <w:r w:rsidRPr="00926F64">
        <w:rPr>
          <w:rFonts w:ascii="Segoe UI" w:hAnsi="Segoe UI" w:cs="Segoe UI"/>
          <w:color w:val="0F1115"/>
        </w:rPr>
        <w:t xml:space="preserve">-среде правильным решением было бы использование механизма </w:t>
      </w:r>
      <w:proofErr w:type="spellStart"/>
      <w:r w:rsidRPr="00926F64">
        <w:rPr>
          <w:rFonts w:ascii="Segoe UI" w:hAnsi="Segoe UI" w:cs="Segoe UI"/>
          <w:color w:val="0F1115"/>
        </w:rPr>
        <w:t>nonce</w:t>
      </w:r>
      <w:proofErr w:type="spellEnd"/>
      <w:r w:rsidRPr="00926F64">
        <w:rPr>
          <w:rFonts w:ascii="Segoe UI" w:hAnsi="Segoe UI" w:cs="Segoe UI"/>
          <w:color w:val="0F1115"/>
        </w:rPr>
        <w:t xml:space="preserve"> — уникальных одноразовых идентификаторов, которыми сервер помечает легитимные встроенные скрипты. Однако внедрение </w:t>
      </w:r>
      <w:proofErr w:type="spellStart"/>
      <w:r w:rsidRPr="00926F64">
        <w:rPr>
          <w:rFonts w:ascii="Segoe UI" w:hAnsi="Segoe UI" w:cs="Segoe UI"/>
          <w:color w:val="0F1115"/>
        </w:rPr>
        <w:t>nonce</w:t>
      </w:r>
      <w:proofErr w:type="spellEnd"/>
      <w:r w:rsidRPr="00926F64">
        <w:rPr>
          <w:rFonts w:ascii="Segoe UI" w:hAnsi="Segoe UI" w:cs="Segoe UI"/>
          <w:color w:val="0F1115"/>
        </w:rPr>
        <w:t xml:space="preserve"> требует более сложной логики генерации и подстановки, что было признано избыточным для учебного прототипа, но может быть реализовано при дальнейшем развитии проекта.</w:t>
      </w:r>
    </w:p>
    <w:p w14:paraId="62F2D626"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Помимо CSRF-защиты, серверный уровень обеспечивает валидацию всех входных данных. Данный механизм был частично реализован ещё на этапе создания базового приложения, однако в контексте безопасности следует подчеркнуть его роль. В модуле аутентификации (</w:t>
      </w:r>
      <w:proofErr w:type="spellStart"/>
      <w:r w:rsidRPr="00926F64">
        <w:rPr>
          <w:rStyle w:val="HTML"/>
          <w:rFonts w:ascii="Consolas" w:hAnsi="Consolas"/>
          <w:color w:val="0F1115"/>
          <w:shd w:val="clear" w:color="auto" w:fill="EBEEF2"/>
        </w:rPr>
        <w:t>Auth.php</w:t>
      </w:r>
      <w:proofErr w:type="spellEnd"/>
      <w:r w:rsidRPr="00926F64">
        <w:rPr>
          <w:rFonts w:ascii="Segoe UI" w:hAnsi="Segoe UI" w:cs="Segoe UI"/>
          <w:color w:val="0F1115"/>
        </w:rPr>
        <w:t xml:space="preserve">) проверяются длина и формат логина, корректность </w:t>
      </w:r>
      <w:proofErr w:type="spellStart"/>
      <w:r w:rsidRPr="00926F64">
        <w:rPr>
          <w:rFonts w:ascii="Segoe UI" w:hAnsi="Segoe UI" w:cs="Segoe UI"/>
          <w:color w:val="0F1115"/>
        </w:rPr>
        <w:t>email</w:t>
      </w:r>
      <w:proofErr w:type="spellEnd"/>
      <w:r w:rsidRPr="00926F64">
        <w:rPr>
          <w:rFonts w:ascii="Segoe UI" w:hAnsi="Segoe UI" w:cs="Segoe UI"/>
          <w:color w:val="0F1115"/>
        </w:rPr>
        <w:t xml:space="preserve"> (с использованием встроенной функции </w:t>
      </w:r>
      <w:proofErr w:type="spellStart"/>
      <w:r w:rsidRPr="00926F64">
        <w:rPr>
          <w:rStyle w:val="HTML"/>
          <w:rFonts w:ascii="Consolas" w:hAnsi="Consolas"/>
          <w:color w:val="0F1115"/>
          <w:shd w:val="clear" w:color="auto" w:fill="EBEEF2"/>
        </w:rPr>
        <w:t>filter_var</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с флагом </w:t>
      </w:r>
      <w:r w:rsidRPr="00926F64">
        <w:rPr>
          <w:rStyle w:val="HTML"/>
          <w:rFonts w:ascii="Consolas" w:hAnsi="Consolas"/>
          <w:color w:val="0F1115"/>
          <w:shd w:val="clear" w:color="auto" w:fill="EBEEF2"/>
        </w:rPr>
        <w:t>FILTER_VALIDATE_EMAIL</w:t>
      </w:r>
      <w:r w:rsidRPr="00926F64">
        <w:rPr>
          <w:rFonts w:ascii="Segoe UI" w:hAnsi="Segoe UI" w:cs="Segoe UI"/>
          <w:color w:val="0F1115"/>
        </w:rPr>
        <w:t>), минимальная длина пароля и совпадение с подтверждением. В модуле задач (</w:t>
      </w:r>
      <w:proofErr w:type="spellStart"/>
      <w:r w:rsidRPr="00926F64">
        <w:rPr>
          <w:rStyle w:val="HTML"/>
          <w:rFonts w:ascii="Consolas" w:hAnsi="Consolas"/>
          <w:color w:val="0F1115"/>
          <w:shd w:val="clear" w:color="auto" w:fill="EBEEF2"/>
        </w:rPr>
        <w:t>Task.php</w:t>
      </w:r>
      <w:proofErr w:type="spellEnd"/>
      <w:r w:rsidRPr="00926F64">
        <w:rPr>
          <w:rFonts w:ascii="Segoe UI" w:hAnsi="Segoe UI" w:cs="Segoe UI"/>
          <w:color w:val="0F1115"/>
        </w:rPr>
        <w:t xml:space="preserve">) проверяется </w:t>
      </w:r>
      <w:proofErr w:type="spellStart"/>
      <w:r w:rsidRPr="00926F64">
        <w:rPr>
          <w:rFonts w:ascii="Segoe UI" w:hAnsi="Segoe UI" w:cs="Segoe UI"/>
          <w:color w:val="0F1115"/>
        </w:rPr>
        <w:t>непустота</w:t>
      </w:r>
      <w:proofErr w:type="spellEnd"/>
      <w:r w:rsidRPr="00926F64">
        <w:rPr>
          <w:rFonts w:ascii="Segoe UI" w:hAnsi="Segoe UI" w:cs="Segoe UI"/>
          <w:color w:val="0F1115"/>
        </w:rPr>
        <w:t xml:space="preserve"> заголовка и его максимальная длина (255 символов).</w:t>
      </w:r>
    </w:p>
    <w:p w14:paraId="190E69A4" w14:textId="77777777" w:rsidR="00891D67" w:rsidRPr="00926F64" w:rsidRDefault="00891D67" w:rsidP="00891D67">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Важно, что вся серверная валидация выполняется до обращения к базе данных, а для работы с БД используются исключительно подготовленные выражения PDO. Это означает, что даже если вредоносные данные каким-либо образом пройдут фильтрацию, они не смогут изменить структуру SQL-запроса. Однако детально защита уровня хранения данных будет рассмотрена в следующем параграфе.</w:t>
      </w:r>
    </w:p>
    <w:p w14:paraId="35250396" w14:textId="6807736C" w:rsidR="004146AC" w:rsidRPr="00926F64" w:rsidRDefault="00891D67" w:rsidP="004146AC">
      <w:pPr>
        <w:pStyle w:val="ds-markdown-paragraph"/>
        <w:shd w:val="clear" w:color="auto" w:fill="FFFFFF"/>
        <w:spacing w:before="240" w:beforeAutospacing="0" w:after="240" w:afterAutospacing="0"/>
        <w:rPr>
          <w:rFonts w:ascii="Consolas" w:hAnsi="Consolas" w:cs="Courier New"/>
          <w:color w:val="0F1115"/>
          <w:sz w:val="20"/>
          <w:szCs w:val="20"/>
        </w:rPr>
      </w:pPr>
      <w:r w:rsidRPr="00926F64">
        <w:rPr>
          <w:rFonts w:ascii="Segoe UI" w:hAnsi="Segoe UI" w:cs="Segoe UI"/>
          <w:color w:val="0F1115"/>
        </w:rPr>
        <w:t xml:space="preserve">Таким образом, на серверном уровне разрабатываемого приложения реализованы два взаимодополняющих механизма защиты. CSRF-токены предотвращают выполнение поддельных запросов от имени пользователя, а серверная валидация обеспечивает контроль над форматом и содержимым данных, поступающих в систему. Оба механизма действуют централизованно — проверка выполняется при обработке каждого запроса, независимо от его источника. Это соответствует принципу обязательной проверки доступа, заложенному в модель комплексной защиты. </w:t>
      </w:r>
      <w:r w:rsidR="004146AC" w:rsidRPr="00926F64">
        <w:rPr>
          <w:rFonts w:ascii="Consolas" w:hAnsi="Consolas" w:cs="Courier New"/>
          <w:color w:val="0F1115"/>
          <w:sz w:val="20"/>
          <w:szCs w:val="20"/>
        </w:rPr>
        <w:br w:type="page"/>
      </w:r>
    </w:p>
    <w:p w14:paraId="21142F11" w14:textId="7B422F7F" w:rsidR="004146AC" w:rsidRPr="00373CD9" w:rsidRDefault="004146AC" w:rsidP="00373CD9">
      <w:pPr>
        <w:pStyle w:val="2"/>
        <w:jc w:val="center"/>
        <w:rPr>
          <w:color w:val="auto"/>
        </w:rPr>
      </w:pPr>
      <w:bookmarkStart w:id="14" w:name="_Toc229136993"/>
      <w:r w:rsidRPr="00373CD9">
        <w:rPr>
          <w:color w:val="auto"/>
        </w:rPr>
        <w:lastRenderedPageBreak/>
        <w:t>3.4. Реализация механизмов защиты уровня хранения данных</w:t>
      </w:r>
      <w:bookmarkEnd w:id="14"/>
    </w:p>
    <w:p w14:paraId="1E5E683C"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Уровень хранения данных, как было показано во второй главе, является одной из наиболее критичных частей веб-приложения с точки зрения безопасности. Именно здесь сосредоточена вся пользовательская информация, и компрометация базы данных, как правило, приводит к наиболее тяжёлым последствиям — от утечки конфиденциальных сведений до полной потери контроля над системой. Основной угрозой для данного уровня являются инъекционные атаки, в первую очередь SQL-инъекции. В рамках разрабатываемого приложения защита уровня хранения данных строилась на трёх ключевых элементах: использовании параметризованных запросов, ограничении привилегий на уровне самой СУБД и логировании операций, затрагивающих безопасность.</w:t>
      </w:r>
    </w:p>
    <w:p w14:paraId="26D17D19"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Начнём с наиболее принципиального механизма — параметризованных запросов. Суть SQL-инъекции заключается в том, что злоумышленник внедряет фрагменты SQL-кода в пользовательский ввод, который затем напрямую подставляется в строку запроса. Если серверный код формирует запрос простой конкатенацией строк, например: </w:t>
      </w:r>
      <w:r w:rsidRPr="00926F64">
        <w:rPr>
          <w:rStyle w:val="HTML"/>
          <w:rFonts w:ascii="Consolas" w:hAnsi="Consolas"/>
          <w:color w:val="0F1115"/>
          <w:shd w:val="clear" w:color="auto" w:fill="EBEEF2"/>
        </w:rPr>
        <w:t xml:space="preserve">"SELECT * FROM </w:t>
      </w:r>
      <w:proofErr w:type="spellStart"/>
      <w:r w:rsidRPr="00926F64">
        <w:rPr>
          <w:rStyle w:val="HTML"/>
          <w:rFonts w:ascii="Consolas" w:hAnsi="Consolas"/>
          <w:color w:val="0F1115"/>
          <w:shd w:val="clear" w:color="auto" w:fill="EBEEF2"/>
        </w:rPr>
        <w:t>users</w:t>
      </w:r>
      <w:proofErr w:type="spellEnd"/>
      <w:r w:rsidRPr="00926F64">
        <w:rPr>
          <w:rStyle w:val="HTML"/>
          <w:rFonts w:ascii="Consolas" w:hAnsi="Consolas"/>
          <w:color w:val="0F1115"/>
          <w:shd w:val="clear" w:color="auto" w:fill="EBEEF2"/>
        </w:rPr>
        <w:t xml:space="preserve"> WHERE </w:t>
      </w:r>
      <w:proofErr w:type="spellStart"/>
      <w:r w:rsidRPr="00926F64">
        <w:rPr>
          <w:rStyle w:val="HTML"/>
          <w:rFonts w:ascii="Consolas" w:hAnsi="Consolas"/>
          <w:color w:val="0F1115"/>
          <w:shd w:val="clear" w:color="auto" w:fill="EBEEF2"/>
        </w:rPr>
        <w:t>username</w:t>
      </w:r>
      <w:proofErr w:type="spellEnd"/>
      <w:r w:rsidRPr="00926F64">
        <w:rPr>
          <w:rStyle w:val="HTML"/>
          <w:rFonts w:ascii="Consolas" w:hAnsi="Consolas"/>
          <w:color w:val="0F1115"/>
          <w:shd w:val="clear" w:color="auto" w:fill="EBEEF2"/>
        </w:rPr>
        <w:t xml:space="preserve"> = '" + $</w:t>
      </w:r>
      <w:proofErr w:type="spellStart"/>
      <w:r w:rsidRPr="00926F64">
        <w:rPr>
          <w:rStyle w:val="HTML"/>
          <w:rFonts w:ascii="Consolas" w:hAnsi="Consolas"/>
          <w:color w:val="0F1115"/>
          <w:shd w:val="clear" w:color="auto" w:fill="EBEEF2"/>
        </w:rPr>
        <w:t>input</w:t>
      </w:r>
      <w:proofErr w:type="spellEnd"/>
      <w:r w:rsidRPr="00926F64">
        <w:rPr>
          <w:rStyle w:val="HTML"/>
          <w:rFonts w:ascii="Consolas" w:hAnsi="Consolas"/>
          <w:color w:val="0F1115"/>
          <w:shd w:val="clear" w:color="auto" w:fill="EBEEF2"/>
        </w:rPr>
        <w:t xml:space="preserve"> + "'"</w:t>
      </w:r>
      <w:r w:rsidRPr="00926F64">
        <w:rPr>
          <w:rFonts w:ascii="Segoe UI" w:hAnsi="Segoe UI" w:cs="Segoe UI"/>
          <w:color w:val="0F1115"/>
        </w:rPr>
        <w:t>, то значение </w:t>
      </w:r>
      <w:proofErr w:type="spellStart"/>
      <w:r w:rsidRPr="00926F64">
        <w:rPr>
          <w:rStyle w:val="HTML"/>
          <w:rFonts w:ascii="Consolas" w:hAnsi="Consolas"/>
          <w:color w:val="0F1115"/>
          <w:shd w:val="clear" w:color="auto" w:fill="EBEEF2"/>
        </w:rPr>
        <w:t>admin</w:t>
      </w:r>
      <w:proofErr w:type="spellEnd"/>
      <w:r w:rsidRPr="00926F64">
        <w:rPr>
          <w:rStyle w:val="HTML"/>
          <w:rFonts w:ascii="Consolas" w:hAnsi="Consolas"/>
          <w:color w:val="0F1115"/>
          <w:shd w:val="clear" w:color="auto" w:fill="EBEEF2"/>
        </w:rPr>
        <w:t>' OR '1'='1</w:t>
      </w:r>
      <w:r w:rsidRPr="00926F64">
        <w:rPr>
          <w:rFonts w:ascii="Segoe UI" w:hAnsi="Segoe UI" w:cs="Segoe UI"/>
          <w:color w:val="0F1115"/>
        </w:rPr>
        <w:t> изменит логику запроса и приведёт к неавторизованному доступу. Параметризованные запросы решают эту проблему архитектурно: структура запроса и передаваемые данные разделяются, поэтому никакие специальные символы в данных не могут изменить структуру SQL-команды.</w:t>
      </w:r>
    </w:p>
    <w:p w14:paraId="48168B42" w14:textId="013F2EAF"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В разрабатываемом приложении для взаимодействия с базой данных используется расширение PDO (PHP </w:t>
      </w:r>
      <w:proofErr w:type="spellStart"/>
      <w:r w:rsidRPr="00926F64">
        <w:rPr>
          <w:rFonts w:ascii="Segoe UI" w:hAnsi="Segoe UI" w:cs="Segoe UI"/>
          <w:color w:val="0F1115"/>
        </w:rPr>
        <w:t>Data</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Objects</w:t>
      </w:r>
      <w:proofErr w:type="spellEnd"/>
      <w:r w:rsidRPr="00926F64">
        <w:rPr>
          <w:rFonts w:ascii="Segoe UI" w:hAnsi="Segoe UI" w:cs="Segoe UI"/>
          <w:color w:val="0F1115"/>
        </w:rPr>
        <w:t>), которое поддерживает подготовленные выражения. При создании подключения в классе </w:t>
      </w:r>
      <w:proofErr w:type="spellStart"/>
      <w:r w:rsidRPr="00926F64">
        <w:rPr>
          <w:rStyle w:val="HTML"/>
          <w:rFonts w:ascii="Consolas" w:hAnsi="Consolas"/>
          <w:color w:val="0F1115"/>
          <w:shd w:val="clear" w:color="auto" w:fill="EBEEF2"/>
        </w:rPr>
        <w:t>Database</w:t>
      </w:r>
      <w:proofErr w:type="spellEnd"/>
      <w:r w:rsidRPr="00926F64">
        <w:rPr>
          <w:rFonts w:ascii="Segoe UI" w:hAnsi="Segoe UI" w:cs="Segoe UI"/>
          <w:color w:val="0F1115"/>
        </w:rPr>
        <w:t xml:space="preserve"> был явно отключён режим эмуляции подготовленных выражений, что заставляет PDO использовать настоящие серверные подготовленные выражения </w:t>
      </w:r>
      <w:proofErr w:type="spellStart"/>
      <w:r w:rsidRPr="00926F64">
        <w:rPr>
          <w:rFonts w:ascii="Segoe UI" w:hAnsi="Segoe UI" w:cs="Segoe UI"/>
          <w:color w:val="0F1115"/>
        </w:rPr>
        <w:t>MySQL</w:t>
      </w:r>
      <w:proofErr w:type="spellEnd"/>
      <w:r w:rsidRPr="00926F64">
        <w:rPr>
          <w:rFonts w:ascii="Segoe UI" w:hAnsi="Segoe UI" w:cs="Segoe UI"/>
          <w:color w:val="0F1115"/>
        </w:rPr>
        <w:t>, а не эмулировать их на стороне PHP:</w:t>
      </w:r>
    </w:p>
    <w:p w14:paraId="23E9444F"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4078F2"/>
          <w:lang w:val="en-US"/>
        </w:rPr>
        <w:t>$options</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46EE62AA"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B76B01"/>
          <w:lang w:val="en-US"/>
        </w:rPr>
        <w:t>PDO</w:t>
      </w:r>
      <w:r w:rsidRPr="00926F64">
        <w:rPr>
          <w:rStyle w:val="token"/>
          <w:rFonts w:ascii="Consolas" w:hAnsi="Consolas"/>
          <w:color w:val="4078F2"/>
          <w:lang w:val="en-US"/>
        </w:rPr>
        <w:t>::</w:t>
      </w:r>
      <w:r w:rsidRPr="00926F64">
        <w:rPr>
          <w:rStyle w:val="token"/>
          <w:rFonts w:ascii="Consolas" w:hAnsi="Consolas"/>
          <w:color w:val="B76B01"/>
          <w:lang w:val="en-US"/>
        </w:rPr>
        <w:t>ATTR_ERRMODE</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B76B01"/>
          <w:lang w:val="en-US"/>
        </w:rPr>
        <w:t>PDO</w:t>
      </w:r>
      <w:r w:rsidRPr="00926F64">
        <w:rPr>
          <w:rStyle w:val="token"/>
          <w:rFonts w:ascii="Consolas" w:hAnsi="Consolas"/>
          <w:color w:val="4078F2"/>
          <w:lang w:val="en-US"/>
        </w:rPr>
        <w:t>::</w:t>
      </w:r>
      <w:r w:rsidRPr="00926F64">
        <w:rPr>
          <w:rStyle w:val="token"/>
          <w:rFonts w:ascii="Consolas" w:hAnsi="Consolas"/>
          <w:color w:val="B76B01"/>
          <w:lang w:val="en-US"/>
        </w:rPr>
        <w:t>ERRMODE_EXCEPTION</w:t>
      </w:r>
      <w:r w:rsidRPr="00926F64">
        <w:rPr>
          <w:rStyle w:val="token"/>
          <w:rFonts w:ascii="Consolas" w:hAnsi="Consolas"/>
          <w:color w:val="383A42"/>
          <w:lang w:val="en-US"/>
        </w:rPr>
        <w:t>,</w:t>
      </w:r>
    </w:p>
    <w:p w14:paraId="424BF70A"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B76B01"/>
          <w:lang w:val="en-US"/>
        </w:rPr>
        <w:t>PDO</w:t>
      </w:r>
      <w:r w:rsidRPr="00926F64">
        <w:rPr>
          <w:rStyle w:val="token"/>
          <w:rFonts w:ascii="Consolas" w:hAnsi="Consolas"/>
          <w:color w:val="4078F2"/>
          <w:lang w:val="en-US"/>
        </w:rPr>
        <w:t>::</w:t>
      </w:r>
      <w:r w:rsidRPr="00926F64">
        <w:rPr>
          <w:rStyle w:val="token"/>
          <w:rFonts w:ascii="Consolas" w:hAnsi="Consolas"/>
          <w:color w:val="B76B01"/>
          <w:lang w:val="en-US"/>
        </w:rPr>
        <w:t>ATTR_DEFAULT_FETCH_MODE</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B76B01"/>
          <w:lang w:val="en-US"/>
        </w:rPr>
        <w:t>PDO</w:t>
      </w:r>
      <w:r w:rsidRPr="00926F64">
        <w:rPr>
          <w:rStyle w:val="token"/>
          <w:rFonts w:ascii="Consolas" w:hAnsi="Consolas"/>
          <w:color w:val="4078F2"/>
          <w:lang w:val="en-US"/>
        </w:rPr>
        <w:t>::</w:t>
      </w:r>
      <w:r w:rsidRPr="00926F64">
        <w:rPr>
          <w:rStyle w:val="token"/>
          <w:rFonts w:ascii="Consolas" w:hAnsi="Consolas"/>
          <w:color w:val="B76B01"/>
          <w:lang w:val="en-US"/>
        </w:rPr>
        <w:t>FETCH_ASSOC</w:t>
      </w:r>
      <w:r w:rsidRPr="00926F64">
        <w:rPr>
          <w:rStyle w:val="token"/>
          <w:rFonts w:ascii="Consolas" w:hAnsi="Consolas"/>
          <w:color w:val="383A42"/>
          <w:lang w:val="en-US"/>
        </w:rPr>
        <w:t>,</w:t>
      </w:r>
    </w:p>
    <w:p w14:paraId="775107F5"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B76B01"/>
          <w:lang w:val="en-US"/>
        </w:rPr>
        <w:t>PDO</w:t>
      </w:r>
      <w:r w:rsidRPr="00926F64">
        <w:rPr>
          <w:rStyle w:val="token"/>
          <w:rFonts w:ascii="Consolas" w:hAnsi="Consolas"/>
          <w:color w:val="4078F2"/>
          <w:lang w:val="en-US"/>
        </w:rPr>
        <w:t>::</w:t>
      </w:r>
      <w:r w:rsidRPr="00926F64">
        <w:rPr>
          <w:rStyle w:val="token"/>
          <w:rFonts w:ascii="Consolas" w:hAnsi="Consolas"/>
          <w:color w:val="B76B01"/>
          <w:lang w:val="en-US"/>
        </w:rPr>
        <w:t>ATTR_EMULATE_PREPARES</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B76B01"/>
          <w:lang w:val="en-US"/>
        </w:rPr>
        <w:t>false</w:t>
      </w:r>
      <w:r w:rsidRPr="00926F64">
        <w:rPr>
          <w:rStyle w:val="token"/>
          <w:rFonts w:ascii="Consolas" w:hAnsi="Consolas"/>
          <w:color w:val="383A42"/>
          <w:lang w:val="en-US"/>
        </w:rPr>
        <w:t>,</w:t>
      </w:r>
    </w:p>
    <w:p w14:paraId="7AAB2D39" w14:textId="77777777" w:rsidR="004146AC" w:rsidRPr="00926F64" w:rsidRDefault="004146AC" w:rsidP="004146AC">
      <w:pPr>
        <w:pStyle w:val="HTML1"/>
        <w:wordWrap w:val="0"/>
        <w:spacing w:line="330" w:lineRule="atLeast"/>
        <w:rPr>
          <w:rFonts w:ascii="Consolas" w:hAnsi="Consolas"/>
          <w:color w:val="0F1115"/>
        </w:rPr>
      </w:pPr>
      <w:r w:rsidRPr="00926F64">
        <w:rPr>
          <w:rStyle w:val="token"/>
          <w:rFonts w:ascii="Consolas" w:hAnsi="Consolas"/>
          <w:color w:val="383A42"/>
        </w:rPr>
        <w:t>];</w:t>
      </w:r>
    </w:p>
    <w:p w14:paraId="13F2E137"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Отключение эмуляции (</w:t>
      </w:r>
      <w:r w:rsidRPr="00926F64">
        <w:rPr>
          <w:rStyle w:val="HTML"/>
          <w:rFonts w:ascii="Consolas" w:hAnsi="Consolas"/>
          <w:color w:val="0F1115"/>
          <w:shd w:val="clear" w:color="auto" w:fill="EBEEF2"/>
        </w:rPr>
        <w:t xml:space="preserve">ATTR_EMULATE_PREPARES = </w:t>
      </w:r>
      <w:proofErr w:type="spellStart"/>
      <w:r w:rsidRPr="00926F64">
        <w:rPr>
          <w:rStyle w:val="HTML"/>
          <w:rFonts w:ascii="Consolas" w:hAnsi="Consolas"/>
          <w:color w:val="0F1115"/>
          <w:shd w:val="clear" w:color="auto" w:fill="EBEEF2"/>
        </w:rPr>
        <w:t>false</w:t>
      </w:r>
      <w:proofErr w:type="spellEnd"/>
      <w:r w:rsidRPr="00926F64">
        <w:rPr>
          <w:rFonts w:ascii="Segoe UI" w:hAnsi="Segoe UI" w:cs="Segoe UI"/>
          <w:color w:val="0F1115"/>
        </w:rPr>
        <w:t xml:space="preserve">) является принципиальным моментом. Дело в том, что при эмуляции PDO сначала подставляет значения в строку запроса с экранированием, а затем отправляет готовый SQL серверу. При этом теоретически возможны ошибки экранирования, особенно в краевых случаях с </w:t>
      </w:r>
      <w:proofErr w:type="spellStart"/>
      <w:r w:rsidRPr="00926F64">
        <w:rPr>
          <w:rFonts w:ascii="Segoe UI" w:hAnsi="Segoe UI" w:cs="Segoe UI"/>
          <w:color w:val="0F1115"/>
        </w:rPr>
        <w:t>многобайтовыми</w:t>
      </w:r>
      <w:proofErr w:type="spellEnd"/>
      <w:r w:rsidRPr="00926F64">
        <w:rPr>
          <w:rFonts w:ascii="Segoe UI" w:hAnsi="Segoe UI" w:cs="Segoe UI"/>
          <w:color w:val="0F1115"/>
        </w:rPr>
        <w:t xml:space="preserve"> кодировками. Когда же эмуляция отключена, PDO отправляет серверу шаблон запроса и данные отдельно, а уже сервер выполняет их безопасную подстановку.</w:t>
      </w:r>
    </w:p>
    <w:p w14:paraId="67B6B80C"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lang w:val="en-US"/>
        </w:rPr>
      </w:pPr>
      <w:r w:rsidRPr="00926F64">
        <w:rPr>
          <w:rFonts w:ascii="Segoe UI" w:hAnsi="Segoe UI" w:cs="Segoe UI"/>
          <w:color w:val="0F1115"/>
        </w:rPr>
        <w:lastRenderedPageBreak/>
        <w:t>Все запросы в модулях </w:t>
      </w:r>
      <w:proofErr w:type="spellStart"/>
      <w:r w:rsidRPr="00926F64">
        <w:rPr>
          <w:rStyle w:val="HTML"/>
          <w:rFonts w:ascii="Consolas" w:hAnsi="Consolas"/>
          <w:color w:val="0F1115"/>
          <w:shd w:val="clear" w:color="auto" w:fill="EBEEF2"/>
        </w:rPr>
        <w:t>Auth.php</w:t>
      </w:r>
      <w:proofErr w:type="spellEnd"/>
      <w:r w:rsidRPr="00926F64">
        <w:rPr>
          <w:rFonts w:ascii="Segoe UI" w:hAnsi="Segoe UI" w:cs="Segoe UI"/>
          <w:color w:val="0F1115"/>
        </w:rPr>
        <w:t> и </w:t>
      </w:r>
      <w:proofErr w:type="spellStart"/>
      <w:r w:rsidRPr="00926F64">
        <w:rPr>
          <w:rStyle w:val="HTML"/>
          <w:rFonts w:ascii="Consolas" w:hAnsi="Consolas"/>
          <w:color w:val="0F1115"/>
          <w:shd w:val="clear" w:color="auto" w:fill="EBEEF2"/>
        </w:rPr>
        <w:t>Task.php</w:t>
      </w:r>
      <w:proofErr w:type="spellEnd"/>
      <w:r w:rsidRPr="00926F64">
        <w:rPr>
          <w:rFonts w:ascii="Segoe UI" w:hAnsi="Segoe UI" w:cs="Segoe UI"/>
          <w:color w:val="0F1115"/>
        </w:rPr>
        <w:t> строятся исключительно с использованием подготовленных выражений. Рассмотрим</w:t>
      </w:r>
      <w:r w:rsidRPr="00926F64">
        <w:rPr>
          <w:rFonts w:ascii="Segoe UI" w:hAnsi="Segoe UI" w:cs="Segoe UI"/>
          <w:color w:val="0F1115"/>
          <w:lang w:val="en-US"/>
        </w:rPr>
        <w:t xml:space="preserve"> </w:t>
      </w:r>
      <w:r w:rsidRPr="00926F64">
        <w:rPr>
          <w:rFonts w:ascii="Segoe UI" w:hAnsi="Segoe UI" w:cs="Segoe UI"/>
          <w:color w:val="0F1115"/>
        </w:rPr>
        <w:t>типичный</w:t>
      </w:r>
      <w:r w:rsidRPr="00926F64">
        <w:rPr>
          <w:rFonts w:ascii="Segoe UI" w:hAnsi="Segoe UI" w:cs="Segoe UI"/>
          <w:color w:val="0F1115"/>
          <w:lang w:val="en-US"/>
        </w:rPr>
        <w:t xml:space="preserve"> </w:t>
      </w:r>
      <w:r w:rsidRPr="00926F64">
        <w:rPr>
          <w:rFonts w:ascii="Segoe UI" w:hAnsi="Segoe UI" w:cs="Segoe UI"/>
          <w:color w:val="0F1115"/>
        </w:rPr>
        <w:t>пример</w:t>
      </w:r>
      <w:r w:rsidRPr="00926F64">
        <w:rPr>
          <w:rFonts w:ascii="Segoe UI" w:hAnsi="Segoe UI" w:cs="Segoe UI"/>
          <w:color w:val="0F1115"/>
          <w:lang w:val="en-US"/>
        </w:rPr>
        <w:t xml:space="preserve"> </w:t>
      </w:r>
      <w:r w:rsidRPr="00926F64">
        <w:rPr>
          <w:rFonts w:ascii="Segoe UI" w:hAnsi="Segoe UI" w:cs="Segoe UI"/>
          <w:color w:val="0F1115"/>
        </w:rPr>
        <w:t>из</w:t>
      </w:r>
      <w:r w:rsidRPr="00926F64">
        <w:rPr>
          <w:rFonts w:ascii="Segoe UI" w:hAnsi="Segoe UI" w:cs="Segoe UI"/>
          <w:color w:val="0F1115"/>
          <w:lang w:val="en-US"/>
        </w:rPr>
        <w:t xml:space="preserve"> </w:t>
      </w:r>
      <w:r w:rsidRPr="00926F64">
        <w:rPr>
          <w:rFonts w:ascii="Segoe UI" w:hAnsi="Segoe UI" w:cs="Segoe UI"/>
          <w:color w:val="0F1115"/>
        </w:rPr>
        <w:t>модуля</w:t>
      </w:r>
      <w:r w:rsidRPr="00926F64">
        <w:rPr>
          <w:rFonts w:ascii="Segoe UI" w:hAnsi="Segoe UI" w:cs="Segoe UI"/>
          <w:color w:val="0F1115"/>
          <w:lang w:val="en-US"/>
        </w:rPr>
        <w:t xml:space="preserve"> </w:t>
      </w:r>
      <w:r w:rsidRPr="00926F64">
        <w:rPr>
          <w:rFonts w:ascii="Segoe UI" w:hAnsi="Segoe UI" w:cs="Segoe UI"/>
          <w:color w:val="0F1115"/>
        </w:rPr>
        <w:t>задач</w:t>
      </w:r>
      <w:r w:rsidRPr="00926F64">
        <w:rPr>
          <w:rFonts w:ascii="Segoe UI" w:hAnsi="Segoe UI" w:cs="Segoe UI"/>
          <w:color w:val="0F1115"/>
          <w:lang w:val="en-US"/>
        </w:rPr>
        <w:t>:</w:t>
      </w:r>
    </w:p>
    <w:p w14:paraId="388FD9BE"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4078F2"/>
          <w:lang w:val="en-US"/>
        </w:rPr>
        <w:t>$</w:t>
      </w:r>
      <w:proofErr w:type="spellStart"/>
      <w:r w:rsidRPr="00926F64">
        <w:rPr>
          <w:rStyle w:val="token"/>
          <w:rFonts w:ascii="Consolas" w:hAnsi="Consolas"/>
          <w:color w:val="4078F2"/>
          <w:lang w:val="en-US"/>
        </w:rPr>
        <w:t>stmt</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db</w:t>
      </w:r>
      <w:proofErr w:type="spellEnd"/>
      <w:r w:rsidRPr="00926F64">
        <w:rPr>
          <w:rStyle w:val="token"/>
          <w:rFonts w:ascii="Consolas" w:hAnsi="Consolas"/>
          <w:color w:val="4078F2"/>
          <w:lang w:val="en-US"/>
        </w:rPr>
        <w:t>-&gt;prepare</w:t>
      </w:r>
      <w:r w:rsidRPr="00926F64">
        <w:rPr>
          <w:rStyle w:val="token"/>
          <w:rFonts w:ascii="Consolas" w:hAnsi="Consolas"/>
          <w:color w:val="383A42"/>
          <w:lang w:val="en-US"/>
        </w:rPr>
        <w:t>(</w:t>
      </w:r>
      <w:r w:rsidRPr="00926F64">
        <w:rPr>
          <w:rStyle w:val="token"/>
          <w:rFonts w:ascii="Consolas" w:hAnsi="Consolas"/>
          <w:color w:val="50A14F"/>
          <w:lang w:val="en-US"/>
        </w:rPr>
        <w:t xml:space="preserve">'SELECT id, title, </w:t>
      </w:r>
      <w:proofErr w:type="spellStart"/>
      <w:r w:rsidRPr="00926F64">
        <w:rPr>
          <w:rStyle w:val="token"/>
          <w:rFonts w:ascii="Consolas" w:hAnsi="Consolas"/>
          <w:color w:val="50A14F"/>
          <w:lang w:val="en-US"/>
        </w:rPr>
        <w:t>is_completed</w:t>
      </w:r>
      <w:proofErr w:type="spellEnd"/>
      <w:r w:rsidRPr="00926F64">
        <w:rPr>
          <w:rStyle w:val="token"/>
          <w:rFonts w:ascii="Consolas" w:hAnsi="Consolas"/>
          <w:color w:val="50A14F"/>
          <w:lang w:val="en-US"/>
        </w:rPr>
        <w:t xml:space="preserve">, </w:t>
      </w:r>
      <w:proofErr w:type="spellStart"/>
      <w:r w:rsidRPr="00926F64">
        <w:rPr>
          <w:rStyle w:val="token"/>
          <w:rFonts w:ascii="Consolas" w:hAnsi="Consolas"/>
          <w:color w:val="50A14F"/>
          <w:lang w:val="en-US"/>
        </w:rPr>
        <w:t>created_at</w:t>
      </w:r>
      <w:proofErr w:type="spellEnd"/>
      <w:r w:rsidRPr="00926F64">
        <w:rPr>
          <w:rStyle w:val="token"/>
          <w:rFonts w:ascii="Consolas" w:hAnsi="Consolas"/>
          <w:color w:val="50A14F"/>
          <w:lang w:val="en-US"/>
        </w:rPr>
        <w:t xml:space="preserve"> FROM tasks WHERE </w:t>
      </w:r>
      <w:proofErr w:type="spellStart"/>
      <w:r w:rsidRPr="00926F64">
        <w:rPr>
          <w:rStyle w:val="token"/>
          <w:rFonts w:ascii="Consolas" w:hAnsi="Consolas"/>
          <w:color w:val="50A14F"/>
          <w:lang w:val="en-US"/>
        </w:rPr>
        <w:t>user_id</w:t>
      </w:r>
      <w:proofErr w:type="spellEnd"/>
      <w:r w:rsidRPr="00926F64">
        <w:rPr>
          <w:rStyle w:val="token"/>
          <w:rFonts w:ascii="Consolas" w:hAnsi="Consolas"/>
          <w:color w:val="50A14F"/>
          <w:lang w:val="en-US"/>
        </w:rPr>
        <w:t xml:space="preserve"> = ?'</w:t>
      </w:r>
      <w:r w:rsidRPr="00926F64">
        <w:rPr>
          <w:rStyle w:val="token"/>
          <w:rFonts w:ascii="Consolas" w:hAnsi="Consolas"/>
          <w:color w:val="383A42"/>
          <w:lang w:val="en-US"/>
        </w:rPr>
        <w:t>);</w:t>
      </w:r>
    </w:p>
    <w:p w14:paraId="01A125D8" w14:textId="77777777" w:rsidR="004146AC" w:rsidRPr="00926F64" w:rsidRDefault="004146AC" w:rsidP="004146AC">
      <w:pPr>
        <w:pStyle w:val="HTML1"/>
        <w:wordWrap w:val="0"/>
        <w:spacing w:line="330" w:lineRule="atLeast"/>
        <w:rPr>
          <w:rFonts w:ascii="Consolas" w:hAnsi="Consolas"/>
          <w:color w:val="0F1115"/>
        </w:rPr>
      </w:pPr>
      <w:r w:rsidRPr="00926F64">
        <w:rPr>
          <w:rStyle w:val="token"/>
          <w:rFonts w:ascii="Consolas" w:hAnsi="Consolas"/>
          <w:color w:val="4078F2"/>
        </w:rPr>
        <w:t>$</w:t>
      </w:r>
      <w:proofErr w:type="spellStart"/>
      <w:r w:rsidRPr="00926F64">
        <w:rPr>
          <w:rStyle w:val="token"/>
          <w:rFonts w:ascii="Consolas" w:hAnsi="Consolas"/>
          <w:color w:val="4078F2"/>
        </w:rPr>
        <w:t>stmt</w:t>
      </w:r>
      <w:proofErr w:type="spellEnd"/>
      <w:r w:rsidRPr="00926F64">
        <w:rPr>
          <w:rStyle w:val="token"/>
          <w:rFonts w:ascii="Consolas" w:hAnsi="Consolas"/>
          <w:color w:val="4078F2"/>
        </w:rPr>
        <w:t>-&gt;</w:t>
      </w:r>
      <w:proofErr w:type="spellStart"/>
      <w:r w:rsidRPr="00926F64">
        <w:rPr>
          <w:rStyle w:val="token"/>
          <w:rFonts w:ascii="Consolas" w:hAnsi="Consolas"/>
          <w:color w:val="4078F2"/>
        </w:rPr>
        <w:t>execute</w:t>
      </w:r>
      <w:proofErr w:type="spellEnd"/>
      <w:r w:rsidRPr="00926F64">
        <w:rPr>
          <w:rStyle w:val="token"/>
          <w:rFonts w:ascii="Consolas" w:hAnsi="Consolas"/>
          <w:color w:val="383A42"/>
        </w:rPr>
        <w:t>([</w:t>
      </w:r>
      <w:r w:rsidRPr="00926F64">
        <w:rPr>
          <w:rStyle w:val="token"/>
          <w:rFonts w:ascii="Consolas" w:hAnsi="Consolas"/>
          <w:color w:val="4078F2"/>
        </w:rPr>
        <w:t>$</w:t>
      </w:r>
      <w:proofErr w:type="spellStart"/>
      <w:r w:rsidRPr="00926F64">
        <w:rPr>
          <w:rStyle w:val="token"/>
          <w:rFonts w:ascii="Consolas" w:hAnsi="Consolas"/>
          <w:color w:val="4078F2"/>
        </w:rPr>
        <w:t>userId</w:t>
      </w:r>
      <w:proofErr w:type="spellEnd"/>
      <w:r w:rsidRPr="00926F64">
        <w:rPr>
          <w:rStyle w:val="token"/>
          <w:rFonts w:ascii="Consolas" w:hAnsi="Consolas"/>
          <w:color w:val="383A42"/>
        </w:rPr>
        <w:t>]);</w:t>
      </w:r>
    </w:p>
    <w:p w14:paraId="1E357E74"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В данном случае знак вопроса является </w:t>
      </w:r>
      <w:proofErr w:type="spellStart"/>
      <w:r w:rsidRPr="00926F64">
        <w:rPr>
          <w:rFonts w:ascii="Segoe UI" w:hAnsi="Segoe UI" w:cs="Segoe UI"/>
          <w:color w:val="0F1115"/>
        </w:rPr>
        <w:t>плейсхолдером</w:t>
      </w:r>
      <w:proofErr w:type="spellEnd"/>
      <w:r w:rsidRPr="00926F64">
        <w:rPr>
          <w:rFonts w:ascii="Segoe UI" w:hAnsi="Segoe UI" w:cs="Segoe UI"/>
          <w:color w:val="0F1115"/>
        </w:rPr>
        <w:t>, на место которого при выполнении подставляется значение </w:t>
      </w:r>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userId</w:t>
      </w:r>
      <w:proofErr w:type="spellEnd"/>
      <w:r w:rsidRPr="00926F64">
        <w:rPr>
          <w:rFonts w:ascii="Segoe UI" w:hAnsi="Segoe UI" w:cs="Segoe UI"/>
          <w:color w:val="0F1115"/>
        </w:rPr>
        <w:t>. Даже если бы эта переменная содержала SQL-код, он был бы интерпретирован исключительно как строковое значение и не изменил бы структуру запроса. Аналогичным образом построены все операции создания, обновления и удаления задач — везде данные передаются отдельно от текста запроса.</w:t>
      </w:r>
    </w:p>
    <w:p w14:paraId="0540D75A"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Отдельно стоит отметить обработку ситуации, когда запрос не возвращает результатов. Например, при попытке переключить статус несуществующей задачи или задачи, принадлежащей другому пользователю, метод </w:t>
      </w:r>
      <w:proofErr w:type="spellStart"/>
      <w:r w:rsidRPr="00926F64">
        <w:rPr>
          <w:rStyle w:val="HTML"/>
          <w:rFonts w:ascii="Consolas" w:hAnsi="Consolas"/>
          <w:color w:val="0F1115"/>
          <w:shd w:val="clear" w:color="auto" w:fill="EBEEF2"/>
        </w:rPr>
        <w:t>toggle</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сначала выполняет проверку принадлежности, и только затем — обновление:</w:t>
      </w:r>
    </w:p>
    <w:p w14:paraId="3CD24A4F"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4078F2"/>
          <w:lang w:val="en-US"/>
        </w:rPr>
        <w:t>$</w:t>
      </w:r>
      <w:proofErr w:type="spellStart"/>
      <w:r w:rsidRPr="00926F64">
        <w:rPr>
          <w:rStyle w:val="token"/>
          <w:rFonts w:ascii="Consolas" w:hAnsi="Consolas"/>
          <w:color w:val="4078F2"/>
          <w:lang w:val="en-US"/>
        </w:rPr>
        <w:t>stmt</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db</w:t>
      </w:r>
      <w:proofErr w:type="spellEnd"/>
      <w:r w:rsidRPr="00926F64">
        <w:rPr>
          <w:rStyle w:val="token"/>
          <w:rFonts w:ascii="Consolas" w:hAnsi="Consolas"/>
          <w:color w:val="4078F2"/>
          <w:lang w:val="en-US"/>
        </w:rPr>
        <w:t>-&gt;prepare</w:t>
      </w:r>
      <w:r w:rsidRPr="00926F64">
        <w:rPr>
          <w:rStyle w:val="token"/>
          <w:rFonts w:ascii="Consolas" w:hAnsi="Consolas"/>
          <w:color w:val="383A42"/>
          <w:lang w:val="en-US"/>
        </w:rPr>
        <w:t>(</w:t>
      </w:r>
      <w:r w:rsidRPr="00926F64">
        <w:rPr>
          <w:rStyle w:val="token"/>
          <w:rFonts w:ascii="Consolas" w:hAnsi="Consolas"/>
          <w:color w:val="50A14F"/>
          <w:lang w:val="en-US"/>
        </w:rPr>
        <w:t xml:space="preserve">'SELECT id, </w:t>
      </w:r>
      <w:proofErr w:type="spellStart"/>
      <w:r w:rsidRPr="00926F64">
        <w:rPr>
          <w:rStyle w:val="token"/>
          <w:rFonts w:ascii="Consolas" w:hAnsi="Consolas"/>
          <w:color w:val="50A14F"/>
          <w:lang w:val="en-US"/>
        </w:rPr>
        <w:t>is_completed</w:t>
      </w:r>
      <w:proofErr w:type="spellEnd"/>
      <w:r w:rsidRPr="00926F64">
        <w:rPr>
          <w:rStyle w:val="token"/>
          <w:rFonts w:ascii="Consolas" w:hAnsi="Consolas"/>
          <w:color w:val="50A14F"/>
          <w:lang w:val="en-US"/>
        </w:rPr>
        <w:t xml:space="preserve"> FROM tasks WHERE id = ? AND </w:t>
      </w:r>
      <w:proofErr w:type="spellStart"/>
      <w:r w:rsidRPr="00926F64">
        <w:rPr>
          <w:rStyle w:val="token"/>
          <w:rFonts w:ascii="Consolas" w:hAnsi="Consolas"/>
          <w:color w:val="50A14F"/>
          <w:lang w:val="en-US"/>
        </w:rPr>
        <w:t>user_id</w:t>
      </w:r>
      <w:proofErr w:type="spellEnd"/>
      <w:r w:rsidRPr="00926F64">
        <w:rPr>
          <w:rStyle w:val="token"/>
          <w:rFonts w:ascii="Consolas" w:hAnsi="Consolas"/>
          <w:color w:val="50A14F"/>
          <w:lang w:val="en-US"/>
        </w:rPr>
        <w:t xml:space="preserve"> = ?'</w:t>
      </w:r>
      <w:r w:rsidRPr="00926F64">
        <w:rPr>
          <w:rStyle w:val="token"/>
          <w:rFonts w:ascii="Consolas" w:hAnsi="Consolas"/>
          <w:color w:val="383A42"/>
          <w:lang w:val="en-US"/>
        </w:rPr>
        <w:t>);</w:t>
      </w:r>
    </w:p>
    <w:p w14:paraId="6A799858"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4078F2"/>
          <w:lang w:val="en-US"/>
        </w:rPr>
        <w:t>$</w:t>
      </w:r>
      <w:proofErr w:type="spellStart"/>
      <w:r w:rsidRPr="00926F64">
        <w:rPr>
          <w:rStyle w:val="token"/>
          <w:rFonts w:ascii="Consolas" w:hAnsi="Consolas"/>
          <w:color w:val="4078F2"/>
          <w:lang w:val="en-US"/>
        </w:rPr>
        <w:t>stmt</w:t>
      </w:r>
      <w:proofErr w:type="spellEnd"/>
      <w:r w:rsidRPr="00926F64">
        <w:rPr>
          <w:rStyle w:val="token"/>
          <w:rFonts w:ascii="Consolas" w:hAnsi="Consolas"/>
          <w:color w:val="4078F2"/>
          <w:lang w:val="en-US"/>
        </w:rPr>
        <w:t>-&gt;execute</w:t>
      </w:r>
      <w:r w:rsidRPr="00926F64">
        <w:rPr>
          <w:rStyle w:val="token"/>
          <w:rFonts w:ascii="Consolas" w:hAnsi="Consolas"/>
          <w:color w:val="383A42"/>
          <w:lang w:val="en-US"/>
        </w:rPr>
        <w:t>([</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taskId</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userId</w:t>
      </w:r>
      <w:proofErr w:type="spellEnd"/>
      <w:r w:rsidRPr="00926F64">
        <w:rPr>
          <w:rStyle w:val="token"/>
          <w:rFonts w:ascii="Consolas" w:hAnsi="Consolas"/>
          <w:color w:val="383A42"/>
          <w:lang w:val="en-US"/>
        </w:rPr>
        <w:t>]);</w:t>
      </w:r>
    </w:p>
    <w:p w14:paraId="55D64FD1"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4078F2"/>
          <w:lang w:val="en-US"/>
        </w:rPr>
        <w:t>$task</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stmt</w:t>
      </w:r>
      <w:proofErr w:type="spellEnd"/>
      <w:r w:rsidRPr="00926F64">
        <w:rPr>
          <w:rStyle w:val="token"/>
          <w:rFonts w:ascii="Consolas" w:hAnsi="Consolas"/>
          <w:color w:val="4078F2"/>
          <w:lang w:val="en-US"/>
        </w:rPr>
        <w:t>-&gt;fetch</w:t>
      </w:r>
      <w:r w:rsidRPr="00926F64">
        <w:rPr>
          <w:rStyle w:val="token"/>
          <w:rFonts w:ascii="Consolas" w:hAnsi="Consolas"/>
          <w:color w:val="383A42"/>
          <w:lang w:val="en-US"/>
        </w:rPr>
        <w:t>();</w:t>
      </w:r>
    </w:p>
    <w:p w14:paraId="19C0FBB1" w14:textId="77777777" w:rsidR="004146AC" w:rsidRPr="00926F64" w:rsidRDefault="004146AC" w:rsidP="004146AC">
      <w:pPr>
        <w:pStyle w:val="HTML1"/>
        <w:wordWrap w:val="0"/>
        <w:spacing w:line="330" w:lineRule="atLeast"/>
        <w:rPr>
          <w:rFonts w:ascii="Consolas" w:hAnsi="Consolas"/>
          <w:color w:val="0F1115"/>
          <w:lang w:val="en-US"/>
        </w:rPr>
      </w:pPr>
    </w:p>
    <w:p w14:paraId="1B8464F5"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4078F2"/>
          <w:lang w:val="en-US"/>
        </w:rPr>
        <w:t>!$task</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4121D290"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return</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50A14F"/>
          <w:lang w:val="en-US"/>
        </w:rPr>
        <w:t>'success'</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B76B01"/>
          <w:lang w:val="en-US"/>
        </w:rPr>
        <w:t>false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50A14F"/>
          <w:lang w:val="en-US"/>
        </w:rPr>
        <w:t>'error'</w:t>
      </w:r>
      <w:r w:rsidRPr="00926F64">
        <w:rPr>
          <w:rFonts w:ascii="Consolas" w:hAnsi="Consolas"/>
          <w:color w:val="0F1115"/>
          <w:lang w:val="en-US"/>
        </w:rPr>
        <w:t xml:space="preserve"> </w:t>
      </w:r>
      <w:r w:rsidRPr="00926F64">
        <w:rPr>
          <w:rStyle w:val="token"/>
          <w:rFonts w:ascii="Consolas" w:hAnsi="Consolas"/>
          <w:color w:val="4078F2"/>
          <w:lang w:val="en-US"/>
        </w:rPr>
        <w:t>=&gt;</w:t>
      </w:r>
      <w:r w:rsidRPr="00926F64">
        <w:rPr>
          <w:rFonts w:ascii="Consolas" w:hAnsi="Consolas"/>
          <w:color w:val="0F1115"/>
          <w:lang w:val="en-US"/>
        </w:rPr>
        <w:t xml:space="preserve"> </w:t>
      </w:r>
      <w:r w:rsidRPr="00926F64">
        <w:rPr>
          <w:rStyle w:val="token"/>
          <w:rFonts w:ascii="Consolas" w:hAnsi="Consolas"/>
          <w:color w:val="50A14F"/>
          <w:lang w:val="en-US"/>
        </w:rPr>
        <w:t>'</w:t>
      </w:r>
      <w:r w:rsidRPr="00926F64">
        <w:rPr>
          <w:rStyle w:val="token"/>
          <w:rFonts w:ascii="Consolas" w:hAnsi="Consolas"/>
          <w:color w:val="50A14F"/>
        </w:rPr>
        <w:t>Задача</w:t>
      </w:r>
      <w:r w:rsidRPr="00926F64">
        <w:rPr>
          <w:rStyle w:val="token"/>
          <w:rFonts w:ascii="Consolas" w:hAnsi="Consolas"/>
          <w:color w:val="50A14F"/>
          <w:lang w:val="en-US"/>
        </w:rPr>
        <w:t xml:space="preserve"> </w:t>
      </w:r>
      <w:r w:rsidRPr="00926F64">
        <w:rPr>
          <w:rStyle w:val="token"/>
          <w:rFonts w:ascii="Consolas" w:hAnsi="Consolas"/>
          <w:color w:val="50A14F"/>
        </w:rPr>
        <w:t>не</w:t>
      </w:r>
      <w:r w:rsidRPr="00926F64">
        <w:rPr>
          <w:rStyle w:val="token"/>
          <w:rFonts w:ascii="Consolas" w:hAnsi="Consolas"/>
          <w:color w:val="50A14F"/>
          <w:lang w:val="en-US"/>
        </w:rPr>
        <w:t xml:space="preserve"> </w:t>
      </w:r>
      <w:r w:rsidRPr="00926F64">
        <w:rPr>
          <w:rStyle w:val="token"/>
          <w:rFonts w:ascii="Consolas" w:hAnsi="Consolas"/>
          <w:color w:val="50A14F"/>
        </w:rPr>
        <w:t>найдена</w:t>
      </w:r>
      <w:r w:rsidRPr="00926F64">
        <w:rPr>
          <w:rStyle w:val="token"/>
          <w:rFonts w:ascii="Consolas" w:hAnsi="Consolas"/>
          <w:color w:val="50A14F"/>
          <w:lang w:val="en-US"/>
        </w:rPr>
        <w:t>'</w:t>
      </w:r>
      <w:r w:rsidRPr="00926F64">
        <w:rPr>
          <w:rStyle w:val="token"/>
          <w:rFonts w:ascii="Consolas" w:hAnsi="Consolas"/>
          <w:color w:val="383A42"/>
          <w:lang w:val="en-US"/>
        </w:rPr>
        <w:t>];</w:t>
      </w:r>
    </w:p>
    <w:p w14:paraId="4997A3B2" w14:textId="77777777" w:rsidR="004146AC" w:rsidRPr="00926F64" w:rsidRDefault="004146AC" w:rsidP="004146AC">
      <w:pPr>
        <w:pStyle w:val="HTML1"/>
        <w:wordWrap w:val="0"/>
        <w:spacing w:line="330" w:lineRule="atLeast"/>
        <w:rPr>
          <w:rFonts w:ascii="Consolas" w:hAnsi="Consolas"/>
          <w:color w:val="0F1115"/>
        </w:rPr>
      </w:pPr>
      <w:r w:rsidRPr="00926F64">
        <w:rPr>
          <w:rStyle w:val="token"/>
          <w:rFonts w:ascii="Consolas" w:hAnsi="Consolas"/>
          <w:color w:val="383A42"/>
        </w:rPr>
        <w:t>}</w:t>
      </w:r>
    </w:p>
    <w:p w14:paraId="596FC525"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Такой подход не только обеспечивает безопасность (невозможно изменить чужую задачу), но и предотвращает потенциальную утечку информации о существовании задач других пользователей — злоумышленник получает одинаковый ответ «Задача не найдена» независимо от того, существует ли задача в принципе или просто не принадлежит ему.</w:t>
      </w:r>
    </w:p>
    <w:p w14:paraId="2FEB0258"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Вторым элементом защиты уровня хранения данных является ограничение привилегий на уровне самой системы управления базами данных. В соответствии с принципом минимальных привилегий, для работы приложения был создан отдельный пользователь </w:t>
      </w:r>
      <w:proofErr w:type="spellStart"/>
      <w:r w:rsidRPr="00926F64">
        <w:rPr>
          <w:rFonts w:ascii="Segoe UI" w:hAnsi="Segoe UI" w:cs="Segoe UI"/>
          <w:color w:val="0F1115"/>
        </w:rPr>
        <w:t>MySQL</w:t>
      </w:r>
      <w:proofErr w:type="spellEnd"/>
      <w:r w:rsidRPr="00926F64">
        <w:rPr>
          <w:rFonts w:ascii="Segoe UI" w:hAnsi="Segoe UI" w:cs="Segoe UI"/>
          <w:color w:val="0F1115"/>
        </w:rPr>
        <w:t>, обладающий только теми правами, которые действительно необходимы для функционирования системы:</w:t>
      </w:r>
    </w:p>
    <w:p w14:paraId="6F23ABCD"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CREATE</w:t>
      </w:r>
      <w:r w:rsidRPr="00926F64">
        <w:rPr>
          <w:rFonts w:ascii="Consolas" w:hAnsi="Consolas"/>
          <w:color w:val="0F1115"/>
          <w:lang w:val="en-US"/>
        </w:rPr>
        <w:t xml:space="preserve"> </w:t>
      </w:r>
      <w:r w:rsidRPr="00926F64">
        <w:rPr>
          <w:rStyle w:val="token"/>
          <w:rFonts w:ascii="Consolas" w:hAnsi="Consolas"/>
          <w:color w:val="A626A4"/>
          <w:lang w:val="en-US"/>
        </w:rPr>
        <w:t>USER</w:t>
      </w:r>
      <w:r w:rsidRPr="00926F64">
        <w:rPr>
          <w:rFonts w:ascii="Consolas" w:hAnsi="Consolas"/>
          <w:color w:val="0F1115"/>
          <w:lang w:val="en-US"/>
        </w:rPr>
        <w:t xml:space="preserve"> </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todo_app_user'</w:t>
      </w:r>
      <w:r w:rsidRPr="00926F64">
        <w:rPr>
          <w:rStyle w:val="token"/>
          <w:rFonts w:ascii="Consolas" w:hAnsi="Consolas"/>
          <w:color w:val="4078F2"/>
          <w:lang w:val="en-US"/>
        </w:rPr>
        <w:t>@'localhost</w:t>
      </w:r>
      <w:proofErr w:type="spellEnd"/>
      <w:r w:rsidRPr="00926F64">
        <w:rPr>
          <w:rStyle w:val="token"/>
          <w:rFonts w:ascii="Consolas" w:hAnsi="Consolas"/>
          <w:color w:val="4078F2"/>
          <w:lang w:val="en-US"/>
        </w:rPr>
        <w:t>'</w:t>
      </w:r>
      <w:r w:rsidRPr="00926F64">
        <w:rPr>
          <w:rFonts w:ascii="Consolas" w:hAnsi="Consolas"/>
          <w:color w:val="0F1115"/>
          <w:lang w:val="en-US"/>
        </w:rPr>
        <w:t xml:space="preserve"> IDENTIFIED </w:t>
      </w:r>
      <w:r w:rsidRPr="00926F64">
        <w:rPr>
          <w:rStyle w:val="token"/>
          <w:rFonts w:ascii="Consolas" w:hAnsi="Consolas"/>
          <w:color w:val="A626A4"/>
          <w:lang w:val="en-US"/>
        </w:rPr>
        <w:t>BY</w:t>
      </w:r>
      <w:r w:rsidRPr="00926F64">
        <w:rPr>
          <w:rFonts w:ascii="Consolas" w:hAnsi="Consolas"/>
          <w:color w:val="0F1115"/>
          <w:lang w:val="en-US"/>
        </w:rPr>
        <w:t xml:space="preserve"> </w:t>
      </w:r>
      <w:r w:rsidRPr="00926F64">
        <w:rPr>
          <w:rStyle w:val="token"/>
          <w:rFonts w:ascii="Consolas" w:hAnsi="Consolas"/>
          <w:color w:val="50A14F"/>
          <w:lang w:val="en-US"/>
        </w:rPr>
        <w:t>'todo_secure_pass_2024'</w:t>
      </w:r>
      <w:r w:rsidRPr="00926F64">
        <w:rPr>
          <w:rStyle w:val="token"/>
          <w:rFonts w:ascii="Consolas" w:hAnsi="Consolas"/>
          <w:color w:val="383A42"/>
          <w:lang w:val="en-US"/>
        </w:rPr>
        <w:t>;</w:t>
      </w:r>
    </w:p>
    <w:p w14:paraId="4682BBA7"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GRANT</w:t>
      </w:r>
      <w:r w:rsidRPr="00926F64">
        <w:rPr>
          <w:rFonts w:ascii="Consolas" w:hAnsi="Consolas"/>
          <w:color w:val="0F1115"/>
          <w:lang w:val="en-US"/>
        </w:rPr>
        <w:t xml:space="preserve"> </w:t>
      </w:r>
      <w:r w:rsidRPr="00926F64">
        <w:rPr>
          <w:rStyle w:val="token"/>
          <w:rFonts w:ascii="Consolas" w:hAnsi="Consolas"/>
          <w:color w:val="A626A4"/>
          <w:lang w:val="en-US"/>
        </w:rPr>
        <w:t>SELECT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INSERT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UPDATE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DELETE</w:t>
      </w:r>
      <w:r w:rsidRPr="00926F64">
        <w:rPr>
          <w:rFonts w:ascii="Consolas" w:hAnsi="Consolas"/>
          <w:color w:val="0F1115"/>
          <w:lang w:val="en-US"/>
        </w:rPr>
        <w:t xml:space="preserve"> </w:t>
      </w:r>
      <w:r w:rsidRPr="00926F64">
        <w:rPr>
          <w:rStyle w:val="token"/>
          <w:rFonts w:ascii="Consolas" w:hAnsi="Consolas"/>
          <w:color w:val="A626A4"/>
          <w:lang w:val="en-US"/>
        </w:rPr>
        <w:t>ON</w:t>
      </w:r>
      <w:r w:rsidRPr="00926F64">
        <w:rPr>
          <w:rFonts w:ascii="Consolas" w:hAnsi="Consolas"/>
          <w:color w:val="0F1115"/>
          <w:lang w:val="en-US"/>
        </w:rPr>
        <w:t xml:space="preserve"> todo_app</w:t>
      </w:r>
      <w:r w:rsidRPr="00926F64">
        <w:rPr>
          <w:rStyle w:val="token"/>
          <w:rFonts w:ascii="Consolas" w:hAnsi="Consolas"/>
          <w:color w:val="383A42"/>
          <w:lang w:val="en-US"/>
        </w:rPr>
        <w:t>.</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A626A4"/>
          <w:lang w:val="en-US"/>
        </w:rPr>
        <w:t>TO</w:t>
      </w:r>
      <w:r w:rsidRPr="00926F64">
        <w:rPr>
          <w:rFonts w:ascii="Consolas" w:hAnsi="Consolas"/>
          <w:color w:val="0F1115"/>
          <w:lang w:val="en-US"/>
        </w:rPr>
        <w:t xml:space="preserve"> </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todo_app_user'</w:t>
      </w:r>
      <w:r w:rsidRPr="00926F64">
        <w:rPr>
          <w:rStyle w:val="token"/>
          <w:rFonts w:ascii="Consolas" w:hAnsi="Consolas"/>
          <w:color w:val="4078F2"/>
          <w:lang w:val="en-US"/>
        </w:rPr>
        <w:t>@'localhost</w:t>
      </w:r>
      <w:proofErr w:type="spellEnd"/>
      <w:r w:rsidRPr="00926F64">
        <w:rPr>
          <w:rStyle w:val="token"/>
          <w:rFonts w:ascii="Consolas" w:hAnsi="Consolas"/>
          <w:color w:val="4078F2"/>
          <w:lang w:val="en-US"/>
        </w:rPr>
        <w:t>'</w:t>
      </w:r>
      <w:r w:rsidRPr="00926F64">
        <w:rPr>
          <w:rStyle w:val="token"/>
          <w:rFonts w:ascii="Consolas" w:hAnsi="Consolas"/>
          <w:color w:val="383A42"/>
          <w:lang w:val="en-US"/>
        </w:rPr>
        <w:t>;</w:t>
      </w:r>
    </w:p>
    <w:p w14:paraId="2065C9F7"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Нетрудно заметить, что пользователь приложения не имеет прав на изменение структуры таблиц (ALTER), создание или удаление таблиц (CREATE, DROP), а также на управление другими пользователями. Это означает, что даже в случае успешной </w:t>
      </w:r>
      <w:r w:rsidRPr="00926F64">
        <w:rPr>
          <w:rFonts w:ascii="Segoe UI" w:hAnsi="Segoe UI" w:cs="Segoe UI"/>
          <w:color w:val="0F1115"/>
        </w:rPr>
        <w:lastRenderedPageBreak/>
        <w:t>SQL-инъекции злоумышленник не сможет, скажем, удалить таблицу с задачами или создать новую учётную запись администратора напрямую через базу данных. Разумеется, это не отменяет необходимости предотвращать инъекции как таковые, но создаёт дополнительный рубеж обороны и ограничивает возможный ущерб.</w:t>
      </w:r>
    </w:p>
    <w:p w14:paraId="7C01C977"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Также стоит упомянуть, что все таблицы базы данных используют движок </w:t>
      </w:r>
      <w:proofErr w:type="spellStart"/>
      <w:r w:rsidRPr="00926F64">
        <w:rPr>
          <w:rFonts w:ascii="Segoe UI" w:hAnsi="Segoe UI" w:cs="Segoe UI"/>
          <w:color w:val="0F1115"/>
        </w:rPr>
        <w:t>InnoDB</w:t>
      </w:r>
      <w:proofErr w:type="spellEnd"/>
      <w:r w:rsidRPr="00926F64">
        <w:rPr>
          <w:rFonts w:ascii="Segoe UI" w:hAnsi="Segoe UI" w:cs="Segoe UI"/>
          <w:color w:val="0F1115"/>
        </w:rPr>
        <w:t>, который поддерживает внешние ключи и каскадное удаление. Связь между таблицами </w:t>
      </w:r>
      <w:proofErr w:type="spellStart"/>
      <w:r w:rsidRPr="00926F64">
        <w:rPr>
          <w:rStyle w:val="HTML"/>
          <w:rFonts w:ascii="Consolas" w:hAnsi="Consolas"/>
          <w:color w:val="0F1115"/>
          <w:shd w:val="clear" w:color="auto" w:fill="EBEEF2"/>
        </w:rPr>
        <w:t>tasks</w:t>
      </w:r>
      <w:proofErr w:type="spellEnd"/>
      <w:r w:rsidRPr="00926F64">
        <w:rPr>
          <w:rFonts w:ascii="Segoe UI" w:hAnsi="Segoe UI" w:cs="Segoe UI"/>
          <w:color w:val="0F1115"/>
        </w:rPr>
        <w:t> и </w:t>
      </w:r>
      <w:proofErr w:type="spellStart"/>
      <w:r w:rsidRPr="00926F64">
        <w:rPr>
          <w:rStyle w:val="HTML"/>
          <w:rFonts w:ascii="Consolas" w:hAnsi="Consolas"/>
          <w:color w:val="0F1115"/>
          <w:shd w:val="clear" w:color="auto" w:fill="EBEEF2"/>
        </w:rPr>
        <w:t>users</w:t>
      </w:r>
      <w:proofErr w:type="spellEnd"/>
      <w:r w:rsidRPr="00926F64">
        <w:rPr>
          <w:rFonts w:ascii="Segoe UI" w:hAnsi="Segoe UI" w:cs="Segoe UI"/>
          <w:color w:val="0F1115"/>
        </w:rPr>
        <w:t> реализована через внешний ключ </w:t>
      </w:r>
      <w:proofErr w:type="spellStart"/>
      <w:r w:rsidRPr="00926F64">
        <w:rPr>
          <w:rStyle w:val="HTML"/>
          <w:rFonts w:ascii="Consolas" w:hAnsi="Consolas"/>
          <w:color w:val="0F1115"/>
          <w:shd w:val="clear" w:color="auto" w:fill="EBEEF2"/>
        </w:rPr>
        <w:t>user_id</w:t>
      </w:r>
      <w:proofErr w:type="spellEnd"/>
      <w:r w:rsidRPr="00926F64">
        <w:rPr>
          <w:rFonts w:ascii="Segoe UI" w:hAnsi="Segoe UI" w:cs="Segoe UI"/>
          <w:color w:val="0F1115"/>
        </w:rPr>
        <w:t> с опцией </w:t>
      </w:r>
      <w:r w:rsidRPr="00926F64">
        <w:rPr>
          <w:rStyle w:val="HTML"/>
          <w:rFonts w:ascii="Consolas" w:hAnsi="Consolas"/>
          <w:color w:val="0F1115"/>
          <w:shd w:val="clear" w:color="auto" w:fill="EBEEF2"/>
        </w:rPr>
        <w:t>ON DELETE CASCADE</w:t>
      </w:r>
      <w:r w:rsidRPr="00926F64">
        <w:rPr>
          <w:rFonts w:ascii="Segoe UI" w:hAnsi="Segoe UI" w:cs="Segoe UI"/>
          <w:color w:val="0F1115"/>
        </w:rPr>
        <w:t>, что обеспечивает целостность данных: при удалении пользователя все его задачи удаляются автоматически, не оставляя «сиротских» записей.</w:t>
      </w:r>
    </w:p>
    <w:p w14:paraId="2E5EAA36" w14:textId="314B1763"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Третьим элементом защиты уровня хранения данных стало внедрение логирования операций, связанных с безопасностью. Хотя логирование напрямую не предотвращает атаки, оно позволяет своевременно обнаруживать подозрительную активность и, в случае инцидента, восстанавливать картину произошедшего. В приложении была реализована функция </w:t>
      </w:r>
      <w:proofErr w:type="spellStart"/>
      <w:r w:rsidRPr="00926F64">
        <w:rPr>
          <w:rStyle w:val="HTML"/>
          <w:rFonts w:ascii="Consolas" w:hAnsi="Consolas"/>
          <w:color w:val="0F1115"/>
          <w:shd w:val="clear" w:color="auto" w:fill="EBEEF2"/>
        </w:rPr>
        <w:t>securityLog</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которая записывает события в файл </w:t>
      </w:r>
      <w:r w:rsidRPr="00926F64">
        <w:rPr>
          <w:rStyle w:val="HTML"/>
          <w:rFonts w:ascii="Consolas" w:hAnsi="Consolas"/>
          <w:color w:val="0F1115"/>
          <w:shd w:val="clear" w:color="auto" w:fill="EBEEF2"/>
        </w:rPr>
        <w:t>security.log</w:t>
      </w:r>
      <w:r w:rsidRPr="00926F64">
        <w:rPr>
          <w:rFonts w:ascii="Segoe UI" w:hAnsi="Segoe UI" w:cs="Segoe UI"/>
          <w:color w:val="0F1115"/>
        </w:rPr>
        <w:t>:</w:t>
      </w:r>
    </w:p>
    <w:p w14:paraId="00B4A47A"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function</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securityLog</w:t>
      </w:r>
      <w:proofErr w:type="spellEnd"/>
      <w:r w:rsidRPr="00926F64">
        <w:rPr>
          <w:rStyle w:val="token"/>
          <w:rFonts w:ascii="Consolas" w:hAnsi="Consolas"/>
          <w:color w:val="383A42"/>
          <w:lang w:val="en-US"/>
        </w:rPr>
        <w:t>(</w:t>
      </w:r>
      <w:r w:rsidRPr="00926F64">
        <w:rPr>
          <w:rStyle w:val="token"/>
          <w:rFonts w:ascii="Consolas" w:hAnsi="Consolas"/>
          <w:color w:val="A626A4"/>
          <w:lang w:val="en-US"/>
        </w:rPr>
        <w:t>string</w:t>
      </w:r>
      <w:r w:rsidRPr="00926F64">
        <w:rPr>
          <w:rFonts w:ascii="Consolas" w:hAnsi="Consolas"/>
          <w:color w:val="0F1115"/>
          <w:lang w:val="en-US"/>
        </w:rPr>
        <w:t xml:space="preserve"> </w:t>
      </w:r>
      <w:r w:rsidRPr="00926F64">
        <w:rPr>
          <w:rStyle w:val="token"/>
          <w:rFonts w:ascii="Consolas" w:hAnsi="Consolas"/>
          <w:color w:val="4078F2"/>
          <w:lang w:val="en-US"/>
        </w:rPr>
        <w:t>$type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string</w:t>
      </w:r>
      <w:r w:rsidRPr="00926F64">
        <w:rPr>
          <w:rFonts w:ascii="Consolas" w:hAnsi="Consolas"/>
          <w:color w:val="0F1115"/>
          <w:lang w:val="en-US"/>
        </w:rPr>
        <w:t xml:space="preserve"> </w:t>
      </w:r>
      <w:r w:rsidRPr="00926F64">
        <w:rPr>
          <w:rStyle w:val="token"/>
          <w:rFonts w:ascii="Consolas" w:hAnsi="Consolas"/>
          <w:color w:val="4078F2"/>
          <w:lang w:val="en-US"/>
        </w:rPr>
        <w:t>$message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array</w:t>
      </w:r>
      <w:r w:rsidRPr="00926F64">
        <w:rPr>
          <w:rFonts w:ascii="Consolas" w:hAnsi="Consolas"/>
          <w:color w:val="0F1115"/>
          <w:lang w:val="en-US"/>
        </w:rPr>
        <w:t xml:space="preserve"> </w:t>
      </w:r>
      <w:r w:rsidRPr="00926F64">
        <w:rPr>
          <w:rStyle w:val="token"/>
          <w:rFonts w:ascii="Consolas" w:hAnsi="Consolas"/>
          <w:color w:val="4078F2"/>
          <w:lang w:val="en-US"/>
        </w:rPr>
        <w:t>$context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void</w:t>
      </w:r>
    </w:p>
    <w:p w14:paraId="2D167B0B" w14:textId="77777777" w:rsidR="004146AC" w:rsidRPr="00926F64" w:rsidRDefault="004146AC" w:rsidP="004146AC">
      <w:pPr>
        <w:pStyle w:val="HTML1"/>
        <w:wordWrap w:val="0"/>
        <w:spacing w:line="330" w:lineRule="atLeast"/>
        <w:rPr>
          <w:rFonts w:ascii="Consolas" w:hAnsi="Consolas"/>
          <w:color w:val="0F1115"/>
          <w:lang w:val="en-US"/>
        </w:rPr>
      </w:pPr>
      <w:r w:rsidRPr="00926F64">
        <w:rPr>
          <w:rStyle w:val="token"/>
          <w:rFonts w:ascii="Consolas" w:hAnsi="Consolas"/>
          <w:color w:val="383A42"/>
          <w:lang w:val="en-US"/>
        </w:rPr>
        <w:t>{</w:t>
      </w:r>
    </w:p>
    <w:p w14:paraId="527B1A9B"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logFile</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B76B01"/>
          <w:lang w:val="en-US"/>
        </w:rPr>
        <w:t>__DIR__</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'/../logs/security.log'</w:t>
      </w:r>
      <w:r w:rsidRPr="00926F64">
        <w:rPr>
          <w:rStyle w:val="token"/>
          <w:rFonts w:ascii="Consolas" w:hAnsi="Consolas"/>
          <w:color w:val="383A42"/>
          <w:lang w:val="en-US"/>
        </w:rPr>
        <w:t>;</w:t>
      </w:r>
    </w:p>
    <w:p w14:paraId="57B887D5"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$timestamp</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date</w:t>
      </w:r>
      <w:r w:rsidRPr="00926F64">
        <w:rPr>
          <w:rStyle w:val="token"/>
          <w:rFonts w:ascii="Consolas" w:hAnsi="Consolas"/>
          <w:color w:val="383A42"/>
          <w:lang w:val="en-US"/>
        </w:rPr>
        <w:t>(</w:t>
      </w:r>
      <w:r w:rsidRPr="00926F64">
        <w:rPr>
          <w:rStyle w:val="token"/>
          <w:rFonts w:ascii="Consolas" w:hAnsi="Consolas"/>
          <w:color w:val="50A14F"/>
          <w:lang w:val="en-US"/>
        </w:rPr>
        <w:t>'Y-m-d H:i:s'</w:t>
      </w:r>
      <w:r w:rsidRPr="00926F64">
        <w:rPr>
          <w:rStyle w:val="token"/>
          <w:rFonts w:ascii="Consolas" w:hAnsi="Consolas"/>
          <w:color w:val="383A42"/>
          <w:lang w:val="en-US"/>
        </w:rPr>
        <w:t>);</w:t>
      </w:r>
    </w:p>
    <w:p w14:paraId="5D3FDE87"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userId</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$_SESSION</w:t>
      </w:r>
      <w:r w:rsidRPr="00926F64">
        <w:rPr>
          <w:rStyle w:val="token"/>
          <w:rFonts w:ascii="Consolas" w:hAnsi="Consolas"/>
          <w:color w:val="383A42"/>
          <w:lang w:val="en-US"/>
        </w:rPr>
        <w:t>[</w:t>
      </w:r>
      <w:r w:rsidRPr="00926F64">
        <w:rPr>
          <w:rStyle w:val="token"/>
          <w:rFonts w:ascii="Consolas" w:hAnsi="Consolas"/>
          <w:color w:val="50A14F"/>
          <w:lang w:val="en-US"/>
        </w:rPr>
        <w:t>'</w:t>
      </w:r>
      <w:proofErr w:type="spellStart"/>
      <w:r w:rsidRPr="00926F64">
        <w:rPr>
          <w:rStyle w:val="token"/>
          <w:rFonts w:ascii="Consolas" w:hAnsi="Consolas"/>
          <w:color w:val="50A14F"/>
          <w:lang w:val="en-US"/>
        </w:rPr>
        <w:t>user_id</w:t>
      </w:r>
      <w:proofErr w:type="spellEnd"/>
      <w:r w:rsidRPr="00926F64">
        <w:rPr>
          <w:rStyle w:val="token"/>
          <w:rFonts w:ascii="Consolas" w:hAnsi="Consolas"/>
          <w:color w:val="50A14F"/>
          <w:lang w:val="en-US"/>
        </w:rPr>
        <w: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'anonymous'</w:t>
      </w:r>
      <w:r w:rsidRPr="00926F64">
        <w:rPr>
          <w:rStyle w:val="token"/>
          <w:rFonts w:ascii="Consolas" w:hAnsi="Consolas"/>
          <w:color w:val="383A42"/>
          <w:lang w:val="en-US"/>
        </w:rPr>
        <w:t>;</w:t>
      </w:r>
    </w:p>
    <w:p w14:paraId="7648CD50"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ip</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'REMOTE_ADDR'</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'unknown'</w:t>
      </w:r>
      <w:r w:rsidRPr="00926F64">
        <w:rPr>
          <w:rStyle w:val="token"/>
          <w:rFonts w:ascii="Consolas" w:hAnsi="Consolas"/>
          <w:color w:val="383A42"/>
          <w:lang w:val="en-US"/>
        </w:rPr>
        <w:t>;</w:t>
      </w:r>
    </w:p>
    <w:p w14:paraId="61F961F5"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p>
    <w:p w14:paraId="372FE36C"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logEntry</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sprintf</w:t>
      </w:r>
      <w:proofErr w:type="spellEnd"/>
      <w:r w:rsidRPr="00926F64">
        <w:rPr>
          <w:rStyle w:val="token"/>
          <w:rFonts w:ascii="Consolas" w:hAnsi="Consolas"/>
          <w:color w:val="383A42"/>
          <w:lang w:val="en-US"/>
        </w:rPr>
        <w:t>(</w:t>
      </w:r>
    </w:p>
    <w:p w14:paraId="433483E5"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50A14F"/>
          <w:lang w:val="en-US"/>
        </w:rPr>
        <w:t>"[%s] [%s] [user:%s] [</w:t>
      </w:r>
      <w:proofErr w:type="spellStart"/>
      <w:r w:rsidRPr="00926F64">
        <w:rPr>
          <w:rStyle w:val="token"/>
          <w:rFonts w:ascii="Consolas" w:hAnsi="Consolas"/>
          <w:color w:val="50A14F"/>
          <w:lang w:val="en-US"/>
        </w:rPr>
        <w:t>ip</w:t>
      </w:r>
      <w:proofErr w:type="spellEnd"/>
      <w:r w:rsidRPr="00926F64">
        <w:rPr>
          <w:rStyle w:val="token"/>
          <w:rFonts w:ascii="Consolas" w:hAnsi="Consolas"/>
          <w:color w:val="50A14F"/>
          <w:lang w:val="en-US"/>
        </w:rPr>
        <w:t>:%s] %s %s\n"</w:t>
      </w:r>
      <w:r w:rsidRPr="00926F64">
        <w:rPr>
          <w:rStyle w:val="token"/>
          <w:rFonts w:ascii="Consolas" w:hAnsi="Consolas"/>
          <w:color w:val="383A42"/>
          <w:lang w:val="en-US"/>
        </w:rPr>
        <w:t>,</w:t>
      </w:r>
    </w:p>
    <w:p w14:paraId="50B4C3FA"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$timestamp</w:t>
      </w:r>
      <w:r w:rsidRPr="00926F64">
        <w:rPr>
          <w:rStyle w:val="token"/>
          <w:rFonts w:ascii="Consolas" w:hAnsi="Consolas"/>
          <w:color w:val="383A42"/>
          <w:lang w:val="en-US"/>
        </w:rPr>
        <w:t>,</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strtoupper</w:t>
      </w:r>
      <w:proofErr w:type="spellEnd"/>
      <w:r w:rsidRPr="00926F64">
        <w:rPr>
          <w:rStyle w:val="token"/>
          <w:rFonts w:ascii="Consolas" w:hAnsi="Consolas"/>
          <w:color w:val="383A42"/>
          <w:lang w:val="en-US"/>
        </w:rPr>
        <w:t>(</w:t>
      </w:r>
      <w:r w:rsidRPr="00926F64">
        <w:rPr>
          <w:rStyle w:val="token"/>
          <w:rFonts w:ascii="Consolas" w:hAnsi="Consolas"/>
          <w:color w:val="4078F2"/>
          <w:lang w:val="en-US"/>
        </w:rPr>
        <w:t>$type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userId</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ip</w:t>
      </w:r>
      <w:proofErr w:type="spellEnd"/>
      <w:r w:rsidRPr="00926F64">
        <w:rPr>
          <w:rStyle w:val="token"/>
          <w:rFonts w:ascii="Consolas" w:hAnsi="Consolas"/>
          <w:color w:val="383A42"/>
          <w:lang w:val="en-US"/>
        </w:rPr>
        <w:t>,</w:t>
      </w:r>
    </w:p>
    <w:p w14:paraId="41CF3B37"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$message</w:t>
      </w:r>
      <w:r w:rsidRPr="00926F64">
        <w:rPr>
          <w:rStyle w:val="token"/>
          <w:rFonts w:ascii="Consolas" w:hAnsi="Consolas"/>
          <w:color w:val="383A42"/>
          <w:lang w:val="en-US"/>
        </w:rPr>
        <w:t>,</w:t>
      </w:r>
    </w:p>
    <w:p w14:paraId="461F8E50"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Style w:val="token"/>
          <w:rFonts w:ascii="Consolas" w:hAnsi="Consolas"/>
          <w:color w:val="A626A4"/>
          <w:lang w:val="en-US"/>
        </w:rPr>
        <w:t>empty</w:t>
      </w:r>
      <w:r w:rsidRPr="00926F64">
        <w:rPr>
          <w:rStyle w:val="token"/>
          <w:rFonts w:ascii="Consolas" w:hAnsi="Consolas"/>
          <w:color w:val="383A42"/>
          <w:lang w:val="en-US"/>
        </w:rPr>
        <w:t>(</w:t>
      </w:r>
      <w:r w:rsidRPr="00926F64">
        <w:rPr>
          <w:rStyle w:val="token"/>
          <w:rFonts w:ascii="Consolas" w:hAnsi="Consolas"/>
          <w:color w:val="4078F2"/>
          <w:lang w:val="en-US"/>
        </w:rPr>
        <w:t>$context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json_encode</w:t>
      </w:r>
      <w:proofErr w:type="spellEnd"/>
      <w:r w:rsidRPr="00926F64">
        <w:rPr>
          <w:rStyle w:val="token"/>
          <w:rFonts w:ascii="Consolas" w:hAnsi="Consolas"/>
          <w:color w:val="383A42"/>
          <w:lang w:val="en-US"/>
        </w:rPr>
        <w:t>(</w:t>
      </w:r>
      <w:r w:rsidRPr="00926F64">
        <w:rPr>
          <w:rStyle w:val="token"/>
          <w:rFonts w:ascii="Consolas" w:hAnsi="Consolas"/>
          <w:color w:val="4078F2"/>
          <w:lang w:val="en-US"/>
        </w:rPr>
        <w:t>$context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B76B01"/>
          <w:lang w:val="en-US"/>
        </w:rPr>
        <w:t>JSON_UNESCAPED_UNICODE</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50A14F"/>
          <w:lang w:val="en-US"/>
        </w:rPr>
        <w:t>''</w:t>
      </w:r>
    </w:p>
    <w:p w14:paraId="43A36B07"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383A42"/>
          <w:lang w:val="en-US"/>
        </w:rPr>
        <w:t>);</w:t>
      </w:r>
    </w:p>
    <w:p w14:paraId="6F4DCED2"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p>
    <w:p w14:paraId="170441FB" w14:textId="77777777" w:rsidR="004146AC" w:rsidRPr="00926F64" w:rsidRDefault="004146AC" w:rsidP="004146AC">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proofErr w:type="spellStart"/>
      <w:r w:rsidRPr="00926F64">
        <w:rPr>
          <w:rStyle w:val="token"/>
          <w:rFonts w:ascii="Consolas" w:hAnsi="Consolas"/>
          <w:color w:val="4078F2"/>
          <w:lang w:val="en-US"/>
        </w:rPr>
        <w:t>file_put_contents</w:t>
      </w:r>
      <w:proofErr w:type="spellEnd"/>
      <w:r w:rsidRPr="00926F64">
        <w:rPr>
          <w:rStyle w:val="token"/>
          <w:rFonts w:ascii="Consolas" w:hAnsi="Consolas"/>
          <w:color w:val="383A42"/>
          <w:lang w:val="en-US"/>
        </w:rPr>
        <w:t>(</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logFile</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logEntry</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B76B01"/>
          <w:lang w:val="en-US"/>
        </w:rPr>
        <w:t>FILE_APPEND</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B76B01"/>
          <w:lang w:val="en-US"/>
        </w:rPr>
        <w:t>LOCK_EX</w:t>
      </w:r>
      <w:r w:rsidRPr="00926F64">
        <w:rPr>
          <w:rStyle w:val="token"/>
          <w:rFonts w:ascii="Consolas" w:hAnsi="Consolas"/>
          <w:color w:val="383A42"/>
          <w:lang w:val="en-US"/>
        </w:rPr>
        <w:t>);</w:t>
      </w:r>
    </w:p>
    <w:p w14:paraId="1963FF0C" w14:textId="77777777" w:rsidR="004146AC" w:rsidRPr="00926F64" w:rsidRDefault="004146AC" w:rsidP="004146AC">
      <w:pPr>
        <w:pStyle w:val="HTML1"/>
        <w:wordWrap w:val="0"/>
        <w:spacing w:line="330" w:lineRule="atLeast"/>
        <w:rPr>
          <w:rFonts w:ascii="Consolas" w:hAnsi="Consolas"/>
          <w:color w:val="0F1115"/>
        </w:rPr>
      </w:pPr>
      <w:r w:rsidRPr="00926F64">
        <w:rPr>
          <w:rStyle w:val="token"/>
          <w:rFonts w:ascii="Consolas" w:hAnsi="Consolas"/>
          <w:color w:val="383A42"/>
        </w:rPr>
        <w:t>}</w:t>
      </w:r>
    </w:p>
    <w:p w14:paraId="2C3C2010"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Логирование было встроено в ключевые точки приложения. В модуле аутентификации фиксируются попытки входа — как успешные, так и неудачные. Различаются причины отказа (пользователь не найден, неверный пароль), что может быть полезно при расследовании инцидентов. В модуле задач </w:t>
      </w:r>
      <w:proofErr w:type="spellStart"/>
      <w:r w:rsidRPr="00926F64">
        <w:rPr>
          <w:rFonts w:ascii="Segoe UI" w:hAnsi="Segoe UI" w:cs="Segoe UI"/>
          <w:color w:val="0F1115"/>
        </w:rPr>
        <w:t>логируются</w:t>
      </w:r>
      <w:proofErr w:type="spellEnd"/>
      <w:r w:rsidRPr="00926F64">
        <w:rPr>
          <w:rFonts w:ascii="Segoe UI" w:hAnsi="Segoe UI" w:cs="Segoe UI"/>
          <w:color w:val="0F1115"/>
        </w:rPr>
        <w:t xml:space="preserve"> создание, изменение статуса и удаление задач. Для каждого события сохраняется временная метка, идентификатор пользователя, IP-адрес и дополнительный контекст (например, идентификатор задачи или длина заголовка).</w:t>
      </w:r>
    </w:p>
    <w:p w14:paraId="19A6E234"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Важно отметить, что файл логов размещён в директории </w:t>
      </w:r>
      <w:proofErr w:type="spellStart"/>
      <w:r w:rsidRPr="00926F64">
        <w:rPr>
          <w:rStyle w:val="HTML"/>
          <w:rFonts w:ascii="Consolas" w:hAnsi="Consolas"/>
          <w:color w:val="0F1115"/>
          <w:shd w:val="clear" w:color="auto" w:fill="EBEEF2"/>
        </w:rPr>
        <w:t>logs</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xml:space="preserve">, доступ к которой из браузера закрыт специальной директивой в конфигурации веб-сервера. Это </w:t>
      </w:r>
      <w:r w:rsidRPr="00926F64">
        <w:rPr>
          <w:rFonts w:ascii="Segoe UI" w:hAnsi="Segoe UI" w:cs="Segoe UI"/>
          <w:color w:val="0F1115"/>
        </w:rPr>
        <w:lastRenderedPageBreak/>
        <w:t>предотвращает возможность чтения логов злоумышленником в случае неправильной настройки сервера.</w:t>
      </w:r>
    </w:p>
    <w:p w14:paraId="324096F2" w14:textId="77777777" w:rsidR="004146AC" w:rsidRPr="00926F64" w:rsidRDefault="004146AC" w:rsidP="004146AC">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Подводя итог, защита уровня хранения данных в разрабатываемом приложении обеспечивается тремя уровнями мер. Параметризованные запросы предотвращают саму возможность SQL-инъекций архитектурно — на уровне способа взаимодействия с базой данных. Ограничение привилегий пользователя СУБД минимизирует возможный ущерб в случае компрометации приложения. Логирование обеспечивает возможность обнаружения и расследования инцидентов безопасности. Все три механизма взаимосвязаны: логирование фиксирует попытки использования уязвимостей, параметризация их предотвращает, а ограничение прав снижает потенциальные последствия. Такой подход соответствует принципу многоуровневой защиты, обоснованному в теоретической части работы.</w:t>
      </w:r>
    </w:p>
    <w:p w14:paraId="36AC11E5" w14:textId="618DB5B0" w:rsidR="004146AC" w:rsidRPr="00926F64" w:rsidRDefault="004146AC">
      <w:pPr>
        <w:rPr>
          <w:rFonts w:ascii="Consolas" w:eastAsia="Times New Roman" w:hAnsi="Consolas" w:cs="Courier New"/>
          <w:color w:val="0F1115"/>
          <w:sz w:val="20"/>
          <w:szCs w:val="20"/>
          <w:lang w:eastAsia="ru-RU"/>
        </w:rPr>
      </w:pPr>
      <w:r w:rsidRPr="00926F64">
        <w:rPr>
          <w:rFonts w:ascii="Consolas" w:eastAsia="Times New Roman" w:hAnsi="Consolas" w:cs="Courier New"/>
          <w:color w:val="0F1115"/>
          <w:sz w:val="20"/>
          <w:szCs w:val="20"/>
          <w:lang w:eastAsia="ru-RU"/>
        </w:rPr>
        <w:br w:type="page"/>
      </w:r>
    </w:p>
    <w:p w14:paraId="6C0AA1C3" w14:textId="77777777" w:rsidR="00D0661F" w:rsidRPr="00373CD9" w:rsidRDefault="00D0661F" w:rsidP="00373CD9">
      <w:pPr>
        <w:pStyle w:val="2"/>
        <w:jc w:val="center"/>
      </w:pPr>
      <w:bookmarkStart w:id="15" w:name="_Toc229136994"/>
      <w:r w:rsidRPr="00373CD9">
        <w:rPr>
          <w:color w:val="auto"/>
        </w:rPr>
        <w:lastRenderedPageBreak/>
        <w:t>3.5. Реализация механизмов защиты сетевого уровня</w:t>
      </w:r>
      <w:bookmarkEnd w:id="15"/>
    </w:p>
    <w:p w14:paraId="6EECABD9"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Сетевой уровень веб-приложения обеспечивает передачу данных между браузером пользователя и сервером. Как было показано в теоретической части, данный уровень подвержен угрозам перехвата и модификации трафика, наиболее опасной из которых является атака типа «человек посередине». Основным механизмом защиты здесь выступает шифрование канала связи с использованием протокола HTTPS, однако этим меры сетевой безопасности не исчерпываются. В рамках разрабатываемого приложения был реализован комплекс решений, часть из которых активируется при наличии SSL-сертификата, а часть работает независимо от протокола передачи.</w:t>
      </w:r>
    </w:p>
    <w:p w14:paraId="23E53954" w14:textId="67066FA9"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Прежде всего, следует сказать о принудительном использовании HTTPS. В штатном режиме веб-сервер может принимать соединения как по защищённому, так и по открытому протоколу HTTP. Чтобы исключить возможность передачи данных в незашифрованном виде, в приложение была встроена функция автоматического перенаправления всех HTTP-запросов на HTTPS:</w:t>
      </w:r>
    </w:p>
    <w:p w14:paraId="2BD51000" w14:textId="77777777" w:rsidR="00D0661F" w:rsidRPr="00926F64" w:rsidRDefault="00D0661F" w:rsidP="00D0661F">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function</w:t>
      </w:r>
      <w:r w:rsidRPr="00926F64">
        <w:rPr>
          <w:rFonts w:ascii="Consolas" w:hAnsi="Consolas"/>
          <w:color w:val="0F1115"/>
          <w:lang w:val="en-US"/>
        </w:rPr>
        <w:t xml:space="preserve"> </w:t>
      </w:r>
      <w:proofErr w:type="spellStart"/>
      <w:r w:rsidRPr="00926F64">
        <w:rPr>
          <w:rStyle w:val="token"/>
          <w:rFonts w:ascii="Consolas" w:hAnsi="Consolas"/>
          <w:color w:val="4078F2"/>
          <w:lang w:val="en-US"/>
        </w:rPr>
        <w:t>forceHttps</w:t>
      </w:r>
      <w:proofErr w:type="spellEnd"/>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A626A4"/>
          <w:lang w:val="en-US"/>
        </w:rPr>
        <w:t>void</w:t>
      </w:r>
    </w:p>
    <w:p w14:paraId="27D3AA97" w14:textId="77777777" w:rsidR="00D0661F" w:rsidRPr="00926F64" w:rsidRDefault="00D0661F" w:rsidP="00D0661F">
      <w:pPr>
        <w:pStyle w:val="HTML1"/>
        <w:wordWrap w:val="0"/>
        <w:spacing w:line="330" w:lineRule="atLeast"/>
        <w:rPr>
          <w:rFonts w:ascii="Consolas" w:hAnsi="Consolas"/>
          <w:color w:val="0F1115"/>
          <w:lang w:val="en-US"/>
        </w:rPr>
      </w:pPr>
      <w:r w:rsidRPr="00926F64">
        <w:rPr>
          <w:rStyle w:val="token"/>
          <w:rFonts w:ascii="Consolas" w:hAnsi="Consolas"/>
          <w:color w:val="383A42"/>
          <w:lang w:val="en-US"/>
        </w:rPr>
        <w:t>{</w:t>
      </w:r>
    </w:p>
    <w:p w14:paraId="7E442D7B"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4078F2"/>
          <w:lang w:val="en-US"/>
        </w:rPr>
        <w:t>!</w:t>
      </w:r>
      <w:r w:rsidRPr="00926F64">
        <w:rPr>
          <w:rStyle w:val="token"/>
          <w:rFonts w:ascii="Consolas" w:hAnsi="Consolas"/>
          <w:color w:val="A626A4"/>
          <w:lang w:val="en-US"/>
        </w:rPr>
        <w:t>empty</w:t>
      </w:r>
      <w:r w:rsidRPr="00926F64">
        <w:rPr>
          <w:rStyle w:val="token"/>
          <w:rFonts w:ascii="Consolas" w:hAnsi="Consolas"/>
          <w:color w:val="383A42"/>
          <w:lang w:val="en-US"/>
        </w:rPr>
        <w:t>(</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'HTTPS'</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&amp;&amp;</w:t>
      </w:r>
      <w:r w:rsidRPr="00926F64">
        <w:rPr>
          <w:rFonts w:ascii="Consolas" w:hAnsi="Consolas"/>
          <w:color w:val="0F1115"/>
          <w:lang w:val="en-US"/>
        </w:rPr>
        <w:t xml:space="preserve"> </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'HTTPS'</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'off'</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1891C497"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return</w:t>
      </w:r>
      <w:r w:rsidRPr="00926F64">
        <w:rPr>
          <w:rStyle w:val="token"/>
          <w:rFonts w:ascii="Consolas" w:hAnsi="Consolas"/>
          <w:color w:val="383A42"/>
          <w:lang w:val="en-US"/>
        </w:rPr>
        <w:t>;</w:t>
      </w:r>
    </w:p>
    <w:p w14:paraId="2B2FA6E7"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383A42"/>
          <w:lang w:val="en-US"/>
        </w:rPr>
        <w:t>}</w:t>
      </w:r>
    </w:p>
    <w:p w14:paraId="5E22C1C9"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p>
    <w:p w14:paraId="76711C00" w14:textId="77777777" w:rsidR="00D0661F" w:rsidRPr="00B567BF"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'HTTP_X_FORWARDED_PROTO'</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B567BF">
        <w:rPr>
          <w:rStyle w:val="token"/>
          <w:rFonts w:ascii="Consolas" w:hAnsi="Consolas"/>
          <w:color w:val="50A14F"/>
          <w:lang w:val="en-US"/>
        </w:rPr>
        <w:t>''</w:t>
      </w:r>
      <w:r w:rsidRPr="00B567BF">
        <w:rPr>
          <w:rStyle w:val="token"/>
          <w:rFonts w:ascii="Consolas" w:hAnsi="Consolas"/>
          <w:color w:val="383A42"/>
          <w:lang w:val="en-US"/>
        </w:rPr>
        <w:t>)</w:t>
      </w:r>
      <w:r w:rsidRPr="00B567BF">
        <w:rPr>
          <w:rFonts w:ascii="Consolas" w:hAnsi="Consolas"/>
          <w:color w:val="0F1115"/>
          <w:lang w:val="en-US"/>
        </w:rPr>
        <w:t xml:space="preserve"> </w:t>
      </w:r>
      <w:r w:rsidRPr="00B567BF">
        <w:rPr>
          <w:rStyle w:val="token"/>
          <w:rFonts w:ascii="Consolas" w:hAnsi="Consolas"/>
          <w:color w:val="4078F2"/>
          <w:lang w:val="en-US"/>
        </w:rPr>
        <w:t>===</w:t>
      </w:r>
      <w:r w:rsidRPr="00B567BF">
        <w:rPr>
          <w:rFonts w:ascii="Consolas" w:hAnsi="Consolas"/>
          <w:color w:val="0F1115"/>
          <w:lang w:val="en-US"/>
        </w:rPr>
        <w:t xml:space="preserve"> </w:t>
      </w:r>
      <w:r w:rsidRPr="00B567BF">
        <w:rPr>
          <w:rStyle w:val="token"/>
          <w:rFonts w:ascii="Consolas" w:hAnsi="Consolas"/>
          <w:color w:val="50A14F"/>
          <w:lang w:val="en-US"/>
        </w:rPr>
        <w:t>'https'</w:t>
      </w:r>
      <w:r w:rsidRPr="00B567BF">
        <w:rPr>
          <w:rStyle w:val="token"/>
          <w:rFonts w:ascii="Consolas" w:hAnsi="Consolas"/>
          <w:color w:val="383A42"/>
          <w:lang w:val="en-US"/>
        </w:rPr>
        <w:t>)</w:t>
      </w:r>
      <w:r w:rsidRPr="00B567BF">
        <w:rPr>
          <w:rFonts w:ascii="Consolas" w:hAnsi="Consolas"/>
          <w:color w:val="0F1115"/>
          <w:lang w:val="en-US"/>
        </w:rPr>
        <w:t xml:space="preserve"> </w:t>
      </w:r>
      <w:r w:rsidRPr="00B567BF">
        <w:rPr>
          <w:rStyle w:val="token"/>
          <w:rFonts w:ascii="Consolas" w:hAnsi="Consolas"/>
          <w:color w:val="383A42"/>
          <w:lang w:val="en-US"/>
        </w:rPr>
        <w:t>{</w:t>
      </w:r>
    </w:p>
    <w:p w14:paraId="6C4C1FFD" w14:textId="77777777" w:rsidR="00D0661F" w:rsidRPr="00B567BF" w:rsidRDefault="00D0661F" w:rsidP="00D0661F">
      <w:pPr>
        <w:pStyle w:val="HTML1"/>
        <w:wordWrap w:val="0"/>
        <w:spacing w:line="330" w:lineRule="atLeast"/>
        <w:rPr>
          <w:rFonts w:ascii="Consolas" w:hAnsi="Consolas"/>
          <w:color w:val="0F1115"/>
          <w:lang w:val="en-US"/>
        </w:rPr>
      </w:pPr>
      <w:r w:rsidRPr="00B567BF">
        <w:rPr>
          <w:rFonts w:ascii="Consolas" w:hAnsi="Consolas"/>
          <w:color w:val="0F1115"/>
          <w:lang w:val="en-US"/>
        </w:rPr>
        <w:t xml:space="preserve">        </w:t>
      </w:r>
      <w:r w:rsidRPr="00B567BF">
        <w:rPr>
          <w:rStyle w:val="token"/>
          <w:rFonts w:ascii="Consolas" w:hAnsi="Consolas"/>
          <w:color w:val="A626A4"/>
          <w:lang w:val="en-US"/>
        </w:rPr>
        <w:t>return</w:t>
      </w:r>
      <w:r w:rsidRPr="00B567BF">
        <w:rPr>
          <w:rStyle w:val="token"/>
          <w:rFonts w:ascii="Consolas" w:hAnsi="Consolas"/>
          <w:color w:val="383A42"/>
          <w:lang w:val="en-US"/>
        </w:rPr>
        <w:t>;</w:t>
      </w:r>
    </w:p>
    <w:p w14:paraId="3F740DA5" w14:textId="77777777" w:rsidR="00D0661F" w:rsidRPr="00926F64" w:rsidRDefault="00D0661F" w:rsidP="00D0661F">
      <w:pPr>
        <w:pStyle w:val="HTML1"/>
        <w:wordWrap w:val="0"/>
        <w:spacing w:line="330" w:lineRule="atLeast"/>
        <w:rPr>
          <w:rFonts w:ascii="Consolas" w:hAnsi="Consolas"/>
          <w:color w:val="0F1115"/>
          <w:lang w:val="en-US"/>
        </w:rPr>
      </w:pPr>
      <w:r w:rsidRPr="00B567BF">
        <w:rPr>
          <w:rFonts w:ascii="Consolas" w:hAnsi="Consolas"/>
          <w:color w:val="0F1115"/>
          <w:lang w:val="en-US"/>
        </w:rPr>
        <w:t xml:space="preserve">    </w:t>
      </w:r>
      <w:r w:rsidRPr="00926F64">
        <w:rPr>
          <w:rStyle w:val="token"/>
          <w:rFonts w:ascii="Consolas" w:hAnsi="Consolas"/>
          <w:color w:val="383A42"/>
          <w:lang w:val="en-US"/>
        </w:rPr>
        <w:t>}</w:t>
      </w:r>
    </w:p>
    <w:p w14:paraId="623C3999"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p>
    <w:p w14:paraId="3B7A8770"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w:t>
      </w:r>
      <w:proofErr w:type="spellStart"/>
      <w:r w:rsidRPr="00926F64">
        <w:rPr>
          <w:rStyle w:val="token"/>
          <w:rFonts w:ascii="Consolas" w:hAnsi="Consolas"/>
          <w:color w:val="4078F2"/>
          <w:lang w:val="en-US"/>
        </w:rPr>
        <w:t>redirectUrl</w:t>
      </w:r>
      <w:proofErr w:type="spellEnd"/>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'https://'</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'HTTP_HOST'</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'REQUEST_URI'</w:t>
      </w:r>
      <w:r w:rsidRPr="00926F64">
        <w:rPr>
          <w:rStyle w:val="token"/>
          <w:rFonts w:ascii="Consolas" w:hAnsi="Consolas"/>
          <w:color w:val="383A42"/>
          <w:lang w:val="en-US"/>
        </w:rPr>
        <w:t>];</w:t>
      </w:r>
    </w:p>
    <w:p w14:paraId="66AA99E5" w14:textId="77777777" w:rsidR="00D0661F" w:rsidRPr="00B567BF"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header</w:t>
      </w:r>
      <w:r w:rsidRPr="00926F64">
        <w:rPr>
          <w:rStyle w:val="token"/>
          <w:rFonts w:ascii="Consolas" w:hAnsi="Consolas"/>
          <w:color w:val="383A42"/>
          <w:lang w:val="en-US"/>
        </w:rPr>
        <w:t>(</w:t>
      </w:r>
      <w:r w:rsidRPr="00926F64">
        <w:rPr>
          <w:rStyle w:val="token"/>
          <w:rFonts w:ascii="Consolas" w:hAnsi="Consolas"/>
          <w:color w:val="50A14F"/>
          <w:lang w:val="en-US"/>
        </w:rPr>
        <w:t>'Location: '</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B567BF">
        <w:rPr>
          <w:rStyle w:val="token"/>
          <w:rFonts w:ascii="Consolas" w:hAnsi="Consolas"/>
          <w:color w:val="4078F2"/>
          <w:lang w:val="en-US"/>
        </w:rPr>
        <w:t>$</w:t>
      </w:r>
      <w:proofErr w:type="spellStart"/>
      <w:r w:rsidRPr="00B567BF">
        <w:rPr>
          <w:rStyle w:val="token"/>
          <w:rFonts w:ascii="Consolas" w:hAnsi="Consolas"/>
          <w:color w:val="4078F2"/>
          <w:lang w:val="en-US"/>
        </w:rPr>
        <w:t>redirectUrl</w:t>
      </w:r>
      <w:proofErr w:type="spellEnd"/>
      <w:r w:rsidRPr="00B567BF">
        <w:rPr>
          <w:rStyle w:val="token"/>
          <w:rFonts w:ascii="Consolas" w:hAnsi="Consolas"/>
          <w:color w:val="383A42"/>
          <w:lang w:val="en-US"/>
        </w:rPr>
        <w:t>,</w:t>
      </w:r>
      <w:r w:rsidRPr="00B567BF">
        <w:rPr>
          <w:rFonts w:ascii="Consolas" w:hAnsi="Consolas"/>
          <w:color w:val="0F1115"/>
          <w:lang w:val="en-US"/>
        </w:rPr>
        <w:t xml:space="preserve"> </w:t>
      </w:r>
      <w:r w:rsidRPr="00B567BF">
        <w:rPr>
          <w:rStyle w:val="token"/>
          <w:rFonts w:ascii="Consolas" w:hAnsi="Consolas"/>
          <w:color w:val="B76B01"/>
          <w:lang w:val="en-US"/>
        </w:rPr>
        <w:t>true</w:t>
      </w:r>
      <w:r w:rsidRPr="00B567BF">
        <w:rPr>
          <w:rStyle w:val="token"/>
          <w:rFonts w:ascii="Consolas" w:hAnsi="Consolas"/>
          <w:color w:val="383A42"/>
          <w:lang w:val="en-US"/>
        </w:rPr>
        <w:t>,</w:t>
      </w:r>
      <w:r w:rsidRPr="00B567BF">
        <w:rPr>
          <w:rFonts w:ascii="Consolas" w:hAnsi="Consolas"/>
          <w:color w:val="0F1115"/>
          <w:lang w:val="en-US"/>
        </w:rPr>
        <w:t xml:space="preserve"> </w:t>
      </w:r>
      <w:r w:rsidRPr="00B567BF">
        <w:rPr>
          <w:rStyle w:val="token"/>
          <w:rFonts w:ascii="Consolas" w:hAnsi="Consolas"/>
          <w:color w:val="B76B01"/>
          <w:lang w:val="en-US"/>
        </w:rPr>
        <w:t>301</w:t>
      </w:r>
      <w:r w:rsidRPr="00B567BF">
        <w:rPr>
          <w:rStyle w:val="token"/>
          <w:rFonts w:ascii="Consolas" w:hAnsi="Consolas"/>
          <w:color w:val="383A42"/>
          <w:lang w:val="en-US"/>
        </w:rPr>
        <w:t>);</w:t>
      </w:r>
    </w:p>
    <w:p w14:paraId="39DEC799" w14:textId="77777777" w:rsidR="00D0661F" w:rsidRPr="00926F64" w:rsidRDefault="00D0661F" w:rsidP="00D0661F">
      <w:pPr>
        <w:pStyle w:val="HTML1"/>
        <w:wordWrap w:val="0"/>
        <w:spacing w:line="330" w:lineRule="atLeast"/>
        <w:rPr>
          <w:rFonts w:ascii="Consolas" w:hAnsi="Consolas"/>
          <w:color w:val="0F1115"/>
        </w:rPr>
      </w:pPr>
      <w:r w:rsidRPr="00B567BF">
        <w:rPr>
          <w:rFonts w:ascii="Consolas" w:hAnsi="Consolas"/>
          <w:color w:val="0F1115"/>
          <w:lang w:val="en-US"/>
        </w:rPr>
        <w:t xml:space="preserve">    </w:t>
      </w:r>
      <w:proofErr w:type="spellStart"/>
      <w:r w:rsidRPr="00926F64">
        <w:rPr>
          <w:rStyle w:val="token"/>
          <w:rFonts w:ascii="Consolas" w:hAnsi="Consolas"/>
          <w:color w:val="A626A4"/>
        </w:rPr>
        <w:t>exit</w:t>
      </w:r>
      <w:proofErr w:type="spellEnd"/>
      <w:r w:rsidRPr="00926F64">
        <w:rPr>
          <w:rStyle w:val="token"/>
          <w:rFonts w:ascii="Consolas" w:hAnsi="Consolas"/>
          <w:color w:val="383A42"/>
        </w:rPr>
        <w:t>;</w:t>
      </w:r>
    </w:p>
    <w:p w14:paraId="329C1784" w14:textId="77777777" w:rsidR="00D0661F" w:rsidRPr="00926F64" w:rsidRDefault="00D0661F" w:rsidP="00D0661F">
      <w:pPr>
        <w:pStyle w:val="HTML1"/>
        <w:wordWrap w:val="0"/>
        <w:spacing w:line="330" w:lineRule="atLeast"/>
        <w:rPr>
          <w:rFonts w:ascii="Consolas" w:hAnsi="Consolas"/>
          <w:color w:val="0F1115"/>
        </w:rPr>
      </w:pPr>
      <w:r w:rsidRPr="00926F64">
        <w:rPr>
          <w:rStyle w:val="token"/>
          <w:rFonts w:ascii="Consolas" w:hAnsi="Consolas"/>
          <w:color w:val="383A42"/>
        </w:rPr>
        <w:t>}</w:t>
      </w:r>
    </w:p>
    <w:p w14:paraId="293F021D"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Обратим внимание на несколько деталей реализации. Во-первых, функция проверяет, не установлено ли уже защищённое соединение — в этом случае никаких действий не требуется. Во-вторых, учитывается распространённый сценарий работы приложения за прокси-сервером или балансировщиком нагрузки, когда HTTPS терминируется на внешнем оборудовании, а внутренний трафик идёт по HTTP. В такой конфигурации сервер приложения получает заголовок </w:t>
      </w:r>
      <w:r w:rsidRPr="00926F64">
        <w:rPr>
          <w:rStyle w:val="HTML"/>
          <w:rFonts w:ascii="Consolas" w:hAnsi="Consolas"/>
          <w:color w:val="0F1115"/>
          <w:shd w:val="clear" w:color="auto" w:fill="EBEEF2"/>
        </w:rPr>
        <w:t>X-</w:t>
      </w:r>
      <w:proofErr w:type="spellStart"/>
      <w:r w:rsidRPr="00926F64">
        <w:rPr>
          <w:rStyle w:val="HTML"/>
          <w:rFonts w:ascii="Consolas" w:hAnsi="Consolas"/>
          <w:color w:val="0F1115"/>
          <w:shd w:val="clear" w:color="auto" w:fill="EBEEF2"/>
        </w:rPr>
        <w:t>Forwarded</w:t>
      </w:r>
      <w:proofErr w:type="spellEnd"/>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Proto</w:t>
      </w:r>
      <w:proofErr w:type="spellEnd"/>
      <w:r w:rsidRPr="00926F64">
        <w:rPr>
          <w:rFonts w:ascii="Segoe UI" w:hAnsi="Segoe UI" w:cs="Segoe UI"/>
          <w:color w:val="0F1115"/>
        </w:rPr>
        <w:t> со значением </w:t>
      </w:r>
      <w:proofErr w:type="spellStart"/>
      <w:r w:rsidRPr="00926F64">
        <w:rPr>
          <w:rStyle w:val="HTML"/>
          <w:rFonts w:ascii="Consolas" w:hAnsi="Consolas"/>
          <w:color w:val="0F1115"/>
          <w:shd w:val="clear" w:color="auto" w:fill="EBEEF2"/>
        </w:rPr>
        <w:t>https</w:t>
      </w:r>
      <w:proofErr w:type="spellEnd"/>
      <w:r w:rsidRPr="00926F64">
        <w:rPr>
          <w:rFonts w:ascii="Segoe UI" w:hAnsi="Segoe UI" w:cs="Segoe UI"/>
          <w:color w:val="0F1115"/>
        </w:rPr>
        <w:t xml:space="preserve">, что позволяет корректно определить, что клиент использует защищённое соединение, и не выполнять избыточный </w:t>
      </w:r>
      <w:proofErr w:type="spellStart"/>
      <w:r w:rsidRPr="00926F64">
        <w:rPr>
          <w:rFonts w:ascii="Segoe UI" w:hAnsi="Segoe UI" w:cs="Segoe UI"/>
          <w:color w:val="0F1115"/>
        </w:rPr>
        <w:t>редирект</w:t>
      </w:r>
      <w:proofErr w:type="spellEnd"/>
      <w:r w:rsidRPr="00926F64">
        <w:rPr>
          <w:rFonts w:ascii="Segoe UI" w:hAnsi="Segoe UI" w:cs="Segoe UI"/>
          <w:color w:val="0F1115"/>
        </w:rPr>
        <w:t>.</w:t>
      </w:r>
    </w:p>
    <w:p w14:paraId="7140E03C"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Дополнительно к принудительному HTTPS применяется механизм HTTP </w:t>
      </w:r>
      <w:proofErr w:type="spellStart"/>
      <w:r w:rsidRPr="00926F64">
        <w:rPr>
          <w:rFonts w:ascii="Segoe UI" w:hAnsi="Segoe UI" w:cs="Segoe UI"/>
          <w:color w:val="0F1115"/>
        </w:rPr>
        <w:t>Strict</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Transport</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Security</w:t>
      </w:r>
      <w:proofErr w:type="spellEnd"/>
      <w:r w:rsidRPr="00926F64">
        <w:rPr>
          <w:rFonts w:ascii="Segoe UI" w:hAnsi="Segoe UI" w:cs="Segoe UI"/>
          <w:color w:val="0F1115"/>
        </w:rPr>
        <w:t xml:space="preserve">. Суть HSTS заключается в том, что сервер через специальный заголовок информирует браузер о необходимости использовать исключительно </w:t>
      </w:r>
      <w:r w:rsidRPr="00926F64">
        <w:rPr>
          <w:rFonts w:ascii="Segoe UI" w:hAnsi="Segoe UI" w:cs="Segoe UI"/>
          <w:color w:val="0F1115"/>
        </w:rPr>
        <w:lastRenderedPageBreak/>
        <w:t xml:space="preserve">HTTPS при обращении к данному домену в течение заданного периода. Это предотвращает </w:t>
      </w:r>
      <w:proofErr w:type="spellStart"/>
      <w:r w:rsidRPr="00926F64">
        <w:rPr>
          <w:rFonts w:ascii="Segoe UI" w:hAnsi="Segoe UI" w:cs="Segoe UI"/>
          <w:color w:val="0F1115"/>
        </w:rPr>
        <w:t>downgrade</w:t>
      </w:r>
      <w:proofErr w:type="spellEnd"/>
      <w:r w:rsidRPr="00926F64">
        <w:rPr>
          <w:rFonts w:ascii="Segoe UI" w:hAnsi="Segoe UI" w:cs="Segoe UI"/>
          <w:color w:val="0F1115"/>
        </w:rPr>
        <w:t>-атаки, при которых злоумышленник пытается заставить браузер перейти на незащищённую версию сайта. В приложении заголовок HSTS формируется централизованно, в той же функции </w:t>
      </w:r>
      <w:proofErr w:type="spellStart"/>
      <w:r w:rsidRPr="00926F64">
        <w:rPr>
          <w:rStyle w:val="HTML"/>
          <w:rFonts w:ascii="Consolas" w:hAnsi="Consolas"/>
          <w:color w:val="0F1115"/>
          <w:shd w:val="clear" w:color="auto" w:fill="EBEEF2"/>
        </w:rPr>
        <w:t>setSecurityHeaders</w:t>
      </w:r>
      <w:proofErr w:type="spellEnd"/>
      <w:r w:rsidRPr="00926F64">
        <w:rPr>
          <w:rStyle w:val="HTML"/>
          <w:rFonts w:ascii="Consolas" w:hAnsi="Consolas"/>
          <w:color w:val="0F1115"/>
          <w:shd w:val="clear" w:color="auto" w:fill="EBEEF2"/>
        </w:rPr>
        <w:t>()</w:t>
      </w:r>
      <w:r w:rsidRPr="00926F64">
        <w:rPr>
          <w:rFonts w:ascii="Segoe UI" w:hAnsi="Segoe UI" w:cs="Segoe UI"/>
          <w:color w:val="0F1115"/>
        </w:rPr>
        <w:t>, которая отвечает за все защитные HTTP-заголовки:</w:t>
      </w:r>
    </w:p>
    <w:p w14:paraId="236201F7" w14:textId="77777777" w:rsidR="00D0661F" w:rsidRPr="00926F64" w:rsidRDefault="00D0661F" w:rsidP="00D0661F">
      <w:pPr>
        <w:pStyle w:val="HTML1"/>
        <w:wordWrap w:val="0"/>
        <w:spacing w:line="330" w:lineRule="atLeast"/>
        <w:rPr>
          <w:rFonts w:ascii="Consolas" w:hAnsi="Consolas"/>
          <w:color w:val="0F1115"/>
          <w:lang w:val="en-US"/>
        </w:rPr>
      </w:pPr>
      <w:r w:rsidRPr="00926F64">
        <w:rPr>
          <w:rStyle w:val="token"/>
          <w:rFonts w:ascii="Consolas" w:hAnsi="Consolas"/>
          <w:color w:val="A626A4"/>
          <w:lang w:val="en-US"/>
        </w:rPr>
        <w:t>if</w:t>
      </w:r>
      <w:r w:rsidRPr="00926F64">
        <w:rPr>
          <w:rFonts w:ascii="Consolas" w:hAnsi="Consolas"/>
          <w:color w:val="0F1115"/>
          <w:lang w:val="en-US"/>
        </w:rPr>
        <w:t xml:space="preserve"> </w:t>
      </w:r>
      <w:r w:rsidRPr="00926F64">
        <w:rPr>
          <w:rStyle w:val="token"/>
          <w:rFonts w:ascii="Consolas" w:hAnsi="Consolas"/>
          <w:color w:val="383A42"/>
          <w:lang w:val="en-US"/>
        </w:rPr>
        <w:t>(</w:t>
      </w:r>
      <w:r w:rsidRPr="00926F64">
        <w:rPr>
          <w:rStyle w:val="token"/>
          <w:rFonts w:ascii="Consolas" w:hAnsi="Consolas"/>
          <w:color w:val="4078F2"/>
          <w:lang w:val="en-US"/>
        </w:rPr>
        <w:t>!</w:t>
      </w:r>
      <w:r w:rsidRPr="00926F64">
        <w:rPr>
          <w:rStyle w:val="token"/>
          <w:rFonts w:ascii="Consolas" w:hAnsi="Consolas"/>
          <w:color w:val="A626A4"/>
          <w:lang w:val="en-US"/>
        </w:rPr>
        <w:t>empty</w:t>
      </w:r>
      <w:r w:rsidRPr="00926F64">
        <w:rPr>
          <w:rStyle w:val="token"/>
          <w:rFonts w:ascii="Consolas" w:hAnsi="Consolas"/>
          <w:color w:val="383A42"/>
          <w:lang w:val="en-US"/>
        </w:rPr>
        <w:t>(</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'HTTPS'</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&amp;&amp;</w:t>
      </w:r>
      <w:r w:rsidRPr="00926F64">
        <w:rPr>
          <w:rFonts w:ascii="Consolas" w:hAnsi="Consolas"/>
          <w:color w:val="0F1115"/>
          <w:lang w:val="en-US"/>
        </w:rPr>
        <w:t xml:space="preserve"> </w:t>
      </w:r>
      <w:r w:rsidRPr="00926F64">
        <w:rPr>
          <w:rStyle w:val="token"/>
          <w:rFonts w:ascii="Consolas" w:hAnsi="Consolas"/>
          <w:color w:val="4078F2"/>
          <w:lang w:val="en-US"/>
        </w:rPr>
        <w:t>$_SERVER</w:t>
      </w:r>
      <w:r w:rsidRPr="00926F64">
        <w:rPr>
          <w:rStyle w:val="token"/>
          <w:rFonts w:ascii="Consolas" w:hAnsi="Consolas"/>
          <w:color w:val="383A42"/>
          <w:lang w:val="en-US"/>
        </w:rPr>
        <w:t>[</w:t>
      </w:r>
      <w:r w:rsidRPr="00926F64">
        <w:rPr>
          <w:rStyle w:val="token"/>
          <w:rFonts w:ascii="Consolas" w:hAnsi="Consolas"/>
          <w:color w:val="50A14F"/>
          <w:lang w:val="en-US"/>
        </w:rPr>
        <w:t>'HTTPS'</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4078F2"/>
          <w:lang w:val="en-US"/>
        </w:rPr>
        <w:t>!==</w:t>
      </w:r>
      <w:r w:rsidRPr="00926F64">
        <w:rPr>
          <w:rFonts w:ascii="Consolas" w:hAnsi="Consolas"/>
          <w:color w:val="0F1115"/>
          <w:lang w:val="en-US"/>
        </w:rPr>
        <w:t xml:space="preserve"> </w:t>
      </w:r>
      <w:r w:rsidRPr="00926F64">
        <w:rPr>
          <w:rStyle w:val="token"/>
          <w:rFonts w:ascii="Consolas" w:hAnsi="Consolas"/>
          <w:color w:val="50A14F"/>
          <w:lang w:val="en-US"/>
        </w:rPr>
        <w:t>'off'</w:t>
      </w:r>
      <w:r w:rsidRPr="00926F64">
        <w:rPr>
          <w:rStyle w:val="token"/>
          <w:rFonts w:ascii="Consolas" w:hAnsi="Consolas"/>
          <w:color w:val="383A42"/>
          <w:lang w:val="en-US"/>
        </w:rPr>
        <w:t>)</w:t>
      </w:r>
      <w:r w:rsidRPr="00926F64">
        <w:rPr>
          <w:rFonts w:ascii="Consolas" w:hAnsi="Consolas"/>
          <w:color w:val="0F1115"/>
          <w:lang w:val="en-US"/>
        </w:rPr>
        <w:t xml:space="preserve"> </w:t>
      </w:r>
      <w:r w:rsidRPr="00926F64">
        <w:rPr>
          <w:rStyle w:val="token"/>
          <w:rFonts w:ascii="Consolas" w:hAnsi="Consolas"/>
          <w:color w:val="383A42"/>
          <w:lang w:val="en-US"/>
        </w:rPr>
        <w:t>{</w:t>
      </w:r>
    </w:p>
    <w:p w14:paraId="01F218A2" w14:textId="77777777" w:rsidR="00D0661F" w:rsidRPr="00926F64" w:rsidRDefault="00D0661F" w:rsidP="00D0661F">
      <w:pPr>
        <w:pStyle w:val="HTML1"/>
        <w:wordWrap w:val="0"/>
        <w:spacing w:line="330" w:lineRule="atLeast"/>
        <w:rPr>
          <w:rFonts w:ascii="Consolas" w:hAnsi="Consolas"/>
          <w:color w:val="0F1115"/>
          <w:lang w:val="en-US"/>
        </w:rPr>
      </w:pPr>
      <w:r w:rsidRPr="00926F64">
        <w:rPr>
          <w:rFonts w:ascii="Consolas" w:hAnsi="Consolas"/>
          <w:color w:val="0F1115"/>
          <w:lang w:val="en-US"/>
        </w:rPr>
        <w:t xml:space="preserve">    </w:t>
      </w:r>
      <w:r w:rsidRPr="00926F64">
        <w:rPr>
          <w:rStyle w:val="token"/>
          <w:rFonts w:ascii="Consolas" w:hAnsi="Consolas"/>
          <w:color w:val="4078F2"/>
          <w:lang w:val="en-US"/>
        </w:rPr>
        <w:t>header</w:t>
      </w:r>
      <w:r w:rsidRPr="00926F64">
        <w:rPr>
          <w:rStyle w:val="token"/>
          <w:rFonts w:ascii="Consolas" w:hAnsi="Consolas"/>
          <w:color w:val="383A42"/>
          <w:lang w:val="en-US"/>
        </w:rPr>
        <w:t>(</w:t>
      </w:r>
      <w:r w:rsidRPr="00926F64">
        <w:rPr>
          <w:rStyle w:val="token"/>
          <w:rFonts w:ascii="Consolas" w:hAnsi="Consolas"/>
          <w:color w:val="50A14F"/>
          <w:lang w:val="en-US"/>
        </w:rPr>
        <w:t xml:space="preserve">'Strict-Transport-Security: max-age=31536000; </w:t>
      </w:r>
      <w:proofErr w:type="spellStart"/>
      <w:r w:rsidRPr="00926F64">
        <w:rPr>
          <w:rStyle w:val="token"/>
          <w:rFonts w:ascii="Consolas" w:hAnsi="Consolas"/>
          <w:color w:val="50A14F"/>
          <w:lang w:val="en-US"/>
        </w:rPr>
        <w:t>includeSubDomains</w:t>
      </w:r>
      <w:proofErr w:type="spellEnd"/>
      <w:r w:rsidRPr="00926F64">
        <w:rPr>
          <w:rStyle w:val="token"/>
          <w:rFonts w:ascii="Consolas" w:hAnsi="Consolas"/>
          <w:color w:val="50A14F"/>
          <w:lang w:val="en-US"/>
        </w:rPr>
        <w:t>'</w:t>
      </w:r>
      <w:r w:rsidRPr="00926F64">
        <w:rPr>
          <w:rStyle w:val="token"/>
          <w:rFonts w:ascii="Consolas" w:hAnsi="Consolas"/>
          <w:color w:val="383A42"/>
          <w:lang w:val="en-US"/>
        </w:rPr>
        <w:t>);</w:t>
      </w:r>
    </w:p>
    <w:p w14:paraId="3FA79F4C" w14:textId="77777777" w:rsidR="00D0661F" w:rsidRPr="00926F64" w:rsidRDefault="00D0661F" w:rsidP="00D0661F">
      <w:pPr>
        <w:pStyle w:val="HTML1"/>
        <w:wordWrap w:val="0"/>
        <w:spacing w:line="330" w:lineRule="atLeast"/>
        <w:rPr>
          <w:rFonts w:ascii="Consolas" w:hAnsi="Consolas"/>
          <w:color w:val="0F1115"/>
        </w:rPr>
      </w:pPr>
      <w:r w:rsidRPr="00926F64">
        <w:rPr>
          <w:rStyle w:val="token"/>
          <w:rFonts w:ascii="Consolas" w:hAnsi="Consolas"/>
          <w:color w:val="383A42"/>
        </w:rPr>
        <w:t>}</w:t>
      </w:r>
    </w:p>
    <w:p w14:paraId="1C96F30B"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Значение </w:t>
      </w:r>
      <w:proofErr w:type="spellStart"/>
      <w:r w:rsidRPr="00926F64">
        <w:rPr>
          <w:rStyle w:val="HTML"/>
          <w:rFonts w:ascii="Consolas" w:hAnsi="Consolas"/>
          <w:color w:val="0F1115"/>
          <w:shd w:val="clear" w:color="auto" w:fill="EBEEF2"/>
        </w:rPr>
        <w:t>max-age</w:t>
      </w:r>
      <w:proofErr w:type="spellEnd"/>
      <w:r w:rsidRPr="00926F64">
        <w:rPr>
          <w:rStyle w:val="HTML"/>
          <w:rFonts w:ascii="Consolas" w:hAnsi="Consolas"/>
          <w:color w:val="0F1115"/>
          <w:shd w:val="clear" w:color="auto" w:fill="EBEEF2"/>
        </w:rPr>
        <w:t>=31536000</w:t>
      </w:r>
      <w:r w:rsidRPr="00926F64">
        <w:rPr>
          <w:rFonts w:ascii="Segoe UI" w:hAnsi="Segoe UI" w:cs="Segoe UI"/>
          <w:color w:val="0F1115"/>
        </w:rPr>
        <w:t> соответствует одному году — это стандартный рекомендуемый срок. Директива </w:t>
      </w:r>
      <w:proofErr w:type="spellStart"/>
      <w:r w:rsidRPr="00926F64">
        <w:rPr>
          <w:rStyle w:val="HTML"/>
          <w:rFonts w:ascii="Consolas" w:hAnsi="Consolas"/>
          <w:color w:val="0F1115"/>
          <w:shd w:val="clear" w:color="auto" w:fill="EBEEF2"/>
        </w:rPr>
        <w:t>includeSubDomains</w:t>
      </w:r>
      <w:proofErr w:type="spellEnd"/>
      <w:r w:rsidRPr="00926F64">
        <w:rPr>
          <w:rFonts w:ascii="Segoe UI" w:hAnsi="Segoe UI" w:cs="Segoe UI"/>
          <w:color w:val="0F1115"/>
        </w:rPr>
        <w:t xml:space="preserve"> распространяет политику на все </w:t>
      </w:r>
      <w:proofErr w:type="spellStart"/>
      <w:r w:rsidRPr="00926F64">
        <w:rPr>
          <w:rFonts w:ascii="Segoe UI" w:hAnsi="Segoe UI" w:cs="Segoe UI"/>
          <w:color w:val="0F1115"/>
        </w:rPr>
        <w:t>поддомены</w:t>
      </w:r>
      <w:proofErr w:type="spellEnd"/>
      <w:r w:rsidRPr="00926F64">
        <w:rPr>
          <w:rFonts w:ascii="Segoe UI" w:hAnsi="Segoe UI" w:cs="Segoe UI"/>
          <w:color w:val="0F1115"/>
        </w:rPr>
        <w:t xml:space="preserve">, что важно для приложений, использующих, например, отдельный </w:t>
      </w:r>
      <w:proofErr w:type="spellStart"/>
      <w:r w:rsidRPr="00926F64">
        <w:rPr>
          <w:rFonts w:ascii="Segoe UI" w:hAnsi="Segoe UI" w:cs="Segoe UI"/>
          <w:color w:val="0F1115"/>
        </w:rPr>
        <w:t>поддомен</w:t>
      </w:r>
      <w:proofErr w:type="spellEnd"/>
      <w:r w:rsidRPr="00926F64">
        <w:rPr>
          <w:rFonts w:ascii="Segoe UI" w:hAnsi="Segoe UI" w:cs="Segoe UI"/>
          <w:color w:val="0F1115"/>
        </w:rPr>
        <w:t xml:space="preserve"> для API или статических ресурсов.</w:t>
      </w:r>
    </w:p>
    <w:p w14:paraId="65F69B99"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Помимо мер, непосредственно связанных с HTTPS, в приложении реализован ряд механизмов, защищающих сетевой уровень независимо от протокола передачи. К ним относятся упоминавшиеся ранее защитные HTTP-заголовки: </w:t>
      </w:r>
      <w:r w:rsidRPr="00926F64">
        <w:rPr>
          <w:rStyle w:val="HTML"/>
          <w:rFonts w:ascii="Consolas" w:hAnsi="Consolas"/>
          <w:color w:val="0F1115"/>
          <w:shd w:val="clear" w:color="auto" w:fill="EBEEF2"/>
        </w:rPr>
        <w:t>X-</w:t>
      </w:r>
      <w:proofErr w:type="spellStart"/>
      <w:r w:rsidRPr="00926F64">
        <w:rPr>
          <w:rStyle w:val="HTML"/>
          <w:rFonts w:ascii="Consolas" w:hAnsi="Consolas"/>
          <w:color w:val="0F1115"/>
          <w:shd w:val="clear" w:color="auto" w:fill="EBEEF2"/>
        </w:rPr>
        <w:t>Frame</w:t>
      </w:r>
      <w:proofErr w:type="spellEnd"/>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Options</w:t>
      </w:r>
      <w:proofErr w:type="spellEnd"/>
      <w:r w:rsidRPr="00926F64">
        <w:rPr>
          <w:rStyle w:val="HTML"/>
          <w:rFonts w:ascii="Consolas" w:hAnsi="Consolas"/>
          <w:color w:val="0F1115"/>
          <w:shd w:val="clear" w:color="auto" w:fill="EBEEF2"/>
        </w:rPr>
        <w:t>: DENY</w:t>
      </w:r>
      <w:r w:rsidRPr="00926F64">
        <w:rPr>
          <w:rFonts w:ascii="Segoe UI" w:hAnsi="Segoe UI" w:cs="Segoe UI"/>
          <w:color w:val="0F1115"/>
        </w:rPr>
        <w:t xml:space="preserve"> предотвращает встраивание страниц в </w:t>
      </w:r>
      <w:proofErr w:type="spellStart"/>
      <w:r w:rsidRPr="00926F64">
        <w:rPr>
          <w:rFonts w:ascii="Segoe UI" w:hAnsi="Segoe UI" w:cs="Segoe UI"/>
          <w:color w:val="0F1115"/>
        </w:rPr>
        <w:t>iframe</w:t>
      </w:r>
      <w:proofErr w:type="spellEnd"/>
      <w:r w:rsidRPr="00926F64">
        <w:rPr>
          <w:rFonts w:ascii="Segoe UI" w:hAnsi="Segoe UI" w:cs="Segoe UI"/>
          <w:color w:val="0F1115"/>
        </w:rPr>
        <w:t xml:space="preserve"> на сторонних сайтах, </w:t>
      </w:r>
      <w:r w:rsidRPr="00926F64">
        <w:rPr>
          <w:rStyle w:val="HTML"/>
          <w:rFonts w:ascii="Consolas" w:hAnsi="Consolas"/>
          <w:color w:val="0F1115"/>
          <w:shd w:val="clear" w:color="auto" w:fill="EBEEF2"/>
        </w:rPr>
        <w:t>X-</w:t>
      </w:r>
      <w:proofErr w:type="spellStart"/>
      <w:r w:rsidRPr="00926F64">
        <w:rPr>
          <w:rStyle w:val="HTML"/>
          <w:rFonts w:ascii="Consolas" w:hAnsi="Consolas"/>
          <w:color w:val="0F1115"/>
          <w:shd w:val="clear" w:color="auto" w:fill="EBEEF2"/>
        </w:rPr>
        <w:t>Content</w:t>
      </w:r>
      <w:proofErr w:type="spellEnd"/>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Type-Options</w:t>
      </w:r>
      <w:proofErr w:type="spellEnd"/>
      <w:r w:rsidRPr="00926F64">
        <w:rPr>
          <w:rStyle w:val="HTML"/>
          <w:rFonts w:ascii="Consolas" w:hAnsi="Consolas"/>
          <w:color w:val="0F1115"/>
          <w:shd w:val="clear" w:color="auto" w:fill="EBEEF2"/>
        </w:rPr>
        <w:t xml:space="preserve">: </w:t>
      </w:r>
      <w:proofErr w:type="spellStart"/>
      <w:r w:rsidRPr="00926F64">
        <w:rPr>
          <w:rStyle w:val="HTML"/>
          <w:rFonts w:ascii="Consolas" w:hAnsi="Consolas"/>
          <w:color w:val="0F1115"/>
          <w:shd w:val="clear" w:color="auto" w:fill="EBEEF2"/>
        </w:rPr>
        <w:t>nosniff</w:t>
      </w:r>
      <w:proofErr w:type="spellEnd"/>
      <w:r w:rsidRPr="00926F64">
        <w:rPr>
          <w:rFonts w:ascii="Segoe UI" w:hAnsi="Segoe UI" w:cs="Segoe UI"/>
          <w:color w:val="0F1115"/>
        </w:rPr>
        <w:t xml:space="preserve"> запрещает браузеру переопределять MIME-тип контента, что могло бы быть использовано для внедрения исполняемого кода под видом безобидного файла. Заголовок </w:t>
      </w:r>
      <w:proofErr w:type="spellStart"/>
      <w:r w:rsidRPr="00926F64">
        <w:rPr>
          <w:rFonts w:ascii="Segoe UI" w:hAnsi="Segoe UI" w:cs="Segoe UI"/>
          <w:color w:val="0F1115"/>
        </w:rPr>
        <w:t>Content</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Security</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Policy</w:t>
      </w:r>
      <w:proofErr w:type="spellEnd"/>
      <w:r w:rsidRPr="00926F64">
        <w:rPr>
          <w:rFonts w:ascii="Segoe UI" w:hAnsi="Segoe UI" w:cs="Segoe UI"/>
          <w:color w:val="0F1115"/>
        </w:rPr>
        <w:t>, детально рассмотренный в параграфе 3.2, также работает на сетевом уровне, поскольку именно через HTTP-заголовки он доставляется браузеру и определяет, с каких источников разрешена загрузка ресурсов.</w:t>
      </w:r>
    </w:p>
    <w:p w14:paraId="40BC3C09"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Важным элементом сетевой безопасности является настройка сессионных </w:t>
      </w:r>
      <w:proofErr w:type="spellStart"/>
      <w:r w:rsidRPr="00926F64">
        <w:rPr>
          <w:rFonts w:ascii="Segoe UI" w:hAnsi="Segoe UI" w:cs="Segoe UI"/>
          <w:color w:val="0F1115"/>
        </w:rPr>
        <w:t>cookies</w:t>
      </w:r>
      <w:proofErr w:type="spellEnd"/>
      <w:r w:rsidRPr="00926F64">
        <w:rPr>
          <w:rFonts w:ascii="Segoe UI" w:hAnsi="Segoe UI" w:cs="Segoe UI"/>
          <w:color w:val="0F1115"/>
        </w:rPr>
        <w:t>. Атрибут </w:t>
      </w:r>
      <w:proofErr w:type="spellStart"/>
      <w:r w:rsidRPr="00926F64">
        <w:rPr>
          <w:rStyle w:val="HTML"/>
          <w:rFonts w:ascii="Consolas" w:hAnsi="Consolas"/>
          <w:color w:val="0F1115"/>
          <w:shd w:val="clear" w:color="auto" w:fill="EBEEF2"/>
        </w:rPr>
        <w:t>Secure</w:t>
      </w:r>
      <w:proofErr w:type="spellEnd"/>
      <w:r w:rsidRPr="00926F64">
        <w:rPr>
          <w:rFonts w:ascii="Segoe UI" w:hAnsi="Segoe UI" w:cs="Segoe UI"/>
          <w:color w:val="0F1115"/>
        </w:rPr>
        <w:t xml:space="preserve">, будучи включённым, предписывает браузеру передавать </w:t>
      </w:r>
      <w:proofErr w:type="spellStart"/>
      <w:r w:rsidRPr="00926F64">
        <w:rPr>
          <w:rFonts w:ascii="Segoe UI" w:hAnsi="Segoe UI" w:cs="Segoe UI"/>
          <w:color w:val="0F1115"/>
        </w:rPr>
        <w:t>cookie</w:t>
      </w:r>
      <w:proofErr w:type="spellEnd"/>
      <w:r w:rsidRPr="00926F64">
        <w:rPr>
          <w:rFonts w:ascii="Segoe UI" w:hAnsi="Segoe UI" w:cs="Segoe UI"/>
          <w:color w:val="0F1115"/>
        </w:rPr>
        <w:t xml:space="preserve"> исключительно по HTTPS-соединению. В текущей конфигурации приложения этот флаг активируется при развёртывании в эксплуатационной среде. Атрибут </w:t>
      </w:r>
      <w:proofErr w:type="spellStart"/>
      <w:r w:rsidRPr="00926F64">
        <w:rPr>
          <w:rStyle w:val="HTML"/>
          <w:rFonts w:ascii="Consolas" w:hAnsi="Consolas"/>
          <w:color w:val="0F1115"/>
          <w:shd w:val="clear" w:color="auto" w:fill="EBEEF2"/>
        </w:rPr>
        <w:t>SameSite</w:t>
      </w:r>
      <w:proofErr w:type="spellEnd"/>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Lax</w:t>
      </w:r>
      <w:proofErr w:type="spellEnd"/>
      <w:r w:rsidRPr="00926F64">
        <w:rPr>
          <w:rFonts w:ascii="Segoe UI" w:hAnsi="Segoe UI" w:cs="Segoe UI"/>
          <w:color w:val="0F1115"/>
        </w:rPr>
        <w:t xml:space="preserve">, напротив, функционирует всегда и ограничивает отправку </w:t>
      </w:r>
      <w:proofErr w:type="spellStart"/>
      <w:r w:rsidRPr="00926F64">
        <w:rPr>
          <w:rFonts w:ascii="Segoe UI" w:hAnsi="Segoe UI" w:cs="Segoe UI"/>
          <w:color w:val="0F1115"/>
        </w:rPr>
        <w:t>cookies</w:t>
      </w:r>
      <w:proofErr w:type="spellEnd"/>
      <w:r w:rsidRPr="00926F64">
        <w:rPr>
          <w:rFonts w:ascii="Segoe UI" w:hAnsi="Segoe UI" w:cs="Segoe UI"/>
          <w:color w:val="0F1115"/>
        </w:rPr>
        <w:t xml:space="preserve"> при межсайтовых запросах, что, как было показано ранее, усиливает защиту от CSRF-атак именно на сетевом уровне.</w:t>
      </w:r>
    </w:p>
    <w:p w14:paraId="1057FDFD"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Отдельного упоминания заслуживает практика сокрытия информации о технологическом стеке. По умолчанию веб-серверы добавляют в HTTP-ответы заголовки, раскрывающие тип и версию программного обеспечения. Хотя сокрытие этих данных не предотвращает атаки напрямую, оно усложняет автоматическую разведку, которую проводит злоумышленник для выявления потенциально уязвимых компонентов. В приложении </w:t>
      </w:r>
      <w:proofErr w:type="spellStart"/>
      <w:r w:rsidRPr="00926F64">
        <w:rPr>
          <w:rFonts w:ascii="Segoe UI" w:hAnsi="Segoe UI" w:cs="Segoe UI"/>
          <w:color w:val="0F1115"/>
        </w:rPr>
        <w:t>программно</w:t>
      </w:r>
      <w:proofErr w:type="spellEnd"/>
      <w:r w:rsidRPr="00926F64">
        <w:rPr>
          <w:rFonts w:ascii="Segoe UI" w:hAnsi="Segoe UI" w:cs="Segoe UI"/>
          <w:color w:val="0F1115"/>
        </w:rPr>
        <w:t xml:space="preserve"> удаляется заголовок </w:t>
      </w:r>
      <w:r w:rsidRPr="00926F64">
        <w:rPr>
          <w:rStyle w:val="HTML"/>
          <w:rFonts w:ascii="Consolas" w:hAnsi="Consolas"/>
          <w:color w:val="0F1115"/>
          <w:shd w:val="clear" w:color="auto" w:fill="EBEEF2"/>
        </w:rPr>
        <w:t>X-</w:t>
      </w:r>
      <w:proofErr w:type="spellStart"/>
      <w:r w:rsidRPr="00926F64">
        <w:rPr>
          <w:rStyle w:val="HTML"/>
          <w:rFonts w:ascii="Consolas" w:hAnsi="Consolas"/>
          <w:color w:val="0F1115"/>
          <w:shd w:val="clear" w:color="auto" w:fill="EBEEF2"/>
        </w:rPr>
        <w:t>Powered</w:t>
      </w:r>
      <w:proofErr w:type="spellEnd"/>
      <w:r w:rsidRPr="00926F64">
        <w:rPr>
          <w:rStyle w:val="HTML"/>
          <w:rFonts w:ascii="Consolas" w:hAnsi="Consolas"/>
          <w:color w:val="0F1115"/>
          <w:shd w:val="clear" w:color="auto" w:fill="EBEEF2"/>
        </w:rPr>
        <w:t>-</w:t>
      </w:r>
      <w:proofErr w:type="spellStart"/>
      <w:r w:rsidRPr="00926F64">
        <w:rPr>
          <w:rStyle w:val="HTML"/>
          <w:rFonts w:ascii="Consolas" w:hAnsi="Consolas"/>
          <w:color w:val="0F1115"/>
          <w:shd w:val="clear" w:color="auto" w:fill="EBEEF2"/>
        </w:rPr>
        <w:t>By</w:t>
      </w:r>
      <w:proofErr w:type="spellEnd"/>
      <w:r w:rsidRPr="00926F64">
        <w:rPr>
          <w:rFonts w:ascii="Segoe UI" w:hAnsi="Segoe UI" w:cs="Segoe UI"/>
          <w:color w:val="0F1115"/>
        </w:rPr>
        <w:t>, информирующий о версии PHP, а заголовок </w:t>
      </w:r>
      <w:proofErr w:type="spellStart"/>
      <w:r w:rsidRPr="00926F64">
        <w:rPr>
          <w:rStyle w:val="HTML"/>
          <w:rFonts w:ascii="Consolas" w:hAnsi="Consolas"/>
          <w:color w:val="0F1115"/>
          <w:shd w:val="clear" w:color="auto" w:fill="EBEEF2"/>
        </w:rPr>
        <w:t>Server</w:t>
      </w:r>
      <w:proofErr w:type="spellEnd"/>
      <w:r w:rsidRPr="00926F64">
        <w:rPr>
          <w:rFonts w:ascii="Segoe UI" w:hAnsi="Segoe UI" w:cs="Segoe UI"/>
          <w:color w:val="0F1115"/>
        </w:rPr>
        <w:t xml:space="preserve">, формируемый веб-сервером </w:t>
      </w:r>
      <w:proofErr w:type="spellStart"/>
      <w:r w:rsidRPr="00926F64">
        <w:rPr>
          <w:rFonts w:ascii="Segoe UI" w:hAnsi="Segoe UI" w:cs="Segoe UI"/>
          <w:color w:val="0F1115"/>
        </w:rPr>
        <w:t>Apache</w:t>
      </w:r>
      <w:proofErr w:type="spellEnd"/>
      <w:r w:rsidRPr="00926F64">
        <w:rPr>
          <w:rFonts w:ascii="Segoe UI" w:hAnsi="Segoe UI" w:cs="Segoe UI"/>
          <w:color w:val="0F1115"/>
        </w:rPr>
        <w:t xml:space="preserve">, может быть скорректирован в конфигурации сервера при развёртывании. Данная мера относится к категории </w:t>
      </w:r>
      <w:proofErr w:type="spellStart"/>
      <w:r w:rsidRPr="00926F64">
        <w:rPr>
          <w:rFonts w:ascii="Segoe UI" w:hAnsi="Segoe UI" w:cs="Segoe UI"/>
          <w:color w:val="0F1115"/>
        </w:rPr>
        <w:t>defence</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in</w:t>
      </w:r>
      <w:proofErr w:type="spellEnd"/>
      <w:r w:rsidRPr="00926F64">
        <w:rPr>
          <w:rFonts w:ascii="Segoe UI" w:hAnsi="Segoe UI" w:cs="Segoe UI"/>
          <w:color w:val="0F1115"/>
        </w:rPr>
        <w:t xml:space="preserve"> </w:t>
      </w:r>
      <w:proofErr w:type="spellStart"/>
      <w:r w:rsidRPr="00926F64">
        <w:rPr>
          <w:rFonts w:ascii="Segoe UI" w:hAnsi="Segoe UI" w:cs="Segoe UI"/>
          <w:color w:val="0F1115"/>
        </w:rPr>
        <w:t>depth</w:t>
      </w:r>
      <w:proofErr w:type="spellEnd"/>
      <w:r w:rsidRPr="00926F64">
        <w:rPr>
          <w:rFonts w:ascii="Segoe UI" w:hAnsi="Segoe UI" w:cs="Segoe UI"/>
          <w:color w:val="0F1115"/>
        </w:rPr>
        <w:t xml:space="preserve"> — она не является критически важной, но снижает поверхность атаки.</w:t>
      </w:r>
    </w:p>
    <w:p w14:paraId="1AB788C9" w14:textId="77777777" w:rsidR="00D0661F" w:rsidRPr="00926F64" w:rsidRDefault="00D0661F" w:rsidP="00D0661F">
      <w:pPr>
        <w:pStyle w:val="ds-markdown-paragraph"/>
        <w:shd w:val="clear" w:color="auto" w:fill="FFFFFF"/>
        <w:spacing w:before="240" w:beforeAutospacing="0" w:after="240" w:afterAutospacing="0"/>
        <w:rPr>
          <w:rFonts w:ascii="Segoe UI" w:hAnsi="Segoe UI" w:cs="Segoe UI"/>
          <w:color w:val="0F1115"/>
        </w:rPr>
      </w:pPr>
      <w:r w:rsidRPr="00926F64">
        <w:rPr>
          <w:rFonts w:ascii="Segoe UI" w:hAnsi="Segoe UI" w:cs="Segoe UI"/>
          <w:color w:val="0F1115"/>
        </w:rPr>
        <w:t xml:space="preserve">Таким образом, на сетевом уровне разрабатываемого приложения реализован комплекс мер, включающий принудительное использование HTTPS, механизм </w:t>
      </w:r>
      <w:r w:rsidRPr="00926F64">
        <w:rPr>
          <w:rFonts w:ascii="Segoe UI" w:hAnsi="Segoe UI" w:cs="Segoe UI"/>
          <w:color w:val="0F1115"/>
        </w:rPr>
        <w:lastRenderedPageBreak/>
        <w:t xml:space="preserve">HSTS, защитные HTTP-заголовки и безопасную настройку </w:t>
      </w:r>
      <w:proofErr w:type="spellStart"/>
      <w:r w:rsidRPr="00926F64">
        <w:rPr>
          <w:rFonts w:ascii="Segoe UI" w:hAnsi="Segoe UI" w:cs="Segoe UI"/>
          <w:color w:val="0F1115"/>
        </w:rPr>
        <w:t>cookies</w:t>
      </w:r>
      <w:proofErr w:type="spellEnd"/>
      <w:r w:rsidRPr="00926F64">
        <w:rPr>
          <w:rFonts w:ascii="Segoe UI" w:hAnsi="Segoe UI" w:cs="Segoe UI"/>
          <w:color w:val="0F1115"/>
        </w:rPr>
        <w:t xml:space="preserve">. Все перечисленные механизмы действуют согласованно: HTTPS и HSTS обеспечивают шифрование и целостность канала передачи данных, защитные заголовки предотвращают эксплуатацию уязвимостей на стороне клиента, а параметры </w:t>
      </w:r>
      <w:proofErr w:type="spellStart"/>
      <w:r w:rsidRPr="00926F64">
        <w:rPr>
          <w:rFonts w:ascii="Segoe UI" w:hAnsi="Segoe UI" w:cs="Segoe UI"/>
          <w:color w:val="0F1115"/>
        </w:rPr>
        <w:t>cookies</w:t>
      </w:r>
      <w:proofErr w:type="spellEnd"/>
      <w:r w:rsidRPr="00926F64">
        <w:rPr>
          <w:rFonts w:ascii="Segoe UI" w:hAnsi="Segoe UI" w:cs="Segoe UI"/>
          <w:color w:val="0F1115"/>
        </w:rPr>
        <w:t xml:space="preserve"> ограничивают возможности их перехвата и несанкционированного использования. В совокупности с мерами, реализованными на клиентском, серверном и уровне хранения данных, это формирует единую систему защиты, соответствующую модели, обоснованной во второй главе.</w:t>
      </w:r>
    </w:p>
    <w:p w14:paraId="147FF876" w14:textId="77777777" w:rsidR="00A3613D" w:rsidRPr="00926F64"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6F835C3" w14:textId="308B311B" w:rsidR="000D3D7D" w:rsidRPr="00926F64" w:rsidRDefault="000D3D7D">
      <w:pPr>
        <w:rPr>
          <w:rFonts w:ascii="Times New Roman" w:eastAsia="Times New Roman" w:hAnsi="Times New Roman" w:cs="Times New Roman"/>
          <w:sz w:val="24"/>
          <w:szCs w:val="24"/>
          <w:lang w:eastAsia="ru-RU"/>
        </w:rPr>
      </w:pPr>
      <w:r w:rsidRPr="00926F64">
        <w:br w:type="page"/>
      </w:r>
    </w:p>
    <w:p w14:paraId="4BB95463" w14:textId="006C7E2C" w:rsidR="000D3D7D" w:rsidRPr="00373CD9" w:rsidRDefault="000D3D7D" w:rsidP="00373CD9">
      <w:pPr>
        <w:pStyle w:val="2"/>
        <w:jc w:val="center"/>
        <w:rPr>
          <w:rFonts w:ascii="Times New Roman" w:eastAsia="Times New Roman" w:hAnsi="Times New Roman" w:cs="Times New Roman"/>
          <w:color w:val="auto"/>
          <w:sz w:val="24"/>
          <w:szCs w:val="24"/>
          <w:lang w:eastAsia="ru-RU"/>
        </w:rPr>
      </w:pPr>
      <w:bookmarkStart w:id="16" w:name="_Toc229136995"/>
      <w:r w:rsidRPr="00373CD9">
        <w:rPr>
          <w:color w:val="auto"/>
        </w:rPr>
        <w:lastRenderedPageBreak/>
        <w:t>3.6. Сценарии атак и отработка защитных механизмов</w:t>
      </w:r>
      <w:bookmarkEnd w:id="16"/>
    </w:p>
    <w:p w14:paraId="11DA7E7B" w14:textId="2A3B9B16"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В предыдущих параграфах были подробно рассмотрены механизмы защиты, реализованные в разрабатываемом приложении на разных уровнях архитектуры. Однако одного перечисления этих механизмов, по сути, недостаточно — важно показать, как они ведут себя в реальных условиях, при попытке эксплуатации уязвимостей. В данном разделе разбираются три характерных сценария: XSS-атака, CSRF-атака и SQL-инъекция. Для каждого случая показано, каким образом реализованные средства защиты срабатывают и блокируют атаку.</w:t>
      </w:r>
    </w:p>
    <w:p w14:paraId="0632EBFC"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b/>
          <w:bCs/>
          <w:sz w:val="24"/>
          <w:szCs w:val="24"/>
          <w:lang w:eastAsia="ru-RU"/>
        </w:rPr>
        <w:t xml:space="preserve">Сценарий 1: Межсайтовый </w:t>
      </w:r>
      <w:proofErr w:type="spellStart"/>
      <w:r w:rsidRPr="00926F64">
        <w:rPr>
          <w:rFonts w:ascii="Times New Roman" w:eastAsia="Times New Roman" w:hAnsi="Times New Roman" w:cs="Times New Roman"/>
          <w:b/>
          <w:bCs/>
          <w:sz w:val="24"/>
          <w:szCs w:val="24"/>
          <w:lang w:eastAsia="ru-RU"/>
        </w:rPr>
        <w:t>скриптинг</w:t>
      </w:r>
      <w:proofErr w:type="spellEnd"/>
      <w:r w:rsidRPr="00926F64">
        <w:rPr>
          <w:rFonts w:ascii="Times New Roman" w:eastAsia="Times New Roman" w:hAnsi="Times New Roman" w:cs="Times New Roman"/>
          <w:b/>
          <w:bCs/>
          <w:sz w:val="24"/>
          <w:szCs w:val="24"/>
          <w:lang w:eastAsia="ru-RU"/>
        </w:rPr>
        <w:t xml:space="preserve"> (XSS).</w:t>
      </w:r>
      <w:r w:rsidRPr="00926F64">
        <w:rPr>
          <w:rFonts w:ascii="Times New Roman" w:eastAsia="Times New Roman" w:hAnsi="Times New Roman" w:cs="Times New Roman"/>
          <w:sz w:val="24"/>
          <w:szCs w:val="24"/>
          <w:lang w:eastAsia="ru-RU"/>
        </w:rPr>
        <w:br/>
        <w:t xml:space="preserve">Предположим, злоумышленник уже авторизован в системе и пытается внедрить вредоносный </w:t>
      </w:r>
      <w:proofErr w:type="spellStart"/>
      <w:r w:rsidRPr="00926F64">
        <w:rPr>
          <w:rFonts w:ascii="Times New Roman" w:eastAsia="Times New Roman" w:hAnsi="Times New Roman" w:cs="Times New Roman"/>
          <w:sz w:val="24"/>
          <w:szCs w:val="24"/>
          <w:lang w:eastAsia="ru-RU"/>
        </w:rPr>
        <w:t>JavaScript</w:t>
      </w:r>
      <w:proofErr w:type="spellEnd"/>
      <w:r w:rsidRPr="00926F64">
        <w:rPr>
          <w:rFonts w:ascii="Times New Roman" w:eastAsia="Times New Roman" w:hAnsi="Times New Roman" w:cs="Times New Roman"/>
          <w:sz w:val="24"/>
          <w:szCs w:val="24"/>
          <w:lang w:eastAsia="ru-RU"/>
        </w:rPr>
        <w:t xml:space="preserve"> через поле ввода задачи. Например, в поле «Что нужно сделать?» он вводит строку: </w:t>
      </w:r>
      <w:r w:rsidRPr="00926F64">
        <w:rPr>
          <w:rFonts w:ascii="Courier New" w:eastAsia="Times New Roman" w:hAnsi="Courier New" w:cs="Courier New"/>
          <w:sz w:val="20"/>
          <w:szCs w:val="20"/>
          <w:lang w:eastAsia="ru-RU"/>
        </w:rPr>
        <w:t>&lt;</w:t>
      </w:r>
      <w:proofErr w:type="spellStart"/>
      <w:r w:rsidRPr="00926F64">
        <w:rPr>
          <w:rFonts w:ascii="Courier New" w:eastAsia="Times New Roman" w:hAnsi="Courier New" w:cs="Courier New"/>
          <w:sz w:val="20"/>
          <w:szCs w:val="20"/>
          <w:lang w:eastAsia="ru-RU"/>
        </w:rPr>
        <w:t>script</w:t>
      </w:r>
      <w:proofErr w:type="spellEnd"/>
      <w:r w:rsidRPr="00926F64">
        <w:rPr>
          <w:rFonts w:ascii="Courier New" w:eastAsia="Times New Roman" w:hAnsi="Courier New" w:cs="Courier New"/>
          <w:sz w:val="20"/>
          <w:szCs w:val="20"/>
          <w:lang w:eastAsia="ru-RU"/>
        </w:rPr>
        <w:t>&gt;</w:t>
      </w:r>
      <w:proofErr w:type="spellStart"/>
      <w:r w:rsidRPr="00926F64">
        <w:rPr>
          <w:rFonts w:ascii="Courier New" w:eastAsia="Times New Roman" w:hAnsi="Courier New" w:cs="Courier New"/>
          <w:sz w:val="20"/>
          <w:szCs w:val="20"/>
          <w:lang w:eastAsia="ru-RU"/>
        </w:rPr>
        <w:t>alert</w:t>
      </w:r>
      <w:proofErr w:type="spellEnd"/>
      <w:r w:rsidRPr="00926F64">
        <w:rPr>
          <w:rFonts w:ascii="Courier New" w:eastAsia="Times New Roman" w:hAnsi="Courier New" w:cs="Courier New"/>
          <w:sz w:val="20"/>
          <w:szCs w:val="20"/>
          <w:lang w:eastAsia="ru-RU"/>
        </w:rPr>
        <w:t>('Ваши данные украдены')&lt;/</w:t>
      </w:r>
      <w:proofErr w:type="spellStart"/>
      <w:r w:rsidRPr="00926F64">
        <w:rPr>
          <w:rFonts w:ascii="Courier New" w:eastAsia="Times New Roman" w:hAnsi="Courier New" w:cs="Courier New"/>
          <w:sz w:val="20"/>
          <w:szCs w:val="20"/>
          <w:lang w:eastAsia="ru-RU"/>
        </w:rPr>
        <w:t>script</w:t>
      </w:r>
      <w:proofErr w:type="spellEnd"/>
      <w:r w:rsidRPr="00926F64">
        <w:rPr>
          <w:rFonts w:ascii="Courier New" w:eastAsia="Times New Roman" w:hAnsi="Courier New" w:cs="Courier New"/>
          <w:sz w:val="20"/>
          <w:szCs w:val="20"/>
          <w:lang w:eastAsia="ru-RU"/>
        </w:rPr>
        <w:t>&gt;</w:t>
      </w:r>
      <w:r w:rsidRPr="00926F64">
        <w:rPr>
          <w:rFonts w:ascii="Times New Roman" w:eastAsia="Times New Roman" w:hAnsi="Times New Roman" w:cs="Times New Roman"/>
          <w:sz w:val="24"/>
          <w:szCs w:val="24"/>
          <w:lang w:eastAsia="ru-RU"/>
        </w:rPr>
        <w:t>. Если бы защита отсутствовала, данный код оказался бы встроен в HTML и выполнился бы в браузере других пользователей при просмотре списка задач.</w:t>
      </w:r>
    </w:p>
    <w:p w14:paraId="6A93D7F8"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В реализованной системе, однако, срабатывает сразу несколько механизмов. Во-первых, на серверной стороне используется функция </w:t>
      </w:r>
      <w:r w:rsidRPr="00926F64">
        <w:rPr>
          <w:rFonts w:ascii="Courier New" w:eastAsia="Times New Roman" w:hAnsi="Courier New" w:cs="Courier New"/>
          <w:sz w:val="20"/>
          <w:szCs w:val="20"/>
          <w:lang w:eastAsia="ru-RU"/>
        </w:rPr>
        <w:t>h()</w:t>
      </w:r>
      <w:r w:rsidRPr="00926F64">
        <w:rPr>
          <w:rFonts w:ascii="Times New Roman" w:eastAsia="Times New Roman" w:hAnsi="Times New Roman" w:cs="Times New Roman"/>
          <w:sz w:val="24"/>
          <w:szCs w:val="24"/>
          <w:lang w:eastAsia="ru-RU"/>
        </w:rPr>
        <w:t xml:space="preserve">, через которую проходит весь вывод. Она заменяет специальные символы на HTML-сущности: </w:t>
      </w:r>
      <w:r w:rsidRPr="00926F64">
        <w:rPr>
          <w:rFonts w:ascii="Courier New" w:eastAsia="Times New Roman" w:hAnsi="Courier New" w:cs="Courier New"/>
          <w:sz w:val="20"/>
          <w:szCs w:val="20"/>
          <w:lang w:eastAsia="ru-RU"/>
        </w:rPr>
        <w:t>&lt;</w:t>
      </w:r>
      <w:r w:rsidRPr="00926F64">
        <w:rPr>
          <w:rFonts w:ascii="Times New Roman" w:eastAsia="Times New Roman" w:hAnsi="Times New Roman" w:cs="Times New Roman"/>
          <w:sz w:val="24"/>
          <w:szCs w:val="24"/>
          <w:lang w:eastAsia="ru-RU"/>
        </w:rPr>
        <w:t xml:space="preserve"> преобразуется в </w:t>
      </w:r>
      <w:r w:rsidRPr="00926F64">
        <w:rPr>
          <w:rFonts w:ascii="Courier New" w:eastAsia="Times New Roman" w:hAnsi="Courier New" w:cs="Courier New"/>
          <w:sz w:val="20"/>
          <w:szCs w:val="20"/>
          <w:lang w:eastAsia="ru-RU"/>
        </w:rPr>
        <w:t>&amp;</w:t>
      </w:r>
      <w:proofErr w:type="spellStart"/>
      <w:r w:rsidRPr="00926F64">
        <w:rPr>
          <w:rFonts w:ascii="Courier New" w:eastAsia="Times New Roman" w:hAnsi="Courier New" w:cs="Courier New"/>
          <w:sz w:val="20"/>
          <w:szCs w:val="20"/>
          <w:lang w:eastAsia="ru-RU"/>
        </w:rPr>
        <w:t>lt</w:t>
      </w:r>
      <w:proofErr w:type="spellEnd"/>
      <w:r w:rsidRPr="00926F64">
        <w:rPr>
          <w:rFonts w:ascii="Courier New" w:eastAsia="Times New Roman" w:hAnsi="Courier New" w:cs="Courier New"/>
          <w:sz w:val="20"/>
          <w:szCs w:val="20"/>
          <w:lang w:eastAsia="ru-RU"/>
        </w:rPr>
        <w:t>;</w:t>
      </w:r>
      <w:r w:rsidRPr="00926F64">
        <w:rPr>
          <w:rFonts w:ascii="Times New Roman" w:eastAsia="Times New Roman" w:hAnsi="Times New Roman" w:cs="Times New Roman"/>
          <w:sz w:val="24"/>
          <w:szCs w:val="24"/>
          <w:lang w:eastAsia="ru-RU"/>
        </w:rPr>
        <w:t xml:space="preserve">, </w:t>
      </w:r>
      <w:r w:rsidRPr="00926F64">
        <w:rPr>
          <w:rFonts w:ascii="Courier New" w:eastAsia="Times New Roman" w:hAnsi="Courier New" w:cs="Courier New"/>
          <w:sz w:val="20"/>
          <w:szCs w:val="20"/>
          <w:lang w:eastAsia="ru-RU"/>
        </w:rPr>
        <w:t>&gt;</w:t>
      </w:r>
      <w:r w:rsidRPr="00926F64">
        <w:rPr>
          <w:rFonts w:ascii="Times New Roman" w:eastAsia="Times New Roman" w:hAnsi="Times New Roman" w:cs="Times New Roman"/>
          <w:sz w:val="24"/>
          <w:szCs w:val="24"/>
          <w:lang w:eastAsia="ru-RU"/>
        </w:rPr>
        <w:t xml:space="preserve"> — в </w:t>
      </w:r>
      <w:r w:rsidRPr="00926F64">
        <w:rPr>
          <w:rFonts w:ascii="Courier New" w:eastAsia="Times New Roman" w:hAnsi="Courier New" w:cs="Courier New"/>
          <w:sz w:val="20"/>
          <w:szCs w:val="20"/>
          <w:lang w:eastAsia="ru-RU"/>
        </w:rPr>
        <w:t>&amp;</w:t>
      </w:r>
      <w:proofErr w:type="spellStart"/>
      <w:r w:rsidRPr="00926F64">
        <w:rPr>
          <w:rFonts w:ascii="Courier New" w:eastAsia="Times New Roman" w:hAnsi="Courier New" w:cs="Courier New"/>
          <w:sz w:val="20"/>
          <w:szCs w:val="20"/>
          <w:lang w:eastAsia="ru-RU"/>
        </w:rPr>
        <w:t>gt</w:t>
      </w:r>
      <w:proofErr w:type="spellEnd"/>
      <w:r w:rsidRPr="00926F64">
        <w:rPr>
          <w:rFonts w:ascii="Courier New" w:eastAsia="Times New Roman" w:hAnsi="Courier New" w:cs="Courier New"/>
          <w:sz w:val="20"/>
          <w:szCs w:val="20"/>
          <w:lang w:eastAsia="ru-RU"/>
        </w:rPr>
        <w:t>;</w:t>
      </w:r>
      <w:r w:rsidRPr="00926F64">
        <w:rPr>
          <w:rFonts w:ascii="Times New Roman" w:eastAsia="Times New Roman" w:hAnsi="Times New Roman" w:cs="Times New Roman"/>
          <w:sz w:val="24"/>
          <w:szCs w:val="24"/>
          <w:lang w:eastAsia="ru-RU"/>
        </w:rPr>
        <w:t>. В результате вредоносный код отображается как обычный текст и не выполняется браузером. Пользователь видит введённую строку, но скрипт не исполняется.</w:t>
      </w:r>
    </w:p>
    <w:p w14:paraId="44D1327D"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Во-вторых, даже если предположить, что экранирование по какой-то причине было </w:t>
      </w:r>
      <w:proofErr w:type="spellStart"/>
      <w:r w:rsidRPr="00926F64">
        <w:rPr>
          <w:rFonts w:ascii="Times New Roman" w:eastAsia="Times New Roman" w:hAnsi="Times New Roman" w:cs="Times New Roman"/>
          <w:sz w:val="24"/>
          <w:szCs w:val="24"/>
          <w:lang w:eastAsia="ru-RU"/>
        </w:rPr>
        <w:t>обойдёно</w:t>
      </w:r>
      <w:proofErr w:type="spellEnd"/>
      <w:r w:rsidRPr="00926F64">
        <w:rPr>
          <w:rFonts w:ascii="Times New Roman" w:eastAsia="Times New Roman" w:hAnsi="Times New Roman" w:cs="Times New Roman"/>
          <w:sz w:val="24"/>
          <w:szCs w:val="24"/>
          <w:lang w:eastAsia="ru-RU"/>
        </w:rPr>
        <w:t xml:space="preserve"> (например, из-за ошибки в шаблоне), дополнительно срабатывает </w:t>
      </w:r>
      <w:proofErr w:type="spellStart"/>
      <w:r w:rsidRPr="00926F64">
        <w:rPr>
          <w:rFonts w:ascii="Times New Roman" w:eastAsia="Times New Roman" w:hAnsi="Times New Roman" w:cs="Times New Roman"/>
          <w:sz w:val="24"/>
          <w:szCs w:val="24"/>
          <w:lang w:eastAsia="ru-RU"/>
        </w:rPr>
        <w:t>Content</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Security</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Policy</w:t>
      </w:r>
      <w:proofErr w:type="spellEnd"/>
      <w:r w:rsidRPr="00926F64">
        <w:rPr>
          <w:rFonts w:ascii="Times New Roman" w:eastAsia="Times New Roman" w:hAnsi="Times New Roman" w:cs="Times New Roman"/>
          <w:sz w:val="24"/>
          <w:szCs w:val="24"/>
          <w:lang w:eastAsia="ru-RU"/>
        </w:rPr>
        <w:t xml:space="preserve">. Сервер отправляет заголовок CSP с директивой </w:t>
      </w:r>
      <w:proofErr w:type="spellStart"/>
      <w:r w:rsidRPr="00926F64">
        <w:rPr>
          <w:rFonts w:ascii="Courier New" w:eastAsia="Times New Roman" w:hAnsi="Courier New" w:cs="Courier New"/>
          <w:sz w:val="20"/>
          <w:szCs w:val="20"/>
          <w:lang w:eastAsia="ru-RU"/>
        </w:rPr>
        <w:t>script-src</w:t>
      </w:r>
      <w:proofErr w:type="spellEnd"/>
      <w:r w:rsidRPr="00926F64">
        <w:rPr>
          <w:rFonts w:ascii="Courier New" w:eastAsia="Times New Roman" w:hAnsi="Courier New" w:cs="Courier New"/>
          <w:sz w:val="20"/>
          <w:szCs w:val="20"/>
          <w:lang w:eastAsia="ru-RU"/>
        </w:rPr>
        <w:t xml:space="preserve"> '</w:t>
      </w:r>
      <w:proofErr w:type="spellStart"/>
      <w:r w:rsidRPr="00926F64">
        <w:rPr>
          <w:rFonts w:ascii="Courier New" w:eastAsia="Times New Roman" w:hAnsi="Courier New" w:cs="Courier New"/>
          <w:sz w:val="20"/>
          <w:szCs w:val="20"/>
          <w:lang w:eastAsia="ru-RU"/>
        </w:rPr>
        <w:t>self</w:t>
      </w:r>
      <w:proofErr w:type="spellEnd"/>
      <w:r w:rsidRPr="00926F64">
        <w:rPr>
          <w:rFonts w:ascii="Courier New" w:eastAsia="Times New Roman" w:hAnsi="Courier New" w:cs="Courier New"/>
          <w:sz w:val="20"/>
          <w:szCs w:val="20"/>
          <w:lang w:eastAsia="ru-RU"/>
        </w:rPr>
        <w:t>'</w:t>
      </w:r>
      <w:r w:rsidRPr="00926F64">
        <w:rPr>
          <w:rFonts w:ascii="Times New Roman" w:eastAsia="Times New Roman" w:hAnsi="Times New Roman" w:cs="Times New Roman"/>
          <w:sz w:val="24"/>
          <w:szCs w:val="24"/>
          <w:lang w:eastAsia="ru-RU"/>
        </w:rPr>
        <w:t>, которая разрешает выполнение только скриптов с того же источника. Встроенный код, введённый пользователем, под это правило не подпадает, и браузер его блокирует. Таким образом, CSP фактически выступает как второй уровень защиты.</w:t>
      </w:r>
    </w:p>
    <w:p w14:paraId="288AC6BE"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b/>
          <w:bCs/>
          <w:sz w:val="24"/>
          <w:szCs w:val="24"/>
          <w:lang w:eastAsia="ru-RU"/>
        </w:rPr>
        <w:t>Сценарий 2: Межсайтовая подделка запроса (CSRF).</w:t>
      </w:r>
      <w:r w:rsidRPr="00926F64">
        <w:rPr>
          <w:rFonts w:ascii="Times New Roman" w:eastAsia="Times New Roman" w:hAnsi="Times New Roman" w:cs="Times New Roman"/>
          <w:sz w:val="24"/>
          <w:szCs w:val="24"/>
          <w:lang w:eastAsia="ru-RU"/>
        </w:rPr>
        <w:br/>
        <w:t xml:space="preserve">Рассмотрим другой случай. Злоумышленник размещает на стороннем сайте скрытую форму, которая отправляет POST-запрос к API приложения. Предполагается, что пользователь-жертва уже авторизован, и браузер автоматически добавит </w:t>
      </w:r>
      <w:proofErr w:type="spellStart"/>
      <w:r w:rsidRPr="00926F64">
        <w:rPr>
          <w:rFonts w:ascii="Times New Roman" w:eastAsia="Times New Roman" w:hAnsi="Times New Roman" w:cs="Times New Roman"/>
          <w:sz w:val="24"/>
          <w:szCs w:val="24"/>
          <w:lang w:eastAsia="ru-RU"/>
        </w:rPr>
        <w:t>cookies</w:t>
      </w:r>
      <w:proofErr w:type="spellEnd"/>
      <w:r w:rsidRPr="00926F64">
        <w:rPr>
          <w:rFonts w:ascii="Times New Roman" w:eastAsia="Times New Roman" w:hAnsi="Times New Roman" w:cs="Times New Roman"/>
          <w:sz w:val="24"/>
          <w:szCs w:val="24"/>
          <w:lang w:eastAsia="ru-RU"/>
        </w:rPr>
        <w:t xml:space="preserve"> к запросу. В результате можно попытаться выполнить действия от имени пользователя — например, добавить или удалить задачи.</w:t>
      </w:r>
    </w:p>
    <w:p w14:paraId="6EF73EFD"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В системе без защиты такая атака действительно могла бы сработать. Но в данном приложении каждый POST-запрос сопровождается проверкой CSRF-токена. При загрузке </w:t>
      </w:r>
      <w:proofErr w:type="spellStart"/>
      <w:r w:rsidRPr="00926F64">
        <w:rPr>
          <w:rFonts w:ascii="Times New Roman" w:eastAsia="Times New Roman" w:hAnsi="Times New Roman" w:cs="Times New Roman"/>
          <w:sz w:val="24"/>
          <w:szCs w:val="24"/>
          <w:lang w:eastAsia="ru-RU"/>
        </w:rPr>
        <w:t>дашборда</w:t>
      </w:r>
      <w:proofErr w:type="spellEnd"/>
      <w:r w:rsidRPr="00926F64">
        <w:rPr>
          <w:rFonts w:ascii="Times New Roman" w:eastAsia="Times New Roman" w:hAnsi="Times New Roman" w:cs="Times New Roman"/>
          <w:sz w:val="24"/>
          <w:szCs w:val="24"/>
          <w:lang w:eastAsia="ru-RU"/>
        </w:rPr>
        <w:t xml:space="preserve"> сервер генерирует уникальный токен, сохраняет его в сессии и передаёт клиенту через </w:t>
      </w:r>
      <w:proofErr w:type="spellStart"/>
      <w:r w:rsidRPr="00926F64">
        <w:rPr>
          <w:rFonts w:ascii="Courier New" w:eastAsia="Times New Roman" w:hAnsi="Courier New" w:cs="Courier New"/>
          <w:sz w:val="20"/>
          <w:szCs w:val="20"/>
          <w:lang w:eastAsia="ru-RU"/>
        </w:rPr>
        <w:t>window.CSRF_TOKEN</w:t>
      </w:r>
      <w:proofErr w:type="spellEnd"/>
      <w:r w:rsidRPr="00926F64">
        <w:rPr>
          <w:rFonts w:ascii="Times New Roman" w:eastAsia="Times New Roman" w:hAnsi="Times New Roman" w:cs="Times New Roman"/>
          <w:sz w:val="24"/>
          <w:szCs w:val="24"/>
          <w:lang w:eastAsia="ru-RU"/>
        </w:rPr>
        <w:t xml:space="preserve">. Далее этот токен включается в заголовок </w:t>
      </w:r>
      <w:r w:rsidRPr="00926F64">
        <w:rPr>
          <w:rFonts w:ascii="Courier New" w:eastAsia="Times New Roman" w:hAnsi="Courier New" w:cs="Courier New"/>
          <w:sz w:val="20"/>
          <w:szCs w:val="20"/>
          <w:lang w:eastAsia="ru-RU"/>
        </w:rPr>
        <w:t>X-CSRF-</w:t>
      </w:r>
      <w:proofErr w:type="spellStart"/>
      <w:r w:rsidRPr="00926F64">
        <w:rPr>
          <w:rFonts w:ascii="Courier New" w:eastAsia="Times New Roman" w:hAnsi="Courier New" w:cs="Courier New"/>
          <w:sz w:val="20"/>
          <w:szCs w:val="20"/>
          <w:lang w:eastAsia="ru-RU"/>
        </w:rPr>
        <w:t>Token</w:t>
      </w:r>
      <w:proofErr w:type="spellEnd"/>
      <w:r w:rsidRPr="00926F64">
        <w:rPr>
          <w:rFonts w:ascii="Times New Roman" w:eastAsia="Times New Roman" w:hAnsi="Times New Roman" w:cs="Times New Roman"/>
          <w:sz w:val="24"/>
          <w:szCs w:val="24"/>
          <w:lang w:eastAsia="ru-RU"/>
        </w:rPr>
        <w:t xml:space="preserve"> при каждом </w:t>
      </w:r>
      <w:proofErr w:type="spellStart"/>
      <w:r w:rsidRPr="00926F64">
        <w:rPr>
          <w:rFonts w:ascii="Times New Roman" w:eastAsia="Times New Roman" w:hAnsi="Times New Roman" w:cs="Times New Roman"/>
          <w:sz w:val="24"/>
          <w:szCs w:val="24"/>
          <w:lang w:eastAsia="ru-RU"/>
        </w:rPr>
        <w:t>fetch</w:t>
      </w:r>
      <w:proofErr w:type="spellEnd"/>
      <w:r w:rsidRPr="00926F64">
        <w:rPr>
          <w:rFonts w:ascii="Times New Roman" w:eastAsia="Times New Roman" w:hAnsi="Times New Roman" w:cs="Times New Roman"/>
          <w:sz w:val="24"/>
          <w:szCs w:val="24"/>
          <w:lang w:eastAsia="ru-RU"/>
        </w:rPr>
        <w:t>-запросе.</w:t>
      </w:r>
    </w:p>
    <w:p w14:paraId="1E385331"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На стороне сервера токен извлекается из заголовка и сравнивается с тем, что хранится в сессии, с использованием функции </w:t>
      </w:r>
      <w:proofErr w:type="spellStart"/>
      <w:r w:rsidRPr="00926F64">
        <w:rPr>
          <w:rFonts w:ascii="Courier New" w:eastAsia="Times New Roman" w:hAnsi="Courier New" w:cs="Courier New"/>
          <w:sz w:val="20"/>
          <w:szCs w:val="20"/>
          <w:lang w:eastAsia="ru-RU"/>
        </w:rPr>
        <w:t>hash_equals</w:t>
      </w:r>
      <w:proofErr w:type="spellEnd"/>
      <w:r w:rsidRPr="00926F64">
        <w:rPr>
          <w:rFonts w:ascii="Courier New" w:eastAsia="Times New Roman" w:hAnsi="Courier New" w:cs="Courier New"/>
          <w:sz w:val="20"/>
          <w:szCs w:val="20"/>
          <w:lang w:eastAsia="ru-RU"/>
        </w:rPr>
        <w:t>()</w:t>
      </w:r>
      <w:r w:rsidRPr="00926F64">
        <w:rPr>
          <w:rFonts w:ascii="Times New Roman" w:eastAsia="Times New Roman" w:hAnsi="Times New Roman" w:cs="Times New Roman"/>
          <w:sz w:val="24"/>
          <w:szCs w:val="24"/>
          <w:lang w:eastAsia="ru-RU"/>
        </w:rPr>
        <w:t>. Злоумышленник, находясь на другом сайте, не имеет доступа ни к сессии, ни к самому токену. Поэтому его запрос либо не содержит нужного заголовка, либо содержит неверное значение. В обоих случаях сервер возвращает HTTP 403 (</w:t>
      </w:r>
      <w:proofErr w:type="spellStart"/>
      <w:r w:rsidRPr="00926F64">
        <w:rPr>
          <w:rFonts w:ascii="Times New Roman" w:eastAsia="Times New Roman" w:hAnsi="Times New Roman" w:cs="Times New Roman"/>
          <w:sz w:val="24"/>
          <w:szCs w:val="24"/>
          <w:lang w:eastAsia="ru-RU"/>
        </w:rPr>
        <w:t>Forbidden</w:t>
      </w:r>
      <w:proofErr w:type="spellEnd"/>
      <w:r w:rsidRPr="00926F64">
        <w:rPr>
          <w:rFonts w:ascii="Times New Roman" w:eastAsia="Times New Roman" w:hAnsi="Times New Roman" w:cs="Times New Roman"/>
          <w:sz w:val="24"/>
          <w:szCs w:val="24"/>
          <w:lang w:eastAsia="ru-RU"/>
        </w:rPr>
        <w:t>), и операция не выполняется. Дополнительно факт такой попытки фиксируется в логах, что может быть полезно для анализа атак.</w:t>
      </w:r>
    </w:p>
    <w:p w14:paraId="71DC4C33"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Стоит отметить, что аналогичный механизм применяется и для обычных HTML-форм (вход и регистрация), где токен передаётся через скрытое поле. Из-за политики </w:t>
      </w:r>
      <w:r w:rsidRPr="00926F64">
        <w:rPr>
          <w:rFonts w:ascii="Times New Roman" w:eastAsia="Times New Roman" w:hAnsi="Times New Roman" w:cs="Times New Roman"/>
          <w:sz w:val="24"/>
          <w:szCs w:val="24"/>
          <w:lang w:eastAsia="ru-RU"/>
        </w:rPr>
        <w:lastRenderedPageBreak/>
        <w:t>одинакового источника (</w:t>
      </w:r>
      <w:proofErr w:type="spellStart"/>
      <w:r w:rsidRPr="00926F64">
        <w:rPr>
          <w:rFonts w:ascii="Times New Roman" w:eastAsia="Times New Roman" w:hAnsi="Times New Roman" w:cs="Times New Roman"/>
          <w:sz w:val="24"/>
          <w:szCs w:val="24"/>
          <w:lang w:eastAsia="ru-RU"/>
        </w:rPr>
        <w:t>Same-Origin</w:t>
      </w:r>
      <w:proofErr w:type="spellEnd"/>
      <w:r w:rsidRPr="00926F64">
        <w:rPr>
          <w:rFonts w:ascii="Times New Roman" w:eastAsia="Times New Roman" w:hAnsi="Times New Roman" w:cs="Times New Roman"/>
          <w:sz w:val="24"/>
          <w:szCs w:val="24"/>
          <w:lang w:eastAsia="ru-RU"/>
        </w:rPr>
        <w:t xml:space="preserve"> </w:t>
      </w:r>
      <w:proofErr w:type="spellStart"/>
      <w:r w:rsidRPr="00926F64">
        <w:rPr>
          <w:rFonts w:ascii="Times New Roman" w:eastAsia="Times New Roman" w:hAnsi="Times New Roman" w:cs="Times New Roman"/>
          <w:sz w:val="24"/>
          <w:szCs w:val="24"/>
          <w:lang w:eastAsia="ru-RU"/>
        </w:rPr>
        <w:t>Policy</w:t>
      </w:r>
      <w:proofErr w:type="spellEnd"/>
      <w:r w:rsidRPr="00926F64">
        <w:rPr>
          <w:rFonts w:ascii="Times New Roman" w:eastAsia="Times New Roman" w:hAnsi="Times New Roman" w:cs="Times New Roman"/>
          <w:sz w:val="24"/>
          <w:szCs w:val="24"/>
          <w:lang w:eastAsia="ru-RU"/>
        </w:rPr>
        <w:t>) злоумышленник не может получить содержимое страницы и, соответственно, значение токена.</w:t>
      </w:r>
    </w:p>
    <w:p w14:paraId="2B6432B8"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b/>
          <w:bCs/>
          <w:sz w:val="24"/>
          <w:szCs w:val="24"/>
          <w:lang w:eastAsia="ru-RU"/>
        </w:rPr>
        <w:t>Сценарий 3: SQL-инъекция.</w:t>
      </w:r>
      <w:r w:rsidRPr="00926F64">
        <w:rPr>
          <w:rFonts w:ascii="Times New Roman" w:eastAsia="Times New Roman" w:hAnsi="Times New Roman" w:cs="Times New Roman"/>
          <w:sz w:val="24"/>
          <w:szCs w:val="24"/>
          <w:lang w:eastAsia="ru-RU"/>
        </w:rPr>
        <w:br/>
        <w:t xml:space="preserve">Третий сценарий связан с атакой на базу данных. Злоумышленник вводит в поле задачи строку вида: </w:t>
      </w:r>
      <w:proofErr w:type="spellStart"/>
      <w:r w:rsidRPr="00926F64">
        <w:rPr>
          <w:rFonts w:ascii="Courier New" w:eastAsia="Times New Roman" w:hAnsi="Courier New" w:cs="Courier New"/>
          <w:sz w:val="20"/>
          <w:szCs w:val="20"/>
          <w:lang w:eastAsia="ru-RU"/>
        </w:rPr>
        <w:t>test</w:t>
      </w:r>
      <w:proofErr w:type="spellEnd"/>
      <w:r w:rsidRPr="00926F64">
        <w:rPr>
          <w:rFonts w:ascii="Courier New" w:eastAsia="Times New Roman" w:hAnsi="Courier New" w:cs="Courier New"/>
          <w:sz w:val="20"/>
          <w:szCs w:val="20"/>
          <w:lang w:eastAsia="ru-RU"/>
        </w:rPr>
        <w:t xml:space="preserve">'); DROP TABLE </w:t>
      </w:r>
      <w:proofErr w:type="spellStart"/>
      <w:r w:rsidRPr="00926F64">
        <w:rPr>
          <w:rFonts w:ascii="Courier New" w:eastAsia="Times New Roman" w:hAnsi="Courier New" w:cs="Courier New"/>
          <w:sz w:val="20"/>
          <w:szCs w:val="20"/>
          <w:lang w:eastAsia="ru-RU"/>
        </w:rPr>
        <w:t>tasks</w:t>
      </w:r>
      <w:proofErr w:type="spellEnd"/>
      <w:r w:rsidRPr="00926F64">
        <w:rPr>
          <w:rFonts w:ascii="Courier New" w:eastAsia="Times New Roman" w:hAnsi="Courier New" w:cs="Courier New"/>
          <w:sz w:val="20"/>
          <w:szCs w:val="20"/>
          <w:lang w:eastAsia="ru-RU"/>
        </w:rPr>
        <w:t>; --</w:t>
      </w:r>
      <w:r w:rsidRPr="00926F64">
        <w:rPr>
          <w:rFonts w:ascii="Times New Roman" w:eastAsia="Times New Roman" w:hAnsi="Times New Roman" w:cs="Times New Roman"/>
          <w:sz w:val="24"/>
          <w:szCs w:val="24"/>
          <w:lang w:eastAsia="ru-RU"/>
        </w:rPr>
        <w:t>. Такая конструкция рассчитана на то, что пользовательский ввод напрямую подставляется в SQL-запрос.</w:t>
      </w:r>
    </w:p>
    <w:p w14:paraId="3DFA8FCA"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Если бы использовалась конкатенация строк, запрос мог бы принять следующий вид:</w:t>
      </w:r>
    </w:p>
    <w:p w14:paraId="506B1525" w14:textId="77777777" w:rsidR="000D3D7D" w:rsidRPr="00926F64" w:rsidRDefault="000D3D7D" w:rsidP="000D3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26F64">
        <w:rPr>
          <w:rFonts w:ascii="Courier New" w:eastAsia="Times New Roman" w:hAnsi="Courier New" w:cs="Courier New"/>
          <w:sz w:val="20"/>
          <w:szCs w:val="20"/>
          <w:lang w:val="en-US" w:eastAsia="ru-RU"/>
        </w:rPr>
        <w:t>INSERT INTO tasks (</w:t>
      </w:r>
      <w:proofErr w:type="spellStart"/>
      <w:r w:rsidRPr="00926F64">
        <w:rPr>
          <w:rFonts w:ascii="Courier New" w:eastAsia="Times New Roman" w:hAnsi="Courier New" w:cs="Courier New"/>
          <w:sz w:val="20"/>
          <w:szCs w:val="20"/>
          <w:lang w:val="en-US" w:eastAsia="ru-RU"/>
        </w:rPr>
        <w:t>user_id</w:t>
      </w:r>
      <w:proofErr w:type="spellEnd"/>
      <w:r w:rsidRPr="00926F64">
        <w:rPr>
          <w:rFonts w:ascii="Courier New" w:eastAsia="Times New Roman" w:hAnsi="Courier New" w:cs="Courier New"/>
          <w:sz w:val="20"/>
          <w:szCs w:val="20"/>
          <w:lang w:val="en-US" w:eastAsia="ru-RU"/>
        </w:rPr>
        <w:t>, title) VALUES (1, 'test'); DROP TABLE tasks; --')</w:t>
      </w:r>
    </w:p>
    <w:p w14:paraId="37170156"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В этом случае часть строки закрывает исходный запрос, затем выполняется команда удаления таблицы, а остаток игнорируется как комментарий. В итоге таблица задач могла бы быть удалена.</w:t>
      </w:r>
    </w:p>
    <w:p w14:paraId="089B125E"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В разработанном приложении подобная атака не срабатывает, так как используются подготовленные выражения PDO. Запрос формируется заранее, а пользовательские данные передаются отдельно. Они интерпретируются исключительно как значения, а не как часть SQL-кода. В результате вредоносная строка просто сохраняется в базе как текст задачи и не оказывает влияния на структуру базы.</w:t>
      </w:r>
    </w:p>
    <w:p w14:paraId="401C569F"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Кроме того, даже гипотетически, если бы этот механизм дал сбой, дополнительную защиту обеспечивает ограничение прав пользователя СУБД. Используемая учётная запись имеет доступ только к операциям SELECT, INSERT, UPDATE и DELETE. Команды уровня DROP для неё недоступны. Соответственно, даже при попытке выполнения подобного запроса он был бы отклонён самой системой управления базой данных.</w:t>
      </w:r>
    </w:p>
    <w:p w14:paraId="1A33EDA0" w14:textId="77777777" w:rsidR="000D3D7D" w:rsidRPr="00926F64"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926F64">
        <w:rPr>
          <w:rFonts w:ascii="Times New Roman" w:eastAsia="Times New Roman" w:hAnsi="Times New Roman" w:cs="Times New Roman"/>
          <w:sz w:val="24"/>
          <w:szCs w:val="24"/>
          <w:lang w:eastAsia="ru-RU"/>
        </w:rPr>
        <w:t xml:space="preserve">Подводя итог, можно сказать, что реализованные в приложении механизмы защиты действительно работают на практике и успешно противостоят типовым атакам. При этом важно, что в каждом сценарии задействовано несколько уровней защиты. Например, XSS предотвращается за счёт экранирования и CSP, CSRF — за счёт токенов и настроек </w:t>
      </w:r>
      <w:proofErr w:type="spellStart"/>
      <w:r w:rsidRPr="00926F64">
        <w:rPr>
          <w:rFonts w:ascii="Times New Roman" w:eastAsia="Times New Roman" w:hAnsi="Times New Roman" w:cs="Times New Roman"/>
          <w:sz w:val="24"/>
          <w:szCs w:val="24"/>
          <w:lang w:eastAsia="ru-RU"/>
        </w:rPr>
        <w:t>cookies</w:t>
      </w:r>
      <w:proofErr w:type="spellEnd"/>
      <w:r w:rsidRPr="00926F64">
        <w:rPr>
          <w:rFonts w:ascii="Times New Roman" w:eastAsia="Times New Roman" w:hAnsi="Times New Roman" w:cs="Times New Roman"/>
          <w:sz w:val="24"/>
          <w:szCs w:val="24"/>
          <w:lang w:eastAsia="ru-RU"/>
        </w:rPr>
        <w:t>, SQL-инъекции — благодаря подготовленным выражениям и ограничению прав. Такое дублирование не является лишним, а, наоборот, реализует принцип эшелонированной защиты: даже если один механизм по какой-то причине не сработает, система в целом остаётся защищённой. Это, в свою очередь, подтверждает применимость выбранного подхода комплексной защиты на практике.</w:t>
      </w:r>
    </w:p>
    <w:p w14:paraId="66E7A695" w14:textId="77777777" w:rsidR="008A3F30" w:rsidRPr="00926F64" w:rsidRDefault="008A3F30" w:rsidP="008A3F30">
      <w:pPr>
        <w:pStyle w:val="ac"/>
      </w:pPr>
    </w:p>
    <w:bookmarkEnd w:id="6"/>
    <w:p w14:paraId="415C7FE3" w14:textId="5E3434ED" w:rsidR="00520702" w:rsidRPr="00926F64" w:rsidRDefault="00520702">
      <w:pPr>
        <w:rPr>
          <w:rFonts w:ascii="Times New Roman" w:eastAsia="Times New Roman" w:hAnsi="Times New Roman" w:cs="Times New Roman"/>
          <w:sz w:val="24"/>
          <w:szCs w:val="24"/>
          <w:lang w:eastAsia="ru-RU"/>
        </w:rPr>
      </w:pPr>
      <w:r w:rsidRPr="00926F64">
        <w:br w:type="page"/>
      </w:r>
    </w:p>
    <w:p w14:paraId="55A05816" w14:textId="77777777" w:rsidR="00520702" w:rsidRPr="00926F64" w:rsidRDefault="00520702" w:rsidP="00373CD9">
      <w:pPr>
        <w:pStyle w:val="2"/>
        <w:jc w:val="center"/>
      </w:pPr>
      <w:bookmarkStart w:id="17" w:name="_Toc229136996"/>
      <w:r w:rsidRPr="00373CD9">
        <w:rPr>
          <w:color w:val="auto"/>
        </w:rPr>
        <w:lastRenderedPageBreak/>
        <w:t>Вывод по третьей главе</w:t>
      </w:r>
      <w:bookmarkEnd w:id="17"/>
    </w:p>
    <w:p w14:paraId="03602DA5" w14:textId="77777777" w:rsidR="00520702" w:rsidRPr="00926F64" w:rsidRDefault="00520702" w:rsidP="00520702">
      <w:pPr>
        <w:pStyle w:val="ac"/>
      </w:pPr>
      <w:r w:rsidRPr="00926F64">
        <w:t xml:space="preserve">В третьей главе была выполнена практическая реализация комплекса мер информационной безопасности для веб-приложения, разработанного на основе классической клиент-серверной архитектуры с использованием технологий PHP, </w:t>
      </w:r>
      <w:proofErr w:type="spellStart"/>
      <w:r w:rsidRPr="00926F64">
        <w:t>MySQL</w:t>
      </w:r>
      <w:proofErr w:type="spellEnd"/>
      <w:r w:rsidRPr="00926F64">
        <w:t xml:space="preserve">, HTML, CSS и </w:t>
      </w:r>
      <w:proofErr w:type="spellStart"/>
      <w:r w:rsidRPr="00926F64">
        <w:t>JavaScript</w:t>
      </w:r>
      <w:proofErr w:type="spellEnd"/>
      <w:r w:rsidRPr="00926F64">
        <w:t>. При этом, что важно отметить, защита не рассматривалась как набор отдельных приёмов, а изначально проектировалась как многоуровневая система, встроенная в архитектуру приложения.</w:t>
      </w:r>
    </w:p>
    <w:p w14:paraId="1BC3CAC4" w14:textId="77777777" w:rsidR="00520702" w:rsidRPr="00926F64" w:rsidRDefault="00520702" w:rsidP="00520702">
      <w:pPr>
        <w:pStyle w:val="ac"/>
      </w:pPr>
      <w:r w:rsidRPr="00926F64">
        <w:t xml:space="preserve">Сначала, в п. 3.1, была определена архитектура системы, в рамках которой заранее были выделены точки внедрения механизмов защиты. Это позволило, по сути, избежать хаотичного добавления защитных мер и обеспечить их логичное распределение по уровням: клиентскому, серверному, уровню хранения данных и сетевому. Такой подход соответствует принципу </w:t>
      </w:r>
      <w:proofErr w:type="spellStart"/>
      <w:r w:rsidRPr="00926F64">
        <w:t>security</w:t>
      </w:r>
      <w:proofErr w:type="spellEnd"/>
      <w:r w:rsidRPr="00926F64">
        <w:t xml:space="preserve"> </w:t>
      </w:r>
      <w:proofErr w:type="spellStart"/>
      <w:r w:rsidRPr="00926F64">
        <w:t>by</w:t>
      </w:r>
      <w:proofErr w:type="spellEnd"/>
      <w:r w:rsidRPr="00926F64">
        <w:t xml:space="preserve"> </w:t>
      </w:r>
      <w:proofErr w:type="spellStart"/>
      <w:r w:rsidRPr="00926F64">
        <w:t>design</w:t>
      </w:r>
      <w:proofErr w:type="spellEnd"/>
      <w:r w:rsidRPr="00926F64">
        <w:t>, когда безопасность закладывается на этапе проектирования, а не добавляется постфактум.</w:t>
      </w:r>
    </w:p>
    <w:p w14:paraId="4146810B" w14:textId="77777777" w:rsidR="00520702" w:rsidRPr="00926F64" w:rsidRDefault="00520702" w:rsidP="00520702">
      <w:pPr>
        <w:pStyle w:val="ac"/>
      </w:pPr>
      <w:r w:rsidRPr="00926F64">
        <w:t>Далее, в п. 3.2–3.5, была последовательно реализована защита на каждом уровне. На клиентской стороне основное внимание было уделено предотвращению XSS-атак и защите интерфейса. В частности, применено обязательное экранирование вывода через функцию:</w:t>
      </w:r>
    </w:p>
    <w:p w14:paraId="48D1538B" w14:textId="77777777" w:rsidR="00520702" w:rsidRPr="00926F64" w:rsidRDefault="00520702" w:rsidP="00520702">
      <w:pPr>
        <w:pStyle w:val="HTML1"/>
      </w:pPr>
      <w:proofErr w:type="spellStart"/>
      <w:r w:rsidRPr="00926F64">
        <w:rPr>
          <w:rStyle w:val="HTML"/>
        </w:rPr>
        <w:t>function</w:t>
      </w:r>
      <w:proofErr w:type="spellEnd"/>
      <w:r w:rsidRPr="00926F64">
        <w:rPr>
          <w:rStyle w:val="HTML"/>
        </w:rPr>
        <w:t xml:space="preserve"> h(</w:t>
      </w:r>
      <w:proofErr w:type="spellStart"/>
      <w:r w:rsidRPr="00926F64">
        <w:rPr>
          <w:rStyle w:val="HTML"/>
        </w:rPr>
        <w:t>string</w:t>
      </w:r>
      <w:proofErr w:type="spellEnd"/>
      <w:r w:rsidRPr="00926F64">
        <w:rPr>
          <w:rStyle w:val="HTML"/>
        </w:rPr>
        <w:t xml:space="preserve"> $</w:t>
      </w:r>
      <w:proofErr w:type="spellStart"/>
      <w:r w:rsidRPr="00926F64">
        <w:rPr>
          <w:rStyle w:val="HTML"/>
        </w:rPr>
        <w:t>value</w:t>
      </w:r>
      <w:proofErr w:type="spellEnd"/>
      <w:r w:rsidRPr="00926F64">
        <w:rPr>
          <w:rStyle w:val="HTML"/>
        </w:rPr>
        <w:t xml:space="preserve">): </w:t>
      </w:r>
      <w:proofErr w:type="spellStart"/>
      <w:r w:rsidRPr="00926F64">
        <w:rPr>
          <w:rStyle w:val="HTML"/>
        </w:rPr>
        <w:t>string</w:t>
      </w:r>
      <w:proofErr w:type="spellEnd"/>
      <w:r w:rsidRPr="00926F64">
        <w:rPr>
          <w:rStyle w:val="HTML"/>
        </w:rPr>
        <w:t xml:space="preserve"> {</w:t>
      </w:r>
      <w:r w:rsidRPr="00926F64">
        <w:br/>
      </w:r>
      <w:r w:rsidRPr="00926F64">
        <w:rPr>
          <w:rStyle w:val="HTML"/>
        </w:rPr>
        <w:t xml:space="preserve">    </w:t>
      </w:r>
      <w:proofErr w:type="spellStart"/>
      <w:r w:rsidRPr="00926F64">
        <w:rPr>
          <w:rStyle w:val="HTML"/>
        </w:rPr>
        <w:t>return</w:t>
      </w:r>
      <w:proofErr w:type="spellEnd"/>
      <w:r w:rsidRPr="00926F64">
        <w:rPr>
          <w:rStyle w:val="HTML"/>
        </w:rPr>
        <w:t xml:space="preserve"> </w:t>
      </w:r>
      <w:proofErr w:type="spellStart"/>
      <w:r w:rsidRPr="00926F64">
        <w:rPr>
          <w:rStyle w:val="HTML"/>
        </w:rPr>
        <w:t>htmlspecialchars</w:t>
      </w:r>
      <w:proofErr w:type="spellEnd"/>
      <w:r w:rsidRPr="00926F64">
        <w:rPr>
          <w:rStyle w:val="HTML"/>
        </w:rPr>
        <w:t>($</w:t>
      </w:r>
      <w:proofErr w:type="spellStart"/>
      <w:r w:rsidRPr="00926F64">
        <w:rPr>
          <w:rStyle w:val="HTML"/>
        </w:rPr>
        <w:t>value</w:t>
      </w:r>
      <w:proofErr w:type="spellEnd"/>
      <w:r w:rsidRPr="00926F64">
        <w:rPr>
          <w:rStyle w:val="HTML"/>
        </w:rPr>
        <w:t>, ENT_QUOTES, 'UTF-8');</w:t>
      </w:r>
      <w:r w:rsidRPr="00926F64">
        <w:br/>
      </w:r>
      <w:r w:rsidRPr="00926F64">
        <w:rPr>
          <w:rStyle w:val="HTML"/>
        </w:rPr>
        <w:t>}</w:t>
      </w:r>
    </w:p>
    <w:p w14:paraId="217EDF74" w14:textId="77777777" w:rsidR="00520702" w:rsidRPr="00926F64" w:rsidRDefault="00520702" w:rsidP="00520702">
      <w:pPr>
        <w:pStyle w:val="ac"/>
      </w:pPr>
      <w:r w:rsidRPr="00926F64">
        <w:t xml:space="preserve">а также настроена политика </w:t>
      </w:r>
      <w:proofErr w:type="spellStart"/>
      <w:r w:rsidRPr="00926F64">
        <w:t>Content</w:t>
      </w:r>
      <w:proofErr w:type="spellEnd"/>
      <w:r w:rsidRPr="00926F64">
        <w:t xml:space="preserve"> </w:t>
      </w:r>
      <w:proofErr w:type="spellStart"/>
      <w:r w:rsidRPr="00926F64">
        <w:t>Security</w:t>
      </w:r>
      <w:proofErr w:type="spellEnd"/>
      <w:r w:rsidRPr="00926F64">
        <w:t xml:space="preserve"> </w:t>
      </w:r>
      <w:proofErr w:type="spellStart"/>
      <w:r w:rsidRPr="00926F64">
        <w:t>Policy</w:t>
      </w:r>
      <w:proofErr w:type="spellEnd"/>
      <w:r w:rsidRPr="00926F64">
        <w:t>, например:</w:t>
      </w:r>
    </w:p>
    <w:p w14:paraId="1B4F2475" w14:textId="77777777" w:rsidR="00520702" w:rsidRPr="00926F64" w:rsidRDefault="00520702" w:rsidP="00520702">
      <w:pPr>
        <w:pStyle w:val="HTML1"/>
        <w:rPr>
          <w:lang w:val="en-US"/>
        </w:rPr>
      </w:pPr>
      <w:r w:rsidRPr="00926F64">
        <w:rPr>
          <w:rStyle w:val="HTML"/>
          <w:lang w:val="en-US"/>
        </w:rPr>
        <w:t>header("Content-Security-Policy: default-</w:t>
      </w:r>
      <w:proofErr w:type="spellStart"/>
      <w:r w:rsidRPr="00926F64">
        <w:rPr>
          <w:rStyle w:val="HTML"/>
          <w:lang w:val="en-US"/>
        </w:rPr>
        <w:t>src</w:t>
      </w:r>
      <w:proofErr w:type="spellEnd"/>
      <w:r w:rsidRPr="00926F64">
        <w:rPr>
          <w:rStyle w:val="HTML"/>
          <w:lang w:val="en-US"/>
        </w:rPr>
        <w:t xml:space="preserve"> 'self'; script-</w:t>
      </w:r>
      <w:proofErr w:type="spellStart"/>
      <w:r w:rsidRPr="00926F64">
        <w:rPr>
          <w:rStyle w:val="HTML"/>
          <w:lang w:val="en-US"/>
        </w:rPr>
        <w:t>src</w:t>
      </w:r>
      <w:proofErr w:type="spellEnd"/>
      <w:r w:rsidRPr="00926F64">
        <w:rPr>
          <w:rStyle w:val="HTML"/>
          <w:lang w:val="en-US"/>
        </w:rPr>
        <w:t xml:space="preserve"> 'self';");</w:t>
      </w:r>
    </w:p>
    <w:p w14:paraId="463662A3" w14:textId="77777777" w:rsidR="00520702" w:rsidRPr="00926F64" w:rsidRDefault="00520702" w:rsidP="00520702">
      <w:pPr>
        <w:pStyle w:val="ac"/>
      </w:pPr>
      <w:r w:rsidRPr="00926F64">
        <w:t>Что, по сути, создаёт два независимых барьера — на уровне формирования HTML и на уровне выполнения кода в браузере.</w:t>
      </w:r>
    </w:p>
    <w:p w14:paraId="2F72E1A8" w14:textId="77777777" w:rsidR="00520702" w:rsidRPr="00926F64" w:rsidRDefault="00520702" w:rsidP="00520702">
      <w:pPr>
        <w:pStyle w:val="ac"/>
      </w:pPr>
      <w:r w:rsidRPr="00926F64">
        <w:t xml:space="preserve">На серверном уровне (п. 3.3) реализована защита от CSRF и обеспечена строгая валидация входных данных. Использование синхронизированных токенов, генерируемых через </w:t>
      </w:r>
      <w:proofErr w:type="spellStart"/>
      <w:r w:rsidRPr="00926F64">
        <w:rPr>
          <w:rStyle w:val="HTML"/>
        </w:rPr>
        <w:t>random_bytes</w:t>
      </w:r>
      <w:proofErr w:type="spellEnd"/>
      <w:r w:rsidRPr="00926F64">
        <w:rPr>
          <w:rStyle w:val="HTML"/>
        </w:rPr>
        <w:t>()</w:t>
      </w:r>
      <w:r w:rsidRPr="00926F64">
        <w:t xml:space="preserve"> и проверяемых функцией </w:t>
      </w:r>
      <w:proofErr w:type="spellStart"/>
      <w:r w:rsidRPr="00926F64">
        <w:rPr>
          <w:rStyle w:val="HTML"/>
        </w:rPr>
        <w:t>hash_equals</w:t>
      </w:r>
      <w:proofErr w:type="spellEnd"/>
      <w:r w:rsidRPr="00926F64">
        <w:rPr>
          <w:rStyle w:val="HTML"/>
        </w:rPr>
        <w:t>()</w:t>
      </w:r>
      <w:r w:rsidRPr="00926F64">
        <w:t>, позволяет гарантировать, что любые изменяющие запросы инициируются именно легитимным пользователем:</w:t>
      </w:r>
    </w:p>
    <w:p w14:paraId="6547A6B9" w14:textId="77777777" w:rsidR="00520702" w:rsidRPr="00926F64" w:rsidRDefault="00520702" w:rsidP="00520702">
      <w:pPr>
        <w:pStyle w:val="HTML1"/>
        <w:rPr>
          <w:lang w:val="en-US"/>
        </w:rPr>
      </w:pPr>
      <w:r w:rsidRPr="00926F64">
        <w:rPr>
          <w:rStyle w:val="HTML"/>
          <w:lang w:val="en-US"/>
        </w:rPr>
        <w:t>if (!</w:t>
      </w:r>
      <w:proofErr w:type="spellStart"/>
      <w:r w:rsidRPr="00926F64">
        <w:rPr>
          <w:rStyle w:val="HTML"/>
          <w:lang w:val="en-US"/>
        </w:rPr>
        <w:t>verifyCsrfToken</w:t>
      </w:r>
      <w:proofErr w:type="spellEnd"/>
      <w:r w:rsidRPr="00926F64">
        <w:rPr>
          <w:rStyle w:val="HTML"/>
          <w:lang w:val="en-US"/>
        </w:rPr>
        <w:t>($</w:t>
      </w:r>
      <w:proofErr w:type="spellStart"/>
      <w:r w:rsidRPr="00926F64">
        <w:rPr>
          <w:rStyle w:val="HTML"/>
          <w:lang w:val="en-US"/>
        </w:rPr>
        <w:t>csrfToken</w:t>
      </w:r>
      <w:proofErr w:type="spellEnd"/>
      <w:r w:rsidRPr="00926F64">
        <w:rPr>
          <w:rStyle w:val="HTML"/>
          <w:lang w:val="en-US"/>
        </w:rPr>
        <w:t>)) {</w:t>
      </w:r>
      <w:r w:rsidRPr="00926F64">
        <w:rPr>
          <w:lang w:val="en-US"/>
        </w:rPr>
        <w:br/>
      </w:r>
      <w:r w:rsidRPr="00926F64">
        <w:rPr>
          <w:rStyle w:val="HTML"/>
          <w:lang w:val="en-US"/>
        </w:rPr>
        <w:t xml:space="preserve">    </w:t>
      </w:r>
      <w:proofErr w:type="spellStart"/>
      <w:r w:rsidRPr="00926F64">
        <w:rPr>
          <w:rStyle w:val="HTML"/>
          <w:lang w:val="en-US"/>
        </w:rPr>
        <w:t>jsonResponse</w:t>
      </w:r>
      <w:proofErr w:type="spellEnd"/>
      <w:r w:rsidRPr="00926F64">
        <w:rPr>
          <w:rStyle w:val="HTML"/>
          <w:lang w:val="en-US"/>
        </w:rPr>
        <w:t>(['error' =&gt; 'CSRF'], 403);</w:t>
      </w:r>
      <w:r w:rsidRPr="00926F64">
        <w:rPr>
          <w:lang w:val="en-US"/>
        </w:rPr>
        <w:br/>
      </w:r>
      <w:r w:rsidRPr="00926F64">
        <w:rPr>
          <w:rStyle w:val="HTML"/>
          <w:lang w:val="en-US"/>
        </w:rPr>
        <w:t>}</w:t>
      </w:r>
    </w:p>
    <w:p w14:paraId="08D3E5FF" w14:textId="77777777" w:rsidR="00520702" w:rsidRPr="00926F64" w:rsidRDefault="00520702" w:rsidP="00520702">
      <w:pPr>
        <w:pStyle w:val="ac"/>
      </w:pPr>
      <w:r w:rsidRPr="00926F64">
        <w:t>При этом важно, что проверка вынесена в единую точку (</w:t>
      </w:r>
      <w:proofErr w:type="spellStart"/>
      <w:r w:rsidRPr="00926F64">
        <w:t>api.php</w:t>
      </w:r>
      <w:proofErr w:type="spellEnd"/>
      <w:r w:rsidRPr="00926F64">
        <w:t>), что исключает пропуск проверки при расширении функционала.</w:t>
      </w:r>
    </w:p>
    <w:p w14:paraId="442B127F" w14:textId="77777777" w:rsidR="00520702" w:rsidRPr="00926F64" w:rsidRDefault="00520702" w:rsidP="00520702">
      <w:pPr>
        <w:pStyle w:val="ac"/>
      </w:pPr>
      <w:r w:rsidRPr="00926F64">
        <w:t>На уровне хранения данных (п. 3.4) ключевым механизмом стало использование подготовленных выражений PDO с отключённой эмуляцией:</w:t>
      </w:r>
    </w:p>
    <w:p w14:paraId="43716814" w14:textId="77777777" w:rsidR="00520702" w:rsidRPr="00926F64" w:rsidRDefault="00520702" w:rsidP="00520702">
      <w:pPr>
        <w:pStyle w:val="HTML1"/>
        <w:rPr>
          <w:lang w:val="en-US"/>
        </w:rPr>
      </w:pPr>
      <w:r w:rsidRPr="00926F64">
        <w:rPr>
          <w:rStyle w:val="HTML"/>
          <w:lang w:val="en-US"/>
        </w:rPr>
        <w:t>$</w:t>
      </w:r>
      <w:proofErr w:type="spellStart"/>
      <w:r w:rsidRPr="00926F64">
        <w:rPr>
          <w:rStyle w:val="HTML"/>
          <w:lang w:val="en-US"/>
        </w:rPr>
        <w:t>stmt</w:t>
      </w:r>
      <w:proofErr w:type="spellEnd"/>
      <w:r w:rsidRPr="00926F64">
        <w:rPr>
          <w:rStyle w:val="HTML"/>
          <w:lang w:val="en-US"/>
        </w:rPr>
        <w:t xml:space="preserve"> = $</w:t>
      </w:r>
      <w:proofErr w:type="spellStart"/>
      <w:r w:rsidRPr="00926F64">
        <w:rPr>
          <w:rStyle w:val="HTML"/>
          <w:lang w:val="en-US"/>
        </w:rPr>
        <w:t>db</w:t>
      </w:r>
      <w:proofErr w:type="spellEnd"/>
      <w:r w:rsidRPr="00926F64">
        <w:rPr>
          <w:rStyle w:val="HTML"/>
          <w:lang w:val="en-US"/>
        </w:rPr>
        <w:t xml:space="preserve">-&gt;prepare('SELECT * FROM tasks WHERE </w:t>
      </w:r>
      <w:proofErr w:type="spellStart"/>
      <w:r w:rsidRPr="00926F64">
        <w:rPr>
          <w:rStyle w:val="HTML"/>
          <w:lang w:val="en-US"/>
        </w:rPr>
        <w:t>user_id</w:t>
      </w:r>
      <w:proofErr w:type="spellEnd"/>
      <w:r w:rsidRPr="00926F64">
        <w:rPr>
          <w:rStyle w:val="HTML"/>
          <w:lang w:val="en-US"/>
        </w:rPr>
        <w:t xml:space="preserve"> = ?');</w:t>
      </w:r>
      <w:r w:rsidRPr="00926F64">
        <w:rPr>
          <w:lang w:val="en-US"/>
        </w:rPr>
        <w:br/>
      </w:r>
      <w:r w:rsidRPr="00926F64">
        <w:rPr>
          <w:rStyle w:val="HTML"/>
          <w:lang w:val="en-US"/>
        </w:rPr>
        <w:t>$</w:t>
      </w:r>
      <w:proofErr w:type="spellStart"/>
      <w:r w:rsidRPr="00926F64">
        <w:rPr>
          <w:rStyle w:val="HTML"/>
          <w:lang w:val="en-US"/>
        </w:rPr>
        <w:t>stmt</w:t>
      </w:r>
      <w:proofErr w:type="spellEnd"/>
      <w:r w:rsidRPr="00926F64">
        <w:rPr>
          <w:rStyle w:val="HTML"/>
          <w:lang w:val="en-US"/>
        </w:rPr>
        <w:t>-&gt;execute([$</w:t>
      </w:r>
      <w:proofErr w:type="spellStart"/>
      <w:r w:rsidRPr="00926F64">
        <w:rPr>
          <w:rStyle w:val="HTML"/>
          <w:lang w:val="en-US"/>
        </w:rPr>
        <w:t>userId</w:t>
      </w:r>
      <w:proofErr w:type="spellEnd"/>
      <w:r w:rsidRPr="00926F64">
        <w:rPr>
          <w:rStyle w:val="HTML"/>
          <w:lang w:val="en-US"/>
        </w:rPr>
        <w:t>]);</w:t>
      </w:r>
    </w:p>
    <w:p w14:paraId="70B2AE37" w14:textId="77777777" w:rsidR="00520702" w:rsidRPr="00926F64" w:rsidRDefault="00520702" w:rsidP="00520702">
      <w:pPr>
        <w:pStyle w:val="ac"/>
      </w:pPr>
      <w:r w:rsidRPr="00926F64">
        <w:t xml:space="preserve">Это, по сути, архитектурно исключает возможность SQL-инъекций. Дополнительно реализован принцип минимальных привилегий в СУБД и внедрено логирование событий </w:t>
      </w:r>
      <w:r w:rsidRPr="00926F64">
        <w:lastRenderedPageBreak/>
        <w:t>безопасности, что позволяет не только предотвращать атаки, но и анализировать их постфактум.</w:t>
      </w:r>
    </w:p>
    <w:p w14:paraId="11D263DA" w14:textId="77777777" w:rsidR="00520702" w:rsidRPr="00926F64" w:rsidRDefault="00520702" w:rsidP="00520702">
      <w:pPr>
        <w:pStyle w:val="ac"/>
      </w:pPr>
      <w:r w:rsidRPr="00926F64">
        <w:t>Сетевой уровень (п. 3.5) обеспечивает защиту канала передачи данных за счёт принудительного HTTPS и механизма HSTS:</w:t>
      </w:r>
    </w:p>
    <w:p w14:paraId="4F4D5D03" w14:textId="77777777" w:rsidR="00520702" w:rsidRPr="00926F64" w:rsidRDefault="00520702" w:rsidP="00520702">
      <w:pPr>
        <w:pStyle w:val="HTML1"/>
        <w:rPr>
          <w:lang w:val="en-US"/>
        </w:rPr>
      </w:pPr>
      <w:r w:rsidRPr="00926F64">
        <w:rPr>
          <w:rStyle w:val="HTML"/>
          <w:lang w:val="en-US"/>
        </w:rPr>
        <w:t xml:space="preserve">header('Strict-Transport-Security: max-age=31536000; </w:t>
      </w:r>
      <w:proofErr w:type="spellStart"/>
      <w:r w:rsidRPr="00926F64">
        <w:rPr>
          <w:rStyle w:val="HTML"/>
          <w:lang w:val="en-US"/>
        </w:rPr>
        <w:t>includeSubDomains</w:t>
      </w:r>
      <w:proofErr w:type="spellEnd"/>
      <w:r w:rsidRPr="00926F64">
        <w:rPr>
          <w:rStyle w:val="HTML"/>
          <w:lang w:val="en-US"/>
        </w:rPr>
        <w:t>');</w:t>
      </w:r>
    </w:p>
    <w:p w14:paraId="65F62C7B" w14:textId="77777777" w:rsidR="00520702" w:rsidRPr="00926F64" w:rsidRDefault="00520702" w:rsidP="00520702">
      <w:pPr>
        <w:pStyle w:val="ac"/>
      </w:pPr>
      <w:r w:rsidRPr="00926F64">
        <w:t xml:space="preserve">а также дополняется защитными HTTP-заголовками и корректной настройкой </w:t>
      </w:r>
      <w:proofErr w:type="spellStart"/>
      <w:r w:rsidRPr="00926F64">
        <w:t>cookies</w:t>
      </w:r>
      <w:proofErr w:type="spellEnd"/>
      <w:r w:rsidRPr="00926F64">
        <w:t xml:space="preserve"> (</w:t>
      </w:r>
      <w:proofErr w:type="spellStart"/>
      <w:r w:rsidRPr="00926F64">
        <w:t>HttpOnly</w:t>
      </w:r>
      <w:proofErr w:type="spellEnd"/>
      <w:r w:rsidRPr="00926F64">
        <w:t xml:space="preserve">, </w:t>
      </w:r>
      <w:proofErr w:type="spellStart"/>
      <w:r w:rsidRPr="00926F64">
        <w:t>SameSite</w:t>
      </w:r>
      <w:proofErr w:type="spellEnd"/>
      <w:r w:rsidRPr="00926F64">
        <w:t>), что, в свою очередь, усиливает другие уровни защиты.</w:t>
      </w:r>
    </w:p>
    <w:p w14:paraId="30155635" w14:textId="77777777" w:rsidR="00520702" w:rsidRPr="00926F64" w:rsidRDefault="00520702" w:rsidP="00520702">
      <w:pPr>
        <w:pStyle w:val="ac"/>
      </w:pPr>
      <w:r w:rsidRPr="00926F64">
        <w:t>Наконец, в п. 3.6 проведена проверка работоспособности реализованных механизмов на примере типовых атак (XSS, CSRF, SQL-инъекция). Показано, что в каждом случае срабатывает не один, а несколько защитных механизмов одновременно. Например, XSS блокируется как экранированием, так и CSP, а SQL-инъекция — как параметризацией запросов, так и ограничением прав в СУБД. Это, по сути, подтверждает реализацию принципа эшелонированной обороны.</w:t>
      </w:r>
    </w:p>
    <w:p w14:paraId="3D98FBD5" w14:textId="77777777" w:rsidR="00520702" w:rsidRPr="00926F64" w:rsidRDefault="00520702" w:rsidP="00520702">
      <w:pPr>
        <w:pStyle w:val="ac"/>
      </w:pPr>
      <w:r w:rsidRPr="00926F64">
        <w:t>Таким образом, можно сделать вывод, что поставленная цель — реализация комплексного обеспечения информационной безопасности веб-приложения — в рамках данной главы была достигнута. Все основные угрозы, характерные для веб-приложений, были учтены и перекрыты соответствующими механизмами на разных уровнях архитектуры. При этом важно, что защита носит не фрагментарный, а системный характер: механизмы дополняют друг друга и образуют единую модель безопасности.</w:t>
      </w:r>
    </w:p>
    <w:p w14:paraId="3101E648" w14:textId="77777777" w:rsidR="00520702" w:rsidRDefault="00520702" w:rsidP="00520702">
      <w:pPr>
        <w:pStyle w:val="ac"/>
      </w:pPr>
      <w:r w:rsidRPr="00926F64">
        <w:t xml:space="preserve">Вместе с тем следует отметить, что часть решений (например, использование </w:t>
      </w:r>
      <w:r w:rsidRPr="00926F64">
        <w:rPr>
          <w:rStyle w:val="HTML"/>
        </w:rPr>
        <w:t>'</w:t>
      </w:r>
      <w:proofErr w:type="spellStart"/>
      <w:r w:rsidRPr="00926F64">
        <w:rPr>
          <w:rStyle w:val="HTML"/>
        </w:rPr>
        <w:t>unsafe-inline</w:t>
      </w:r>
      <w:proofErr w:type="spellEnd"/>
      <w:r w:rsidRPr="00926F64">
        <w:rPr>
          <w:rStyle w:val="HTML"/>
        </w:rPr>
        <w:t>'</w:t>
      </w:r>
      <w:r w:rsidRPr="00926F64">
        <w:t xml:space="preserve"> в CSP или упрощённая схема работы с токенами) была принята с учётом учебного характера проекта. Это оставляет возможность для дальнейшего развития системы, например, за счёт внедрения </w:t>
      </w:r>
      <w:proofErr w:type="spellStart"/>
      <w:r w:rsidRPr="00926F64">
        <w:t>nonce</w:t>
      </w:r>
      <w:proofErr w:type="spellEnd"/>
      <w:r w:rsidRPr="00926F64">
        <w:t>-политик CSP, более детализированного аудита действий пользователей или интеграции с внешними средствами мониторинга. Однако в текущем виде реализованная система уже демонстрирует практическую применимость модели комплексной защиты и может рассматриваться как корректный прототип защищённого веб-приложения.</w:t>
      </w:r>
    </w:p>
    <w:p w14:paraId="13DF5100" w14:textId="77777777" w:rsidR="006642FA" w:rsidRPr="008A3F30" w:rsidRDefault="006642FA" w:rsidP="008A3F30">
      <w:pPr>
        <w:pStyle w:val="ac"/>
      </w:pPr>
    </w:p>
    <w:sectPr w:rsidR="006642FA" w:rsidRPr="008A3F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B23C71" w14:textId="77777777" w:rsidR="0013028B" w:rsidRDefault="0013028B" w:rsidP="00D62F93">
      <w:pPr>
        <w:spacing w:after="0" w:line="240" w:lineRule="auto"/>
      </w:pPr>
      <w:r>
        <w:separator/>
      </w:r>
    </w:p>
  </w:endnote>
  <w:endnote w:type="continuationSeparator" w:id="0">
    <w:p w14:paraId="70753170" w14:textId="77777777" w:rsidR="0013028B" w:rsidRDefault="0013028B"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TT3602o00">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3D0A57" w14:textId="77777777" w:rsidR="0013028B" w:rsidRDefault="0013028B" w:rsidP="00D62F93">
      <w:pPr>
        <w:spacing w:after="0" w:line="240" w:lineRule="auto"/>
      </w:pPr>
      <w:r>
        <w:separator/>
      </w:r>
    </w:p>
  </w:footnote>
  <w:footnote w:type="continuationSeparator" w:id="0">
    <w:p w14:paraId="30B0EA9F" w14:textId="77777777" w:rsidR="0013028B" w:rsidRDefault="0013028B" w:rsidP="00D62F93">
      <w:pPr>
        <w:spacing w:after="0" w:line="240" w:lineRule="auto"/>
      </w:pPr>
      <w:r>
        <w:continuationSeparator/>
      </w:r>
    </w:p>
  </w:footnote>
  <w:footnote w:id="1">
    <w:p w14:paraId="4C5ACC4F" w14:textId="0914EE8E" w:rsidR="004146AC" w:rsidRPr="00B567BF" w:rsidRDefault="004146AC">
      <w:pPr>
        <w:pStyle w:val="a4"/>
        <w:rPr>
          <w:rFonts w:ascii="Arial" w:hAnsi="Arial" w:cs="Arial"/>
          <w:color w:val="222222"/>
          <w:shd w:val="clear" w:color="auto" w:fill="FFFFFF"/>
        </w:rPr>
      </w:pPr>
      <w:r w:rsidRPr="00B567BF">
        <w:rPr>
          <w:rStyle w:val="a6"/>
        </w:rPr>
        <w:footnoteRef/>
      </w:r>
      <w:r w:rsidRPr="00B567BF">
        <w:t xml:space="preserve"> </w:t>
      </w:r>
      <w:r w:rsidRPr="00B567BF">
        <w:rPr>
          <w:rFonts w:ascii="Arial" w:hAnsi="Arial" w:cs="Arial"/>
          <w:color w:val="222222"/>
          <w:shd w:val="clear" w:color="auto" w:fill="FFFFFF"/>
        </w:rPr>
        <w:t xml:space="preserve">Гуляев, М. Ю. Основные архитектурные подходы при построении веб-приложений / М. Ю. Гуляев // </w:t>
      </w:r>
      <w:proofErr w:type="spellStart"/>
      <w:r w:rsidRPr="00B567BF">
        <w:rPr>
          <w:rFonts w:ascii="Arial" w:hAnsi="Arial" w:cs="Arial"/>
          <w:color w:val="222222"/>
          <w:shd w:val="clear" w:color="auto" w:fill="FFFFFF"/>
        </w:rPr>
        <w:t>Modern</w:t>
      </w:r>
      <w:proofErr w:type="spellEnd"/>
      <w:r w:rsidRPr="00B567BF">
        <w:rPr>
          <w:rFonts w:ascii="Arial" w:hAnsi="Arial" w:cs="Arial"/>
          <w:color w:val="222222"/>
          <w:shd w:val="clear" w:color="auto" w:fill="FFFFFF"/>
        </w:rPr>
        <w:t xml:space="preserve"> </w:t>
      </w:r>
      <w:proofErr w:type="spellStart"/>
      <w:r w:rsidRPr="00B567BF">
        <w:rPr>
          <w:rFonts w:ascii="Arial" w:hAnsi="Arial" w:cs="Arial"/>
          <w:color w:val="222222"/>
          <w:shd w:val="clear" w:color="auto" w:fill="FFFFFF"/>
        </w:rPr>
        <w:t>Science</w:t>
      </w:r>
      <w:proofErr w:type="spellEnd"/>
      <w:r w:rsidRPr="00B567BF">
        <w:rPr>
          <w:rFonts w:ascii="Arial" w:hAnsi="Arial" w:cs="Arial"/>
          <w:color w:val="222222"/>
          <w:shd w:val="clear" w:color="auto" w:fill="FFFFFF"/>
        </w:rPr>
        <w:t>. – 2022. – № 5-2. – С. 247-252. – EDN FQNGDN.</w:t>
      </w:r>
    </w:p>
  </w:footnote>
  <w:footnote w:id="2">
    <w:p w14:paraId="48BA3A1D" w14:textId="0ABC9F8C" w:rsidR="004146AC" w:rsidRPr="00B567BF" w:rsidRDefault="004146AC">
      <w:pPr>
        <w:pStyle w:val="a4"/>
      </w:pPr>
      <w:r w:rsidRPr="00B567BF">
        <w:rPr>
          <w:rStyle w:val="a6"/>
        </w:rPr>
        <w:footnoteRef/>
      </w:r>
      <w:r w:rsidRPr="00B567BF">
        <w:t xml:space="preserve"> 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w:t>
      </w:r>
      <w:proofErr w:type="spellStart"/>
      <w:r w:rsidRPr="00B567BF">
        <w:t>Cборник</w:t>
      </w:r>
      <w:proofErr w:type="spellEnd"/>
      <w:r w:rsidRPr="00B567BF">
        <w:t xml:space="preserve"> трудов по материалам III Национальной научно-практической конференции, Керчь, 17–18 октября 2022 года / Редколлегия: Е.П. </w:t>
      </w:r>
      <w:proofErr w:type="spellStart"/>
      <w:r w:rsidRPr="00B567BF">
        <w:t>Масюткин</w:t>
      </w:r>
      <w:proofErr w:type="spellEnd"/>
      <w:r w:rsidRPr="00B567BF">
        <w:t xml:space="preserve"> [и др.]. – г. Керчь: ФГБОУ ВО «Керченский государственный морской технологический университет», 2022. – С. 39-45. – EDN QCLDIU.</w:t>
      </w:r>
    </w:p>
  </w:footnote>
  <w:footnote w:id="3">
    <w:p w14:paraId="3BA5EF47" w14:textId="63203D02" w:rsidR="004146AC" w:rsidRPr="00B567BF" w:rsidRDefault="004146AC">
      <w:pPr>
        <w:pStyle w:val="a4"/>
      </w:pPr>
      <w:r w:rsidRPr="00B567BF">
        <w:rPr>
          <w:rStyle w:val="a6"/>
        </w:rPr>
        <w:footnoteRef/>
      </w:r>
      <w:r w:rsidRPr="00B567BF">
        <w:t xml:space="preserve"> </w:t>
      </w:r>
      <w:proofErr w:type="spellStart"/>
      <w:r w:rsidRPr="00B567BF">
        <w:t>Лапенков</w:t>
      </w:r>
      <w:proofErr w:type="spellEnd"/>
      <w:r w:rsidRPr="00B567BF">
        <w:t xml:space="preserve">, М. В. Одностраничные приложения. Их преимущества и недостатки / М. В. </w:t>
      </w:r>
      <w:proofErr w:type="spellStart"/>
      <w:r w:rsidRPr="00B567BF">
        <w:t>Лапенков</w:t>
      </w:r>
      <w:proofErr w:type="spellEnd"/>
      <w:r w:rsidRPr="00B567BF">
        <w:t xml:space="preserve"> // Инновации. Наука. Образование. – 2021. – № 27. – С. 867-872. – EDN ZAFKCP.</w:t>
      </w:r>
    </w:p>
  </w:footnote>
  <w:footnote w:id="4">
    <w:p w14:paraId="6351127C" w14:textId="1C94873D" w:rsidR="004146AC" w:rsidRPr="00B567BF" w:rsidRDefault="004146AC">
      <w:pPr>
        <w:pStyle w:val="a4"/>
        <w:rPr>
          <w:rFonts w:ascii="Arial" w:hAnsi="Arial" w:cs="Arial"/>
          <w:color w:val="222222"/>
          <w:shd w:val="clear" w:color="auto" w:fill="FFFFFF"/>
        </w:rPr>
      </w:pPr>
      <w:r w:rsidRPr="00B567BF">
        <w:rPr>
          <w:rStyle w:val="a6"/>
        </w:rPr>
        <w:footnoteRef/>
      </w:r>
      <w:r w:rsidRPr="00B567BF">
        <w:t xml:space="preserve"> </w:t>
      </w:r>
      <w:r w:rsidRPr="00B567BF">
        <w:rPr>
          <w:rFonts w:ascii="Arial" w:hAnsi="Arial" w:cs="Arial"/>
          <w:color w:val="222222"/>
          <w:shd w:val="clear" w:color="auto" w:fill="FFFFFF"/>
        </w:rPr>
        <w:t xml:space="preserve">Бороздин Н. М. Исследование и анализ практических преимуществ </w:t>
      </w:r>
      <w:proofErr w:type="spellStart"/>
      <w:r w:rsidRPr="00B567BF">
        <w:rPr>
          <w:rFonts w:ascii="Arial" w:hAnsi="Arial" w:cs="Arial"/>
          <w:color w:val="222222"/>
          <w:shd w:val="clear" w:color="auto" w:fill="FFFFFF"/>
        </w:rPr>
        <w:t>микросервисной</w:t>
      </w:r>
      <w:proofErr w:type="spellEnd"/>
      <w:r w:rsidRPr="00B567BF">
        <w:rPr>
          <w:rFonts w:ascii="Arial" w:hAnsi="Arial" w:cs="Arial"/>
          <w:color w:val="222222"/>
          <w:shd w:val="clear" w:color="auto" w:fill="FFFFFF"/>
        </w:rPr>
        <w:t xml:space="preserve"> архитектуры для современных веб-приложений //Инновационные научные исследования в современном мире. – 2023. – С. 279-284.</w:t>
      </w:r>
    </w:p>
  </w:footnote>
  <w:footnote w:id="5">
    <w:p w14:paraId="353C123E" w14:textId="51587D3F" w:rsidR="004146AC" w:rsidRPr="00B567BF" w:rsidRDefault="004146AC">
      <w:pPr>
        <w:pStyle w:val="a4"/>
      </w:pPr>
      <w:r w:rsidRPr="00B567BF">
        <w:rPr>
          <w:rStyle w:val="a6"/>
        </w:rPr>
        <w:footnoteRef/>
      </w:r>
      <w:r w:rsidRPr="00B567BF">
        <w:t xml:space="preserve"> </w:t>
      </w:r>
      <w:proofErr w:type="spellStart"/>
      <w:r w:rsidRPr="00B567BF">
        <w:rPr>
          <w:rFonts w:ascii="Arial" w:hAnsi="Arial" w:cs="Arial"/>
          <w:color w:val="222222"/>
          <w:shd w:val="clear" w:color="auto" w:fill="FFFFFF"/>
        </w:rPr>
        <w:t>Курцев</w:t>
      </w:r>
      <w:proofErr w:type="spellEnd"/>
      <w:r w:rsidRPr="00B567BF">
        <w:rPr>
          <w:rFonts w:ascii="Arial" w:hAnsi="Arial" w:cs="Arial"/>
          <w:color w:val="222222"/>
          <w:shd w:val="clear" w:color="auto" w:fill="FFFFFF"/>
        </w:rPr>
        <w:t xml:space="preserve"> Е. А. АРХИТЕКТУРА ВЕБ-ПРИЛОЖЕНИЙ ДЛЯ СЕРВИСНЫХ СЛУЖБ //НАУЧНЫЙ ЭЛЕКТРОННЫЙ ЖУРНАЛ «АКАДЕМИЧЕСКАЯ ПУБЛИЦИСТИКА». – С. 82.</w:t>
      </w:r>
    </w:p>
  </w:footnote>
  <w:footnote w:id="6">
    <w:p w14:paraId="60BECDEA" w14:textId="3CB01DDF" w:rsidR="004146AC" w:rsidRPr="00B567BF" w:rsidRDefault="004146AC">
      <w:pPr>
        <w:pStyle w:val="a4"/>
      </w:pPr>
      <w:r w:rsidRPr="00B567BF">
        <w:rPr>
          <w:rStyle w:val="a6"/>
        </w:rPr>
        <w:footnoteRef/>
      </w:r>
      <w:r w:rsidRPr="00B567BF">
        <w:t xml:space="preserve"> Информационные системы, экономика и управление : Ученые записки. Том Выпуск 24. – </w:t>
      </w:r>
      <w:proofErr w:type="spellStart"/>
      <w:r w:rsidRPr="00B567BF">
        <w:t>Ростов</w:t>
      </w:r>
      <w:proofErr w:type="spellEnd"/>
      <w:r w:rsidRPr="00B567BF">
        <w:t>-на-Дону : Ростовский государственный экономический университет "РИНХ", 2022. – 260 с. – ISBN 978-5-7972-3011-3. – EDN FWAKRU.</w:t>
      </w:r>
    </w:p>
  </w:footnote>
  <w:footnote w:id="7">
    <w:p w14:paraId="649E7B57" w14:textId="3035DF35" w:rsidR="004146AC" w:rsidRPr="00B567BF" w:rsidRDefault="004146AC">
      <w:pPr>
        <w:pStyle w:val="a4"/>
      </w:pPr>
      <w:r w:rsidRPr="00B567BF">
        <w:rPr>
          <w:rStyle w:val="a6"/>
        </w:rPr>
        <w:footnoteRef/>
      </w:r>
      <w:r w:rsidRPr="00B567BF">
        <w:t xml:space="preserve"> </w:t>
      </w:r>
      <w:proofErr w:type="spellStart"/>
      <w:r w:rsidRPr="00B567BF">
        <w:rPr>
          <w:rFonts w:ascii="Arial" w:hAnsi="Arial" w:cs="Arial"/>
          <w:color w:val="222222"/>
          <w:shd w:val="clear" w:color="auto" w:fill="FFFFFF"/>
        </w:rPr>
        <w:t>Голублева</w:t>
      </w:r>
      <w:proofErr w:type="spellEnd"/>
      <w:r w:rsidRPr="00B567BF">
        <w:rPr>
          <w:rFonts w:ascii="Arial" w:hAnsi="Arial" w:cs="Arial"/>
          <w:color w:val="222222"/>
          <w:shd w:val="clear" w:color="auto" w:fill="FFFFFF"/>
        </w:rPr>
        <w:t xml:space="preserve">, А. Д. Основные технологии архитектуры WEB-приложений / А. Д. </w:t>
      </w:r>
      <w:proofErr w:type="spellStart"/>
      <w:r w:rsidRPr="00B567BF">
        <w:rPr>
          <w:rFonts w:ascii="Arial" w:hAnsi="Arial" w:cs="Arial"/>
          <w:color w:val="222222"/>
          <w:shd w:val="clear" w:color="auto" w:fill="FFFFFF"/>
        </w:rPr>
        <w:t>Голублева</w:t>
      </w:r>
      <w:proofErr w:type="spellEnd"/>
      <w:r w:rsidRPr="00B567BF">
        <w:rPr>
          <w:rFonts w:ascii="Arial" w:hAnsi="Arial" w:cs="Arial"/>
          <w:color w:val="222222"/>
          <w:shd w:val="clear" w:color="auto" w:fill="FFFFFF"/>
        </w:rPr>
        <w:t>,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footnote>
  <w:footnote w:id="8">
    <w:p w14:paraId="42C0B72D" w14:textId="07F08BCA" w:rsidR="004146AC" w:rsidRPr="00B567BF" w:rsidRDefault="004146AC">
      <w:pPr>
        <w:pStyle w:val="a4"/>
      </w:pPr>
      <w:r w:rsidRPr="00B567BF">
        <w:rPr>
          <w:rStyle w:val="a6"/>
        </w:rPr>
        <w:footnoteRef/>
      </w:r>
      <w:r w:rsidRPr="00B567BF">
        <w:t xml:space="preserve"> 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footnote>
  <w:footnote w:id="9">
    <w:p w14:paraId="09A5570E" w14:textId="13E75564" w:rsidR="004146AC" w:rsidRPr="00B567BF" w:rsidRDefault="004146AC">
      <w:pPr>
        <w:pStyle w:val="a4"/>
      </w:pPr>
      <w:r w:rsidRPr="00B567BF">
        <w:rPr>
          <w:rStyle w:val="a6"/>
        </w:rPr>
        <w:footnoteRef/>
      </w:r>
      <w:r w:rsidRPr="00B567BF">
        <w:t xml:space="preserve"> https://rezbez.ru/article/postroenie-kiberbezopasnoj-arhitektury-veb-prilozhenij</w:t>
      </w:r>
    </w:p>
    <w:p w14:paraId="7A1B30C1" w14:textId="77777777" w:rsidR="004146AC" w:rsidRPr="00B567BF" w:rsidRDefault="004146AC">
      <w:pPr>
        <w:pStyle w:val="a4"/>
      </w:pPr>
    </w:p>
  </w:footnote>
  <w:footnote w:id="10">
    <w:p w14:paraId="17CA9791" w14:textId="0475FEE6" w:rsidR="004146AC" w:rsidRPr="00B567BF" w:rsidRDefault="004146AC">
      <w:pPr>
        <w:pStyle w:val="a4"/>
      </w:pPr>
      <w:r w:rsidRPr="00B567BF">
        <w:rPr>
          <w:rStyle w:val="a6"/>
        </w:rPr>
        <w:footnoteRef/>
      </w:r>
      <w:r w:rsidRPr="00B567BF">
        <w:t xml:space="preserve"> Кряжева, Е. В. Общие подходы к проектированию </w:t>
      </w:r>
      <w:proofErr w:type="spellStart"/>
      <w:r w:rsidRPr="00B567BF">
        <w:t>ВЕБ-приложений</w:t>
      </w:r>
      <w:proofErr w:type="spellEnd"/>
      <w:r w:rsidRPr="00B567BF">
        <w:t xml:space="preserve"> / Е. В. Кряжева, Т. А. Васина // Заметки ученого. – 2021. – № 9-2. – С. 32-36. – EDN DQMSGI.</w:t>
      </w:r>
    </w:p>
  </w:footnote>
  <w:footnote w:id="11">
    <w:p w14:paraId="29948EC0" w14:textId="387A6903"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Борисов П. Е. HTTP-протокол прикладного уровня (обзор) //Научный аспект. – 2024. – Т. 22. – №. 5. – С. 2937-2943.</w:t>
      </w:r>
    </w:p>
  </w:footnote>
  <w:footnote w:id="12">
    <w:p w14:paraId="1A3D9318" w14:textId="4740AF39" w:rsidR="004146AC" w:rsidRPr="00B567BF" w:rsidRDefault="004146AC">
      <w:pPr>
        <w:pStyle w:val="a4"/>
        <w:rPr>
          <w:rFonts w:ascii="Arial" w:hAnsi="Arial" w:cs="Arial"/>
          <w:sz w:val="18"/>
          <w:szCs w:val="18"/>
        </w:rPr>
      </w:pPr>
      <w:r w:rsidRPr="00B567BF">
        <w:rPr>
          <w:rStyle w:val="a6"/>
        </w:rPr>
        <w:footnoteRef/>
      </w:r>
      <w:r w:rsidRPr="00B567BF">
        <w:t xml:space="preserve"> </w:t>
      </w:r>
      <w:r w:rsidRPr="00B567BF">
        <w:rPr>
          <w:rFonts w:ascii="Arial" w:hAnsi="Arial" w:cs="Arial"/>
          <w:sz w:val="18"/>
          <w:szCs w:val="18"/>
        </w:rPr>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footnote>
  <w:footnote w:id="13">
    <w:p w14:paraId="04279328" w14:textId="1124F2B3" w:rsidR="004146AC" w:rsidRPr="00B567BF" w:rsidRDefault="004146AC">
      <w:pPr>
        <w:pStyle w:val="a4"/>
        <w:rPr>
          <w:rFonts w:ascii="Arial" w:hAnsi="Arial" w:cs="Arial"/>
          <w:color w:val="222222"/>
          <w:shd w:val="clear" w:color="auto" w:fill="FFFFFF"/>
        </w:rPr>
      </w:pPr>
      <w:r w:rsidRPr="00B567BF">
        <w:rPr>
          <w:rStyle w:val="a6"/>
        </w:rPr>
        <w:footnoteRef/>
      </w:r>
      <w:r w:rsidRPr="00B567BF">
        <w:t xml:space="preserve"> </w:t>
      </w:r>
      <w:r w:rsidRPr="00B567BF">
        <w:rPr>
          <w:rFonts w:ascii="Arial" w:hAnsi="Arial" w:cs="Arial"/>
          <w:color w:val="222222"/>
          <w:shd w:val="clear" w:color="auto" w:fill="FFFFFF"/>
        </w:rPr>
        <w:t>Орлов А. Г. АНАЛИЗ УЯЗВИМОСТЕЙ ПРОТОКОЛОВ ПЕРЕДАЧИ ДАННЫХ //Состав редакционной коллегии и организационного комитета. – 2025.</w:t>
      </w:r>
    </w:p>
    <w:p w14:paraId="517F6E1B" w14:textId="77777777" w:rsidR="004146AC" w:rsidRPr="00B567BF" w:rsidRDefault="004146AC">
      <w:pPr>
        <w:pStyle w:val="a4"/>
      </w:pPr>
    </w:p>
  </w:footnote>
  <w:footnote w:id="14">
    <w:p w14:paraId="6EECDFD2" w14:textId="0AA374E8" w:rsidR="004146AC" w:rsidRPr="00B567BF" w:rsidRDefault="004146AC">
      <w:pPr>
        <w:pStyle w:val="a4"/>
      </w:pPr>
      <w:r w:rsidRPr="00B567BF">
        <w:rPr>
          <w:rStyle w:val="a6"/>
        </w:rPr>
        <w:footnoteRef/>
      </w:r>
      <w:r w:rsidRPr="00B567BF">
        <w:t xml:space="preserve"> </w:t>
      </w:r>
      <w:r w:rsidRPr="00B567BF">
        <w:rPr>
          <w:rFonts w:ascii="Arial" w:hAnsi="Arial" w:cs="Arial"/>
          <w:sz w:val="18"/>
          <w:szCs w:val="18"/>
        </w:rPr>
        <w:t xml:space="preserve">Муратов Г. А. ОСОБЕННОСТИ РАБОТЫ ПРОТОКОЛА TLS/SSL // Молодой исследователь Дона. 2021. №3 (30). URL: https://cyberleninka.ru/article/n/osobennosti-raboty-protokola-tls-ssl (дата обращения: 15.10.2025). (30). </w:t>
      </w:r>
      <w:r w:rsidRPr="00B567BF">
        <w:rPr>
          <w:rFonts w:ascii="Arial" w:hAnsi="Arial" w:cs="Arial"/>
          <w:color w:val="FFFFFF"/>
          <w:sz w:val="18"/>
          <w:szCs w:val="18"/>
        </w:rPr>
        <w:t>URL: https://cyberleninka.ru/article/n/osobennosti-raboty-protokola-tls-ssl (дата обращения: 15.10.2025).</w:t>
      </w:r>
    </w:p>
  </w:footnote>
  <w:footnote w:id="15">
    <w:p w14:paraId="1E0E3E0E" w14:textId="6DB3A2DA" w:rsidR="004146AC" w:rsidRPr="00B567BF" w:rsidRDefault="004146AC">
      <w:pPr>
        <w:pStyle w:val="a4"/>
      </w:pPr>
      <w:r w:rsidRPr="00B567BF">
        <w:rPr>
          <w:rStyle w:val="a6"/>
        </w:rPr>
        <w:footnoteRef/>
      </w:r>
      <w:r w:rsidRPr="00B567BF">
        <w:t xml:space="preserve"> </w:t>
      </w:r>
      <w:proofErr w:type="spellStart"/>
      <w:r w:rsidRPr="00B567BF">
        <w:t>Вафин</w:t>
      </w:r>
      <w:proofErr w:type="spellEnd"/>
      <w:r w:rsidRPr="00B567BF">
        <w:t xml:space="preserve">, И. И. Защита веб-сайтов с помощью HTTPS, SSL и TLS / И. И. </w:t>
      </w:r>
      <w:proofErr w:type="spellStart"/>
      <w:r w:rsidRPr="00B567BF">
        <w:t>Вафин</w:t>
      </w:r>
      <w:proofErr w:type="spellEnd"/>
      <w:r w:rsidRPr="00B567BF">
        <w:t xml:space="preserve"> // Фундаментальные и прикладные исследования в условиях геополитической нестабильности : Материалы XXIII Всероссийской научно-практической конференции, </w:t>
      </w:r>
      <w:proofErr w:type="spellStart"/>
      <w:r w:rsidRPr="00B567BF">
        <w:t>Ростов</w:t>
      </w:r>
      <w:proofErr w:type="spellEnd"/>
      <w:r w:rsidRPr="00B567BF">
        <w:t xml:space="preserve">-на-Дону, 06 октября 2023 года. – </w:t>
      </w:r>
      <w:proofErr w:type="spellStart"/>
      <w:r w:rsidRPr="00B567BF">
        <w:t>Ростов</w:t>
      </w:r>
      <w:proofErr w:type="spellEnd"/>
      <w:r w:rsidRPr="00B567BF">
        <w:t>-на-Дону: Общество с ограниченной ответственностью "Издательство "Манускрипт", 2023. – С. 44-45. – EDN PAVOUU.</w:t>
      </w:r>
    </w:p>
  </w:footnote>
  <w:footnote w:id="16">
    <w:p w14:paraId="1A5065CC" w14:textId="4901D008" w:rsidR="004146AC" w:rsidRPr="00B567BF" w:rsidRDefault="004146AC">
      <w:pPr>
        <w:pStyle w:val="a4"/>
      </w:pPr>
      <w:r w:rsidRPr="00B567BF">
        <w:rPr>
          <w:rStyle w:val="a6"/>
        </w:rPr>
        <w:footnoteRef/>
      </w:r>
      <w:r w:rsidRPr="00B567BF">
        <w:t xml:space="preserve"> https://support.kaspersky.com/KESWIN/12.8/ru-RU/202633.htm</w:t>
      </w:r>
    </w:p>
  </w:footnote>
  <w:footnote w:id="17">
    <w:p w14:paraId="284A9637" w14:textId="499353F0"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footnote>
  <w:footnote w:id="18">
    <w:p w14:paraId="59CB77DA" w14:textId="50E20E81" w:rsidR="004146AC" w:rsidRPr="00B567BF" w:rsidRDefault="004146AC">
      <w:pPr>
        <w:pStyle w:val="a4"/>
        <w:rPr>
          <w:lang w:val="en-US"/>
        </w:rPr>
      </w:pPr>
      <w:r w:rsidRPr="00B567BF">
        <w:rPr>
          <w:rStyle w:val="a6"/>
        </w:rPr>
        <w:footnoteRef/>
      </w:r>
      <w:r w:rsidRPr="00B567BF">
        <w:rPr>
          <w:lang w:val="en-US"/>
        </w:rPr>
        <w:t xml:space="preserve"> </w:t>
      </w:r>
      <w:proofErr w:type="spellStart"/>
      <w:r w:rsidRPr="00B567BF">
        <w:rPr>
          <w:rFonts w:ascii="Arial" w:hAnsi="Arial" w:cs="Arial"/>
          <w:color w:val="222222"/>
          <w:shd w:val="clear" w:color="auto" w:fill="FFFFFF"/>
          <w:lang w:val="en-US"/>
        </w:rPr>
        <w:t>Sivasankari</w:t>
      </w:r>
      <w:proofErr w:type="spellEnd"/>
      <w:r w:rsidRPr="00B567BF">
        <w:rPr>
          <w:rFonts w:ascii="Arial" w:hAnsi="Arial" w:cs="Arial"/>
          <w:color w:val="222222"/>
          <w:shd w:val="clear" w:color="auto" w:fill="FFFFFF"/>
          <w:lang w:val="en-US"/>
        </w:rPr>
        <w:t xml:space="preserve"> N., </w:t>
      </w:r>
      <w:proofErr w:type="spellStart"/>
      <w:r w:rsidRPr="00B567BF">
        <w:rPr>
          <w:rFonts w:ascii="Arial" w:hAnsi="Arial" w:cs="Arial"/>
          <w:color w:val="222222"/>
          <w:shd w:val="clear" w:color="auto" w:fill="FFFFFF"/>
          <w:lang w:val="en-US"/>
        </w:rPr>
        <w:t>Kamalakkannan</w:t>
      </w:r>
      <w:proofErr w:type="spellEnd"/>
      <w:r w:rsidRPr="00B567BF">
        <w:rPr>
          <w:rFonts w:ascii="Arial" w:hAnsi="Arial" w:cs="Arial"/>
          <w:color w:val="222222"/>
          <w:shd w:val="clear" w:color="auto" w:fill="FFFFFF"/>
          <w:lang w:val="en-US"/>
        </w:rPr>
        <w:t xml:space="preserve"> S. Detection and prevention of man-in-the-middle attack in </w:t>
      </w:r>
      <w:proofErr w:type="spellStart"/>
      <w:r w:rsidRPr="00B567BF">
        <w:rPr>
          <w:rFonts w:ascii="Arial" w:hAnsi="Arial" w:cs="Arial"/>
          <w:color w:val="222222"/>
          <w:shd w:val="clear" w:color="auto" w:fill="FFFFFF"/>
          <w:lang w:val="en-US"/>
        </w:rPr>
        <w:t>iot</w:t>
      </w:r>
      <w:proofErr w:type="spellEnd"/>
      <w:r w:rsidRPr="00B567BF">
        <w:rPr>
          <w:rFonts w:ascii="Arial" w:hAnsi="Arial" w:cs="Arial"/>
          <w:color w:val="222222"/>
          <w:shd w:val="clear" w:color="auto" w:fill="FFFFFF"/>
          <w:lang w:val="en-US"/>
        </w:rPr>
        <w:t xml:space="preserve"> network using regression modeling //Advances in Engineering software. – 2022. – </w:t>
      </w:r>
      <w:r w:rsidRPr="00B567BF">
        <w:rPr>
          <w:rFonts w:ascii="Arial" w:hAnsi="Arial" w:cs="Arial"/>
          <w:color w:val="222222"/>
          <w:shd w:val="clear" w:color="auto" w:fill="FFFFFF"/>
        </w:rPr>
        <w:t>Т</w:t>
      </w:r>
      <w:r w:rsidRPr="00B567BF">
        <w:rPr>
          <w:rFonts w:ascii="Arial" w:hAnsi="Arial" w:cs="Arial"/>
          <w:color w:val="222222"/>
          <w:shd w:val="clear" w:color="auto" w:fill="FFFFFF"/>
          <w:lang w:val="en-US"/>
        </w:rPr>
        <w:t xml:space="preserve">. 169. – </w:t>
      </w:r>
      <w:r w:rsidRPr="00B567BF">
        <w:rPr>
          <w:rFonts w:ascii="Arial" w:hAnsi="Arial" w:cs="Arial"/>
          <w:color w:val="222222"/>
          <w:shd w:val="clear" w:color="auto" w:fill="FFFFFF"/>
        </w:rPr>
        <w:t>С</w:t>
      </w:r>
      <w:r w:rsidRPr="00B567BF">
        <w:rPr>
          <w:rFonts w:ascii="Arial" w:hAnsi="Arial" w:cs="Arial"/>
          <w:color w:val="222222"/>
          <w:shd w:val="clear" w:color="auto" w:fill="FFFFFF"/>
          <w:lang w:val="en-US"/>
        </w:rPr>
        <w:t>. 103126.</w:t>
      </w:r>
    </w:p>
  </w:footnote>
  <w:footnote w:id="19">
    <w:p w14:paraId="7D1C38F2" w14:textId="132216B0" w:rsidR="004146AC" w:rsidRPr="00B567BF" w:rsidRDefault="004146AC">
      <w:pPr>
        <w:pStyle w:val="a4"/>
        <w:rPr>
          <w:lang w:val="en-US"/>
        </w:rPr>
      </w:pPr>
      <w:r w:rsidRPr="00B567BF">
        <w:rPr>
          <w:rStyle w:val="a6"/>
        </w:rPr>
        <w:footnoteRef/>
      </w:r>
      <w:r w:rsidRPr="00B567BF">
        <w:rPr>
          <w:lang w:val="en-US"/>
        </w:rPr>
        <w:t xml:space="preserve"> https://encyclopedia.kaspersky.ru/glossary/downgrade-attack/</w:t>
      </w:r>
    </w:p>
  </w:footnote>
  <w:footnote w:id="20">
    <w:p w14:paraId="12E32137" w14:textId="4D80C77E" w:rsidR="004146AC" w:rsidRPr="00B567BF" w:rsidRDefault="004146AC">
      <w:pPr>
        <w:pStyle w:val="a4"/>
      </w:pPr>
      <w:r w:rsidRPr="00B567BF">
        <w:rPr>
          <w:rStyle w:val="a6"/>
        </w:rPr>
        <w:footnoteRef/>
      </w:r>
      <w:r w:rsidRPr="00B567BF">
        <w:t xml:space="preserve"> 1. 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w:t>
      </w:r>
    </w:p>
  </w:footnote>
  <w:footnote w:id="21">
    <w:p w14:paraId="79677F10" w14:textId="75BECC05" w:rsidR="004146AC" w:rsidRPr="00B567BF" w:rsidRDefault="004146AC">
      <w:pPr>
        <w:pStyle w:val="a4"/>
      </w:pPr>
      <w:r w:rsidRPr="00B567BF">
        <w:rPr>
          <w:rStyle w:val="a6"/>
        </w:rPr>
        <w:footnoteRef/>
      </w:r>
      <w:r w:rsidRPr="00B567BF">
        <w:t xml:space="preserve"> 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footnote>
  <w:footnote w:id="22">
    <w:p w14:paraId="2F5A6C38" w14:textId="270C7DB2"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Семенова М. М., Семенов В. А., Чупина Е. Н. АУТЕНТИФИКАЦИЯ НА ОСНОВЕ ФАЙЛОВ COOKIE И АУТЕНТИФИКАЦИЯ С ПОМОЩЬЮ JSON WEB TOKEN (JWT) //ББК 32.973-018.2+ 32.81 я43 К63. – 2021. – С. 93.</w:t>
      </w:r>
    </w:p>
  </w:footnote>
  <w:footnote w:id="23">
    <w:p w14:paraId="7355F773" w14:textId="64FABB38" w:rsidR="004146AC" w:rsidRPr="00B567BF" w:rsidRDefault="004146AC">
      <w:pPr>
        <w:pStyle w:val="a4"/>
      </w:pPr>
      <w:r w:rsidRPr="00B567BF">
        <w:rPr>
          <w:rStyle w:val="a6"/>
        </w:rPr>
        <w:footnoteRef/>
      </w:r>
      <w:r w:rsidRPr="00B567BF">
        <w:t xml:space="preserve"> https://www.php.net/manual/ru/session.examples.basic.php</w:t>
      </w:r>
    </w:p>
  </w:footnote>
  <w:footnote w:id="24">
    <w:p w14:paraId="0BEC9DAD" w14:textId="7E6B8C39"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Семенова М. М., Семенов В. А., Чупина Е. Н. АУТЕНТИФИКАЦИЯ НА ОСНОВЕ ФАЙЛОВ COOKIE И АУТЕНТИФИКАЦИЯ С ПОМОЩЬЮ JSON WEB TOKEN (JWT) //ББК 32.973-018.2+ 32.81 я43 К63. – 2021. – С. 93. (ДУ</w:t>
      </w:r>
      <w:r w:rsidR="00B567BF">
        <w:rPr>
          <w:rFonts w:ascii="Arial" w:hAnsi="Arial" w:cs="Arial"/>
          <w:color w:val="222222"/>
          <w:shd w:val="clear" w:color="auto" w:fill="FFFFFF"/>
        </w:rPr>
        <w:t>Б</w:t>
      </w:r>
      <w:r w:rsidRPr="00B567BF">
        <w:rPr>
          <w:rFonts w:ascii="Arial" w:hAnsi="Arial" w:cs="Arial"/>
          <w:color w:val="222222"/>
          <w:shd w:val="clear" w:color="auto" w:fill="FFFFFF"/>
        </w:rPr>
        <w:t>ЛИКАТ)</w:t>
      </w:r>
    </w:p>
  </w:footnote>
  <w:footnote w:id="25">
    <w:p w14:paraId="12A64BE9" w14:textId="77777777" w:rsidR="004146AC" w:rsidRPr="00B567BF" w:rsidRDefault="004146AC" w:rsidP="00041F29">
      <w:pPr>
        <w:pStyle w:val="a4"/>
      </w:pPr>
      <w:r w:rsidRPr="00B567BF">
        <w:rPr>
          <w:rStyle w:val="a6"/>
        </w:rPr>
        <w:footnoteRef/>
      </w:r>
      <w:r w:rsidRPr="00B567BF">
        <w:t xml:space="preserve"> https://link.springer.com/chapter/10.1007/978-1-4302-2791-5_9</w:t>
      </w:r>
    </w:p>
  </w:footnote>
  <w:footnote w:id="26">
    <w:p w14:paraId="7C2AA2CC" w14:textId="17E33949" w:rsidR="004146AC" w:rsidRPr="00B567BF" w:rsidRDefault="004146AC">
      <w:pPr>
        <w:pStyle w:val="a4"/>
      </w:pPr>
      <w:r w:rsidRPr="00B567BF">
        <w:rPr>
          <w:rStyle w:val="a6"/>
        </w:rPr>
        <w:footnoteRef/>
      </w:r>
      <w:r w:rsidRPr="00B567BF">
        <w:t xml:space="preserve"> </w:t>
      </w:r>
      <w:proofErr w:type="spellStart"/>
      <w:r w:rsidRPr="00B567BF">
        <w:t>Курова</w:t>
      </w:r>
      <w:proofErr w:type="spellEnd"/>
      <w:r w:rsidRPr="00B567BF">
        <w:t xml:space="preserve">, Д. Н. Асинхронная обработка запросов в ASP.NET / Д. Н. </w:t>
      </w:r>
      <w:proofErr w:type="spellStart"/>
      <w:r w:rsidRPr="00B567BF">
        <w:t>Курова</w:t>
      </w:r>
      <w:proofErr w:type="spellEnd"/>
      <w:r w:rsidRPr="00B567BF">
        <w:t xml:space="preserve"> // Вестник </w:t>
      </w:r>
      <w:proofErr w:type="spellStart"/>
      <w:r w:rsidRPr="00B567BF">
        <w:t>Димитровградского</w:t>
      </w:r>
      <w:proofErr w:type="spellEnd"/>
      <w:r w:rsidRPr="00B567BF">
        <w:t xml:space="preserve"> инженерно-технологического института. – 2015. – № 3(8). – С. 49-52. – EDN VRRGZD.</w:t>
      </w:r>
    </w:p>
  </w:footnote>
  <w:footnote w:id="27">
    <w:p w14:paraId="006FD3C7" w14:textId="3FB8CB98" w:rsidR="004146AC" w:rsidRPr="00B567BF" w:rsidRDefault="004146AC">
      <w:pPr>
        <w:pStyle w:val="a4"/>
      </w:pPr>
      <w:r w:rsidRPr="00B567BF">
        <w:rPr>
          <w:rStyle w:val="a6"/>
        </w:rPr>
        <w:footnoteRef/>
      </w:r>
      <w:r w:rsidRPr="00B567BF">
        <w:t xml:space="preserve"> 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footnote>
  <w:footnote w:id="28">
    <w:p w14:paraId="38B348A7" w14:textId="010B2961" w:rsidR="004146AC" w:rsidRPr="00B567BF" w:rsidRDefault="004146AC">
      <w:pPr>
        <w:pStyle w:val="a4"/>
        <w:rPr>
          <w:lang w:val="en-US"/>
        </w:rPr>
      </w:pPr>
      <w:r w:rsidRPr="00B567BF">
        <w:rPr>
          <w:rStyle w:val="a6"/>
        </w:rPr>
        <w:footnoteRef/>
      </w:r>
      <w:r w:rsidRPr="00B567BF">
        <w:rPr>
          <w:lang w:val="en-US"/>
        </w:rPr>
        <w:t xml:space="preserve"> https://thecode.media/ajax/</w:t>
      </w:r>
    </w:p>
  </w:footnote>
  <w:footnote w:id="29">
    <w:p w14:paraId="6A8306F8" w14:textId="648F6EA6" w:rsidR="004146AC" w:rsidRPr="00B567BF" w:rsidRDefault="004146AC">
      <w:pPr>
        <w:pStyle w:val="a4"/>
        <w:rPr>
          <w:lang w:val="en-US"/>
        </w:rPr>
      </w:pPr>
      <w:r w:rsidRPr="00B567BF">
        <w:rPr>
          <w:rStyle w:val="a6"/>
        </w:rPr>
        <w:footnoteRef/>
      </w:r>
      <w:r w:rsidRPr="00B567BF">
        <w:rPr>
          <w:lang w:val="en-US"/>
        </w:rPr>
        <w:t xml:space="preserve"> Hwang W. S., Shon J. G., Park J. S. Web session hijacking defense technique using user information //Human-centric Computing and Information Sciences. – 2022. – </w:t>
      </w:r>
      <w:r w:rsidRPr="00B567BF">
        <w:t>Т</w:t>
      </w:r>
      <w:r w:rsidRPr="00B567BF">
        <w:rPr>
          <w:lang w:val="en-US"/>
        </w:rPr>
        <w:t xml:space="preserve">. 12. – №. 1. – </w:t>
      </w:r>
      <w:r w:rsidRPr="00B567BF">
        <w:t>С</w:t>
      </w:r>
      <w:r w:rsidRPr="00B567BF">
        <w:rPr>
          <w:lang w:val="en-US"/>
        </w:rPr>
        <w:t>. p1-15.</w:t>
      </w:r>
    </w:p>
  </w:footnote>
  <w:footnote w:id="30">
    <w:p w14:paraId="3D09674A" w14:textId="4D2A2616" w:rsidR="004146AC" w:rsidRPr="00B567BF" w:rsidRDefault="004146AC">
      <w:pPr>
        <w:pStyle w:val="a4"/>
        <w:rPr>
          <w:lang w:val="en-US"/>
        </w:rPr>
      </w:pPr>
      <w:r w:rsidRPr="00B567BF">
        <w:rPr>
          <w:rStyle w:val="a6"/>
        </w:rPr>
        <w:footnoteRef/>
      </w:r>
      <w:r w:rsidRPr="00B567BF">
        <w:rPr>
          <w:lang w:val="en-US"/>
        </w:rPr>
        <w:t xml:space="preserve"> https://learn.microsoft.com/ru-ru/aspnet/web-api/overview/security/preventing-cross-site-request-forgery-csrf-attacks</w:t>
      </w:r>
    </w:p>
  </w:footnote>
  <w:footnote w:id="31">
    <w:p w14:paraId="2915E2D3" w14:textId="2E54E406" w:rsidR="004146AC" w:rsidRPr="00B567BF" w:rsidRDefault="004146AC">
      <w:pPr>
        <w:pStyle w:val="a4"/>
      </w:pPr>
      <w:r w:rsidRPr="00B567BF">
        <w:rPr>
          <w:rStyle w:val="a6"/>
        </w:rPr>
        <w:footnoteRef/>
      </w:r>
      <w:r w:rsidRPr="00B567BF">
        <w:t xml:space="preserve"> </w:t>
      </w:r>
      <w:r w:rsidRPr="00B567BF">
        <w:rPr>
          <w:rFonts w:ascii="Arial" w:hAnsi="Arial" w:cs="Arial"/>
          <w:sz w:val="18"/>
          <w:szCs w:val="18"/>
        </w:rPr>
        <w:t xml:space="preserve">Портнов О. С., </w:t>
      </w:r>
      <w:proofErr w:type="spellStart"/>
      <w:r w:rsidRPr="00B567BF">
        <w:rPr>
          <w:rFonts w:ascii="Arial" w:hAnsi="Arial" w:cs="Arial"/>
          <w:sz w:val="18"/>
          <w:szCs w:val="18"/>
        </w:rPr>
        <w:t>Халманов</w:t>
      </w:r>
      <w:proofErr w:type="spellEnd"/>
      <w:r w:rsidRPr="00B567BF">
        <w:rPr>
          <w:rFonts w:ascii="Arial" w:hAnsi="Arial" w:cs="Arial"/>
          <w:sz w:val="18"/>
          <w:szCs w:val="18"/>
        </w:rPr>
        <w:t xml:space="preserve">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footnote>
  <w:footnote w:id="32">
    <w:p w14:paraId="20118E7F" w14:textId="244F919C" w:rsidR="004146AC" w:rsidRPr="00B567BF" w:rsidRDefault="004146AC">
      <w:pPr>
        <w:pStyle w:val="a4"/>
      </w:pPr>
      <w:r w:rsidRPr="00B567BF">
        <w:rPr>
          <w:rStyle w:val="a6"/>
        </w:rPr>
        <w:footnoteRef/>
      </w:r>
      <w:r w:rsidRPr="00B567BF">
        <w:t xml:space="preserve"> </w:t>
      </w:r>
      <w:r w:rsidRPr="00B567BF">
        <w:rPr>
          <w:rFonts w:ascii="Arial" w:hAnsi="Arial" w:cs="Arial"/>
          <w:sz w:val="18"/>
          <w:szCs w:val="18"/>
        </w:rPr>
        <w:t xml:space="preserve">Портнов О. С., </w:t>
      </w:r>
      <w:proofErr w:type="spellStart"/>
      <w:r w:rsidRPr="00B567BF">
        <w:rPr>
          <w:rFonts w:ascii="Arial" w:hAnsi="Arial" w:cs="Arial"/>
          <w:sz w:val="18"/>
          <w:szCs w:val="18"/>
        </w:rPr>
        <w:t>Халманов</w:t>
      </w:r>
      <w:proofErr w:type="spellEnd"/>
      <w:r w:rsidRPr="00B567BF">
        <w:rPr>
          <w:rFonts w:ascii="Arial" w:hAnsi="Arial" w:cs="Arial"/>
          <w:sz w:val="18"/>
          <w:szCs w:val="18"/>
        </w:rPr>
        <w:t xml:space="preserve">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footnote>
  <w:footnote w:id="33">
    <w:p w14:paraId="0E3FDC2E" w14:textId="6D9DBD07" w:rsidR="004146AC" w:rsidRPr="00B567BF" w:rsidRDefault="004146AC">
      <w:pPr>
        <w:pStyle w:val="a4"/>
      </w:pPr>
      <w:r w:rsidRPr="00B567BF">
        <w:rPr>
          <w:rStyle w:val="a6"/>
        </w:rPr>
        <w:footnoteRef/>
      </w:r>
      <w:r w:rsidRPr="00B567BF">
        <w:t xml:space="preserve"> </w:t>
      </w:r>
      <w:r w:rsidRPr="00B567BF">
        <w:rPr>
          <w:rFonts w:ascii="Arial" w:hAnsi="Arial" w:cs="Arial"/>
          <w:sz w:val="18"/>
          <w:szCs w:val="18"/>
        </w:rPr>
        <w:t xml:space="preserve">Галина Александровна Звонарёва, Артём Сергеевич Смирнов Аналитическая оценка работы протоколов </w:t>
      </w:r>
      <w:proofErr w:type="spellStart"/>
      <w:r w:rsidRPr="00B567BF">
        <w:rPr>
          <w:rFonts w:ascii="Arial" w:hAnsi="Arial" w:cs="Arial"/>
          <w:sz w:val="18"/>
          <w:szCs w:val="18"/>
        </w:rPr>
        <w:t>WebSocket</w:t>
      </w:r>
      <w:proofErr w:type="spellEnd"/>
      <w:r w:rsidRPr="00B567BF">
        <w:rPr>
          <w:rFonts w:ascii="Arial" w:hAnsi="Arial" w:cs="Arial"/>
          <w:sz w:val="18"/>
          <w:szCs w:val="18"/>
        </w:rPr>
        <w:t xml:space="preserve"> и </w:t>
      </w:r>
      <w:proofErr w:type="spellStart"/>
      <w:r w:rsidRPr="00B567BF">
        <w:rPr>
          <w:rFonts w:ascii="Arial" w:hAnsi="Arial" w:cs="Arial"/>
          <w:sz w:val="18"/>
          <w:szCs w:val="18"/>
        </w:rPr>
        <w:t>WebTransport</w:t>
      </w:r>
      <w:proofErr w:type="spellEnd"/>
      <w:r w:rsidRPr="00B567BF">
        <w:rPr>
          <w:rFonts w:ascii="Arial" w:hAnsi="Arial" w:cs="Arial"/>
          <w:sz w:val="18"/>
          <w:szCs w:val="18"/>
        </w:rPr>
        <w:t xml:space="preserve">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footnote>
  <w:footnote w:id="34">
    <w:p w14:paraId="509C1F9E" w14:textId="5DD18FFF" w:rsidR="004146AC" w:rsidRPr="00B567BF" w:rsidRDefault="004146AC">
      <w:pPr>
        <w:pStyle w:val="a4"/>
      </w:pPr>
      <w:r w:rsidRPr="00B567BF">
        <w:rPr>
          <w:rStyle w:val="a6"/>
        </w:rPr>
        <w:footnoteRef/>
      </w:r>
      <w:r w:rsidRPr="00B567BF">
        <w:t xml:space="preserve"> Круглов А. М., Агарков А. В., Бондарчук Д. О. Сетевые протоколы прикладного уровня //ББК 1 Н 34. – С. 3591.</w:t>
      </w:r>
    </w:p>
  </w:footnote>
  <w:footnote w:id="35">
    <w:p w14:paraId="37AC696C" w14:textId="5E690817" w:rsidR="004146AC" w:rsidRPr="00B567BF" w:rsidRDefault="004146AC">
      <w:pPr>
        <w:pStyle w:val="a4"/>
        <w:rPr>
          <w:lang w:val="en-US"/>
        </w:rPr>
      </w:pPr>
      <w:r w:rsidRPr="00B567BF">
        <w:rPr>
          <w:rStyle w:val="a6"/>
        </w:rPr>
        <w:footnoteRef/>
      </w:r>
      <w:r w:rsidRPr="00B567BF">
        <w:rPr>
          <w:lang w:val="en-US"/>
        </w:rPr>
        <w:t xml:space="preserve"> </w:t>
      </w:r>
      <w:proofErr w:type="spellStart"/>
      <w:r w:rsidRPr="00B567BF">
        <w:rPr>
          <w:lang w:val="en-US"/>
        </w:rPr>
        <w:t>Raciti</w:t>
      </w:r>
      <w:proofErr w:type="spellEnd"/>
      <w:r w:rsidRPr="00B567BF">
        <w:rPr>
          <w:lang w:val="en-US"/>
        </w:rPr>
        <w:t xml:space="preserve"> M. et al. WebSocket Integration in Django [</w:t>
      </w:r>
      <w:r w:rsidRPr="00B567BF">
        <w:t>Электронный</w:t>
      </w:r>
      <w:r w:rsidRPr="00B567BF">
        <w:rPr>
          <w:lang w:val="en-US"/>
        </w:rPr>
        <w:t xml:space="preserve"> </w:t>
      </w:r>
      <w:r w:rsidRPr="00B567BF">
        <w:t>ресурс</w:t>
      </w:r>
      <w:r w:rsidRPr="00B567BF">
        <w:rPr>
          <w:lang w:val="en-US"/>
        </w:rPr>
        <w:t>]. https://openaccess.inaf.it/server/api/core/bitstreams/2aadcb8a-6b1a-405c-8336-9133301ec099/content</w:t>
      </w:r>
    </w:p>
  </w:footnote>
  <w:footnote w:id="36">
    <w:p w14:paraId="7BAC487A" w14:textId="00C2FF65" w:rsidR="004146AC" w:rsidRPr="00B567BF" w:rsidRDefault="004146AC">
      <w:pPr>
        <w:pStyle w:val="a4"/>
      </w:pPr>
      <w:r w:rsidRPr="00B567BF">
        <w:rPr>
          <w:rStyle w:val="a6"/>
        </w:rPr>
        <w:footnoteRef/>
      </w:r>
      <w:r w:rsidRPr="00B567BF">
        <w:rPr>
          <w:lang w:val="en-US"/>
        </w:rPr>
        <w:t xml:space="preserve"> </w:t>
      </w:r>
      <w:proofErr w:type="spellStart"/>
      <w:r w:rsidRPr="00B567BF">
        <w:rPr>
          <w:rFonts w:ascii="Arial" w:hAnsi="Arial" w:cs="Arial"/>
          <w:color w:val="222222"/>
          <w:shd w:val="clear" w:color="auto" w:fill="FFFFFF"/>
          <w:lang w:val="en-US"/>
        </w:rPr>
        <w:t>Ravshanovich</w:t>
      </w:r>
      <w:proofErr w:type="spellEnd"/>
      <w:r w:rsidRPr="00B567BF">
        <w:rPr>
          <w:rFonts w:ascii="Arial" w:hAnsi="Arial" w:cs="Arial"/>
          <w:color w:val="222222"/>
          <w:shd w:val="clear" w:color="auto" w:fill="FFFFFF"/>
          <w:lang w:val="en-US"/>
        </w:rPr>
        <w:t xml:space="preserve"> A. R. JSON IN JAVASCRIPT //Introduction of new innovative technologies in education of pedagogy and psychology. – 2024. – </w:t>
      </w:r>
      <w:r w:rsidRPr="00B567BF">
        <w:rPr>
          <w:rFonts w:ascii="Arial" w:hAnsi="Arial" w:cs="Arial"/>
          <w:color w:val="222222"/>
          <w:shd w:val="clear" w:color="auto" w:fill="FFFFFF"/>
        </w:rPr>
        <w:t>Т</w:t>
      </w:r>
      <w:r w:rsidRPr="00B567BF">
        <w:rPr>
          <w:rFonts w:ascii="Arial" w:hAnsi="Arial" w:cs="Arial"/>
          <w:color w:val="222222"/>
          <w:shd w:val="clear" w:color="auto" w:fill="FFFFFF"/>
          <w:lang w:val="en-US"/>
        </w:rPr>
        <w:t xml:space="preserve">. 1. – №. </w:t>
      </w:r>
      <w:r w:rsidRPr="00B567BF">
        <w:rPr>
          <w:rFonts w:ascii="Arial" w:hAnsi="Arial" w:cs="Arial"/>
          <w:color w:val="222222"/>
          <w:shd w:val="clear" w:color="auto" w:fill="FFFFFF"/>
        </w:rPr>
        <w:t>3. – С. 175-182.</w:t>
      </w:r>
    </w:p>
  </w:footnote>
  <w:footnote w:id="37">
    <w:p w14:paraId="676C3965" w14:textId="0346719D" w:rsidR="004146AC" w:rsidRPr="00B567BF" w:rsidRDefault="004146AC">
      <w:pPr>
        <w:pStyle w:val="a4"/>
      </w:pPr>
      <w:r w:rsidRPr="00B567BF">
        <w:rPr>
          <w:rStyle w:val="a6"/>
        </w:rPr>
        <w:footnoteRef/>
      </w:r>
      <w:r w:rsidRPr="00B567BF">
        <w:t xml:space="preserve"> Васильев Г. В. Эффективное хранение больших данных о погоде в формате JSON c помощью </w:t>
      </w:r>
      <w:proofErr w:type="spellStart"/>
      <w:r w:rsidRPr="00B567BF">
        <w:t>nosql</w:t>
      </w:r>
      <w:proofErr w:type="spellEnd"/>
      <w:r w:rsidRPr="00B567BF">
        <w:t xml:space="preserve"> базы данных </w:t>
      </w:r>
      <w:proofErr w:type="spellStart"/>
      <w:r w:rsidRPr="00B567BF">
        <w:t>mongodb</w:t>
      </w:r>
      <w:proofErr w:type="spellEnd"/>
      <w:r w:rsidRPr="00B567BF">
        <w:t xml:space="preserve"> //МОЛОДЕЖЬ И НАУКА: АКТУАЛЬНЫЕ ПРОБЛЕМЫ ФУНДАМЕНТАЛЬНЫХ И ПРИКЛАДНЫХ ИССЛЕДОВАНИЙ. – 2023. – С. 255-258.</w:t>
      </w:r>
    </w:p>
  </w:footnote>
  <w:footnote w:id="38">
    <w:p w14:paraId="2729D72F" w14:textId="71A7DDB2" w:rsidR="004146AC" w:rsidRPr="00B567BF" w:rsidRDefault="004146AC">
      <w:pPr>
        <w:pStyle w:val="a4"/>
        <w:rPr>
          <w:lang w:val="sr-Latn-RS"/>
        </w:rPr>
      </w:pPr>
      <w:r w:rsidRPr="00B567BF">
        <w:rPr>
          <w:rStyle w:val="a6"/>
        </w:rPr>
        <w:footnoteRef/>
      </w:r>
      <w:r w:rsidRPr="00B567BF">
        <w:t xml:space="preserve"> </w:t>
      </w:r>
      <w:r w:rsidRPr="00B567BF">
        <w:rPr>
          <w:rFonts w:ascii="Arial" w:hAnsi="Arial" w:cs="Arial"/>
          <w:sz w:val="18"/>
          <w:szCs w:val="18"/>
        </w:rPr>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footnote>
  <w:footnote w:id="39">
    <w:p w14:paraId="6A7540EA" w14:textId="6034C5AC" w:rsidR="004146AC" w:rsidRPr="00B567BF" w:rsidRDefault="004146AC">
      <w:pPr>
        <w:pStyle w:val="a4"/>
        <w:rPr>
          <w:lang w:val="sr-Latn-RS"/>
        </w:rPr>
      </w:pPr>
      <w:r w:rsidRPr="00B567BF">
        <w:rPr>
          <w:rStyle w:val="a6"/>
        </w:rPr>
        <w:footnoteRef/>
      </w:r>
      <w:r w:rsidRPr="00B567BF">
        <w:rPr>
          <w:lang w:val="sr-Latn-RS"/>
        </w:rPr>
        <w:t xml:space="preserve"> </w:t>
      </w:r>
      <w:r w:rsidRPr="00B567BF">
        <w:rPr>
          <w:lang w:val="sr-Latn-RS"/>
        </w:rPr>
        <w:t>https://aws.amazon.com/ru/what-is/xml/</w:t>
      </w:r>
    </w:p>
  </w:footnote>
  <w:footnote w:id="40">
    <w:p w14:paraId="754BC146" w14:textId="64161BE9" w:rsidR="004146AC" w:rsidRPr="00B567BF" w:rsidRDefault="004146AC">
      <w:pPr>
        <w:pStyle w:val="a4"/>
        <w:rPr>
          <w:lang w:val="sr-Latn-RS"/>
        </w:rPr>
      </w:pPr>
      <w:r w:rsidRPr="00B567BF">
        <w:rPr>
          <w:rStyle w:val="a6"/>
        </w:rPr>
        <w:footnoteRef/>
      </w:r>
      <w:r w:rsidRPr="00B567BF">
        <w:rPr>
          <w:lang w:val="sr-Latn-RS"/>
        </w:rPr>
        <w:t xml:space="preserve"> https://encyclopedia.kaspersky.ru/glossary/xxe-xml-external-entity/</w:t>
      </w:r>
    </w:p>
  </w:footnote>
  <w:footnote w:id="41">
    <w:p w14:paraId="33FC17EE" w14:textId="5AB5B6E2" w:rsidR="004146AC" w:rsidRPr="00B567BF" w:rsidRDefault="004146AC">
      <w:pPr>
        <w:pStyle w:val="a4"/>
      </w:pPr>
      <w:r w:rsidRPr="00B567BF">
        <w:rPr>
          <w:rStyle w:val="a6"/>
        </w:rPr>
        <w:footnoteRef/>
      </w:r>
      <w:r w:rsidRPr="00B567BF">
        <w:t xml:space="preserve"> Алексашина, У. А. Кто такие </w:t>
      </w:r>
      <w:proofErr w:type="spellStart"/>
      <w:r w:rsidRPr="00B567BF">
        <w:t>фронтенд</w:t>
      </w:r>
      <w:proofErr w:type="spellEnd"/>
      <w:r w:rsidRPr="00B567BF">
        <w:t xml:space="preserve">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835DB90" w14:textId="77777777" w:rsidR="004146AC" w:rsidRPr="00B567BF" w:rsidRDefault="004146AC">
      <w:pPr>
        <w:pStyle w:val="a4"/>
      </w:pPr>
    </w:p>
  </w:footnote>
  <w:footnote w:id="42">
    <w:p w14:paraId="0F98A44D" w14:textId="5C28BC67" w:rsidR="004146AC" w:rsidRPr="00B567BF" w:rsidRDefault="004146AC">
      <w:pPr>
        <w:pStyle w:val="a4"/>
      </w:pPr>
      <w:r w:rsidRPr="00B567BF">
        <w:rPr>
          <w:rStyle w:val="a6"/>
        </w:rPr>
        <w:footnoteRef/>
      </w:r>
      <w:r w:rsidRPr="00B567BF">
        <w:t xml:space="preserve"> Чернов М. Б., Малова Е. Н. ИЗУЧЕНИЕ FRONTEND-РАЗРАБОТКИ–ПЕРВЫЙ ШАГ В СФЕРУ IT //ББК 32.82+ 74.00 Т65. – 2021. – С. 139.</w:t>
      </w:r>
    </w:p>
  </w:footnote>
  <w:footnote w:id="43">
    <w:p w14:paraId="53BB1F5C" w14:textId="77777777" w:rsidR="004146AC" w:rsidRPr="00B567BF" w:rsidRDefault="004146AC" w:rsidP="00016442">
      <w:pPr>
        <w:pStyle w:val="a4"/>
      </w:pPr>
      <w:r w:rsidRPr="00B567BF">
        <w:rPr>
          <w:rStyle w:val="a6"/>
        </w:rPr>
        <w:footnoteRef/>
      </w:r>
      <w:r w:rsidRPr="00B567BF">
        <w:t xml:space="preserve"> 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w:t>
      </w:r>
      <w:proofErr w:type="spellStart"/>
      <w:r w:rsidRPr="00B567BF">
        <w:t>Заревич</w:t>
      </w:r>
      <w:proofErr w:type="spellEnd"/>
      <w:r w:rsidRPr="00B567BF">
        <w:t xml:space="preserve">; М-во науки и высшего образования РФ, ФГБОУ ВО «ВГЛТУ».–Воронеж, 2023.–563 с.–URL: https://vgltu. </w:t>
      </w:r>
      <w:proofErr w:type="spellStart"/>
      <w:r w:rsidRPr="00B567BF">
        <w:t>ru</w:t>
      </w:r>
      <w:proofErr w:type="spellEnd"/>
      <w:r w:rsidRPr="00B567BF">
        <w:t>/</w:t>
      </w:r>
      <w:proofErr w:type="spellStart"/>
      <w:r w:rsidRPr="00B567BF">
        <w:t>nauka</w:t>
      </w:r>
      <w:proofErr w:type="spellEnd"/>
      <w:r w:rsidRPr="00B567BF">
        <w:t>/</w:t>
      </w:r>
      <w:proofErr w:type="spellStart"/>
      <w:r w:rsidRPr="00B567BF">
        <w:t>konferencii</w:t>
      </w:r>
      <w:proofErr w:type="spellEnd"/>
      <w:r w:rsidRPr="00B567BF">
        <w:t>/2023/</w:t>
      </w:r>
      <w:proofErr w:type="spellStart"/>
      <w:r w:rsidRPr="00B567BF">
        <w:t>vserossijskaya-nauchno-prakticheskaya</w:t>
      </w:r>
      <w:proofErr w:type="spellEnd"/>
      <w:r w:rsidRPr="00B567BF">
        <w:t>. – 2023. – С. 56.</w:t>
      </w:r>
    </w:p>
  </w:footnote>
  <w:footnote w:id="44">
    <w:p w14:paraId="1F0220E2" w14:textId="5B4E9817" w:rsidR="004146AC" w:rsidRPr="00B567BF" w:rsidRDefault="004146AC">
      <w:pPr>
        <w:pStyle w:val="a4"/>
      </w:pPr>
      <w:r w:rsidRPr="00B567BF">
        <w:rPr>
          <w:rStyle w:val="a6"/>
        </w:rPr>
        <w:footnoteRef/>
      </w:r>
      <w:r w:rsidRPr="00B567BF">
        <w:t xml:space="preserve"> </w:t>
      </w:r>
      <w:proofErr w:type="spellStart"/>
      <w:r w:rsidRPr="00B567BF">
        <w:rPr>
          <w:rFonts w:ascii="Arial" w:hAnsi="Arial" w:cs="Arial"/>
          <w:color w:val="222222"/>
          <w:shd w:val="clear" w:color="auto" w:fill="FFFFFF"/>
        </w:rPr>
        <w:t>Сабырова</w:t>
      </w:r>
      <w:proofErr w:type="spellEnd"/>
      <w:r w:rsidRPr="00B567BF">
        <w:rPr>
          <w:rFonts w:ascii="Arial" w:hAnsi="Arial" w:cs="Arial"/>
          <w:color w:val="222222"/>
          <w:shd w:val="clear" w:color="auto" w:fill="FFFFFF"/>
        </w:rPr>
        <w:t xml:space="preserve"> М. Е. ПРЕИМУЩЕСТВА JAVASCRIPT //ВЕСТНИК ЖЕТЫСУСКОГО УНИВЕРСИТЕТА ИМЕНИ И. ЖАНСУГУРОВА. – 2023. – №. 4 (109). – С. 145-149.</w:t>
      </w:r>
    </w:p>
  </w:footnote>
  <w:footnote w:id="45">
    <w:p w14:paraId="0E3A302A" w14:textId="062DFD73" w:rsidR="004146AC" w:rsidRPr="00B567BF" w:rsidRDefault="004146AC">
      <w:pPr>
        <w:pStyle w:val="a4"/>
      </w:pPr>
      <w:r w:rsidRPr="00B567BF">
        <w:rPr>
          <w:rStyle w:val="a6"/>
        </w:rPr>
        <w:footnoteRef/>
      </w:r>
      <w:r w:rsidRPr="00B567BF">
        <w:t xml:space="preserve"> https://encyclopedia.kaspersky.ru/glossary/cross-site-scripting-xss/</w:t>
      </w:r>
    </w:p>
  </w:footnote>
  <w:footnote w:id="46">
    <w:p w14:paraId="33F5BDDA" w14:textId="274C3E51"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Навроцкая А. В. Информационная безопасность. Мошенничество. – 2024.</w:t>
      </w:r>
    </w:p>
  </w:footnote>
  <w:footnote w:id="47">
    <w:p w14:paraId="34DAB131" w14:textId="6DFD6876" w:rsidR="004146AC" w:rsidRPr="00B567BF" w:rsidRDefault="004146AC">
      <w:pPr>
        <w:pStyle w:val="a4"/>
        <w:rPr>
          <w:rFonts w:ascii="Arial" w:hAnsi="Arial" w:cs="Arial"/>
          <w:color w:val="222222"/>
          <w:shd w:val="clear" w:color="auto" w:fill="FFFFFF"/>
        </w:rPr>
      </w:pPr>
      <w:r w:rsidRPr="00B567BF">
        <w:rPr>
          <w:rStyle w:val="a6"/>
        </w:rPr>
        <w:footnoteRef/>
      </w:r>
      <w:r w:rsidRPr="00B567BF">
        <w:t xml:space="preserve"> </w:t>
      </w:r>
      <w:r w:rsidRPr="00B567BF">
        <w:rPr>
          <w:rFonts w:ascii="Arial" w:hAnsi="Arial" w:cs="Arial"/>
          <w:color w:val="222222"/>
          <w:shd w:val="clear" w:color="auto" w:fill="FFFFFF"/>
        </w:rPr>
        <w:t>Трофимов Н. Н., Сергеев О. Л. Научный руководитель: Жуков АД //МЕЖДУНАРОДНЫЙ НАУЧНЫЙ ЖУРНАЛ ИННОВАЦИОННАЯ НАУКА. – С. 58.</w:t>
      </w:r>
    </w:p>
    <w:p w14:paraId="2D9D684F" w14:textId="77777777" w:rsidR="004146AC" w:rsidRPr="00B567BF" w:rsidRDefault="004146AC">
      <w:pPr>
        <w:pStyle w:val="a4"/>
      </w:pPr>
    </w:p>
  </w:footnote>
  <w:footnote w:id="48">
    <w:p w14:paraId="1D197C5A" w14:textId="7EFB6AA3" w:rsidR="004146AC" w:rsidRPr="00B567BF" w:rsidRDefault="004146AC">
      <w:pPr>
        <w:pStyle w:val="a4"/>
      </w:pPr>
      <w:r w:rsidRPr="00B567BF">
        <w:rPr>
          <w:rStyle w:val="a6"/>
        </w:rPr>
        <w:footnoteRef/>
      </w:r>
      <w:r w:rsidRPr="00B567BF">
        <w:rPr>
          <w:lang w:val="en-US"/>
        </w:rPr>
        <w:t xml:space="preserve"> </w:t>
      </w:r>
      <w:r w:rsidRPr="00B567BF">
        <w:rPr>
          <w:rFonts w:ascii="Arial" w:hAnsi="Arial" w:cs="Arial"/>
          <w:color w:val="222222"/>
          <w:shd w:val="clear" w:color="auto" w:fill="FFFFFF"/>
        </w:rPr>
        <w:t>Раджабов</w:t>
      </w:r>
      <w:r w:rsidRPr="00B567BF">
        <w:rPr>
          <w:rFonts w:ascii="Arial" w:hAnsi="Arial" w:cs="Arial"/>
          <w:color w:val="222222"/>
          <w:shd w:val="clear" w:color="auto" w:fill="FFFFFF"/>
          <w:lang w:val="en-US"/>
        </w:rPr>
        <w:t xml:space="preserve"> </w:t>
      </w:r>
      <w:r w:rsidRPr="00B567BF">
        <w:rPr>
          <w:rFonts w:ascii="Arial" w:hAnsi="Arial" w:cs="Arial"/>
          <w:color w:val="222222"/>
          <w:shd w:val="clear" w:color="auto" w:fill="FFFFFF"/>
        </w:rPr>
        <w:t>А</w:t>
      </w:r>
      <w:r w:rsidRPr="00B567BF">
        <w:rPr>
          <w:rFonts w:ascii="Arial" w:hAnsi="Arial" w:cs="Arial"/>
          <w:color w:val="222222"/>
          <w:shd w:val="clear" w:color="auto" w:fill="FFFFFF"/>
          <w:lang w:val="en-US"/>
        </w:rPr>
        <w:t xml:space="preserve">. </w:t>
      </w:r>
      <w:r w:rsidRPr="00B567BF">
        <w:rPr>
          <w:rFonts w:ascii="Arial" w:hAnsi="Arial" w:cs="Arial"/>
          <w:color w:val="222222"/>
          <w:shd w:val="clear" w:color="auto" w:fill="FFFFFF"/>
        </w:rPr>
        <w:t>Р</w:t>
      </w:r>
      <w:r w:rsidRPr="00B567BF">
        <w:rPr>
          <w:rFonts w:ascii="Arial" w:hAnsi="Arial" w:cs="Arial"/>
          <w:color w:val="222222"/>
          <w:shd w:val="clear" w:color="auto" w:fill="FFFFFF"/>
          <w:lang w:val="en-US"/>
        </w:rPr>
        <w:t xml:space="preserve">. </w:t>
      </w:r>
      <w:r w:rsidRPr="00B567BF">
        <w:rPr>
          <w:rFonts w:ascii="Arial" w:hAnsi="Arial" w:cs="Arial"/>
          <w:color w:val="222222"/>
          <w:shd w:val="clear" w:color="auto" w:fill="FFFFFF"/>
        </w:rPr>
        <w:t>ТИПЫ</w:t>
      </w:r>
      <w:r w:rsidRPr="00B567BF">
        <w:rPr>
          <w:rFonts w:ascii="Arial" w:hAnsi="Arial" w:cs="Arial"/>
          <w:color w:val="222222"/>
          <w:shd w:val="clear" w:color="auto" w:fill="FFFFFF"/>
          <w:lang w:val="en-US"/>
        </w:rPr>
        <w:t xml:space="preserve"> </w:t>
      </w:r>
      <w:r w:rsidRPr="00B567BF">
        <w:rPr>
          <w:rFonts w:ascii="Arial" w:hAnsi="Arial" w:cs="Arial"/>
          <w:color w:val="222222"/>
          <w:shd w:val="clear" w:color="auto" w:fill="FFFFFF"/>
        </w:rPr>
        <w:t>БАЗ</w:t>
      </w:r>
      <w:r w:rsidRPr="00B567BF">
        <w:rPr>
          <w:rFonts w:ascii="Arial" w:hAnsi="Arial" w:cs="Arial"/>
          <w:color w:val="222222"/>
          <w:shd w:val="clear" w:color="auto" w:fill="FFFFFF"/>
          <w:lang w:val="en-US"/>
        </w:rPr>
        <w:t xml:space="preserve"> </w:t>
      </w:r>
      <w:r w:rsidRPr="00B567BF">
        <w:rPr>
          <w:rFonts w:ascii="Arial" w:hAnsi="Arial" w:cs="Arial"/>
          <w:color w:val="222222"/>
          <w:shd w:val="clear" w:color="auto" w:fill="FFFFFF"/>
        </w:rPr>
        <w:t>ДАННЫХ</w:t>
      </w:r>
      <w:r w:rsidRPr="00B567BF">
        <w:rPr>
          <w:rFonts w:ascii="Arial" w:hAnsi="Arial" w:cs="Arial"/>
          <w:color w:val="222222"/>
          <w:shd w:val="clear" w:color="auto" w:fill="FFFFFF"/>
          <w:lang w:val="en-US"/>
        </w:rPr>
        <w:t xml:space="preserve"> //Introduction of new innovative technologies in education of pedagogy and psychology. – 2024. – </w:t>
      </w:r>
      <w:r w:rsidRPr="00B567BF">
        <w:rPr>
          <w:rFonts w:ascii="Arial" w:hAnsi="Arial" w:cs="Arial"/>
          <w:color w:val="222222"/>
          <w:shd w:val="clear" w:color="auto" w:fill="FFFFFF"/>
        </w:rPr>
        <w:t>Т</w:t>
      </w:r>
      <w:r w:rsidRPr="00B567BF">
        <w:rPr>
          <w:rFonts w:ascii="Arial" w:hAnsi="Arial" w:cs="Arial"/>
          <w:color w:val="222222"/>
          <w:shd w:val="clear" w:color="auto" w:fill="FFFFFF"/>
          <w:lang w:val="en-US"/>
        </w:rPr>
        <w:t xml:space="preserve">. 1. – №. </w:t>
      </w:r>
      <w:r w:rsidRPr="00B567BF">
        <w:rPr>
          <w:rFonts w:ascii="Arial" w:hAnsi="Arial" w:cs="Arial"/>
          <w:color w:val="222222"/>
          <w:shd w:val="clear" w:color="auto" w:fill="FFFFFF"/>
        </w:rPr>
        <w:t>3. – С. 204-210.</w:t>
      </w:r>
    </w:p>
  </w:footnote>
  <w:footnote w:id="49">
    <w:p w14:paraId="45E3AB25" w14:textId="5B21A334" w:rsidR="004146AC" w:rsidRPr="00B567BF" w:rsidRDefault="004146AC">
      <w:pPr>
        <w:pStyle w:val="a4"/>
      </w:pPr>
      <w:r w:rsidRPr="00B567BF">
        <w:rPr>
          <w:rStyle w:val="a6"/>
        </w:rPr>
        <w:footnoteRef/>
      </w:r>
      <w:r w:rsidRPr="00B567BF">
        <w:t xml:space="preserve"> 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w:t>
      </w:r>
    </w:p>
  </w:footnote>
  <w:footnote w:id="50">
    <w:p w14:paraId="1CCD4908" w14:textId="414660E9" w:rsidR="004146AC" w:rsidRPr="00B567BF" w:rsidRDefault="004146AC">
      <w:pPr>
        <w:pStyle w:val="a4"/>
        <w:rPr>
          <w:lang w:val="en-US"/>
        </w:rPr>
      </w:pPr>
      <w:r w:rsidRPr="00B567BF">
        <w:rPr>
          <w:rStyle w:val="a6"/>
        </w:rPr>
        <w:footnoteRef/>
      </w:r>
      <w:r w:rsidRPr="00B567BF">
        <w:rPr>
          <w:lang w:val="en-US"/>
        </w:rPr>
        <w:t xml:space="preserve"> </w:t>
      </w:r>
      <w:r w:rsidRPr="00B567BF">
        <w:rPr>
          <w:rFonts w:ascii="Arial" w:hAnsi="Arial" w:cs="Arial"/>
          <w:color w:val="222222"/>
          <w:shd w:val="clear" w:color="auto" w:fill="FFFFFF"/>
          <w:lang w:val="en-US"/>
        </w:rPr>
        <w:t xml:space="preserve">Hossain M. M. et al. Broken authentication and its significance in protecting online applications: An overview paper //International Conference on Cyber Intelligence and Information Retrieval. – Singapore : Springer Nature Singapore, 2023. – </w:t>
      </w:r>
      <w:r w:rsidRPr="00B567BF">
        <w:rPr>
          <w:rFonts w:ascii="Arial" w:hAnsi="Arial" w:cs="Arial"/>
          <w:color w:val="222222"/>
          <w:shd w:val="clear" w:color="auto" w:fill="FFFFFF"/>
        </w:rPr>
        <w:t>С</w:t>
      </w:r>
      <w:r w:rsidRPr="00B567BF">
        <w:rPr>
          <w:rFonts w:ascii="Arial" w:hAnsi="Arial" w:cs="Arial"/>
          <w:color w:val="222222"/>
          <w:shd w:val="clear" w:color="auto" w:fill="FFFFFF"/>
          <w:lang w:val="en-US"/>
        </w:rPr>
        <w:t>. 57-65.</w:t>
      </w:r>
    </w:p>
  </w:footnote>
  <w:footnote w:id="51">
    <w:p w14:paraId="31DDBCB1" w14:textId="50450954" w:rsidR="004146AC" w:rsidRPr="00B567BF" w:rsidRDefault="004146AC">
      <w:pPr>
        <w:pStyle w:val="a4"/>
        <w:rPr>
          <w:lang w:val="en-US"/>
        </w:rPr>
      </w:pPr>
      <w:r w:rsidRPr="00B567BF">
        <w:rPr>
          <w:rStyle w:val="a6"/>
        </w:rPr>
        <w:footnoteRef/>
      </w:r>
      <w:r w:rsidRPr="00B567BF">
        <w:rPr>
          <w:lang w:val="en-US"/>
        </w:rPr>
        <w:t xml:space="preserve"> </w:t>
      </w:r>
      <w:r w:rsidRPr="00B567BF">
        <w:rPr>
          <w:rFonts w:ascii="Arial" w:hAnsi="Arial" w:cs="Arial"/>
          <w:color w:val="222222"/>
          <w:shd w:val="clear" w:color="auto" w:fill="FFFFFF"/>
          <w:lang w:val="en-US"/>
        </w:rPr>
        <w:t xml:space="preserve">EL </w:t>
      </w:r>
      <w:proofErr w:type="spellStart"/>
      <w:r w:rsidRPr="00B567BF">
        <w:rPr>
          <w:rFonts w:ascii="Arial" w:hAnsi="Arial" w:cs="Arial"/>
          <w:color w:val="222222"/>
          <w:shd w:val="clear" w:color="auto" w:fill="FFFFFF"/>
          <w:lang w:val="en-US"/>
        </w:rPr>
        <w:t>Ghachi</w:t>
      </w:r>
      <w:proofErr w:type="spellEnd"/>
      <w:r w:rsidRPr="00B567BF">
        <w:rPr>
          <w:rFonts w:ascii="Arial" w:hAnsi="Arial" w:cs="Arial"/>
          <w:color w:val="222222"/>
          <w:shd w:val="clear" w:color="auto" w:fill="FFFFFF"/>
          <w:lang w:val="en-US"/>
        </w:rPr>
        <w:t xml:space="preserve"> E. T., </w:t>
      </w:r>
      <w:proofErr w:type="spellStart"/>
      <w:r w:rsidRPr="00B567BF">
        <w:rPr>
          <w:rFonts w:ascii="Arial" w:hAnsi="Arial" w:cs="Arial"/>
          <w:color w:val="222222"/>
          <w:shd w:val="clear" w:color="auto" w:fill="FFFFFF"/>
          <w:lang w:val="en-US"/>
        </w:rPr>
        <w:t>Raouyane</w:t>
      </w:r>
      <w:proofErr w:type="spellEnd"/>
      <w:r w:rsidRPr="00B567BF">
        <w:rPr>
          <w:rFonts w:ascii="Arial" w:hAnsi="Arial" w:cs="Arial"/>
          <w:color w:val="222222"/>
          <w:shd w:val="clear" w:color="auto" w:fill="FFFFFF"/>
          <w:lang w:val="en-US"/>
        </w:rPr>
        <w:t xml:space="preserve"> B. Web application security: A review of broken access control in web applications //The International Conference of Advanced Computing and Informatics. – Cham : Springer Nature Switzerland, 2024. – </w:t>
      </w:r>
      <w:r w:rsidRPr="00B567BF">
        <w:rPr>
          <w:rFonts w:ascii="Arial" w:hAnsi="Arial" w:cs="Arial"/>
          <w:color w:val="222222"/>
          <w:shd w:val="clear" w:color="auto" w:fill="FFFFFF"/>
        </w:rPr>
        <w:t>С</w:t>
      </w:r>
      <w:r w:rsidRPr="00B567BF">
        <w:rPr>
          <w:rFonts w:ascii="Arial" w:hAnsi="Arial" w:cs="Arial"/>
          <w:color w:val="222222"/>
          <w:shd w:val="clear" w:color="auto" w:fill="FFFFFF"/>
          <w:lang w:val="en-US"/>
        </w:rPr>
        <w:t>. 25-34.</w:t>
      </w:r>
    </w:p>
  </w:footnote>
  <w:footnote w:id="52">
    <w:p w14:paraId="37F79331" w14:textId="1F7A22E6" w:rsidR="004146AC" w:rsidRPr="00B567BF" w:rsidRDefault="004146AC">
      <w:pPr>
        <w:pStyle w:val="a4"/>
        <w:rPr>
          <w:lang w:val="en-US"/>
        </w:rPr>
      </w:pPr>
      <w:r w:rsidRPr="00B567BF">
        <w:rPr>
          <w:rStyle w:val="a6"/>
        </w:rPr>
        <w:footnoteRef/>
      </w:r>
      <w:r w:rsidRPr="00B567BF">
        <w:rPr>
          <w:lang w:val="en-US"/>
        </w:rPr>
        <w:t xml:space="preserve"> https://www.sberbank.ru/ru/person/kibrary/vocabulary/baza_dannyh</w:t>
      </w:r>
    </w:p>
  </w:footnote>
  <w:footnote w:id="53">
    <w:p w14:paraId="0AA54C1C" w14:textId="4CD72318" w:rsidR="004146AC" w:rsidRPr="00B567BF" w:rsidRDefault="004146AC">
      <w:pPr>
        <w:pStyle w:val="a4"/>
        <w:rPr>
          <w:lang w:val="en-US"/>
        </w:rPr>
      </w:pPr>
      <w:r w:rsidRPr="00B567BF">
        <w:rPr>
          <w:rStyle w:val="a6"/>
        </w:rPr>
        <w:footnoteRef/>
      </w:r>
      <w:r w:rsidRPr="00B567BF">
        <w:rPr>
          <w:lang w:val="en-US"/>
        </w:rPr>
        <w:t xml:space="preserve"> https://practicum.yandex.ru/blog/chto-takoe-bazy-dannyh/#svoystva-bd</w:t>
      </w:r>
    </w:p>
  </w:footnote>
  <w:footnote w:id="54">
    <w:p w14:paraId="16E393D8" w14:textId="6BF8F89A" w:rsidR="004146AC" w:rsidRPr="00B567BF" w:rsidRDefault="004146AC">
      <w:pPr>
        <w:pStyle w:val="a4"/>
        <w:rPr>
          <w:lang w:val="en-US"/>
        </w:rPr>
      </w:pPr>
      <w:r w:rsidRPr="00B567BF">
        <w:rPr>
          <w:rStyle w:val="a6"/>
        </w:rPr>
        <w:footnoteRef/>
      </w:r>
      <w:r w:rsidRPr="00B567BF">
        <w:rPr>
          <w:lang w:val="en-US"/>
        </w:rPr>
        <w:t xml:space="preserve"> https://aws.amazon.com/ru/what-is/database/</w:t>
      </w:r>
    </w:p>
  </w:footnote>
  <w:footnote w:id="55">
    <w:p w14:paraId="7FA49B01" w14:textId="1ADF8125"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footnote>
  <w:footnote w:id="56">
    <w:p w14:paraId="22940079" w14:textId="12D59A58" w:rsidR="004146AC" w:rsidRPr="00B567BF" w:rsidRDefault="004146AC">
      <w:pPr>
        <w:pStyle w:val="a4"/>
      </w:pPr>
      <w:r w:rsidRPr="00B567BF">
        <w:rPr>
          <w:rStyle w:val="a6"/>
        </w:rPr>
        <w:footnoteRef/>
      </w:r>
      <w:r w:rsidRPr="00B567BF">
        <w:t xml:space="preserve"> https://www.sberbank.ru/ru/person/kibrary/vocabulary/povyshenie-privilegij</w:t>
      </w:r>
    </w:p>
  </w:footnote>
  <w:footnote w:id="57">
    <w:p w14:paraId="1E171ADA" w14:textId="1043AFB4" w:rsidR="004146AC" w:rsidRPr="00B567BF" w:rsidRDefault="004146AC">
      <w:pPr>
        <w:pStyle w:val="a4"/>
      </w:pPr>
      <w:r w:rsidRPr="00B567BF">
        <w:rPr>
          <w:rStyle w:val="a6"/>
        </w:rPr>
        <w:footnoteRef/>
      </w:r>
      <w:r w:rsidRPr="00B567BF">
        <w:t xml:space="preserve"> https://practicum.yandex.ru/blog/chto-takoe-veb-server-i-kak-rabotaet/</w:t>
      </w:r>
    </w:p>
  </w:footnote>
  <w:footnote w:id="58">
    <w:p w14:paraId="7D3B1CF6" w14:textId="56194EAB" w:rsidR="004146AC" w:rsidRPr="00B567BF" w:rsidRDefault="004146AC">
      <w:pPr>
        <w:pStyle w:val="a4"/>
      </w:pPr>
      <w:r w:rsidRPr="00B567BF">
        <w:rPr>
          <w:rStyle w:val="a6"/>
        </w:rPr>
        <w:footnoteRef/>
      </w:r>
      <w:r w:rsidRPr="00B567BF">
        <w:t xml:space="preserve"> </w:t>
      </w:r>
      <w:proofErr w:type="spellStart"/>
      <w:r w:rsidRPr="00B567BF">
        <w:t>Эрдынеев</w:t>
      </w:r>
      <w:proofErr w:type="spellEnd"/>
      <w:r w:rsidRPr="00B567BF">
        <w:t xml:space="preserve"> М. Ц., Гвоздев А. В. </w:t>
      </w:r>
      <w:proofErr w:type="spellStart"/>
      <w:r w:rsidRPr="00B567BF">
        <w:t>Nginx</w:t>
      </w:r>
      <w:proofErr w:type="spellEnd"/>
      <w:r w:rsidRPr="00B567BF">
        <w:t>-веб-сервер для высоконагруженных проектов //Аллея науки. – 2017. – Т. 1. – №. 10. – С. 763-769.</w:t>
      </w:r>
    </w:p>
  </w:footnote>
  <w:footnote w:id="59">
    <w:p w14:paraId="7E227CE9" w14:textId="6CFE9EA5" w:rsidR="004146AC" w:rsidRPr="00B567BF" w:rsidRDefault="004146AC">
      <w:pPr>
        <w:pStyle w:val="a4"/>
      </w:pPr>
      <w:r w:rsidRPr="00B567BF">
        <w:rPr>
          <w:rStyle w:val="a6"/>
        </w:rPr>
        <w:footnoteRef/>
      </w:r>
      <w:r w:rsidRPr="00B567BF">
        <w:t xml:space="preserve"> И. Д. </w:t>
      </w:r>
      <w:proofErr w:type="spellStart"/>
      <w:r w:rsidRPr="00B567BF">
        <w:t>Торжевский</w:t>
      </w:r>
      <w:proofErr w:type="spellEnd"/>
      <w:r w:rsidRPr="00B567BF">
        <w:t xml:space="preserve">, А. П. </w:t>
      </w:r>
      <w:proofErr w:type="spellStart"/>
      <w:r w:rsidRPr="00B567BF">
        <w:t>Барковская</w:t>
      </w:r>
      <w:proofErr w:type="spellEnd"/>
      <w:r w:rsidRPr="00B567BF">
        <w:t>,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w:t>
      </w:r>
    </w:p>
  </w:footnote>
  <w:footnote w:id="60">
    <w:p w14:paraId="40C6A52C" w14:textId="77777777" w:rsidR="004146AC" w:rsidRPr="00B567BF" w:rsidRDefault="004146AC" w:rsidP="00055FF6">
      <w:pPr>
        <w:pStyle w:val="a4"/>
      </w:pPr>
      <w:r w:rsidRPr="00B567BF">
        <w:rPr>
          <w:rStyle w:val="a6"/>
        </w:rPr>
        <w:footnoteRef/>
      </w:r>
      <w:r w:rsidRPr="00B567BF">
        <w:t xml:space="preserve"> https://www.securitylab.ru/glossary/ataka_obkhoda_kataloga_directory_traversal_attack/</w:t>
      </w:r>
    </w:p>
  </w:footnote>
  <w:footnote w:id="61">
    <w:p w14:paraId="3B2C3C64" w14:textId="46AD2909" w:rsidR="004146AC" w:rsidRPr="00B567BF" w:rsidRDefault="004146AC">
      <w:pPr>
        <w:pStyle w:val="a4"/>
      </w:pPr>
      <w:r w:rsidRPr="00B567BF">
        <w:rPr>
          <w:rStyle w:val="a6"/>
        </w:rPr>
        <w:footnoteRef/>
      </w:r>
      <w:r w:rsidRPr="00B567BF">
        <w:t xml:space="preserve"> </w:t>
      </w:r>
      <w:r w:rsidRPr="00B567BF">
        <w:rPr>
          <w:rFonts w:ascii="Arial" w:hAnsi="Arial" w:cs="Arial"/>
          <w:color w:val="222222"/>
          <w:shd w:val="clear" w:color="auto" w:fill="FFFFFF"/>
        </w:rPr>
        <w:t>Всяких А. Д. Что такое DDOS-атаки: угрозы и эффективные способы их предотвращения //Вестник науки. – 2024. – Т. 2. – №. 11 (80). – С. 1112-1118.</w:t>
      </w:r>
    </w:p>
  </w:footnote>
  <w:footnote w:id="62">
    <w:p w14:paraId="32C7455B" w14:textId="0AC5843E" w:rsidR="004146AC" w:rsidRPr="00B567BF" w:rsidRDefault="004146AC">
      <w:pPr>
        <w:pStyle w:val="a4"/>
      </w:pPr>
      <w:r w:rsidRPr="00B567BF">
        <w:rPr>
          <w:rStyle w:val="a6"/>
        </w:rPr>
        <w:footnoteRef/>
      </w:r>
      <w:r w:rsidRPr="00B567BF">
        <w:t xml:space="preserve"> 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footnote>
  <w:footnote w:id="63">
    <w:p w14:paraId="5DD9995B" w14:textId="61F82349" w:rsidR="004146AC" w:rsidRPr="00B567BF" w:rsidRDefault="004146AC">
      <w:pPr>
        <w:pStyle w:val="a4"/>
      </w:pPr>
      <w:r w:rsidRPr="00B567BF">
        <w:rPr>
          <w:rStyle w:val="a6"/>
        </w:rPr>
        <w:footnoteRef/>
      </w:r>
      <w:r w:rsidRPr="00B567BF">
        <w:t xml:space="preserve"> </w:t>
      </w:r>
      <w:r w:rsidRPr="00B567BF">
        <w:rPr>
          <w:rFonts w:ascii="Helvetica" w:hAnsi="Helvetica" w:cs="Helvetica"/>
          <w:color w:val="777777"/>
          <w:sz w:val="21"/>
          <w:szCs w:val="21"/>
          <w:shd w:val="clear" w:color="auto" w:fill="F9F9F9"/>
        </w:rPr>
        <w:t>ГОСТ Р 53114-2008</w:t>
      </w:r>
    </w:p>
  </w:footnote>
  <w:footnote w:id="64">
    <w:p w14:paraId="08B6294C" w14:textId="5AAF6501" w:rsidR="004146AC" w:rsidRPr="00B567BF" w:rsidRDefault="004146AC">
      <w:pPr>
        <w:pStyle w:val="a4"/>
      </w:pPr>
      <w:r w:rsidRPr="00B567BF">
        <w:rPr>
          <w:rStyle w:val="a6"/>
        </w:rPr>
        <w:footnoteRef/>
      </w:r>
      <w:r w:rsidRPr="00B567BF">
        <w:t xml:space="preserve"> </w:t>
      </w:r>
      <w:proofErr w:type="spellStart"/>
      <w:r w:rsidRPr="00B567BF">
        <w:t>Магеррамов</w:t>
      </w:r>
      <w:proofErr w:type="spellEnd"/>
      <w:r w:rsidRPr="00B567BF">
        <w:t xml:space="preserve">, З. Т. Классификация угроз информационной безопасности / З. Т. </w:t>
      </w:r>
      <w:proofErr w:type="spellStart"/>
      <w:r w:rsidRPr="00B567BF">
        <w:t>Магеррамов</w:t>
      </w:r>
      <w:proofErr w:type="spellEnd"/>
      <w:r w:rsidRPr="00B567BF">
        <w:t xml:space="preserve">, Х. В. Амирасланов, М. С. </w:t>
      </w:r>
      <w:proofErr w:type="spellStart"/>
      <w:r w:rsidRPr="00B567BF">
        <w:t>Алишов</w:t>
      </w:r>
      <w:proofErr w:type="spellEnd"/>
      <w:r w:rsidRPr="00B567BF">
        <w:t xml:space="preserve">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footnote>
  <w:footnote w:id="65">
    <w:p w14:paraId="5D70258F" w14:textId="305784C3" w:rsidR="004146AC" w:rsidRPr="00B567BF" w:rsidRDefault="004146AC">
      <w:pPr>
        <w:pStyle w:val="a4"/>
      </w:pPr>
      <w:r w:rsidRPr="00B567BF">
        <w:rPr>
          <w:rStyle w:val="a6"/>
        </w:rPr>
        <w:footnoteRef/>
      </w:r>
      <w:r w:rsidRPr="00B567BF">
        <w:t xml:space="preserve"> https://bdu.fstec.ru/threat-section/threats</w:t>
      </w:r>
    </w:p>
  </w:footnote>
  <w:footnote w:id="66">
    <w:p w14:paraId="44144839" w14:textId="60E27449" w:rsidR="004146AC" w:rsidRPr="00B567BF" w:rsidRDefault="004146AC">
      <w:pPr>
        <w:pStyle w:val="a4"/>
      </w:pPr>
      <w:r w:rsidRPr="00B567BF">
        <w:rPr>
          <w:rStyle w:val="a6"/>
        </w:rPr>
        <w:footnoteRef/>
      </w:r>
      <w:r w:rsidRPr="00B567BF">
        <w:t xml:space="preserve"> </w:t>
      </w:r>
      <w:proofErr w:type="spellStart"/>
      <w:r w:rsidRPr="00B567BF">
        <w:t>Ланецкая</w:t>
      </w:r>
      <w:proofErr w:type="spellEnd"/>
      <w:r w:rsidRPr="00B567BF">
        <w:t xml:space="preserve">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footnote>
  <w:footnote w:id="67">
    <w:p w14:paraId="7F24A434" w14:textId="4FDA6760" w:rsidR="004146AC" w:rsidRPr="00B567BF" w:rsidRDefault="004146AC">
      <w:pPr>
        <w:pStyle w:val="a4"/>
      </w:pPr>
      <w:r w:rsidRPr="00B567BF">
        <w:rPr>
          <w:rStyle w:val="a6"/>
        </w:rPr>
        <w:footnoteRef/>
      </w:r>
      <w:r w:rsidRPr="00B567BF">
        <w:t xml:space="preserve"> https://www.kaspersky.ru/resource-center/definitions/what-is-cyber-security</w:t>
      </w:r>
    </w:p>
  </w:footnote>
  <w:footnote w:id="68">
    <w:p w14:paraId="5D92D966" w14:textId="77777777" w:rsidR="004146AC" w:rsidRPr="00B567BF" w:rsidRDefault="004146AC" w:rsidP="000046F0">
      <w:pPr>
        <w:pStyle w:val="a4"/>
      </w:pPr>
      <w:r w:rsidRPr="00B567BF">
        <w:rPr>
          <w:rStyle w:val="a6"/>
        </w:rPr>
        <w:footnoteRef/>
      </w:r>
      <w:r w:rsidRPr="00B567BF">
        <w:t xml:space="preserve"> 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footnote>
  <w:footnote w:id="69">
    <w:p w14:paraId="2D877A4A" w14:textId="6AA0254B" w:rsidR="004146AC" w:rsidRPr="00B567BF" w:rsidRDefault="004146AC">
      <w:pPr>
        <w:pStyle w:val="a4"/>
      </w:pPr>
      <w:r w:rsidRPr="00B567BF">
        <w:rPr>
          <w:rStyle w:val="a6"/>
        </w:rPr>
        <w:footnoteRef/>
      </w:r>
      <w:r w:rsidRPr="00B567BF">
        <w:t xml:space="preserve"> </w:t>
      </w:r>
      <w:proofErr w:type="spellStart"/>
      <w:r w:rsidRPr="00B567BF">
        <w:t>Кочесоков</w:t>
      </w:r>
      <w:proofErr w:type="spellEnd"/>
      <w:r w:rsidRPr="00B567BF">
        <w:t xml:space="preserve"> Рустам </w:t>
      </w:r>
      <w:proofErr w:type="spellStart"/>
      <w:r w:rsidRPr="00B567BF">
        <w:t>Хажмударович</w:t>
      </w:r>
      <w:proofErr w:type="spellEnd"/>
      <w:r w:rsidRPr="00B567BF">
        <w:t xml:space="preserve">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footnote>
  <w:footnote w:id="70">
    <w:p w14:paraId="046FEFB3" w14:textId="2DCF4E5D" w:rsidR="004146AC" w:rsidRPr="00B567BF" w:rsidRDefault="004146AC">
      <w:pPr>
        <w:pStyle w:val="a4"/>
      </w:pPr>
      <w:r w:rsidRPr="00B567BF">
        <w:rPr>
          <w:rStyle w:val="a6"/>
        </w:rPr>
        <w:footnoteRef/>
      </w:r>
      <w:r w:rsidRPr="00B567BF">
        <w:t xml:space="preserve"> </w:t>
      </w:r>
      <w:proofErr w:type="spellStart"/>
      <w:r w:rsidRPr="00B567BF">
        <w:t>Козаев</w:t>
      </w:r>
      <w:proofErr w:type="spellEnd"/>
      <w:r w:rsidRPr="00B567BF">
        <w:t xml:space="preserve">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footnote>
  <w:footnote w:id="71">
    <w:p w14:paraId="273797E9" w14:textId="615CFD40" w:rsidR="004146AC" w:rsidRPr="00B567BF" w:rsidRDefault="004146AC">
      <w:pPr>
        <w:pStyle w:val="a4"/>
      </w:pPr>
      <w:r w:rsidRPr="00B567BF">
        <w:rPr>
          <w:rStyle w:val="a6"/>
        </w:rPr>
        <w:footnoteRef/>
      </w:r>
      <w:r w:rsidRPr="00B567BF">
        <w:t xml:space="preserve"> </w:t>
      </w:r>
      <w:proofErr w:type="spellStart"/>
      <w:r w:rsidRPr="00B567BF">
        <w:rPr>
          <w:rFonts w:ascii="TT3602o00" w:hAnsi="TT3602o00"/>
          <w:color w:val="000000"/>
          <w:sz w:val="18"/>
          <w:szCs w:val="18"/>
        </w:rPr>
        <w:t>Карабеков</w:t>
      </w:r>
      <w:proofErr w:type="spellEnd"/>
      <w:r w:rsidRPr="00B567BF">
        <w:rPr>
          <w:rFonts w:ascii="TT3602o00" w:hAnsi="TT3602o00"/>
          <w:color w:val="000000"/>
          <w:sz w:val="18"/>
          <w:szCs w:val="18"/>
        </w:rPr>
        <w:t xml:space="preserve"> К</w:t>
      </w:r>
      <w:r w:rsidRPr="00B567BF">
        <w:rPr>
          <w:rFonts w:ascii="Helvetica" w:hAnsi="Helvetica" w:cs="Helvetica"/>
          <w:color w:val="000000"/>
          <w:sz w:val="18"/>
          <w:szCs w:val="18"/>
        </w:rPr>
        <w:t>.</w:t>
      </w:r>
      <w:r w:rsidRPr="00B567BF">
        <w:rPr>
          <w:rFonts w:ascii="TT3602o00" w:hAnsi="TT3602o00"/>
          <w:color w:val="000000"/>
          <w:sz w:val="18"/>
          <w:szCs w:val="18"/>
        </w:rPr>
        <w:t>О</w:t>
      </w:r>
      <w:r w:rsidRPr="00B567BF">
        <w:rPr>
          <w:rFonts w:ascii="Helvetica" w:hAnsi="Helvetica" w:cs="Helvetica"/>
          <w:color w:val="000000"/>
          <w:sz w:val="18"/>
          <w:szCs w:val="18"/>
        </w:rPr>
        <w:t xml:space="preserve">. </w:t>
      </w:r>
      <w:r w:rsidRPr="00B567BF">
        <w:rPr>
          <w:rFonts w:ascii="TT3602o00" w:hAnsi="TT3602o00"/>
          <w:color w:val="000000"/>
          <w:sz w:val="18"/>
          <w:szCs w:val="18"/>
        </w:rPr>
        <w:t xml:space="preserve">Состояние и тенденции киберпреступности в Российской Федерации и Республике Казахстан </w:t>
      </w:r>
      <w:r w:rsidRPr="00B567BF">
        <w:rPr>
          <w:rFonts w:ascii="Helvetica" w:hAnsi="Helvetica" w:cs="Helvetica"/>
          <w:color w:val="000000"/>
          <w:sz w:val="18"/>
          <w:szCs w:val="18"/>
        </w:rPr>
        <w:t xml:space="preserve">/ </w:t>
      </w:r>
      <w:r w:rsidRPr="00B567BF">
        <w:rPr>
          <w:rFonts w:ascii="TT3602o00" w:hAnsi="TT3602o00"/>
          <w:color w:val="000000"/>
          <w:sz w:val="18"/>
          <w:szCs w:val="18"/>
        </w:rPr>
        <w:t>К</w:t>
      </w:r>
      <w:r w:rsidRPr="00B567BF">
        <w:rPr>
          <w:rFonts w:ascii="Helvetica" w:hAnsi="Helvetica" w:cs="Helvetica"/>
          <w:color w:val="000000"/>
          <w:sz w:val="18"/>
          <w:szCs w:val="18"/>
        </w:rPr>
        <w:t>.</w:t>
      </w:r>
      <w:r w:rsidRPr="00B567BF">
        <w:rPr>
          <w:rFonts w:ascii="TT3602o00" w:hAnsi="TT3602o00"/>
          <w:color w:val="000000"/>
          <w:sz w:val="18"/>
          <w:szCs w:val="18"/>
        </w:rPr>
        <w:t>О</w:t>
      </w:r>
      <w:r w:rsidRPr="00B567BF">
        <w:rPr>
          <w:rFonts w:ascii="Helvetica" w:hAnsi="Helvetica" w:cs="Helvetica"/>
          <w:color w:val="000000"/>
          <w:sz w:val="18"/>
          <w:szCs w:val="18"/>
        </w:rPr>
        <w:t xml:space="preserve">. </w:t>
      </w:r>
      <w:proofErr w:type="spellStart"/>
      <w:r w:rsidRPr="00B567BF">
        <w:rPr>
          <w:rFonts w:ascii="TT3602o00" w:hAnsi="TT3602o00"/>
          <w:color w:val="000000"/>
          <w:sz w:val="18"/>
          <w:szCs w:val="18"/>
        </w:rPr>
        <w:t>Карабеков</w:t>
      </w:r>
      <w:proofErr w:type="spellEnd"/>
      <w:r w:rsidRPr="00B567BF">
        <w:rPr>
          <w:rFonts w:ascii="TT3602o00" w:hAnsi="TT3602o00"/>
          <w:color w:val="000000"/>
          <w:sz w:val="18"/>
          <w:szCs w:val="18"/>
        </w:rPr>
        <w:t xml:space="preserve"> </w:t>
      </w:r>
      <w:r w:rsidRPr="00B567BF">
        <w:rPr>
          <w:rFonts w:ascii="Helvetica" w:hAnsi="Helvetica" w:cs="Helvetica"/>
          <w:color w:val="000000"/>
          <w:sz w:val="18"/>
          <w:szCs w:val="18"/>
        </w:rPr>
        <w:t xml:space="preserve">// </w:t>
      </w:r>
      <w:r w:rsidRPr="00B567BF">
        <w:rPr>
          <w:rFonts w:ascii="TT3602o00" w:hAnsi="TT3602o00"/>
          <w:color w:val="000000"/>
          <w:sz w:val="18"/>
          <w:szCs w:val="18"/>
        </w:rPr>
        <w:t>Научный вестник Омской академии МВД России</w:t>
      </w:r>
      <w:r w:rsidRPr="00B567BF">
        <w:rPr>
          <w:rFonts w:ascii="Helvetica" w:hAnsi="Helvetica" w:cs="Helvetica"/>
          <w:color w:val="000000"/>
          <w:sz w:val="18"/>
          <w:szCs w:val="18"/>
        </w:rPr>
        <w:t xml:space="preserve">. 2024. </w:t>
      </w:r>
      <w:r w:rsidRPr="00B567BF">
        <w:rPr>
          <w:rFonts w:ascii="TT3602o00" w:hAnsi="TT3602o00"/>
          <w:color w:val="000000"/>
          <w:sz w:val="18"/>
          <w:szCs w:val="18"/>
        </w:rPr>
        <w:t>Т</w:t>
      </w:r>
      <w:r w:rsidRPr="00B567BF">
        <w:rPr>
          <w:rFonts w:ascii="Helvetica" w:hAnsi="Helvetica" w:cs="Helvetica"/>
          <w:color w:val="000000"/>
          <w:sz w:val="18"/>
          <w:szCs w:val="18"/>
        </w:rPr>
        <w:t xml:space="preserve">. 30. </w:t>
      </w:r>
      <w:r w:rsidRPr="00B567BF">
        <w:rPr>
          <w:rFonts w:ascii="TT3602o00" w:hAnsi="TT3602o00"/>
          <w:color w:val="000000"/>
          <w:sz w:val="18"/>
          <w:szCs w:val="18"/>
        </w:rPr>
        <w:t xml:space="preserve">№ </w:t>
      </w:r>
      <w:r w:rsidRPr="00B567BF">
        <w:rPr>
          <w:rFonts w:ascii="Helvetica" w:hAnsi="Helvetica" w:cs="Helvetica"/>
          <w:color w:val="000000"/>
          <w:sz w:val="18"/>
          <w:szCs w:val="18"/>
        </w:rPr>
        <w:t>2(93).</w:t>
      </w:r>
      <w:r w:rsidRPr="00B567BF">
        <w:rPr>
          <w:rFonts w:ascii="Helvetica" w:hAnsi="Helvetica" w:cs="Helvetica"/>
          <w:color w:val="000000"/>
          <w:sz w:val="18"/>
          <w:szCs w:val="18"/>
        </w:rPr>
        <w:br/>
      </w:r>
      <w:r w:rsidRPr="00B567BF">
        <w:rPr>
          <w:rFonts w:ascii="TT3602o00" w:hAnsi="TT3602o00"/>
          <w:color w:val="000000"/>
          <w:sz w:val="18"/>
          <w:szCs w:val="18"/>
        </w:rPr>
        <w:t>С</w:t>
      </w:r>
      <w:r w:rsidRPr="00B567BF">
        <w:rPr>
          <w:rFonts w:ascii="Helvetica" w:hAnsi="Helvetica" w:cs="Helvetica"/>
          <w:color w:val="000000"/>
          <w:sz w:val="18"/>
          <w:szCs w:val="18"/>
        </w:rPr>
        <w:t>. 106–112.</w:t>
      </w:r>
    </w:p>
  </w:footnote>
  <w:footnote w:id="72">
    <w:p w14:paraId="35AC33F8" w14:textId="7AD81130" w:rsidR="004146AC" w:rsidRPr="00B567BF" w:rsidRDefault="004146AC">
      <w:pPr>
        <w:pStyle w:val="a4"/>
      </w:pPr>
      <w:r w:rsidRPr="00B567BF">
        <w:rPr>
          <w:rStyle w:val="a6"/>
        </w:rPr>
        <w:footnoteRef/>
      </w:r>
      <w:r w:rsidRPr="00B567BF">
        <w:t xml:space="preserve"> </w:t>
      </w:r>
      <w:proofErr w:type="spellStart"/>
      <w:r w:rsidRPr="00B567BF">
        <w:t>Аменицкий</w:t>
      </w:r>
      <w:proofErr w:type="spellEnd"/>
      <w:r w:rsidRPr="00B567BF">
        <w:t xml:space="preserve">, А. В. Актуальные тенденции кибербезопасности / А. В. </w:t>
      </w:r>
      <w:proofErr w:type="spellStart"/>
      <w:r w:rsidRPr="00B567BF">
        <w:t>Аменицкий</w:t>
      </w:r>
      <w:proofErr w:type="spellEnd"/>
      <w:r w:rsidRPr="00B567BF">
        <w:t xml:space="preserve"> // Актуальные вопросы науки, технологий и общества : Монография. – Пенза : Наука и Просвещение (ИП Гуляев Г.Ю.), 2025. – С. 92-120. – EDN BVTRQM.</w:t>
      </w:r>
    </w:p>
  </w:footnote>
  <w:footnote w:id="73">
    <w:p w14:paraId="66AB8C41" w14:textId="241B28B4" w:rsidR="004146AC" w:rsidRPr="00B567BF" w:rsidRDefault="004146AC">
      <w:pPr>
        <w:pStyle w:val="a4"/>
      </w:pPr>
      <w:r w:rsidRPr="00B567BF">
        <w:rPr>
          <w:rStyle w:val="a6"/>
        </w:rPr>
        <w:footnoteRef/>
      </w:r>
      <w:r w:rsidRPr="00B567BF">
        <w:t xml:space="preserve"> </w:t>
      </w:r>
      <w:proofErr w:type="spellStart"/>
      <w:r w:rsidRPr="00B567BF">
        <w:t>Охонько</w:t>
      </w:r>
      <w:proofErr w:type="spellEnd"/>
      <w:r w:rsidRPr="00B567BF">
        <w:t xml:space="preserve">, Ф. С. Анализ уязвимостей стандарта </w:t>
      </w:r>
      <w:proofErr w:type="spellStart"/>
      <w:r w:rsidRPr="00B567BF">
        <w:t>Content</w:t>
      </w:r>
      <w:proofErr w:type="spellEnd"/>
      <w:r w:rsidRPr="00B567BF">
        <w:t xml:space="preserve"> </w:t>
      </w:r>
      <w:proofErr w:type="spellStart"/>
      <w:r w:rsidRPr="00B567BF">
        <w:t>security</w:t>
      </w:r>
      <w:proofErr w:type="spellEnd"/>
      <w:r w:rsidRPr="00B567BF">
        <w:t xml:space="preserve"> </w:t>
      </w:r>
      <w:proofErr w:type="spellStart"/>
      <w:r w:rsidRPr="00B567BF">
        <w:t>Policy</w:t>
      </w:r>
      <w:proofErr w:type="spellEnd"/>
      <w:r w:rsidRPr="00B567BF">
        <w:t xml:space="preserve"> с целью повышения защиты веб-сайтов / Ф. С. </w:t>
      </w:r>
      <w:proofErr w:type="spellStart"/>
      <w:r w:rsidRPr="00B567BF">
        <w:t>Охонько</w:t>
      </w:r>
      <w:proofErr w:type="spellEnd"/>
      <w:r w:rsidRPr="00B567BF">
        <w:t xml:space="preserve"> // </w:t>
      </w:r>
      <w:proofErr w:type="spellStart"/>
      <w:r w:rsidRPr="00B567BF">
        <w:t>Cifra</w:t>
      </w:r>
      <w:proofErr w:type="spellEnd"/>
      <w:r w:rsidRPr="00B567BF">
        <w:t>. Информационные технологии и телекоммуникации. – 2025. – № 1(5). – DOI 10.60797/itech.2025.5.1. – EDN RKCIPV.</w:t>
      </w:r>
    </w:p>
  </w:footnote>
  <w:footnote w:id="74">
    <w:p w14:paraId="593A064A" w14:textId="19B2D255" w:rsidR="004146AC" w:rsidRPr="00B567BF" w:rsidRDefault="004146AC">
      <w:pPr>
        <w:pStyle w:val="a4"/>
      </w:pPr>
      <w:r w:rsidRPr="00B567BF">
        <w:rPr>
          <w:rStyle w:val="a6"/>
        </w:rPr>
        <w:footnoteRef/>
      </w:r>
      <w:r w:rsidRPr="00B567BF">
        <w:t xml:space="preserve"> </w:t>
      </w:r>
      <w:proofErr w:type="spellStart"/>
      <w:r w:rsidRPr="00B567BF">
        <w:rPr>
          <w:rFonts w:ascii="Arial" w:hAnsi="Arial" w:cs="Arial"/>
          <w:color w:val="222222"/>
          <w:shd w:val="clear" w:color="auto" w:fill="FFFFFF"/>
        </w:rPr>
        <w:t>Зулькарнеев</w:t>
      </w:r>
      <w:proofErr w:type="spellEnd"/>
      <w:r w:rsidRPr="00B567BF">
        <w:rPr>
          <w:rFonts w:ascii="Arial" w:hAnsi="Arial" w:cs="Arial"/>
          <w:color w:val="222222"/>
          <w:shd w:val="clear" w:color="auto" w:fill="FFFFFF"/>
        </w:rPr>
        <w:t xml:space="preserve"> И. Р., </w:t>
      </w:r>
      <w:proofErr w:type="spellStart"/>
      <w:r w:rsidRPr="00B567BF">
        <w:rPr>
          <w:rFonts w:ascii="Arial" w:hAnsi="Arial" w:cs="Arial"/>
          <w:color w:val="222222"/>
          <w:shd w:val="clear" w:color="auto" w:fill="FFFFFF"/>
        </w:rPr>
        <w:t>Басалай</w:t>
      </w:r>
      <w:proofErr w:type="spellEnd"/>
      <w:r w:rsidRPr="00B567BF">
        <w:rPr>
          <w:rFonts w:ascii="Arial" w:hAnsi="Arial" w:cs="Arial"/>
          <w:color w:val="222222"/>
          <w:shd w:val="clear" w:color="auto" w:fill="FFFFFF"/>
        </w:rPr>
        <w:t xml:space="preserve"> К. А. ПОДХОДЫ К КЛАССИФИКАЦИИ ВЕКТОРОВ АТАК И УЯЗВИМОСТЕЙ JSON WEB TOKENS //Вестник </w:t>
      </w:r>
      <w:proofErr w:type="spellStart"/>
      <w:r w:rsidRPr="00B567BF">
        <w:rPr>
          <w:rFonts w:ascii="Arial" w:hAnsi="Arial" w:cs="Arial"/>
          <w:color w:val="222222"/>
          <w:shd w:val="clear" w:color="auto" w:fill="FFFFFF"/>
        </w:rPr>
        <w:t>УрФО</w:t>
      </w:r>
      <w:proofErr w:type="spellEnd"/>
      <w:r w:rsidRPr="00B567BF">
        <w:rPr>
          <w:rFonts w:ascii="Arial" w:hAnsi="Arial" w:cs="Arial"/>
          <w:color w:val="222222"/>
          <w:shd w:val="clear" w:color="auto" w:fill="FFFFFF"/>
        </w:rPr>
        <w:t>. Безопасность в информационной сфере. – 2024. – Т. 2. – №. 52. – С. 77-88.</w:t>
      </w:r>
    </w:p>
  </w:footnote>
  <w:footnote w:id="75">
    <w:p w14:paraId="1629D638" w14:textId="2318CE91" w:rsidR="004146AC" w:rsidRPr="00B567BF" w:rsidRDefault="004146AC">
      <w:pPr>
        <w:pStyle w:val="a4"/>
      </w:pPr>
      <w:r w:rsidRPr="00B567BF">
        <w:rPr>
          <w:rStyle w:val="a6"/>
        </w:rPr>
        <w:footnoteRef/>
      </w:r>
      <w:r w:rsidRPr="00B567BF">
        <w:t xml:space="preserve"> https://practicum.yandex.ru/blog/parametry-sql-zaprosov/</w:t>
      </w:r>
    </w:p>
  </w:footnote>
  <w:footnote w:id="76">
    <w:p w14:paraId="676B8394" w14:textId="487863B9" w:rsidR="004146AC" w:rsidRPr="00B567BF" w:rsidRDefault="004146AC">
      <w:pPr>
        <w:pStyle w:val="a4"/>
      </w:pPr>
      <w:r w:rsidRPr="00B567BF">
        <w:rPr>
          <w:rStyle w:val="a6"/>
        </w:rPr>
        <w:footnoteRef/>
      </w:r>
      <w:r w:rsidRPr="00B567BF">
        <w:t xml:space="preserve"> https://www.kaspersky.ru/resource-center/definitions/brute-force-attack</w:t>
      </w:r>
    </w:p>
  </w:footnote>
  <w:footnote w:id="77">
    <w:p w14:paraId="0E3CDB7C" w14:textId="6AC5DD6E" w:rsidR="004146AC" w:rsidRPr="001C0D37" w:rsidRDefault="004146AC">
      <w:pPr>
        <w:pStyle w:val="a4"/>
      </w:pPr>
      <w:r w:rsidRPr="00B567BF">
        <w:rPr>
          <w:rStyle w:val="a6"/>
        </w:rPr>
        <w:footnoteRef/>
      </w:r>
      <w:r w:rsidRPr="00B567BF">
        <w:t xml:space="preserve"> </w:t>
      </w:r>
      <w:proofErr w:type="spellStart"/>
      <w:r w:rsidRPr="00B567BF">
        <w:t>Дюмин</w:t>
      </w:r>
      <w:proofErr w:type="spellEnd"/>
      <w:r w:rsidRPr="00B567BF">
        <w:t xml:space="preserve">, М. А. Обеспечение безопасности </w:t>
      </w:r>
      <w:proofErr w:type="spellStart"/>
      <w:r w:rsidRPr="00B567BF">
        <w:t>web</w:t>
      </w:r>
      <w:proofErr w:type="spellEnd"/>
      <w:r w:rsidRPr="00B567BF">
        <w:t xml:space="preserve">-сайтов / М. А. </w:t>
      </w:r>
      <w:proofErr w:type="spellStart"/>
      <w:r w:rsidRPr="00B567BF">
        <w:t>Дюмин</w:t>
      </w:r>
      <w:proofErr w:type="spellEnd"/>
      <w:r w:rsidRPr="00B567BF">
        <w:t>,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905106"/>
    <w:multiLevelType w:val="hybridMultilevel"/>
    <w:tmpl w:val="18DE4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5BCF"/>
    <w:multiLevelType w:val="hybridMultilevel"/>
    <w:tmpl w:val="C6309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96760"/>
    <w:multiLevelType w:val="hybridMultilevel"/>
    <w:tmpl w:val="BFB2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F6F59"/>
    <w:multiLevelType w:val="multilevel"/>
    <w:tmpl w:val="0F50F5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6425D"/>
    <w:multiLevelType w:val="hybridMultilevel"/>
    <w:tmpl w:val="5AC0F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25"/>
  </w:num>
  <w:num w:numId="4">
    <w:abstractNumId w:val="13"/>
  </w:num>
  <w:num w:numId="5">
    <w:abstractNumId w:val="6"/>
  </w:num>
  <w:num w:numId="6">
    <w:abstractNumId w:val="17"/>
  </w:num>
  <w:num w:numId="7">
    <w:abstractNumId w:val="0"/>
  </w:num>
  <w:num w:numId="8">
    <w:abstractNumId w:val="8"/>
  </w:num>
  <w:num w:numId="9">
    <w:abstractNumId w:val="1"/>
  </w:num>
  <w:num w:numId="10">
    <w:abstractNumId w:val="20"/>
  </w:num>
  <w:num w:numId="11">
    <w:abstractNumId w:val="10"/>
  </w:num>
  <w:num w:numId="12">
    <w:abstractNumId w:val="3"/>
  </w:num>
  <w:num w:numId="13">
    <w:abstractNumId w:val="16"/>
  </w:num>
  <w:num w:numId="14">
    <w:abstractNumId w:val="22"/>
  </w:num>
  <w:num w:numId="15">
    <w:abstractNumId w:val="4"/>
  </w:num>
  <w:num w:numId="16">
    <w:abstractNumId w:val="23"/>
  </w:num>
  <w:num w:numId="17">
    <w:abstractNumId w:val="2"/>
  </w:num>
  <w:num w:numId="18">
    <w:abstractNumId w:val="7"/>
  </w:num>
  <w:num w:numId="19">
    <w:abstractNumId w:val="18"/>
  </w:num>
  <w:num w:numId="20">
    <w:abstractNumId w:val="15"/>
  </w:num>
  <w:num w:numId="21">
    <w:abstractNumId w:val="14"/>
  </w:num>
  <w:num w:numId="22">
    <w:abstractNumId w:val="21"/>
  </w:num>
  <w:num w:numId="23">
    <w:abstractNumId w:val="9"/>
  </w:num>
  <w:num w:numId="24">
    <w:abstractNumId w:val="12"/>
  </w:num>
  <w:num w:numId="25">
    <w:abstractNumId w:val="19"/>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1"/>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32141"/>
    <w:rsid w:val="00041F29"/>
    <w:rsid w:val="00055FF6"/>
    <w:rsid w:val="00060D43"/>
    <w:rsid w:val="00074D81"/>
    <w:rsid w:val="00075E5B"/>
    <w:rsid w:val="000A3787"/>
    <w:rsid w:val="000B1ED3"/>
    <w:rsid w:val="000D3D7D"/>
    <w:rsid w:val="0012317B"/>
    <w:rsid w:val="0013028B"/>
    <w:rsid w:val="001339DD"/>
    <w:rsid w:val="001406E6"/>
    <w:rsid w:val="0017490E"/>
    <w:rsid w:val="0019364F"/>
    <w:rsid w:val="001A6C2C"/>
    <w:rsid w:val="001C0D37"/>
    <w:rsid w:val="001D2260"/>
    <w:rsid w:val="001D7DE8"/>
    <w:rsid w:val="001F5CD3"/>
    <w:rsid w:val="00202ACB"/>
    <w:rsid w:val="00220560"/>
    <w:rsid w:val="00221641"/>
    <w:rsid w:val="00244B22"/>
    <w:rsid w:val="00251A7A"/>
    <w:rsid w:val="00286F1C"/>
    <w:rsid w:val="0028750A"/>
    <w:rsid w:val="002D33F8"/>
    <w:rsid w:val="002E3371"/>
    <w:rsid w:val="002F438C"/>
    <w:rsid w:val="0030275F"/>
    <w:rsid w:val="00303655"/>
    <w:rsid w:val="00310F27"/>
    <w:rsid w:val="00371C2D"/>
    <w:rsid w:val="00373CD9"/>
    <w:rsid w:val="00377F87"/>
    <w:rsid w:val="00377FAF"/>
    <w:rsid w:val="003B6218"/>
    <w:rsid w:val="003C1D33"/>
    <w:rsid w:val="003C6B80"/>
    <w:rsid w:val="003F00B1"/>
    <w:rsid w:val="004146AC"/>
    <w:rsid w:val="004505BC"/>
    <w:rsid w:val="00456ACF"/>
    <w:rsid w:val="00470D66"/>
    <w:rsid w:val="0047412C"/>
    <w:rsid w:val="004C2BF1"/>
    <w:rsid w:val="004D2181"/>
    <w:rsid w:val="004D4B1D"/>
    <w:rsid w:val="004E6603"/>
    <w:rsid w:val="004F3D77"/>
    <w:rsid w:val="00506DC4"/>
    <w:rsid w:val="00520702"/>
    <w:rsid w:val="00525E1A"/>
    <w:rsid w:val="00527D43"/>
    <w:rsid w:val="00530F71"/>
    <w:rsid w:val="00547B7B"/>
    <w:rsid w:val="00565CC0"/>
    <w:rsid w:val="00584763"/>
    <w:rsid w:val="005946E6"/>
    <w:rsid w:val="005975CE"/>
    <w:rsid w:val="005D5270"/>
    <w:rsid w:val="005E6B92"/>
    <w:rsid w:val="0061141A"/>
    <w:rsid w:val="00661BAA"/>
    <w:rsid w:val="006642FA"/>
    <w:rsid w:val="006679BE"/>
    <w:rsid w:val="006725BC"/>
    <w:rsid w:val="00695FD0"/>
    <w:rsid w:val="006A6892"/>
    <w:rsid w:val="006D79CA"/>
    <w:rsid w:val="006D7A92"/>
    <w:rsid w:val="00710160"/>
    <w:rsid w:val="00712256"/>
    <w:rsid w:val="00715AA5"/>
    <w:rsid w:val="007878BC"/>
    <w:rsid w:val="00791774"/>
    <w:rsid w:val="007D5AFA"/>
    <w:rsid w:val="007F1528"/>
    <w:rsid w:val="007F2E37"/>
    <w:rsid w:val="008262AC"/>
    <w:rsid w:val="00835BCC"/>
    <w:rsid w:val="00840F59"/>
    <w:rsid w:val="008421C9"/>
    <w:rsid w:val="008442F7"/>
    <w:rsid w:val="008470CD"/>
    <w:rsid w:val="00857A10"/>
    <w:rsid w:val="00884142"/>
    <w:rsid w:val="0088644A"/>
    <w:rsid w:val="00891D67"/>
    <w:rsid w:val="008930C2"/>
    <w:rsid w:val="008A3F30"/>
    <w:rsid w:val="008B36CF"/>
    <w:rsid w:val="008C7418"/>
    <w:rsid w:val="00907AE7"/>
    <w:rsid w:val="00907EBF"/>
    <w:rsid w:val="0091771E"/>
    <w:rsid w:val="00926F64"/>
    <w:rsid w:val="00964B91"/>
    <w:rsid w:val="00990F65"/>
    <w:rsid w:val="009A411C"/>
    <w:rsid w:val="009B0770"/>
    <w:rsid w:val="009F432B"/>
    <w:rsid w:val="00A036C4"/>
    <w:rsid w:val="00A34DE0"/>
    <w:rsid w:val="00A3613D"/>
    <w:rsid w:val="00A36B74"/>
    <w:rsid w:val="00A6290E"/>
    <w:rsid w:val="00A646A8"/>
    <w:rsid w:val="00A834A0"/>
    <w:rsid w:val="00A906E2"/>
    <w:rsid w:val="00AA051A"/>
    <w:rsid w:val="00AB27D1"/>
    <w:rsid w:val="00AE0E73"/>
    <w:rsid w:val="00B35AC5"/>
    <w:rsid w:val="00B54E65"/>
    <w:rsid w:val="00B567BF"/>
    <w:rsid w:val="00B60510"/>
    <w:rsid w:val="00B8079B"/>
    <w:rsid w:val="00B90F66"/>
    <w:rsid w:val="00B94B46"/>
    <w:rsid w:val="00B964B6"/>
    <w:rsid w:val="00BA15C1"/>
    <w:rsid w:val="00BA3162"/>
    <w:rsid w:val="00BA4FAF"/>
    <w:rsid w:val="00BC33EF"/>
    <w:rsid w:val="00C02A04"/>
    <w:rsid w:val="00C05556"/>
    <w:rsid w:val="00C20C8A"/>
    <w:rsid w:val="00C33E8A"/>
    <w:rsid w:val="00C463E2"/>
    <w:rsid w:val="00C61D34"/>
    <w:rsid w:val="00C66776"/>
    <w:rsid w:val="00C6687A"/>
    <w:rsid w:val="00C67B7D"/>
    <w:rsid w:val="00C85C24"/>
    <w:rsid w:val="00CB78D1"/>
    <w:rsid w:val="00CD3AD9"/>
    <w:rsid w:val="00D01CB6"/>
    <w:rsid w:val="00D05DB8"/>
    <w:rsid w:val="00D0661F"/>
    <w:rsid w:val="00D12228"/>
    <w:rsid w:val="00D2076C"/>
    <w:rsid w:val="00D62F93"/>
    <w:rsid w:val="00D70CB8"/>
    <w:rsid w:val="00DA00D8"/>
    <w:rsid w:val="00DB3C2F"/>
    <w:rsid w:val="00DC5263"/>
    <w:rsid w:val="00DD79C5"/>
    <w:rsid w:val="00DE0286"/>
    <w:rsid w:val="00DE09E3"/>
    <w:rsid w:val="00DF42AA"/>
    <w:rsid w:val="00E33F28"/>
    <w:rsid w:val="00E42E79"/>
    <w:rsid w:val="00E43ED2"/>
    <w:rsid w:val="00E4475C"/>
    <w:rsid w:val="00E601C5"/>
    <w:rsid w:val="00E73E78"/>
    <w:rsid w:val="00EA7F9A"/>
    <w:rsid w:val="00EC4311"/>
    <w:rsid w:val="00ED6904"/>
    <w:rsid w:val="00EF1188"/>
    <w:rsid w:val="00EF69D3"/>
    <w:rsid w:val="00F0088A"/>
    <w:rsid w:val="00F06D9A"/>
    <w:rsid w:val="00F07326"/>
    <w:rsid w:val="00F123A2"/>
    <w:rsid w:val="00F73CBB"/>
    <w:rsid w:val="00F83EC0"/>
    <w:rsid w:val="00F97400"/>
    <w:rsid w:val="00FA0D76"/>
    <w:rsid w:val="00FA7AC3"/>
    <w:rsid w:val="00FB736C"/>
    <w:rsid w:val="00FC7099"/>
    <w:rsid w:val="00FE529B"/>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semiHidden/>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 w:type="character" w:styleId="HTML0">
    <w:name w:val="HTML Definition"/>
    <w:basedOn w:val="a0"/>
    <w:uiPriority w:val="99"/>
    <w:semiHidden/>
    <w:unhideWhenUsed/>
    <w:rsid w:val="00202ACB"/>
    <w:rPr>
      <w:i/>
      <w:iCs/>
    </w:rPr>
  </w:style>
  <w:style w:type="paragraph" w:styleId="HTML1">
    <w:name w:val="HTML Preformatted"/>
    <w:basedOn w:val="a"/>
    <w:link w:val="HTML2"/>
    <w:uiPriority w:val="99"/>
    <w:semiHidden/>
    <w:unhideWhenUsed/>
    <w:rsid w:val="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A3613D"/>
    <w:rPr>
      <w:rFonts w:ascii="Courier New" w:eastAsia="Times New Roman" w:hAnsi="Courier New" w:cs="Courier New"/>
      <w:sz w:val="20"/>
      <w:szCs w:val="20"/>
      <w:lang w:eastAsia="ru-RU"/>
    </w:rPr>
  </w:style>
  <w:style w:type="character" w:customStyle="1" w:styleId="d813de27">
    <w:name w:val="d813de27"/>
    <w:basedOn w:val="a0"/>
    <w:rsid w:val="00A3613D"/>
  </w:style>
  <w:style w:type="character" w:customStyle="1" w:styleId="token">
    <w:name w:val="token"/>
    <w:basedOn w:val="a0"/>
    <w:rsid w:val="00A3613D"/>
  </w:style>
  <w:style w:type="paragraph" w:styleId="af0">
    <w:name w:val="TOC Heading"/>
    <w:basedOn w:val="1"/>
    <w:next w:val="a"/>
    <w:uiPriority w:val="39"/>
    <w:unhideWhenUsed/>
    <w:qFormat/>
    <w:rsid w:val="00B567B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B567BF"/>
    <w:pPr>
      <w:spacing w:after="100"/>
      <w:ind w:left="220"/>
    </w:pPr>
  </w:style>
  <w:style w:type="paragraph" w:styleId="31">
    <w:name w:val="toc 3"/>
    <w:basedOn w:val="a"/>
    <w:next w:val="a"/>
    <w:autoRedefine/>
    <w:uiPriority w:val="39"/>
    <w:unhideWhenUsed/>
    <w:rsid w:val="00B567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8875">
      <w:bodyDiv w:val="1"/>
      <w:marLeft w:val="0"/>
      <w:marRight w:val="0"/>
      <w:marTop w:val="0"/>
      <w:marBottom w:val="0"/>
      <w:divBdr>
        <w:top w:val="none" w:sz="0" w:space="0" w:color="auto"/>
        <w:left w:val="none" w:sz="0" w:space="0" w:color="auto"/>
        <w:bottom w:val="none" w:sz="0" w:space="0" w:color="auto"/>
        <w:right w:val="none" w:sz="0" w:space="0" w:color="auto"/>
      </w:divBdr>
      <w:divsChild>
        <w:div w:id="512036451">
          <w:marLeft w:val="0"/>
          <w:marRight w:val="0"/>
          <w:marTop w:val="0"/>
          <w:marBottom w:val="0"/>
          <w:divBdr>
            <w:top w:val="none" w:sz="0" w:space="0" w:color="auto"/>
            <w:left w:val="none" w:sz="0" w:space="0" w:color="auto"/>
            <w:bottom w:val="none" w:sz="0" w:space="0" w:color="auto"/>
            <w:right w:val="none" w:sz="0" w:space="0" w:color="auto"/>
          </w:divBdr>
          <w:divsChild>
            <w:div w:id="1577862787">
              <w:marLeft w:val="0"/>
              <w:marRight w:val="0"/>
              <w:marTop w:val="0"/>
              <w:marBottom w:val="0"/>
              <w:divBdr>
                <w:top w:val="none" w:sz="0" w:space="0" w:color="auto"/>
                <w:left w:val="none" w:sz="0" w:space="0" w:color="auto"/>
                <w:bottom w:val="none" w:sz="0" w:space="0" w:color="auto"/>
                <w:right w:val="none" w:sz="0" w:space="0" w:color="auto"/>
              </w:divBdr>
              <w:divsChild>
                <w:div w:id="445001193">
                  <w:marLeft w:val="0"/>
                  <w:marRight w:val="0"/>
                  <w:marTop w:val="0"/>
                  <w:marBottom w:val="0"/>
                  <w:divBdr>
                    <w:top w:val="none" w:sz="0" w:space="0" w:color="auto"/>
                    <w:left w:val="none" w:sz="0" w:space="0" w:color="auto"/>
                    <w:bottom w:val="none" w:sz="0" w:space="0" w:color="auto"/>
                    <w:right w:val="none" w:sz="0" w:space="0" w:color="auto"/>
                  </w:divBdr>
                  <w:divsChild>
                    <w:div w:id="1501196033">
                      <w:marLeft w:val="0"/>
                      <w:marRight w:val="0"/>
                      <w:marTop w:val="0"/>
                      <w:marBottom w:val="0"/>
                      <w:divBdr>
                        <w:top w:val="none" w:sz="0" w:space="0" w:color="auto"/>
                        <w:left w:val="none" w:sz="0" w:space="0" w:color="auto"/>
                        <w:bottom w:val="none" w:sz="0" w:space="0" w:color="auto"/>
                        <w:right w:val="none" w:sz="0" w:space="0" w:color="auto"/>
                      </w:divBdr>
                      <w:divsChild>
                        <w:div w:id="1567571921">
                          <w:marLeft w:val="0"/>
                          <w:marRight w:val="0"/>
                          <w:marTop w:val="0"/>
                          <w:marBottom w:val="0"/>
                          <w:divBdr>
                            <w:top w:val="none" w:sz="0" w:space="0" w:color="auto"/>
                            <w:left w:val="none" w:sz="0" w:space="0" w:color="auto"/>
                            <w:bottom w:val="none" w:sz="0" w:space="0" w:color="auto"/>
                            <w:right w:val="none" w:sz="0" w:space="0" w:color="auto"/>
                          </w:divBdr>
                          <w:divsChild>
                            <w:div w:id="951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0236">
      <w:bodyDiv w:val="1"/>
      <w:marLeft w:val="0"/>
      <w:marRight w:val="0"/>
      <w:marTop w:val="0"/>
      <w:marBottom w:val="0"/>
      <w:divBdr>
        <w:top w:val="none" w:sz="0" w:space="0" w:color="auto"/>
        <w:left w:val="none" w:sz="0" w:space="0" w:color="auto"/>
        <w:bottom w:val="none" w:sz="0" w:space="0" w:color="auto"/>
        <w:right w:val="none" w:sz="0" w:space="0" w:color="auto"/>
      </w:divBdr>
      <w:divsChild>
        <w:div w:id="23681181">
          <w:marLeft w:val="0"/>
          <w:marRight w:val="0"/>
          <w:marTop w:val="240"/>
          <w:marBottom w:val="171"/>
          <w:divBdr>
            <w:top w:val="none" w:sz="0" w:space="0" w:color="auto"/>
            <w:left w:val="none" w:sz="0" w:space="0" w:color="auto"/>
            <w:bottom w:val="none" w:sz="0" w:space="0" w:color="auto"/>
            <w:right w:val="none" w:sz="0" w:space="0" w:color="auto"/>
          </w:divBdr>
          <w:divsChild>
            <w:div w:id="1949576592">
              <w:marLeft w:val="0"/>
              <w:marRight w:val="0"/>
              <w:marTop w:val="0"/>
              <w:marBottom w:val="0"/>
              <w:divBdr>
                <w:top w:val="none" w:sz="0" w:space="0" w:color="auto"/>
                <w:left w:val="none" w:sz="0" w:space="0" w:color="auto"/>
                <w:bottom w:val="none" w:sz="0" w:space="0" w:color="auto"/>
                <w:right w:val="none" w:sz="0" w:space="0" w:color="auto"/>
              </w:divBdr>
              <w:divsChild>
                <w:div w:id="2048605808">
                  <w:marLeft w:val="0"/>
                  <w:marRight w:val="0"/>
                  <w:marTop w:val="0"/>
                  <w:marBottom w:val="0"/>
                  <w:divBdr>
                    <w:top w:val="none" w:sz="0" w:space="0" w:color="auto"/>
                    <w:left w:val="none" w:sz="0" w:space="0" w:color="auto"/>
                    <w:bottom w:val="none" w:sz="0" w:space="0" w:color="auto"/>
                    <w:right w:val="none" w:sz="0" w:space="0" w:color="auto"/>
                  </w:divBdr>
                  <w:divsChild>
                    <w:div w:id="1853489922">
                      <w:marLeft w:val="0"/>
                      <w:marRight w:val="0"/>
                      <w:marTop w:val="0"/>
                      <w:marBottom w:val="0"/>
                      <w:divBdr>
                        <w:top w:val="none" w:sz="0" w:space="0" w:color="auto"/>
                        <w:left w:val="none" w:sz="0" w:space="0" w:color="auto"/>
                        <w:bottom w:val="none" w:sz="0" w:space="0" w:color="auto"/>
                        <w:right w:val="none" w:sz="0" w:space="0" w:color="auto"/>
                      </w:divBdr>
                      <w:divsChild>
                        <w:div w:id="392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2276">
          <w:marLeft w:val="0"/>
          <w:marRight w:val="0"/>
          <w:marTop w:val="240"/>
          <w:marBottom w:val="171"/>
          <w:divBdr>
            <w:top w:val="none" w:sz="0" w:space="0" w:color="auto"/>
            <w:left w:val="none" w:sz="0" w:space="0" w:color="auto"/>
            <w:bottom w:val="none" w:sz="0" w:space="0" w:color="auto"/>
            <w:right w:val="none" w:sz="0" w:space="0" w:color="auto"/>
          </w:divBdr>
          <w:divsChild>
            <w:div w:id="1656835364">
              <w:marLeft w:val="0"/>
              <w:marRight w:val="0"/>
              <w:marTop w:val="0"/>
              <w:marBottom w:val="0"/>
              <w:divBdr>
                <w:top w:val="none" w:sz="0" w:space="0" w:color="auto"/>
                <w:left w:val="none" w:sz="0" w:space="0" w:color="auto"/>
                <w:bottom w:val="none" w:sz="0" w:space="0" w:color="auto"/>
                <w:right w:val="none" w:sz="0" w:space="0" w:color="auto"/>
              </w:divBdr>
              <w:divsChild>
                <w:div w:id="1929607089">
                  <w:marLeft w:val="0"/>
                  <w:marRight w:val="0"/>
                  <w:marTop w:val="0"/>
                  <w:marBottom w:val="0"/>
                  <w:divBdr>
                    <w:top w:val="none" w:sz="0" w:space="0" w:color="auto"/>
                    <w:left w:val="none" w:sz="0" w:space="0" w:color="auto"/>
                    <w:bottom w:val="none" w:sz="0" w:space="0" w:color="auto"/>
                    <w:right w:val="none" w:sz="0" w:space="0" w:color="auto"/>
                  </w:divBdr>
                  <w:divsChild>
                    <w:div w:id="1679230919">
                      <w:marLeft w:val="0"/>
                      <w:marRight w:val="0"/>
                      <w:marTop w:val="0"/>
                      <w:marBottom w:val="0"/>
                      <w:divBdr>
                        <w:top w:val="none" w:sz="0" w:space="0" w:color="auto"/>
                        <w:left w:val="none" w:sz="0" w:space="0" w:color="auto"/>
                        <w:bottom w:val="none" w:sz="0" w:space="0" w:color="auto"/>
                        <w:right w:val="none" w:sz="0" w:space="0" w:color="auto"/>
                      </w:divBdr>
                      <w:divsChild>
                        <w:div w:id="274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421">
          <w:marLeft w:val="0"/>
          <w:marRight w:val="0"/>
          <w:marTop w:val="240"/>
          <w:marBottom w:val="171"/>
          <w:divBdr>
            <w:top w:val="none" w:sz="0" w:space="0" w:color="auto"/>
            <w:left w:val="none" w:sz="0" w:space="0" w:color="auto"/>
            <w:bottom w:val="none" w:sz="0" w:space="0" w:color="auto"/>
            <w:right w:val="none" w:sz="0" w:space="0" w:color="auto"/>
          </w:divBdr>
          <w:divsChild>
            <w:div w:id="696737659">
              <w:marLeft w:val="0"/>
              <w:marRight w:val="0"/>
              <w:marTop w:val="0"/>
              <w:marBottom w:val="0"/>
              <w:divBdr>
                <w:top w:val="none" w:sz="0" w:space="0" w:color="auto"/>
                <w:left w:val="none" w:sz="0" w:space="0" w:color="auto"/>
                <w:bottom w:val="none" w:sz="0" w:space="0" w:color="auto"/>
                <w:right w:val="none" w:sz="0" w:space="0" w:color="auto"/>
              </w:divBdr>
              <w:divsChild>
                <w:div w:id="1520699063">
                  <w:marLeft w:val="0"/>
                  <w:marRight w:val="0"/>
                  <w:marTop w:val="0"/>
                  <w:marBottom w:val="0"/>
                  <w:divBdr>
                    <w:top w:val="none" w:sz="0" w:space="0" w:color="auto"/>
                    <w:left w:val="none" w:sz="0" w:space="0" w:color="auto"/>
                    <w:bottom w:val="none" w:sz="0" w:space="0" w:color="auto"/>
                    <w:right w:val="none" w:sz="0" w:space="0" w:color="auto"/>
                  </w:divBdr>
                  <w:divsChild>
                    <w:div w:id="1062560644">
                      <w:marLeft w:val="0"/>
                      <w:marRight w:val="0"/>
                      <w:marTop w:val="0"/>
                      <w:marBottom w:val="0"/>
                      <w:divBdr>
                        <w:top w:val="none" w:sz="0" w:space="0" w:color="auto"/>
                        <w:left w:val="none" w:sz="0" w:space="0" w:color="auto"/>
                        <w:bottom w:val="none" w:sz="0" w:space="0" w:color="auto"/>
                        <w:right w:val="none" w:sz="0" w:space="0" w:color="auto"/>
                      </w:divBdr>
                      <w:divsChild>
                        <w:div w:id="16319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6814">
          <w:marLeft w:val="0"/>
          <w:marRight w:val="0"/>
          <w:marTop w:val="240"/>
          <w:marBottom w:val="171"/>
          <w:divBdr>
            <w:top w:val="none" w:sz="0" w:space="0" w:color="auto"/>
            <w:left w:val="none" w:sz="0" w:space="0" w:color="auto"/>
            <w:bottom w:val="none" w:sz="0" w:space="0" w:color="auto"/>
            <w:right w:val="none" w:sz="0" w:space="0" w:color="auto"/>
          </w:divBdr>
          <w:divsChild>
            <w:div w:id="1417744736">
              <w:marLeft w:val="0"/>
              <w:marRight w:val="0"/>
              <w:marTop w:val="0"/>
              <w:marBottom w:val="0"/>
              <w:divBdr>
                <w:top w:val="none" w:sz="0" w:space="0" w:color="auto"/>
                <w:left w:val="none" w:sz="0" w:space="0" w:color="auto"/>
                <w:bottom w:val="none" w:sz="0" w:space="0" w:color="auto"/>
                <w:right w:val="none" w:sz="0" w:space="0" w:color="auto"/>
              </w:divBdr>
              <w:divsChild>
                <w:div w:id="851845081">
                  <w:marLeft w:val="0"/>
                  <w:marRight w:val="0"/>
                  <w:marTop w:val="0"/>
                  <w:marBottom w:val="0"/>
                  <w:divBdr>
                    <w:top w:val="none" w:sz="0" w:space="0" w:color="auto"/>
                    <w:left w:val="none" w:sz="0" w:space="0" w:color="auto"/>
                    <w:bottom w:val="none" w:sz="0" w:space="0" w:color="auto"/>
                    <w:right w:val="none" w:sz="0" w:space="0" w:color="auto"/>
                  </w:divBdr>
                  <w:divsChild>
                    <w:div w:id="529757547">
                      <w:marLeft w:val="0"/>
                      <w:marRight w:val="0"/>
                      <w:marTop w:val="0"/>
                      <w:marBottom w:val="0"/>
                      <w:divBdr>
                        <w:top w:val="none" w:sz="0" w:space="0" w:color="auto"/>
                        <w:left w:val="none" w:sz="0" w:space="0" w:color="auto"/>
                        <w:bottom w:val="none" w:sz="0" w:space="0" w:color="auto"/>
                        <w:right w:val="none" w:sz="0" w:space="0" w:color="auto"/>
                      </w:divBdr>
                      <w:divsChild>
                        <w:div w:id="197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186">
          <w:marLeft w:val="0"/>
          <w:marRight w:val="0"/>
          <w:marTop w:val="240"/>
          <w:marBottom w:val="171"/>
          <w:divBdr>
            <w:top w:val="none" w:sz="0" w:space="0" w:color="auto"/>
            <w:left w:val="none" w:sz="0" w:space="0" w:color="auto"/>
            <w:bottom w:val="none" w:sz="0" w:space="0" w:color="auto"/>
            <w:right w:val="none" w:sz="0" w:space="0" w:color="auto"/>
          </w:divBdr>
          <w:divsChild>
            <w:div w:id="990329490">
              <w:marLeft w:val="0"/>
              <w:marRight w:val="0"/>
              <w:marTop w:val="0"/>
              <w:marBottom w:val="0"/>
              <w:divBdr>
                <w:top w:val="none" w:sz="0" w:space="0" w:color="auto"/>
                <w:left w:val="none" w:sz="0" w:space="0" w:color="auto"/>
                <w:bottom w:val="none" w:sz="0" w:space="0" w:color="auto"/>
                <w:right w:val="none" w:sz="0" w:space="0" w:color="auto"/>
              </w:divBdr>
              <w:divsChild>
                <w:div w:id="1430350236">
                  <w:marLeft w:val="0"/>
                  <w:marRight w:val="0"/>
                  <w:marTop w:val="0"/>
                  <w:marBottom w:val="0"/>
                  <w:divBdr>
                    <w:top w:val="none" w:sz="0" w:space="0" w:color="auto"/>
                    <w:left w:val="none" w:sz="0" w:space="0" w:color="auto"/>
                    <w:bottom w:val="none" w:sz="0" w:space="0" w:color="auto"/>
                    <w:right w:val="none" w:sz="0" w:space="0" w:color="auto"/>
                  </w:divBdr>
                  <w:divsChild>
                    <w:div w:id="1847474959">
                      <w:marLeft w:val="0"/>
                      <w:marRight w:val="0"/>
                      <w:marTop w:val="0"/>
                      <w:marBottom w:val="0"/>
                      <w:divBdr>
                        <w:top w:val="none" w:sz="0" w:space="0" w:color="auto"/>
                        <w:left w:val="none" w:sz="0" w:space="0" w:color="auto"/>
                        <w:bottom w:val="none" w:sz="0" w:space="0" w:color="auto"/>
                        <w:right w:val="none" w:sz="0" w:space="0" w:color="auto"/>
                      </w:divBdr>
                      <w:divsChild>
                        <w:div w:id="2082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06659529">
      <w:bodyDiv w:val="1"/>
      <w:marLeft w:val="0"/>
      <w:marRight w:val="0"/>
      <w:marTop w:val="0"/>
      <w:marBottom w:val="0"/>
      <w:divBdr>
        <w:top w:val="none" w:sz="0" w:space="0" w:color="auto"/>
        <w:left w:val="none" w:sz="0" w:space="0" w:color="auto"/>
        <w:bottom w:val="none" w:sz="0" w:space="0" w:color="auto"/>
        <w:right w:val="none" w:sz="0" w:space="0" w:color="auto"/>
      </w:divBdr>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198711874">
      <w:bodyDiv w:val="1"/>
      <w:marLeft w:val="0"/>
      <w:marRight w:val="0"/>
      <w:marTop w:val="0"/>
      <w:marBottom w:val="0"/>
      <w:divBdr>
        <w:top w:val="none" w:sz="0" w:space="0" w:color="auto"/>
        <w:left w:val="none" w:sz="0" w:space="0" w:color="auto"/>
        <w:bottom w:val="none" w:sz="0" w:space="0" w:color="auto"/>
        <w:right w:val="none" w:sz="0" w:space="0" w:color="auto"/>
      </w:divBdr>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355157540">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451243168">
      <w:bodyDiv w:val="1"/>
      <w:marLeft w:val="0"/>
      <w:marRight w:val="0"/>
      <w:marTop w:val="0"/>
      <w:marBottom w:val="0"/>
      <w:divBdr>
        <w:top w:val="none" w:sz="0" w:space="0" w:color="auto"/>
        <w:left w:val="none" w:sz="0" w:space="0" w:color="auto"/>
        <w:bottom w:val="none" w:sz="0" w:space="0" w:color="auto"/>
        <w:right w:val="none" w:sz="0" w:space="0" w:color="auto"/>
      </w:divBdr>
    </w:div>
    <w:div w:id="469903831">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582451155">
      <w:bodyDiv w:val="1"/>
      <w:marLeft w:val="0"/>
      <w:marRight w:val="0"/>
      <w:marTop w:val="0"/>
      <w:marBottom w:val="0"/>
      <w:divBdr>
        <w:top w:val="none" w:sz="0" w:space="0" w:color="auto"/>
        <w:left w:val="none" w:sz="0" w:space="0" w:color="auto"/>
        <w:bottom w:val="none" w:sz="0" w:space="0" w:color="auto"/>
        <w:right w:val="none" w:sz="0" w:space="0" w:color="auto"/>
      </w:divBdr>
      <w:divsChild>
        <w:div w:id="166677854">
          <w:marLeft w:val="0"/>
          <w:marRight w:val="0"/>
          <w:marTop w:val="0"/>
          <w:marBottom w:val="0"/>
          <w:divBdr>
            <w:top w:val="none" w:sz="0" w:space="0" w:color="auto"/>
            <w:left w:val="none" w:sz="0" w:space="0" w:color="auto"/>
            <w:bottom w:val="none" w:sz="0" w:space="0" w:color="auto"/>
            <w:right w:val="none" w:sz="0" w:space="0" w:color="auto"/>
          </w:divBdr>
          <w:divsChild>
            <w:div w:id="984628205">
              <w:marLeft w:val="0"/>
              <w:marRight w:val="0"/>
              <w:marTop w:val="0"/>
              <w:marBottom w:val="0"/>
              <w:divBdr>
                <w:top w:val="none" w:sz="0" w:space="0" w:color="auto"/>
                <w:left w:val="none" w:sz="0" w:space="0" w:color="auto"/>
                <w:bottom w:val="none" w:sz="0" w:space="0" w:color="auto"/>
                <w:right w:val="none" w:sz="0" w:space="0" w:color="auto"/>
              </w:divBdr>
              <w:divsChild>
                <w:div w:id="149418223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sChild>
                        <w:div w:id="454713011">
                          <w:marLeft w:val="0"/>
                          <w:marRight w:val="0"/>
                          <w:marTop w:val="0"/>
                          <w:marBottom w:val="0"/>
                          <w:divBdr>
                            <w:top w:val="none" w:sz="0" w:space="0" w:color="auto"/>
                            <w:left w:val="none" w:sz="0" w:space="0" w:color="auto"/>
                            <w:bottom w:val="none" w:sz="0" w:space="0" w:color="auto"/>
                            <w:right w:val="none" w:sz="0" w:space="0" w:color="auto"/>
                          </w:divBdr>
                          <w:divsChild>
                            <w:div w:id="9498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931149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274">
          <w:marLeft w:val="0"/>
          <w:marRight w:val="0"/>
          <w:marTop w:val="240"/>
          <w:marBottom w:val="171"/>
          <w:divBdr>
            <w:top w:val="none" w:sz="0" w:space="0" w:color="auto"/>
            <w:left w:val="none" w:sz="0" w:space="0" w:color="auto"/>
            <w:bottom w:val="none" w:sz="0" w:space="0" w:color="auto"/>
            <w:right w:val="none" w:sz="0" w:space="0" w:color="auto"/>
          </w:divBdr>
          <w:divsChild>
            <w:div w:id="726800454">
              <w:marLeft w:val="0"/>
              <w:marRight w:val="0"/>
              <w:marTop w:val="0"/>
              <w:marBottom w:val="0"/>
              <w:divBdr>
                <w:top w:val="none" w:sz="0" w:space="0" w:color="auto"/>
                <w:left w:val="none" w:sz="0" w:space="0" w:color="auto"/>
                <w:bottom w:val="none" w:sz="0" w:space="0" w:color="auto"/>
                <w:right w:val="none" w:sz="0" w:space="0" w:color="auto"/>
              </w:divBdr>
              <w:divsChild>
                <w:div w:id="497382242">
                  <w:marLeft w:val="0"/>
                  <w:marRight w:val="0"/>
                  <w:marTop w:val="0"/>
                  <w:marBottom w:val="0"/>
                  <w:divBdr>
                    <w:top w:val="none" w:sz="0" w:space="0" w:color="auto"/>
                    <w:left w:val="none" w:sz="0" w:space="0" w:color="auto"/>
                    <w:bottom w:val="none" w:sz="0" w:space="0" w:color="auto"/>
                    <w:right w:val="none" w:sz="0" w:space="0" w:color="auto"/>
                  </w:divBdr>
                  <w:divsChild>
                    <w:div w:id="1601642329">
                      <w:marLeft w:val="0"/>
                      <w:marRight w:val="0"/>
                      <w:marTop w:val="0"/>
                      <w:marBottom w:val="0"/>
                      <w:divBdr>
                        <w:top w:val="none" w:sz="0" w:space="0" w:color="auto"/>
                        <w:left w:val="none" w:sz="0" w:space="0" w:color="auto"/>
                        <w:bottom w:val="none" w:sz="0" w:space="0" w:color="auto"/>
                        <w:right w:val="none" w:sz="0" w:space="0" w:color="auto"/>
                      </w:divBdr>
                      <w:divsChild>
                        <w:div w:id="10811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2216">
          <w:marLeft w:val="0"/>
          <w:marRight w:val="0"/>
          <w:marTop w:val="240"/>
          <w:marBottom w:val="171"/>
          <w:divBdr>
            <w:top w:val="none" w:sz="0" w:space="0" w:color="auto"/>
            <w:left w:val="none" w:sz="0" w:space="0" w:color="auto"/>
            <w:bottom w:val="none" w:sz="0" w:space="0" w:color="auto"/>
            <w:right w:val="none" w:sz="0" w:space="0" w:color="auto"/>
          </w:divBdr>
          <w:divsChild>
            <w:div w:id="1205407184">
              <w:marLeft w:val="0"/>
              <w:marRight w:val="0"/>
              <w:marTop w:val="0"/>
              <w:marBottom w:val="0"/>
              <w:divBdr>
                <w:top w:val="none" w:sz="0" w:space="0" w:color="auto"/>
                <w:left w:val="none" w:sz="0" w:space="0" w:color="auto"/>
                <w:bottom w:val="none" w:sz="0" w:space="0" w:color="auto"/>
                <w:right w:val="none" w:sz="0" w:space="0" w:color="auto"/>
              </w:divBdr>
              <w:divsChild>
                <w:div w:id="1267225578">
                  <w:marLeft w:val="0"/>
                  <w:marRight w:val="0"/>
                  <w:marTop w:val="0"/>
                  <w:marBottom w:val="0"/>
                  <w:divBdr>
                    <w:top w:val="none" w:sz="0" w:space="0" w:color="auto"/>
                    <w:left w:val="none" w:sz="0" w:space="0" w:color="auto"/>
                    <w:bottom w:val="none" w:sz="0" w:space="0" w:color="auto"/>
                    <w:right w:val="none" w:sz="0" w:space="0" w:color="auto"/>
                  </w:divBdr>
                  <w:divsChild>
                    <w:div w:id="60834736">
                      <w:marLeft w:val="0"/>
                      <w:marRight w:val="0"/>
                      <w:marTop w:val="0"/>
                      <w:marBottom w:val="0"/>
                      <w:divBdr>
                        <w:top w:val="none" w:sz="0" w:space="0" w:color="auto"/>
                        <w:left w:val="none" w:sz="0" w:space="0" w:color="auto"/>
                        <w:bottom w:val="none" w:sz="0" w:space="0" w:color="auto"/>
                        <w:right w:val="none" w:sz="0" w:space="0" w:color="auto"/>
                      </w:divBdr>
                      <w:divsChild>
                        <w:div w:id="16292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1899">
          <w:marLeft w:val="0"/>
          <w:marRight w:val="0"/>
          <w:marTop w:val="240"/>
          <w:marBottom w:val="171"/>
          <w:divBdr>
            <w:top w:val="none" w:sz="0" w:space="0" w:color="auto"/>
            <w:left w:val="none" w:sz="0" w:space="0" w:color="auto"/>
            <w:bottom w:val="none" w:sz="0" w:space="0" w:color="auto"/>
            <w:right w:val="none" w:sz="0" w:space="0" w:color="auto"/>
          </w:divBdr>
          <w:divsChild>
            <w:div w:id="531262034">
              <w:marLeft w:val="0"/>
              <w:marRight w:val="0"/>
              <w:marTop w:val="0"/>
              <w:marBottom w:val="0"/>
              <w:divBdr>
                <w:top w:val="none" w:sz="0" w:space="0" w:color="auto"/>
                <w:left w:val="none" w:sz="0" w:space="0" w:color="auto"/>
                <w:bottom w:val="none" w:sz="0" w:space="0" w:color="auto"/>
                <w:right w:val="none" w:sz="0" w:space="0" w:color="auto"/>
              </w:divBdr>
              <w:divsChild>
                <w:div w:id="1767925951">
                  <w:marLeft w:val="0"/>
                  <w:marRight w:val="0"/>
                  <w:marTop w:val="0"/>
                  <w:marBottom w:val="0"/>
                  <w:divBdr>
                    <w:top w:val="none" w:sz="0" w:space="0" w:color="auto"/>
                    <w:left w:val="none" w:sz="0" w:space="0" w:color="auto"/>
                    <w:bottom w:val="none" w:sz="0" w:space="0" w:color="auto"/>
                    <w:right w:val="none" w:sz="0" w:space="0" w:color="auto"/>
                  </w:divBdr>
                  <w:divsChild>
                    <w:div w:id="1882859342">
                      <w:marLeft w:val="0"/>
                      <w:marRight w:val="0"/>
                      <w:marTop w:val="0"/>
                      <w:marBottom w:val="0"/>
                      <w:divBdr>
                        <w:top w:val="none" w:sz="0" w:space="0" w:color="auto"/>
                        <w:left w:val="none" w:sz="0" w:space="0" w:color="auto"/>
                        <w:bottom w:val="none" w:sz="0" w:space="0" w:color="auto"/>
                        <w:right w:val="none" w:sz="0" w:space="0" w:color="auto"/>
                      </w:divBdr>
                      <w:divsChild>
                        <w:div w:id="10905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27003">
          <w:marLeft w:val="0"/>
          <w:marRight w:val="0"/>
          <w:marTop w:val="240"/>
          <w:marBottom w:val="171"/>
          <w:divBdr>
            <w:top w:val="none" w:sz="0" w:space="0" w:color="auto"/>
            <w:left w:val="none" w:sz="0" w:space="0" w:color="auto"/>
            <w:bottom w:val="none" w:sz="0" w:space="0" w:color="auto"/>
            <w:right w:val="none" w:sz="0" w:space="0" w:color="auto"/>
          </w:divBdr>
          <w:divsChild>
            <w:div w:id="1507133495">
              <w:marLeft w:val="0"/>
              <w:marRight w:val="0"/>
              <w:marTop w:val="0"/>
              <w:marBottom w:val="0"/>
              <w:divBdr>
                <w:top w:val="none" w:sz="0" w:space="0" w:color="auto"/>
                <w:left w:val="none" w:sz="0" w:space="0" w:color="auto"/>
                <w:bottom w:val="none" w:sz="0" w:space="0" w:color="auto"/>
                <w:right w:val="none" w:sz="0" w:space="0" w:color="auto"/>
              </w:divBdr>
              <w:divsChild>
                <w:div w:id="1580401583">
                  <w:marLeft w:val="0"/>
                  <w:marRight w:val="0"/>
                  <w:marTop w:val="0"/>
                  <w:marBottom w:val="0"/>
                  <w:divBdr>
                    <w:top w:val="none" w:sz="0" w:space="0" w:color="auto"/>
                    <w:left w:val="none" w:sz="0" w:space="0" w:color="auto"/>
                    <w:bottom w:val="none" w:sz="0" w:space="0" w:color="auto"/>
                    <w:right w:val="none" w:sz="0" w:space="0" w:color="auto"/>
                  </w:divBdr>
                  <w:divsChild>
                    <w:div w:id="1098405269">
                      <w:marLeft w:val="0"/>
                      <w:marRight w:val="0"/>
                      <w:marTop w:val="0"/>
                      <w:marBottom w:val="0"/>
                      <w:divBdr>
                        <w:top w:val="none" w:sz="0" w:space="0" w:color="auto"/>
                        <w:left w:val="none" w:sz="0" w:space="0" w:color="auto"/>
                        <w:bottom w:val="none" w:sz="0" w:space="0" w:color="auto"/>
                        <w:right w:val="none" w:sz="0" w:space="0" w:color="auto"/>
                      </w:divBdr>
                      <w:divsChild>
                        <w:div w:id="150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729">
          <w:marLeft w:val="0"/>
          <w:marRight w:val="0"/>
          <w:marTop w:val="240"/>
          <w:marBottom w:val="171"/>
          <w:divBdr>
            <w:top w:val="none" w:sz="0" w:space="0" w:color="auto"/>
            <w:left w:val="none" w:sz="0" w:space="0" w:color="auto"/>
            <w:bottom w:val="none" w:sz="0" w:space="0" w:color="auto"/>
            <w:right w:val="none" w:sz="0" w:space="0" w:color="auto"/>
          </w:divBdr>
          <w:divsChild>
            <w:div w:id="203908724">
              <w:marLeft w:val="0"/>
              <w:marRight w:val="0"/>
              <w:marTop w:val="0"/>
              <w:marBottom w:val="0"/>
              <w:divBdr>
                <w:top w:val="none" w:sz="0" w:space="0" w:color="auto"/>
                <w:left w:val="none" w:sz="0" w:space="0" w:color="auto"/>
                <w:bottom w:val="none" w:sz="0" w:space="0" w:color="auto"/>
                <w:right w:val="none" w:sz="0" w:space="0" w:color="auto"/>
              </w:divBdr>
              <w:divsChild>
                <w:div w:id="306587915">
                  <w:marLeft w:val="0"/>
                  <w:marRight w:val="0"/>
                  <w:marTop w:val="0"/>
                  <w:marBottom w:val="0"/>
                  <w:divBdr>
                    <w:top w:val="none" w:sz="0" w:space="0" w:color="auto"/>
                    <w:left w:val="none" w:sz="0" w:space="0" w:color="auto"/>
                    <w:bottom w:val="none" w:sz="0" w:space="0" w:color="auto"/>
                    <w:right w:val="none" w:sz="0" w:space="0" w:color="auto"/>
                  </w:divBdr>
                  <w:divsChild>
                    <w:div w:id="1646621121">
                      <w:marLeft w:val="0"/>
                      <w:marRight w:val="0"/>
                      <w:marTop w:val="0"/>
                      <w:marBottom w:val="0"/>
                      <w:divBdr>
                        <w:top w:val="none" w:sz="0" w:space="0" w:color="auto"/>
                        <w:left w:val="none" w:sz="0" w:space="0" w:color="auto"/>
                        <w:bottom w:val="none" w:sz="0" w:space="0" w:color="auto"/>
                        <w:right w:val="none" w:sz="0" w:space="0" w:color="auto"/>
                      </w:divBdr>
                      <w:divsChild>
                        <w:div w:id="1468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838734755">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951673240">
      <w:bodyDiv w:val="1"/>
      <w:marLeft w:val="0"/>
      <w:marRight w:val="0"/>
      <w:marTop w:val="0"/>
      <w:marBottom w:val="0"/>
      <w:divBdr>
        <w:top w:val="none" w:sz="0" w:space="0" w:color="auto"/>
        <w:left w:val="none" w:sz="0" w:space="0" w:color="auto"/>
        <w:bottom w:val="none" w:sz="0" w:space="0" w:color="auto"/>
        <w:right w:val="none" w:sz="0" w:space="0" w:color="auto"/>
      </w:divBdr>
    </w:div>
    <w:div w:id="993413086">
      <w:bodyDiv w:val="1"/>
      <w:marLeft w:val="0"/>
      <w:marRight w:val="0"/>
      <w:marTop w:val="0"/>
      <w:marBottom w:val="0"/>
      <w:divBdr>
        <w:top w:val="none" w:sz="0" w:space="0" w:color="auto"/>
        <w:left w:val="none" w:sz="0" w:space="0" w:color="auto"/>
        <w:bottom w:val="none" w:sz="0" w:space="0" w:color="auto"/>
        <w:right w:val="none" w:sz="0" w:space="0" w:color="auto"/>
      </w:divBdr>
      <w:divsChild>
        <w:div w:id="1720670863">
          <w:marLeft w:val="0"/>
          <w:marRight w:val="0"/>
          <w:marTop w:val="0"/>
          <w:marBottom w:val="0"/>
          <w:divBdr>
            <w:top w:val="none" w:sz="0" w:space="0" w:color="auto"/>
            <w:left w:val="none" w:sz="0" w:space="0" w:color="auto"/>
            <w:bottom w:val="none" w:sz="0" w:space="0" w:color="auto"/>
            <w:right w:val="none" w:sz="0" w:space="0" w:color="auto"/>
          </w:divBdr>
          <w:divsChild>
            <w:div w:id="2104840010">
              <w:marLeft w:val="0"/>
              <w:marRight w:val="0"/>
              <w:marTop w:val="0"/>
              <w:marBottom w:val="0"/>
              <w:divBdr>
                <w:top w:val="none" w:sz="0" w:space="0" w:color="auto"/>
                <w:left w:val="none" w:sz="0" w:space="0" w:color="auto"/>
                <w:bottom w:val="none" w:sz="0" w:space="0" w:color="auto"/>
                <w:right w:val="none" w:sz="0" w:space="0" w:color="auto"/>
              </w:divBdr>
              <w:divsChild>
                <w:div w:id="961808084">
                  <w:marLeft w:val="0"/>
                  <w:marRight w:val="0"/>
                  <w:marTop w:val="0"/>
                  <w:marBottom w:val="0"/>
                  <w:divBdr>
                    <w:top w:val="none" w:sz="0" w:space="0" w:color="auto"/>
                    <w:left w:val="none" w:sz="0" w:space="0" w:color="auto"/>
                    <w:bottom w:val="none" w:sz="0" w:space="0" w:color="auto"/>
                    <w:right w:val="none" w:sz="0" w:space="0" w:color="auto"/>
                  </w:divBdr>
                  <w:divsChild>
                    <w:div w:id="1098256323">
                      <w:marLeft w:val="0"/>
                      <w:marRight w:val="0"/>
                      <w:marTop w:val="0"/>
                      <w:marBottom w:val="0"/>
                      <w:divBdr>
                        <w:top w:val="none" w:sz="0" w:space="0" w:color="auto"/>
                        <w:left w:val="none" w:sz="0" w:space="0" w:color="auto"/>
                        <w:bottom w:val="none" w:sz="0" w:space="0" w:color="auto"/>
                        <w:right w:val="none" w:sz="0" w:space="0" w:color="auto"/>
                      </w:divBdr>
                      <w:divsChild>
                        <w:div w:id="356005023">
                          <w:marLeft w:val="0"/>
                          <w:marRight w:val="0"/>
                          <w:marTop w:val="0"/>
                          <w:marBottom w:val="0"/>
                          <w:divBdr>
                            <w:top w:val="none" w:sz="0" w:space="0" w:color="auto"/>
                            <w:left w:val="none" w:sz="0" w:space="0" w:color="auto"/>
                            <w:bottom w:val="none" w:sz="0" w:space="0" w:color="auto"/>
                            <w:right w:val="none" w:sz="0" w:space="0" w:color="auto"/>
                          </w:divBdr>
                          <w:divsChild>
                            <w:div w:id="132800182">
                              <w:marLeft w:val="0"/>
                              <w:marRight w:val="0"/>
                              <w:marTop w:val="0"/>
                              <w:marBottom w:val="0"/>
                              <w:divBdr>
                                <w:top w:val="none" w:sz="0" w:space="0" w:color="auto"/>
                                <w:left w:val="none" w:sz="0" w:space="0" w:color="auto"/>
                                <w:bottom w:val="none" w:sz="0" w:space="0" w:color="auto"/>
                                <w:right w:val="none" w:sz="0" w:space="0" w:color="auto"/>
                              </w:divBdr>
                              <w:divsChild>
                                <w:div w:id="1968511131">
                                  <w:marLeft w:val="0"/>
                                  <w:marRight w:val="0"/>
                                  <w:marTop w:val="0"/>
                                  <w:marBottom w:val="0"/>
                                  <w:divBdr>
                                    <w:top w:val="none" w:sz="0" w:space="0" w:color="auto"/>
                                    <w:left w:val="none" w:sz="0" w:space="0" w:color="auto"/>
                                    <w:bottom w:val="none" w:sz="0" w:space="0" w:color="auto"/>
                                    <w:right w:val="none" w:sz="0" w:space="0" w:color="auto"/>
                                  </w:divBdr>
                                  <w:divsChild>
                                    <w:div w:id="1232621653">
                                      <w:marLeft w:val="0"/>
                                      <w:marRight w:val="0"/>
                                      <w:marTop w:val="0"/>
                                      <w:marBottom w:val="0"/>
                                      <w:divBdr>
                                        <w:top w:val="none" w:sz="0" w:space="0" w:color="auto"/>
                                        <w:left w:val="none" w:sz="0" w:space="0" w:color="auto"/>
                                        <w:bottom w:val="none" w:sz="0" w:space="0" w:color="auto"/>
                                        <w:right w:val="none" w:sz="0" w:space="0" w:color="auto"/>
                                      </w:divBdr>
                                      <w:divsChild>
                                        <w:div w:id="270018464">
                                          <w:marLeft w:val="0"/>
                                          <w:marRight w:val="0"/>
                                          <w:marTop w:val="0"/>
                                          <w:marBottom w:val="0"/>
                                          <w:divBdr>
                                            <w:top w:val="none" w:sz="0" w:space="0" w:color="auto"/>
                                            <w:left w:val="none" w:sz="0" w:space="0" w:color="auto"/>
                                            <w:bottom w:val="none" w:sz="0" w:space="0" w:color="auto"/>
                                            <w:right w:val="none" w:sz="0" w:space="0" w:color="auto"/>
                                          </w:divBdr>
                                          <w:divsChild>
                                            <w:div w:id="1213465277">
                                              <w:marLeft w:val="0"/>
                                              <w:marRight w:val="0"/>
                                              <w:marTop w:val="0"/>
                                              <w:marBottom w:val="0"/>
                                              <w:divBdr>
                                                <w:top w:val="none" w:sz="0" w:space="0" w:color="auto"/>
                                                <w:left w:val="none" w:sz="0" w:space="0" w:color="auto"/>
                                                <w:bottom w:val="none" w:sz="0" w:space="0" w:color="auto"/>
                                                <w:right w:val="none" w:sz="0" w:space="0" w:color="auto"/>
                                              </w:divBdr>
                                              <w:divsChild>
                                                <w:div w:id="1160346434">
                                                  <w:marLeft w:val="0"/>
                                                  <w:marRight w:val="0"/>
                                                  <w:marTop w:val="0"/>
                                                  <w:marBottom w:val="0"/>
                                                  <w:divBdr>
                                                    <w:top w:val="none" w:sz="0" w:space="0" w:color="auto"/>
                                                    <w:left w:val="none" w:sz="0" w:space="0" w:color="auto"/>
                                                    <w:bottom w:val="none" w:sz="0" w:space="0" w:color="auto"/>
                                                    <w:right w:val="none" w:sz="0" w:space="0" w:color="auto"/>
                                                  </w:divBdr>
                                                  <w:divsChild>
                                                    <w:div w:id="762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48547">
          <w:marLeft w:val="0"/>
          <w:marRight w:val="0"/>
          <w:marTop w:val="0"/>
          <w:marBottom w:val="0"/>
          <w:divBdr>
            <w:top w:val="none" w:sz="0" w:space="0" w:color="auto"/>
            <w:left w:val="none" w:sz="0" w:space="0" w:color="auto"/>
            <w:bottom w:val="none" w:sz="0" w:space="0" w:color="auto"/>
            <w:right w:val="none" w:sz="0" w:space="0" w:color="auto"/>
          </w:divBdr>
          <w:divsChild>
            <w:div w:id="918709942">
              <w:marLeft w:val="0"/>
              <w:marRight w:val="0"/>
              <w:marTop w:val="0"/>
              <w:marBottom w:val="0"/>
              <w:divBdr>
                <w:top w:val="none" w:sz="0" w:space="0" w:color="auto"/>
                <w:left w:val="none" w:sz="0" w:space="0" w:color="auto"/>
                <w:bottom w:val="none" w:sz="0" w:space="0" w:color="auto"/>
                <w:right w:val="none" w:sz="0" w:space="0" w:color="auto"/>
              </w:divBdr>
              <w:divsChild>
                <w:div w:id="787089593">
                  <w:marLeft w:val="0"/>
                  <w:marRight w:val="0"/>
                  <w:marTop w:val="0"/>
                  <w:marBottom w:val="0"/>
                  <w:divBdr>
                    <w:top w:val="none" w:sz="0" w:space="0" w:color="auto"/>
                    <w:left w:val="none" w:sz="0" w:space="0" w:color="auto"/>
                    <w:bottom w:val="none" w:sz="0" w:space="0" w:color="auto"/>
                    <w:right w:val="none" w:sz="0" w:space="0" w:color="auto"/>
                  </w:divBdr>
                  <w:divsChild>
                    <w:div w:id="1008363128">
                      <w:marLeft w:val="0"/>
                      <w:marRight w:val="0"/>
                      <w:marTop w:val="0"/>
                      <w:marBottom w:val="0"/>
                      <w:divBdr>
                        <w:top w:val="none" w:sz="0" w:space="0" w:color="auto"/>
                        <w:left w:val="none" w:sz="0" w:space="0" w:color="auto"/>
                        <w:bottom w:val="none" w:sz="0" w:space="0" w:color="auto"/>
                        <w:right w:val="none" w:sz="0" w:space="0" w:color="auto"/>
                      </w:divBdr>
                      <w:divsChild>
                        <w:div w:id="540747787">
                          <w:marLeft w:val="0"/>
                          <w:marRight w:val="0"/>
                          <w:marTop w:val="0"/>
                          <w:marBottom w:val="0"/>
                          <w:divBdr>
                            <w:top w:val="none" w:sz="0" w:space="0" w:color="auto"/>
                            <w:left w:val="none" w:sz="0" w:space="0" w:color="auto"/>
                            <w:bottom w:val="none" w:sz="0" w:space="0" w:color="auto"/>
                            <w:right w:val="none" w:sz="0" w:space="0" w:color="auto"/>
                          </w:divBdr>
                          <w:divsChild>
                            <w:div w:id="445194697">
                              <w:marLeft w:val="0"/>
                              <w:marRight w:val="0"/>
                              <w:marTop w:val="0"/>
                              <w:marBottom w:val="0"/>
                              <w:divBdr>
                                <w:top w:val="none" w:sz="0" w:space="0" w:color="auto"/>
                                <w:left w:val="none" w:sz="0" w:space="0" w:color="auto"/>
                                <w:bottom w:val="none" w:sz="0" w:space="0" w:color="auto"/>
                                <w:right w:val="none" w:sz="0" w:space="0" w:color="auto"/>
                              </w:divBdr>
                              <w:divsChild>
                                <w:div w:id="243419876">
                                  <w:marLeft w:val="0"/>
                                  <w:marRight w:val="0"/>
                                  <w:marTop w:val="0"/>
                                  <w:marBottom w:val="0"/>
                                  <w:divBdr>
                                    <w:top w:val="none" w:sz="0" w:space="0" w:color="auto"/>
                                    <w:left w:val="none" w:sz="0" w:space="0" w:color="auto"/>
                                    <w:bottom w:val="none" w:sz="0" w:space="0" w:color="auto"/>
                                    <w:right w:val="none" w:sz="0" w:space="0" w:color="auto"/>
                                  </w:divBdr>
                                  <w:divsChild>
                                    <w:div w:id="257982326">
                                      <w:marLeft w:val="0"/>
                                      <w:marRight w:val="0"/>
                                      <w:marTop w:val="0"/>
                                      <w:marBottom w:val="0"/>
                                      <w:divBdr>
                                        <w:top w:val="none" w:sz="0" w:space="0" w:color="auto"/>
                                        <w:left w:val="none" w:sz="0" w:space="0" w:color="auto"/>
                                        <w:bottom w:val="none" w:sz="0" w:space="0" w:color="auto"/>
                                        <w:right w:val="none" w:sz="0" w:space="0" w:color="auto"/>
                                      </w:divBdr>
                                      <w:divsChild>
                                        <w:div w:id="1192498108">
                                          <w:marLeft w:val="0"/>
                                          <w:marRight w:val="0"/>
                                          <w:marTop w:val="0"/>
                                          <w:marBottom w:val="0"/>
                                          <w:divBdr>
                                            <w:top w:val="none" w:sz="0" w:space="0" w:color="auto"/>
                                            <w:left w:val="none" w:sz="0" w:space="0" w:color="auto"/>
                                            <w:bottom w:val="none" w:sz="0" w:space="0" w:color="auto"/>
                                            <w:right w:val="none" w:sz="0" w:space="0" w:color="auto"/>
                                          </w:divBdr>
                                          <w:divsChild>
                                            <w:div w:id="1487822536">
                                              <w:marLeft w:val="0"/>
                                              <w:marRight w:val="0"/>
                                              <w:marTop w:val="0"/>
                                              <w:marBottom w:val="0"/>
                                              <w:divBdr>
                                                <w:top w:val="none" w:sz="0" w:space="0" w:color="auto"/>
                                                <w:left w:val="none" w:sz="0" w:space="0" w:color="auto"/>
                                                <w:bottom w:val="none" w:sz="0" w:space="0" w:color="auto"/>
                                                <w:right w:val="none" w:sz="0" w:space="0" w:color="auto"/>
                                              </w:divBdr>
                                              <w:divsChild>
                                                <w:div w:id="2123765016">
                                                  <w:marLeft w:val="0"/>
                                                  <w:marRight w:val="0"/>
                                                  <w:marTop w:val="0"/>
                                                  <w:marBottom w:val="0"/>
                                                  <w:divBdr>
                                                    <w:top w:val="none" w:sz="0" w:space="0" w:color="auto"/>
                                                    <w:left w:val="none" w:sz="0" w:space="0" w:color="auto"/>
                                                    <w:bottom w:val="none" w:sz="0" w:space="0" w:color="auto"/>
                                                    <w:right w:val="none" w:sz="0" w:space="0" w:color="auto"/>
                                                  </w:divBdr>
                                                  <w:divsChild>
                                                    <w:div w:id="1349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5679">
          <w:marLeft w:val="0"/>
          <w:marRight w:val="0"/>
          <w:marTop w:val="0"/>
          <w:marBottom w:val="0"/>
          <w:divBdr>
            <w:top w:val="none" w:sz="0" w:space="0" w:color="auto"/>
            <w:left w:val="none" w:sz="0" w:space="0" w:color="auto"/>
            <w:bottom w:val="none" w:sz="0" w:space="0" w:color="auto"/>
            <w:right w:val="none" w:sz="0" w:space="0" w:color="auto"/>
          </w:divBdr>
          <w:divsChild>
            <w:div w:id="1124154431">
              <w:marLeft w:val="0"/>
              <w:marRight w:val="0"/>
              <w:marTop w:val="0"/>
              <w:marBottom w:val="0"/>
              <w:divBdr>
                <w:top w:val="none" w:sz="0" w:space="0" w:color="auto"/>
                <w:left w:val="none" w:sz="0" w:space="0" w:color="auto"/>
                <w:bottom w:val="none" w:sz="0" w:space="0" w:color="auto"/>
                <w:right w:val="none" w:sz="0" w:space="0" w:color="auto"/>
              </w:divBdr>
              <w:divsChild>
                <w:div w:id="950555926">
                  <w:marLeft w:val="0"/>
                  <w:marRight w:val="0"/>
                  <w:marTop w:val="0"/>
                  <w:marBottom w:val="0"/>
                  <w:divBdr>
                    <w:top w:val="none" w:sz="0" w:space="0" w:color="auto"/>
                    <w:left w:val="none" w:sz="0" w:space="0" w:color="auto"/>
                    <w:bottom w:val="none" w:sz="0" w:space="0" w:color="auto"/>
                    <w:right w:val="none" w:sz="0" w:space="0" w:color="auto"/>
                  </w:divBdr>
                  <w:divsChild>
                    <w:div w:id="2007705918">
                      <w:marLeft w:val="0"/>
                      <w:marRight w:val="0"/>
                      <w:marTop w:val="0"/>
                      <w:marBottom w:val="0"/>
                      <w:divBdr>
                        <w:top w:val="none" w:sz="0" w:space="0" w:color="auto"/>
                        <w:left w:val="none" w:sz="0" w:space="0" w:color="auto"/>
                        <w:bottom w:val="none" w:sz="0" w:space="0" w:color="auto"/>
                        <w:right w:val="none" w:sz="0" w:space="0" w:color="auto"/>
                      </w:divBdr>
                      <w:divsChild>
                        <w:div w:id="1618876854">
                          <w:marLeft w:val="0"/>
                          <w:marRight w:val="0"/>
                          <w:marTop w:val="0"/>
                          <w:marBottom w:val="0"/>
                          <w:divBdr>
                            <w:top w:val="none" w:sz="0" w:space="0" w:color="auto"/>
                            <w:left w:val="none" w:sz="0" w:space="0" w:color="auto"/>
                            <w:bottom w:val="none" w:sz="0" w:space="0" w:color="auto"/>
                            <w:right w:val="none" w:sz="0" w:space="0" w:color="auto"/>
                          </w:divBdr>
                          <w:divsChild>
                            <w:div w:id="1421026572">
                              <w:marLeft w:val="0"/>
                              <w:marRight w:val="0"/>
                              <w:marTop w:val="0"/>
                              <w:marBottom w:val="0"/>
                              <w:divBdr>
                                <w:top w:val="none" w:sz="0" w:space="0" w:color="auto"/>
                                <w:left w:val="none" w:sz="0" w:space="0" w:color="auto"/>
                                <w:bottom w:val="none" w:sz="0" w:space="0" w:color="auto"/>
                                <w:right w:val="none" w:sz="0" w:space="0" w:color="auto"/>
                              </w:divBdr>
                              <w:divsChild>
                                <w:div w:id="1831555130">
                                  <w:marLeft w:val="0"/>
                                  <w:marRight w:val="0"/>
                                  <w:marTop w:val="0"/>
                                  <w:marBottom w:val="0"/>
                                  <w:divBdr>
                                    <w:top w:val="none" w:sz="0" w:space="0" w:color="auto"/>
                                    <w:left w:val="none" w:sz="0" w:space="0" w:color="auto"/>
                                    <w:bottom w:val="none" w:sz="0" w:space="0" w:color="auto"/>
                                    <w:right w:val="none" w:sz="0" w:space="0" w:color="auto"/>
                                  </w:divBdr>
                                  <w:divsChild>
                                    <w:div w:id="370230323">
                                      <w:marLeft w:val="0"/>
                                      <w:marRight w:val="0"/>
                                      <w:marTop w:val="0"/>
                                      <w:marBottom w:val="0"/>
                                      <w:divBdr>
                                        <w:top w:val="none" w:sz="0" w:space="0" w:color="auto"/>
                                        <w:left w:val="none" w:sz="0" w:space="0" w:color="auto"/>
                                        <w:bottom w:val="none" w:sz="0" w:space="0" w:color="auto"/>
                                        <w:right w:val="none" w:sz="0" w:space="0" w:color="auto"/>
                                      </w:divBdr>
                                      <w:divsChild>
                                        <w:div w:id="1847935678">
                                          <w:marLeft w:val="0"/>
                                          <w:marRight w:val="0"/>
                                          <w:marTop w:val="0"/>
                                          <w:marBottom w:val="0"/>
                                          <w:divBdr>
                                            <w:top w:val="none" w:sz="0" w:space="0" w:color="auto"/>
                                            <w:left w:val="none" w:sz="0" w:space="0" w:color="auto"/>
                                            <w:bottom w:val="none" w:sz="0" w:space="0" w:color="auto"/>
                                            <w:right w:val="none" w:sz="0" w:space="0" w:color="auto"/>
                                          </w:divBdr>
                                          <w:divsChild>
                                            <w:div w:id="1245412116">
                                              <w:marLeft w:val="0"/>
                                              <w:marRight w:val="0"/>
                                              <w:marTop w:val="0"/>
                                              <w:marBottom w:val="0"/>
                                              <w:divBdr>
                                                <w:top w:val="none" w:sz="0" w:space="0" w:color="auto"/>
                                                <w:left w:val="none" w:sz="0" w:space="0" w:color="auto"/>
                                                <w:bottom w:val="none" w:sz="0" w:space="0" w:color="auto"/>
                                                <w:right w:val="none" w:sz="0" w:space="0" w:color="auto"/>
                                              </w:divBdr>
                                              <w:divsChild>
                                                <w:div w:id="132408089">
                                                  <w:marLeft w:val="0"/>
                                                  <w:marRight w:val="0"/>
                                                  <w:marTop w:val="0"/>
                                                  <w:marBottom w:val="0"/>
                                                  <w:divBdr>
                                                    <w:top w:val="none" w:sz="0" w:space="0" w:color="auto"/>
                                                    <w:left w:val="none" w:sz="0" w:space="0" w:color="auto"/>
                                                    <w:bottom w:val="none" w:sz="0" w:space="0" w:color="auto"/>
                                                    <w:right w:val="none" w:sz="0" w:space="0" w:color="auto"/>
                                                  </w:divBdr>
                                                  <w:divsChild>
                                                    <w:div w:id="1560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7957">
          <w:marLeft w:val="0"/>
          <w:marRight w:val="0"/>
          <w:marTop w:val="0"/>
          <w:marBottom w:val="0"/>
          <w:divBdr>
            <w:top w:val="none" w:sz="0" w:space="0" w:color="auto"/>
            <w:left w:val="none" w:sz="0" w:space="0" w:color="auto"/>
            <w:bottom w:val="none" w:sz="0" w:space="0" w:color="auto"/>
            <w:right w:val="none" w:sz="0" w:space="0" w:color="auto"/>
          </w:divBdr>
          <w:divsChild>
            <w:div w:id="1760517586">
              <w:marLeft w:val="0"/>
              <w:marRight w:val="0"/>
              <w:marTop w:val="0"/>
              <w:marBottom w:val="0"/>
              <w:divBdr>
                <w:top w:val="none" w:sz="0" w:space="0" w:color="auto"/>
                <w:left w:val="none" w:sz="0" w:space="0" w:color="auto"/>
                <w:bottom w:val="none" w:sz="0" w:space="0" w:color="auto"/>
                <w:right w:val="none" w:sz="0" w:space="0" w:color="auto"/>
              </w:divBdr>
              <w:divsChild>
                <w:div w:id="952633414">
                  <w:marLeft w:val="0"/>
                  <w:marRight w:val="0"/>
                  <w:marTop w:val="0"/>
                  <w:marBottom w:val="0"/>
                  <w:divBdr>
                    <w:top w:val="none" w:sz="0" w:space="0" w:color="auto"/>
                    <w:left w:val="none" w:sz="0" w:space="0" w:color="auto"/>
                    <w:bottom w:val="none" w:sz="0" w:space="0" w:color="auto"/>
                    <w:right w:val="none" w:sz="0" w:space="0" w:color="auto"/>
                  </w:divBdr>
                  <w:divsChild>
                    <w:div w:id="1878466180">
                      <w:marLeft w:val="0"/>
                      <w:marRight w:val="0"/>
                      <w:marTop w:val="0"/>
                      <w:marBottom w:val="0"/>
                      <w:divBdr>
                        <w:top w:val="none" w:sz="0" w:space="0" w:color="auto"/>
                        <w:left w:val="none" w:sz="0" w:space="0" w:color="auto"/>
                        <w:bottom w:val="none" w:sz="0" w:space="0" w:color="auto"/>
                        <w:right w:val="none" w:sz="0" w:space="0" w:color="auto"/>
                      </w:divBdr>
                      <w:divsChild>
                        <w:div w:id="868495049">
                          <w:marLeft w:val="0"/>
                          <w:marRight w:val="0"/>
                          <w:marTop w:val="0"/>
                          <w:marBottom w:val="0"/>
                          <w:divBdr>
                            <w:top w:val="none" w:sz="0" w:space="0" w:color="auto"/>
                            <w:left w:val="none" w:sz="0" w:space="0" w:color="auto"/>
                            <w:bottom w:val="none" w:sz="0" w:space="0" w:color="auto"/>
                            <w:right w:val="none" w:sz="0" w:space="0" w:color="auto"/>
                          </w:divBdr>
                          <w:divsChild>
                            <w:div w:id="1008559429">
                              <w:marLeft w:val="0"/>
                              <w:marRight w:val="0"/>
                              <w:marTop w:val="0"/>
                              <w:marBottom w:val="0"/>
                              <w:divBdr>
                                <w:top w:val="none" w:sz="0" w:space="0" w:color="auto"/>
                                <w:left w:val="none" w:sz="0" w:space="0" w:color="auto"/>
                                <w:bottom w:val="none" w:sz="0" w:space="0" w:color="auto"/>
                                <w:right w:val="none" w:sz="0" w:space="0" w:color="auto"/>
                              </w:divBdr>
                              <w:divsChild>
                                <w:div w:id="1250771734">
                                  <w:marLeft w:val="0"/>
                                  <w:marRight w:val="0"/>
                                  <w:marTop w:val="0"/>
                                  <w:marBottom w:val="0"/>
                                  <w:divBdr>
                                    <w:top w:val="none" w:sz="0" w:space="0" w:color="auto"/>
                                    <w:left w:val="none" w:sz="0" w:space="0" w:color="auto"/>
                                    <w:bottom w:val="none" w:sz="0" w:space="0" w:color="auto"/>
                                    <w:right w:val="none" w:sz="0" w:space="0" w:color="auto"/>
                                  </w:divBdr>
                                  <w:divsChild>
                                    <w:div w:id="26806701">
                                      <w:marLeft w:val="0"/>
                                      <w:marRight w:val="0"/>
                                      <w:marTop w:val="0"/>
                                      <w:marBottom w:val="0"/>
                                      <w:divBdr>
                                        <w:top w:val="none" w:sz="0" w:space="0" w:color="auto"/>
                                        <w:left w:val="none" w:sz="0" w:space="0" w:color="auto"/>
                                        <w:bottom w:val="none" w:sz="0" w:space="0" w:color="auto"/>
                                        <w:right w:val="none" w:sz="0" w:space="0" w:color="auto"/>
                                      </w:divBdr>
                                      <w:divsChild>
                                        <w:div w:id="1706981978">
                                          <w:marLeft w:val="0"/>
                                          <w:marRight w:val="0"/>
                                          <w:marTop w:val="0"/>
                                          <w:marBottom w:val="0"/>
                                          <w:divBdr>
                                            <w:top w:val="none" w:sz="0" w:space="0" w:color="auto"/>
                                            <w:left w:val="none" w:sz="0" w:space="0" w:color="auto"/>
                                            <w:bottom w:val="none" w:sz="0" w:space="0" w:color="auto"/>
                                            <w:right w:val="none" w:sz="0" w:space="0" w:color="auto"/>
                                          </w:divBdr>
                                          <w:divsChild>
                                            <w:div w:id="849753695">
                                              <w:marLeft w:val="0"/>
                                              <w:marRight w:val="0"/>
                                              <w:marTop w:val="0"/>
                                              <w:marBottom w:val="0"/>
                                              <w:divBdr>
                                                <w:top w:val="none" w:sz="0" w:space="0" w:color="auto"/>
                                                <w:left w:val="none" w:sz="0" w:space="0" w:color="auto"/>
                                                <w:bottom w:val="none" w:sz="0" w:space="0" w:color="auto"/>
                                                <w:right w:val="none" w:sz="0" w:space="0" w:color="auto"/>
                                              </w:divBdr>
                                              <w:divsChild>
                                                <w:div w:id="948665621">
                                                  <w:marLeft w:val="0"/>
                                                  <w:marRight w:val="0"/>
                                                  <w:marTop w:val="0"/>
                                                  <w:marBottom w:val="0"/>
                                                  <w:divBdr>
                                                    <w:top w:val="none" w:sz="0" w:space="0" w:color="auto"/>
                                                    <w:left w:val="none" w:sz="0" w:space="0" w:color="auto"/>
                                                    <w:bottom w:val="none" w:sz="0" w:space="0" w:color="auto"/>
                                                    <w:right w:val="none" w:sz="0" w:space="0" w:color="auto"/>
                                                  </w:divBdr>
                                                  <w:divsChild>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7658">
          <w:marLeft w:val="0"/>
          <w:marRight w:val="0"/>
          <w:marTop w:val="0"/>
          <w:marBottom w:val="0"/>
          <w:divBdr>
            <w:top w:val="none" w:sz="0" w:space="0" w:color="auto"/>
            <w:left w:val="none" w:sz="0" w:space="0" w:color="auto"/>
            <w:bottom w:val="none" w:sz="0" w:space="0" w:color="auto"/>
            <w:right w:val="none" w:sz="0" w:space="0" w:color="auto"/>
          </w:divBdr>
          <w:divsChild>
            <w:div w:id="283003223">
              <w:marLeft w:val="0"/>
              <w:marRight w:val="0"/>
              <w:marTop w:val="0"/>
              <w:marBottom w:val="0"/>
              <w:divBdr>
                <w:top w:val="none" w:sz="0" w:space="0" w:color="auto"/>
                <w:left w:val="none" w:sz="0" w:space="0" w:color="auto"/>
                <w:bottom w:val="none" w:sz="0" w:space="0" w:color="auto"/>
                <w:right w:val="none" w:sz="0" w:space="0" w:color="auto"/>
              </w:divBdr>
              <w:divsChild>
                <w:div w:id="909118312">
                  <w:marLeft w:val="0"/>
                  <w:marRight w:val="0"/>
                  <w:marTop w:val="0"/>
                  <w:marBottom w:val="0"/>
                  <w:divBdr>
                    <w:top w:val="none" w:sz="0" w:space="0" w:color="auto"/>
                    <w:left w:val="none" w:sz="0" w:space="0" w:color="auto"/>
                    <w:bottom w:val="none" w:sz="0" w:space="0" w:color="auto"/>
                    <w:right w:val="none" w:sz="0" w:space="0" w:color="auto"/>
                  </w:divBdr>
                  <w:divsChild>
                    <w:div w:id="526135521">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sChild>
                            <w:div w:id="159975786">
                              <w:marLeft w:val="0"/>
                              <w:marRight w:val="0"/>
                              <w:marTop w:val="0"/>
                              <w:marBottom w:val="0"/>
                              <w:divBdr>
                                <w:top w:val="none" w:sz="0" w:space="0" w:color="auto"/>
                                <w:left w:val="none" w:sz="0" w:space="0" w:color="auto"/>
                                <w:bottom w:val="none" w:sz="0" w:space="0" w:color="auto"/>
                                <w:right w:val="none" w:sz="0" w:space="0" w:color="auto"/>
                              </w:divBdr>
                              <w:divsChild>
                                <w:div w:id="1299533733">
                                  <w:marLeft w:val="0"/>
                                  <w:marRight w:val="0"/>
                                  <w:marTop w:val="0"/>
                                  <w:marBottom w:val="0"/>
                                  <w:divBdr>
                                    <w:top w:val="none" w:sz="0" w:space="0" w:color="auto"/>
                                    <w:left w:val="none" w:sz="0" w:space="0" w:color="auto"/>
                                    <w:bottom w:val="none" w:sz="0" w:space="0" w:color="auto"/>
                                    <w:right w:val="none" w:sz="0" w:space="0" w:color="auto"/>
                                  </w:divBdr>
                                  <w:divsChild>
                                    <w:div w:id="974528693">
                                      <w:marLeft w:val="0"/>
                                      <w:marRight w:val="0"/>
                                      <w:marTop w:val="0"/>
                                      <w:marBottom w:val="0"/>
                                      <w:divBdr>
                                        <w:top w:val="none" w:sz="0" w:space="0" w:color="auto"/>
                                        <w:left w:val="none" w:sz="0" w:space="0" w:color="auto"/>
                                        <w:bottom w:val="none" w:sz="0" w:space="0" w:color="auto"/>
                                        <w:right w:val="none" w:sz="0" w:space="0" w:color="auto"/>
                                      </w:divBdr>
                                      <w:divsChild>
                                        <w:div w:id="261643839">
                                          <w:marLeft w:val="0"/>
                                          <w:marRight w:val="0"/>
                                          <w:marTop w:val="0"/>
                                          <w:marBottom w:val="0"/>
                                          <w:divBdr>
                                            <w:top w:val="none" w:sz="0" w:space="0" w:color="auto"/>
                                            <w:left w:val="none" w:sz="0" w:space="0" w:color="auto"/>
                                            <w:bottom w:val="none" w:sz="0" w:space="0" w:color="auto"/>
                                            <w:right w:val="none" w:sz="0" w:space="0" w:color="auto"/>
                                          </w:divBdr>
                                          <w:divsChild>
                                            <w:div w:id="1949579552">
                                              <w:marLeft w:val="0"/>
                                              <w:marRight w:val="0"/>
                                              <w:marTop w:val="0"/>
                                              <w:marBottom w:val="0"/>
                                              <w:divBdr>
                                                <w:top w:val="none" w:sz="0" w:space="0" w:color="auto"/>
                                                <w:left w:val="none" w:sz="0" w:space="0" w:color="auto"/>
                                                <w:bottom w:val="none" w:sz="0" w:space="0" w:color="auto"/>
                                                <w:right w:val="none" w:sz="0" w:space="0" w:color="auto"/>
                                              </w:divBdr>
                                              <w:divsChild>
                                                <w:div w:id="941689122">
                                                  <w:marLeft w:val="0"/>
                                                  <w:marRight w:val="0"/>
                                                  <w:marTop w:val="0"/>
                                                  <w:marBottom w:val="0"/>
                                                  <w:divBdr>
                                                    <w:top w:val="none" w:sz="0" w:space="0" w:color="auto"/>
                                                    <w:left w:val="none" w:sz="0" w:space="0" w:color="auto"/>
                                                    <w:bottom w:val="none" w:sz="0" w:space="0" w:color="auto"/>
                                                    <w:right w:val="none" w:sz="0" w:space="0" w:color="auto"/>
                                                  </w:divBdr>
                                                  <w:divsChild>
                                                    <w:div w:id="1279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70517759">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722">
      <w:bodyDiv w:val="1"/>
      <w:marLeft w:val="0"/>
      <w:marRight w:val="0"/>
      <w:marTop w:val="0"/>
      <w:marBottom w:val="0"/>
      <w:divBdr>
        <w:top w:val="none" w:sz="0" w:space="0" w:color="auto"/>
        <w:left w:val="none" w:sz="0" w:space="0" w:color="auto"/>
        <w:bottom w:val="none" w:sz="0" w:space="0" w:color="auto"/>
        <w:right w:val="none" w:sz="0" w:space="0" w:color="auto"/>
      </w:divBdr>
      <w:divsChild>
        <w:div w:id="1316841458">
          <w:marLeft w:val="0"/>
          <w:marRight w:val="0"/>
          <w:marTop w:val="240"/>
          <w:marBottom w:val="171"/>
          <w:divBdr>
            <w:top w:val="none" w:sz="0" w:space="0" w:color="auto"/>
            <w:left w:val="none" w:sz="0" w:space="0" w:color="auto"/>
            <w:bottom w:val="none" w:sz="0" w:space="0" w:color="auto"/>
            <w:right w:val="none" w:sz="0" w:space="0" w:color="auto"/>
          </w:divBdr>
          <w:divsChild>
            <w:div w:id="1213537507">
              <w:marLeft w:val="0"/>
              <w:marRight w:val="0"/>
              <w:marTop w:val="0"/>
              <w:marBottom w:val="0"/>
              <w:divBdr>
                <w:top w:val="none" w:sz="0" w:space="0" w:color="auto"/>
                <w:left w:val="none" w:sz="0" w:space="0" w:color="auto"/>
                <w:bottom w:val="none" w:sz="0" w:space="0" w:color="auto"/>
                <w:right w:val="none" w:sz="0" w:space="0" w:color="auto"/>
              </w:divBdr>
              <w:divsChild>
                <w:div w:id="1811096954">
                  <w:marLeft w:val="0"/>
                  <w:marRight w:val="0"/>
                  <w:marTop w:val="0"/>
                  <w:marBottom w:val="0"/>
                  <w:divBdr>
                    <w:top w:val="none" w:sz="0" w:space="0" w:color="auto"/>
                    <w:left w:val="none" w:sz="0" w:space="0" w:color="auto"/>
                    <w:bottom w:val="none" w:sz="0" w:space="0" w:color="auto"/>
                    <w:right w:val="none" w:sz="0" w:space="0" w:color="auto"/>
                  </w:divBdr>
                  <w:divsChild>
                    <w:div w:id="643897925">
                      <w:marLeft w:val="0"/>
                      <w:marRight w:val="0"/>
                      <w:marTop w:val="0"/>
                      <w:marBottom w:val="0"/>
                      <w:divBdr>
                        <w:top w:val="none" w:sz="0" w:space="0" w:color="auto"/>
                        <w:left w:val="none" w:sz="0" w:space="0" w:color="auto"/>
                        <w:bottom w:val="none" w:sz="0" w:space="0" w:color="auto"/>
                        <w:right w:val="none" w:sz="0" w:space="0" w:color="auto"/>
                      </w:divBdr>
                      <w:divsChild>
                        <w:div w:id="12802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9478">
          <w:marLeft w:val="0"/>
          <w:marRight w:val="0"/>
          <w:marTop w:val="240"/>
          <w:marBottom w:val="171"/>
          <w:divBdr>
            <w:top w:val="none" w:sz="0" w:space="0" w:color="auto"/>
            <w:left w:val="none" w:sz="0" w:space="0" w:color="auto"/>
            <w:bottom w:val="none" w:sz="0" w:space="0" w:color="auto"/>
            <w:right w:val="none" w:sz="0" w:space="0" w:color="auto"/>
          </w:divBdr>
          <w:divsChild>
            <w:div w:id="1053117184">
              <w:marLeft w:val="0"/>
              <w:marRight w:val="0"/>
              <w:marTop w:val="0"/>
              <w:marBottom w:val="0"/>
              <w:divBdr>
                <w:top w:val="none" w:sz="0" w:space="0" w:color="auto"/>
                <w:left w:val="none" w:sz="0" w:space="0" w:color="auto"/>
                <w:bottom w:val="none" w:sz="0" w:space="0" w:color="auto"/>
                <w:right w:val="none" w:sz="0" w:space="0" w:color="auto"/>
              </w:divBdr>
              <w:divsChild>
                <w:div w:id="1930919539">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sChild>
                        <w:div w:id="15331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49160">
      <w:bodyDiv w:val="1"/>
      <w:marLeft w:val="0"/>
      <w:marRight w:val="0"/>
      <w:marTop w:val="0"/>
      <w:marBottom w:val="0"/>
      <w:divBdr>
        <w:top w:val="none" w:sz="0" w:space="0" w:color="auto"/>
        <w:left w:val="none" w:sz="0" w:space="0" w:color="auto"/>
        <w:bottom w:val="none" w:sz="0" w:space="0" w:color="auto"/>
        <w:right w:val="none" w:sz="0" w:space="0" w:color="auto"/>
      </w:divBdr>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58974710">
      <w:bodyDiv w:val="1"/>
      <w:marLeft w:val="0"/>
      <w:marRight w:val="0"/>
      <w:marTop w:val="0"/>
      <w:marBottom w:val="0"/>
      <w:divBdr>
        <w:top w:val="none" w:sz="0" w:space="0" w:color="auto"/>
        <w:left w:val="none" w:sz="0" w:space="0" w:color="auto"/>
        <w:bottom w:val="none" w:sz="0" w:space="0" w:color="auto"/>
        <w:right w:val="none" w:sz="0" w:space="0" w:color="auto"/>
      </w:divBdr>
    </w:div>
    <w:div w:id="1568420534">
      <w:bodyDiv w:val="1"/>
      <w:marLeft w:val="0"/>
      <w:marRight w:val="0"/>
      <w:marTop w:val="0"/>
      <w:marBottom w:val="0"/>
      <w:divBdr>
        <w:top w:val="none" w:sz="0" w:space="0" w:color="auto"/>
        <w:left w:val="none" w:sz="0" w:space="0" w:color="auto"/>
        <w:bottom w:val="none" w:sz="0" w:space="0" w:color="auto"/>
        <w:right w:val="none" w:sz="0" w:space="0" w:color="auto"/>
      </w:divBdr>
      <w:divsChild>
        <w:div w:id="648707389">
          <w:marLeft w:val="0"/>
          <w:marRight w:val="0"/>
          <w:marTop w:val="0"/>
          <w:marBottom w:val="0"/>
          <w:divBdr>
            <w:top w:val="none" w:sz="0" w:space="0" w:color="auto"/>
            <w:left w:val="none" w:sz="0" w:space="0" w:color="auto"/>
            <w:bottom w:val="none" w:sz="0" w:space="0" w:color="auto"/>
            <w:right w:val="none" w:sz="0" w:space="0" w:color="auto"/>
          </w:divBdr>
        </w:div>
        <w:div w:id="1034888801">
          <w:marLeft w:val="0"/>
          <w:marRight w:val="0"/>
          <w:marTop w:val="0"/>
          <w:marBottom w:val="0"/>
          <w:divBdr>
            <w:top w:val="none" w:sz="0" w:space="0" w:color="auto"/>
            <w:left w:val="none" w:sz="0" w:space="0" w:color="auto"/>
            <w:bottom w:val="none" w:sz="0" w:space="0" w:color="auto"/>
            <w:right w:val="none" w:sz="0" w:space="0" w:color="auto"/>
          </w:divBdr>
        </w:div>
        <w:div w:id="1987315204">
          <w:marLeft w:val="0"/>
          <w:marRight w:val="0"/>
          <w:marTop w:val="0"/>
          <w:marBottom w:val="0"/>
          <w:divBdr>
            <w:top w:val="none" w:sz="0" w:space="0" w:color="auto"/>
            <w:left w:val="none" w:sz="0" w:space="0" w:color="auto"/>
            <w:bottom w:val="none" w:sz="0" w:space="0" w:color="auto"/>
            <w:right w:val="none" w:sz="0" w:space="0" w:color="auto"/>
          </w:divBdr>
        </w:div>
        <w:div w:id="1266576932">
          <w:marLeft w:val="0"/>
          <w:marRight w:val="0"/>
          <w:marTop w:val="0"/>
          <w:marBottom w:val="0"/>
          <w:divBdr>
            <w:top w:val="none" w:sz="0" w:space="0" w:color="auto"/>
            <w:left w:val="none" w:sz="0" w:space="0" w:color="auto"/>
            <w:bottom w:val="none" w:sz="0" w:space="0" w:color="auto"/>
            <w:right w:val="none" w:sz="0" w:space="0" w:color="auto"/>
          </w:divBdr>
        </w:div>
        <w:div w:id="115948256">
          <w:marLeft w:val="0"/>
          <w:marRight w:val="0"/>
          <w:marTop w:val="0"/>
          <w:marBottom w:val="0"/>
          <w:divBdr>
            <w:top w:val="none" w:sz="0" w:space="0" w:color="auto"/>
            <w:left w:val="none" w:sz="0" w:space="0" w:color="auto"/>
            <w:bottom w:val="none" w:sz="0" w:space="0" w:color="auto"/>
            <w:right w:val="none" w:sz="0" w:space="0" w:color="auto"/>
          </w:divBdr>
        </w:div>
        <w:div w:id="1313871153">
          <w:marLeft w:val="0"/>
          <w:marRight w:val="0"/>
          <w:marTop w:val="0"/>
          <w:marBottom w:val="0"/>
          <w:divBdr>
            <w:top w:val="none" w:sz="0" w:space="0" w:color="auto"/>
            <w:left w:val="none" w:sz="0" w:space="0" w:color="auto"/>
            <w:bottom w:val="none" w:sz="0" w:space="0" w:color="auto"/>
            <w:right w:val="none" w:sz="0" w:space="0" w:color="auto"/>
          </w:divBdr>
        </w:div>
        <w:div w:id="2066559796">
          <w:marLeft w:val="0"/>
          <w:marRight w:val="0"/>
          <w:marTop w:val="0"/>
          <w:marBottom w:val="0"/>
          <w:divBdr>
            <w:top w:val="none" w:sz="0" w:space="0" w:color="auto"/>
            <w:left w:val="none" w:sz="0" w:space="0" w:color="auto"/>
            <w:bottom w:val="none" w:sz="0" w:space="0" w:color="auto"/>
            <w:right w:val="none" w:sz="0" w:space="0" w:color="auto"/>
          </w:divBdr>
        </w:div>
        <w:div w:id="1618180286">
          <w:marLeft w:val="0"/>
          <w:marRight w:val="0"/>
          <w:marTop w:val="0"/>
          <w:marBottom w:val="0"/>
          <w:divBdr>
            <w:top w:val="none" w:sz="0" w:space="0" w:color="auto"/>
            <w:left w:val="none" w:sz="0" w:space="0" w:color="auto"/>
            <w:bottom w:val="none" w:sz="0" w:space="0" w:color="auto"/>
            <w:right w:val="none" w:sz="0" w:space="0" w:color="auto"/>
          </w:divBdr>
        </w:div>
        <w:div w:id="1305962966">
          <w:marLeft w:val="0"/>
          <w:marRight w:val="0"/>
          <w:marTop w:val="0"/>
          <w:marBottom w:val="0"/>
          <w:divBdr>
            <w:top w:val="none" w:sz="0" w:space="0" w:color="auto"/>
            <w:left w:val="none" w:sz="0" w:space="0" w:color="auto"/>
            <w:bottom w:val="none" w:sz="0" w:space="0" w:color="auto"/>
            <w:right w:val="none" w:sz="0" w:space="0" w:color="auto"/>
          </w:divBdr>
        </w:div>
        <w:div w:id="1387875486">
          <w:marLeft w:val="0"/>
          <w:marRight w:val="0"/>
          <w:marTop w:val="0"/>
          <w:marBottom w:val="0"/>
          <w:divBdr>
            <w:top w:val="none" w:sz="0" w:space="0" w:color="auto"/>
            <w:left w:val="none" w:sz="0" w:space="0" w:color="auto"/>
            <w:bottom w:val="none" w:sz="0" w:space="0" w:color="auto"/>
            <w:right w:val="none" w:sz="0" w:space="0" w:color="auto"/>
          </w:divBdr>
        </w:div>
        <w:div w:id="1759331955">
          <w:marLeft w:val="0"/>
          <w:marRight w:val="0"/>
          <w:marTop w:val="0"/>
          <w:marBottom w:val="0"/>
          <w:divBdr>
            <w:top w:val="none" w:sz="0" w:space="0" w:color="auto"/>
            <w:left w:val="none" w:sz="0" w:space="0" w:color="auto"/>
            <w:bottom w:val="none" w:sz="0" w:space="0" w:color="auto"/>
            <w:right w:val="none" w:sz="0" w:space="0" w:color="auto"/>
          </w:divBdr>
        </w:div>
        <w:div w:id="1317957109">
          <w:marLeft w:val="0"/>
          <w:marRight w:val="0"/>
          <w:marTop w:val="0"/>
          <w:marBottom w:val="0"/>
          <w:divBdr>
            <w:top w:val="none" w:sz="0" w:space="0" w:color="auto"/>
            <w:left w:val="none" w:sz="0" w:space="0" w:color="auto"/>
            <w:bottom w:val="none" w:sz="0" w:space="0" w:color="auto"/>
            <w:right w:val="none" w:sz="0" w:space="0" w:color="auto"/>
          </w:divBdr>
        </w:div>
        <w:div w:id="2028092785">
          <w:marLeft w:val="0"/>
          <w:marRight w:val="0"/>
          <w:marTop w:val="0"/>
          <w:marBottom w:val="0"/>
          <w:divBdr>
            <w:top w:val="none" w:sz="0" w:space="0" w:color="auto"/>
            <w:left w:val="none" w:sz="0" w:space="0" w:color="auto"/>
            <w:bottom w:val="none" w:sz="0" w:space="0" w:color="auto"/>
            <w:right w:val="none" w:sz="0" w:space="0" w:color="auto"/>
          </w:divBdr>
        </w:div>
        <w:div w:id="1000431624">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0"/>
          <w:marTop w:val="0"/>
          <w:marBottom w:val="0"/>
          <w:divBdr>
            <w:top w:val="none" w:sz="0" w:space="0" w:color="auto"/>
            <w:left w:val="none" w:sz="0" w:space="0" w:color="auto"/>
            <w:bottom w:val="none" w:sz="0" w:space="0" w:color="auto"/>
            <w:right w:val="none" w:sz="0" w:space="0" w:color="auto"/>
          </w:divBdr>
        </w:div>
        <w:div w:id="289018353">
          <w:marLeft w:val="0"/>
          <w:marRight w:val="0"/>
          <w:marTop w:val="0"/>
          <w:marBottom w:val="0"/>
          <w:divBdr>
            <w:top w:val="none" w:sz="0" w:space="0" w:color="auto"/>
            <w:left w:val="none" w:sz="0" w:space="0" w:color="auto"/>
            <w:bottom w:val="none" w:sz="0" w:space="0" w:color="auto"/>
            <w:right w:val="none" w:sz="0" w:space="0" w:color="auto"/>
          </w:divBdr>
        </w:div>
        <w:div w:id="1165589603">
          <w:marLeft w:val="0"/>
          <w:marRight w:val="0"/>
          <w:marTop w:val="0"/>
          <w:marBottom w:val="0"/>
          <w:divBdr>
            <w:top w:val="none" w:sz="0" w:space="0" w:color="auto"/>
            <w:left w:val="none" w:sz="0" w:space="0" w:color="auto"/>
            <w:bottom w:val="none" w:sz="0" w:space="0" w:color="auto"/>
            <w:right w:val="none" w:sz="0" w:space="0" w:color="auto"/>
          </w:divBdr>
        </w:div>
        <w:div w:id="6372117">
          <w:marLeft w:val="0"/>
          <w:marRight w:val="0"/>
          <w:marTop w:val="0"/>
          <w:marBottom w:val="0"/>
          <w:divBdr>
            <w:top w:val="none" w:sz="0" w:space="0" w:color="auto"/>
            <w:left w:val="none" w:sz="0" w:space="0" w:color="auto"/>
            <w:bottom w:val="none" w:sz="0" w:space="0" w:color="auto"/>
            <w:right w:val="none" w:sz="0" w:space="0" w:color="auto"/>
          </w:divBdr>
        </w:div>
        <w:div w:id="481851376">
          <w:marLeft w:val="0"/>
          <w:marRight w:val="0"/>
          <w:marTop w:val="0"/>
          <w:marBottom w:val="0"/>
          <w:divBdr>
            <w:top w:val="none" w:sz="0" w:space="0" w:color="auto"/>
            <w:left w:val="none" w:sz="0" w:space="0" w:color="auto"/>
            <w:bottom w:val="none" w:sz="0" w:space="0" w:color="auto"/>
            <w:right w:val="none" w:sz="0" w:space="0" w:color="auto"/>
          </w:divBdr>
        </w:div>
      </w:divsChild>
    </w:div>
    <w:div w:id="1576009937">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581133548">
      <w:bodyDiv w:val="1"/>
      <w:marLeft w:val="0"/>
      <w:marRight w:val="0"/>
      <w:marTop w:val="0"/>
      <w:marBottom w:val="0"/>
      <w:divBdr>
        <w:top w:val="none" w:sz="0" w:space="0" w:color="auto"/>
        <w:left w:val="none" w:sz="0" w:space="0" w:color="auto"/>
        <w:bottom w:val="none" w:sz="0" w:space="0" w:color="auto"/>
        <w:right w:val="none" w:sz="0" w:space="0" w:color="auto"/>
      </w:divBdr>
      <w:divsChild>
        <w:div w:id="29185876">
          <w:marLeft w:val="0"/>
          <w:marRight w:val="0"/>
          <w:marTop w:val="240"/>
          <w:marBottom w:val="171"/>
          <w:divBdr>
            <w:top w:val="none" w:sz="0" w:space="0" w:color="auto"/>
            <w:left w:val="none" w:sz="0" w:space="0" w:color="auto"/>
            <w:bottom w:val="none" w:sz="0" w:space="0" w:color="auto"/>
            <w:right w:val="none" w:sz="0" w:space="0" w:color="auto"/>
          </w:divBdr>
          <w:divsChild>
            <w:div w:id="2006593589">
              <w:marLeft w:val="0"/>
              <w:marRight w:val="0"/>
              <w:marTop w:val="0"/>
              <w:marBottom w:val="0"/>
              <w:divBdr>
                <w:top w:val="none" w:sz="0" w:space="0" w:color="auto"/>
                <w:left w:val="none" w:sz="0" w:space="0" w:color="auto"/>
                <w:bottom w:val="none" w:sz="0" w:space="0" w:color="auto"/>
                <w:right w:val="none" w:sz="0" w:space="0" w:color="auto"/>
              </w:divBdr>
              <w:divsChild>
                <w:div w:id="77021618">
                  <w:marLeft w:val="0"/>
                  <w:marRight w:val="0"/>
                  <w:marTop w:val="0"/>
                  <w:marBottom w:val="0"/>
                  <w:divBdr>
                    <w:top w:val="none" w:sz="0" w:space="0" w:color="auto"/>
                    <w:left w:val="none" w:sz="0" w:space="0" w:color="auto"/>
                    <w:bottom w:val="none" w:sz="0" w:space="0" w:color="auto"/>
                    <w:right w:val="none" w:sz="0" w:space="0" w:color="auto"/>
                  </w:divBdr>
                  <w:divsChild>
                    <w:div w:id="279917335">
                      <w:marLeft w:val="0"/>
                      <w:marRight w:val="0"/>
                      <w:marTop w:val="0"/>
                      <w:marBottom w:val="0"/>
                      <w:divBdr>
                        <w:top w:val="none" w:sz="0" w:space="0" w:color="auto"/>
                        <w:left w:val="none" w:sz="0" w:space="0" w:color="auto"/>
                        <w:bottom w:val="none" w:sz="0" w:space="0" w:color="auto"/>
                        <w:right w:val="none" w:sz="0" w:space="0" w:color="auto"/>
                      </w:divBdr>
                      <w:divsChild>
                        <w:div w:id="1711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3436">
          <w:marLeft w:val="0"/>
          <w:marRight w:val="0"/>
          <w:marTop w:val="240"/>
          <w:marBottom w:val="171"/>
          <w:divBdr>
            <w:top w:val="none" w:sz="0" w:space="0" w:color="auto"/>
            <w:left w:val="none" w:sz="0" w:space="0" w:color="auto"/>
            <w:bottom w:val="none" w:sz="0" w:space="0" w:color="auto"/>
            <w:right w:val="none" w:sz="0" w:space="0" w:color="auto"/>
          </w:divBdr>
          <w:divsChild>
            <w:div w:id="25715060">
              <w:marLeft w:val="0"/>
              <w:marRight w:val="0"/>
              <w:marTop w:val="0"/>
              <w:marBottom w:val="0"/>
              <w:divBdr>
                <w:top w:val="none" w:sz="0" w:space="0" w:color="auto"/>
                <w:left w:val="none" w:sz="0" w:space="0" w:color="auto"/>
                <w:bottom w:val="none" w:sz="0" w:space="0" w:color="auto"/>
                <w:right w:val="none" w:sz="0" w:space="0" w:color="auto"/>
              </w:divBdr>
              <w:divsChild>
                <w:div w:id="1423918618">
                  <w:marLeft w:val="0"/>
                  <w:marRight w:val="0"/>
                  <w:marTop w:val="0"/>
                  <w:marBottom w:val="0"/>
                  <w:divBdr>
                    <w:top w:val="none" w:sz="0" w:space="0" w:color="auto"/>
                    <w:left w:val="none" w:sz="0" w:space="0" w:color="auto"/>
                    <w:bottom w:val="none" w:sz="0" w:space="0" w:color="auto"/>
                    <w:right w:val="none" w:sz="0" w:space="0" w:color="auto"/>
                  </w:divBdr>
                  <w:divsChild>
                    <w:div w:id="1328555470">
                      <w:marLeft w:val="0"/>
                      <w:marRight w:val="0"/>
                      <w:marTop w:val="0"/>
                      <w:marBottom w:val="0"/>
                      <w:divBdr>
                        <w:top w:val="none" w:sz="0" w:space="0" w:color="auto"/>
                        <w:left w:val="none" w:sz="0" w:space="0" w:color="auto"/>
                        <w:bottom w:val="none" w:sz="0" w:space="0" w:color="auto"/>
                        <w:right w:val="none" w:sz="0" w:space="0" w:color="auto"/>
                      </w:divBdr>
                      <w:divsChild>
                        <w:div w:id="1082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0428">
          <w:marLeft w:val="0"/>
          <w:marRight w:val="0"/>
          <w:marTop w:val="240"/>
          <w:marBottom w:val="171"/>
          <w:divBdr>
            <w:top w:val="none" w:sz="0" w:space="0" w:color="auto"/>
            <w:left w:val="none" w:sz="0" w:space="0" w:color="auto"/>
            <w:bottom w:val="none" w:sz="0" w:space="0" w:color="auto"/>
            <w:right w:val="none" w:sz="0" w:space="0" w:color="auto"/>
          </w:divBdr>
          <w:divsChild>
            <w:div w:id="18161770">
              <w:marLeft w:val="0"/>
              <w:marRight w:val="0"/>
              <w:marTop w:val="0"/>
              <w:marBottom w:val="0"/>
              <w:divBdr>
                <w:top w:val="none" w:sz="0" w:space="0" w:color="auto"/>
                <w:left w:val="none" w:sz="0" w:space="0" w:color="auto"/>
                <w:bottom w:val="none" w:sz="0" w:space="0" w:color="auto"/>
                <w:right w:val="none" w:sz="0" w:space="0" w:color="auto"/>
              </w:divBdr>
              <w:divsChild>
                <w:div w:id="1874148920">
                  <w:marLeft w:val="0"/>
                  <w:marRight w:val="0"/>
                  <w:marTop w:val="0"/>
                  <w:marBottom w:val="0"/>
                  <w:divBdr>
                    <w:top w:val="none" w:sz="0" w:space="0" w:color="auto"/>
                    <w:left w:val="none" w:sz="0" w:space="0" w:color="auto"/>
                    <w:bottom w:val="none" w:sz="0" w:space="0" w:color="auto"/>
                    <w:right w:val="none" w:sz="0" w:space="0" w:color="auto"/>
                  </w:divBdr>
                  <w:divsChild>
                    <w:div w:id="47606544">
                      <w:marLeft w:val="0"/>
                      <w:marRight w:val="0"/>
                      <w:marTop w:val="0"/>
                      <w:marBottom w:val="0"/>
                      <w:divBdr>
                        <w:top w:val="none" w:sz="0" w:space="0" w:color="auto"/>
                        <w:left w:val="none" w:sz="0" w:space="0" w:color="auto"/>
                        <w:bottom w:val="none" w:sz="0" w:space="0" w:color="auto"/>
                        <w:right w:val="none" w:sz="0" w:space="0" w:color="auto"/>
                      </w:divBdr>
                      <w:divsChild>
                        <w:div w:id="1575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8327">
          <w:marLeft w:val="0"/>
          <w:marRight w:val="0"/>
          <w:marTop w:val="240"/>
          <w:marBottom w:val="171"/>
          <w:divBdr>
            <w:top w:val="none" w:sz="0" w:space="0" w:color="auto"/>
            <w:left w:val="none" w:sz="0" w:space="0" w:color="auto"/>
            <w:bottom w:val="none" w:sz="0" w:space="0" w:color="auto"/>
            <w:right w:val="none" w:sz="0" w:space="0" w:color="auto"/>
          </w:divBdr>
          <w:divsChild>
            <w:div w:id="336150764">
              <w:marLeft w:val="0"/>
              <w:marRight w:val="0"/>
              <w:marTop w:val="0"/>
              <w:marBottom w:val="0"/>
              <w:divBdr>
                <w:top w:val="none" w:sz="0" w:space="0" w:color="auto"/>
                <w:left w:val="none" w:sz="0" w:space="0" w:color="auto"/>
                <w:bottom w:val="none" w:sz="0" w:space="0" w:color="auto"/>
                <w:right w:val="none" w:sz="0" w:space="0" w:color="auto"/>
              </w:divBdr>
              <w:divsChild>
                <w:div w:id="1598712163">
                  <w:marLeft w:val="0"/>
                  <w:marRight w:val="0"/>
                  <w:marTop w:val="0"/>
                  <w:marBottom w:val="0"/>
                  <w:divBdr>
                    <w:top w:val="none" w:sz="0" w:space="0" w:color="auto"/>
                    <w:left w:val="none" w:sz="0" w:space="0" w:color="auto"/>
                    <w:bottom w:val="none" w:sz="0" w:space="0" w:color="auto"/>
                    <w:right w:val="none" w:sz="0" w:space="0" w:color="auto"/>
                  </w:divBdr>
                  <w:divsChild>
                    <w:div w:id="208148107">
                      <w:marLeft w:val="0"/>
                      <w:marRight w:val="0"/>
                      <w:marTop w:val="0"/>
                      <w:marBottom w:val="0"/>
                      <w:divBdr>
                        <w:top w:val="none" w:sz="0" w:space="0" w:color="auto"/>
                        <w:left w:val="none" w:sz="0" w:space="0" w:color="auto"/>
                        <w:bottom w:val="none" w:sz="0" w:space="0" w:color="auto"/>
                        <w:right w:val="none" w:sz="0" w:space="0" w:color="auto"/>
                      </w:divBdr>
                      <w:divsChild>
                        <w:div w:id="646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0477">
          <w:marLeft w:val="0"/>
          <w:marRight w:val="0"/>
          <w:marTop w:val="240"/>
          <w:marBottom w:val="171"/>
          <w:divBdr>
            <w:top w:val="none" w:sz="0" w:space="0" w:color="auto"/>
            <w:left w:val="none" w:sz="0" w:space="0" w:color="auto"/>
            <w:bottom w:val="none" w:sz="0" w:space="0" w:color="auto"/>
            <w:right w:val="none" w:sz="0" w:space="0" w:color="auto"/>
          </w:divBdr>
          <w:divsChild>
            <w:div w:id="1458135053">
              <w:marLeft w:val="0"/>
              <w:marRight w:val="0"/>
              <w:marTop w:val="0"/>
              <w:marBottom w:val="0"/>
              <w:divBdr>
                <w:top w:val="none" w:sz="0" w:space="0" w:color="auto"/>
                <w:left w:val="none" w:sz="0" w:space="0" w:color="auto"/>
                <w:bottom w:val="none" w:sz="0" w:space="0" w:color="auto"/>
                <w:right w:val="none" w:sz="0" w:space="0" w:color="auto"/>
              </w:divBdr>
              <w:divsChild>
                <w:div w:id="1957062215">
                  <w:marLeft w:val="0"/>
                  <w:marRight w:val="0"/>
                  <w:marTop w:val="0"/>
                  <w:marBottom w:val="0"/>
                  <w:divBdr>
                    <w:top w:val="none" w:sz="0" w:space="0" w:color="auto"/>
                    <w:left w:val="none" w:sz="0" w:space="0" w:color="auto"/>
                    <w:bottom w:val="none" w:sz="0" w:space="0" w:color="auto"/>
                    <w:right w:val="none" w:sz="0" w:space="0" w:color="auto"/>
                  </w:divBdr>
                  <w:divsChild>
                    <w:div w:id="1408110182">
                      <w:marLeft w:val="0"/>
                      <w:marRight w:val="0"/>
                      <w:marTop w:val="0"/>
                      <w:marBottom w:val="0"/>
                      <w:divBdr>
                        <w:top w:val="none" w:sz="0" w:space="0" w:color="auto"/>
                        <w:left w:val="none" w:sz="0" w:space="0" w:color="auto"/>
                        <w:bottom w:val="none" w:sz="0" w:space="0" w:color="auto"/>
                        <w:right w:val="none" w:sz="0" w:space="0" w:color="auto"/>
                      </w:divBdr>
                      <w:divsChild>
                        <w:div w:id="16110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8202">
          <w:marLeft w:val="0"/>
          <w:marRight w:val="0"/>
          <w:marTop w:val="240"/>
          <w:marBottom w:val="171"/>
          <w:divBdr>
            <w:top w:val="none" w:sz="0" w:space="0" w:color="auto"/>
            <w:left w:val="none" w:sz="0" w:space="0" w:color="auto"/>
            <w:bottom w:val="none" w:sz="0" w:space="0" w:color="auto"/>
            <w:right w:val="none" w:sz="0" w:space="0" w:color="auto"/>
          </w:divBdr>
          <w:divsChild>
            <w:div w:id="189807544">
              <w:marLeft w:val="0"/>
              <w:marRight w:val="0"/>
              <w:marTop w:val="0"/>
              <w:marBottom w:val="0"/>
              <w:divBdr>
                <w:top w:val="none" w:sz="0" w:space="0" w:color="auto"/>
                <w:left w:val="none" w:sz="0" w:space="0" w:color="auto"/>
                <w:bottom w:val="none" w:sz="0" w:space="0" w:color="auto"/>
                <w:right w:val="none" w:sz="0" w:space="0" w:color="auto"/>
              </w:divBdr>
              <w:divsChild>
                <w:div w:id="1307933198">
                  <w:marLeft w:val="0"/>
                  <w:marRight w:val="0"/>
                  <w:marTop w:val="0"/>
                  <w:marBottom w:val="0"/>
                  <w:divBdr>
                    <w:top w:val="none" w:sz="0" w:space="0" w:color="auto"/>
                    <w:left w:val="none" w:sz="0" w:space="0" w:color="auto"/>
                    <w:bottom w:val="none" w:sz="0" w:space="0" w:color="auto"/>
                    <w:right w:val="none" w:sz="0" w:space="0" w:color="auto"/>
                  </w:divBdr>
                  <w:divsChild>
                    <w:div w:id="398554943">
                      <w:marLeft w:val="0"/>
                      <w:marRight w:val="0"/>
                      <w:marTop w:val="0"/>
                      <w:marBottom w:val="0"/>
                      <w:divBdr>
                        <w:top w:val="none" w:sz="0" w:space="0" w:color="auto"/>
                        <w:left w:val="none" w:sz="0" w:space="0" w:color="auto"/>
                        <w:bottom w:val="none" w:sz="0" w:space="0" w:color="auto"/>
                        <w:right w:val="none" w:sz="0" w:space="0" w:color="auto"/>
                      </w:divBdr>
                      <w:divsChild>
                        <w:div w:id="21226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257059">
      <w:bodyDiv w:val="1"/>
      <w:marLeft w:val="0"/>
      <w:marRight w:val="0"/>
      <w:marTop w:val="0"/>
      <w:marBottom w:val="0"/>
      <w:divBdr>
        <w:top w:val="none" w:sz="0" w:space="0" w:color="auto"/>
        <w:left w:val="none" w:sz="0" w:space="0" w:color="auto"/>
        <w:bottom w:val="none" w:sz="0" w:space="0" w:color="auto"/>
        <w:right w:val="none" w:sz="0" w:space="0" w:color="auto"/>
      </w:divBdr>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785271961">
      <w:bodyDiv w:val="1"/>
      <w:marLeft w:val="0"/>
      <w:marRight w:val="0"/>
      <w:marTop w:val="0"/>
      <w:marBottom w:val="0"/>
      <w:divBdr>
        <w:top w:val="none" w:sz="0" w:space="0" w:color="auto"/>
        <w:left w:val="none" w:sz="0" w:space="0" w:color="auto"/>
        <w:bottom w:val="none" w:sz="0" w:space="0" w:color="auto"/>
        <w:right w:val="none" w:sz="0" w:space="0" w:color="auto"/>
      </w:divBdr>
      <w:divsChild>
        <w:div w:id="1244297184">
          <w:marLeft w:val="0"/>
          <w:marRight w:val="0"/>
          <w:marTop w:val="240"/>
          <w:marBottom w:val="171"/>
          <w:divBdr>
            <w:top w:val="none" w:sz="0" w:space="0" w:color="auto"/>
            <w:left w:val="none" w:sz="0" w:space="0" w:color="auto"/>
            <w:bottom w:val="none" w:sz="0" w:space="0" w:color="auto"/>
            <w:right w:val="none" w:sz="0" w:space="0" w:color="auto"/>
          </w:divBdr>
          <w:divsChild>
            <w:div w:id="780153264">
              <w:marLeft w:val="0"/>
              <w:marRight w:val="0"/>
              <w:marTop w:val="0"/>
              <w:marBottom w:val="0"/>
              <w:divBdr>
                <w:top w:val="none" w:sz="0" w:space="0" w:color="auto"/>
                <w:left w:val="none" w:sz="0" w:space="0" w:color="auto"/>
                <w:bottom w:val="none" w:sz="0" w:space="0" w:color="auto"/>
                <w:right w:val="none" w:sz="0" w:space="0" w:color="auto"/>
              </w:divBdr>
              <w:divsChild>
                <w:div w:id="109320028">
                  <w:marLeft w:val="0"/>
                  <w:marRight w:val="0"/>
                  <w:marTop w:val="0"/>
                  <w:marBottom w:val="0"/>
                  <w:divBdr>
                    <w:top w:val="none" w:sz="0" w:space="0" w:color="auto"/>
                    <w:left w:val="none" w:sz="0" w:space="0" w:color="auto"/>
                    <w:bottom w:val="none" w:sz="0" w:space="0" w:color="auto"/>
                    <w:right w:val="none" w:sz="0" w:space="0" w:color="auto"/>
                  </w:divBdr>
                  <w:divsChild>
                    <w:div w:id="1951548891">
                      <w:marLeft w:val="0"/>
                      <w:marRight w:val="0"/>
                      <w:marTop w:val="0"/>
                      <w:marBottom w:val="0"/>
                      <w:divBdr>
                        <w:top w:val="none" w:sz="0" w:space="0" w:color="auto"/>
                        <w:left w:val="none" w:sz="0" w:space="0" w:color="auto"/>
                        <w:bottom w:val="none" w:sz="0" w:space="0" w:color="auto"/>
                        <w:right w:val="none" w:sz="0" w:space="0" w:color="auto"/>
                      </w:divBdr>
                      <w:divsChild>
                        <w:div w:id="13641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5710">
          <w:marLeft w:val="0"/>
          <w:marRight w:val="0"/>
          <w:marTop w:val="240"/>
          <w:marBottom w:val="171"/>
          <w:divBdr>
            <w:top w:val="none" w:sz="0" w:space="0" w:color="auto"/>
            <w:left w:val="none" w:sz="0" w:space="0" w:color="auto"/>
            <w:bottom w:val="none" w:sz="0" w:space="0" w:color="auto"/>
            <w:right w:val="none" w:sz="0" w:space="0" w:color="auto"/>
          </w:divBdr>
          <w:divsChild>
            <w:div w:id="1844395707">
              <w:marLeft w:val="0"/>
              <w:marRight w:val="0"/>
              <w:marTop w:val="0"/>
              <w:marBottom w:val="0"/>
              <w:divBdr>
                <w:top w:val="none" w:sz="0" w:space="0" w:color="auto"/>
                <w:left w:val="none" w:sz="0" w:space="0" w:color="auto"/>
                <w:bottom w:val="none" w:sz="0" w:space="0" w:color="auto"/>
                <w:right w:val="none" w:sz="0" w:space="0" w:color="auto"/>
              </w:divBdr>
              <w:divsChild>
                <w:div w:id="381906921">
                  <w:marLeft w:val="0"/>
                  <w:marRight w:val="0"/>
                  <w:marTop w:val="0"/>
                  <w:marBottom w:val="0"/>
                  <w:divBdr>
                    <w:top w:val="none" w:sz="0" w:space="0" w:color="auto"/>
                    <w:left w:val="none" w:sz="0" w:space="0" w:color="auto"/>
                    <w:bottom w:val="none" w:sz="0" w:space="0" w:color="auto"/>
                    <w:right w:val="none" w:sz="0" w:space="0" w:color="auto"/>
                  </w:divBdr>
                  <w:divsChild>
                    <w:div w:id="2135829351">
                      <w:marLeft w:val="0"/>
                      <w:marRight w:val="0"/>
                      <w:marTop w:val="0"/>
                      <w:marBottom w:val="0"/>
                      <w:divBdr>
                        <w:top w:val="none" w:sz="0" w:space="0" w:color="auto"/>
                        <w:left w:val="none" w:sz="0" w:space="0" w:color="auto"/>
                        <w:bottom w:val="none" w:sz="0" w:space="0" w:color="auto"/>
                        <w:right w:val="none" w:sz="0" w:space="0" w:color="auto"/>
                      </w:divBdr>
                      <w:divsChild>
                        <w:div w:id="1795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856798610">
      <w:bodyDiv w:val="1"/>
      <w:marLeft w:val="0"/>
      <w:marRight w:val="0"/>
      <w:marTop w:val="0"/>
      <w:marBottom w:val="0"/>
      <w:divBdr>
        <w:top w:val="none" w:sz="0" w:space="0" w:color="auto"/>
        <w:left w:val="none" w:sz="0" w:space="0" w:color="auto"/>
        <w:bottom w:val="none" w:sz="0" w:space="0" w:color="auto"/>
        <w:right w:val="none" w:sz="0" w:space="0" w:color="auto"/>
      </w:divBdr>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40526898">
      <w:bodyDiv w:val="1"/>
      <w:marLeft w:val="0"/>
      <w:marRight w:val="0"/>
      <w:marTop w:val="0"/>
      <w:marBottom w:val="0"/>
      <w:divBdr>
        <w:top w:val="none" w:sz="0" w:space="0" w:color="auto"/>
        <w:left w:val="none" w:sz="0" w:space="0" w:color="auto"/>
        <w:bottom w:val="none" w:sz="0" w:space="0" w:color="auto"/>
        <w:right w:val="none" w:sz="0" w:space="0" w:color="auto"/>
      </w:divBdr>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37533241">
      <w:bodyDiv w:val="1"/>
      <w:marLeft w:val="0"/>
      <w:marRight w:val="0"/>
      <w:marTop w:val="0"/>
      <w:marBottom w:val="0"/>
      <w:divBdr>
        <w:top w:val="none" w:sz="0" w:space="0" w:color="auto"/>
        <w:left w:val="none" w:sz="0" w:space="0" w:color="auto"/>
        <w:bottom w:val="none" w:sz="0" w:space="0" w:color="auto"/>
        <w:right w:val="none" w:sz="0" w:space="0" w:color="auto"/>
      </w:divBdr>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 w:id="2130052085">
      <w:bodyDiv w:val="1"/>
      <w:marLeft w:val="0"/>
      <w:marRight w:val="0"/>
      <w:marTop w:val="0"/>
      <w:marBottom w:val="0"/>
      <w:divBdr>
        <w:top w:val="none" w:sz="0" w:space="0" w:color="auto"/>
        <w:left w:val="none" w:sz="0" w:space="0" w:color="auto"/>
        <w:bottom w:val="none" w:sz="0" w:space="0" w:color="auto"/>
        <w:right w:val="none" w:sz="0" w:space="0" w:color="auto"/>
      </w:divBdr>
      <w:divsChild>
        <w:div w:id="1031613283">
          <w:marLeft w:val="0"/>
          <w:marRight w:val="0"/>
          <w:marTop w:val="0"/>
          <w:marBottom w:val="0"/>
          <w:divBdr>
            <w:top w:val="none" w:sz="0" w:space="0" w:color="auto"/>
            <w:left w:val="none" w:sz="0" w:space="0" w:color="auto"/>
            <w:bottom w:val="none" w:sz="0" w:space="0" w:color="auto"/>
            <w:right w:val="none" w:sz="0" w:space="0" w:color="auto"/>
          </w:divBdr>
          <w:divsChild>
            <w:div w:id="525294486">
              <w:marLeft w:val="0"/>
              <w:marRight w:val="0"/>
              <w:marTop w:val="0"/>
              <w:marBottom w:val="0"/>
              <w:divBdr>
                <w:top w:val="none" w:sz="0" w:space="0" w:color="auto"/>
                <w:left w:val="none" w:sz="0" w:space="0" w:color="auto"/>
                <w:bottom w:val="none" w:sz="0" w:space="0" w:color="auto"/>
                <w:right w:val="none" w:sz="0" w:space="0" w:color="auto"/>
              </w:divBdr>
              <w:divsChild>
                <w:div w:id="577130342">
                  <w:marLeft w:val="0"/>
                  <w:marRight w:val="0"/>
                  <w:marTop w:val="0"/>
                  <w:marBottom w:val="0"/>
                  <w:divBdr>
                    <w:top w:val="none" w:sz="0" w:space="0" w:color="auto"/>
                    <w:left w:val="none" w:sz="0" w:space="0" w:color="auto"/>
                    <w:bottom w:val="none" w:sz="0" w:space="0" w:color="auto"/>
                    <w:right w:val="none" w:sz="0" w:space="0" w:color="auto"/>
                  </w:divBdr>
                  <w:divsChild>
                    <w:div w:id="804616648">
                      <w:marLeft w:val="0"/>
                      <w:marRight w:val="0"/>
                      <w:marTop w:val="0"/>
                      <w:marBottom w:val="0"/>
                      <w:divBdr>
                        <w:top w:val="none" w:sz="0" w:space="0" w:color="auto"/>
                        <w:left w:val="none" w:sz="0" w:space="0" w:color="auto"/>
                        <w:bottom w:val="none" w:sz="0" w:space="0" w:color="auto"/>
                        <w:right w:val="none" w:sz="0" w:space="0" w:color="auto"/>
                      </w:divBdr>
                      <w:divsChild>
                        <w:div w:id="462619816">
                          <w:marLeft w:val="0"/>
                          <w:marRight w:val="0"/>
                          <w:marTop w:val="0"/>
                          <w:marBottom w:val="0"/>
                          <w:divBdr>
                            <w:top w:val="none" w:sz="0" w:space="0" w:color="auto"/>
                            <w:left w:val="none" w:sz="0" w:space="0" w:color="auto"/>
                            <w:bottom w:val="none" w:sz="0" w:space="0" w:color="auto"/>
                            <w:right w:val="none" w:sz="0" w:space="0" w:color="auto"/>
                          </w:divBdr>
                          <w:divsChild>
                            <w:div w:id="983850084">
                              <w:marLeft w:val="0"/>
                              <w:marRight w:val="0"/>
                              <w:marTop w:val="0"/>
                              <w:marBottom w:val="0"/>
                              <w:divBdr>
                                <w:top w:val="none" w:sz="0" w:space="0" w:color="auto"/>
                                <w:left w:val="none" w:sz="0" w:space="0" w:color="auto"/>
                                <w:bottom w:val="none" w:sz="0" w:space="0" w:color="auto"/>
                                <w:right w:val="none" w:sz="0" w:space="0" w:color="auto"/>
                              </w:divBdr>
                              <w:divsChild>
                                <w:div w:id="369233412">
                                  <w:marLeft w:val="0"/>
                                  <w:marRight w:val="0"/>
                                  <w:marTop w:val="0"/>
                                  <w:marBottom w:val="0"/>
                                  <w:divBdr>
                                    <w:top w:val="none" w:sz="0" w:space="0" w:color="auto"/>
                                    <w:left w:val="none" w:sz="0" w:space="0" w:color="auto"/>
                                    <w:bottom w:val="none" w:sz="0" w:space="0" w:color="auto"/>
                                    <w:right w:val="none" w:sz="0" w:space="0" w:color="auto"/>
                                  </w:divBdr>
                                  <w:divsChild>
                                    <w:div w:id="683825586">
                                      <w:marLeft w:val="0"/>
                                      <w:marRight w:val="0"/>
                                      <w:marTop w:val="0"/>
                                      <w:marBottom w:val="0"/>
                                      <w:divBdr>
                                        <w:top w:val="none" w:sz="0" w:space="0" w:color="auto"/>
                                        <w:left w:val="none" w:sz="0" w:space="0" w:color="auto"/>
                                        <w:bottom w:val="none" w:sz="0" w:space="0" w:color="auto"/>
                                        <w:right w:val="none" w:sz="0" w:space="0" w:color="auto"/>
                                      </w:divBdr>
                                      <w:divsChild>
                                        <w:div w:id="429203202">
                                          <w:marLeft w:val="0"/>
                                          <w:marRight w:val="0"/>
                                          <w:marTop w:val="0"/>
                                          <w:marBottom w:val="0"/>
                                          <w:divBdr>
                                            <w:top w:val="none" w:sz="0" w:space="0" w:color="auto"/>
                                            <w:left w:val="none" w:sz="0" w:space="0" w:color="auto"/>
                                            <w:bottom w:val="none" w:sz="0" w:space="0" w:color="auto"/>
                                            <w:right w:val="none" w:sz="0" w:space="0" w:color="auto"/>
                                          </w:divBdr>
                                          <w:divsChild>
                                            <w:div w:id="495461072">
                                              <w:marLeft w:val="0"/>
                                              <w:marRight w:val="0"/>
                                              <w:marTop w:val="0"/>
                                              <w:marBottom w:val="0"/>
                                              <w:divBdr>
                                                <w:top w:val="none" w:sz="0" w:space="0" w:color="auto"/>
                                                <w:left w:val="none" w:sz="0" w:space="0" w:color="auto"/>
                                                <w:bottom w:val="none" w:sz="0" w:space="0" w:color="auto"/>
                                                <w:right w:val="none" w:sz="0" w:space="0" w:color="auto"/>
                                              </w:divBdr>
                                              <w:divsChild>
                                                <w:div w:id="1804886227">
                                                  <w:marLeft w:val="0"/>
                                                  <w:marRight w:val="0"/>
                                                  <w:marTop w:val="0"/>
                                                  <w:marBottom w:val="0"/>
                                                  <w:divBdr>
                                                    <w:top w:val="none" w:sz="0" w:space="0" w:color="auto"/>
                                                    <w:left w:val="none" w:sz="0" w:space="0" w:color="auto"/>
                                                    <w:bottom w:val="none" w:sz="0" w:space="0" w:color="auto"/>
                                                    <w:right w:val="none" w:sz="0" w:space="0" w:color="auto"/>
                                                  </w:divBdr>
                                                  <w:divsChild>
                                                    <w:div w:id="12222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10550</TotalTime>
  <Pages>89</Pages>
  <Words>21968</Words>
  <Characters>125218</Characters>
  <Application>Microsoft Office Word</Application>
  <DocSecurity>0</DocSecurity>
  <Lines>1043</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2026-04-13T13:08:00Z</dcterms:created>
  <dcterms:modified xsi:type="dcterms:W3CDTF">2026-05-08T09:49:00Z</dcterms:modified>
</cp:coreProperties>
</file>