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C5E5E" w14:textId="77777777" w:rsidR="00CA082D" w:rsidRDefault="00CA082D">
      <w:pPr>
        <w:jc w:val="center"/>
        <w:rPr>
          <w:b/>
          <w:color w:val="3300FF"/>
          <w:sz w:val="26"/>
          <w:szCs w:val="26"/>
        </w:rPr>
      </w:pPr>
    </w:p>
    <w:p w14:paraId="66CCF744" w14:textId="77777777" w:rsidR="00CA082D" w:rsidRDefault="00754FAF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6036D19B" w14:textId="77777777" w:rsidR="00CA082D" w:rsidRDefault="00CA082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2140259" w14:textId="77777777" w:rsidR="00CA082D" w:rsidRDefault="00754FAF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2035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74"/>
        <w:gridCol w:w="6506"/>
        <w:gridCol w:w="4787"/>
      </w:tblGrid>
      <w:tr w:rsidR="00CA082D" w14:paraId="608DF496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ADE68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31FF5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EF11BB0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ECFEA0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CA082D" w14:paraId="539BEA16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C0076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9CE4A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A082D" w14:paraId="24EDEED0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03BE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FB74565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A082D" w14:paraId="48454C1F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F611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6CFD7C" w14:textId="2CD5BAA3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 en ordre de plus récent au plus ancien</w:t>
            </w:r>
          </w:p>
        </w:tc>
      </w:tr>
      <w:tr w:rsidR="00CA082D" w14:paraId="7A7D1B32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62571" w14:textId="77777777" w:rsidR="00CA082D" w:rsidRDefault="00CA082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73446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CA082D" w14:paraId="2AABFDFF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94F17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CA082D" w14:paraId="04594456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3BF4E8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2F36E1" w14:textId="2F11B35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CA082D" w14:paraId="51A591CE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9F4E9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97BFCA" w14:textId="758C25B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CA082D" w14:paraId="6B2178E3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77B7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8E9E4" w14:textId="7D2FC415" w:rsidR="00CA082D" w:rsidRDefault="006B42BB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slides défilent correctement, un après l’autre et après le dernier c’est le premier qui arrive </w:t>
            </w:r>
          </w:p>
        </w:tc>
      </w:tr>
      <w:tr w:rsidR="00CA082D" w14:paraId="3501BBF8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78AFB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0BC7ED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2C8718A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4F003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754FAF" w14:paraId="408BFD81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89BC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D7A5C" w14:textId="3508D88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588D437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90EC9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091575" w14:textId="71EFF3DB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je clique sur la pastille</w:t>
            </w:r>
          </w:p>
        </w:tc>
      </w:tr>
      <w:tr w:rsidR="00754FAF" w14:paraId="637DFCC7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209FD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5F7BE" w14:textId="178DAF7D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</w:t>
            </w:r>
            <w:r w:rsidRPr="00754FAF">
              <w:rPr>
                <w:rFonts w:ascii="Montserrat" w:eastAsia="Montserrat" w:hAnsi="Montserrat" w:cs="Montserrat"/>
              </w:rPr>
              <w:t>ette pastille devient cochée</w:t>
            </w:r>
            <w:r>
              <w:rPr>
                <w:rFonts w:ascii="Montserrat" w:eastAsia="Montserrat" w:hAnsi="Montserrat" w:cs="Montserrat"/>
              </w:rPr>
              <w:t xml:space="preserve"> et je vois le slide correspondent</w:t>
            </w:r>
          </w:p>
        </w:tc>
      </w:tr>
      <w:tr w:rsidR="00754FAF" w14:paraId="1BA7BAC3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74671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36495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07A8C9B3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49AF1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754FAF" w14:paraId="0D2364F0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E89B4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05A8A3" w14:textId="502C245C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F7C9BF9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3F81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1B09CD0" w14:textId="2A9EF1F5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754FAF" w14:paraId="0AD890A0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87313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39504" w14:textId="156DE4D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slides défilent de plus ancien au plus récent, tous possèdent un</w:t>
            </w:r>
            <w:r w:rsidR="009059AF">
              <w:rPr>
                <w:rFonts w:ascii="Montserrat" w:eastAsia="Montserrat" w:hAnsi="Montserrat" w:cs="Montserrat"/>
                <w:sz w:val="20"/>
                <w:szCs w:val="20"/>
              </w:rPr>
              <w:t>e info sur le mois de réalisation de la prestation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eux</w:t>
            </w:r>
          </w:p>
        </w:tc>
      </w:tr>
      <w:tr w:rsidR="00754FAF" w14:paraId="5C785F21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30F94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D7161E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6F2B8405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653D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754FAF" w14:paraId="76AA5392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4AC00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F76353" w14:textId="18331FF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étant dans le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formulaire de contact visible</w:t>
            </w:r>
          </w:p>
        </w:tc>
      </w:tr>
      <w:tr w:rsidR="00754FAF" w14:paraId="559462AA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5501D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B35AF56" w14:textId="33279011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clique sur “Envoyer”</w:t>
            </w:r>
          </w:p>
        </w:tc>
      </w:tr>
      <w:tr w:rsidR="00754FAF" w14:paraId="7E26502F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9E74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B631F" w14:textId="7FCB747C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 xml:space="preserve">a modale de confirmation apparaît avec </w:t>
            </w:r>
            <w:r>
              <w:rPr>
                <w:rFonts w:ascii="Montserrat" w:eastAsia="Montserrat" w:hAnsi="Montserrat" w:cs="Montserrat"/>
              </w:rPr>
              <w:t>le message</w:t>
            </w:r>
          </w:p>
        </w:tc>
      </w:tr>
      <w:tr w:rsidR="00754FAF" w14:paraId="673EABAC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F169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143B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2314629D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4CE5A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754FAF" w14:paraId="6785A362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7D40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2F380B" w14:textId="6B33BA6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suis dans le footer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, à gauche</w:t>
            </w:r>
          </w:p>
        </w:tc>
      </w:tr>
      <w:tr w:rsidR="00754FAF" w14:paraId="552054D8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9D8F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C647670" w14:textId="63A50764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la vignette avec la dernière prestation effectuée</w:t>
            </w:r>
          </w:p>
        </w:tc>
      </w:tr>
      <w:tr w:rsidR="00754FAF" w14:paraId="24B39007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63B81C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9AFB9E" w14:textId="718D9105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Elle est correctement remplie avec l’image et le mois et le title.</w:t>
            </w:r>
          </w:p>
        </w:tc>
      </w:tr>
      <w:tr w:rsidR="00754FAF" w14:paraId="724EAB61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915CA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5B788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704D2D44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1934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9059AF" w14:paraId="5D435C19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CE754C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6DE85" w14:textId="12074F58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9059AF" w14:paraId="66AE2183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1055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FA7E2A0" w14:textId="33F01D70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9059AF" w14:paraId="3B6ECED2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489580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C3375" w14:textId="5BE33D3A" w:rsidR="009059AF" w:rsidRDefault="009059AF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</w:t>
            </w:r>
            <w:r w:rsidRPr="00754FAF">
              <w:rPr>
                <w:rFonts w:ascii="Montserrat" w:eastAsia="Montserrat" w:hAnsi="Montserrat" w:cs="Montserrat"/>
              </w:rPr>
              <w:t xml:space="preserve"> pastille</w:t>
            </w:r>
            <w:r>
              <w:rPr>
                <w:rFonts w:ascii="Montserrat" w:eastAsia="Montserrat" w:hAnsi="Montserrat" w:cs="Montserrat"/>
              </w:rPr>
              <w:t>s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deviennent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cochées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A23675">
              <w:rPr>
                <w:rFonts w:ascii="Montserrat" w:eastAsia="Montserrat" w:hAnsi="Montserrat" w:cs="Montserrat"/>
              </w:rPr>
              <w:t>correctement conformément</w:t>
            </w:r>
            <w:r>
              <w:rPr>
                <w:rFonts w:ascii="Montserrat" w:eastAsia="Montserrat" w:hAnsi="Montserrat" w:cs="Montserrat"/>
              </w:rPr>
              <w:t xml:space="preserve"> au slider actif </w:t>
            </w:r>
          </w:p>
        </w:tc>
      </w:tr>
      <w:tr w:rsidR="009059AF" w14:paraId="09A5A28B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1146D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94DA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2ACE1698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5966EB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9059AF" w14:paraId="7AD00055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59B29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C5E5AD8" w14:textId="6649F14C" w:rsidR="009059AF" w:rsidRDefault="00A23675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choisissant les catégories des cartes des évènements à afficher </w:t>
            </w:r>
          </w:p>
        </w:tc>
      </w:tr>
      <w:tr w:rsidR="009059AF" w14:paraId="3654EC85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9C46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E153B4" w14:textId="159BC1EE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le choix de la catégorie est fait</w:t>
            </w:r>
          </w:p>
        </w:tc>
      </w:tr>
      <w:tr w:rsidR="009059AF" w14:paraId="7067E1CB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272C5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FF9E235" w14:textId="3BECD6F4" w:rsidR="009059AF" w:rsidRPr="00A23675" w:rsidRDefault="00A23675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A23675">
              <w:rPr>
                <w:rFonts w:ascii="Montserrat" w:eastAsia="Montserrat" w:hAnsi="Montserrat" w:cs="Montserrat"/>
                <w:sz w:val="20"/>
                <w:szCs w:val="20"/>
              </w:rPr>
              <w:t>La liste déroulante se ferme après tout seul</w:t>
            </w:r>
          </w:p>
        </w:tc>
      </w:tr>
      <w:tr w:rsidR="009059AF" w14:paraId="5A3ACED6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E211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C57F1AE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F6BE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1B448F89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DCCBF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9059AF" w14:paraId="2F3FA653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432D9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819BA" w14:textId="7FE9D0F1" w:rsidR="009059AF" w:rsidRDefault="006B42BB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Quand nous sommes dans le header de la page</w:t>
            </w:r>
          </w:p>
        </w:tc>
      </w:tr>
      <w:tr w:rsidR="009059AF" w14:paraId="43BDAF2C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DC89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80D6D0" w14:textId="474B0BDE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les liens de la navigation</w:t>
            </w:r>
          </w:p>
        </w:tc>
      </w:tr>
      <w:tr w:rsidR="009059AF" w14:paraId="50F2EDDD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5FB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AB5545" w14:textId="5608D453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sommes amenés à la section de la page correspondante</w:t>
            </w:r>
          </w:p>
        </w:tc>
      </w:tr>
      <w:tr w:rsidR="009059AF" w14:paraId="40BF239A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9C212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B0EEA0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B1632C9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C59C9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9059AF" w14:paraId="67676C77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73DA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6354C" w14:textId="3E2591F8" w:rsidR="009059AF" w:rsidRDefault="002647AE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nous sommes dans la section des évènements</w:t>
            </w:r>
          </w:p>
        </w:tc>
      </w:tr>
      <w:tr w:rsidR="002647AE" w14:paraId="3B3A5B2F" w14:textId="6488873F" w:rsidTr="00305D29">
        <w:trPr>
          <w:gridAfter w:val="1"/>
          <w:wAfter w:w="4787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8F27E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33B7669" w14:textId="1FDDCC8D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la carte d’un évènement</w:t>
            </w:r>
          </w:p>
        </w:tc>
        <w:tc>
          <w:tcPr>
            <w:tcW w:w="6506" w:type="dxa"/>
            <w:vAlign w:val="center"/>
          </w:tcPr>
          <w:p w14:paraId="64B961A3" w14:textId="4E5B4A1A" w:rsidR="002647AE" w:rsidRDefault="002647AE" w:rsidP="002647AE"/>
        </w:tc>
      </w:tr>
      <w:tr w:rsidR="002647AE" w14:paraId="4DF6AC68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C8E706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53BFEC" w14:textId="040DE890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 </w:t>
            </w:r>
            <w:r w:rsidR="003F42CD">
              <w:rPr>
                <w:rFonts w:ascii="Montserrat" w:eastAsia="Montserrat" w:hAnsi="Montserrat" w:cs="Montserrat"/>
                <w:sz w:val="20"/>
                <w:szCs w:val="20"/>
              </w:rPr>
              <w:t xml:space="preserve">fenêtre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modal</w:t>
            </w:r>
            <w:r w:rsidR="003F42CD">
              <w:rPr>
                <w:rFonts w:ascii="Montserrat" w:eastAsia="Montserrat" w:hAnsi="Montserrat" w:cs="Montserrat"/>
                <w:sz w:val="20"/>
                <w:szCs w:val="20"/>
              </w:rPr>
              <w:t>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s’ouvre en affichant la description détaillée de l’évènement : nombre des participants, les détails d’organisation et etc.</w:t>
            </w:r>
          </w:p>
        </w:tc>
      </w:tr>
      <w:tr w:rsidR="002647AE" w14:paraId="60DCA8BA" w14:textId="77777777" w:rsidTr="00305D29">
        <w:trPr>
          <w:gridAfter w:val="2"/>
          <w:wAfter w:w="11293" w:type="dxa"/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40EC4C" w14:textId="77777777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5E345" w14:textId="77777777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2647AE" w14:paraId="562936D4" w14:textId="77777777" w:rsidTr="00305D2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41DF89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12</w:t>
            </w:r>
          </w:p>
        </w:tc>
      </w:tr>
      <w:tr w:rsidR="002647AE" w14:paraId="3906A6C2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355E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0FC29" w14:textId="3608A0CF" w:rsidR="002647AE" w:rsidRDefault="003F42CD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avons la fenêtre modale d’un évènement ouverte</w:t>
            </w:r>
          </w:p>
        </w:tc>
      </w:tr>
      <w:tr w:rsidR="002647AE" w14:paraId="786866FF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382FAD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989D976" w14:textId="01C41B03" w:rsidR="002647AE" w:rsidRDefault="003F42CD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la croix en haut à droite de la modal ou en dehors de la modale</w:t>
            </w:r>
          </w:p>
        </w:tc>
      </w:tr>
      <w:tr w:rsidR="002647AE" w14:paraId="0A981106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442A63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1B0B94" w14:textId="316FF91F" w:rsidR="002647AE" w:rsidRDefault="003F42CD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fenêtre modale se ferme</w:t>
            </w:r>
          </w:p>
        </w:tc>
      </w:tr>
      <w:tr w:rsidR="008B2542" w14:paraId="225D9CBB" w14:textId="77777777" w:rsidTr="003B0907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6993F3" w14:textId="5287DD71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305D29" w14:paraId="282EDC55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528866" w14:textId="32DBB3E8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47A26D" w14:textId="1084ED58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Nous sommes dans le </w:t>
            </w:r>
            <w:r w:rsidRPr="00305D29">
              <w:rPr>
                <w:rFonts w:ascii="Montserrat" w:eastAsia="Montserrat" w:hAnsi="Montserrat" w:cs="Montserrat"/>
                <w:sz w:val="20"/>
                <w:szCs w:val="20"/>
              </w:rPr>
              <w:t>formulaire</w:t>
            </w:r>
            <w:r w:rsidRPr="00305D29">
              <w:rPr>
                <w:rFonts w:ascii="Montserrat" w:eastAsia="Montserrat" w:hAnsi="Montserrat" w:cs="Montserrat"/>
                <w:sz w:val="20"/>
                <w:szCs w:val="20"/>
              </w:rPr>
              <w:t xml:space="preserve"> de contact</w:t>
            </w:r>
          </w:p>
        </w:tc>
      </w:tr>
      <w:tr w:rsidR="00305D29" w14:paraId="245350B9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C76D37" w14:textId="3191928A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5A3A3" w14:textId="2B9730BA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305D29">
              <w:rPr>
                <w:rFonts w:ascii="Montserrat" w:eastAsia="Montserrat" w:hAnsi="Montserrat" w:cs="Montserrat"/>
                <w:sz w:val="20"/>
                <w:szCs w:val="20"/>
              </w:rPr>
              <w:t>Je place le focus (clic ou tabulation) dans l’un des champs du formulaire</w:t>
            </w:r>
          </w:p>
        </w:tc>
      </w:tr>
      <w:tr w:rsidR="00305D29" w14:paraId="087A1734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4C9F00" w14:textId="38AF8802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C9C04" w14:textId="0661F7A5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305D29">
              <w:rPr>
                <w:rFonts w:ascii="Montserrat" w:eastAsia="Montserrat" w:hAnsi="Montserrat" w:cs="Montserrat"/>
                <w:sz w:val="20"/>
                <w:szCs w:val="20"/>
              </w:rPr>
              <w:t>Le champ actif se met en évidence par l’apparition d’une bordure (ou d’un style de focus) autour de celui-ci</w:t>
            </w:r>
          </w:p>
        </w:tc>
      </w:tr>
      <w:tr w:rsidR="008B2542" w14:paraId="53A19A2A" w14:textId="77777777" w:rsidTr="000637E5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11D191" w14:textId="2D10B1B2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305D29" w14:paraId="5262F60A" w14:textId="2B2E2290" w:rsidTr="00305D29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A42C13" w14:textId="3921277D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3BC78B" w14:textId="6498DFE1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somme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s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dans le </w:t>
            </w:r>
            <w:r w:rsidRPr="00305D29">
              <w:rPr>
                <w:rFonts w:ascii="Montserrat" w:eastAsia="Montserrat" w:hAnsi="Montserrat" w:cs="Montserrat"/>
                <w:sz w:val="20"/>
                <w:szCs w:val="20"/>
              </w:rPr>
              <w:t>formulaire de contact</w:t>
            </w:r>
          </w:p>
        </w:tc>
        <w:tc>
          <w:tcPr>
            <w:tcW w:w="11293" w:type="dxa"/>
            <w:gridSpan w:val="2"/>
            <w:vAlign w:val="center"/>
          </w:tcPr>
          <w:p w14:paraId="23F0B725" w14:textId="5211AC57" w:rsidR="00305D29" w:rsidRDefault="00305D29" w:rsidP="00305D29"/>
        </w:tc>
      </w:tr>
      <w:tr w:rsidR="00305D29" w14:paraId="3DAB815C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5AF9B" w14:textId="47F4B888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AE9C35" w14:textId="4A0693B9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le bouton « Envoyer »</w:t>
            </w:r>
          </w:p>
        </w:tc>
      </w:tr>
      <w:tr w:rsidR="00305D29" w14:paraId="0C303B00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8E73AB" w14:textId="1258163F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871BD" w14:textId="1F65D347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 bouton change de la couleur et le texte sur « En cours », avec l’apparition de la modal le texte de nouveau est « Envoyer », mais la couleur revient à l’état initial qu’après la fermeture de la modal</w:t>
            </w:r>
          </w:p>
        </w:tc>
      </w:tr>
      <w:tr w:rsidR="008B2542" w14:paraId="66809F27" w14:textId="77777777" w:rsidTr="00753A8F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57831" w14:textId="28F7B8E9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305D29" w14:paraId="085FA8FD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669393" w14:textId="413016FA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386AA2" w14:textId="512A4021" w:rsidR="00305D29" w:rsidRDefault="00305D29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="001C5B24"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modal avec le message </w:t>
            </w:r>
            <w:r w:rsidR="001C5B24">
              <w:rPr>
                <w:rFonts w:ascii="Montserrat" w:eastAsia="Montserrat" w:hAnsi="Montserrat" w:cs="Montserrat"/>
                <w:sz w:val="20"/>
                <w:szCs w:val="20"/>
              </w:rPr>
              <w:t>de la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confirmation </w:t>
            </w:r>
            <w:r w:rsidR="001C5B24">
              <w:rPr>
                <w:rFonts w:ascii="Montserrat" w:eastAsia="Montserrat" w:hAnsi="Montserrat" w:cs="Montserrat"/>
                <w:sz w:val="20"/>
                <w:szCs w:val="20"/>
              </w:rPr>
              <w:t>d’envoie du formulaire est ouverte</w:t>
            </w:r>
          </w:p>
        </w:tc>
      </w:tr>
      <w:tr w:rsidR="00305D29" w14:paraId="30130217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2A71C" w14:textId="6CEE3C00" w:rsidR="00305D29" w:rsidRDefault="00305D29" w:rsidP="00305D2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31B5AA" w14:textId="5CEB211B" w:rsidR="00305D29" w:rsidRDefault="001C5B24" w:rsidP="00305D2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la croix en haut à droite de la modal ou en dehors de la modal</w:t>
            </w:r>
          </w:p>
        </w:tc>
      </w:tr>
      <w:tr w:rsidR="008B2542" w14:paraId="261DC882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440332" w14:textId="0A80BB46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3B8303" w14:textId="1C644F63" w:rsidR="008B2542" w:rsidRDefault="008B2542" w:rsidP="008B254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fenêtre modale se ferme</w:t>
            </w:r>
          </w:p>
        </w:tc>
      </w:tr>
      <w:tr w:rsidR="008B2542" w14:paraId="3CE3F509" w14:textId="77777777" w:rsidTr="000B71A9">
        <w:trPr>
          <w:gridAfter w:val="2"/>
          <w:wAfter w:w="11293" w:type="dxa"/>
          <w:trHeight w:val="315"/>
        </w:trPr>
        <w:tc>
          <w:tcPr>
            <w:tcW w:w="9064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79D4C2" w14:textId="02C52262" w:rsidR="008B2542" w:rsidRP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r w:rsidRPr="006023AA"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>
              <w:rPr>
                <w:rFonts w:ascii="Montserrat" w:eastAsia="Montserrat" w:hAnsi="Montserrat" w:cs="Montserrat"/>
                <w:b/>
                <w:color w:val="FFFFFF"/>
              </w:rPr>
              <w:t>6</w:t>
            </w:r>
          </w:p>
        </w:tc>
      </w:tr>
      <w:tr w:rsidR="008B2542" w14:paraId="48EAF1F5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3C3CF4" w14:textId="0AD7BDFA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B1895" w14:textId="127D7CB7" w:rsidR="008B2542" w:rsidRDefault="008B2542" w:rsidP="008B254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Nous sommes dans le </w:t>
            </w:r>
            <w:r w:rsidRPr="00305D29">
              <w:rPr>
                <w:rFonts w:ascii="Montserrat" w:eastAsia="Montserrat" w:hAnsi="Montserrat" w:cs="Montserrat"/>
                <w:sz w:val="20"/>
                <w:szCs w:val="20"/>
              </w:rPr>
              <w:t>formulaire de contact</w:t>
            </w:r>
          </w:p>
        </w:tc>
      </w:tr>
      <w:tr w:rsidR="008B2542" w14:paraId="6FCE03ED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511825" w14:textId="119FC6C9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842F8" w14:textId="73263372" w:rsidR="008B2542" w:rsidRDefault="008B2542" w:rsidP="008B254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le bouton « Envoyer »</w:t>
            </w:r>
          </w:p>
        </w:tc>
      </w:tr>
      <w:tr w:rsidR="008B2542" w14:paraId="7B71B93A" w14:textId="77777777" w:rsidTr="00305D29">
        <w:trPr>
          <w:gridAfter w:val="2"/>
          <w:wAfter w:w="11293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798126" w14:textId="3999D1E1" w:rsidR="008B2542" w:rsidRDefault="008B2542" w:rsidP="008B2542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74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5C77EE" w14:textId="583CBA0D" w:rsidR="008B2542" w:rsidRDefault="008B2542" w:rsidP="008B254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 formulaire est envoyé sans recharger la page</w:t>
            </w:r>
          </w:p>
        </w:tc>
      </w:tr>
    </w:tbl>
    <w:p w14:paraId="06D1C802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p w14:paraId="38F2AA60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sectPr w:rsidR="00CA082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D79CE" w14:textId="77777777" w:rsidR="00754FAF" w:rsidRDefault="00754FAF">
      <w:pPr>
        <w:spacing w:line="240" w:lineRule="auto"/>
      </w:pPr>
      <w:r>
        <w:separator/>
      </w:r>
    </w:p>
  </w:endnote>
  <w:endnote w:type="continuationSeparator" w:id="0">
    <w:p w14:paraId="06E58369" w14:textId="77777777" w:rsidR="00754FAF" w:rsidRDefault="00754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964202D7-8A4B-46C6-9BE1-F08AE5A1075F}"/>
    <w:embedBold r:id="rId2" w:fontKey="{2C12F23A-16EF-4499-8BFD-67D2AD2106C1}"/>
    <w:embedItalic r:id="rId3" w:fontKey="{BEFD959A-B682-4582-94B4-281EDE9B64D4}"/>
    <w:embedBoldItalic r:id="rId4" w:fontKey="{9B4DA2E9-0DC8-467E-A460-A352B33A666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63A4A524-7CD1-4D7B-8C0D-AC179A532F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70EFE4C-AFC6-424C-B916-A584562944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F0088" w14:textId="77777777" w:rsidR="00754FAF" w:rsidRDefault="00754FAF">
      <w:pPr>
        <w:spacing w:line="240" w:lineRule="auto"/>
      </w:pPr>
      <w:r>
        <w:separator/>
      </w:r>
    </w:p>
  </w:footnote>
  <w:footnote w:type="continuationSeparator" w:id="0">
    <w:p w14:paraId="00D4F2DB" w14:textId="77777777" w:rsidR="00754FAF" w:rsidRDefault="00754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367AA" w14:textId="77777777" w:rsidR="00CA082D" w:rsidRDefault="00754FAF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32AF3E16" wp14:editId="07EDA2B2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82D"/>
    <w:rsid w:val="000414D3"/>
    <w:rsid w:val="001C5B24"/>
    <w:rsid w:val="00245CDD"/>
    <w:rsid w:val="002647AE"/>
    <w:rsid w:val="00305D29"/>
    <w:rsid w:val="003F42CD"/>
    <w:rsid w:val="006B42BB"/>
    <w:rsid w:val="00754FAF"/>
    <w:rsid w:val="008B2542"/>
    <w:rsid w:val="009059AF"/>
    <w:rsid w:val="009A36C9"/>
    <w:rsid w:val="009B08FB"/>
    <w:rsid w:val="00A23675"/>
    <w:rsid w:val="00CA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94173"/>
  <w15:docId w15:val="{5B739F3E-6F57-4F8A-8182-FA7F4028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502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Rabynina</cp:lastModifiedBy>
  <cp:revision>9</cp:revision>
  <dcterms:created xsi:type="dcterms:W3CDTF">2025-05-27T12:08:00Z</dcterms:created>
  <dcterms:modified xsi:type="dcterms:W3CDTF">2025-06-08T10:24:00Z</dcterms:modified>
</cp:coreProperties>
</file>