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C42864">
      <w:pPr>
        <w:pStyle w:val="Heading1"/>
      </w:pPr>
      <w:r>
        <w:t xml:space="preserve">A </w:t>
      </w:r>
      <w:r w:rsidR="0082277E">
        <w:t xml:space="preserve">genome-wide association </w:t>
      </w:r>
      <w:r w:rsidR="00115F01" w:rsidRPr="001B5B3A">
        <w:t xml:space="preserve">analysis </w:t>
      </w:r>
      <w:r w:rsidR="00ED5E55">
        <w:t xml:space="preserve">of </w:t>
      </w:r>
      <w:r w:rsidR="00003179" w:rsidRPr="001B5B3A">
        <w:t>inflammation</w:t>
      </w:r>
      <w:r w:rsidR="002501ED">
        <w:t>-related</w:t>
      </w:r>
      <w:bookmarkStart w:id="0" w:name="_GoBack"/>
      <w:bookmarkEnd w:id="0"/>
      <w:r w:rsidR="00003179" w:rsidRPr="001B5B3A">
        <w:t xml:space="preserve"> </w:t>
      </w:r>
      <w:r w:rsidR="00DC420C" w:rsidRPr="001B5B3A">
        <w:t>proteins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1" w:name="contact-information"/>
      <w:r w:rsidRPr="001B5B3A">
        <w:t>Contact information</w:t>
      </w:r>
      <w:bookmarkEnd w:id="1"/>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F24C52" w:rsidRPr="001B5B3A">
        <w:rPr>
          <w:rFonts w:asciiTheme="majorHAnsi" w:hAnsiTheme="majorHAnsi"/>
          <w:b/>
          <w:i/>
        </w:rPr>
        <w:t>1</w:t>
      </w:r>
      <w:r w:rsidR="00827613">
        <w:rPr>
          <w:rFonts w:asciiTheme="majorHAnsi" w:hAnsiTheme="majorHAnsi"/>
          <w:b/>
          <w:i/>
        </w:rPr>
        <w:t>7</w:t>
      </w:r>
      <w:r w:rsidRPr="001B5B3A">
        <w:rPr>
          <w:rFonts w:asciiTheme="majorHAnsi" w:hAnsiTheme="majorHAnsi"/>
          <w:b/>
          <w:i/>
        </w:rPr>
        <w:t>/</w:t>
      </w:r>
      <w:r w:rsidR="001D1F00" w:rsidRPr="001B5B3A">
        <w:rPr>
          <w:rFonts w:asciiTheme="majorHAnsi" w:hAnsiTheme="majorHAnsi"/>
          <w:b/>
          <w:i/>
        </w:rPr>
        <w:t>4</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2" w:name="overview"/>
      <w:r w:rsidRPr="001B5B3A">
        <w:lastRenderedPageBreak/>
        <w:t>Introduction</w:t>
      </w:r>
      <w:bookmarkEnd w:id="2"/>
    </w:p>
    <w:p w:rsidR="0098622B" w:rsidRPr="0098622B" w:rsidRDefault="007F1769">
      <w:pPr>
        <w:pStyle w:val="FirstParagraph"/>
        <w:rPr>
          <w:rFonts w:asciiTheme="majorHAnsi" w:hAnsiTheme="majorHAnsi"/>
        </w:rPr>
      </w:pPr>
      <w:r>
        <w:rPr>
          <w:rFonts w:asciiTheme="majorHAnsi" w:hAnsiTheme="majorHAnsi"/>
        </w:rPr>
        <w:t xml:space="preserve">The vital role of </w:t>
      </w:r>
      <w:r w:rsidR="0098622B" w:rsidRPr="0098622B">
        <w:rPr>
          <w:rFonts w:asciiTheme="majorHAnsi" w:hAnsiTheme="majorHAnsi"/>
        </w:rPr>
        <w:t xml:space="preserve">Inflammation </w:t>
      </w:r>
      <w:r w:rsidR="006460E3">
        <w:rPr>
          <w:rFonts w:asciiTheme="majorHAnsi" w:hAnsiTheme="majorHAnsi"/>
        </w:rPr>
        <w:t>is well-</w:t>
      </w:r>
      <w:r>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the body’s 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6460E3">
        <w:rPr>
          <w:rFonts w:asciiTheme="majorHAnsi" w:hAnsiTheme="majorHAnsi"/>
        </w:rPr>
        <w:t>;</w:t>
      </w:r>
      <w:r w:rsidR="00165E7E">
        <w:rPr>
          <w:rFonts w:asciiTheme="majorHAnsi" w:hAnsiTheme="majorHAnsi"/>
        </w:rPr>
        <w:t xml:space="preserve"> </w:t>
      </w:r>
      <w:r w:rsidR="005A2B11">
        <w:rPr>
          <w:rFonts w:asciiTheme="majorHAnsi" w:hAnsiTheme="majorHAnsi"/>
        </w:rPr>
        <w:t xml:space="preserve">it is also increasingly recognized that it is </w:t>
      </w:r>
      <w:r w:rsidR="00F04C49">
        <w:rPr>
          <w:rFonts w:asciiTheme="majorHAnsi" w:hAnsiTheme="majorHAnsi"/>
        </w:rPr>
        <w:t xml:space="preserve">also an important part in </w:t>
      </w:r>
      <w:r w:rsidR="0098622B" w:rsidRPr="0098622B">
        <w:rPr>
          <w:rFonts w:asciiTheme="majorHAnsi" w:hAnsiTheme="majorHAnsi"/>
        </w:rPr>
        <w:t>a wide range of dis</w:t>
      </w:r>
      <w:r w:rsidR="00676704">
        <w:rPr>
          <w:rFonts w:asciiTheme="majorHAnsi" w:hAnsiTheme="majorHAnsi"/>
        </w:rPr>
        <w:t>orders</w:t>
      </w:r>
      <w:r w:rsidR="00096F8A">
        <w:rPr>
          <w:rFonts w:asciiTheme="majorHAnsi" w:hAnsiTheme="majorHAnsi"/>
        </w:rPr>
        <w:t xml:space="preserve">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C073E8" w:rsidRPr="001B5B3A" w:rsidRDefault="009336A1">
      <w:pPr>
        <w:pStyle w:val="FirstParagraph"/>
        <w:rPr>
          <w:rFonts w:asciiTheme="majorHAnsi" w:hAnsiTheme="majorHAnsi"/>
        </w:rPr>
      </w:pPr>
      <w:r>
        <w:rPr>
          <w:rFonts w:asciiTheme="majorHAnsi" w:hAnsiTheme="majorHAnsi"/>
        </w:rPr>
        <w:t xml:space="preserve">The Olink inflammation is a </w:t>
      </w:r>
      <w:r w:rsidRPr="009336A1">
        <w:rPr>
          <w:rFonts w:asciiTheme="majorHAnsi" w:hAnsiTheme="majorHAnsi"/>
        </w:rPr>
        <w:t xml:space="preserve">multiplex biomarker panel, </w:t>
      </w:r>
      <w:r w:rsidR="004228D6">
        <w:rPr>
          <w:rFonts w:asciiTheme="majorHAnsi" w:hAnsiTheme="majorHAnsi"/>
        </w:rPr>
        <w:t xml:space="preserve">originally consisting of </w:t>
      </w:r>
      <w:r w:rsidRPr="009336A1">
        <w:rPr>
          <w:rFonts w:asciiTheme="majorHAnsi" w:hAnsiTheme="majorHAnsi"/>
        </w:rPr>
        <w:t xml:space="preserve">92 assays for proteins </w:t>
      </w:r>
      <w:r w:rsidR="004228D6">
        <w:rPr>
          <w:rFonts w:asciiTheme="majorHAnsi" w:hAnsiTheme="majorHAnsi"/>
        </w:rPr>
        <w:t xml:space="preserve">related to </w:t>
      </w:r>
      <w:r w:rsidR="00AD0F94">
        <w:rPr>
          <w:rFonts w:asciiTheme="majorHAnsi" w:hAnsiTheme="majorHAnsi"/>
        </w:rPr>
        <w:t xml:space="preserve">inflammation or </w:t>
      </w:r>
      <w:r w:rsidRPr="009336A1">
        <w:rPr>
          <w:rFonts w:asciiTheme="majorHAnsi" w:hAnsiTheme="majorHAnsi"/>
        </w:rPr>
        <w:t>biological processes</w:t>
      </w:r>
      <w:r>
        <w:rPr>
          <w:rFonts w:asciiTheme="majorHAnsi" w:hAnsiTheme="majorHAnsi"/>
        </w:rPr>
        <w:t>.</w:t>
      </w:r>
      <w:r w:rsidR="004228D6">
        <w:rPr>
          <w:rFonts w:asciiTheme="majorHAnsi" w:hAnsiTheme="majorHAnsi"/>
        </w:rPr>
        <w:t xml:space="preserve"> </w:t>
      </w:r>
      <w:r w:rsidR="00E9592A">
        <w:rPr>
          <w:rFonts w:asciiTheme="majorHAnsi" w:hAnsiTheme="majorHAnsi"/>
        </w:rPr>
        <w:t xml:space="preserve">As shown by </w:t>
      </w:r>
      <w:r w:rsidR="00E9592A" w:rsidRPr="001B5B3A">
        <w:rPr>
          <w:rFonts w:asciiTheme="majorHAnsi" w:hAnsiTheme="majorHAnsi"/>
        </w:rPr>
        <w:t>Sun et al. (2018)</w:t>
      </w:r>
      <w:r w:rsidR="00E9592A">
        <w:rPr>
          <w:rFonts w:asciiTheme="majorHAnsi" w:hAnsiTheme="majorHAnsi"/>
        </w:rPr>
        <w:t>,</w:t>
      </w:r>
      <w:r w:rsidR="00E9592A" w:rsidRPr="001B5B3A">
        <w:rPr>
          <w:rFonts w:asciiTheme="majorHAnsi" w:hAnsiTheme="majorHAnsi"/>
        </w:rPr>
        <w:t xml:space="preserve"> much can be learnt about </w:t>
      </w:r>
      <w:r w:rsidR="00E9592A">
        <w:rPr>
          <w:rFonts w:asciiTheme="majorHAnsi" w:hAnsiTheme="majorHAnsi"/>
        </w:rPr>
        <w:t>p</w:t>
      </w:r>
      <w:r w:rsidR="00C073E8" w:rsidRPr="001B5B3A">
        <w:rPr>
          <w:rFonts w:asciiTheme="majorHAnsi" w:hAnsiTheme="majorHAnsi"/>
        </w:rPr>
        <w:t xml:space="preserve">roteins </w:t>
      </w:r>
      <w:r w:rsidR="00E9592A">
        <w:rPr>
          <w:rFonts w:asciiTheme="majorHAnsi" w:hAnsiTheme="majorHAnsi"/>
        </w:rPr>
        <w:t xml:space="preserve">in their </w:t>
      </w:r>
      <w:r w:rsidR="00F23FA5" w:rsidRPr="001B5B3A">
        <w:rPr>
          <w:rFonts w:asciiTheme="majorHAnsi" w:hAnsiTheme="majorHAnsi"/>
        </w:rPr>
        <w:t>involve</w:t>
      </w:r>
      <w:r w:rsidR="00E9592A">
        <w:rPr>
          <w:rFonts w:asciiTheme="majorHAnsi" w:hAnsiTheme="majorHAnsi"/>
        </w:rPr>
        <w:t>ment</w:t>
      </w:r>
      <w:r w:rsidR="004B1E89" w:rsidRPr="001B5B3A">
        <w:rPr>
          <w:rFonts w:asciiTheme="majorHAnsi" w:hAnsiTheme="majorHAnsi"/>
        </w:rPr>
        <w:t xml:space="preserve"> in many biological processes</w:t>
      </w:r>
      <w:r w:rsidR="00752961" w:rsidRPr="001B5B3A">
        <w:rPr>
          <w:rFonts w:asciiTheme="majorHAnsi" w:hAnsiTheme="majorHAnsi"/>
        </w:rPr>
        <w:t xml:space="preserve"> </w:t>
      </w:r>
      <w:r w:rsidR="003D2FD7" w:rsidRPr="001B5B3A">
        <w:rPr>
          <w:rFonts w:asciiTheme="majorHAnsi" w:hAnsiTheme="majorHAnsi"/>
        </w:rPr>
        <w:t xml:space="preserve">and their relationship with diseases from </w:t>
      </w:r>
      <w:r w:rsidR="00752961" w:rsidRPr="001B5B3A">
        <w:rPr>
          <w:rFonts w:asciiTheme="majorHAnsi" w:hAnsiTheme="majorHAnsi"/>
        </w:rPr>
        <w:t xml:space="preserve">and large-scale protein-wide genomic </w:t>
      </w:r>
      <w:r w:rsidR="002670D2" w:rsidRPr="001B5B3A">
        <w:rPr>
          <w:rFonts w:asciiTheme="majorHAnsi" w:hAnsiTheme="majorHAnsi"/>
        </w:rPr>
        <w:t>studies</w:t>
      </w:r>
      <w:r w:rsidR="00752961" w:rsidRPr="001B5B3A">
        <w:rPr>
          <w:rFonts w:asciiTheme="majorHAnsi" w:hAnsiTheme="majorHAnsi"/>
        </w:rPr>
        <w:t xml:space="preserve"> (PGWAS) </w:t>
      </w:r>
      <w:r w:rsidR="003D2FD7" w:rsidRPr="001B5B3A">
        <w:rPr>
          <w:rFonts w:asciiTheme="majorHAnsi" w:hAnsiTheme="majorHAnsi"/>
        </w:rPr>
        <w:t xml:space="preserve">with respect to the so-called </w:t>
      </w:r>
      <w:r w:rsidR="00F144E1" w:rsidRPr="001B5B3A">
        <w:rPr>
          <w:rFonts w:asciiTheme="majorHAnsi" w:hAnsiTheme="majorHAnsi"/>
        </w:rPr>
        <w:t>quantitative trait loci with proteins (pQTLs)</w:t>
      </w:r>
      <w:r w:rsidR="00E9592A">
        <w:rPr>
          <w:rFonts w:asciiTheme="majorHAnsi" w:hAnsiTheme="majorHAnsi"/>
        </w:rPr>
        <w:t>.</w:t>
      </w:r>
    </w:p>
    <w:p w:rsidR="006560FD" w:rsidRPr="001B5B3A" w:rsidRDefault="00065E87" w:rsidP="00FC5E08">
      <w:pPr>
        <w:pStyle w:val="BodyText"/>
        <w:rPr>
          <w:rFonts w:asciiTheme="majorHAnsi" w:hAnsiTheme="majorHAnsi"/>
        </w:rPr>
      </w:pPr>
      <w:r>
        <w:rPr>
          <w:rFonts w:asciiTheme="majorHAnsi" w:hAnsiTheme="majorHAnsi"/>
        </w:rPr>
        <w:t xml:space="preserve">With a </w:t>
      </w:r>
      <w:r w:rsidR="00E4591E" w:rsidRPr="001B5B3A">
        <w:rPr>
          <w:rFonts w:asciiTheme="majorHAnsi" w:hAnsiTheme="majorHAnsi"/>
        </w:rPr>
        <w:t>focus on</w:t>
      </w:r>
      <w:r>
        <w:rPr>
          <w:rFonts w:asciiTheme="majorHAnsi" w:hAnsiTheme="majorHAnsi"/>
        </w:rPr>
        <w:t xml:space="preserve"> </w:t>
      </w:r>
      <w:r w:rsidR="00E4591E" w:rsidRPr="001B5B3A">
        <w:rPr>
          <w:rFonts w:asciiTheme="majorHAnsi" w:hAnsiTheme="majorHAnsi"/>
        </w:rPr>
        <w:t>proteins measured on the inflammation panel of Olink</w:t>
      </w:r>
      <w:r>
        <w:rPr>
          <w:rFonts w:asciiTheme="majorHAnsi" w:hAnsiTheme="majorHAnsi"/>
        </w:rPr>
        <w:t xml:space="preserve"> as composed to </w:t>
      </w:r>
      <w:r w:rsidR="00575FA6" w:rsidRPr="001B5B3A">
        <w:rPr>
          <w:rFonts w:asciiTheme="majorHAnsi" w:hAnsiTheme="majorHAnsi"/>
        </w:rPr>
        <w:t xml:space="preserve">a broad landscape of human plasma proteome as reported in </w:t>
      </w:r>
      <w:r w:rsidR="00E9592A" w:rsidRPr="001B5B3A">
        <w:rPr>
          <w:rFonts w:asciiTheme="majorHAnsi" w:hAnsiTheme="majorHAnsi"/>
        </w:rPr>
        <w:t xml:space="preserve">Sun et al. (2018) </w:t>
      </w:r>
      <w:r w:rsidR="00575FA6" w:rsidRPr="001B5B3A">
        <w:rPr>
          <w:rFonts w:asciiTheme="majorHAnsi" w:hAnsiTheme="majorHAnsi"/>
        </w:rPr>
        <w:t>b</w:t>
      </w:r>
      <w:r w:rsidR="007B4FA0" w:rsidRPr="001B5B3A">
        <w:rPr>
          <w:rFonts w:asciiTheme="majorHAnsi" w:hAnsiTheme="majorHAnsi"/>
        </w:rPr>
        <w:t>ased on the SomaLogic platform</w:t>
      </w:r>
      <w:r w:rsidR="00575FA6" w:rsidRPr="001B5B3A">
        <w:rPr>
          <w:rFonts w:asciiTheme="majorHAnsi" w:hAnsiTheme="majorHAnsi"/>
        </w:rPr>
        <w:t xml:space="preserve"> in </w:t>
      </w:r>
      <w:r w:rsidR="007B4FA0" w:rsidRPr="001B5B3A">
        <w:rPr>
          <w:rFonts w:asciiTheme="majorHAnsi" w:hAnsiTheme="majorHAnsi"/>
        </w:rPr>
        <w:t xml:space="preserve">the INTERVAL </w:t>
      </w:r>
      <w:r w:rsidR="00B95F5C" w:rsidRPr="001B5B3A">
        <w:rPr>
          <w:rFonts w:asciiTheme="majorHAnsi" w:hAnsiTheme="majorHAnsi"/>
        </w:rPr>
        <w:t>study</w:t>
      </w:r>
      <w:r w:rsidR="00575FA6" w:rsidRPr="001B5B3A">
        <w:rPr>
          <w:rFonts w:asciiTheme="majorHAnsi" w:hAnsiTheme="majorHAnsi"/>
        </w:rPr>
        <w:t>,</w:t>
      </w:r>
      <w:r w:rsidR="00B95F5C" w:rsidRPr="001B5B3A">
        <w:rPr>
          <w:rFonts w:asciiTheme="majorHAnsi" w:hAnsiTheme="majorHAnsi"/>
        </w:rPr>
        <w:t xml:space="preserve"> we also </w:t>
      </w:r>
      <w:r>
        <w:rPr>
          <w:rFonts w:asciiTheme="majorHAnsi" w:hAnsiTheme="majorHAnsi"/>
        </w:rPr>
        <w:t xml:space="preserve">set for </w:t>
      </w:r>
      <w:r w:rsidR="006709ED">
        <w:rPr>
          <w:rFonts w:asciiTheme="majorHAnsi" w:hAnsiTheme="majorHAnsi"/>
        </w:rPr>
        <w:t xml:space="preserve">a </w:t>
      </w:r>
      <w:r>
        <w:rPr>
          <w:rFonts w:asciiTheme="majorHAnsi" w:hAnsiTheme="majorHAnsi"/>
        </w:rPr>
        <w:t xml:space="preserve">greater </w:t>
      </w:r>
      <w:r w:rsidR="006709ED">
        <w:rPr>
          <w:rFonts w:asciiTheme="majorHAnsi" w:hAnsiTheme="majorHAnsi"/>
        </w:rPr>
        <w:t xml:space="preserve">statistical </w:t>
      </w:r>
      <w:r>
        <w:rPr>
          <w:rFonts w:asciiTheme="majorHAnsi" w:hAnsiTheme="majorHAnsi"/>
        </w:rPr>
        <w:t xml:space="preserve">power by </w:t>
      </w:r>
      <w:r w:rsidR="00B95F5C" w:rsidRPr="001B5B3A">
        <w:rPr>
          <w:rFonts w:asciiTheme="majorHAnsi" w:hAnsiTheme="majorHAnsi"/>
        </w:rPr>
        <w:t>assembl</w:t>
      </w:r>
      <w:r>
        <w:rPr>
          <w:rFonts w:asciiTheme="majorHAnsi" w:hAnsiTheme="majorHAnsi"/>
        </w:rPr>
        <w:t>ing</w:t>
      </w:r>
      <w:r w:rsidR="00B95F5C" w:rsidRPr="001B5B3A">
        <w:rPr>
          <w:rFonts w:asciiTheme="majorHAnsi" w:hAnsiTheme="majorHAnsi"/>
        </w:rPr>
        <w:t xml:space="preserve"> data from a number of other cohorts </w:t>
      </w:r>
      <w:r w:rsidR="00FB00D4" w:rsidRPr="001B5B3A">
        <w:rPr>
          <w:rFonts w:asciiTheme="majorHAnsi" w:hAnsiTheme="majorHAnsi"/>
        </w:rPr>
        <w:t>with</w:t>
      </w:r>
      <w:r w:rsidR="006560FD" w:rsidRPr="001B5B3A">
        <w:rPr>
          <w:rFonts w:asciiTheme="majorHAnsi" w:hAnsiTheme="majorHAnsi"/>
        </w:rPr>
        <w:t>in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AA12F6" w:rsidP="00FC5E08">
      <w:pPr>
        <w:pStyle w:val="BodyText"/>
        <w:rPr>
          <w:rFonts w:asciiTheme="majorHAnsi" w:hAnsiTheme="majorHAnsi"/>
        </w:rPr>
      </w:pPr>
      <w:r w:rsidRPr="001B5B3A">
        <w:rPr>
          <w:rFonts w:asciiTheme="majorHAnsi" w:hAnsiTheme="majorHAnsi"/>
        </w:rPr>
        <w:t>In the following we report our findings</w:t>
      </w:r>
      <w:r w:rsidR="00941D00" w:rsidRPr="001B5B3A">
        <w:rPr>
          <w:rFonts w:asciiTheme="majorHAnsi" w:hAnsiTheme="majorHAnsi"/>
        </w:rPr>
        <w:t>,</w:t>
      </w:r>
      <w:r w:rsidRPr="001B5B3A">
        <w:rPr>
          <w:rFonts w:asciiTheme="majorHAnsi" w:hAnsiTheme="majorHAnsi"/>
        </w:rPr>
        <w:t xml:space="preserve"> </w:t>
      </w:r>
      <w:r w:rsidR="00941D00" w:rsidRPr="001B5B3A">
        <w:rPr>
          <w:rFonts w:asciiTheme="majorHAnsi" w:hAnsiTheme="majorHAnsi"/>
        </w:rPr>
        <w:t xml:space="preserve">particularly </w:t>
      </w:r>
      <w:r w:rsidRPr="001B5B3A">
        <w:rPr>
          <w:rFonts w:asciiTheme="majorHAnsi" w:hAnsiTheme="majorHAnsi"/>
        </w:rPr>
        <w:t xml:space="preserve">on </w:t>
      </w:r>
      <w:r w:rsidR="00D61242" w:rsidRPr="001B5B3A">
        <w:rPr>
          <w:rFonts w:asciiTheme="majorHAnsi" w:hAnsiTheme="majorHAnsi"/>
        </w:rPr>
        <w:t xml:space="preserve">pQTLs, </w:t>
      </w:r>
      <w:r w:rsidR="00FC5E08" w:rsidRPr="001B5B3A">
        <w:rPr>
          <w:rFonts w:asciiTheme="majorHAnsi" w:hAnsiTheme="majorHAnsi"/>
        </w:rPr>
        <w:t>the</w:t>
      </w:r>
      <w:r w:rsidRPr="001B5B3A">
        <w:rPr>
          <w:rFonts w:asciiTheme="majorHAnsi" w:hAnsiTheme="majorHAnsi"/>
        </w:rPr>
        <w:t>ir</w:t>
      </w:r>
      <w:r w:rsidR="00FC5E08" w:rsidRPr="001B5B3A">
        <w:rPr>
          <w:rFonts w:asciiTheme="majorHAnsi" w:hAnsiTheme="majorHAnsi"/>
        </w:rPr>
        <w:t xml:space="preserve"> </w:t>
      </w:r>
      <w:r w:rsidR="00D61242" w:rsidRPr="001B5B3A">
        <w:rPr>
          <w:rFonts w:asciiTheme="majorHAnsi" w:hAnsiTheme="majorHAnsi"/>
        </w:rPr>
        <w:t xml:space="preserve">their </w:t>
      </w:r>
      <w:r w:rsidR="00902CE7" w:rsidRPr="001B5B3A">
        <w:rPr>
          <w:rFonts w:asciiTheme="majorHAnsi" w:hAnsiTheme="majorHAnsi"/>
        </w:rPr>
        <w:t>cis- and trans-</w:t>
      </w:r>
      <w:r w:rsidR="00D61242" w:rsidRPr="001B5B3A">
        <w:rPr>
          <w:rFonts w:asciiTheme="majorHAnsi" w:hAnsiTheme="majorHAnsi"/>
        </w:rPr>
        <w:t xml:space="preserve"> effects </w:t>
      </w:r>
      <w:r w:rsidRPr="001B5B3A">
        <w:rPr>
          <w:rFonts w:asciiTheme="majorHAnsi" w:hAnsiTheme="majorHAnsi"/>
        </w:rPr>
        <w:t>through</w:t>
      </w:r>
      <w:r w:rsidR="00902CE7" w:rsidRPr="001B5B3A">
        <w:rPr>
          <w:rFonts w:asciiTheme="majorHAnsi" w:hAnsiTheme="majorHAnsi"/>
        </w:rPr>
        <w:t xml:space="preserve"> functional annotation</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5C2D8B" w:rsidRPr="001B5B3A">
        <w:rPr>
          <w:rFonts w:asciiTheme="majorHAnsi" w:hAnsiTheme="majorHAnsi"/>
        </w:rPr>
        <w:t xml:space="preserve">as well as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work will contribute to the understanding of inflammation-related proteins in these areas.</w:t>
      </w:r>
    </w:p>
    <w:p w:rsidR="00FC137D" w:rsidRPr="001B5B3A" w:rsidRDefault="00FC137D" w:rsidP="00FC137D">
      <w:pPr>
        <w:pStyle w:val="Heading2"/>
      </w:pPr>
      <w:bookmarkStart w:id="3" w:name="data-and-analysis"/>
      <w:r w:rsidRPr="001B5B3A">
        <w:t>Results</w:t>
      </w:r>
    </w:p>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utility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AF63E4" w:rsidRPr="001B5B3A">
        <w:t>/INF</w:t>
      </w:r>
      <w:r w:rsidRPr="001B5B3A">
        <w:t xml:space="preserve"> panel</w:t>
      </w:r>
    </w:p>
    <w:p w:rsidR="00ED6F48" w:rsidRPr="001B5B3A" w:rsidRDefault="00313093" w:rsidP="00ED6F48">
      <w:pPr>
        <w:pStyle w:val="FirstParagraph"/>
        <w:rPr>
          <w:rFonts w:asciiTheme="majorHAnsi" w:hAnsiTheme="majorHAnsi"/>
        </w:rPr>
      </w:pPr>
      <w:r w:rsidRPr="001B5B3A">
        <w:rPr>
          <w:rFonts w:asciiTheme="majorHAnsi" w:hAnsiTheme="majorHAnsi"/>
        </w:rPr>
        <w:t>The</w:t>
      </w:r>
      <w:r w:rsidR="00AF63E4" w:rsidRPr="001B5B3A">
        <w:rPr>
          <w:rFonts w:asciiTheme="majorHAnsi" w:hAnsiTheme="majorHAnsi"/>
        </w:rPr>
        <w:t xml:space="preserve"> inflammation</w:t>
      </w:r>
      <w:r w:rsidR="001448A6" w:rsidRPr="001B5B3A">
        <w:rPr>
          <w:rFonts w:asciiTheme="majorHAnsi" w:hAnsiTheme="majorHAnsi"/>
        </w:rPr>
        <w:t xml:space="preserve"> </w:t>
      </w:r>
      <w:r w:rsidR="003A6E31" w:rsidRPr="001B5B3A">
        <w:rPr>
          <w:rFonts w:asciiTheme="majorHAnsi" w:hAnsiTheme="majorHAnsi"/>
        </w:rPr>
        <w:t>panel</w:t>
      </w:r>
      <w:r w:rsidR="00AF63E4" w:rsidRPr="001B5B3A">
        <w:rPr>
          <w:rFonts w:asciiTheme="majorHAnsi" w:hAnsiTheme="majorHAnsi"/>
        </w:rPr>
        <w:t xml:space="preserve"> i</w:t>
      </w:r>
      <w:r w:rsidR="001448A6" w:rsidRPr="001B5B3A">
        <w:rPr>
          <w:rFonts w:asciiTheme="majorHAnsi" w:hAnsiTheme="majorHAnsi"/>
        </w:rPr>
        <w:t>s</w:t>
      </w:r>
      <w:r w:rsidR="003A6E31" w:rsidRPr="001B5B3A">
        <w:rPr>
          <w:rFonts w:asciiTheme="majorHAnsi" w:hAnsiTheme="majorHAnsi"/>
        </w:rPr>
        <w:t xml:space="preserve"> </w:t>
      </w:r>
      <w:r w:rsidR="00AF63E4" w:rsidRPr="001B5B3A">
        <w:rPr>
          <w:rFonts w:asciiTheme="majorHAnsi" w:hAnsiTheme="majorHAnsi"/>
        </w:rPr>
        <w:t xml:space="preserve">among many </w:t>
      </w:r>
      <w:r w:rsidR="003A6E31" w:rsidRPr="001B5B3A">
        <w:rPr>
          <w:rFonts w:asciiTheme="majorHAnsi" w:hAnsiTheme="majorHAnsi"/>
        </w:rPr>
        <w:t>focused on a specific area of disease, targeting 92 established and/or exploratory biomarkers.</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w:t>
      </w:r>
      <w:r w:rsidR="00CC23B6" w:rsidRPr="001B5B3A">
        <w:rPr>
          <w:rFonts w:asciiTheme="majorHAnsi" w:hAnsiTheme="majorHAnsi"/>
        </w:rPr>
        <w:lastRenderedPageBreak/>
        <w:t xml:space="preserve">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7"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574897" w:rsidP="003A720A">
      <w:pPr>
        <w:pStyle w:val="NormalWeb"/>
        <w:rPr>
          <w:rFonts w:asciiTheme="majorHAnsi" w:hAnsiTheme="majorHAnsi"/>
        </w:rPr>
      </w:pPr>
      <w:r w:rsidRPr="001B5B3A">
        <w:rPr>
          <w:rFonts w:asciiTheme="majorHAnsi" w:hAnsiTheme="majorHAnsi"/>
        </w:rPr>
        <w:t xml:space="preserve">URL: SCALLOP, </w:t>
      </w:r>
      <w:hyperlink r:id="rId8"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9"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0"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1"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2"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3"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4"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5"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6"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1B5B3A" w:rsidRDefault="00D72ED5" w:rsidP="007725D8">
      <w:pPr>
        <w:pStyle w:val="NormalWeb"/>
        <w:rPr>
          <w:rFonts w:asciiTheme="majorHAnsi" w:hAnsiTheme="majorHAnsi"/>
        </w:rPr>
      </w:pPr>
      <w:r w:rsidRPr="001B5B3A">
        <w:rPr>
          <w:rFonts w:asciiTheme="majorHAnsi" w:hAnsiTheme="majorHAnsi"/>
          <w:b/>
        </w:rPr>
        <w:t>BioFinder</w:t>
      </w:r>
      <w:r w:rsidRPr="001B5B3A">
        <w:rPr>
          <w:rFonts w:asciiTheme="majorHAnsi" w:hAnsiTheme="majorHAnsi"/>
        </w:rPr>
        <w:t>.</w:t>
      </w:r>
    </w:p>
    <w:p w:rsidR="0099277E" w:rsidRPr="001B5B3A" w:rsidRDefault="0099277E" w:rsidP="007725D8">
      <w:pPr>
        <w:pStyle w:val="NormalWeb"/>
        <w:rPr>
          <w:rFonts w:asciiTheme="majorHAnsi" w:hAnsiTheme="majorHAnsi"/>
        </w:rPr>
      </w:pPr>
      <w:r w:rsidRPr="001B5B3A">
        <w:rPr>
          <w:rFonts w:asciiTheme="majorHAnsi" w:hAnsiTheme="majorHAnsi"/>
          <w:b/>
        </w:rPr>
        <w:t>EGCUT</w:t>
      </w:r>
      <w:r w:rsidRPr="001B5B3A">
        <w:rPr>
          <w:rFonts w:asciiTheme="majorHAnsi" w:hAnsiTheme="majorHAnsi"/>
        </w:rPr>
        <w:t>.</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1B5B3A">
        <w:rPr>
          <w:rFonts w:asciiTheme="majorHAnsi" w:hAnsiTheme="majorHAnsi" w:cs="Calibri"/>
          <w:sz w:val="22"/>
          <w:szCs w:val="22"/>
          <w:lang w:val="en-GB"/>
        </w:rPr>
        <w:t>The KORA studies (Cooperative Health Research in the Region of Augsburg) are 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The imputation was done through IMPUTE 2.3.2 with 1000Genomes 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7"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 xml:space="preserve">(NSPHS)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w:t>
      </w:r>
      <w:r w:rsidRPr="001B5B3A">
        <w:rPr>
          <w:rFonts w:asciiTheme="majorHAnsi" w:hAnsiTheme="majorHAnsi" w:cs="Calibri"/>
          <w:sz w:val="22"/>
          <w:szCs w:val="22"/>
          <w:lang w:val="en-GB"/>
        </w:rPr>
        <w:lastRenderedPageBreak/>
        <w:t>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p>
    <w:p w:rsidR="00856AA7" w:rsidRPr="001B5B3A" w:rsidRDefault="00856AA7" w:rsidP="007725D8">
      <w:pPr>
        <w:pStyle w:val="NormalWeb"/>
        <w:rPr>
          <w:rFonts w:asciiTheme="majorHAnsi" w:hAnsiTheme="majorHAnsi"/>
        </w:rPr>
      </w:pPr>
      <w:r w:rsidRPr="001B5B3A">
        <w:rPr>
          <w:rFonts w:asciiTheme="majorHAnsi" w:hAnsiTheme="majorHAnsi"/>
          <w:b/>
        </w:rPr>
        <w:t>STABILITY</w:t>
      </w:r>
      <w:r w:rsidRPr="001B5B3A">
        <w:rPr>
          <w:rFonts w:asciiTheme="majorHAnsi" w:hAnsiTheme="majorHAnsi"/>
        </w:rPr>
        <w: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F00BC5" w:rsidRPr="001B5B3A" w:rsidRDefault="00E84037" w:rsidP="00056A02">
      <w:pPr>
        <w:pStyle w:val="NormalWeb"/>
        <w:rPr>
          <w:rFonts w:asciiTheme="majorHAnsi" w:hAnsiTheme="majorHAnsi"/>
        </w:rPr>
      </w:pPr>
      <w:hyperlink r:id="rId18"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INT1</w:t>
      </w:r>
      <w:r w:rsidR="00707D67" w:rsidRPr="001B5B3A">
        <w:rPr>
          <w:rFonts w:asciiTheme="majorHAnsi" w:hAnsiTheme="majorHAnsi"/>
        </w:rPr>
        <w:t xml:space="preserve">. </w:t>
      </w:r>
      <w:r w:rsidR="009A1956" w:rsidRPr="001B5B3A">
        <w:rPr>
          <w:rFonts w:asciiTheme="majorHAnsi" w:hAnsiTheme="majorHAnsi"/>
        </w:rPr>
        <w:t>Signals</w:t>
      </w:r>
      <w:r w:rsidR="00707D67" w:rsidRPr="001B5B3A">
        <w:rPr>
          <w:rFonts w:asciiTheme="majorHAnsi" w:hAnsiTheme="majorHAnsi"/>
        </w:rPr>
        <w:t xml:space="preserve"> from the INTERVAL study</w:t>
      </w:r>
      <w:r w:rsidRPr="001B5B3A">
        <w:rPr>
          <w:rFonts w:asciiTheme="majorHAnsi" w:hAnsiTheme="majorHAnsi"/>
        </w:rPr>
        <w:t xml:space="preserve"> for r2=0</w:t>
      </w:r>
      <w:r w:rsidR="006B40C4" w:rsidRPr="001B5B3A">
        <w:rPr>
          <w:rFonts w:asciiTheme="majorHAnsi" w:hAnsiTheme="majorHAnsi"/>
        </w:rPr>
        <w:t xml:space="preserve"> clumping</w:t>
      </w:r>
    </w:p>
    <w:p w:rsidR="00CE4C25" w:rsidRPr="001B5B3A" w:rsidRDefault="00FC3832" w:rsidP="000725B3">
      <w:pPr>
        <w:pStyle w:val="BodyText"/>
        <w:rPr>
          <w:rFonts w:asciiTheme="majorHAnsi" w:hAnsiTheme="majorHAnsi"/>
        </w:rPr>
      </w:pPr>
      <w:r w:rsidRPr="001B5B3A">
        <w:rPr>
          <w:rFonts w:asciiTheme="majorHAnsi" w:hAnsiTheme="majorHAnsi"/>
        </w:rPr>
        <w:t>INT2</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r w:rsidRPr="001B5B3A">
        <w:rPr>
          <w:rFonts w:asciiTheme="majorHAnsi" w:hAnsiTheme="majorHAnsi"/>
        </w:rPr>
        <w:t xml:space="preserve"> on INT1</w:t>
      </w:r>
    </w:p>
    <w:p w:rsidR="00FC3832" w:rsidRPr="001B5B3A" w:rsidRDefault="00FC3832" w:rsidP="000725B3">
      <w:pPr>
        <w:pStyle w:val="BodyText"/>
        <w:rPr>
          <w:rFonts w:asciiTheme="majorHAnsi" w:hAnsiTheme="majorHAnsi"/>
        </w:rPr>
      </w:pPr>
      <w:r w:rsidRPr="001B5B3A">
        <w:rPr>
          <w:rFonts w:asciiTheme="majorHAnsi" w:hAnsiTheme="majorHAnsi"/>
        </w:rPr>
        <w:t>INT3</w:t>
      </w:r>
      <w:r w:rsidR="00604694" w:rsidRPr="001B5B3A">
        <w:rPr>
          <w:rFonts w:asciiTheme="majorHAnsi" w:hAnsiTheme="majorHAnsi"/>
        </w:rPr>
        <w:t xml:space="preserve">. </w:t>
      </w:r>
      <w:r w:rsidRPr="001B5B3A">
        <w:rPr>
          <w:rFonts w:asciiTheme="majorHAnsi" w:hAnsiTheme="majorHAnsi"/>
        </w:rPr>
        <w:t>Signals from the INTERVAL study for r2=0.1</w:t>
      </w:r>
      <w:r w:rsidR="006B40C4" w:rsidRPr="001B5B3A">
        <w:rPr>
          <w:rFonts w:asciiTheme="majorHAnsi" w:hAnsiTheme="majorHAnsi"/>
        </w:rPr>
        <w:t xml:space="preserve"> clumping</w:t>
      </w:r>
    </w:p>
    <w:p w:rsidR="00FC3832" w:rsidRPr="001B5B3A" w:rsidRDefault="00FC3832" w:rsidP="00FC3832">
      <w:pPr>
        <w:pStyle w:val="BodyText"/>
        <w:rPr>
          <w:rFonts w:asciiTheme="majorHAnsi" w:hAnsiTheme="majorHAnsi"/>
        </w:rPr>
      </w:pPr>
      <w:r w:rsidRPr="001B5B3A">
        <w:rPr>
          <w:rFonts w:asciiTheme="majorHAnsi" w:hAnsiTheme="majorHAnsi"/>
        </w:rPr>
        <w:t>INT4. cis/trans classification on INT3</w:t>
      </w:r>
    </w:p>
    <w:p w:rsidR="00604694" w:rsidRPr="001B5B3A" w:rsidRDefault="00F32074" w:rsidP="000725B3">
      <w:pPr>
        <w:pStyle w:val="BodyText"/>
        <w:rPr>
          <w:rFonts w:asciiTheme="majorHAnsi" w:hAnsiTheme="majorHAnsi"/>
        </w:rPr>
      </w:pPr>
      <w:r w:rsidRPr="001B5B3A">
        <w:rPr>
          <w:rFonts w:asciiTheme="majorHAnsi" w:hAnsiTheme="majorHAnsi"/>
        </w:rPr>
        <w:t>INF1.snp-stats</w:t>
      </w:r>
      <w:r w:rsidR="00604694" w:rsidRPr="001B5B3A">
        <w:rPr>
          <w:rFonts w:asciiTheme="majorHAnsi" w:hAnsiTheme="majorHAnsi"/>
        </w:rPr>
        <w:t>. Basic summary statistics by cohort</w:t>
      </w:r>
    </w:p>
    <w:p w:rsidR="005A3116" w:rsidRPr="001B5B3A" w:rsidRDefault="005A3116" w:rsidP="005A3116">
      <w:pPr>
        <w:pStyle w:val="BodyText"/>
        <w:rPr>
          <w:rFonts w:asciiTheme="majorHAnsi" w:hAnsiTheme="majorHAnsi"/>
        </w:rPr>
      </w:pPr>
      <w:r w:rsidRPr="001B5B3A">
        <w:rPr>
          <w:rFonts w:asciiTheme="majorHAnsi" w:hAnsiTheme="majorHAnsi"/>
        </w:rPr>
        <w:t>INF1. Signals from the SCALLOP/INF1 for r2=0</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INF2. cis/trans classification</w:t>
      </w:r>
      <w:r w:rsidR="000A173D" w:rsidRPr="001B5B3A">
        <w:rPr>
          <w:rFonts w:asciiTheme="majorHAnsi" w:hAnsiTheme="majorHAnsi"/>
        </w:rPr>
        <w:t xml:space="preserve"> on INF</w:t>
      </w:r>
      <w:r w:rsidRPr="001B5B3A">
        <w:rPr>
          <w:rFonts w:asciiTheme="majorHAnsi" w:hAnsiTheme="majorHAnsi"/>
        </w:rPr>
        <w:t>1</w:t>
      </w:r>
    </w:p>
    <w:p w:rsidR="005A3116" w:rsidRPr="001B5B3A" w:rsidRDefault="005A3116" w:rsidP="005A3116">
      <w:pPr>
        <w:pStyle w:val="BodyText"/>
        <w:rPr>
          <w:rFonts w:asciiTheme="majorHAnsi" w:hAnsiTheme="majorHAnsi"/>
        </w:rPr>
      </w:pPr>
      <w:r w:rsidRPr="001B5B3A">
        <w:rPr>
          <w:rFonts w:asciiTheme="majorHAnsi" w:hAnsiTheme="majorHAnsi"/>
        </w:rPr>
        <w:lastRenderedPageBreak/>
        <w:t>INF3. Signals from SCALLOP/INF1 for r2=0.1</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INF4. cis/trans classification</w:t>
      </w:r>
      <w:r w:rsidR="000A173D" w:rsidRPr="001B5B3A">
        <w:rPr>
          <w:rFonts w:asciiTheme="majorHAnsi" w:hAnsiTheme="majorHAnsi"/>
        </w:rPr>
        <w:t xml:space="preserve"> on INF</w:t>
      </w:r>
      <w:r w:rsidRPr="001B5B3A">
        <w:rPr>
          <w:rFonts w:asciiTheme="majorHAnsi" w:hAnsiTheme="majorHAnsi"/>
        </w:rPr>
        <w:t>3</w:t>
      </w:r>
    </w:p>
    <w:p w:rsidR="00992B0E" w:rsidRPr="001B5B3A" w:rsidRDefault="00992B0E" w:rsidP="005A3116">
      <w:pPr>
        <w:pStyle w:val="BodyText"/>
        <w:rPr>
          <w:rFonts w:asciiTheme="majorHAnsi" w:hAnsiTheme="majorHAnsi"/>
        </w:rPr>
      </w:pPr>
      <w:r w:rsidRPr="001B5B3A">
        <w:rPr>
          <w:rFonts w:asciiTheme="majorHAnsi" w:hAnsiTheme="majorHAnsi"/>
        </w:rPr>
        <w:t>INF5. Signals from SCALLOP/INF1 for r2=0.1 cojo analysis</w:t>
      </w:r>
    </w:p>
    <w:p w:rsidR="00992B0E" w:rsidRPr="001B5B3A" w:rsidRDefault="00992B0E" w:rsidP="005A3116">
      <w:pPr>
        <w:pStyle w:val="BodyText"/>
        <w:rPr>
          <w:rFonts w:asciiTheme="majorHAnsi" w:hAnsiTheme="majorHAnsi"/>
        </w:rPr>
      </w:pPr>
      <w:r w:rsidRPr="001B5B3A">
        <w:rPr>
          <w:rFonts w:asciiTheme="majorHAnsi" w:hAnsiTheme="majorHAnsi"/>
        </w:rPr>
        <w:t>INF6. cis/trans classification on INF5</w:t>
      </w:r>
    </w:p>
    <w:p w:rsidR="003A1D21" w:rsidRPr="001B5B3A" w:rsidRDefault="003A1D21" w:rsidP="003A1D21">
      <w:pPr>
        <w:pStyle w:val="Heading2"/>
      </w:pPr>
      <w:r w:rsidRPr="001B5B3A">
        <w:t>Q-Q and 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037" w:rsidRDefault="00E84037">
      <w:pPr>
        <w:spacing w:after="0"/>
      </w:pPr>
      <w:r>
        <w:separator/>
      </w:r>
    </w:p>
  </w:endnote>
  <w:endnote w:type="continuationSeparator" w:id="0">
    <w:p w:rsidR="00E84037" w:rsidRDefault="00E84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037" w:rsidRDefault="00E84037">
      <w:r>
        <w:separator/>
      </w:r>
    </w:p>
  </w:footnote>
  <w:footnote w:type="continuationSeparator" w:id="0">
    <w:p w:rsidR="00E84037" w:rsidRDefault="00E84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67FC"/>
    <w:rsid w:val="000C1A32"/>
    <w:rsid w:val="000C7FBA"/>
    <w:rsid w:val="000D5400"/>
    <w:rsid w:val="000E064D"/>
    <w:rsid w:val="001007C6"/>
    <w:rsid w:val="001044FD"/>
    <w:rsid w:val="00111A83"/>
    <w:rsid w:val="001143D6"/>
    <w:rsid w:val="0011534E"/>
    <w:rsid w:val="00115F01"/>
    <w:rsid w:val="00127B0B"/>
    <w:rsid w:val="00141DEC"/>
    <w:rsid w:val="001434E5"/>
    <w:rsid w:val="001448A6"/>
    <w:rsid w:val="001655DF"/>
    <w:rsid w:val="00165E7E"/>
    <w:rsid w:val="00173DE5"/>
    <w:rsid w:val="001812DA"/>
    <w:rsid w:val="00182B32"/>
    <w:rsid w:val="001863F9"/>
    <w:rsid w:val="001909CF"/>
    <w:rsid w:val="00191E8A"/>
    <w:rsid w:val="001944B0"/>
    <w:rsid w:val="001A1569"/>
    <w:rsid w:val="001B4485"/>
    <w:rsid w:val="001B5B3A"/>
    <w:rsid w:val="001D1F00"/>
    <w:rsid w:val="001E20A3"/>
    <w:rsid w:val="001E648D"/>
    <w:rsid w:val="001F080F"/>
    <w:rsid w:val="00235DFF"/>
    <w:rsid w:val="002501ED"/>
    <w:rsid w:val="00251652"/>
    <w:rsid w:val="00263EE9"/>
    <w:rsid w:val="002666ED"/>
    <w:rsid w:val="002670D2"/>
    <w:rsid w:val="0027506F"/>
    <w:rsid w:val="0029113D"/>
    <w:rsid w:val="002A2060"/>
    <w:rsid w:val="002B56D2"/>
    <w:rsid w:val="002B5D6C"/>
    <w:rsid w:val="002D4B96"/>
    <w:rsid w:val="002E353A"/>
    <w:rsid w:val="003042EE"/>
    <w:rsid w:val="00307836"/>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1E82"/>
    <w:rsid w:val="003F6B11"/>
    <w:rsid w:val="00400627"/>
    <w:rsid w:val="0040430F"/>
    <w:rsid w:val="00405394"/>
    <w:rsid w:val="00411363"/>
    <w:rsid w:val="004124DA"/>
    <w:rsid w:val="004165A1"/>
    <w:rsid w:val="00416C2A"/>
    <w:rsid w:val="004228D6"/>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0645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10436"/>
    <w:rsid w:val="00627985"/>
    <w:rsid w:val="006372A4"/>
    <w:rsid w:val="006460E3"/>
    <w:rsid w:val="00651082"/>
    <w:rsid w:val="006560FD"/>
    <w:rsid w:val="00666D3A"/>
    <w:rsid w:val="006709ED"/>
    <w:rsid w:val="006753B4"/>
    <w:rsid w:val="00675529"/>
    <w:rsid w:val="00676704"/>
    <w:rsid w:val="0068092D"/>
    <w:rsid w:val="006A3B0E"/>
    <w:rsid w:val="006B026D"/>
    <w:rsid w:val="006B40C4"/>
    <w:rsid w:val="006C0D36"/>
    <w:rsid w:val="006C4A08"/>
    <w:rsid w:val="006D02B7"/>
    <w:rsid w:val="006E2666"/>
    <w:rsid w:val="006E46C6"/>
    <w:rsid w:val="006E6A00"/>
    <w:rsid w:val="00701583"/>
    <w:rsid w:val="00701BFB"/>
    <w:rsid w:val="007045D9"/>
    <w:rsid w:val="00707D67"/>
    <w:rsid w:val="00710F13"/>
    <w:rsid w:val="00712D11"/>
    <w:rsid w:val="007323D2"/>
    <w:rsid w:val="00734C3F"/>
    <w:rsid w:val="00752961"/>
    <w:rsid w:val="0075557E"/>
    <w:rsid w:val="007725D8"/>
    <w:rsid w:val="00772F31"/>
    <w:rsid w:val="0077685E"/>
    <w:rsid w:val="00781F04"/>
    <w:rsid w:val="00784D58"/>
    <w:rsid w:val="0078716D"/>
    <w:rsid w:val="00793198"/>
    <w:rsid w:val="007A249E"/>
    <w:rsid w:val="007B39C0"/>
    <w:rsid w:val="007B4FA0"/>
    <w:rsid w:val="007C700B"/>
    <w:rsid w:val="007D1565"/>
    <w:rsid w:val="007D354B"/>
    <w:rsid w:val="007F1769"/>
    <w:rsid w:val="007F6345"/>
    <w:rsid w:val="00800027"/>
    <w:rsid w:val="00813006"/>
    <w:rsid w:val="00817622"/>
    <w:rsid w:val="008216E8"/>
    <w:rsid w:val="0082277E"/>
    <w:rsid w:val="00827613"/>
    <w:rsid w:val="00831943"/>
    <w:rsid w:val="008371A5"/>
    <w:rsid w:val="00841817"/>
    <w:rsid w:val="00844600"/>
    <w:rsid w:val="00856AA7"/>
    <w:rsid w:val="008761AE"/>
    <w:rsid w:val="008762BF"/>
    <w:rsid w:val="00876789"/>
    <w:rsid w:val="00882D88"/>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36A1"/>
    <w:rsid w:val="009340FB"/>
    <w:rsid w:val="00935A7F"/>
    <w:rsid w:val="00941D00"/>
    <w:rsid w:val="00952A44"/>
    <w:rsid w:val="00974AA0"/>
    <w:rsid w:val="00981969"/>
    <w:rsid w:val="0098549D"/>
    <w:rsid w:val="0098622B"/>
    <w:rsid w:val="00990D93"/>
    <w:rsid w:val="0099277E"/>
    <w:rsid w:val="00992B0E"/>
    <w:rsid w:val="009A1956"/>
    <w:rsid w:val="009A299C"/>
    <w:rsid w:val="009C45A4"/>
    <w:rsid w:val="009E4385"/>
    <w:rsid w:val="00A022F7"/>
    <w:rsid w:val="00A05B72"/>
    <w:rsid w:val="00A144F0"/>
    <w:rsid w:val="00A21581"/>
    <w:rsid w:val="00A23A8D"/>
    <w:rsid w:val="00A2427B"/>
    <w:rsid w:val="00A304BF"/>
    <w:rsid w:val="00A358D2"/>
    <w:rsid w:val="00A41273"/>
    <w:rsid w:val="00A66087"/>
    <w:rsid w:val="00A67430"/>
    <w:rsid w:val="00A81434"/>
    <w:rsid w:val="00A86846"/>
    <w:rsid w:val="00A96464"/>
    <w:rsid w:val="00AA12F6"/>
    <w:rsid w:val="00AA6D71"/>
    <w:rsid w:val="00AB1198"/>
    <w:rsid w:val="00AC4F8A"/>
    <w:rsid w:val="00AD0F94"/>
    <w:rsid w:val="00AD77DD"/>
    <w:rsid w:val="00AE6237"/>
    <w:rsid w:val="00AF63E4"/>
    <w:rsid w:val="00B25F64"/>
    <w:rsid w:val="00B267C5"/>
    <w:rsid w:val="00B36B41"/>
    <w:rsid w:val="00B50792"/>
    <w:rsid w:val="00B76BD9"/>
    <w:rsid w:val="00B76E29"/>
    <w:rsid w:val="00B86B75"/>
    <w:rsid w:val="00B86FF9"/>
    <w:rsid w:val="00B95F5C"/>
    <w:rsid w:val="00B975A0"/>
    <w:rsid w:val="00BA2CA9"/>
    <w:rsid w:val="00BA66CC"/>
    <w:rsid w:val="00BA7698"/>
    <w:rsid w:val="00BC40D9"/>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2864"/>
    <w:rsid w:val="00C478FD"/>
    <w:rsid w:val="00C905AE"/>
    <w:rsid w:val="00C92647"/>
    <w:rsid w:val="00CB1072"/>
    <w:rsid w:val="00CB22EE"/>
    <w:rsid w:val="00CB7A2C"/>
    <w:rsid w:val="00CC23B6"/>
    <w:rsid w:val="00CC335C"/>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591E"/>
    <w:rsid w:val="00E46136"/>
    <w:rsid w:val="00E55CE7"/>
    <w:rsid w:val="00E60EEE"/>
    <w:rsid w:val="00E619F7"/>
    <w:rsid w:val="00E641EA"/>
    <w:rsid w:val="00E67F3F"/>
    <w:rsid w:val="00E84037"/>
    <w:rsid w:val="00E908AD"/>
    <w:rsid w:val="00E92D96"/>
    <w:rsid w:val="00E9592A"/>
    <w:rsid w:val="00EC6663"/>
    <w:rsid w:val="00ED2C09"/>
    <w:rsid w:val="00ED3AFE"/>
    <w:rsid w:val="00ED5E55"/>
    <w:rsid w:val="00ED6F48"/>
    <w:rsid w:val="00EE02B1"/>
    <w:rsid w:val="00EE5A35"/>
    <w:rsid w:val="00EF102C"/>
    <w:rsid w:val="00EF1AA4"/>
    <w:rsid w:val="00EF4CBC"/>
    <w:rsid w:val="00F00BC5"/>
    <w:rsid w:val="00F01539"/>
    <w:rsid w:val="00F04C49"/>
    <w:rsid w:val="00F144E1"/>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F461"/>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nk.com/scallop/" TargetMode="External"/><Relationship Id="rId13" Type="http://schemas.openxmlformats.org/officeDocument/2006/relationships/hyperlink" Target="http://gusevlab.org/projects/fusion/"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7" Type="http://schemas.openxmlformats.org/officeDocument/2006/relationships/hyperlink" Target="https://github.com/jinghuazhao/INF" TargetMode="External"/><Relationship Id="rId12" Type="http://schemas.openxmlformats.org/officeDocument/2006/relationships/hyperlink" Target="https://bitbucket.org/nygcresearch/ldetect-data" TargetMode="External"/><Relationship Id="rId17" Type="http://schemas.openxmlformats.org/officeDocument/2006/relationships/hyperlink" Target="https://www.ncbi.nlm.nih.gov/pubmed/?term=Vermeire%20S%5BAuthor%5D&amp;cauthor=true&amp;cauthor_uid=28527704" TargetMode="Externa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virginia.edu/~wc9c/KING/" TargetMode="External"/><Relationship Id="rId5" Type="http://schemas.openxmlformats.org/officeDocument/2006/relationships/footnotes" Target="footnotes.xml"/><Relationship Id="rId15" Type="http://schemas.openxmlformats.org/officeDocument/2006/relationships/hyperlink" Target="https://cran.r-project.org" TargetMode="External"/><Relationship Id="rId10" Type="http://schemas.openxmlformats.org/officeDocument/2006/relationships/hyperlink" Target="http://zzz.bwh.harvard.edu/p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atgen/METAL" TargetMode="External"/><Relationship Id="rId14" Type="http://schemas.openxmlformats.org/officeDocument/2006/relationships/hyperlink" Target="https://github.com/statgen/locuszoom-stand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10</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362</cp:revision>
  <dcterms:created xsi:type="dcterms:W3CDTF">2019-01-29T13:57:00Z</dcterms:created>
  <dcterms:modified xsi:type="dcterms:W3CDTF">2019-04-17T11:11:00Z</dcterms:modified>
</cp:coreProperties>
</file>