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DF9D" w14:textId="70A0F8BC" w:rsidR="003275E0" w:rsidRDefault="003275E0">
      <w:hyperlink r:id="rId5" w:history="1">
        <w:r w:rsidRPr="003275E0">
          <w:rPr>
            <w:rStyle w:val="Hipercze"/>
          </w:rPr>
          <w:t>PrestaShop</w:t>
        </w:r>
      </w:hyperlink>
    </w:p>
    <w:p w14:paraId="12501B10" w14:textId="733E927E" w:rsidR="00CA47C9" w:rsidRDefault="00832252">
      <w:r>
        <w:t>SCENARIUSZ TESTOWY:</w:t>
      </w:r>
    </w:p>
    <w:p w14:paraId="538CC4E5" w14:textId="4AD4458E" w:rsidR="00832252" w:rsidRDefault="00832252">
      <w:r>
        <w:t xml:space="preserve">Test Case 1: Test rejestracji </w:t>
      </w:r>
      <w:r w:rsidR="00E32319">
        <w:t xml:space="preserve">nowego </w:t>
      </w:r>
      <w:r>
        <w:t>użytkownika</w:t>
      </w:r>
    </w:p>
    <w:p w14:paraId="66D6D03B" w14:textId="33C07F28" w:rsidR="00832252" w:rsidRDefault="00832252">
      <w:r>
        <w:t>ID: TC-1</w:t>
      </w:r>
    </w:p>
    <w:p w14:paraId="3EB933DF" w14:textId="1875DF33" w:rsidR="00832252" w:rsidRDefault="00832252">
      <w:r>
        <w:t>Opis: Ten przypadek testowy sprawdza poprawność działania formularza rejestracji nowego użytkownika do aplikacji.</w:t>
      </w:r>
    </w:p>
    <w:p w14:paraId="150E603E" w14:textId="13F4A33E" w:rsidR="00832252" w:rsidRDefault="00832252">
      <w:r>
        <w:t>Warunek wstępny: Aplikacja jest uruchomiona</w:t>
      </w:r>
    </w:p>
    <w:p w14:paraId="1A7C6EED" w14:textId="41C06B0C" w:rsidR="00832252" w:rsidRDefault="00832252">
      <w:r>
        <w:t>Kroki testu:</w:t>
      </w:r>
    </w:p>
    <w:p w14:paraId="1FDBAA2D" w14:textId="1CF9933A" w:rsidR="00832252" w:rsidRDefault="00832252" w:rsidP="00832252">
      <w:pPr>
        <w:pStyle w:val="Akapitzlist"/>
        <w:numPr>
          <w:ilvl w:val="0"/>
          <w:numId w:val="1"/>
        </w:numPr>
      </w:pPr>
      <w:r>
        <w:t>Otwórz aplikację</w:t>
      </w:r>
    </w:p>
    <w:p w14:paraId="412F4795" w14:textId="77777777" w:rsidR="00832252" w:rsidRDefault="00832252" w:rsidP="00832252">
      <w:pPr>
        <w:pStyle w:val="Akapitzlist"/>
        <w:numPr>
          <w:ilvl w:val="0"/>
          <w:numId w:val="1"/>
        </w:numPr>
      </w:pPr>
      <w:r>
        <w:t>Przejdź do formularza rejestracji nowego użytkownika</w:t>
      </w:r>
    </w:p>
    <w:p w14:paraId="4ED85AE7" w14:textId="77777777" w:rsidR="00832252" w:rsidRDefault="00832252" w:rsidP="00832252">
      <w:pPr>
        <w:pStyle w:val="Akapitzlist"/>
        <w:numPr>
          <w:ilvl w:val="0"/>
          <w:numId w:val="1"/>
        </w:numPr>
      </w:pPr>
      <w:r>
        <w:t>Wypełnij wszystkie wymagane pola</w:t>
      </w:r>
    </w:p>
    <w:p w14:paraId="791919FB" w14:textId="3D22D6EC" w:rsidR="00C15FD6" w:rsidRDefault="00C15FD6" w:rsidP="00832252">
      <w:pPr>
        <w:pStyle w:val="Akapitzlist"/>
        <w:numPr>
          <w:ilvl w:val="0"/>
          <w:numId w:val="1"/>
        </w:numPr>
      </w:pPr>
      <w:r>
        <w:t>Zaznacz wymagane zgody</w:t>
      </w:r>
    </w:p>
    <w:p w14:paraId="658D7CE1" w14:textId="77777777" w:rsidR="00C15FD6" w:rsidRDefault="00C15FD6" w:rsidP="00832252">
      <w:r>
        <w:t>Dane wejściowe:</w:t>
      </w:r>
    </w:p>
    <w:p w14:paraId="356C4BE8" w14:textId="77777777" w:rsidR="00C15FD6" w:rsidRDefault="00C15FD6" w:rsidP="00C15FD6">
      <w:pPr>
        <w:pStyle w:val="Akapitzlist"/>
        <w:numPr>
          <w:ilvl w:val="0"/>
          <w:numId w:val="2"/>
        </w:numPr>
      </w:pPr>
      <w:r>
        <w:t>First name: „Anna”</w:t>
      </w:r>
    </w:p>
    <w:p w14:paraId="3B97AE69" w14:textId="77777777" w:rsidR="00C15FD6" w:rsidRDefault="00C15FD6" w:rsidP="00C15FD6">
      <w:pPr>
        <w:pStyle w:val="Akapitzlist"/>
        <w:numPr>
          <w:ilvl w:val="0"/>
          <w:numId w:val="2"/>
        </w:numPr>
      </w:pPr>
      <w:r>
        <w:t>Last Name: „Kowalska”</w:t>
      </w:r>
    </w:p>
    <w:p w14:paraId="69F86049" w14:textId="4D0985A6" w:rsidR="00C15FD6" w:rsidRDefault="00C15FD6" w:rsidP="00C15FD6">
      <w:pPr>
        <w:pStyle w:val="Akapitzlist"/>
        <w:numPr>
          <w:ilvl w:val="0"/>
          <w:numId w:val="2"/>
        </w:numPr>
      </w:pPr>
      <w:r>
        <w:t>Email: „a.kowalska@gmail.com”</w:t>
      </w:r>
    </w:p>
    <w:p w14:paraId="4CC4B0D5" w14:textId="21B7CB44" w:rsidR="00832252" w:rsidRDefault="00C15FD6" w:rsidP="00C15FD6">
      <w:pPr>
        <w:pStyle w:val="Akapitzlist"/>
        <w:numPr>
          <w:ilvl w:val="0"/>
          <w:numId w:val="2"/>
        </w:numPr>
      </w:pPr>
      <w:r>
        <w:t>Password:</w:t>
      </w:r>
      <w:r w:rsidR="00832252">
        <w:t xml:space="preserve"> </w:t>
      </w:r>
      <w:r>
        <w:t>„user123”</w:t>
      </w:r>
    </w:p>
    <w:p w14:paraId="50B2998D" w14:textId="6A000527" w:rsidR="00C15FD6" w:rsidRDefault="00C15FD6" w:rsidP="00C15FD6">
      <w:r w:rsidRPr="00B85849">
        <w:t>Priorytet testu:</w:t>
      </w:r>
      <w:r>
        <w:t xml:space="preserve"> </w:t>
      </w:r>
      <w:r w:rsidR="003275E0">
        <w:t>high</w:t>
      </w:r>
    </w:p>
    <w:p w14:paraId="039697B2" w14:textId="340F7970" w:rsidR="00C15FD6" w:rsidRDefault="00C15FD6" w:rsidP="00C15FD6">
      <w:r>
        <w:t>Oczekiwany rezultat: Użytkownik został poprawnie zalogowany</w:t>
      </w:r>
    </w:p>
    <w:p w14:paraId="24421A83" w14:textId="77777777" w:rsidR="00C15FD6" w:rsidRDefault="00C15FD6" w:rsidP="00C15FD6">
      <w:r w:rsidRPr="00B85849">
        <w:t>Osoba odpowiedzialna: Anna Wojciechowicz</w:t>
      </w:r>
    </w:p>
    <w:p w14:paraId="3A7B8D30" w14:textId="77777777" w:rsidR="000C7608" w:rsidRDefault="000C7608" w:rsidP="00C15FD6"/>
    <w:p w14:paraId="3D871E37" w14:textId="7B1A877E" w:rsidR="000C7608" w:rsidRDefault="000C7608" w:rsidP="00C15FD6">
      <w:r>
        <w:t xml:space="preserve">Test Case 2: </w:t>
      </w:r>
      <w:r w:rsidR="00E32319">
        <w:t xml:space="preserve">Test dostępu do profilu użytkownika po zalogowaniu </w:t>
      </w:r>
    </w:p>
    <w:p w14:paraId="7A8C365E" w14:textId="7A618391" w:rsidR="000C7608" w:rsidRDefault="000C7608" w:rsidP="000C7608">
      <w:r>
        <w:t>ID: TC-</w:t>
      </w:r>
      <w:r>
        <w:t>2</w:t>
      </w:r>
    </w:p>
    <w:p w14:paraId="700EA031" w14:textId="78AF87ED" w:rsidR="000C7608" w:rsidRDefault="000C7608" w:rsidP="000C7608">
      <w:r>
        <w:t xml:space="preserve">Opis: </w:t>
      </w:r>
      <w:r w:rsidR="00E32319">
        <w:t>Przypadek testowy sprawdza poprawność dostępu do profilu użytkownika przez kliknięcie na nazwę użytkownika.</w:t>
      </w:r>
    </w:p>
    <w:p w14:paraId="7C24754D" w14:textId="35F423E9" w:rsidR="000C7608" w:rsidRDefault="000C7608" w:rsidP="000C7608">
      <w:r>
        <w:t xml:space="preserve">Warunek wstępny: </w:t>
      </w:r>
      <w:r w:rsidR="00E32319">
        <w:t>Użytkownik jest zalogowany na swoje konto w aplikacji</w:t>
      </w:r>
    </w:p>
    <w:p w14:paraId="1DB514C5" w14:textId="77777777" w:rsidR="000C7608" w:rsidRDefault="000C7608" w:rsidP="000C7608">
      <w:r>
        <w:t>Kroki testu:</w:t>
      </w:r>
    </w:p>
    <w:p w14:paraId="4AC48DF5" w14:textId="7B39E5CE" w:rsidR="00E32319" w:rsidRDefault="00E32319" w:rsidP="00E32319">
      <w:pPr>
        <w:pStyle w:val="Akapitzlist"/>
        <w:numPr>
          <w:ilvl w:val="0"/>
          <w:numId w:val="3"/>
        </w:numPr>
      </w:pPr>
      <w:r>
        <w:t>Otwórz aplikację</w:t>
      </w:r>
    </w:p>
    <w:p w14:paraId="53B5A2CD" w14:textId="435DA8D8" w:rsidR="00E32319" w:rsidRDefault="00E32319" w:rsidP="00E32319">
      <w:pPr>
        <w:pStyle w:val="Akapitzlist"/>
        <w:numPr>
          <w:ilvl w:val="0"/>
          <w:numId w:val="3"/>
        </w:numPr>
      </w:pPr>
      <w:r>
        <w:t>Zaloguj się na konto</w:t>
      </w:r>
      <w:r w:rsidR="00DB45DD">
        <w:t xml:space="preserve"> wpisując poprawny login i hasło</w:t>
      </w:r>
    </w:p>
    <w:p w14:paraId="7AE8157E" w14:textId="04CA584D" w:rsidR="00E32319" w:rsidRDefault="00E32319" w:rsidP="00E32319">
      <w:pPr>
        <w:pStyle w:val="Akapitzlist"/>
        <w:numPr>
          <w:ilvl w:val="0"/>
          <w:numId w:val="3"/>
        </w:numPr>
      </w:pPr>
      <w:r>
        <w:t>Kliknij na nazwę użytkownika</w:t>
      </w:r>
      <w:r w:rsidR="00DB45DD">
        <w:t xml:space="preserve"> w prawym górnym rogu aplikacji</w:t>
      </w:r>
    </w:p>
    <w:p w14:paraId="041BE467" w14:textId="52745F11" w:rsidR="00DB45DD" w:rsidRDefault="00DB45DD" w:rsidP="00DB45DD">
      <w:pPr>
        <w:pStyle w:val="Akapitzlist"/>
        <w:numPr>
          <w:ilvl w:val="0"/>
          <w:numId w:val="3"/>
        </w:numPr>
      </w:pPr>
      <w:r>
        <w:t>Sprawdź, czy użytkownik zostaje przekierowany do strony profilu użytkownika</w:t>
      </w:r>
    </w:p>
    <w:p w14:paraId="42C39F2F" w14:textId="06B0B89E" w:rsidR="00DB45DD" w:rsidRDefault="00DB45DD" w:rsidP="00DB45DD">
      <w:pPr>
        <w:pStyle w:val="Akapitzlist"/>
        <w:numPr>
          <w:ilvl w:val="0"/>
          <w:numId w:val="3"/>
        </w:numPr>
      </w:pPr>
      <w:r>
        <w:t xml:space="preserve">Sprawdź, czy na stronie profilu wyświetlają się sekcje: </w:t>
      </w:r>
      <w:r w:rsidRPr="00DB45DD">
        <w:t>"Information", "Addresses", "Order History and Details", "Credit Slips", "My Wishlist"</w:t>
      </w:r>
    </w:p>
    <w:p w14:paraId="1184A510" w14:textId="3A8721D0" w:rsidR="000C7608" w:rsidRDefault="000C7608" w:rsidP="000C7608">
      <w:r>
        <w:t>Dane wejściowe:</w:t>
      </w:r>
      <w:r w:rsidR="00DB45DD">
        <w:t xml:space="preserve"> brak</w:t>
      </w:r>
    </w:p>
    <w:p w14:paraId="70C0E48D" w14:textId="0F52D38E" w:rsidR="000C7608" w:rsidRDefault="000C7608" w:rsidP="000C7608">
      <w:r w:rsidRPr="00B85849">
        <w:t>Priorytet testu:</w:t>
      </w:r>
      <w:r>
        <w:t xml:space="preserve"> </w:t>
      </w:r>
      <w:r w:rsidR="00DB45DD">
        <w:t>medium</w:t>
      </w:r>
    </w:p>
    <w:p w14:paraId="330CF979" w14:textId="4909B9F2" w:rsidR="000C7608" w:rsidRDefault="000C7608" w:rsidP="000C7608">
      <w:r>
        <w:lastRenderedPageBreak/>
        <w:t xml:space="preserve">Oczekiwany rezultat: </w:t>
      </w:r>
      <w:r w:rsidR="00DB45DD" w:rsidRPr="00DB45DD">
        <w:t>Po kliknięciu na nazwę użytkownika użytkownik zostaje przekierowany do strony profilu, na której widoczne są odpowiednie sekcje (kafelki), a także opcja wylogowania.</w:t>
      </w:r>
    </w:p>
    <w:p w14:paraId="13CB615D" w14:textId="77777777" w:rsidR="000C7608" w:rsidRDefault="000C7608" w:rsidP="000C7608">
      <w:r w:rsidRPr="00B85849">
        <w:t>Osoba odpowiedzialna: Anna Wojciechowicz</w:t>
      </w:r>
    </w:p>
    <w:p w14:paraId="6856E571" w14:textId="77777777" w:rsidR="00DB45DD" w:rsidRDefault="00DB45DD" w:rsidP="00DB45DD"/>
    <w:p w14:paraId="0223A7C5" w14:textId="0918AA5D" w:rsidR="00DB45DD" w:rsidRDefault="00DB45DD" w:rsidP="00DB45DD">
      <w:r>
        <w:t xml:space="preserve">Test Case </w:t>
      </w:r>
      <w:r>
        <w:t>3</w:t>
      </w:r>
      <w:r>
        <w:t xml:space="preserve">: </w:t>
      </w:r>
      <w:r w:rsidR="00742E2E" w:rsidRPr="00742E2E">
        <w:t>Test funkcji powrotu do strony głównej po kliknięciu na logo sklepu</w:t>
      </w:r>
    </w:p>
    <w:p w14:paraId="2CE7D26F" w14:textId="0A8C6660" w:rsidR="00DB45DD" w:rsidRDefault="00DB45DD" w:rsidP="00DB45DD">
      <w:r>
        <w:t>ID: TC-</w:t>
      </w:r>
      <w:r>
        <w:t>3</w:t>
      </w:r>
    </w:p>
    <w:p w14:paraId="5480CA10" w14:textId="20A3F7F8" w:rsidR="00DB45DD" w:rsidRDefault="00DB45DD" w:rsidP="00DB45DD">
      <w:r>
        <w:t xml:space="preserve">Opis: </w:t>
      </w:r>
      <w:r w:rsidR="00742E2E" w:rsidRPr="00742E2E">
        <w:t>Przypadek testowy sprawdza, czy po kliknięciu na logo sklepu „my store” użytkownik zostaje przekierowany do strony głównej sklepu.</w:t>
      </w:r>
    </w:p>
    <w:p w14:paraId="5E35F85C" w14:textId="3C809C57" w:rsidR="00742E2E" w:rsidRDefault="00DB45DD" w:rsidP="000145C9">
      <w:r>
        <w:t xml:space="preserve">Warunek wstępny: </w:t>
      </w:r>
      <w:r w:rsidR="00742E2E">
        <w:t>A</w:t>
      </w:r>
      <w:r w:rsidR="00742E2E" w:rsidRPr="00742E2E">
        <w:t>plikacja jest uruchomiona</w:t>
      </w:r>
      <w:r w:rsidR="000145C9">
        <w:t>, a u</w:t>
      </w:r>
      <w:r w:rsidR="000145C9" w:rsidRPr="00742E2E">
        <w:t>żytkownik znajduje się na dowolnej stronie wewnętrznej sklepu (np. stronie produktu, koszyka, itp.)</w:t>
      </w:r>
    </w:p>
    <w:p w14:paraId="56532076" w14:textId="77777777" w:rsidR="00DB45DD" w:rsidRDefault="00DB45DD" w:rsidP="00DB45DD">
      <w:r>
        <w:t>Kroki testu:</w:t>
      </w:r>
    </w:p>
    <w:p w14:paraId="198829CA" w14:textId="4A8A3408" w:rsidR="00742E2E" w:rsidRDefault="00742E2E" w:rsidP="00742E2E">
      <w:pPr>
        <w:pStyle w:val="Akapitzlist"/>
        <w:numPr>
          <w:ilvl w:val="0"/>
          <w:numId w:val="6"/>
        </w:numPr>
      </w:pPr>
      <w:r>
        <w:t>Otwórz aplikację</w:t>
      </w:r>
    </w:p>
    <w:p w14:paraId="5E185665" w14:textId="1CA4AF17" w:rsidR="00742E2E" w:rsidRDefault="00742E2E" w:rsidP="00742E2E">
      <w:pPr>
        <w:pStyle w:val="Akapitzlist"/>
        <w:numPr>
          <w:ilvl w:val="0"/>
          <w:numId w:val="6"/>
        </w:numPr>
      </w:pPr>
      <w:r>
        <w:t>Przejdź na dowolną stronę wewnętrzną sklepu (np. stronę produktu, koszyk)</w:t>
      </w:r>
    </w:p>
    <w:p w14:paraId="7A47A6B1" w14:textId="7A67B643" w:rsidR="00742E2E" w:rsidRDefault="00742E2E" w:rsidP="00742E2E">
      <w:pPr>
        <w:pStyle w:val="Akapitzlist"/>
        <w:numPr>
          <w:ilvl w:val="0"/>
          <w:numId w:val="6"/>
        </w:numPr>
      </w:pPr>
      <w:r>
        <w:t>Kliknij logo sklepu „my store”</w:t>
      </w:r>
    </w:p>
    <w:p w14:paraId="534F9F1C" w14:textId="09525452" w:rsidR="00742E2E" w:rsidRDefault="00742E2E" w:rsidP="00742E2E">
      <w:pPr>
        <w:pStyle w:val="Akapitzlist"/>
        <w:numPr>
          <w:ilvl w:val="0"/>
          <w:numId w:val="6"/>
        </w:numPr>
      </w:pPr>
      <w:r>
        <w:t>Sprawdź, czy użytkownik zostaje przeniesiony na stronę główną aplikacji</w:t>
      </w:r>
    </w:p>
    <w:p w14:paraId="2B7FE1B8" w14:textId="7A48D528" w:rsidR="00DB45DD" w:rsidRDefault="00DB45DD" w:rsidP="00DB45DD">
      <w:r>
        <w:t xml:space="preserve">Dane wejściowe: </w:t>
      </w:r>
      <w:r w:rsidR="00742E2E">
        <w:t>brak</w:t>
      </w:r>
    </w:p>
    <w:p w14:paraId="640323D6" w14:textId="77777777" w:rsidR="00DB45DD" w:rsidRDefault="00DB45DD" w:rsidP="00DB45DD">
      <w:r w:rsidRPr="00B85849">
        <w:t>Priorytet testu:</w:t>
      </w:r>
      <w:r>
        <w:t xml:space="preserve"> medium</w:t>
      </w:r>
    </w:p>
    <w:p w14:paraId="6782BA55" w14:textId="5EA2E8BF" w:rsidR="00DB45DD" w:rsidRDefault="00DB45DD" w:rsidP="00DB45DD">
      <w:r>
        <w:t xml:space="preserve">Oczekiwany rezultat: </w:t>
      </w:r>
      <w:r w:rsidR="00742E2E" w:rsidRPr="00742E2E">
        <w:t>Po kliknięciu na logo sklepu „my store” użytkownik zostaje przekierowany na stronę główną sklepu.</w:t>
      </w:r>
    </w:p>
    <w:p w14:paraId="1D3336CF" w14:textId="77777777" w:rsidR="00DB45DD" w:rsidRDefault="00DB45DD" w:rsidP="00DB45DD">
      <w:r w:rsidRPr="00B85849">
        <w:t>Osoba odpowiedzialna: Anna Wojciechowicz</w:t>
      </w:r>
    </w:p>
    <w:p w14:paraId="05C651F0" w14:textId="77777777" w:rsidR="00C15FD6" w:rsidRDefault="00C15FD6" w:rsidP="00C15FD6"/>
    <w:p w14:paraId="45383DFB" w14:textId="5D3C3C17" w:rsidR="00742E2E" w:rsidRDefault="00742E2E" w:rsidP="00742E2E">
      <w:r>
        <w:t xml:space="preserve">Test Case </w:t>
      </w:r>
      <w:r>
        <w:t>4</w:t>
      </w:r>
      <w:r>
        <w:t xml:space="preserve">: </w:t>
      </w:r>
      <w:r>
        <w:t>Test funkcji wyboru podkategorii produktu</w:t>
      </w:r>
    </w:p>
    <w:p w14:paraId="19AEABDD" w14:textId="05D2FA92" w:rsidR="00742E2E" w:rsidRDefault="00742E2E" w:rsidP="00742E2E">
      <w:r>
        <w:t>ID: TC-</w:t>
      </w:r>
      <w:r>
        <w:t>4</w:t>
      </w:r>
    </w:p>
    <w:p w14:paraId="5D04036B" w14:textId="476776C3" w:rsidR="00742E2E" w:rsidRDefault="00742E2E" w:rsidP="00742E2E">
      <w:r>
        <w:t xml:space="preserve">Opis: </w:t>
      </w:r>
      <w:r w:rsidR="000145C9" w:rsidRPr="000145C9">
        <w:t>Test ma na celu sprawdzenie poprawności działania funkcji wyboru podkategorii produktu, aby użytkownik mógł zawęzić liczbę wyświetlanych produktów, weryfikując, czy wybranie podkategorii powoduje odpowiednią filtrację wyników.</w:t>
      </w:r>
    </w:p>
    <w:p w14:paraId="5196ACEE" w14:textId="17CE5E6C" w:rsidR="000145C9" w:rsidRDefault="00742E2E" w:rsidP="000145C9">
      <w:r>
        <w:t xml:space="preserve">Warunek wstępny: </w:t>
      </w:r>
      <w:r w:rsidR="000145C9">
        <w:t>A</w:t>
      </w:r>
      <w:r w:rsidR="000145C9" w:rsidRPr="00742E2E">
        <w:t>plikacja jest uruchomiona</w:t>
      </w:r>
    </w:p>
    <w:p w14:paraId="5AC18D98" w14:textId="77777777" w:rsidR="00742E2E" w:rsidRDefault="00742E2E" w:rsidP="00742E2E">
      <w:r>
        <w:t>Kroki testu:</w:t>
      </w:r>
    </w:p>
    <w:p w14:paraId="3452DD23" w14:textId="6FC11907" w:rsidR="000145C9" w:rsidRDefault="000145C9" w:rsidP="000145C9">
      <w:pPr>
        <w:pStyle w:val="Akapitzlist"/>
        <w:numPr>
          <w:ilvl w:val="0"/>
          <w:numId w:val="7"/>
        </w:numPr>
      </w:pPr>
      <w:r>
        <w:t>Otwórz stronę kategorii produktów</w:t>
      </w:r>
    </w:p>
    <w:p w14:paraId="7A318D4D" w14:textId="3E61C535" w:rsidR="000145C9" w:rsidRDefault="000145C9" w:rsidP="000145C9">
      <w:pPr>
        <w:pStyle w:val="Akapitzlist"/>
        <w:numPr>
          <w:ilvl w:val="0"/>
          <w:numId w:val="7"/>
        </w:numPr>
      </w:pPr>
      <w:r>
        <w:t>Kliknij na jedną z dostępnych podkategorii</w:t>
      </w:r>
    </w:p>
    <w:p w14:paraId="2C3FAA08" w14:textId="4FB9C8F6" w:rsidR="000145C9" w:rsidRDefault="000145C9" w:rsidP="000145C9">
      <w:pPr>
        <w:pStyle w:val="Akapitzlist"/>
        <w:numPr>
          <w:ilvl w:val="0"/>
          <w:numId w:val="7"/>
        </w:numPr>
      </w:pPr>
      <w:r>
        <w:t>Sprawdź, czy wyniki wyszukiwania są zgodne z wybraną podkategorią</w:t>
      </w:r>
    </w:p>
    <w:p w14:paraId="64F9517B" w14:textId="77777777" w:rsidR="00742E2E" w:rsidRDefault="00742E2E" w:rsidP="00742E2E">
      <w:r>
        <w:t>Dane wejściowe: brak</w:t>
      </w:r>
    </w:p>
    <w:p w14:paraId="4BB7D059" w14:textId="77777777" w:rsidR="00742E2E" w:rsidRDefault="00742E2E" w:rsidP="00742E2E">
      <w:r w:rsidRPr="00B85849">
        <w:t>Priorytet testu:</w:t>
      </w:r>
      <w:r>
        <w:t xml:space="preserve"> medium</w:t>
      </w:r>
    </w:p>
    <w:p w14:paraId="65C0B90D" w14:textId="7B7E89B6" w:rsidR="00742E2E" w:rsidRDefault="00742E2E" w:rsidP="00742E2E">
      <w:r>
        <w:t xml:space="preserve">Oczekiwany rezultat: </w:t>
      </w:r>
      <w:r w:rsidR="000145C9" w:rsidRPr="000145C9">
        <w:t>Po wybraniu podkategorii, lista produktów jest zawężona do tych, które odpowiadają wybranej podkategorii, a liczba wyświetlanych produktów jest zgodna z wynikami dla danej podkategorii.</w:t>
      </w:r>
    </w:p>
    <w:p w14:paraId="2D8815F2" w14:textId="77777777" w:rsidR="00742E2E" w:rsidRDefault="00742E2E" w:rsidP="00742E2E">
      <w:r w:rsidRPr="00B85849">
        <w:lastRenderedPageBreak/>
        <w:t>Osoba odpowiedzialna: Anna Wojciechowicz</w:t>
      </w:r>
    </w:p>
    <w:p w14:paraId="2BFD5CA6" w14:textId="77777777" w:rsidR="00742E2E" w:rsidRDefault="00742E2E" w:rsidP="00C15FD6"/>
    <w:p w14:paraId="65FC4B80" w14:textId="4764EC87" w:rsidR="000145C9" w:rsidRDefault="000145C9" w:rsidP="000145C9">
      <w:r>
        <w:t xml:space="preserve">Test Case </w:t>
      </w:r>
      <w:r>
        <w:t>5</w:t>
      </w:r>
      <w:r>
        <w:t xml:space="preserve">: </w:t>
      </w:r>
      <w:r w:rsidRPr="000145C9">
        <w:t>Test wizualizacji formularza kontaktowego</w:t>
      </w:r>
    </w:p>
    <w:p w14:paraId="1AE951C2" w14:textId="313FD0DE" w:rsidR="000145C9" w:rsidRDefault="000145C9" w:rsidP="000145C9">
      <w:r>
        <w:t>ID: TC-</w:t>
      </w:r>
      <w:r>
        <w:t>5</w:t>
      </w:r>
    </w:p>
    <w:p w14:paraId="03F2344E" w14:textId="3B63FD01" w:rsidR="000145C9" w:rsidRDefault="000145C9" w:rsidP="000145C9">
      <w:r>
        <w:t xml:space="preserve">Opis: </w:t>
      </w:r>
      <w:r w:rsidRPr="000145C9">
        <w:t>Test ma na celu sprawdzenie</w:t>
      </w:r>
      <w:r w:rsidR="0027441D">
        <w:t>, czy formularz kontaktowy jest dobrze widoczny i dobrze rozmieszczony na stronie.</w:t>
      </w:r>
    </w:p>
    <w:p w14:paraId="7DCD49FB" w14:textId="585EB79E" w:rsidR="000145C9" w:rsidRDefault="000145C9" w:rsidP="000145C9">
      <w:r>
        <w:t xml:space="preserve">Warunek wstępny: </w:t>
      </w:r>
      <w:r w:rsidR="0027441D">
        <w:t>Aplikacja jest uruchomiona</w:t>
      </w:r>
    </w:p>
    <w:p w14:paraId="479C247C" w14:textId="77777777" w:rsidR="000145C9" w:rsidRDefault="000145C9" w:rsidP="000145C9">
      <w:r>
        <w:t>Kroki testu:</w:t>
      </w:r>
    </w:p>
    <w:p w14:paraId="7D4F6F19" w14:textId="4F9CD65D" w:rsidR="000145C9" w:rsidRDefault="000145C9" w:rsidP="0027441D">
      <w:pPr>
        <w:pStyle w:val="Akapitzlist"/>
        <w:numPr>
          <w:ilvl w:val="0"/>
          <w:numId w:val="8"/>
        </w:numPr>
      </w:pPr>
      <w:r>
        <w:t xml:space="preserve">Otwórz </w:t>
      </w:r>
      <w:r w:rsidR="0027441D">
        <w:t>aplikację</w:t>
      </w:r>
    </w:p>
    <w:p w14:paraId="62D5226F" w14:textId="073FFA5B" w:rsidR="0027441D" w:rsidRDefault="0027441D" w:rsidP="0027441D">
      <w:pPr>
        <w:pStyle w:val="Akapitzlist"/>
        <w:numPr>
          <w:ilvl w:val="0"/>
          <w:numId w:val="8"/>
        </w:numPr>
      </w:pPr>
      <w:r>
        <w:t>Kliknij przycisk „Contact us” w lewym górnym rogu ekranu</w:t>
      </w:r>
    </w:p>
    <w:p w14:paraId="5099F20D" w14:textId="6470B995" w:rsidR="0027441D" w:rsidRDefault="0027441D" w:rsidP="0027441D">
      <w:pPr>
        <w:pStyle w:val="Akapitzlist"/>
        <w:numPr>
          <w:ilvl w:val="0"/>
          <w:numId w:val="8"/>
        </w:numPr>
      </w:pPr>
      <w:r>
        <w:t>Sprawdź, czy formularz kontaktowy jest dobrze widoczny i rozmieszczony na stronie</w:t>
      </w:r>
    </w:p>
    <w:p w14:paraId="6B661521" w14:textId="77777777" w:rsidR="000145C9" w:rsidRDefault="000145C9" w:rsidP="000145C9">
      <w:r>
        <w:t>Dane wejściowe: brak</w:t>
      </w:r>
    </w:p>
    <w:p w14:paraId="4645875A" w14:textId="77777777" w:rsidR="000145C9" w:rsidRDefault="000145C9" w:rsidP="000145C9">
      <w:r w:rsidRPr="00B85849">
        <w:t>Priorytet testu:</w:t>
      </w:r>
      <w:r>
        <w:t xml:space="preserve"> medium</w:t>
      </w:r>
    </w:p>
    <w:p w14:paraId="3392E27F" w14:textId="40BF68FF" w:rsidR="007E5F91" w:rsidRDefault="007E5F91" w:rsidP="000145C9">
      <w:r>
        <w:t>Oczekiwany rezultat:</w:t>
      </w:r>
      <w:r>
        <w:t xml:space="preserve"> Formularz kontaktowy jest widoczny na stronie, a użytkownik ma możliwość skontaktowania się ze sklepem przez stronę internetową.</w:t>
      </w:r>
    </w:p>
    <w:p w14:paraId="4085C6E3" w14:textId="77777777" w:rsidR="0027441D" w:rsidRDefault="0027441D" w:rsidP="0027441D">
      <w:r w:rsidRPr="00B85849">
        <w:t>Osoba odpowiedzialna: Anna Wojciechowicz</w:t>
      </w:r>
    </w:p>
    <w:p w14:paraId="2D711340" w14:textId="77777777" w:rsidR="000145C9" w:rsidRDefault="000145C9" w:rsidP="00C15FD6"/>
    <w:p w14:paraId="5FDDB357" w14:textId="68F77666" w:rsidR="0027441D" w:rsidRDefault="0027441D" w:rsidP="0027441D">
      <w:r>
        <w:t xml:space="preserve">Test Case </w:t>
      </w:r>
      <w:r>
        <w:t>6</w:t>
      </w:r>
      <w:r>
        <w:t xml:space="preserve">: </w:t>
      </w:r>
      <w:r w:rsidRPr="0027441D">
        <w:t>Test dostępu do dolnego menu w aplikacji</w:t>
      </w:r>
    </w:p>
    <w:p w14:paraId="5735ECB1" w14:textId="12A1F794" w:rsidR="0027441D" w:rsidRDefault="0027441D" w:rsidP="0027441D">
      <w:r>
        <w:t>ID: TC-</w:t>
      </w:r>
      <w:r>
        <w:t>6</w:t>
      </w:r>
    </w:p>
    <w:p w14:paraId="4AC62535" w14:textId="06D4CD6D" w:rsidR="0027441D" w:rsidRDefault="0027441D" w:rsidP="0027441D">
      <w:r>
        <w:t xml:space="preserve">Opis: </w:t>
      </w:r>
      <w:r w:rsidRPr="0027441D">
        <w:t>Test ma na celu sprawdzenie, czy użytkownik aplikacji ma dostęp do dolnego menu z dowolnego miejsca w aplikacji. Celem jest upewnienie się, że dolne menu jest widoczne i dostępne dla użytkownika niezależnie od strony lub sekcji, w której się znajduje.</w:t>
      </w:r>
    </w:p>
    <w:p w14:paraId="2E8E331A" w14:textId="77777777" w:rsidR="0027441D" w:rsidRDefault="0027441D" w:rsidP="0027441D">
      <w:r>
        <w:t>Warunek wstępny: Aplikacja jest uruchomiona</w:t>
      </w:r>
    </w:p>
    <w:p w14:paraId="204B45E9" w14:textId="77777777" w:rsidR="0027441D" w:rsidRDefault="0027441D" w:rsidP="0027441D">
      <w:r>
        <w:t>Kroki testu:</w:t>
      </w:r>
    </w:p>
    <w:p w14:paraId="6AF3EC4C" w14:textId="526F1E93" w:rsidR="0027441D" w:rsidRPr="0027441D" w:rsidRDefault="0027441D" w:rsidP="0027441D">
      <w:pPr>
        <w:pStyle w:val="Akapitzlist"/>
        <w:numPr>
          <w:ilvl w:val="0"/>
          <w:numId w:val="11"/>
        </w:numPr>
      </w:pPr>
      <w:r w:rsidRPr="0027441D">
        <w:t>Otwórz aplikację</w:t>
      </w:r>
    </w:p>
    <w:p w14:paraId="2ABD18B2" w14:textId="02ED1983" w:rsidR="0027441D" w:rsidRPr="0027441D" w:rsidRDefault="0027441D" w:rsidP="0027441D">
      <w:pPr>
        <w:pStyle w:val="Akapitzlist"/>
        <w:numPr>
          <w:ilvl w:val="0"/>
          <w:numId w:val="11"/>
        </w:numPr>
      </w:pPr>
      <w:r w:rsidRPr="0027441D">
        <w:t>Przejdź do dowolnej sekcji aplikacji (np. strona główna, sekcja produktu, koszyk, itp.)</w:t>
      </w:r>
    </w:p>
    <w:p w14:paraId="33692C85" w14:textId="34CF72A7" w:rsidR="0027441D" w:rsidRPr="0027441D" w:rsidRDefault="0027441D" w:rsidP="0027441D">
      <w:pPr>
        <w:pStyle w:val="Akapitzlist"/>
        <w:numPr>
          <w:ilvl w:val="0"/>
          <w:numId w:val="11"/>
        </w:numPr>
      </w:pPr>
      <w:r w:rsidRPr="0027441D">
        <w:t>Sprawdź, czy dolne menu jest dostępne i widoczne na stronie</w:t>
      </w:r>
    </w:p>
    <w:p w14:paraId="17352C08" w14:textId="77777777" w:rsidR="0027441D" w:rsidRDefault="0027441D" w:rsidP="0027441D">
      <w:pPr>
        <w:pStyle w:val="Akapitzlist"/>
        <w:numPr>
          <w:ilvl w:val="0"/>
          <w:numId w:val="11"/>
        </w:numPr>
      </w:pPr>
      <w:r w:rsidRPr="0027441D">
        <w:t>Powtórz test na różnych stronach aplikacji (np. na stronie produktu, koszyka, kontaktu, itp.), aby upewnić się, że dolne menu jest zawsze dostępne.</w:t>
      </w:r>
    </w:p>
    <w:p w14:paraId="6B8BF173" w14:textId="56DA7E89" w:rsidR="0027441D" w:rsidRDefault="0027441D" w:rsidP="0027441D">
      <w:r>
        <w:t>Dane wejściowe: brak</w:t>
      </w:r>
    </w:p>
    <w:p w14:paraId="72BACC59" w14:textId="74324B8D" w:rsidR="0027441D" w:rsidRDefault="0027441D" w:rsidP="0027441D">
      <w:r w:rsidRPr="00B85849">
        <w:t>Priorytet testu:</w:t>
      </w:r>
      <w:r>
        <w:t xml:space="preserve"> </w:t>
      </w:r>
      <w:r>
        <w:t>low</w:t>
      </w:r>
    </w:p>
    <w:p w14:paraId="67EFE215" w14:textId="24DAECAC" w:rsidR="007E5F91" w:rsidRDefault="007E5F91" w:rsidP="0027441D">
      <w:r>
        <w:t xml:space="preserve">Oczekiwany rezultat: </w:t>
      </w:r>
      <w:r w:rsidRPr="007E5F91">
        <w:t>Dolne menu jest zawsze widoczne i dostępne z każdej sekcji aplikacji.</w:t>
      </w:r>
    </w:p>
    <w:p w14:paraId="033E710A" w14:textId="77777777" w:rsidR="0027441D" w:rsidRDefault="0027441D" w:rsidP="0027441D">
      <w:r w:rsidRPr="00B85849">
        <w:t>Osoba odpowiedzialna: Anna Wojciechowicz</w:t>
      </w:r>
    </w:p>
    <w:p w14:paraId="68E97941" w14:textId="77777777" w:rsidR="0027441D" w:rsidRDefault="0027441D" w:rsidP="00C15FD6"/>
    <w:p w14:paraId="0674B6E9" w14:textId="71BC22BB" w:rsidR="007E5F91" w:rsidRDefault="007E5F91" w:rsidP="007E5F91">
      <w:r>
        <w:t xml:space="preserve">Test Case </w:t>
      </w:r>
      <w:r>
        <w:t>7</w:t>
      </w:r>
      <w:r>
        <w:t xml:space="preserve">: </w:t>
      </w:r>
      <w:r>
        <w:t>Test funkcjonalności filtrowania produktów</w:t>
      </w:r>
    </w:p>
    <w:p w14:paraId="4699C077" w14:textId="107F4465" w:rsidR="007E5F91" w:rsidRDefault="007E5F91" w:rsidP="007E5F91">
      <w:r>
        <w:lastRenderedPageBreak/>
        <w:t>ID: TC-</w:t>
      </w:r>
      <w:r>
        <w:t>7</w:t>
      </w:r>
    </w:p>
    <w:p w14:paraId="13797B70" w14:textId="38E5DFD5" w:rsidR="007E5F91" w:rsidRDefault="007E5F91" w:rsidP="007E5F91">
      <w:r>
        <w:t xml:space="preserve">Opis: </w:t>
      </w:r>
      <w:r w:rsidRPr="000145C9">
        <w:t xml:space="preserve">Test ma na celu sprawdzenie poprawności działania funkcji </w:t>
      </w:r>
      <w:r>
        <w:t>filtrowania</w:t>
      </w:r>
      <w:r w:rsidRPr="000145C9">
        <w:t xml:space="preserve"> produkt</w:t>
      </w:r>
      <w:r>
        <w:t>ów</w:t>
      </w:r>
      <w:r w:rsidRPr="000145C9">
        <w:t xml:space="preserve">, aby użytkownik mógł </w:t>
      </w:r>
      <w:r w:rsidR="00E7329A">
        <w:t>szybciej znaleźć to, czego szuka.</w:t>
      </w:r>
    </w:p>
    <w:p w14:paraId="368121DF" w14:textId="2C51EBEA" w:rsidR="007E5F91" w:rsidRDefault="007E5F91" w:rsidP="007E5F91">
      <w:r>
        <w:t xml:space="preserve">Warunek wstępny: </w:t>
      </w:r>
      <w:r w:rsidR="00E7329A">
        <w:t>Aplikacja jest uruchomiona i produkty są widoczne w wybranej kategorii, w której będzie przeprowadzany test.</w:t>
      </w:r>
    </w:p>
    <w:p w14:paraId="12FD4BF8" w14:textId="77777777" w:rsidR="007E5F91" w:rsidRDefault="007E5F91" w:rsidP="007E5F91">
      <w:r>
        <w:t>Kroki testu:</w:t>
      </w:r>
    </w:p>
    <w:p w14:paraId="708CD089" w14:textId="32997A69" w:rsidR="00E7329A" w:rsidRDefault="00E7329A" w:rsidP="00E7329A">
      <w:pPr>
        <w:pStyle w:val="Akapitzlist"/>
        <w:numPr>
          <w:ilvl w:val="0"/>
          <w:numId w:val="13"/>
        </w:numPr>
      </w:pPr>
      <w:r>
        <w:t>Otwórz aplikację i przejdź do sekcji z produktami</w:t>
      </w:r>
    </w:p>
    <w:p w14:paraId="41C0AC20" w14:textId="3F16C743" w:rsidR="00613E70" w:rsidRDefault="00E7329A" w:rsidP="00613E70">
      <w:pPr>
        <w:pStyle w:val="Akapitzlist"/>
        <w:numPr>
          <w:ilvl w:val="0"/>
          <w:numId w:val="13"/>
        </w:numPr>
      </w:pPr>
      <w:r>
        <w:t>Znajdź panel filtrów</w:t>
      </w:r>
      <w:r w:rsidR="00613E70">
        <w:t xml:space="preserve"> i wybierz dowolny filtr</w:t>
      </w:r>
    </w:p>
    <w:p w14:paraId="128A973C" w14:textId="09A7BDC0" w:rsidR="00E7329A" w:rsidRDefault="00613E70" w:rsidP="00E7329A">
      <w:pPr>
        <w:pStyle w:val="Akapitzlist"/>
        <w:numPr>
          <w:ilvl w:val="0"/>
          <w:numId w:val="13"/>
        </w:numPr>
      </w:pPr>
      <w:r>
        <w:t>Sprawdź</w:t>
      </w:r>
      <w:r w:rsidR="00E7329A">
        <w:t xml:space="preserve">, czy </w:t>
      </w:r>
      <w:r>
        <w:t>produkty w sekcji zostaną odpowiednio zawężone po wyborze danego filtra</w:t>
      </w:r>
    </w:p>
    <w:p w14:paraId="38474C32" w14:textId="15DB819F" w:rsidR="007E5F91" w:rsidRDefault="007E5F91" w:rsidP="007E5F91">
      <w:r>
        <w:t xml:space="preserve">Dane wejściowe: </w:t>
      </w:r>
      <w:r w:rsidR="00613E70">
        <w:t>brak</w:t>
      </w:r>
    </w:p>
    <w:p w14:paraId="2242EB63" w14:textId="28057F20" w:rsidR="007E5F91" w:rsidRDefault="007E5F91" w:rsidP="007E5F91">
      <w:r w:rsidRPr="00B85849">
        <w:t>Priorytet testu:</w:t>
      </w:r>
      <w:r>
        <w:t xml:space="preserve"> </w:t>
      </w:r>
      <w:r w:rsidR="00613E70">
        <w:t>medium</w:t>
      </w:r>
    </w:p>
    <w:p w14:paraId="7C4D0AE7" w14:textId="2E32B96A" w:rsidR="007E5F91" w:rsidRDefault="007E5F91" w:rsidP="007E5F91">
      <w:r>
        <w:t xml:space="preserve">Oczekiwany rezultat: </w:t>
      </w:r>
      <w:r w:rsidR="00613E70" w:rsidRPr="00613E70">
        <w:t>Po zastosowaniu filtra lista produktów powinna zawierać tylko te, które spełniają wybrane kryteria.</w:t>
      </w:r>
    </w:p>
    <w:p w14:paraId="32A84D3C" w14:textId="77777777" w:rsidR="007E5F91" w:rsidRDefault="007E5F91" w:rsidP="007E5F91">
      <w:r w:rsidRPr="00B85849">
        <w:t>Osoba odpowiedzialna: Anna Wojciechowicz</w:t>
      </w:r>
    </w:p>
    <w:p w14:paraId="338B6A2B" w14:textId="77777777" w:rsidR="007E5F91" w:rsidRDefault="007E5F91" w:rsidP="00C15FD6"/>
    <w:sectPr w:rsidR="007E5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039"/>
    <w:multiLevelType w:val="hybridMultilevel"/>
    <w:tmpl w:val="0BC498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4EDF"/>
    <w:multiLevelType w:val="hybridMultilevel"/>
    <w:tmpl w:val="36A4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BA8"/>
    <w:multiLevelType w:val="hybridMultilevel"/>
    <w:tmpl w:val="8E6088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4B47"/>
    <w:multiLevelType w:val="hybridMultilevel"/>
    <w:tmpl w:val="4CAEF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DB1"/>
    <w:multiLevelType w:val="hybridMultilevel"/>
    <w:tmpl w:val="3AAAD9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08C"/>
    <w:multiLevelType w:val="hybridMultilevel"/>
    <w:tmpl w:val="0BC49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70043"/>
    <w:multiLevelType w:val="hybridMultilevel"/>
    <w:tmpl w:val="36A4C1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54883"/>
    <w:multiLevelType w:val="hybridMultilevel"/>
    <w:tmpl w:val="B792F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519C5"/>
    <w:multiLevelType w:val="hybridMultilevel"/>
    <w:tmpl w:val="3AAAD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C27"/>
    <w:multiLevelType w:val="hybridMultilevel"/>
    <w:tmpl w:val="36A4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62ABA"/>
    <w:multiLevelType w:val="hybridMultilevel"/>
    <w:tmpl w:val="A4B40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904D0"/>
    <w:multiLevelType w:val="hybridMultilevel"/>
    <w:tmpl w:val="8B386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B2A37"/>
    <w:multiLevelType w:val="hybridMultilevel"/>
    <w:tmpl w:val="A4B40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32095">
    <w:abstractNumId w:val="11"/>
  </w:num>
  <w:num w:numId="2" w16cid:durableId="1151866349">
    <w:abstractNumId w:val="7"/>
  </w:num>
  <w:num w:numId="3" w16cid:durableId="1478035536">
    <w:abstractNumId w:val="0"/>
  </w:num>
  <w:num w:numId="4" w16cid:durableId="252514906">
    <w:abstractNumId w:val="5"/>
  </w:num>
  <w:num w:numId="5" w16cid:durableId="632366749">
    <w:abstractNumId w:val="4"/>
  </w:num>
  <w:num w:numId="6" w16cid:durableId="1847475655">
    <w:abstractNumId w:val="2"/>
  </w:num>
  <w:num w:numId="7" w16cid:durableId="1902279935">
    <w:abstractNumId w:val="6"/>
  </w:num>
  <w:num w:numId="8" w16cid:durableId="2113239098">
    <w:abstractNumId w:val="1"/>
  </w:num>
  <w:num w:numId="9" w16cid:durableId="1234512809">
    <w:abstractNumId w:val="8"/>
  </w:num>
  <w:num w:numId="10" w16cid:durableId="1757094497">
    <w:abstractNumId w:val="9"/>
  </w:num>
  <w:num w:numId="11" w16cid:durableId="854923688">
    <w:abstractNumId w:val="10"/>
  </w:num>
  <w:num w:numId="12" w16cid:durableId="754713847">
    <w:abstractNumId w:val="12"/>
  </w:num>
  <w:num w:numId="13" w16cid:durableId="480272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D2"/>
    <w:rsid w:val="000145C9"/>
    <w:rsid w:val="000C7608"/>
    <w:rsid w:val="0027441D"/>
    <w:rsid w:val="002A59D2"/>
    <w:rsid w:val="003275E0"/>
    <w:rsid w:val="00613E70"/>
    <w:rsid w:val="00742E2E"/>
    <w:rsid w:val="007E5F91"/>
    <w:rsid w:val="00832252"/>
    <w:rsid w:val="008E41C0"/>
    <w:rsid w:val="00B15DF5"/>
    <w:rsid w:val="00C15FD6"/>
    <w:rsid w:val="00CA47C9"/>
    <w:rsid w:val="00D1612A"/>
    <w:rsid w:val="00DB45DD"/>
    <w:rsid w:val="00E32319"/>
    <w:rsid w:val="00E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7FF7"/>
  <w15:chartTrackingRefBased/>
  <w15:docId w15:val="{F6F0B8AA-54F1-42AE-B2EA-E53EA952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5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5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5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5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5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59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59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59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59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59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59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59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A59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59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59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59D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275E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275E0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742E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-mystore-testlab.coderslab.p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769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Wojciechowicz</dc:creator>
  <cp:keywords/>
  <dc:description/>
  <cp:lastModifiedBy>Anna Wojciechowicz</cp:lastModifiedBy>
  <cp:revision>2</cp:revision>
  <dcterms:created xsi:type="dcterms:W3CDTF">2024-12-09T17:19:00Z</dcterms:created>
  <dcterms:modified xsi:type="dcterms:W3CDTF">2024-12-09T21:43:00Z</dcterms:modified>
</cp:coreProperties>
</file>