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F1E1F2" w14:textId="77777777" w:rsidR="00304C8C" w:rsidRDefault="00000000">
      <w:pPr>
        <w:pStyle w:val="a3"/>
        <w:keepNext/>
        <w:spacing w:after="60"/>
        <w:jc w:val="center"/>
      </w:pPr>
      <w:r>
        <w:t>Развитие семейного планировщика путешествий</w:t>
      </w:r>
    </w:p>
    <w:p w14:paraId="0975FFC5" w14:textId="77777777" w:rsidR="00304C8C" w:rsidRDefault="00000000">
      <w:pPr>
        <w:keepNext/>
        <w:spacing w:after="120"/>
        <w:jc w:val="center"/>
      </w:pPr>
      <w:r>
        <w:t>Дополнительные возможности сверх базового ТЗ</w:t>
      </w:r>
    </w:p>
    <w:p w14:paraId="0EE1EFFA" w14:textId="77777777" w:rsidR="00304C8C" w:rsidRDefault="00000000">
      <w:pPr>
        <w:spacing w:after="240"/>
        <w:jc w:val="center"/>
      </w:pPr>
      <w:r>
        <w:t>Выпускной проект Пановой Анны</w:t>
      </w:r>
      <w:r>
        <w:br/>
        <w:t>по курсу «Профессия Вайб-кодер»</w:t>
      </w:r>
      <w:r>
        <w:br/>
        <w:t>Октябрь 2026 года</w:t>
      </w:r>
    </w:p>
    <w:p w14:paraId="0CC00145" w14:textId="77777777" w:rsidR="00304C8C" w:rsidRDefault="00000000" w:rsidP="005F0B59">
      <w:pPr>
        <w:spacing w:after="120"/>
        <w:jc w:val="both"/>
      </w:pPr>
      <w:r>
        <w:t>Базовое ТЗ предусматривает Telegram-бота и веб-кабинет с профилем семьи, маршрутом по дням, погодой, бюджетом, чек-листом, PDF, напоминаниями и памятью. В ходе разработки к этим функциям добавлены возможности, описанные ниже.</w:t>
      </w:r>
    </w:p>
    <w:p w14:paraId="3CFD776D" w14:textId="77777777" w:rsidR="00304C8C" w:rsidRDefault="00000000" w:rsidP="005F0B59">
      <w:pPr>
        <w:keepNext/>
        <w:spacing w:before="160" w:after="120"/>
        <w:jc w:val="both"/>
      </w:pPr>
      <w:r>
        <w:rPr>
          <w:b/>
        </w:rPr>
        <w:t>Возможности для путешественника</w:t>
      </w:r>
    </w:p>
    <w:p w14:paraId="62DB75C0" w14:textId="77777777" w:rsidR="00304C8C" w:rsidRDefault="00000000" w:rsidP="005F0B59">
      <w:pPr>
        <w:keepNext/>
        <w:spacing w:before="100" w:after="120"/>
        <w:jc w:val="both"/>
      </w:pPr>
      <w:r>
        <w:rPr>
          <w:b/>
        </w:rPr>
        <w:t>Программа при небольшом числе подходящих мест</w:t>
      </w:r>
    </w:p>
    <w:p w14:paraId="184128D5" w14:textId="77777777" w:rsidR="00304C8C" w:rsidRDefault="00000000" w:rsidP="005F0B59">
      <w:pPr>
        <w:spacing w:after="120"/>
        <w:jc w:val="both"/>
      </w:pPr>
      <w:r>
        <w:t>Планировщик показывает, на сколько дней удалось составить программу посещений и сколько дней остаётся в свободном режиме. Исходные даты сохраняются, а свободные дни не заполняются повторными достопримечательностями ради объёма. Число дней относится к местам, найденным и проверенным системой, а не ко всем существующим объектам региона.</w:t>
      </w:r>
    </w:p>
    <w:p w14:paraId="16C8444E" w14:textId="77777777" w:rsidR="00304C8C" w:rsidRDefault="00000000" w:rsidP="005F0B59">
      <w:pPr>
        <w:keepNext/>
        <w:spacing w:before="100" w:after="120"/>
        <w:jc w:val="both"/>
      </w:pPr>
      <w:r>
        <w:rPr>
          <w:b/>
        </w:rPr>
        <w:t>Поездки без детей</w:t>
      </w:r>
    </w:p>
    <w:p w14:paraId="1BF11E68" w14:textId="77777777" w:rsidR="00304C8C" w:rsidRDefault="00000000" w:rsidP="005F0B59">
      <w:pPr>
        <w:spacing w:after="120"/>
        <w:jc w:val="both"/>
      </w:pPr>
      <w:r>
        <w:t>Сценарий расширен для взрослых путешественников. При отсутствии детей анкета и рекомендации учитывают взрослый состав группы. В семейном сценарии можно указать возраст детей до 17 лет включительно; первоначальная целевая аудитория ТЗ была ограничена семьями с детьми до 14 лет.</w:t>
      </w:r>
    </w:p>
    <w:p w14:paraId="0C284CDB" w14:textId="77777777" w:rsidR="00304C8C" w:rsidRDefault="00000000" w:rsidP="005F0B59">
      <w:pPr>
        <w:keepNext/>
        <w:spacing w:before="100" w:after="120"/>
        <w:jc w:val="both"/>
      </w:pPr>
      <w:r>
        <w:rPr>
          <w:b/>
        </w:rPr>
        <w:t>Оформление кабинета и обложки направлений</w:t>
      </w:r>
    </w:p>
    <w:p w14:paraId="01193592" w14:textId="77777777" w:rsidR="00304C8C" w:rsidRDefault="00000000" w:rsidP="005F0B59">
      <w:pPr>
        <w:spacing w:after="120"/>
        <w:jc w:val="both"/>
      </w:pPr>
      <w:r>
        <w:t xml:space="preserve">Веб-кабинет дополнен обложкой, карточками путешествий и тематическими иллюстрациями </w:t>
      </w:r>
      <w:proofErr w:type="spellStart"/>
      <w:r>
        <w:t>YandexART</w:t>
      </w:r>
      <w:proofErr w:type="spellEnd"/>
      <w:r>
        <w:t>. ИИ-изображения помечены как иллюстрации. Создание обложки работает отдельно от построения маршрута: ошибка изображения не удаляет поездку. Сохранённая обложка используется повторно без нового запроса на генерацию.</w:t>
      </w:r>
    </w:p>
    <w:p w14:paraId="3F28C482" w14:textId="77777777" w:rsidR="00304C8C" w:rsidRDefault="00000000" w:rsidP="005F0B59">
      <w:pPr>
        <w:keepNext/>
        <w:spacing w:before="100" w:after="120"/>
        <w:jc w:val="both"/>
      </w:pPr>
      <w:r>
        <w:rPr>
          <w:b/>
        </w:rPr>
        <w:t>Более подробное объяснение бюджета</w:t>
      </w:r>
    </w:p>
    <w:p w14:paraId="1A0777FC" w14:textId="77777777" w:rsidR="00304C8C" w:rsidRDefault="00000000" w:rsidP="005F0B59">
      <w:pPr>
        <w:spacing w:after="120"/>
        <w:jc w:val="both"/>
      </w:pPr>
      <w:r>
        <w:t>Отдельно показываются дорога, жильё и программа на всю группу. Пользователь видит, какие расходы не учтены и где цена неизвестна. Это помогает отличить предварительную оценку от полной стоимости путешествия.</w:t>
      </w:r>
    </w:p>
    <w:p w14:paraId="2B92CBCD" w14:textId="77777777" w:rsidR="00304C8C" w:rsidRDefault="00000000" w:rsidP="005F0B59">
      <w:pPr>
        <w:keepNext/>
        <w:spacing w:after="200"/>
        <w:jc w:val="both"/>
      </w:pPr>
      <w:r>
        <w:rPr>
          <w:b/>
        </w:rPr>
        <w:t>Управление доступом и сохранность</w:t>
      </w:r>
    </w:p>
    <w:p w14:paraId="39A1355D" w14:textId="77777777" w:rsidR="00304C8C" w:rsidRDefault="00000000" w:rsidP="005F0B59">
      <w:pPr>
        <w:keepNext/>
        <w:spacing w:before="80" w:after="120"/>
        <w:jc w:val="both"/>
      </w:pPr>
      <w:r>
        <w:rPr>
          <w:b/>
        </w:rPr>
        <w:t>Персональные временные приглашения</w:t>
      </w:r>
    </w:p>
    <w:p w14:paraId="78890BF8" w14:textId="77777777" w:rsidR="00304C8C" w:rsidRDefault="00000000" w:rsidP="005F0B59">
      <w:pPr>
        <w:spacing w:after="120"/>
        <w:jc w:val="both"/>
      </w:pPr>
      <w:r>
        <w:t>Владелец выдаёт проверяющему личную ссылку. По умолчанию приглашение рассчитано на одного человека, действует 7 дней с момента создания и даёт 5 попыток создания или ИИ-изменения поездки суммарно за срок доступа. Это общий лимит, а не пять попыток в сутки. Просмотр сохранённой поездки и скачивание PDF этот лимит не расходуют.</w:t>
      </w:r>
    </w:p>
    <w:p w14:paraId="3C9D2B78" w14:textId="77777777" w:rsidR="00304C8C" w:rsidRDefault="00000000" w:rsidP="005F0B59">
      <w:pPr>
        <w:spacing w:after="120"/>
        <w:jc w:val="both"/>
      </w:pPr>
      <w:r>
        <w:t>Попытка учитывается при запуске платной операции, в том числе если она завершилась ошибкой. Внутренние обращения к модели при исправлении ответа могут быть многочисленнее пользовательских попыток. Для ИИ-обложек предусмотрен отдельный лимит. При необходимости владелец выдаёт новое приглашение.</w:t>
      </w:r>
    </w:p>
    <w:p w14:paraId="74997687" w14:textId="77777777" w:rsidR="00304C8C" w:rsidRDefault="00000000" w:rsidP="005F0B59">
      <w:pPr>
        <w:keepNext/>
        <w:spacing w:before="120" w:after="120"/>
        <w:jc w:val="both"/>
      </w:pPr>
      <w:r>
        <w:rPr>
          <w:b/>
        </w:rPr>
        <w:t>Вход в личный кабинет и защита данных</w:t>
      </w:r>
    </w:p>
    <w:p w14:paraId="3E651460" w14:textId="77777777" w:rsidR="00304C8C" w:rsidRDefault="00000000" w:rsidP="005F0B59">
      <w:pPr>
        <w:spacing w:after="120"/>
        <w:jc w:val="both"/>
      </w:pPr>
      <w:r>
        <w:t xml:space="preserve">Вход выполняется по одноразовой ссылке из Telegram. После входа кабинет проверяет владельца поездки при чтении и изменениях. Предусмотрены ограничение срока </w:t>
      </w:r>
      <w:r>
        <w:lastRenderedPageBreak/>
        <w:t>сессии и защита запросов на изменение данных. Для опубликованного приложения требуется HTTPS.</w:t>
      </w:r>
    </w:p>
    <w:p w14:paraId="46CB801D" w14:textId="77777777" w:rsidR="00304C8C" w:rsidRDefault="00000000" w:rsidP="005F0B59">
      <w:pPr>
        <w:keepNext/>
        <w:spacing w:before="120" w:after="120"/>
        <w:jc w:val="both"/>
      </w:pPr>
      <w:r>
        <w:rPr>
          <w:b/>
        </w:rPr>
        <w:t>Защита платных операций и изменений</w:t>
      </w:r>
    </w:p>
    <w:p w14:paraId="07FEBF31" w14:textId="77777777" w:rsidR="00304C8C" w:rsidRDefault="00000000" w:rsidP="005F0B59">
      <w:pPr>
        <w:spacing w:after="120"/>
        <w:jc w:val="both"/>
      </w:pPr>
      <w:r>
        <w:t>Система сохраняет состояние задания и распознаёт повторную отправку запроса. Это снижает риск повторного платного запуска при обновлении страницы или повторном нажатии. Прерванная операция после перезапуска не запускается автоматически повторно.</w:t>
      </w:r>
    </w:p>
    <w:p w14:paraId="52F9686E" w14:textId="77777777" w:rsidR="00304C8C" w:rsidRDefault="00000000" w:rsidP="005F0B59">
      <w:pPr>
        <w:spacing w:after="120"/>
        <w:jc w:val="both"/>
      </w:pPr>
      <w:r>
        <w:t>Перед сохранением ИИ-правки отдельно проверяются структура дня и выполнение пожелания. Неподходящая правка не заменяет прежнюю версию. Проверка версии записи также защищает маршрут от перезаписи устаревшими данными из другого окна.</w:t>
      </w:r>
    </w:p>
    <w:p w14:paraId="4528358D" w14:textId="77777777" w:rsidR="00304C8C" w:rsidRDefault="00000000" w:rsidP="005F0B59">
      <w:pPr>
        <w:keepNext/>
        <w:spacing w:before="200" w:after="120"/>
        <w:jc w:val="both"/>
      </w:pPr>
      <w:r>
        <w:rPr>
          <w:b/>
        </w:rPr>
        <w:t>Связь с первоначальным заданием</w:t>
      </w:r>
    </w:p>
    <w:p w14:paraId="329B4A26" w14:textId="77777777" w:rsidR="00304C8C" w:rsidRDefault="00000000" w:rsidP="005F0B59">
      <w:pPr>
        <w:spacing w:after="120"/>
        <w:jc w:val="both"/>
      </w:pPr>
      <w:r>
        <w:t>Эти улучшения расширяют первоначальный пользовательский сценарий и усиливают контроль качества. Они описаны отдельно от базовых требований, чтобы показать развитие проекта: от семейного маршрута с бюджетом и PDF до приложения с объяснением свободных дней, ИИ-обложками, персональным демо-доступом и дополнительной защитой сохранённых поездок.</w:t>
      </w:r>
    </w:p>
    <w:sectPr w:rsidR="00304C8C" w:rsidSect="00E20C73">
      <w:footerReference w:type="default" r:id="rId7"/>
      <w:pgSz w:w="11906" w:h="16838"/>
      <w:pgMar w:top="709" w:right="707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AB325E" w14:textId="77777777" w:rsidR="00213F00" w:rsidRDefault="00213F00" w:rsidP="00E20C73">
      <w:r>
        <w:separator/>
      </w:r>
    </w:p>
  </w:endnote>
  <w:endnote w:type="continuationSeparator" w:id="0">
    <w:p w14:paraId="151AFB01" w14:textId="77777777" w:rsidR="00213F00" w:rsidRDefault="00213F00" w:rsidP="00E20C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21967979"/>
      <w:docPartObj>
        <w:docPartGallery w:val="Page Numbers (Bottom of Page)"/>
        <w:docPartUnique/>
      </w:docPartObj>
    </w:sdtPr>
    <w:sdtContent>
      <w:p w14:paraId="5B877AB4" w14:textId="77777777" w:rsidR="00E20C73" w:rsidRDefault="00E20C73">
        <w:pPr>
          <w:pStyle w:val="a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77B290C" w14:textId="77777777" w:rsidR="00E20C73" w:rsidRDefault="00E20C73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E3418E" w14:textId="77777777" w:rsidR="00213F00" w:rsidRDefault="00213F00" w:rsidP="00E20C73">
      <w:r>
        <w:separator/>
      </w:r>
    </w:p>
  </w:footnote>
  <w:footnote w:type="continuationSeparator" w:id="0">
    <w:p w14:paraId="4289C7A7" w14:textId="77777777" w:rsidR="00213F00" w:rsidRDefault="00213F00" w:rsidP="00E20C7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0275E"/>
    <w:multiLevelType w:val="hybridMultilevel"/>
    <w:tmpl w:val="0A2460E8"/>
    <w:lvl w:ilvl="0" w:tplc="24CE6926">
      <w:start w:val="1"/>
      <w:numFmt w:val="bullet"/>
      <w:lvlText w:val="●"/>
      <w:lvlJc w:val="left"/>
      <w:pPr>
        <w:ind w:left="720" w:hanging="360"/>
      </w:pPr>
    </w:lvl>
    <w:lvl w:ilvl="1" w:tplc="73784380">
      <w:start w:val="1"/>
      <w:numFmt w:val="bullet"/>
      <w:lvlText w:val="○"/>
      <w:lvlJc w:val="left"/>
      <w:pPr>
        <w:ind w:left="1440" w:hanging="360"/>
      </w:pPr>
    </w:lvl>
    <w:lvl w:ilvl="2" w:tplc="FA02AF42">
      <w:start w:val="1"/>
      <w:numFmt w:val="bullet"/>
      <w:lvlText w:val="■"/>
      <w:lvlJc w:val="left"/>
      <w:pPr>
        <w:ind w:left="2160" w:hanging="360"/>
      </w:pPr>
    </w:lvl>
    <w:lvl w:ilvl="3" w:tplc="EC96FF6A">
      <w:start w:val="1"/>
      <w:numFmt w:val="bullet"/>
      <w:lvlText w:val="●"/>
      <w:lvlJc w:val="left"/>
      <w:pPr>
        <w:ind w:left="2880" w:hanging="360"/>
      </w:pPr>
    </w:lvl>
    <w:lvl w:ilvl="4" w:tplc="3D9274AE">
      <w:start w:val="1"/>
      <w:numFmt w:val="bullet"/>
      <w:lvlText w:val="○"/>
      <w:lvlJc w:val="left"/>
      <w:pPr>
        <w:ind w:left="3600" w:hanging="360"/>
      </w:pPr>
    </w:lvl>
    <w:lvl w:ilvl="5" w:tplc="B9F47434">
      <w:start w:val="1"/>
      <w:numFmt w:val="bullet"/>
      <w:lvlText w:val="■"/>
      <w:lvlJc w:val="left"/>
      <w:pPr>
        <w:ind w:left="4320" w:hanging="360"/>
      </w:pPr>
    </w:lvl>
    <w:lvl w:ilvl="6" w:tplc="4C6C1C80">
      <w:start w:val="1"/>
      <w:numFmt w:val="bullet"/>
      <w:lvlText w:val="●"/>
      <w:lvlJc w:val="left"/>
      <w:pPr>
        <w:ind w:left="5040" w:hanging="360"/>
      </w:pPr>
    </w:lvl>
    <w:lvl w:ilvl="7" w:tplc="A5F41F10">
      <w:start w:val="1"/>
      <w:numFmt w:val="bullet"/>
      <w:lvlText w:val="●"/>
      <w:lvlJc w:val="left"/>
      <w:pPr>
        <w:ind w:left="5760" w:hanging="360"/>
      </w:pPr>
    </w:lvl>
    <w:lvl w:ilvl="8" w:tplc="F38000E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23E0626"/>
    <w:multiLevelType w:val="hybridMultilevel"/>
    <w:tmpl w:val="33580E6E"/>
    <w:lvl w:ilvl="0" w:tplc="ACCCADF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321A8334">
      <w:numFmt w:val="decimal"/>
      <w:lvlText w:val=""/>
      <w:lvlJc w:val="left"/>
    </w:lvl>
    <w:lvl w:ilvl="2" w:tplc="DF240DFA">
      <w:numFmt w:val="decimal"/>
      <w:lvlText w:val=""/>
      <w:lvlJc w:val="left"/>
    </w:lvl>
    <w:lvl w:ilvl="3" w:tplc="6C5466AC">
      <w:numFmt w:val="decimal"/>
      <w:lvlText w:val=""/>
      <w:lvlJc w:val="left"/>
    </w:lvl>
    <w:lvl w:ilvl="4" w:tplc="2BA48E02">
      <w:numFmt w:val="decimal"/>
      <w:lvlText w:val=""/>
      <w:lvlJc w:val="left"/>
    </w:lvl>
    <w:lvl w:ilvl="5" w:tplc="6C36B468">
      <w:numFmt w:val="decimal"/>
      <w:lvlText w:val=""/>
      <w:lvlJc w:val="left"/>
    </w:lvl>
    <w:lvl w:ilvl="6" w:tplc="71703F8C">
      <w:numFmt w:val="decimal"/>
      <w:lvlText w:val=""/>
      <w:lvlJc w:val="left"/>
    </w:lvl>
    <w:lvl w:ilvl="7" w:tplc="6A04A4A2">
      <w:numFmt w:val="decimal"/>
      <w:lvlText w:val=""/>
      <w:lvlJc w:val="left"/>
    </w:lvl>
    <w:lvl w:ilvl="8" w:tplc="699882F2">
      <w:numFmt w:val="decimal"/>
      <w:lvlText w:val=""/>
      <w:lvlJc w:val="left"/>
    </w:lvl>
  </w:abstractNum>
  <w:abstractNum w:abstractNumId="2" w15:restartNumberingAfterBreak="0">
    <w:nsid w:val="3F252AC3"/>
    <w:multiLevelType w:val="hybridMultilevel"/>
    <w:tmpl w:val="4BDA7D72"/>
    <w:lvl w:ilvl="0" w:tplc="ACCCADF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95016222">
    <w:abstractNumId w:val="0"/>
    <w:lvlOverride w:ilvl="0">
      <w:startOverride w:val="1"/>
    </w:lvlOverride>
  </w:num>
  <w:num w:numId="2" w16cid:durableId="685331796">
    <w:abstractNumId w:val="1"/>
  </w:num>
  <w:num w:numId="3" w16cid:durableId="745421745">
    <w:abstractNumId w:val="2"/>
  </w:num>
  <w:num w:numId="4" w16cid:durableId="11016057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6C9A"/>
    <w:rsid w:val="00213F00"/>
    <w:rsid w:val="00304C8C"/>
    <w:rsid w:val="004A57A6"/>
    <w:rsid w:val="005F0B59"/>
    <w:rsid w:val="009B6C9A"/>
    <w:rsid w:val="00B778F9"/>
    <w:rsid w:val="00BF132E"/>
    <w:rsid w:val="00E20C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869A20"/>
  <w15:docId w15:val="{AF42A290-28C2-4402-BCEC-A887BCCF3F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00000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b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E20C73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basedOn w:val="a0"/>
    <w:link w:val="ac"/>
    <w:uiPriority w:val="99"/>
    <w:rsid w:val="00E20C73"/>
  </w:style>
  <w:style w:type="paragraph" w:styleId="ae">
    <w:name w:val="footer"/>
    <w:basedOn w:val="a"/>
    <w:link w:val="af"/>
    <w:uiPriority w:val="99"/>
    <w:unhideWhenUsed/>
    <w:rsid w:val="00E20C73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E20C7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532</Words>
  <Characters>3038</Characters>
  <Application>Microsoft Office Word</Application>
  <DocSecurity>0</DocSecurity>
  <Lines>25</Lines>
  <Paragraphs>7</Paragraphs>
  <ScaleCrop>false</ScaleCrop>
  <Company/>
  <LinksUpToDate>false</LinksUpToDate>
  <CharactersWithSpaces>3563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Развитие семейного планировщика путешествий</dc:title>
  <dc:creator>Панова Анна</dc:creator>
  <cp:lastModifiedBy>Anna Panova</cp:lastModifiedBy>
  <cp:revision>2</cp:revision>
  <dcterms:created xsi:type="dcterms:W3CDTF">2026-10-23T07:22:00Z</dcterms:created>
  <dcterms:modified xsi:type="dcterms:W3CDTF">2026-10-23T07:22:00Z</dcterms:modified>
</cp:coreProperties>
</file>