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4B526" w14:textId="1BB0F1DE" w:rsidR="004B13AA" w:rsidRDefault="005A5118">
      <w:pPr>
        <w:rPr>
          <w:color w:val="3A4651"/>
          <w:sz w:val="21"/>
          <w:szCs w:val="21"/>
          <w:shd w:val="clear" w:color="auto" w:fill="FFFFFF"/>
        </w:rPr>
      </w:pPr>
      <w:r>
        <w:rPr>
          <w:rFonts w:ascii="Helvetica" w:hAnsi="Helvetica"/>
          <w:color w:val="3A4651"/>
          <w:sz w:val="21"/>
          <w:szCs w:val="21"/>
          <w:shd w:val="clear" w:color="auto" w:fill="FFFFFF"/>
        </w:rPr>
        <w:t>Одним из наиболее интересных приложений нейронных сетей в последние годы стали именно задачи финансовой деятельности.</w:t>
      </w:r>
      <w:r>
        <w:rPr>
          <w:color w:val="3A4651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A4651"/>
          <w:sz w:val="21"/>
          <w:szCs w:val="21"/>
          <w:shd w:val="clear" w:color="auto" w:fill="FFFFFF"/>
        </w:rPr>
        <w:t xml:space="preserve">На рынке появляется огромное количество как универсальных </w:t>
      </w:r>
      <w:proofErr w:type="spellStart"/>
      <w:r>
        <w:rPr>
          <w:rFonts w:ascii="Helvetica" w:hAnsi="Helvetica"/>
          <w:color w:val="3A4651"/>
          <w:sz w:val="21"/>
          <w:szCs w:val="21"/>
          <w:shd w:val="clear" w:color="auto" w:fill="FFFFFF"/>
        </w:rPr>
        <w:t>нейропакетов</w:t>
      </w:r>
      <w:proofErr w:type="spellEnd"/>
      <w:r>
        <w:rPr>
          <w:rFonts w:ascii="Helvetica" w:hAnsi="Helvetica"/>
          <w:color w:val="3A4651"/>
          <w:sz w:val="21"/>
          <w:szCs w:val="21"/>
          <w:shd w:val="clear" w:color="auto" w:fill="FFFFFF"/>
        </w:rPr>
        <w:t xml:space="preserve">, которые зачастую используются для решения задач технического анализа, так и специализированных экспертных систем и </w:t>
      </w:r>
      <w:proofErr w:type="spellStart"/>
      <w:r>
        <w:rPr>
          <w:rFonts w:ascii="Helvetica" w:hAnsi="Helvetica"/>
          <w:color w:val="3A4651"/>
          <w:sz w:val="21"/>
          <w:szCs w:val="21"/>
          <w:shd w:val="clear" w:color="auto" w:fill="FFFFFF"/>
        </w:rPr>
        <w:t>нейропакетов</w:t>
      </w:r>
      <w:proofErr w:type="spellEnd"/>
      <w:r>
        <w:rPr>
          <w:rFonts w:ascii="Helvetica" w:hAnsi="Helvetica"/>
          <w:color w:val="3A4651"/>
          <w:sz w:val="21"/>
          <w:szCs w:val="21"/>
          <w:shd w:val="clear" w:color="auto" w:fill="FFFFFF"/>
        </w:rPr>
        <w:t xml:space="preserve"> для решения многих других, зачастую более сложных и трудно формализуемых задач из финансовой области.</w:t>
      </w:r>
      <w:r>
        <w:rPr>
          <w:color w:val="3A4651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A4651"/>
          <w:sz w:val="21"/>
          <w:szCs w:val="21"/>
          <w:shd w:val="clear" w:color="auto" w:fill="FFFFFF"/>
        </w:rPr>
        <w:t xml:space="preserve">В настоящее время имеет место широкое появление на отечественном рынке компьютеров и программного обеспечения </w:t>
      </w:r>
      <w:proofErr w:type="spellStart"/>
      <w:r>
        <w:rPr>
          <w:rFonts w:ascii="Helvetica" w:hAnsi="Helvetica"/>
          <w:color w:val="3A4651"/>
          <w:sz w:val="21"/>
          <w:szCs w:val="21"/>
          <w:shd w:val="clear" w:color="auto" w:fill="FFFFFF"/>
        </w:rPr>
        <w:t>нейропакетов</w:t>
      </w:r>
      <w:proofErr w:type="spellEnd"/>
      <w:r>
        <w:rPr>
          <w:rFonts w:ascii="Helvetica" w:hAnsi="Helvetica"/>
          <w:color w:val="3A4651"/>
          <w:sz w:val="21"/>
          <w:szCs w:val="21"/>
          <w:shd w:val="clear" w:color="auto" w:fill="FFFFFF"/>
        </w:rPr>
        <w:t xml:space="preserve"> и нейрокомпьютеров, предназначенных для решения финансовых задач. Те банки и крупные финансовые организации, которые уже используют </w:t>
      </w:r>
      <w:hyperlink r:id="rId5" w:history="1">
        <w:r>
          <w:rPr>
            <w:rStyle w:val="a3"/>
            <w:rFonts w:ascii="Helvetica" w:hAnsi="Helvetica"/>
            <w:color w:val="007BFF"/>
            <w:sz w:val="21"/>
            <w:szCs w:val="21"/>
            <w:shd w:val="clear" w:color="auto" w:fill="FFFFFF"/>
          </w:rPr>
          <w:t>нейронные сети</w:t>
        </w:r>
      </w:hyperlink>
      <w:r>
        <w:rPr>
          <w:rFonts w:ascii="Helvetica" w:hAnsi="Helvetica"/>
          <w:color w:val="3A4651"/>
          <w:sz w:val="21"/>
          <w:szCs w:val="21"/>
          <w:shd w:val="clear" w:color="auto" w:fill="FFFFFF"/>
        </w:rPr>
        <w:t> для решения своих задач, понимают, насколько эффективным средством могут быть нейронные сети для задач с хорошей статистической базой, например при наличии достаточно длинных временных рядов, в том числе и многомерных.</w:t>
      </w:r>
    </w:p>
    <w:p w14:paraId="4FF2C6BC" w14:textId="5B56A632" w:rsidR="005A5118" w:rsidRDefault="005A5118">
      <w:pPr>
        <w:rPr>
          <w:color w:val="3A4651"/>
          <w:sz w:val="21"/>
          <w:szCs w:val="21"/>
          <w:shd w:val="clear" w:color="auto" w:fill="FFFFFF"/>
        </w:rPr>
      </w:pPr>
      <w:r>
        <w:rPr>
          <w:rFonts w:ascii="Helvetica" w:hAnsi="Helvetica"/>
          <w:color w:val="3A4651"/>
          <w:sz w:val="21"/>
          <w:szCs w:val="21"/>
          <w:shd w:val="clear" w:color="auto" w:fill="FFFFFF"/>
        </w:rPr>
        <w:t xml:space="preserve">Под нейрокомпьютером здесь понимается любое вычислительное устройство, реализующее работу нейронных сетей, будь то специальный </w:t>
      </w:r>
      <w:proofErr w:type="spellStart"/>
      <w:r>
        <w:rPr>
          <w:rFonts w:ascii="Helvetica" w:hAnsi="Helvetica"/>
          <w:color w:val="3A4651"/>
          <w:sz w:val="21"/>
          <w:szCs w:val="21"/>
          <w:shd w:val="clear" w:color="auto" w:fill="FFFFFF"/>
        </w:rPr>
        <w:t>нейровычислитель</w:t>
      </w:r>
      <w:proofErr w:type="spellEnd"/>
      <w:r>
        <w:rPr>
          <w:rFonts w:ascii="Helvetica" w:hAnsi="Helvetica"/>
          <w:color w:val="3A4651"/>
          <w:sz w:val="21"/>
          <w:szCs w:val="21"/>
          <w:shd w:val="clear" w:color="auto" w:fill="FFFFFF"/>
        </w:rPr>
        <w:t xml:space="preserve"> или эмулятор нейронных сетей на персональном компьютере. Под нейронной сетью - вид вычислительной структуры, основанной на использовании </w:t>
      </w:r>
      <w:proofErr w:type="spellStart"/>
      <w:r>
        <w:rPr>
          <w:rFonts w:ascii="Helvetica" w:hAnsi="Helvetica"/>
          <w:color w:val="3A4651"/>
          <w:sz w:val="21"/>
          <w:szCs w:val="21"/>
          <w:shd w:val="clear" w:color="auto" w:fill="FFFFFF"/>
        </w:rPr>
        <w:t>нейроматематики</w:t>
      </w:r>
      <w:proofErr w:type="spellEnd"/>
      <w:r>
        <w:rPr>
          <w:rFonts w:ascii="Helvetica" w:hAnsi="Helvetica"/>
          <w:color w:val="3A4651"/>
          <w:sz w:val="21"/>
          <w:szCs w:val="21"/>
          <w:shd w:val="clear" w:color="auto" w:fill="FFFFFF"/>
        </w:rPr>
        <w:t xml:space="preserve"> - нового направления математики, находящегося на стыке теории управления, численных методов и задач классификации. распознавания образов.</w:t>
      </w:r>
    </w:p>
    <w:p w14:paraId="2632B5E4" w14:textId="0278AA9F" w:rsidR="005A5118" w:rsidRDefault="005A5118">
      <w:pPr>
        <w:rPr>
          <w:color w:val="3A4651"/>
          <w:sz w:val="21"/>
          <w:szCs w:val="21"/>
          <w:shd w:val="clear" w:color="auto" w:fill="FFFFFF"/>
        </w:rPr>
      </w:pPr>
    </w:p>
    <w:p w14:paraId="118ECCFE" w14:textId="77777777" w:rsidR="005A5118" w:rsidRPr="005A5118" w:rsidRDefault="005A5118" w:rsidP="005A5118">
      <w:pPr>
        <w:shd w:val="clear" w:color="auto" w:fill="FFFFFF"/>
        <w:spacing w:after="100" w:afterAutospacing="1" w:line="240" w:lineRule="auto"/>
        <w:jc w:val="both"/>
        <w:rPr>
          <w:rFonts w:ascii="Helvetica" w:eastAsia="Times New Roman" w:hAnsi="Helvetica" w:cs="Times New Roman"/>
          <w:color w:val="3A4651"/>
          <w:sz w:val="23"/>
          <w:szCs w:val="23"/>
          <w:lang w:eastAsia="ru-RU"/>
        </w:rPr>
      </w:pPr>
      <w:r w:rsidRPr="005A5118">
        <w:rPr>
          <w:rFonts w:ascii="Helvetica" w:eastAsia="Times New Roman" w:hAnsi="Helvetica" w:cs="Times New Roman"/>
          <w:color w:val="3A4651"/>
          <w:sz w:val="21"/>
          <w:szCs w:val="21"/>
          <w:lang w:eastAsia="ru-RU"/>
        </w:rPr>
        <w:t>основные классы задач, возникающих в финансовой области, которые эффективно решаются с помощью нейронных сетей. Это:</w:t>
      </w:r>
    </w:p>
    <w:p w14:paraId="2E5AD722" w14:textId="0301958E" w:rsidR="005A5118" w:rsidRPr="005A5118" w:rsidRDefault="005A5118" w:rsidP="005A5118">
      <w:pPr>
        <w:pStyle w:val="a5"/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eastAsia="Times New Roman" w:cs="Times New Roman"/>
          <w:color w:val="3A4651"/>
          <w:sz w:val="21"/>
          <w:szCs w:val="21"/>
          <w:lang w:eastAsia="ru-RU"/>
        </w:rPr>
      </w:pPr>
      <w:r w:rsidRPr="005A5118">
        <w:rPr>
          <w:rFonts w:ascii="Helvetica" w:eastAsia="Times New Roman" w:hAnsi="Helvetica" w:cs="Times New Roman"/>
          <w:color w:val="3A4651"/>
          <w:sz w:val="21"/>
          <w:szCs w:val="21"/>
          <w:lang w:eastAsia="ru-RU"/>
        </w:rPr>
        <w:t xml:space="preserve">Прогнозирование временных рядов на основе </w:t>
      </w:r>
      <w:proofErr w:type="spellStart"/>
      <w:r w:rsidRPr="005A5118">
        <w:rPr>
          <w:rFonts w:ascii="Helvetica" w:eastAsia="Times New Roman" w:hAnsi="Helvetica" w:cs="Times New Roman"/>
          <w:color w:val="3A4651"/>
          <w:sz w:val="21"/>
          <w:szCs w:val="21"/>
          <w:lang w:eastAsia="ru-RU"/>
        </w:rPr>
        <w:t>нейросетевых</w:t>
      </w:r>
      <w:proofErr w:type="spellEnd"/>
      <w:r w:rsidRPr="005A5118">
        <w:rPr>
          <w:rFonts w:ascii="Helvetica" w:eastAsia="Times New Roman" w:hAnsi="Helvetica" w:cs="Times New Roman"/>
          <w:color w:val="3A4651"/>
          <w:sz w:val="21"/>
          <w:szCs w:val="21"/>
          <w:lang w:eastAsia="ru-RU"/>
        </w:rPr>
        <w:t xml:space="preserve"> методов обработки (валютный курс, спрос и котировки акций, фьючерсные контракты и др.)</w:t>
      </w:r>
    </w:p>
    <w:p w14:paraId="632D8180" w14:textId="1ABBA92D" w:rsidR="005A5118" w:rsidRDefault="005A5118" w:rsidP="005A5118">
      <w:pPr>
        <w:shd w:val="clear" w:color="auto" w:fill="FFFFFF"/>
        <w:spacing w:after="100" w:afterAutospacing="1" w:line="240" w:lineRule="auto"/>
        <w:jc w:val="both"/>
        <w:rPr>
          <w:rFonts w:eastAsia="Times New Roman" w:cs="Times New Roman"/>
          <w:color w:val="3A4651"/>
          <w:sz w:val="21"/>
          <w:szCs w:val="21"/>
          <w:lang w:eastAsia="ru-RU"/>
        </w:rPr>
      </w:pPr>
      <w:r>
        <w:rPr>
          <w:rFonts w:eastAsia="Times New Roman" w:cs="Times New Roman"/>
          <w:color w:val="3A4651"/>
          <w:sz w:val="21"/>
          <w:szCs w:val="21"/>
          <w:lang w:eastAsia="ru-RU"/>
        </w:rPr>
        <w:t>К этому относятся:</w:t>
      </w:r>
    </w:p>
    <w:p w14:paraId="550DA040" w14:textId="77777777" w:rsidR="005A5118" w:rsidRDefault="005A5118" w:rsidP="005A5118">
      <w:pPr>
        <w:pStyle w:val="a4"/>
        <w:shd w:val="clear" w:color="auto" w:fill="FFFFFF"/>
        <w:spacing w:before="0" w:beforeAutospacing="0"/>
        <w:jc w:val="both"/>
        <w:rPr>
          <w:rFonts w:ascii="Helvetica" w:hAnsi="Helvetica"/>
          <w:color w:val="3A4651"/>
          <w:sz w:val="23"/>
          <w:szCs w:val="23"/>
        </w:rPr>
      </w:pPr>
      <w:r>
        <w:rPr>
          <w:rFonts w:ascii="Helvetica" w:hAnsi="Helvetica"/>
          <w:color w:val="3A4651"/>
          <w:sz w:val="21"/>
          <w:szCs w:val="21"/>
        </w:rPr>
        <w:t>- Прогнозирование кросс-курса валют</w:t>
      </w:r>
    </w:p>
    <w:p w14:paraId="00A45071" w14:textId="77777777" w:rsidR="005A5118" w:rsidRDefault="005A5118" w:rsidP="005A5118">
      <w:pPr>
        <w:pStyle w:val="a4"/>
        <w:shd w:val="clear" w:color="auto" w:fill="FFFFFF"/>
        <w:spacing w:before="0" w:beforeAutospacing="0"/>
        <w:jc w:val="both"/>
        <w:rPr>
          <w:rFonts w:ascii="Helvetica" w:hAnsi="Helvetica"/>
          <w:color w:val="3A4651"/>
          <w:sz w:val="23"/>
          <w:szCs w:val="23"/>
        </w:rPr>
      </w:pPr>
      <w:r>
        <w:rPr>
          <w:rFonts w:ascii="Helvetica" w:hAnsi="Helvetica"/>
          <w:color w:val="3A4651"/>
          <w:sz w:val="21"/>
          <w:szCs w:val="21"/>
        </w:rPr>
        <w:t>- Прогнозирование остатков средств на корреспондентских счетах банка.</w:t>
      </w:r>
    </w:p>
    <w:p w14:paraId="6DFC094B" w14:textId="27E12634" w:rsidR="005A5118" w:rsidRDefault="00EB3DD8" w:rsidP="005A5118">
      <w:pPr>
        <w:shd w:val="clear" w:color="auto" w:fill="FFFFFF"/>
        <w:spacing w:after="100" w:afterAutospacing="1" w:line="240" w:lineRule="auto"/>
        <w:jc w:val="both"/>
        <w:rPr>
          <w:rFonts w:eastAsia="Times New Roman" w:cs="Times New Roman"/>
          <w:color w:val="3A4651"/>
          <w:sz w:val="21"/>
          <w:szCs w:val="21"/>
          <w:lang w:eastAsia="ru-RU"/>
        </w:rPr>
      </w:pPr>
      <w:r>
        <w:rPr>
          <w:rFonts w:eastAsia="Times New Roman" w:cs="Times New Roman"/>
          <w:color w:val="3A4651"/>
          <w:sz w:val="23"/>
          <w:szCs w:val="23"/>
          <w:lang w:eastAsia="ru-RU"/>
        </w:rPr>
        <w:t xml:space="preserve">2. </w:t>
      </w:r>
      <w:r w:rsidR="005A5118" w:rsidRPr="005A5118">
        <w:rPr>
          <w:rFonts w:ascii="Helvetica" w:eastAsia="Times New Roman" w:hAnsi="Helvetica" w:cs="Times New Roman"/>
          <w:color w:val="3A4651"/>
          <w:sz w:val="21"/>
          <w:szCs w:val="21"/>
          <w:lang w:eastAsia="ru-RU"/>
        </w:rPr>
        <w:t>Страховая деятельность банков.</w:t>
      </w:r>
    </w:p>
    <w:p w14:paraId="03836E8A" w14:textId="739DA137" w:rsidR="00EB3DD8" w:rsidRDefault="00EB3DD8" w:rsidP="005A5118">
      <w:pPr>
        <w:shd w:val="clear" w:color="auto" w:fill="FFFFFF"/>
        <w:spacing w:after="100" w:afterAutospacing="1" w:line="240" w:lineRule="auto"/>
        <w:jc w:val="both"/>
        <w:rPr>
          <w:rFonts w:eastAsia="Times New Roman" w:cs="Times New Roman"/>
          <w:color w:val="3A4651"/>
          <w:sz w:val="21"/>
          <w:szCs w:val="21"/>
          <w:lang w:eastAsia="ru-RU"/>
        </w:rPr>
      </w:pPr>
      <w:r>
        <w:rPr>
          <w:rFonts w:eastAsia="Times New Roman" w:cs="Times New Roman"/>
          <w:color w:val="3A4651"/>
          <w:sz w:val="21"/>
          <w:szCs w:val="21"/>
          <w:lang w:eastAsia="ru-RU"/>
        </w:rPr>
        <w:t>К этому относится:</w:t>
      </w:r>
    </w:p>
    <w:p w14:paraId="764D3EEA" w14:textId="77777777" w:rsidR="00EB3DD8" w:rsidRDefault="00EB3DD8" w:rsidP="00EB3DD8">
      <w:pPr>
        <w:pStyle w:val="a4"/>
        <w:shd w:val="clear" w:color="auto" w:fill="FFFFFF"/>
        <w:spacing w:before="0" w:beforeAutospacing="0"/>
        <w:jc w:val="both"/>
        <w:rPr>
          <w:rFonts w:ascii="Helvetica" w:hAnsi="Helvetica"/>
          <w:color w:val="3A4651"/>
          <w:sz w:val="23"/>
          <w:szCs w:val="23"/>
        </w:rPr>
      </w:pPr>
      <w:r>
        <w:rPr>
          <w:rFonts w:ascii="Helvetica" w:hAnsi="Helvetica"/>
          <w:color w:val="3A4651"/>
          <w:sz w:val="21"/>
          <w:szCs w:val="21"/>
        </w:rPr>
        <w:t>- оценка риска страхования инвестиций на основе анализа надежности проекта</w:t>
      </w:r>
    </w:p>
    <w:p w14:paraId="0C73860E" w14:textId="77777777" w:rsidR="00EB3DD8" w:rsidRDefault="00EB3DD8" w:rsidP="00EB3DD8">
      <w:pPr>
        <w:pStyle w:val="a4"/>
        <w:shd w:val="clear" w:color="auto" w:fill="FFFFFF"/>
        <w:spacing w:before="0" w:beforeAutospacing="0"/>
        <w:jc w:val="both"/>
        <w:rPr>
          <w:rFonts w:ascii="Helvetica" w:hAnsi="Helvetica"/>
          <w:color w:val="3A4651"/>
          <w:sz w:val="23"/>
          <w:szCs w:val="23"/>
        </w:rPr>
      </w:pPr>
      <w:r>
        <w:rPr>
          <w:rFonts w:ascii="Helvetica" w:hAnsi="Helvetica"/>
          <w:color w:val="3A4651"/>
          <w:sz w:val="21"/>
          <w:szCs w:val="21"/>
        </w:rPr>
        <w:t>- оценка риска страхования вложенных средств</w:t>
      </w:r>
    </w:p>
    <w:p w14:paraId="78FD6932" w14:textId="7FFC6977" w:rsidR="005A5118" w:rsidRDefault="00EB3DD8" w:rsidP="005A5118">
      <w:pPr>
        <w:shd w:val="clear" w:color="auto" w:fill="FFFFFF"/>
        <w:spacing w:after="100" w:afterAutospacing="1" w:line="240" w:lineRule="auto"/>
        <w:jc w:val="both"/>
        <w:rPr>
          <w:rFonts w:eastAsia="Times New Roman" w:cs="Times New Roman"/>
          <w:color w:val="3A4651"/>
          <w:sz w:val="21"/>
          <w:szCs w:val="21"/>
          <w:lang w:eastAsia="ru-RU"/>
        </w:rPr>
      </w:pPr>
      <w:r>
        <w:rPr>
          <w:rFonts w:eastAsia="Times New Roman" w:cs="Times New Roman"/>
          <w:color w:val="3A4651"/>
          <w:sz w:val="23"/>
          <w:szCs w:val="23"/>
          <w:lang w:eastAsia="ru-RU"/>
        </w:rPr>
        <w:t xml:space="preserve">3. </w:t>
      </w:r>
      <w:r w:rsidR="005A5118" w:rsidRPr="005A5118">
        <w:rPr>
          <w:rFonts w:ascii="Helvetica" w:eastAsia="Times New Roman" w:hAnsi="Helvetica" w:cs="Times New Roman"/>
          <w:color w:val="3A4651"/>
          <w:sz w:val="21"/>
          <w:szCs w:val="21"/>
          <w:lang w:eastAsia="ru-RU"/>
        </w:rPr>
        <w:t xml:space="preserve">Прогнозирование банкротств на основе </w:t>
      </w:r>
      <w:proofErr w:type="spellStart"/>
      <w:r w:rsidR="005A5118" w:rsidRPr="005A5118">
        <w:rPr>
          <w:rFonts w:ascii="Helvetica" w:eastAsia="Times New Roman" w:hAnsi="Helvetica" w:cs="Times New Roman"/>
          <w:color w:val="3A4651"/>
          <w:sz w:val="21"/>
          <w:szCs w:val="21"/>
          <w:lang w:eastAsia="ru-RU"/>
        </w:rPr>
        <w:t>нейросетевой</w:t>
      </w:r>
      <w:proofErr w:type="spellEnd"/>
      <w:r w:rsidR="005A5118" w:rsidRPr="005A5118">
        <w:rPr>
          <w:rFonts w:ascii="Helvetica" w:eastAsia="Times New Roman" w:hAnsi="Helvetica" w:cs="Times New Roman"/>
          <w:color w:val="3A4651"/>
          <w:sz w:val="21"/>
          <w:szCs w:val="21"/>
          <w:lang w:eastAsia="ru-RU"/>
        </w:rPr>
        <w:t xml:space="preserve"> системы распознавания.</w:t>
      </w:r>
    </w:p>
    <w:p w14:paraId="7C65F2E6" w14:textId="55312C33" w:rsidR="00EB3DD8" w:rsidRDefault="00EB3DD8" w:rsidP="005A5118">
      <w:pPr>
        <w:shd w:val="clear" w:color="auto" w:fill="FFFFFF"/>
        <w:spacing w:after="100" w:afterAutospacing="1" w:line="240" w:lineRule="auto"/>
        <w:jc w:val="both"/>
        <w:rPr>
          <w:rFonts w:eastAsia="Times New Roman" w:cs="Times New Roman"/>
          <w:color w:val="3A4651"/>
          <w:sz w:val="21"/>
          <w:szCs w:val="21"/>
          <w:lang w:eastAsia="ru-RU"/>
        </w:rPr>
      </w:pPr>
      <w:r>
        <w:rPr>
          <w:rFonts w:eastAsia="Times New Roman" w:cs="Times New Roman"/>
          <w:color w:val="3A4651"/>
          <w:sz w:val="21"/>
          <w:szCs w:val="21"/>
          <w:lang w:eastAsia="ru-RU"/>
        </w:rPr>
        <w:t>К этому относится:</w:t>
      </w:r>
    </w:p>
    <w:p w14:paraId="3C756C02" w14:textId="77777777" w:rsidR="00EB3DD8" w:rsidRDefault="00EB3DD8" w:rsidP="00EB3DD8">
      <w:pPr>
        <w:pStyle w:val="a4"/>
        <w:shd w:val="clear" w:color="auto" w:fill="FFFFFF"/>
        <w:spacing w:before="0" w:beforeAutospacing="0"/>
        <w:jc w:val="both"/>
        <w:rPr>
          <w:rFonts w:ascii="Helvetica" w:hAnsi="Helvetica"/>
          <w:color w:val="3A4651"/>
          <w:sz w:val="23"/>
          <w:szCs w:val="23"/>
        </w:rPr>
      </w:pPr>
      <w:r>
        <w:rPr>
          <w:rFonts w:ascii="Helvetica" w:hAnsi="Helvetica"/>
          <w:color w:val="3A4651"/>
          <w:sz w:val="21"/>
          <w:szCs w:val="21"/>
        </w:rPr>
        <w:t xml:space="preserve">- анализ надежности фирмы с точки зрения возможности ее банкротства с помощью </w:t>
      </w:r>
      <w:proofErr w:type="spellStart"/>
      <w:r>
        <w:rPr>
          <w:rFonts w:ascii="Helvetica" w:hAnsi="Helvetica"/>
          <w:color w:val="3A4651"/>
          <w:sz w:val="21"/>
          <w:szCs w:val="21"/>
        </w:rPr>
        <w:t>нейросетевой</w:t>
      </w:r>
      <w:proofErr w:type="spellEnd"/>
      <w:r>
        <w:rPr>
          <w:rFonts w:ascii="Helvetica" w:hAnsi="Helvetica"/>
          <w:color w:val="3A4651"/>
          <w:sz w:val="21"/>
          <w:szCs w:val="21"/>
        </w:rPr>
        <w:t xml:space="preserve"> системы распознавания и выдача результата в дискретном виде (да. нет)</w:t>
      </w:r>
    </w:p>
    <w:p w14:paraId="5A79714C" w14:textId="7F525CC4" w:rsidR="00EB3DD8" w:rsidRPr="005A5118" w:rsidRDefault="00EB3DD8" w:rsidP="00EB3DD8">
      <w:pPr>
        <w:pStyle w:val="a4"/>
        <w:shd w:val="clear" w:color="auto" w:fill="FFFFFF"/>
        <w:spacing w:before="0" w:beforeAutospacing="0"/>
        <w:jc w:val="both"/>
        <w:rPr>
          <w:rFonts w:asciiTheme="minorHAnsi" w:hAnsiTheme="minorHAnsi"/>
          <w:color w:val="3A4651"/>
          <w:sz w:val="23"/>
          <w:szCs w:val="23"/>
        </w:rPr>
      </w:pPr>
      <w:r>
        <w:rPr>
          <w:rFonts w:ascii="Helvetica" w:hAnsi="Helvetica"/>
          <w:color w:val="3A4651"/>
          <w:sz w:val="21"/>
          <w:szCs w:val="21"/>
        </w:rPr>
        <w:t>- анализ величины вероятности банкротства фирмы на основе многокритериальной оценки с построением нелинейной модели с помощью нейронных сетей (пример результата - 74% вероятности банкротства).</w:t>
      </w:r>
    </w:p>
    <w:p w14:paraId="2CB9932F" w14:textId="68D3E9BE" w:rsidR="005A5118" w:rsidRDefault="00EB3DD8" w:rsidP="005A5118">
      <w:pPr>
        <w:shd w:val="clear" w:color="auto" w:fill="FFFFFF"/>
        <w:spacing w:after="100" w:afterAutospacing="1" w:line="240" w:lineRule="auto"/>
        <w:jc w:val="both"/>
        <w:rPr>
          <w:rFonts w:eastAsia="Times New Roman" w:cs="Times New Roman"/>
          <w:color w:val="3A4651"/>
          <w:sz w:val="21"/>
          <w:szCs w:val="21"/>
          <w:lang w:eastAsia="ru-RU"/>
        </w:rPr>
      </w:pPr>
      <w:r>
        <w:rPr>
          <w:rFonts w:eastAsia="Times New Roman" w:cs="Times New Roman"/>
          <w:color w:val="3A4651"/>
          <w:sz w:val="21"/>
          <w:szCs w:val="21"/>
          <w:lang w:eastAsia="ru-RU"/>
        </w:rPr>
        <w:t xml:space="preserve">4. </w:t>
      </w:r>
      <w:r w:rsidR="005A5118" w:rsidRPr="005A5118">
        <w:rPr>
          <w:rFonts w:ascii="Helvetica" w:eastAsia="Times New Roman" w:hAnsi="Helvetica" w:cs="Times New Roman"/>
          <w:color w:val="3A4651"/>
          <w:sz w:val="21"/>
          <w:szCs w:val="21"/>
          <w:lang w:eastAsia="ru-RU"/>
        </w:rPr>
        <w:t>Определение курсов облигаций и акций предприятий с целью вложения средств в эти предприятия.</w:t>
      </w:r>
    </w:p>
    <w:p w14:paraId="24BB03A1" w14:textId="4E6ED5B5" w:rsidR="00EB3DD8" w:rsidRDefault="00EB3DD8" w:rsidP="005A5118">
      <w:pPr>
        <w:shd w:val="clear" w:color="auto" w:fill="FFFFFF"/>
        <w:spacing w:after="100" w:afterAutospacing="1" w:line="240" w:lineRule="auto"/>
        <w:jc w:val="both"/>
        <w:rPr>
          <w:rFonts w:eastAsia="Times New Roman" w:cs="Times New Roman"/>
          <w:color w:val="3A4651"/>
          <w:sz w:val="21"/>
          <w:szCs w:val="21"/>
          <w:lang w:eastAsia="ru-RU"/>
        </w:rPr>
      </w:pPr>
      <w:r>
        <w:rPr>
          <w:rFonts w:eastAsia="Times New Roman" w:cs="Times New Roman"/>
          <w:color w:val="3A4651"/>
          <w:sz w:val="21"/>
          <w:szCs w:val="21"/>
          <w:lang w:eastAsia="ru-RU"/>
        </w:rPr>
        <w:lastRenderedPageBreak/>
        <w:t>К этому относится:</w:t>
      </w:r>
    </w:p>
    <w:p w14:paraId="1A384FBB" w14:textId="77777777" w:rsidR="00EB3DD8" w:rsidRDefault="00EB3DD8" w:rsidP="00EB3DD8">
      <w:pPr>
        <w:pStyle w:val="a4"/>
        <w:shd w:val="clear" w:color="auto" w:fill="FFFFFF"/>
        <w:spacing w:before="0" w:beforeAutospacing="0"/>
        <w:jc w:val="both"/>
        <w:rPr>
          <w:rFonts w:ascii="Helvetica" w:hAnsi="Helvetica"/>
          <w:color w:val="3A4651"/>
          <w:sz w:val="23"/>
          <w:szCs w:val="23"/>
        </w:rPr>
      </w:pPr>
      <w:r>
        <w:rPr>
          <w:rFonts w:ascii="Helvetica" w:hAnsi="Helvetica"/>
          <w:color w:val="3A4651"/>
          <w:sz w:val="21"/>
          <w:szCs w:val="21"/>
        </w:rPr>
        <w:t xml:space="preserve">- выделение долгосрочных и краткосрочных скачков курсовой стоимости акций на основе нелинейной </w:t>
      </w:r>
      <w:proofErr w:type="spellStart"/>
      <w:r>
        <w:rPr>
          <w:rFonts w:ascii="Helvetica" w:hAnsi="Helvetica"/>
          <w:color w:val="3A4651"/>
          <w:sz w:val="21"/>
          <w:szCs w:val="21"/>
        </w:rPr>
        <w:t>нейросетевой</w:t>
      </w:r>
      <w:proofErr w:type="spellEnd"/>
      <w:r>
        <w:rPr>
          <w:rFonts w:ascii="Helvetica" w:hAnsi="Helvetica"/>
          <w:color w:val="3A4651"/>
          <w:sz w:val="21"/>
          <w:szCs w:val="21"/>
        </w:rPr>
        <w:t xml:space="preserve"> модели</w:t>
      </w:r>
    </w:p>
    <w:p w14:paraId="7D578A87" w14:textId="77777777" w:rsidR="00EB3DD8" w:rsidRDefault="00EB3DD8" w:rsidP="00EB3DD8">
      <w:pPr>
        <w:pStyle w:val="a4"/>
        <w:shd w:val="clear" w:color="auto" w:fill="FFFFFF"/>
        <w:spacing w:before="0" w:beforeAutospacing="0"/>
        <w:jc w:val="both"/>
        <w:rPr>
          <w:rFonts w:ascii="Helvetica" w:hAnsi="Helvetica"/>
          <w:color w:val="3A4651"/>
          <w:sz w:val="23"/>
          <w:szCs w:val="23"/>
        </w:rPr>
      </w:pPr>
      <w:r>
        <w:rPr>
          <w:rFonts w:ascii="Helvetica" w:hAnsi="Helvetica"/>
          <w:color w:val="3A4651"/>
          <w:sz w:val="21"/>
          <w:szCs w:val="21"/>
        </w:rPr>
        <w:t xml:space="preserve">- предсказание изменения стоимости акций на основе </w:t>
      </w:r>
      <w:proofErr w:type="spellStart"/>
      <w:r>
        <w:rPr>
          <w:rFonts w:ascii="Helvetica" w:hAnsi="Helvetica"/>
          <w:color w:val="3A4651"/>
          <w:sz w:val="21"/>
          <w:szCs w:val="21"/>
        </w:rPr>
        <w:t>нейросетевого</w:t>
      </w:r>
      <w:proofErr w:type="spellEnd"/>
      <w:r>
        <w:rPr>
          <w:rFonts w:ascii="Helvetica" w:hAnsi="Helvetica"/>
          <w:color w:val="3A4651"/>
          <w:sz w:val="21"/>
          <w:szCs w:val="21"/>
        </w:rPr>
        <w:t xml:space="preserve"> анализа временных экономических рядов</w:t>
      </w:r>
    </w:p>
    <w:p w14:paraId="226A55D4" w14:textId="77777777" w:rsidR="00EB3DD8" w:rsidRDefault="00EB3DD8" w:rsidP="00EB3DD8">
      <w:pPr>
        <w:pStyle w:val="a4"/>
        <w:shd w:val="clear" w:color="auto" w:fill="FFFFFF"/>
        <w:spacing w:before="0" w:beforeAutospacing="0"/>
        <w:jc w:val="both"/>
        <w:rPr>
          <w:rFonts w:ascii="Helvetica" w:hAnsi="Helvetica"/>
          <w:color w:val="3A4651"/>
          <w:sz w:val="23"/>
          <w:szCs w:val="23"/>
        </w:rPr>
      </w:pPr>
      <w:r>
        <w:rPr>
          <w:rFonts w:ascii="Helvetica" w:hAnsi="Helvetica"/>
          <w:color w:val="3A4651"/>
          <w:sz w:val="21"/>
          <w:szCs w:val="21"/>
        </w:rPr>
        <w:t xml:space="preserve">- распознавание ситуаций, когда резкое изменение цены акций является результатом биржевой игры с помощью </w:t>
      </w:r>
      <w:proofErr w:type="spellStart"/>
      <w:r>
        <w:rPr>
          <w:rFonts w:ascii="Helvetica" w:hAnsi="Helvetica"/>
          <w:color w:val="3A4651"/>
          <w:sz w:val="21"/>
          <w:szCs w:val="21"/>
        </w:rPr>
        <w:t>нейросетевой</w:t>
      </w:r>
      <w:proofErr w:type="spellEnd"/>
      <w:r>
        <w:rPr>
          <w:rFonts w:ascii="Helvetica" w:hAnsi="Helvetica"/>
          <w:color w:val="3A4651"/>
          <w:sz w:val="21"/>
          <w:szCs w:val="21"/>
        </w:rPr>
        <w:t xml:space="preserve"> системы распознавания</w:t>
      </w:r>
    </w:p>
    <w:p w14:paraId="646B785C" w14:textId="77777777" w:rsidR="00EB3DD8" w:rsidRDefault="00EB3DD8" w:rsidP="00EB3DD8">
      <w:pPr>
        <w:pStyle w:val="a4"/>
        <w:shd w:val="clear" w:color="auto" w:fill="FFFFFF"/>
        <w:spacing w:before="0" w:beforeAutospacing="0"/>
        <w:jc w:val="both"/>
        <w:rPr>
          <w:rFonts w:ascii="Helvetica" w:hAnsi="Helvetica"/>
          <w:color w:val="3A4651"/>
          <w:sz w:val="23"/>
          <w:szCs w:val="23"/>
        </w:rPr>
      </w:pPr>
      <w:r>
        <w:rPr>
          <w:rFonts w:ascii="Helvetica" w:hAnsi="Helvetica"/>
          <w:color w:val="3A4651"/>
          <w:sz w:val="21"/>
          <w:szCs w:val="21"/>
        </w:rPr>
        <w:t>- определение соотношения котировок и спроса</w:t>
      </w:r>
    </w:p>
    <w:p w14:paraId="66503AD4" w14:textId="0BAB9F83" w:rsidR="005A5118" w:rsidRPr="005A5118" w:rsidRDefault="005A5118" w:rsidP="005A5118">
      <w:pPr>
        <w:shd w:val="clear" w:color="auto" w:fill="FFFFFF"/>
        <w:spacing w:after="100" w:afterAutospacing="1" w:line="240" w:lineRule="auto"/>
        <w:jc w:val="both"/>
        <w:rPr>
          <w:rFonts w:ascii="Helvetica" w:eastAsia="Times New Roman" w:hAnsi="Helvetica" w:cs="Times New Roman"/>
          <w:color w:val="3A4651"/>
          <w:sz w:val="23"/>
          <w:szCs w:val="23"/>
          <w:lang w:eastAsia="ru-RU"/>
        </w:rPr>
      </w:pPr>
    </w:p>
    <w:p w14:paraId="2EEDBF2B" w14:textId="2D8D0B33" w:rsidR="005A5118" w:rsidRDefault="00EB3DD8" w:rsidP="005A5118">
      <w:pPr>
        <w:shd w:val="clear" w:color="auto" w:fill="FFFFFF"/>
        <w:spacing w:after="100" w:afterAutospacing="1" w:line="240" w:lineRule="auto"/>
        <w:jc w:val="both"/>
        <w:rPr>
          <w:rFonts w:eastAsia="Times New Roman" w:cs="Times New Roman"/>
          <w:color w:val="3A4651"/>
          <w:sz w:val="21"/>
          <w:szCs w:val="21"/>
          <w:lang w:eastAsia="ru-RU"/>
        </w:rPr>
      </w:pPr>
      <w:r>
        <w:rPr>
          <w:rFonts w:eastAsia="Times New Roman" w:cs="Times New Roman"/>
          <w:color w:val="3A4651"/>
          <w:sz w:val="21"/>
          <w:szCs w:val="21"/>
          <w:lang w:eastAsia="ru-RU"/>
        </w:rPr>
        <w:t xml:space="preserve">5. </w:t>
      </w:r>
      <w:r w:rsidR="005A5118" w:rsidRPr="005A5118">
        <w:rPr>
          <w:rFonts w:ascii="Helvetica" w:eastAsia="Times New Roman" w:hAnsi="Helvetica" w:cs="Times New Roman"/>
          <w:color w:val="3A4651"/>
          <w:sz w:val="21"/>
          <w:szCs w:val="21"/>
          <w:lang w:eastAsia="ru-RU"/>
        </w:rPr>
        <w:t>Прогнозирование экономической эффективности финансирования экономических и инновационных проектов.</w:t>
      </w:r>
    </w:p>
    <w:p w14:paraId="16F37ABF" w14:textId="558DCE49" w:rsidR="00EB3DD8" w:rsidRDefault="00EB3DD8" w:rsidP="005A5118">
      <w:pPr>
        <w:shd w:val="clear" w:color="auto" w:fill="FFFFFF"/>
        <w:spacing w:after="100" w:afterAutospacing="1" w:line="240" w:lineRule="auto"/>
        <w:jc w:val="both"/>
        <w:rPr>
          <w:rFonts w:eastAsia="Times New Roman" w:cs="Times New Roman"/>
          <w:color w:val="3A4651"/>
          <w:sz w:val="21"/>
          <w:szCs w:val="21"/>
          <w:lang w:eastAsia="ru-RU"/>
        </w:rPr>
      </w:pPr>
      <w:r>
        <w:rPr>
          <w:rFonts w:eastAsia="Times New Roman" w:cs="Times New Roman"/>
          <w:color w:val="3A4651"/>
          <w:sz w:val="21"/>
          <w:szCs w:val="21"/>
          <w:lang w:eastAsia="ru-RU"/>
        </w:rPr>
        <w:t>К этому относится:</w:t>
      </w:r>
    </w:p>
    <w:p w14:paraId="42C7A4A5" w14:textId="77777777" w:rsidR="00EB3DD8" w:rsidRDefault="00EB3DD8" w:rsidP="00EB3DD8">
      <w:pPr>
        <w:pStyle w:val="a4"/>
        <w:shd w:val="clear" w:color="auto" w:fill="FFFFFF"/>
        <w:spacing w:before="0" w:beforeAutospacing="0"/>
        <w:jc w:val="both"/>
        <w:rPr>
          <w:rFonts w:ascii="Helvetica" w:hAnsi="Helvetica"/>
          <w:color w:val="3A4651"/>
          <w:sz w:val="23"/>
          <w:szCs w:val="23"/>
        </w:rPr>
      </w:pPr>
      <w:r>
        <w:rPr>
          <w:rFonts w:ascii="Helvetica" w:hAnsi="Helvetica"/>
          <w:color w:val="3A4651"/>
          <w:sz w:val="21"/>
          <w:szCs w:val="21"/>
        </w:rPr>
        <w:t>- предсказание на основе анализа реализованных ранее проектов;</w:t>
      </w:r>
    </w:p>
    <w:p w14:paraId="00042A1C" w14:textId="77777777" w:rsidR="00EB3DD8" w:rsidRDefault="00EB3DD8" w:rsidP="00EB3DD8">
      <w:pPr>
        <w:pStyle w:val="a4"/>
        <w:shd w:val="clear" w:color="auto" w:fill="FFFFFF"/>
        <w:spacing w:before="0" w:beforeAutospacing="0"/>
        <w:jc w:val="both"/>
        <w:rPr>
          <w:rFonts w:ascii="Helvetica" w:hAnsi="Helvetica"/>
          <w:color w:val="3A4651"/>
          <w:sz w:val="23"/>
          <w:szCs w:val="23"/>
        </w:rPr>
      </w:pPr>
      <w:r>
        <w:rPr>
          <w:rFonts w:ascii="Helvetica" w:hAnsi="Helvetica"/>
          <w:color w:val="3A4651"/>
          <w:sz w:val="21"/>
          <w:szCs w:val="21"/>
        </w:rPr>
        <w:t>- предсказание на основе соответствия предлагаемого проекта экономической ситуации</w:t>
      </w:r>
    </w:p>
    <w:p w14:paraId="71CB9A87" w14:textId="31C0B8EA" w:rsidR="005A5118" w:rsidRDefault="00EB3DD8" w:rsidP="005A5118">
      <w:pPr>
        <w:shd w:val="clear" w:color="auto" w:fill="FFFFFF"/>
        <w:spacing w:after="100" w:afterAutospacing="1" w:line="240" w:lineRule="auto"/>
        <w:jc w:val="both"/>
        <w:rPr>
          <w:rFonts w:eastAsia="Times New Roman" w:cs="Times New Roman"/>
          <w:color w:val="3A4651"/>
          <w:sz w:val="21"/>
          <w:szCs w:val="21"/>
          <w:lang w:eastAsia="ru-RU"/>
        </w:rPr>
      </w:pPr>
      <w:r>
        <w:rPr>
          <w:rFonts w:eastAsia="Times New Roman" w:cs="Times New Roman"/>
          <w:color w:val="3A4651"/>
          <w:sz w:val="23"/>
          <w:szCs w:val="23"/>
          <w:lang w:eastAsia="ru-RU"/>
        </w:rPr>
        <w:t xml:space="preserve">6. </w:t>
      </w:r>
      <w:r w:rsidR="005A5118" w:rsidRPr="005A5118">
        <w:rPr>
          <w:rFonts w:ascii="Helvetica" w:eastAsia="Times New Roman" w:hAnsi="Helvetica" w:cs="Times New Roman"/>
          <w:color w:val="3A4651"/>
          <w:sz w:val="21"/>
          <w:szCs w:val="21"/>
          <w:lang w:eastAsia="ru-RU"/>
        </w:rPr>
        <w:t>Предсказание результатов займов.</w:t>
      </w:r>
    </w:p>
    <w:p w14:paraId="4982A7DF" w14:textId="465ED6EE" w:rsidR="00EB3DD8" w:rsidRDefault="00EB3DD8" w:rsidP="005A5118">
      <w:pPr>
        <w:shd w:val="clear" w:color="auto" w:fill="FFFFFF"/>
        <w:spacing w:after="100" w:afterAutospacing="1" w:line="240" w:lineRule="auto"/>
        <w:jc w:val="both"/>
        <w:rPr>
          <w:rFonts w:eastAsia="Times New Roman" w:cs="Times New Roman"/>
          <w:color w:val="3A4651"/>
          <w:sz w:val="21"/>
          <w:szCs w:val="21"/>
          <w:lang w:eastAsia="ru-RU"/>
        </w:rPr>
      </w:pPr>
      <w:r>
        <w:rPr>
          <w:rFonts w:eastAsia="Times New Roman" w:cs="Times New Roman"/>
          <w:color w:val="3A4651"/>
          <w:sz w:val="21"/>
          <w:szCs w:val="21"/>
          <w:lang w:eastAsia="ru-RU"/>
        </w:rPr>
        <w:t>К этому относится:</w:t>
      </w:r>
    </w:p>
    <w:p w14:paraId="04223A9E" w14:textId="77777777" w:rsidR="00EB3DD8" w:rsidRDefault="00EB3DD8" w:rsidP="00EB3DD8">
      <w:pPr>
        <w:pStyle w:val="a4"/>
        <w:shd w:val="clear" w:color="auto" w:fill="FFFFFF"/>
        <w:spacing w:before="0" w:beforeAutospacing="0"/>
        <w:jc w:val="both"/>
        <w:rPr>
          <w:rFonts w:ascii="Helvetica" w:hAnsi="Helvetica"/>
          <w:color w:val="3A4651"/>
          <w:sz w:val="23"/>
          <w:szCs w:val="23"/>
        </w:rPr>
      </w:pPr>
      <w:r>
        <w:rPr>
          <w:rFonts w:ascii="Helvetica" w:hAnsi="Helvetica"/>
          <w:color w:val="3A4651"/>
          <w:sz w:val="21"/>
          <w:szCs w:val="21"/>
        </w:rPr>
        <w:t>- определение возможности кредитования предприятий</w:t>
      </w:r>
    </w:p>
    <w:p w14:paraId="302F6850" w14:textId="77777777" w:rsidR="00EB3DD8" w:rsidRDefault="00EB3DD8" w:rsidP="00EB3DD8">
      <w:pPr>
        <w:pStyle w:val="a4"/>
        <w:shd w:val="clear" w:color="auto" w:fill="FFFFFF"/>
        <w:spacing w:before="0" w:beforeAutospacing="0"/>
        <w:jc w:val="both"/>
        <w:rPr>
          <w:rFonts w:ascii="Helvetica" w:hAnsi="Helvetica"/>
          <w:color w:val="3A4651"/>
          <w:sz w:val="23"/>
          <w:szCs w:val="23"/>
        </w:rPr>
      </w:pPr>
      <w:r>
        <w:rPr>
          <w:rFonts w:ascii="Helvetica" w:hAnsi="Helvetica"/>
          <w:color w:val="3A4651"/>
          <w:sz w:val="21"/>
          <w:szCs w:val="21"/>
        </w:rPr>
        <w:t>- предоставление кредитов и займов без залога</w:t>
      </w:r>
    </w:p>
    <w:p w14:paraId="34E18C66" w14:textId="77777777" w:rsidR="00EB3DD8" w:rsidRDefault="00EB3DD8" w:rsidP="00EB3DD8">
      <w:pPr>
        <w:pStyle w:val="3"/>
        <w:shd w:val="clear" w:color="auto" w:fill="FFFFFF"/>
        <w:spacing w:before="0"/>
        <w:jc w:val="center"/>
        <w:rPr>
          <w:rFonts w:ascii="Helvetica" w:hAnsi="Helvetica"/>
          <w:color w:val="3A4651"/>
        </w:rPr>
      </w:pPr>
      <w:r>
        <w:rPr>
          <w:rFonts w:ascii="Helvetica" w:hAnsi="Helvetica"/>
          <w:b/>
          <w:bCs/>
          <w:color w:val="3A4651"/>
        </w:rPr>
        <w:t>2. О НЕЙРОННЫХ СЕТЯХ И ИХ ОБУЧЕНИИ</w:t>
      </w:r>
    </w:p>
    <w:p w14:paraId="4BD3F946" w14:textId="77777777" w:rsidR="00EB3DD8" w:rsidRDefault="00EB3DD8" w:rsidP="00EB3DD8">
      <w:pPr>
        <w:pStyle w:val="4"/>
        <w:shd w:val="clear" w:color="auto" w:fill="FFFFFF"/>
        <w:spacing w:before="0" w:beforeAutospacing="0"/>
        <w:jc w:val="both"/>
        <w:rPr>
          <w:rFonts w:ascii="Helvetica" w:hAnsi="Helvetica"/>
          <w:b w:val="0"/>
          <w:bCs w:val="0"/>
          <w:color w:val="3A4651"/>
        </w:rPr>
      </w:pPr>
      <w:r>
        <w:rPr>
          <w:rFonts w:ascii="Helvetica" w:hAnsi="Helvetica"/>
          <w:b w:val="0"/>
          <w:bCs w:val="0"/>
          <w:color w:val="3A4651"/>
        </w:rPr>
        <w:t>2.1. Как работают нейронные сети.</w:t>
      </w:r>
    </w:p>
    <w:p w14:paraId="4AB6EBBF" w14:textId="77777777" w:rsidR="00EB3DD8" w:rsidRDefault="00EB3DD8" w:rsidP="00EB3DD8">
      <w:pPr>
        <w:pStyle w:val="a4"/>
        <w:shd w:val="clear" w:color="auto" w:fill="FFFFFF"/>
        <w:spacing w:before="0" w:beforeAutospacing="0"/>
        <w:jc w:val="both"/>
        <w:rPr>
          <w:rFonts w:ascii="Helvetica" w:hAnsi="Helvetica"/>
          <w:color w:val="3A4651"/>
          <w:sz w:val="23"/>
          <w:szCs w:val="23"/>
        </w:rPr>
      </w:pPr>
      <w:r>
        <w:rPr>
          <w:rFonts w:ascii="Helvetica" w:hAnsi="Helvetica"/>
          <w:color w:val="3A4651"/>
          <w:sz w:val="21"/>
          <w:szCs w:val="21"/>
          <w:shd w:val="clear" w:color="auto" w:fill="FFFFFF"/>
        </w:rPr>
        <w:t>При обучении сети на ее вход подается множество векторов, выражающих количественные характеристики некоторого процесса или объекта и для каждого вектора формируется указание учителя, то есть некоторый идеальный отклик сети. После обучения сеть способна генерировать некоторый отклик, идеальный с ее точки зрения, на основе неизвестных ей ранее входных данных той же природы, что и обучающее множество.</w:t>
      </w:r>
      <w:r>
        <w:rPr>
          <w:color w:val="3A4651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A4651"/>
          <w:sz w:val="21"/>
          <w:szCs w:val="21"/>
        </w:rPr>
        <w:t>Например, если на вход сети при обучении подавать информацию о фирме, аналогичную данным для многокритериального дискриминантного анализа, то есть:</w:t>
      </w:r>
    </w:p>
    <w:p w14:paraId="667ECF4F" w14:textId="77777777" w:rsidR="00EB3DD8" w:rsidRDefault="00EB3DD8" w:rsidP="00EB3DD8">
      <w:pPr>
        <w:pStyle w:val="a4"/>
        <w:shd w:val="clear" w:color="auto" w:fill="FFFFFF"/>
        <w:spacing w:before="0" w:beforeAutospacing="0"/>
        <w:jc w:val="both"/>
        <w:rPr>
          <w:rFonts w:ascii="Helvetica" w:hAnsi="Helvetica"/>
          <w:color w:val="3A4651"/>
          <w:sz w:val="23"/>
          <w:szCs w:val="23"/>
        </w:rPr>
      </w:pPr>
      <w:r>
        <w:rPr>
          <w:rFonts w:ascii="Helvetica" w:hAnsi="Helvetica"/>
          <w:color w:val="3A4651"/>
          <w:sz w:val="21"/>
          <w:szCs w:val="21"/>
        </w:rPr>
        <w:t xml:space="preserve">X1 = Работающий </w:t>
      </w:r>
      <w:proofErr w:type="gramStart"/>
      <w:r>
        <w:rPr>
          <w:rFonts w:ascii="Helvetica" w:hAnsi="Helvetica"/>
          <w:color w:val="3A4651"/>
          <w:sz w:val="21"/>
          <w:szCs w:val="21"/>
        </w:rPr>
        <w:t>капитал .</w:t>
      </w:r>
      <w:proofErr w:type="gramEnd"/>
      <w:r>
        <w:rPr>
          <w:rFonts w:ascii="Helvetica" w:hAnsi="Helvetica"/>
          <w:color w:val="3A4651"/>
          <w:sz w:val="21"/>
          <w:szCs w:val="21"/>
        </w:rPr>
        <w:t xml:space="preserve"> Все активы</w:t>
      </w:r>
    </w:p>
    <w:p w14:paraId="29E3EA22" w14:textId="77777777" w:rsidR="00EB3DD8" w:rsidRDefault="00EB3DD8" w:rsidP="00EB3DD8">
      <w:pPr>
        <w:pStyle w:val="a4"/>
        <w:shd w:val="clear" w:color="auto" w:fill="FFFFFF"/>
        <w:spacing w:before="0" w:beforeAutospacing="0"/>
        <w:jc w:val="both"/>
        <w:rPr>
          <w:rFonts w:ascii="Helvetica" w:hAnsi="Helvetica"/>
          <w:color w:val="3A4651"/>
          <w:sz w:val="23"/>
          <w:szCs w:val="23"/>
        </w:rPr>
      </w:pPr>
      <w:r>
        <w:rPr>
          <w:rFonts w:ascii="Helvetica" w:hAnsi="Helvetica"/>
          <w:color w:val="3A4651"/>
          <w:sz w:val="21"/>
          <w:szCs w:val="21"/>
        </w:rPr>
        <w:t xml:space="preserve">X2 = Сохраняемая </w:t>
      </w:r>
      <w:proofErr w:type="gramStart"/>
      <w:r>
        <w:rPr>
          <w:rFonts w:ascii="Helvetica" w:hAnsi="Helvetica"/>
          <w:color w:val="3A4651"/>
          <w:sz w:val="21"/>
          <w:szCs w:val="21"/>
        </w:rPr>
        <w:t>прибыль .</w:t>
      </w:r>
      <w:proofErr w:type="gramEnd"/>
      <w:r>
        <w:rPr>
          <w:rFonts w:ascii="Helvetica" w:hAnsi="Helvetica"/>
          <w:color w:val="3A4651"/>
          <w:sz w:val="21"/>
          <w:szCs w:val="21"/>
        </w:rPr>
        <w:t xml:space="preserve"> Все активы</w:t>
      </w:r>
    </w:p>
    <w:p w14:paraId="2799EB6D" w14:textId="77777777" w:rsidR="00EB3DD8" w:rsidRDefault="00EB3DD8" w:rsidP="00EB3DD8">
      <w:pPr>
        <w:pStyle w:val="a4"/>
        <w:shd w:val="clear" w:color="auto" w:fill="FFFFFF"/>
        <w:spacing w:before="0" w:beforeAutospacing="0"/>
        <w:jc w:val="both"/>
        <w:rPr>
          <w:rFonts w:ascii="Helvetica" w:hAnsi="Helvetica"/>
          <w:color w:val="3A4651"/>
          <w:sz w:val="23"/>
          <w:szCs w:val="23"/>
        </w:rPr>
      </w:pPr>
      <w:r>
        <w:rPr>
          <w:rFonts w:ascii="Helvetica" w:hAnsi="Helvetica"/>
          <w:color w:val="3A4651"/>
          <w:sz w:val="21"/>
          <w:szCs w:val="21"/>
        </w:rPr>
        <w:t xml:space="preserve">X3 = Прибыль до капиталовложений и </w:t>
      </w:r>
      <w:proofErr w:type="gramStart"/>
      <w:r>
        <w:rPr>
          <w:rFonts w:ascii="Helvetica" w:hAnsi="Helvetica"/>
          <w:color w:val="3A4651"/>
          <w:sz w:val="21"/>
          <w:szCs w:val="21"/>
        </w:rPr>
        <w:t>налога .</w:t>
      </w:r>
      <w:proofErr w:type="gramEnd"/>
      <w:r>
        <w:rPr>
          <w:rFonts w:ascii="Helvetica" w:hAnsi="Helvetica"/>
          <w:color w:val="3A4651"/>
          <w:sz w:val="21"/>
          <w:szCs w:val="21"/>
        </w:rPr>
        <w:t xml:space="preserve"> Все активы</w:t>
      </w:r>
    </w:p>
    <w:p w14:paraId="56E97C9A" w14:textId="77777777" w:rsidR="00EB3DD8" w:rsidRDefault="00EB3DD8" w:rsidP="00EB3DD8">
      <w:pPr>
        <w:pStyle w:val="a4"/>
        <w:shd w:val="clear" w:color="auto" w:fill="FFFFFF"/>
        <w:spacing w:before="0" w:beforeAutospacing="0"/>
        <w:jc w:val="both"/>
        <w:rPr>
          <w:rFonts w:ascii="Helvetica" w:hAnsi="Helvetica"/>
          <w:color w:val="3A4651"/>
          <w:sz w:val="23"/>
          <w:szCs w:val="23"/>
        </w:rPr>
      </w:pPr>
      <w:r>
        <w:rPr>
          <w:rFonts w:ascii="Helvetica" w:hAnsi="Helvetica"/>
          <w:color w:val="3A4651"/>
          <w:sz w:val="21"/>
          <w:szCs w:val="21"/>
        </w:rPr>
        <w:t xml:space="preserve">X4 = Рыночная стоимость </w:t>
      </w:r>
      <w:proofErr w:type="gramStart"/>
      <w:r>
        <w:rPr>
          <w:rFonts w:ascii="Helvetica" w:hAnsi="Helvetica"/>
          <w:color w:val="3A4651"/>
          <w:sz w:val="21"/>
          <w:szCs w:val="21"/>
        </w:rPr>
        <w:t>акции .</w:t>
      </w:r>
      <w:proofErr w:type="gramEnd"/>
      <w:r>
        <w:rPr>
          <w:rFonts w:ascii="Helvetica" w:hAnsi="Helvetica"/>
          <w:color w:val="3A4651"/>
          <w:sz w:val="21"/>
          <w:szCs w:val="21"/>
        </w:rPr>
        <w:t xml:space="preserve"> Общий долг</w:t>
      </w:r>
    </w:p>
    <w:p w14:paraId="565E0F23" w14:textId="77777777" w:rsidR="00EB3DD8" w:rsidRDefault="00EB3DD8" w:rsidP="00EB3DD8">
      <w:pPr>
        <w:pStyle w:val="a4"/>
        <w:shd w:val="clear" w:color="auto" w:fill="FFFFFF"/>
        <w:spacing w:before="0" w:beforeAutospacing="0"/>
        <w:jc w:val="both"/>
        <w:rPr>
          <w:rFonts w:ascii="Helvetica" w:hAnsi="Helvetica"/>
          <w:color w:val="3A4651"/>
          <w:sz w:val="23"/>
          <w:szCs w:val="23"/>
        </w:rPr>
      </w:pPr>
      <w:r>
        <w:rPr>
          <w:rFonts w:ascii="Helvetica" w:hAnsi="Helvetica"/>
          <w:color w:val="3A4651"/>
          <w:sz w:val="21"/>
          <w:szCs w:val="21"/>
        </w:rPr>
        <w:t xml:space="preserve">X5 = Величина </w:t>
      </w:r>
      <w:proofErr w:type="gramStart"/>
      <w:r>
        <w:rPr>
          <w:rFonts w:ascii="Helvetica" w:hAnsi="Helvetica"/>
          <w:color w:val="3A4651"/>
          <w:sz w:val="21"/>
          <w:szCs w:val="21"/>
        </w:rPr>
        <w:t>продаж .</w:t>
      </w:r>
      <w:proofErr w:type="gramEnd"/>
      <w:r>
        <w:rPr>
          <w:rFonts w:ascii="Helvetica" w:hAnsi="Helvetica"/>
          <w:color w:val="3A4651"/>
          <w:sz w:val="21"/>
          <w:szCs w:val="21"/>
        </w:rPr>
        <w:t xml:space="preserve"> Все активы</w:t>
      </w:r>
    </w:p>
    <w:p w14:paraId="7177A0D5" w14:textId="6947AA3E" w:rsidR="00EB3DD8" w:rsidRDefault="00EB3DD8" w:rsidP="00EB3DD8">
      <w:pPr>
        <w:pStyle w:val="a4"/>
        <w:shd w:val="clear" w:color="auto" w:fill="FFFFFF"/>
        <w:spacing w:before="0" w:beforeAutospacing="0"/>
        <w:jc w:val="both"/>
        <w:rPr>
          <w:rFonts w:ascii="Helvetica" w:hAnsi="Helvetica"/>
          <w:color w:val="3A4651"/>
          <w:sz w:val="23"/>
          <w:szCs w:val="23"/>
        </w:rPr>
      </w:pPr>
      <w:r>
        <w:rPr>
          <w:rFonts w:ascii="Helvetica" w:hAnsi="Helvetica"/>
          <w:color w:val="3A4651"/>
          <w:sz w:val="21"/>
          <w:szCs w:val="21"/>
        </w:rPr>
        <w:t>а в качестве указаний учителя выбрать две группы фирм, одна из которых будет представлять обанкротившиеся фирмы, а другая нет, взять их показатели для формирования обучающего множества, и обучить сеть давать ответ &lt;</w:t>
      </w:r>
      <w:proofErr w:type="gramStart"/>
      <w:r>
        <w:rPr>
          <w:rFonts w:ascii="Helvetica" w:hAnsi="Helvetica"/>
          <w:color w:val="3A4651"/>
          <w:sz w:val="21"/>
          <w:szCs w:val="21"/>
        </w:rPr>
        <w:t>банкрот&gt; или</w:t>
      </w:r>
      <w:proofErr w:type="gramEnd"/>
      <w:r>
        <w:rPr>
          <w:rFonts w:ascii="Helvetica" w:hAnsi="Helvetica"/>
          <w:color w:val="3A4651"/>
          <w:sz w:val="21"/>
          <w:szCs w:val="21"/>
        </w:rPr>
        <w:t xml:space="preserve"> &lt;не банкрот&gt;. После этого можно брать </w:t>
      </w:r>
      <w:r>
        <w:rPr>
          <w:rFonts w:ascii="Helvetica" w:hAnsi="Helvetica"/>
          <w:color w:val="3A4651"/>
          <w:sz w:val="21"/>
          <w:szCs w:val="21"/>
        </w:rPr>
        <w:lastRenderedPageBreak/>
        <w:t>любую фирму, предъявлять ее показатели сети и сеть будет оценивать фирму как &lt;</w:t>
      </w:r>
      <w:proofErr w:type="gramStart"/>
      <w:r>
        <w:rPr>
          <w:rFonts w:ascii="Helvetica" w:hAnsi="Helvetica"/>
          <w:color w:val="3A4651"/>
          <w:sz w:val="21"/>
          <w:szCs w:val="21"/>
        </w:rPr>
        <w:t>банкрот&gt; или</w:t>
      </w:r>
      <w:proofErr w:type="gramEnd"/>
      <w:r>
        <w:rPr>
          <w:rFonts w:ascii="Helvetica" w:hAnsi="Helvetica"/>
          <w:color w:val="3A4651"/>
          <w:sz w:val="21"/>
          <w:szCs w:val="21"/>
        </w:rPr>
        <w:t xml:space="preserve"> &lt;не банкрот&gt;. </w:t>
      </w:r>
      <w:proofErr w:type="gramStart"/>
      <w:r>
        <w:rPr>
          <w:rFonts w:ascii="Helvetica" w:hAnsi="Helvetica"/>
          <w:color w:val="3A4651"/>
          <w:sz w:val="21"/>
          <w:szCs w:val="21"/>
        </w:rPr>
        <w:t>Может быть</w:t>
      </w:r>
      <w:proofErr w:type="gramEnd"/>
      <w:r>
        <w:rPr>
          <w:rFonts w:ascii="Helvetica" w:hAnsi="Helvetica"/>
          <w:color w:val="3A4651"/>
          <w:sz w:val="21"/>
          <w:szCs w:val="21"/>
        </w:rPr>
        <w:t xml:space="preserve"> фирма еще не обанкротилась, но давать кредиты такой фирме опасно. Вероятность правильного ответа может достигать 80-97%.</w:t>
      </w:r>
    </w:p>
    <w:p w14:paraId="1769ABE9" w14:textId="77777777" w:rsidR="00EB3DD8" w:rsidRDefault="00EB3DD8" w:rsidP="00EB3DD8">
      <w:pPr>
        <w:pStyle w:val="4"/>
        <w:shd w:val="clear" w:color="auto" w:fill="FFFFFF"/>
        <w:spacing w:before="0" w:beforeAutospacing="0"/>
        <w:jc w:val="both"/>
        <w:rPr>
          <w:rFonts w:ascii="Helvetica" w:hAnsi="Helvetica"/>
          <w:b w:val="0"/>
          <w:bCs w:val="0"/>
          <w:color w:val="3A4651"/>
        </w:rPr>
      </w:pPr>
      <w:r>
        <w:rPr>
          <w:rFonts w:ascii="Helvetica" w:hAnsi="Helvetica"/>
          <w:b w:val="0"/>
          <w:bCs w:val="0"/>
          <w:color w:val="3A4651"/>
        </w:rPr>
        <w:t>2.2. О типах выходных сигналов нейронной сети.</w:t>
      </w:r>
    </w:p>
    <w:p w14:paraId="4BF4B541" w14:textId="77777777" w:rsidR="00EB3DD8" w:rsidRDefault="00EB3DD8" w:rsidP="00EB3DD8">
      <w:pPr>
        <w:pStyle w:val="a4"/>
        <w:shd w:val="clear" w:color="auto" w:fill="FFFFFF"/>
        <w:spacing w:before="0" w:beforeAutospacing="0"/>
        <w:jc w:val="both"/>
        <w:rPr>
          <w:rFonts w:ascii="Helvetica" w:hAnsi="Helvetica"/>
          <w:color w:val="3A4651"/>
          <w:sz w:val="23"/>
          <w:szCs w:val="23"/>
        </w:rPr>
      </w:pPr>
      <w:r>
        <w:rPr>
          <w:rFonts w:ascii="Helvetica" w:hAnsi="Helvetica"/>
          <w:color w:val="3A4651"/>
          <w:sz w:val="21"/>
          <w:szCs w:val="21"/>
        </w:rPr>
        <w:t xml:space="preserve">Вычислительный базис нейронных сетей - </w:t>
      </w:r>
      <w:proofErr w:type="spellStart"/>
      <w:r>
        <w:rPr>
          <w:rFonts w:ascii="Helvetica" w:hAnsi="Helvetica"/>
          <w:color w:val="3A4651"/>
          <w:sz w:val="21"/>
          <w:szCs w:val="21"/>
        </w:rPr>
        <w:t>нейросетевой</w:t>
      </w:r>
      <w:proofErr w:type="spellEnd"/>
      <w:r>
        <w:rPr>
          <w:rFonts w:ascii="Helvetica" w:hAnsi="Helvetica"/>
          <w:color w:val="3A4651"/>
          <w:sz w:val="21"/>
          <w:szCs w:val="21"/>
        </w:rPr>
        <w:t xml:space="preserve"> базис состоит из следующего множества операций: </w:t>
      </w:r>
      <w:proofErr w:type="gramStart"/>
      <w:r>
        <w:rPr>
          <w:rFonts w:ascii="Helvetica" w:hAnsi="Helvetica"/>
          <w:color w:val="3A4651"/>
          <w:sz w:val="21"/>
          <w:szCs w:val="21"/>
        </w:rPr>
        <w:t>{ +</w:t>
      </w:r>
      <w:proofErr w:type="gramEnd"/>
      <w:r>
        <w:rPr>
          <w:rFonts w:ascii="Helvetica" w:hAnsi="Helvetica"/>
          <w:color w:val="3A4651"/>
          <w:sz w:val="21"/>
          <w:szCs w:val="21"/>
        </w:rPr>
        <w:t xml:space="preserve">; *; </w:t>
      </w:r>
      <w:proofErr w:type="spellStart"/>
      <w:r>
        <w:rPr>
          <w:rFonts w:ascii="Helvetica" w:hAnsi="Helvetica"/>
          <w:color w:val="3A4651"/>
          <w:sz w:val="21"/>
          <w:szCs w:val="21"/>
        </w:rPr>
        <w:t>sigm</w:t>
      </w:r>
      <w:proofErr w:type="spellEnd"/>
      <w:r>
        <w:rPr>
          <w:rFonts w:ascii="Helvetica" w:hAnsi="Helvetica"/>
          <w:color w:val="3A4651"/>
          <w:sz w:val="21"/>
          <w:szCs w:val="21"/>
        </w:rPr>
        <w:t xml:space="preserve"> } где под операцией </w:t>
      </w:r>
      <w:proofErr w:type="spellStart"/>
      <w:r>
        <w:rPr>
          <w:rFonts w:ascii="Helvetica" w:hAnsi="Helvetica"/>
          <w:color w:val="3A4651"/>
          <w:sz w:val="21"/>
          <w:szCs w:val="21"/>
        </w:rPr>
        <w:t>sigm</w:t>
      </w:r>
      <w:proofErr w:type="spellEnd"/>
      <w:r>
        <w:rPr>
          <w:rFonts w:ascii="Helvetica" w:hAnsi="Helvetica"/>
          <w:color w:val="3A4651"/>
          <w:sz w:val="21"/>
          <w:szCs w:val="21"/>
        </w:rPr>
        <w:t xml:space="preserve"> понимается функция активации нейронной сети, например: </w:t>
      </w:r>
      <w:proofErr w:type="spellStart"/>
      <w:r>
        <w:rPr>
          <w:rFonts w:ascii="Helvetica" w:hAnsi="Helvetica"/>
          <w:color w:val="3A4651"/>
          <w:sz w:val="21"/>
          <w:szCs w:val="21"/>
        </w:rPr>
        <w:t>sigm</w:t>
      </w:r>
      <w:proofErr w:type="spellEnd"/>
      <w:r>
        <w:rPr>
          <w:rFonts w:ascii="Helvetica" w:hAnsi="Helvetica"/>
          <w:color w:val="3A4651"/>
          <w:sz w:val="21"/>
          <w:szCs w:val="21"/>
        </w:rPr>
        <w:t xml:space="preserve"> = </w:t>
      </w:r>
      <w:proofErr w:type="spellStart"/>
      <w:r>
        <w:rPr>
          <w:rFonts w:ascii="Helvetica" w:hAnsi="Helvetica"/>
          <w:color w:val="3A4651"/>
          <w:sz w:val="21"/>
          <w:szCs w:val="21"/>
        </w:rPr>
        <w:t>sign</w:t>
      </w:r>
      <w:proofErr w:type="spellEnd"/>
      <w:r>
        <w:rPr>
          <w:rFonts w:ascii="Helvetica" w:hAnsi="Helvetica"/>
          <w:color w:val="3A4651"/>
          <w:sz w:val="21"/>
          <w:szCs w:val="21"/>
        </w:rPr>
        <w:t>(x), то есть { 0, если x&lt;0 и 1 если x&gt;0 } (1)</w:t>
      </w:r>
    </w:p>
    <w:p w14:paraId="05DA4D84" w14:textId="77777777" w:rsidR="00EB3DD8" w:rsidRDefault="00EB3DD8" w:rsidP="00EB3DD8">
      <w:pPr>
        <w:pStyle w:val="a4"/>
        <w:shd w:val="clear" w:color="auto" w:fill="FFFFFF"/>
        <w:spacing w:before="0" w:beforeAutospacing="0"/>
        <w:jc w:val="both"/>
        <w:rPr>
          <w:rFonts w:ascii="Helvetica" w:hAnsi="Helvetica"/>
          <w:color w:val="3A4651"/>
          <w:sz w:val="23"/>
          <w:szCs w:val="23"/>
        </w:rPr>
      </w:pPr>
      <w:proofErr w:type="spellStart"/>
      <w:r>
        <w:rPr>
          <w:rFonts w:ascii="Helvetica" w:hAnsi="Helvetica"/>
          <w:color w:val="3A4651"/>
          <w:sz w:val="21"/>
          <w:szCs w:val="21"/>
        </w:rPr>
        <w:t>sigm</w:t>
      </w:r>
      <w:proofErr w:type="spellEnd"/>
      <w:r>
        <w:rPr>
          <w:rFonts w:ascii="Helvetica" w:hAnsi="Helvetica"/>
          <w:color w:val="3A4651"/>
          <w:sz w:val="21"/>
          <w:szCs w:val="21"/>
        </w:rPr>
        <w:t xml:space="preserve"> = 1*(1-exp(-x)) (2)</w:t>
      </w:r>
    </w:p>
    <w:p w14:paraId="22DC7EB2" w14:textId="2B4CC5AD" w:rsidR="00EB3DD8" w:rsidRDefault="00EB3DD8" w:rsidP="00EB3DD8">
      <w:pPr>
        <w:pStyle w:val="a4"/>
        <w:shd w:val="clear" w:color="auto" w:fill="FFFFFF"/>
        <w:spacing w:before="0" w:beforeAutospacing="0"/>
        <w:jc w:val="both"/>
        <w:rPr>
          <w:rFonts w:ascii="Helvetica" w:hAnsi="Helvetica"/>
          <w:color w:val="3A4651"/>
          <w:sz w:val="23"/>
          <w:szCs w:val="23"/>
        </w:rPr>
      </w:pPr>
      <w:r>
        <w:rPr>
          <w:rFonts w:ascii="Helvetica" w:hAnsi="Helvetica"/>
          <w:color w:val="3A4651"/>
          <w:sz w:val="21"/>
          <w:szCs w:val="21"/>
        </w:rPr>
        <w:t xml:space="preserve">то есть представляет собой многовходовой сумматор, где каждое из слагаемых умножается на величину, называемую весом входа, и нелинейного преобразования </w:t>
      </w:r>
      <w:proofErr w:type="spellStart"/>
      <w:r>
        <w:rPr>
          <w:rFonts w:ascii="Helvetica" w:hAnsi="Helvetica"/>
          <w:color w:val="3A4651"/>
          <w:sz w:val="21"/>
          <w:szCs w:val="21"/>
        </w:rPr>
        <w:t>sigm</w:t>
      </w:r>
      <w:proofErr w:type="spellEnd"/>
      <w:r>
        <w:rPr>
          <w:rFonts w:ascii="Helvetica" w:hAnsi="Helvetica"/>
          <w:color w:val="3A4651"/>
          <w:sz w:val="21"/>
          <w:szCs w:val="21"/>
        </w:rPr>
        <w:t xml:space="preserve">, выполняемого над результатом этой суммы произведений входных сигналов на веса. </w:t>
      </w:r>
    </w:p>
    <w:p w14:paraId="474413A2" w14:textId="77777777" w:rsidR="00EB3DD8" w:rsidRDefault="00EB3DD8" w:rsidP="00EB3DD8">
      <w:pPr>
        <w:pStyle w:val="4"/>
        <w:shd w:val="clear" w:color="auto" w:fill="FFFFFF"/>
        <w:spacing w:before="0" w:beforeAutospacing="0"/>
        <w:jc w:val="both"/>
        <w:rPr>
          <w:rFonts w:ascii="Helvetica" w:hAnsi="Helvetica"/>
          <w:b w:val="0"/>
          <w:bCs w:val="0"/>
          <w:color w:val="3A4651"/>
        </w:rPr>
      </w:pPr>
      <w:r>
        <w:rPr>
          <w:rFonts w:ascii="Helvetica" w:hAnsi="Helvetica"/>
          <w:b w:val="0"/>
          <w:bCs w:val="0"/>
          <w:color w:val="3A4651"/>
        </w:rPr>
        <w:t>2.3. Об обучении нейронных сетей.</w:t>
      </w:r>
    </w:p>
    <w:p w14:paraId="19B20D50" w14:textId="3B484A6D" w:rsidR="00EB3DD8" w:rsidRDefault="00EB3DD8" w:rsidP="00EB3DD8">
      <w:pPr>
        <w:pStyle w:val="a4"/>
        <w:shd w:val="clear" w:color="auto" w:fill="FFFFFF"/>
        <w:spacing w:before="0" w:beforeAutospacing="0"/>
        <w:jc w:val="both"/>
        <w:rPr>
          <w:rFonts w:ascii="Helvetica" w:hAnsi="Helvetica"/>
          <w:color w:val="3A4651"/>
          <w:sz w:val="23"/>
          <w:szCs w:val="23"/>
        </w:rPr>
      </w:pPr>
      <w:r>
        <w:rPr>
          <w:rFonts w:ascii="Helvetica" w:hAnsi="Helvetica"/>
          <w:color w:val="3A4651"/>
          <w:sz w:val="21"/>
          <w:szCs w:val="21"/>
        </w:rPr>
        <w:t xml:space="preserve">Когда речь заходит об использовании нейронных сетей и </w:t>
      </w:r>
      <w:proofErr w:type="spellStart"/>
      <w:r>
        <w:rPr>
          <w:rFonts w:ascii="Helvetica" w:hAnsi="Helvetica"/>
          <w:color w:val="3A4651"/>
          <w:sz w:val="21"/>
          <w:szCs w:val="21"/>
        </w:rPr>
        <w:t>нейросетевых</w:t>
      </w:r>
      <w:proofErr w:type="spellEnd"/>
      <w:r>
        <w:rPr>
          <w:rFonts w:ascii="Helvetica" w:hAnsi="Helvetica"/>
          <w:color w:val="3A4651"/>
          <w:sz w:val="21"/>
          <w:szCs w:val="21"/>
        </w:rPr>
        <w:t xml:space="preserve"> алгоритмов почти всегда заходит речь об обучении нейронных сетей. Нейронная сеть представляет собой адаптивную систему, жизненный цикл которой состоит из двух независимых фаз - фазы обучения сети и фазы работы сети. </w:t>
      </w:r>
    </w:p>
    <w:p w14:paraId="62D1229F" w14:textId="77777777" w:rsidR="00EB3DD8" w:rsidRDefault="00EB3DD8" w:rsidP="00EB3DD8">
      <w:pPr>
        <w:pStyle w:val="3"/>
        <w:shd w:val="clear" w:color="auto" w:fill="FFFFFF"/>
        <w:spacing w:before="0"/>
        <w:jc w:val="center"/>
        <w:rPr>
          <w:rFonts w:ascii="Helvetica" w:hAnsi="Helvetica"/>
          <w:color w:val="3A4651"/>
        </w:rPr>
      </w:pPr>
      <w:r>
        <w:rPr>
          <w:rFonts w:ascii="Helvetica" w:hAnsi="Helvetica"/>
          <w:b/>
          <w:bCs/>
          <w:color w:val="3A4651"/>
        </w:rPr>
        <w:t>3. СОСТОЯНИЕ ПРОБЛЕМЫ В МИРЕ</w:t>
      </w:r>
    </w:p>
    <w:p w14:paraId="6A36517A" w14:textId="7D5AED07" w:rsidR="005A5118" w:rsidRDefault="00EB3DD8">
      <w:pPr>
        <w:rPr>
          <w:color w:val="3A4651"/>
          <w:sz w:val="21"/>
          <w:szCs w:val="21"/>
          <w:shd w:val="clear" w:color="auto" w:fill="FFFFFF"/>
        </w:rPr>
      </w:pPr>
      <w:r>
        <w:rPr>
          <w:rFonts w:ascii="Helvetica" w:hAnsi="Helvetica"/>
          <w:color w:val="3A4651"/>
          <w:sz w:val="21"/>
          <w:szCs w:val="21"/>
          <w:shd w:val="clear" w:color="auto" w:fill="FFFFFF"/>
        </w:rPr>
        <w:t xml:space="preserve">В настоящее время многие зарубежные исследовательские центры и финансовые учреждения проводят работы по исследованию и применению </w:t>
      </w:r>
      <w:proofErr w:type="spellStart"/>
      <w:r>
        <w:rPr>
          <w:rFonts w:ascii="Helvetica" w:hAnsi="Helvetica"/>
          <w:color w:val="3A4651"/>
          <w:sz w:val="21"/>
          <w:szCs w:val="21"/>
          <w:shd w:val="clear" w:color="auto" w:fill="FFFFFF"/>
        </w:rPr>
        <w:t>нейросетевой</w:t>
      </w:r>
      <w:proofErr w:type="spellEnd"/>
      <w:r>
        <w:rPr>
          <w:rFonts w:ascii="Helvetica" w:hAnsi="Helvetica"/>
          <w:color w:val="3A4651"/>
          <w:sz w:val="21"/>
          <w:szCs w:val="21"/>
          <w:shd w:val="clear" w:color="auto" w:fill="FFFFFF"/>
        </w:rPr>
        <w:t xml:space="preserve"> технологии для решения задач экономического прогноза. Новинкой в этих областях следует считать новое направление в анализе и прогнозе на основе </w:t>
      </w:r>
      <w:proofErr w:type="spellStart"/>
      <w:r>
        <w:rPr>
          <w:rFonts w:ascii="Helvetica" w:hAnsi="Helvetica"/>
          <w:color w:val="3A4651"/>
          <w:sz w:val="21"/>
          <w:szCs w:val="21"/>
          <w:shd w:val="clear" w:color="auto" w:fill="FFFFFF"/>
        </w:rPr>
        <w:t>нейросетевых</w:t>
      </w:r>
      <w:proofErr w:type="spellEnd"/>
      <w:r>
        <w:rPr>
          <w:rFonts w:ascii="Helvetica" w:hAnsi="Helvetica"/>
          <w:color w:val="3A4651"/>
          <w:sz w:val="21"/>
          <w:szCs w:val="21"/>
          <w:shd w:val="clear" w:color="auto" w:fill="FFFFFF"/>
        </w:rPr>
        <w:t xml:space="preserve"> моделей, учитывающих корреляцию экономических временных рядов с географической и демографической статистикой. Наибольший интерес из всех этих областей, где применяются нейронные сети являются прогнозирование и предсказание экономических временных рядов (курсов валют, акций, страховок) и обработка рукописных документов и создание систем </w:t>
      </w:r>
      <w:hyperlink r:id="rId6" w:history="1">
        <w:r>
          <w:rPr>
            <w:rStyle w:val="a3"/>
            <w:rFonts w:ascii="Helvetica" w:hAnsi="Helvetica"/>
            <w:color w:val="007BFF"/>
            <w:sz w:val="21"/>
            <w:szCs w:val="21"/>
            <w:shd w:val="clear" w:color="auto" w:fill="FFFFFF"/>
          </w:rPr>
          <w:t>искусственного интеллекта</w:t>
        </w:r>
      </w:hyperlink>
      <w:r>
        <w:rPr>
          <w:rFonts w:ascii="Helvetica" w:hAnsi="Helvetica"/>
          <w:color w:val="3A4651"/>
          <w:sz w:val="21"/>
          <w:szCs w:val="21"/>
          <w:shd w:val="clear" w:color="auto" w:fill="FFFFFF"/>
        </w:rPr>
        <w:t> для обработки рукописного текста на основе нейронных сетей.</w:t>
      </w:r>
    </w:p>
    <w:p w14:paraId="430736F6" w14:textId="77777777" w:rsidR="00EB3DD8" w:rsidRDefault="00EB3DD8" w:rsidP="00EB3DD8">
      <w:pPr>
        <w:pStyle w:val="3"/>
        <w:shd w:val="clear" w:color="auto" w:fill="FFFFFF"/>
        <w:spacing w:before="0"/>
        <w:jc w:val="center"/>
        <w:rPr>
          <w:rFonts w:ascii="Helvetica" w:hAnsi="Helvetica"/>
          <w:color w:val="3A4651"/>
        </w:rPr>
      </w:pPr>
      <w:r>
        <w:rPr>
          <w:rFonts w:ascii="Helvetica" w:hAnsi="Helvetica"/>
          <w:b/>
          <w:bCs/>
          <w:color w:val="3A4651"/>
        </w:rPr>
        <w:t>4. СОСТОЯНИЕ В РОССИИ</w:t>
      </w:r>
    </w:p>
    <w:p w14:paraId="0C8F249C" w14:textId="77777777" w:rsidR="00EB3DD8" w:rsidRDefault="00EB3DD8" w:rsidP="00EB3DD8">
      <w:pPr>
        <w:pStyle w:val="a4"/>
        <w:shd w:val="clear" w:color="auto" w:fill="FFFFFF"/>
        <w:spacing w:before="0" w:beforeAutospacing="0"/>
        <w:jc w:val="both"/>
        <w:rPr>
          <w:rFonts w:ascii="Helvetica" w:hAnsi="Helvetica"/>
          <w:color w:val="3A4651"/>
          <w:sz w:val="23"/>
          <w:szCs w:val="23"/>
        </w:rPr>
      </w:pPr>
      <w:r>
        <w:rPr>
          <w:rFonts w:ascii="Helvetica" w:hAnsi="Helvetica"/>
          <w:color w:val="3A4651"/>
          <w:sz w:val="21"/>
          <w:szCs w:val="21"/>
        </w:rPr>
        <w:t xml:space="preserve">В частности, в России уже успешно функционирует один из первых мощных нейрокомпьютеров для финансового применения - CNAPS PC/128 на базе 4-х </w:t>
      </w:r>
      <w:proofErr w:type="spellStart"/>
      <w:r>
        <w:rPr>
          <w:rFonts w:ascii="Helvetica" w:hAnsi="Helvetica"/>
          <w:color w:val="3A4651"/>
          <w:sz w:val="21"/>
          <w:szCs w:val="21"/>
        </w:rPr>
        <w:t>нейроБИС</w:t>
      </w:r>
      <w:proofErr w:type="spellEnd"/>
      <w:r>
        <w:rPr>
          <w:rFonts w:ascii="Helvetica" w:hAnsi="Helvetica"/>
          <w:color w:val="3A4651"/>
          <w:sz w:val="21"/>
          <w:szCs w:val="21"/>
        </w:rPr>
        <w:t xml:space="preserve"> фирмы </w:t>
      </w:r>
      <w:proofErr w:type="spellStart"/>
      <w:r>
        <w:rPr>
          <w:rFonts w:ascii="Helvetica" w:hAnsi="Helvetica"/>
          <w:color w:val="3A4651"/>
          <w:sz w:val="21"/>
          <w:szCs w:val="21"/>
        </w:rPr>
        <w:t>Alaptive</w:t>
      </w:r>
      <w:proofErr w:type="spellEnd"/>
      <w:r>
        <w:rPr>
          <w:rFonts w:ascii="Helvetica" w:hAnsi="Helvetica"/>
          <w:color w:val="3A4651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A4651"/>
          <w:sz w:val="21"/>
          <w:szCs w:val="21"/>
        </w:rPr>
        <w:t>Solutions</w:t>
      </w:r>
      <w:proofErr w:type="spellEnd"/>
      <w:r>
        <w:rPr>
          <w:rFonts w:ascii="Helvetica" w:hAnsi="Helvetica"/>
          <w:color w:val="3A4651"/>
          <w:sz w:val="21"/>
          <w:szCs w:val="21"/>
        </w:rPr>
        <w:t xml:space="preserve">. По данным фирмы &lt;Тора-центр&gt; в число организаций, использующих нейронные сети для решения своих задач, уже вошли - Центробанк, МЧС, Налоговая Инспекция, более 30 банков и более 60 финансовых компаний. Некоторые из этих организаций уже опубликовали результаты своей деятельности в области использования </w:t>
      </w:r>
      <w:proofErr w:type="spellStart"/>
      <w:r>
        <w:rPr>
          <w:rFonts w:ascii="Helvetica" w:hAnsi="Helvetica"/>
          <w:color w:val="3A4651"/>
          <w:sz w:val="21"/>
          <w:szCs w:val="21"/>
        </w:rPr>
        <w:t>нейрокомпьютинга</w:t>
      </w:r>
      <w:proofErr w:type="spellEnd"/>
      <w:r>
        <w:rPr>
          <w:rFonts w:ascii="Helvetica" w:hAnsi="Helvetica"/>
          <w:color w:val="3A4651"/>
          <w:sz w:val="21"/>
          <w:szCs w:val="21"/>
        </w:rPr>
        <w:t>.</w:t>
      </w:r>
    </w:p>
    <w:p w14:paraId="1ACE99C3" w14:textId="5B2A95FB" w:rsidR="001E6C3A" w:rsidRPr="004F6820" w:rsidRDefault="00EB3DD8" w:rsidP="004F6820">
      <w:pPr>
        <w:pStyle w:val="a4"/>
        <w:shd w:val="clear" w:color="auto" w:fill="FFFFFF"/>
        <w:spacing w:before="0" w:beforeAutospacing="0"/>
        <w:jc w:val="both"/>
        <w:rPr>
          <w:rFonts w:asciiTheme="minorHAnsi" w:hAnsiTheme="minorHAnsi"/>
          <w:color w:val="3A4651"/>
          <w:sz w:val="21"/>
          <w:szCs w:val="21"/>
        </w:rPr>
      </w:pPr>
      <w:r>
        <w:rPr>
          <w:rFonts w:ascii="Helvetica" w:hAnsi="Helvetica"/>
          <w:color w:val="3A4651"/>
          <w:sz w:val="21"/>
          <w:szCs w:val="21"/>
        </w:rPr>
        <w:t>В заключение необходимо отметить, что использование нейронных сетей во всех областях человеческой деятельности, в том числе в области финансовых приложений, движется по нарастающей, отчасти по необходимости и из-за широких возможностей для одних, из-за престижности для других и из-за интересных приложений для третьих.</w:t>
      </w:r>
    </w:p>
    <w:p w14:paraId="1C650D01" w14:textId="77777777" w:rsidR="00EB3DD8" w:rsidRPr="00EB3DD8" w:rsidRDefault="00EB3DD8">
      <w:pPr>
        <w:rPr>
          <w:color w:val="3A4651"/>
          <w:sz w:val="21"/>
          <w:szCs w:val="21"/>
          <w:shd w:val="clear" w:color="auto" w:fill="FFFFFF"/>
        </w:rPr>
      </w:pPr>
    </w:p>
    <w:p w14:paraId="076299FB" w14:textId="77777777" w:rsidR="00EB3DD8" w:rsidRPr="00EB3DD8" w:rsidRDefault="00EB3DD8"/>
    <w:p w14:paraId="0BD212D3" w14:textId="1528DE01" w:rsidR="005A5118" w:rsidRPr="005A5118" w:rsidRDefault="005A5118"/>
    <w:p w14:paraId="5BD98C6D" w14:textId="43ED170D" w:rsidR="005A5118" w:rsidRPr="005A5118" w:rsidRDefault="005A5118"/>
    <w:p w14:paraId="799A2550" w14:textId="299654DE" w:rsidR="005A5118" w:rsidRPr="005A5118" w:rsidRDefault="005A5118"/>
    <w:p w14:paraId="07428438" w14:textId="1DD71B55" w:rsidR="005A5118" w:rsidRPr="005A5118" w:rsidRDefault="005A5118"/>
    <w:p w14:paraId="60404E30" w14:textId="1E047E20" w:rsidR="005A5118" w:rsidRPr="005A5118" w:rsidRDefault="005A5118"/>
    <w:p w14:paraId="2D6760AD" w14:textId="71F49886" w:rsidR="005A5118" w:rsidRPr="005A5118" w:rsidRDefault="005A5118"/>
    <w:p w14:paraId="4F8C380D" w14:textId="514F2FCD" w:rsidR="005A5118" w:rsidRPr="005A5118" w:rsidRDefault="005A5118"/>
    <w:p w14:paraId="65E9A695" w14:textId="77777777" w:rsidR="005A5118" w:rsidRPr="005A5118" w:rsidRDefault="005A5118"/>
    <w:sectPr w:rsidR="005A5118" w:rsidRPr="005A5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804A93"/>
    <w:multiLevelType w:val="hybridMultilevel"/>
    <w:tmpl w:val="96CC7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94"/>
    <w:rsid w:val="0008270D"/>
    <w:rsid w:val="001E6C3A"/>
    <w:rsid w:val="00400341"/>
    <w:rsid w:val="004B13AA"/>
    <w:rsid w:val="004F6820"/>
    <w:rsid w:val="005A5118"/>
    <w:rsid w:val="00737EB0"/>
    <w:rsid w:val="00794E94"/>
    <w:rsid w:val="009C112A"/>
    <w:rsid w:val="00B6532D"/>
    <w:rsid w:val="00B922EE"/>
    <w:rsid w:val="00BF3246"/>
    <w:rsid w:val="00C001D4"/>
    <w:rsid w:val="00EB3DD8"/>
    <w:rsid w:val="00F022F0"/>
    <w:rsid w:val="00F7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E83B9"/>
  <w15:chartTrackingRefBased/>
  <w15:docId w15:val="{4EA69A59-E4D7-48A3-A39C-89E8D8D2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3D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5A51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32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324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BF3246"/>
  </w:style>
  <w:style w:type="character" w:styleId="a3">
    <w:name w:val="Hyperlink"/>
    <w:basedOn w:val="a0"/>
    <w:uiPriority w:val="99"/>
    <w:semiHidden/>
    <w:unhideWhenUsed/>
    <w:rsid w:val="005A5118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5A511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5A5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A511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B3D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6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9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09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93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75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39910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30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50573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6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uronus.com/stat/1258-chto-takoe-iskusstvennyj-intellekt.html" TargetMode="External"/><Relationship Id="rId5" Type="http://schemas.openxmlformats.org/officeDocument/2006/relationships/hyperlink" Target="https://neuronus.com/stat/1271-nejronnye-seti-iskusstvennyj-intellek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Паршикова</dc:creator>
  <cp:keywords/>
  <dc:description/>
  <cp:lastModifiedBy>Анна Паршикова</cp:lastModifiedBy>
  <cp:revision>8</cp:revision>
  <dcterms:created xsi:type="dcterms:W3CDTF">2021-10-19T14:37:00Z</dcterms:created>
  <dcterms:modified xsi:type="dcterms:W3CDTF">2021-10-26T16:37:00Z</dcterms:modified>
</cp:coreProperties>
</file>