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1F229" w14:textId="22C1487D" w:rsidR="00C14EFC" w:rsidRPr="006A0BA8" w:rsidRDefault="00C14EFC" w:rsidP="006E02C1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bookmarkStart w:id="0" w:name="_Toc447056322"/>
      <w:bookmarkStart w:id="1" w:name="_Toc447056628"/>
      <w:bookmarkStart w:id="2" w:name="_Toc448097076"/>
      <w:bookmarkStart w:id="3" w:name="_Toc448097100"/>
      <w:bookmarkStart w:id="4" w:name="_Toc451950032"/>
      <w:bookmarkStart w:id="5" w:name="_Toc38911106"/>
      <w:bookmarkStart w:id="6" w:name="_Toc35017811"/>
      <w:r w:rsidRPr="006A0BA8">
        <w:rPr>
          <w:rFonts w:ascii="Times New Roman" w:hAnsi="Times New Roman" w:cs="Times New Roman"/>
          <w:sz w:val="28"/>
          <w:szCs w:val="28"/>
        </w:rPr>
        <w:t>Введение</w:t>
      </w:r>
    </w:p>
    <w:p w14:paraId="6C069B01" w14:textId="67981B82" w:rsidR="00596814" w:rsidRPr="006A0BA8" w:rsidRDefault="00596814" w:rsidP="00596814">
      <w:pPr>
        <w:spacing w:before="240"/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Жилье является одной из главных потребностей человека</w:t>
      </w:r>
      <w:r w:rsidR="00BD105A" w:rsidRPr="006A0BA8">
        <w:rPr>
          <w:rFonts w:ascii="Times New Roman" w:hAnsi="Times New Roman" w:cs="Times New Roman"/>
          <w:sz w:val="28"/>
          <w:szCs w:val="28"/>
        </w:rPr>
        <w:t>, которое совершенствуется по мере развития общества.</w:t>
      </w:r>
      <w:r w:rsidR="003E4BD6" w:rsidRPr="006A0BA8">
        <w:rPr>
          <w:rFonts w:ascii="Times New Roman" w:hAnsi="Times New Roman" w:cs="Times New Roman"/>
          <w:sz w:val="28"/>
          <w:szCs w:val="28"/>
        </w:rPr>
        <w:t xml:space="preserve"> Основная задача проектирования жилищ </w:t>
      </w:r>
      <w:r w:rsidR="00CD59BC" w:rsidRPr="006A0BA8">
        <w:rPr>
          <w:rFonts w:ascii="Times New Roman" w:hAnsi="Times New Roman" w:cs="Times New Roman"/>
          <w:sz w:val="28"/>
          <w:szCs w:val="28"/>
        </w:rPr>
        <w:t>созда</w:t>
      </w:r>
      <w:r w:rsidR="003E4BD6" w:rsidRPr="006A0BA8">
        <w:rPr>
          <w:rFonts w:ascii="Times New Roman" w:hAnsi="Times New Roman" w:cs="Times New Roman"/>
          <w:sz w:val="28"/>
          <w:szCs w:val="28"/>
        </w:rPr>
        <w:t>ние</w:t>
      </w:r>
      <w:r w:rsidR="00CD59BC" w:rsidRPr="006A0BA8">
        <w:rPr>
          <w:rFonts w:ascii="Times New Roman" w:hAnsi="Times New Roman" w:cs="Times New Roman"/>
          <w:sz w:val="28"/>
          <w:szCs w:val="28"/>
        </w:rPr>
        <w:t xml:space="preserve"> комфортны</w:t>
      </w:r>
      <w:r w:rsidR="003E4BD6" w:rsidRPr="006A0BA8">
        <w:rPr>
          <w:rFonts w:ascii="Times New Roman" w:hAnsi="Times New Roman" w:cs="Times New Roman"/>
          <w:sz w:val="28"/>
          <w:szCs w:val="28"/>
        </w:rPr>
        <w:t>х</w:t>
      </w:r>
      <w:r w:rsidR="00CD59BC" w:rsidRPr="006A0BA8">
        <w:rPr>
          <w:rFonts w:ascii="Times New Roman" w:hAnsi="Times New Roman" w:cs="Times New Roman"/>
          <w:sz w:val="28"/>
          <w:szCs w:val="28"/>
        </w:rPr>
        <w:t xml:space="preserve"> услови</w:t>
      </w:r>
      <w:r w:rsidR="003E4BD6" w:rsidRPr="006A0BA8">
        <w:rPr>
          <w:rFonts w:ascii="Times New Roman" w:hAnsi="Times New Roman" w:cs="Times New Roman"/>
          <w:sz w:val="28"/>
          <w:szCs w:val="28"/>
        </w:rPr>
        <w:t>й</w:t>
      </w:r>
      <w:r w:rsidR="00CD59BC" w:rsidRPr="006A0BA8">
        <w:rPr>
          <w:rFonts w:ascii="Times New Roman" w:hAnsi="Times New Roman" w:cs="Times New Roman"/>
          <w:sz w:val="28"/>
          <w:szCs w:val="28"/>
        </w:rPr>
        <w:t xml:space="preserve"> для существования</w:t>
      </w:r>
      <w:r w:rsidR="003E4BD6" w:rsidRPr="006A0BA8">
        <w:rPr>
          <w:rFonts w:ascii="Times New Roman" w:hAnsi="Times New Roman" w:cs="Times New Roman"/>
          <w:sz w:val="28"/>
          <w:szCs w:val="28"/>
        </w:rPr>
        <w:t>, которые отвечают физиологическим, функциональным и эстетическим нуждам людей</w:t>
      </w:r>
      <w:r w:rsidR="00982CF6" w:rsidRPr="006A0BA8">
        <w:rPr>
          <w:rFonts w:ascii="Times New Roman" w:hAnsi="Times New Roman" w:cs="Times New Roman"/>
          <w:sz w:val="28"/>
          <w:szCs w:val="28"/>
        </w:rPr>
        <w:t>, а также здание должно отвечать техническим и экономическим требованиям.</w:t>
      </w:r>
      <w:r w:rsidR="00B36B5F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3E4BD6" w:rsidRPr="006A0BA8">
        <w:rPr>
          <w:rFonts w:ascii="Times New Roman" w:hAnsi="Times New Roman" w:cs="Times New Roman"/>
          <w:sz w:val="28"/>
          <w:szCs w:val="28"/>
        </w:rPr>
        <w:t>[1]</w:t>
      </w:r>
      <w:r w:rsidR="00982CF6" w:rsidRPr="006A0B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9780B" w14:textId="77777777" w:rsidR="00675724" w:rsidRPr="006A0BA8" w:rsidRDefault="003E4BD6" w:rsidP="003E4BD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К физиологическим свойствам относят</w:t>
      </w:r>
      <w:r w:rsidR="00675724" w:rsidRPr="006A0BA8">
        <w:rPr>
          <w:rFonts w:ascii="Times New Roman" w:hAnsi="Times New Roman" w:cs="Times New Roman"/>
          <w:sz w:val="28"/>
          <w:szCs w:val="28"/>
        </w:rPr>
        <w:t xml:space="preserve">ся санитарно-гигиенические требования: температура, естественное освещение, влажность, шумоизоляция. </w:t>
      </w:r>
    </w:p>
    <w:p w14:paraId="693D3CF7" w14:textId="27C8AEAB" w:rsidR="003E4BD6" w:rsidRPr="006A0BA8" w:rsidRDefault="00675724" w:rsidP="003E4BD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Функциональные потребности </w:t>
      </w:r>
      <w:r w:rsidR="00982CF6" w:rsidRPr="006A0BA8">
        <w:rPr>
          <w:rFonts w:ascii="Times New Roman" w:hAnsi="Times New Roman" w:cs="Times New Roman"/>
          <w:sz w:val="28"/>
          <w:szCs w:val="28"/>
        </w:rPr>
        <w:t>обеспечивают</w:t>
      </w:r>
      <w:r w:rsidRPr="006A0BA8">
        <w:rPr>
          <w:rFonts w:ascii="Times New Roman" w:hAnsi="Times New Roman" w:cs="Times New Roman"/>
          <w:sz w:val="28"/>
          <w:szCs w:val="28"/>
        </w:rPr>
        <w:t xml:space="preserve"> путем создания максимально удобных условий для всех видов деятельности</w:t>
      </w:r>
      <w:r w:rsidR="003E4BD6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Pr="006A0BA8">
        <w:rPr>
          <w:rFonts w:ascii="Times New Roman" w:hAnsi="Times New Roman" w:cs="Times New Roman"/>
          <w:sz w:val="28"/>
          <w:szCs w:val="28"/>
        </w:rPr>
        <w:t>человека: отдыха, ведения хозяйства, воспитания детей и проведения досуга.</w:t>
      </w:r>
    </w:p>
    <w:p w14:paraId="1486ED43" w14:textId="75C1D2B4" w:rsidR="00675724" w:rsidRPr="006A0BA8" w:rsidRDefault="00675724" w:rsidP="003E4BD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Эстетические потребности </w:t>
      </w:r>
      <w:r w:rsidR="00982CF6" w:rsidRPr="006A0BA8">
        <w:rPr>
          <w:rFonts w:ascii="Times New Roman" w:hAnsi="Times New Roman" w:cs="Times New Roman"/>
          <w:sz w:val="28"/>
          <w:szCs w:val="28"/>
        </w:rPr>
        <w:t>должны удовлетворяться архитектурно-художественными решениями комнат, отделки интерьеров и фасадов здания.</w:t>
      </w:r>
    </w:p>
    <w:p w14:paraId="18F818B7" w14:textId="0E8BDDAE" w:rsidR="00596814" w:rsidRPr="006A0BA8" w:rsidRDefault="00596814" w:rsidP="0059681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Сегодня строительство зданий из мелкоразмерных элементов может считаться «устаревшим», неиндустриальным, </w:t>
      </w:r>
      <w:r w:rsidR="00002C0C" w:rsidRPr="006A0BA8">
        <w:rPr>
          <w:rFonts w:ascii="Times New Roman" w:hAnsi="Times New Roman" w:cs="Times New Roman"/>
          <w:sz w:val="28"/>
          <w:szCs w:val="28"/>
        </w:rPr>
        <w:t xml:space="preserve">потому что создаются новые технологии в строительстве, которые позволяют возводить дома </w:t>
      </w:r>
      <w:r w:rsidR="00E23C26" w:rsidRPr="006A0BA8">
        <w:rPr>
          <w:rFonts w:ascii="Times New Roman" w:hAnsi="Times New Roman" w:cs="Times New Roman"/>
          <w:sz w:val="28"/>
          <w:szCs w:val="28"/>
        </w:rPr>
        <w:t xml:space="preserve">быстрее и, соответственно, дешевле, </w:t>
      </w:r>
      <w:r w:rsidRPr="006A0BA8">
        <w:rPr>
          <w:rFonts w:ascii="Times New Roman" w:hAnsi="Times New Roman" w:cs="Times New Roman"/>
          <w:sz w:val="28"/>
          <w:szCs w:val="28"/>
        </w:rPr>
        <w:t>однако здания из кирпича</w:t>
      </w:r>
      <w:r w:rsidR="00BE44FF" w:rsidRPr="006A0BA8">
        <w:rPr>
          <w:rFonts w:ascii="Times New Roman" w:hAnsi="Times New Roman" w:cs="Times New Roman"/>
          <w:sz w:val="28"/>
          <w:szCs w:val="28"/>
        </w:rPr>
        <w:t xml:space="preserve"> отличаются </w:t>
      </w:r>
      <w:r w:rsidR="00433F52" w:rsidRPr="006A0BA8">
        <w:rPr>
          <w:rFonts w:ascii="Times New Roman" w:hAnsi="Times New Roman" w:cs="Times New Roman"/>
          <w:sz w:val="28"/>
          <w:szCs w:val="28"/>
        </w:rPr>
        <w:t xml:space="preserve">высокой прочностью, огнеупорностью, звукоизоляцией и экологичностью, благодаря </w:t>
      </w:r>
      <w:r w:rsidR="00496955" w:rsidRPr="006A0BA8">
        <w:rPr>
          <w:rFonts w:ascii="Times New Roman" w:hAnsi="Times New Roman" w:cs="Times New Roman"/>
          <w:sz w:val="28"/>
          <w:szCs w:val="28"/>
        </w:rPr>
        <w:t>чему</w:t>
      </w:r>
      <w:r w:rsidR="00433F52" w:rsidRPr="006A0BA8">
        <w:rPr>
          <w:rFonts w:ascii="Times New Roman" w:hAnsi="Times New Roman" w:cs="Times New Roman"/>
          <w:sz w:val="28"/>
          <w:szCs w:val="28"/>
        </w:rPr>
        <w:t xml:space="preserve"> они все еще </w:t>
      </w:r>
      <w:r w:rsidR="00496955" w:rsidRPr="006A0BA8">
        <w:rPr>
          <w:rFonts w:ascii="Times New Roman" w:hAnsi="Times New Roman" w:cs="Times New Roman"/>
          <w:sz w:val="28"/>
          <w:szCs w:val="28"/>
        </w:rPr>
        <w:t>проектируются и возводятся.</w:t>
      </w:r>
      <w:r w:rsidRPr="006A0B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C5D8D8" w14:textId="2A468CC8" w:rsidR="00606F16" w:rsidRPr="006A0BA8" w:rsidRDefault="00606F16" w:rsidP="00606F1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Проектируемое здание будет находиться в городе Вятские Поляны – на юге Кировской области. Данная тема особо актуальна для меня, так как я родилась и выросла в этом городе. В этом городе преобладают здания средней этажности, вследствие чего проект идеально впишется в городскую окружающую среду.</w:t>
      </w:r>
      <w:r w:rsidR="006A68C9" w:rsidRPr="006A0B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043A5A" w14:textId="42FA18B3" w:rsidR="006A68C9" w:rsidRPr="006A0BA8" w:rsidRDefault="00A46F73" w:rsidP="006A68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Здания средней этажности в небольших городах являются наиболее </w:t>
      </w:r>
      <w:r w:rsidR="00682916" w:rsidRPr="006A0BA8">
        <w:rPr>
          <w:rFonts w:ascii="Times New Roman" w:hAnsi="Times New Roman" w:cs="Times New Roman"/>
          <w:sz w:val="28"/>
          <w:szCs w:val="28"/>
        </w:rPr>
        <w:t>востребованными</w:t>
      </w:r>
      <w:r w:rsidR="00496955" w:rsidRPr="006A0BA8">
        <w:rPr>
          <w:rFonts w:ascii="Times New Roman" w:hAnsi="Times New Roman" w:cs="Times New Roman"/>
          <w:sz w:val="28"/>
          <w:szCs w:val="28"/>
        </w:rPr>
        <w:t xml:space="preserve">: они </w:t>
      </w:r>
      <w:r w:rsidR="00DD53F8" w:rsidRPr="006A0BA8">
        <w:rPr>
          <w:rFonts w:ascii="Times New Roman" w:hAnsi="Times New Roman" w:cs="Times New Roman"/>
          <w:sz w:val="28"/>
          <w:szCs w:val="28"/>
        </w:rPr>
        <w:t xml:space="preserve">позволяют достичь высокой плотности застройки в отличие от малоэтажного строительства, а также экономически выгоднее по сравнению с многоэтажными домами. </w:t>
      </w:r>
    </w:p>
    <w:p w14:paraId="6FA65270" w14:textId="4A248310" w:rsidR="00C14EFC" w:rsidRPr="006A0BA8" w:rsidRDefault="00323908" w:rsidP="0032390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Целью выпускной квалификационной работы является разработка жилого </w:t>
      </w:r>
      <w:r w:rsidR="00845D7B" w:rsidRPr="006A0BA8">
        <w:rPr>
          <w:rFonts w:ascii="Times New Roman" w:hAnsi="Times New Roman" w:cs="Times New Roman"/>
          <w:sz w:val="28"/>
          <w:szCs w:val="28"/>
        </w:rPr>
        <w:t>8-этажного кирпичного здания в г. Вятские Поляны с вентилируемым фасадом</w:t>
      </w:r>
      <w:r w:rsidR="00DF69B3" w:rsidRPr="006A0BA8">
        <w:rPr>
          <w:rFonts w:ascii="Times New Roman" w:hAnsi="Times New Roman" w:cs="Times New Roman"/>
          <w:sz w:val="28"/>
          <w:szCs w:val="28"/>
        </w:rPr>
        <w:t>, а также</w:t>
      </w:r>
      <w:r w:rsidR="00D20DEE" w:rsidRPr="006A0BA8">
        <w:rPr>
          <w:rFonts w:ascii="Times New Roman" w:hAnsi="Times New Roman" w:cs="Times New Roman"/>
          <w:sz w:val="28"/>
          <w:szCs w:val="28"/>
        </w:rPr>
        <w:t xml:space="preserve"> применение всех полученных знаний за годы обучения в университете.</w:t>
      </w:r>
    </w:p>
    <w:p w14:paraId="5CA55840" w14:textId="77777777" w:rsidR="00C14EFC" w:rsidRPr="006A0BA8" w:rsidRDefault="00C14EFC" w:rsidP="00C14EFC">
      <w:pPr>
        <w:rPr>
          <w:rFonts w:ascii="Times New Roman" w:hAnsi="Times New Roman" w:cs="Times New Roman"/>
        </w:rPr>
      </w:pPr>
    </w:p>
    <w:p w14:paraId="3DFE3215" w14:textId="77777777" w:rsidR="00C14EFC" w:rsidRPr="006A0BA8" w:rsidRDefault="00C14EFC" w:rsidP="00C14EFC">
      <w:pPr>
        <w:rPr>
          <w:rFonts w:ascii="Times New Roman" w:hAnsi="Times New Roman" w:cs="Times New Roman"/>
        </w:rPr>
      </w:pPr>
    </w:p>
    <w:p w14:paraId="727352DA" w14:textId="77777777" w:rsidR="00C14EFC" w:rsidRPr="006A0BA8" w:rsidRDefault="00C14EFC" w:rsidP="00C14EFC">
      <w:pPr>
        <w:rPr>
          <w:rFonts w:ascii="Times New Roman" w:hAnsi="Times New Roman" w:cs="Times New Roman"/>
        </w:rPr>
      </w:pPr>
    </w:p>
    <w:p w14:paraId="7080D7EB" w14:textId="77777777" w:rsidR="00C14EFC" w:rsidRPr="006A0BA8" w:rsidRDefault="00C14EFC" w:rsidP="00C14EFC">
      <w:pPr>
        <w:rPr>
          <w:rFonts w:ascii="Times New Roman" w:hAnsi="Times New Roman" w:cs="Times New Roman"/>
        </w:rPr>
      </w:pPr>
    </w:p>
    <w:p w14:paraId="00670692" w14:textId="77777777" w:rsidR="00C14EFC" w:rsidRPr="006A0BA8" w:rsidRDefault="00C14EFC" w:rsidP="00C14EFC">
      <w:pPr>
        <w:rPr>
          <w:rFonts w:ascii="Times New Roman" w:hAnsi="Times New Roman" w:cs="Times New Roman"/>
        </w:rPr>
      </w:pPr>
    </w:p>
    <w:p w14:paraId="72563AFF" w14:textId="77777777" w:rsidR="00C14EFC" w:rsidRPr="006A0BA8" w:rsidRDefault="00C14EFC" w:rsidP="00C14EFC">
      <w:pPr>
        <w:rPr>
          <w:rFonts w:ascii="Times New Roman" w:hAnsi="Times New Roman" w:cs="Times New Roman"/>
        </w:rPr>
      </w:pPr>
    </w:p>
    <w:p w14:paraId="485CD7EE" w14:textId="77777777" w:rsidR="00C14EFC" w:rsidRPr="006A0BA8" w:rsidRDefault="00C14EFC" w:rsidP="00C14EFC">
      <w:pPr>
        <w:rPr>
          <w:rFonts w:ascii="Times New Roman" w:hAnsi="Times New Roman" w:cs="Times New Roman"/>
        </w:rPr>
      </w:pPr>
    </w:p>
    <w:p w14:paraId="715AFC63" w14:textId="77777777" w:rsidR="00C14EFC" w:rsidRPr="006A0BA8" w:rsidRDefault="00C14EFC" w:rsidP="00C14EFC">
      <w:pPr>
        <w:rPr>
          <w:rFonts w:ascii="Times New Roman" w:hAnsi="Times New Roman" w:cs="Times New Roman"/>
        </w:rPr>
      </w:pPr>
    </w:p>
    <w:p w14:paraId="44AF718B" w14:textId="77777777" w:rsidR="00C14EFC" w:rsidRPr="006A0BA8" w:rsidRDefault="00C14EFC" w:rsidP="00C14EFC">
      <w:pPr>
        <w:rPr>
          <w:rFonts w:ascii="Times New Roman" w:hAnsi="Times New Roman" w:cs="Times New Roman"/>
        </w:rPr>
      </w:pPr>
    </w:p>
    <w:p w14:paraId="2925021C" w14:textId="0BCEBC20" w:rsidR="00C14EFC" w:rsidRPr="006A0BA8" w:rsidRDefault="00C14EFC" w:rsidP="00B36B5F">
      <w:pPr>
        <w:pStyle w:val="a0"/>
        <w:ind w:left="0" w:firstLine="0"/>
        <w:rPr>
          <w:rFonts w:ascii="Times New Roman" w:hAnsi="Times New Roman" w:cs="Times New Roman"/>
        </w:rPr>
      </w:pPr>
    </w:p>
    <w:p w14:paraId="1513C3D6" w14:textId="08AE686D" w:rsidR="00C14EFC" w:rsidRPr="006A0BA8" w:rsidRDefault="008654DE" w:rsidP="00595986">
      <w:pPr>
        <w:pStyle w:val="a0"/>
        <w:numPr>
          <w:ilvl w:val="0"/>
          <w:numId w:val="48"/>
        </w:numPr>
        <w:spacing w:before="240" w:after="240"/>
        <w:ind w:left="284" w:hanging="284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lastRenderedPageBreak/>
        <w:t>Архитектурно – строительный раздел</w:t>
      </w:r>
    </w:p>
    <w:p w14:paraId="25E8D6B2" w14:textId="33E1E42D" w:rsidR="008654DE" w:rsidRPr="006A0BA8" w:rsidRDefault="008654DE" w:rsidP="00595986">
      <w:pPr>
        <w:pStyle w:val="a0"/>
        <w:numPr>
          <w:ilvl w:val="1"/>
          <w:numId w:val="48"/>
        </w:numPr>
        <w:spacing w:before="240" w:after="240"/>
        <w:ind w:left="284" w:firstLine="0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Генеральный план и благоустройство территории</w:t>
      </w:r>
    </w:p>
    <w:p w14:paraId="410916E5" w14:textId="5B9446B0" w:rsidR="00C14EFC" w:rsidRPr="006A0BA8" w:rsidRDefault="00595986" w:rsidP="00595986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Архитектурно-планировочное решение генерального плана определяется местоположением </w:t>
      </w:r>
      <w:r w:rsidR="001B195C" w:rsidRPr="006A0BA8">
        <w:rPr>
          <w:rFonts w:ascii="Times New Roman" w:hAnsi="Times New Roman" w:cs="Times New Roman"/>
          <w:sz w:val="28"/>
        </w:rPr>
        <w:t xml:space="preserve">существующей застройки, а также участка и его конфигурацией, при этом учитываются </w:t>
      </w:r>
      <w:r w:rsidR="00030212" w:rsidRPr="006A0BA8">
        <w:rPr>
          <w:rFonts w:ascii="Times New Roman" w:hAnsi="Times New Roman" w:cs="Times New Roman"/>
          <w:sz w:val="28"/>
        </w:rPr>
        <w:t>природные</w:t>
      </w:r>
      <w:r w:rsidR="001B195C" w:rsidRPr="006A0BA8">
        <w:rPr>
          <w:rFonts w:ascii="Times New Roman" w:hAnsi="Times New Roman" w:cs="Times New Roman"/>
          <w:sz w:val="28"/>
        </w:rPr>
        <w:t xml:space="preserve"> условия и климатические характеристики города.</w:t>
      </w:r>
    </w:p>
    <w:p w14:paraId="01E5C6CF" w14:textId="642D0CA3" w:rsidR="001B195C" w:rsidRPr="006A0BA8" w:rsidRDefault="001B195C" w:rsidP="00595986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Отметка пола первого этажа задана с учетом геологических и рельефных</w:t>
      </w:r>
      <w:r w:rsidR="00030212" w:rsidRPr="006A0BA8">
        <w:rPr>
          <w:rFonts w:ascii="Times New Roman" w:hAnsi="Times New Roman" w:cs="Times New Roman"/>
          <w:sz w:val="28"/>
        </w:rPr>
        <w:t xml:space="preserve"> условий.</w:t>
      </w:r>
    </w:p>
    <w:p w14:paraId="2B677527" w14:textId="6BB09EA9" w:rsidR="00030212" w:rsidRPr="006A0BA8" w:rsidRDefault="00030212" w:rsidP="0003021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Главный фасад ориентирован на восток, что позволяет обеспечить инсоляцию жилых помещений в течение нормированного времени, указанного в [</w:t>
      </w:r>
      <w:r w:rsidR="00F252C9" w:rsidRPr="006A0BA8">
        <w:rPr>
          <w:rFonts w:ascii="Times New Roman" w:hAnsi="Times New Roman" w:cs="Times New Roman"/>
          <w:sz w:val="28"/>
          <w:szCs w:val="28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>]</w:t>
      </w:r>
      <w:r w:rsidR="00F252C9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165BC98D" w14:textId="016F8DFD" w:rsidR="00DC2290" w:rsidRPr="006A0BA8" w:rsidRDefault="00DC2290" w:rsidP="00D76DB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Со стороны проезжей части запроектированы насаждения растительности, что препятствует распространению шума и загрязнений. Вся территория жилой застройки благоустраивается и озеленяется. На прилегающем земельном участке, свободном от застроек и асфальтирования предусмотрено озеленение. Для озеленения использована посадка газонной травы, деревьев и кустов. Так же на участке установлены фонари.</w:t>
      </w:r>
    </w:p>
    <w:p w14:paraId="5A4FF366" w14:textId="36E0D896" w:rsidR="00DC2290" w:rsidRPr="006A0BA8" w:rsidRDefault="00D76DBF" w:rsidP="00D76D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По периметру здания</w:t>
      </w:r>
      <w:r w:rsidR="00DC2290" w:rsidRPr="006A0BA8">
        <w:rPr>
          <w:rFonts w:ascii="Times New Roman" w:hAnsi="Times New Roman" w:cs="Times New Roman"/>
          <w:sz w:val="28"/>
          <w:szCs w:val="28"/>
        </w:rPr>
        <w:t xml:space="preserve"> предусмотрена отмостка, которая прилегает к цоколю здания, имеющая уклон </w:t>
      </w:r>
      <w:r w:rsidR="00676C0D" w:rsidRPr="006A0BA8">
        <w:rPr>
          <w:rFonts w:ascii="Times New Roman" w:hAnsi="Times New Roman" w:cs="Times New Roman"/>
          <w:sz w:val="28"/>
          <w:szCs w:val="28"/>
        </w:rPr>
        <w:t>3</w:t>
      </w:r>
      <w:r w:rsidR="00DC2290" w:rsidRPr="006A0BA8">
        <w:rPr>
          <w:rFonts w:ascii="Times New Roman" w:hAnsi="Times New Roman" w:cs="Times New Roman"/>
          <w:sz w:val="28"/>
          <w:szCs w:val="28"/>
        </w:rPr>
        <w:t>% и ширину 1 м</w:t>
      </w:r>
      <w:r w:rsidRPr="006A0BA8">
        <w:rPr>
          <w:rFonts w:ascii="Times New Roman" w:hAnsi="Times New Roman" w:cs="Times New Roman"/>
          <w:sz w:val="28"/>
          <w:szCs w:val="28"/>
        </w:rPr>
        <w:t xml:space="preserve"> и служащая для</w:t>
      </w:r>
      <w:r w:rsidR="00DC2290" w:rsidRPr="006A0BA8">
        <w:rPr>
          <w:rFonts w:ascii="Times New Roman" w:hAnsi="Times New Roman" w:cs="Times New Roman"/>
          <w:sz w:val="28"/>
          <w:szCs w:val="28"/>
        </w:rPr>
        <w:t xml:space="preserve"> предотвращения попадания дождевых и талых вод к фундаменту.</w:t>
      </w:r>
    </w:p>
    <w:p w14:paraId="48396D57" w14:textId="51F274BD" w:rsidR="00DC2290" w:rsidRPr="006A0BA8" w:rsidRDefault="00DC2290" w:rsidP="00D76DB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Предусмотрены следующие виды площадок [3, табл. 2]: детская, спортивная, для отдыха взрослого населения, для стоянки</w:t>
      </w:r>
      <w:r w:rsidR="00D76DBF" w:rsidRPr="006A0BA8">
        <w:rPr>
          <w:rFonts w:ascii="Times New Roman" w:hAnsi="Times New Roman" w:cs="Times New Roman"/>
          <w:sz w:val="28"/>
          <w:szCs w:val="28"/>
        </w:rPr>
        <w:t xml:space="preserve"> автотранспорта</w:t>
      </w:r>
      <w:r w:rsidRPr="006A0BA8">
        <w:rPr>
          <w:rFonts w:ascii="Times New Roman" w:hAnsi="Times New Roman" w:cs="Times New Roman"/>
          <w:sz w:val="28"/>
          <w:szCs w:val="28"/>
        </w:rPr>
        <w:t>.</w:t>
      </w:r>
      <w:r w:rsidR="00F54F81" w:rsidRPr="006A0BA8">
        <w:rPr>
          <w:rFonts w:ascii="Times New Roman" w:hAnsi="Times New Roman" w:cs="Times New Roman"/>
          <w:sz w:val="28"/>
          <w:szCs w:val="28"/>
        </w:rPr>
        <w:t xml:space="preserve"> Их размещение запроектировано в соответствии с нормами по благоустройству территории.</w:t>
      </w:r>
      <w:r w:rsidRPr="006A0B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481EA" w14:textId="77777777" w:rsidR="00DC2290" w:rsidRPr="006A0BA8" w:rsidRDefault="00DC2290" w:rsidP="00B07F0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Расчетное количество жильцов определяют по формуле:</w:t>
      </w:r>
    </w:p>
    <w:p w14:paraId="3998C9A5" w14:textId="3A1622CC" w:rsidR="00DC2290" w:rsidRPr="006A0BA8" w:rsidRDefault="000C4057" w:rsidP="00C164CD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ж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эт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 #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1.1.1</m:t>
                </m:r>
              </m:e>
            </m:d>
          </m:e>
        </m:eqArr>
      </m:oMath>
      <w:r w:rsidR="00DC2290" w:rsidRPr="006A0BA8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14:paraId="357C9E67" w14:textId="69C3128C" w:rsidR="00DC2290" w:rsidRPr="006A0BA8" w:rsidRDefault="00DC2290" w:rsidP="00D76DBF">
      <w:pPr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где n</w:t>
      </w:r>
      <w:r w:rsidR="00E16FFF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Pr="006A0BA8">
        <w:rPr>
          <w:rFonts w:ascii="Times New Roman" w:hAnsi="Times New Roman" w:cs="Times New Roman"/>
          <w:sz w:val="28"/>
          <w:szCs w:val="28"/>
        </w:rPr>
        <w:t>-</w:t>
      </w:r>
      <w:r w:rsidR="00E16FFF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Pr="006A0BA8">
        <w:rPr>
          <w:rFonts w:ascii="Times New Roman" w:hAnsi="Times New Roman" w:cs="Times New Roman"/>
          <w:sz w:val="28"/>
          <w:szCs w:val="28"/>
        </w:rPr>
        <w:t>кол-во этажей</w:t>
      </w:r>
      <w:r w:rsidR="00E16FFF" w:rsidRPr="006A0BA8">
        <w:rPr>
          <w:rFonts w:ascii="Times New Roman" w:hAnsi="Times New Roman" w:cs="Times New Roman"/>
          <w:sz w:val="28"/>
          <w:szCs w:val="28"/>
        </w:rPr>
        <w:t>;</w:t>
      </w:r>
    </w:p>
    <w:p w14:paraId="08D598A2" w14:textId="77777777" w:rsidR="00DC2290" w:rsidRPr="006A0BA8" w:rsidRDefault="00DC2290" w:rsidP="00D76D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0BA8">
        <w:rPr>
          <w:rFonts w:ascii="Times New Roman" w:hAnsi="Times New Roman" w:cs="Times New Roman"/>
          <w:sz w:val="28"/>
          <w:szCs w:val="28"/>
        </w:rPr>
        <w:t>S</w:t>
      </w:r>
      <w:r w:rsidRPr="006A0BA8">
        <w:rPr>
          <w:rFonts w:ascii="Times New Roman" w:hAnsi="Times New Roman" w:cs="Times New Roman"/>
          <w:sz w:val="28"/>
          <w:szCs w:val="28"/>
          <w:vertAlign w:val="subscript"/>
        </w:rPr>
        <w:t>эт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- площадь этажа.</w:t>
      </w:r>
    </w:p>
    <w:p w14:paraId="054D2FB5" w14:textId="1FF6A223" w:rsidR="00DC2290" w:rsidRPr="006A0BA8" w:rsidRDefault="000C4057" w:rsidP="00E16FF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ж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8∙166,31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=74 чел</m:t>
        </m:r>
      </m:oMath>
      <w:r w:rsidR="00DC2290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1AA49AA8" w14:textId="7747BBD0" w:rsidR="00DC2290" w:rsidRPr="006A0BA8" w:rsidRDefault="00DC2290" w:rsidP="00F54F8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Расчетная площадь площадок</w:t>
      </w:r>
      <w:r w:rsidR="00F54F81" w:rsidRPr="006A0BA8">
        <w:rPr>
          <w:rFonts w:ascii="Times New Roman" w:hAnsi="Times New Roman" w:cs="Times New Roman"/>
          <w:sz w:val="28"/>
          <w:szCs w:val="28"/>
        </w:rPr>
        <w:t xml:space="preserve"> [3</w:t>
      </w:r>
      <w:r w:rsidR="0042032D" w:rsidRPr="006A0BA8">
        <w:rPr>
          <w:rFonts w:ascii="Times New Roman" w:hAnsi="Times New Roman" w:cs="Times New Roman"/>
          <w:sz w:val="28"/>
          <w:szCs w:val="28"/>
        </w:rPr>
        <w:t>, 7.2</w:t>
      </w:r>
      <w:r w:rsidR="00F54F81" w:rsidRPr="006A0BA8">
        <w:rPr>
          <w:rFonts w:ascii="Times New Roman" w:hAnsi="Times New Roman" w:cs="Times New Roman"/>
          <w:sz w:val="28"/>
          <w:szCs w:val="28"/>
        </w:rPr>
        <w:t>]</w:t>
      </w:r>
      <w:r w:rsidRPr="006A0BA8">
        <w:rPr>
          <w:rFonts w:ascii="Times New Roman" w:hAnsi="Times New Roman" w:cs="Times New Roman"/>
          <w:sz w:val="28"/>
          <w:szCs w:val="28"/>
        </w:rPr>
        <w:t>:</w:t>
      </w:r>
    </w:p>
    <w:p w14:paraId="70227F1A" w14:textId="0E928AF4" w:rsidR="00DC2290" w:rsidRPr="006A0BA8" w:rsidRDefault="00DC2290" w:rsidP="00D76DBF">
      <w:pPr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- для детей дошкольного и младшего дошкольного возраста</w:t>
      </w:r>
      <w:r w:rsidR="00F54F81" w:rsidRPr="006A0BA8">
        <w:rPr>
          <w:rFonts w:ascii="Times New Roman" w:hAnsi="Times New Roman" w:cs="Times New Roman"/>
          <w:sz w:val="28"/>
          <w:szCs w:val="28"/>
        </w:rPr>
        <w:t xml:space="preserve"> – 51,8</w:t>
      </w:r>
      <w:r w:rsidRPr="006A0BA8">
        <w:rPr>
          <w:rFonts w:ascii="Times New Roman" w:hAnsi="Times New Roman" w:cs="Times New Roman"/>
          <w:sz w:val="28"/>
          <w:szCs w:val="28"/>
        </w:rPr>
        <w:t xml:space="preserve"> м² (не менее 12 м до здания)</w:t>
      </w:r>
      <w:r w:rsidR="00F54F81" w:rsidRPr="006A0BA8">
        <w:rPr>
          <w:rFonts w:ascii="Times New Roman" w:hAnsi="Times New Roman" w:cs="Times New Roman"/>
          <w:sz w:val="28"/>
          <w:szCs w:val="28"/>
        </w:rPr>
        <w:t>;</w:t>
      </w:r>
    </w:p>
    <w:p w14:paraId="31A78D86" w14:textId="43D6F6C7" w:rsidR="00DC2290" w:rsidRPr="006A0BA8" w:rsidRDefault="00DC2290" w:rsidP="00D76DBF">
      <w:pPr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- для отдыха взрослого населения</w:t>
      </w:r>
      <w:r w:rsidR="006E075F" w:rsidRPr="006A0BA8">
        <w:rPr>
          <w:rFonts w:ascii="Times New Roman" w:hAnsi="Times New Roman" w:cs="Times New Roman"/>
          <w:sz w:val="28"/>
          <w:szCs w:val="28"/>
        </w:rPr>
        <w:t xml:space="preserve"> -</w:t>
      </w:r>
      <w:r w:rsidRPr="006A0BA8">
        <w:rPr>
          <w:rFonts w:ascii="Times New Roman" w:hAnsi="Times New Roman" w:cs="Times New Roman"/>
          <w:sz w:val="28"/>
          <w:szCs w:val="28"/>
        </w:rPr>
        <w:t xml:space="preserve"> 7</w:t>
      </w:r>
      <w:r w:rsidR="00F54F81" w:rsidRPr="006A0BA8">
        <w:rPr>
          <w:rFonts w:ascii="Times New Roman" w:hAnsi="Times New Roman" w:cs="Times New Roman"/>
          <w:sz w:val="28"/>
          <w:szCs w:val="28"/>
        </w:rPr>
        <w:t>,4</w:t>
      </w:r>
      <w:r w:rsidRPr="006A0BA8">
        <w:rPr>
          <w:rFonts w:ascii="Times New Roman" w:hAnsi="Times New Roman" w:cs="Times New Roman"/>
          <w:sz w:val="28"/>
          <w:szCs w:val="28"/>
        </w:rPr>
        <w:t xml:space="preserve"> м² (не менее 10 м до здания)</w:t>
      </w:r>
      <w:r w:rsidR="0042032D" w:rsidRPr="006A0BA8">
        <w:rPr>
          <w:rFonts w:ascii="Times New Roman" w:hAnsi="Times New Roman" w:cs="Times New Roman"/>
          <w:sz w:val="28"/>
          <w:szCs w:val="28"/>
        </w:rPr>
        <w:t>;</w:t>
      </w:r>
    </w:p>
    <w:p w14:paraId="3BA4AFE7" w14:textId="4FAA4BBD" w:rsidR="00DC2290" w:rsidRPr="006A0BA8" w:rsidRDefault="00DC2290" w:rsidP="00D76DBF">
      <w:pPr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- для занятий физкультурой</w:t>
      </w:r>
      <w:r w:rsidR="006E075F" w:rsidRPr="006A0BA8">
        <w:rPr>
          <w:rFonts w:ascii="Times New Roman" w:hAnsi="Times New Roman" w:cs="Times New Roman"/>
          <w:sz w:val="28"/>
          <w:szCs w:val="28"/>
        </w:rPr>
        <w:t xml:space="preserve"> -</w:t>
      </w:r>
      <w:r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42032D" w:rsidRPr="006A0BA8">
        <w:rPr>
          <w:rFonts w:ascii="Times New Roman" w:hAnsi="Times New Roman" w:cs="Times New Roman"/>
          <w:sz w:val="28"/>
          <w:szCs w:val="28"/>
        </w:rPr>
        <w:t>148</w:t>
      </w:r>
      <w:r w:rsidRPr="006A0BA8">
        <w:rPr>
          <w:rFonts w:ascii="Times New Roman" w:hAnsi="Times New Roman" w:cs="Times New Roman"/>
          <w:sz w:val="28"/>
          <w:szCs w:val="28"/>
        </w:rPr>
        <w:t xml:space="preserve"> м² (не менее 10 м до здания)</w:t>
      </w:r>
      <w:r w:rsidR="0042032D" w:rsidRPr="006A0BA8">
        <w:rPr>
          <w:rFonts w:ascii="Times New Roman" w:hAnsi="Times New Roman" w:cs="Times New Roman"/>
          <w:sz w:val="28"/>
          <w:szCs w:val="28"/>
        </w:rPr>
        <w:t>;</w:t>
      </w:r>
    </w:p>
    <w:p w14:paraId="7D1C8570" w14:textId="0B24922F" w:rsidR="00DC2290" w:rsidRPr="006A0BA8" w:rsidRDefault="00DC2290" w:rsidP="00D76DBF">
      <w:pPr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- для стоянки автомобилей</w:t>
      </w:r>
      <w:r w:rsidR="0042032D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F13E52" w:rsidRPr="006A0BA8">
        <w:rPr>
          <w:rFonts w:ascii="Times New Roman" w:hAnsi="Times New Roman" w:cs="Times New Roman"/>
          <w:sz w:val="28"/>
          <w:szCs w:val="28"/>
        </w:rPr>
        <w:t>–</w:t>
      </w:r>
      <w:r w:rsidR="0042032D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F13E52" w:rsidRPr="006A0BA8">
        <w:rPr>
          <w:rFonts w:ascii="Times New Roman" w:hAnsi="Times New Roman" w:cs="Times New Roman"/>
          <w:sz w:val="28"/>
          <w:szCs w:val="28"/>
        </w:rPr>
        <w:t xml:space="preserve">1,2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∙40</m:t>
        </m:r>
      </m:oMath>
      <w:r w:rsidRPr="006A0BA8">
        <w:rPr>
          <w:rFonts w:ascii="Times New Roman" w:hAnsi="Times New Roman" w:cs="Times New Roman"/>
          <w:sz w:val="28"/>
          <w:szCs w:val="28"/>
        </w:rPr>
        <w:t xml:space="preserve"> = </w:t>
      </w:r>
      <w:r w:rsidR="00F13E52" w:rsidRPr="006A0BA8">
        <w:rPr>
          <w:rFonts w:ascii="Times New Roman" w:hAnsi="Times New Roman" w:cs="Times New Roman"/>
          <w:sz w:val="28"/>
          <w:szCs w:val="28"/>
        </w:rPr>
        <w:t>48 мест</w:t>
      </w:r>
      <w:r w:rsidRPr="006A0BA8">
        <w:rPr>
          <w:rFonts w:ascii="Times New Roman" w:hAnsi="Times New Roman" w:cs="Times New Roman"/>
          <w:sz w:val="28"/>
          <w:szCs w:val="28"/>
        </w:rPr>
        <w:t xml:space="preserve"> (не менее 15м до здания).</w:t>
      </w:r>
    </w:p>
    <w:p w14:paraId="1508C9D4" w14:textId="6D18D8F1" w:rsidR="008548F1" w:rsidRPr="006A0BA8" w:rsidRDefault="008548F1" w:rsidP="008548F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Во дворе рядом с проектируемым зданием находятся 2 существующих 9-этажных жилых дома. При этом отсутству</w:t>
      </w:r>
      <w:r w:rsidR="00DF5ECD" w:rsidRPr="006A0BA8">
        <w:rPr>
          <w:rFonts w:ascii="Times New Roman" w:hAnsi="Times New Roman" w:cs="Times New Roman"/>
          <w:sz w:val="28"/>
          <w:szCs w:val="28"/>
        </w:rPr>
        <w:t>ю</w:t>
      </w:r>
      <w:r w:rsidRPr="006A0BA8">
        <w:rPr>
          <w:rFonts w:ascii="Times New Roman" w:hAnsi="Times New Roman" w:cs="Times New Roman"/>
          <w:sz w:val="28"/>
          <w:szCs w:val="28"/>
        </w:rPr>
        <w:t>т организованная парковка</w:t>
      </w:r>
      <w:r w:rsidR="00DF5ECD" w:rsidRPr="006A0BA8">
        <w:rPr>
          <w:rFonts w:ascii="Times New Roman" w:hAnsi="Times New Roman" w:cs="Times New Roman"/>
          <w:sz w:val="28"/>
          <w:szCs w:val="28"/>
        </w:rPr>
        <w:t xml:space="preserve"> и</w:t>
      </w:r>
      <w:r w:rsidRPr="006A0BA8">
        <w:rPr>
          <w:rFonts w:ascii="Times New Roman" w:hAnsi="Times New Roman" w:cs="Times New Roman"/>
          <w:sz w:val="28"/>
          <w:szCs w:val="28"/>
        </w:rPr>
        <w:t xml:space="preserve"> площадка для отдыха взрослого населения, поэтому следует учесть площадки </w:t>
      </w:r>
      <w:r w:rsidRPr="006A0BA8">
        <w:rPr>
          <w:rFonts w:ascii="Times New Roman" w:hAnsi="Times New Roman" w:cs="Times New Roman"/>
          <w:sz w:val="28"/>
          <w:szCs w:val="28"/>
        </w:rPr>
        <w:lastRenderedPageBreak/>
        <w:t xml:space="preserve">и для остальных зданий. </w:t>
      </w:r>
      <w:r w:rsidR="003D302E" w:rsidRPr="006A0BA8">
        <w:rPr>
          <w:rFonts w:ascii="Times New Roman" w:hAnsi="Times New Roman" w:cs="Times New Roman"/>
          <w:sz w:val="28"/>
          <w:szCs w:val="28"/>
        </w:rPr>
        <w:t xml:space="preserve">Таким образом, объединяем существующую детскую площадку и </w:t>
      </w:r>
      <w:r w:rsidR="00092DE8" w:rsidRPr="006A0BA8">
        <w:rPr>
          <w:rFonts w:ascii="Times New Roman" w:hAnsi="Times New Roman" w:cs="Times New Roman"/>
          <w:sz w:val="28"/>
          <w:szCs w:val="28"/>
        </w:rPr>
        <w:t xml:space="preserve">проектируемую. </w:t>
      </w:r>
      <w:r w:rsidRPr="006A0BA8">
        <w:rPr>
          <w:rFonts w:ascii="Times New Roman" w:hAnsi="Times New Roman" w:cs="Times New Roman"/>
          <w:sz w:val="28"/>
          <w:szCs w:val="28"/>
        </w:rPr>
        <w:t xml:space="preserve">Принимаем в </w:t>
      </w:r>
      <w:r w:rsidR="00DF5ECD" w:rsidRPr="006A0BA8">
        <w:rPr>
          <w:rFonts w:ascii="Times New Roman" w:hAnsi="Times New Roman" w:cs="Times New Roman"/>
          <w:sz w:val="28"/>
          <w:szCs w:val="28"/>
        </w:rPr>
        <w:t>конечном итоге:</w:t>
      </w:r>
    </w:p>
    <w:p w14:paraId="4E375F82" w14:textId="389F493E" w:rsidR="00DF5ECD" w:rsidRPr="006A0BA8" w:rsidRDefault="00DF5ECD" w:rsidP="00DF5ECD">
      <w:pPr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- для отдыха взрослого населения – 22,2 м²;</w:t>
      </w:r>
    </w:p>
    <w:p w14:paraId="14942285" w14:textId="041A7E54" w:rsidR="00DF5ECD" w:rsidRPr="006A0BA8" w:rsidRDefault="00DF5ECD" w:rsidP="00712A15">
      <w:pPr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- для стоянки автомобилей – 132 места (количество квартир принято условно, тип домов – муниципальный)</w:t>
      </w:r>
      <w:r w:rsidR="00712A15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076D1BAF" w14:textId="750308D4" w:rsidR="00437C72" w:rsidRPr="006A0BA8" w:rsidRDefault="00437C72" w:rsidP="00437C7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Покрытие детской </w:t>
      </w:r>
      <w:r w:rsidR="00034B74" w:rsidRPr="006A0BA8">
        <w:rPr>
          <w:rFonts w:ascii="Times New Roman" w:hAnsi="Times New Roman" w:cs="Times New Roman"/>
          <w:sz w:val="28"/>
          <w:szCs w:val="28"/>
        </w:rPr>
        <w:t>площадки</w:t>
      </w:r>
      <w:r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E6601E" w:rsidRPr="006A0BA8">
        <w:rPr>
          <w:rFonts w:ascii="Times New Roman" w:hAnsi="Times New Roman" w:cs="Times New Roman"/>
          <w:sz w:val="28"/>
          <w:szCs w:val="28"/>
        </w:rPr>
        <w:t>–</w:t>
      </w:r>
      <w:r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034B74" w:rsidRPr="006A0BA8">
        <w:rPr>
          <w:rFonts w:ascii="Times New Roman" w:hAnsi="Times New Roman" w:cs="Times New Roman"/>
          <w:sz w:val="28"/>
          <w:szCs w:val="28"/>
        </w:rPr>
        <w:t>резинов</w:t>
      </w:r>
      <w:r w:rsidR="00E6601E" w:rsidRPr="006A0BA8">
        <w:rPr>
          <w:rFonts w:ascii="Times New Roman" w:hAnsi="Times New Roman" w:cs="Times New Roman"/>
          <w:sz w:val="28"/>
          <w:szCs w:val="28"/>
        </w:rPr>
        <w:t>ая плитка</w:t>
      </w:r>
      <w:r w:rsidRPr="006A0BA8">
        <w:rPr>
          <w:rFonts w:ascii="Times New Roman" w:hAnsi="Times New Roman" w:cs="Times New Roman"/>
          <w:sz w:val="28"/>
          <w:szCs w:val="28"/>
        </w:rPr>
        <w:t xml:space="preserve">, </w:t>
      </w:r>
      <w:r w:rsidR="00034B74" w:rsidRPr="006A0BA8">
        <w:rPr>
          <w:rFonts w:ascii="Times New Roman" w:hAnsi="Times New Roman" w:cs="Times New Roman"/>
          <w:sz w:val="28"/>
          <w:szCs w:val="28"/>
        </w:rPr>
        <w:t>остальных – асфальтобетонное.</w:t>
      </w:r>
    </w:p>
    <w:p w14:paraId="4A382368" w14:textId="116D99AD" w:rsidR="00DC2290" w:rsidRPr="006A0BA8" w:rsidRDefault="00DC2290" w:rsidP="00CB1F4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Подъезды и подходы к зданию необходимы для удобства эксплуатации и безопасности. </w:t>
      </w:r>
      <w:r w:rsidR="00F13E52" w:rsidRPr="006A0BA8">
        <w:rPr>
          <w:rFonts w:ascii="Times New Roman" w:hAnsi="Times New Roman" w:cs="Times New Roman"/>
          <w:sz w:val="28"/>
          <w:szCs w:val="28"/>
        </w:rPr>
        <w:t>Д</w:t>
      </w:r>
      <w:r w:rsidRPr="006A0BA8">
        <w:rPr>
          <w:rFonts w:ascii="Times New Roman" w:hAnsi="Times New Roman" w:cs="Times New Roman"/>
          <w:sz w:val="28"/>
          <w:szCs w:val="28"/>
        </w:rPr>
        <w:t>ля подъезда пожарных машин к зданию предусмотрены проезды шириной 6 м. Подходы к зданию обеспечены устройством тротуаров</w:t>
      </w:r>
      <w:r w:rsidR="001B4551" w:rsidRPr="006A0BA8">
        <w:rPr>
          <w:rFonts w:ascii="Times New Roman" w:hAnsi="Times New Roman" w:cs="Times New Roman"/>
          <w:sz w:val="28"/>
          <w:szCs w:val="28"/>
        </w:rPr>
        <w:t xml:space="preserve"> шириной 1,5 м</w:t>
      </w:r>
      <w:r w:rsidRPr="006A0BA8">
        <w:rPr>
          <w:rFonts w:ascii="Times New Roman" w:hAnsi="Times New Roman" w:cs="Times New Roman"/>
          <w:sz w:val="28"/>
          <w:szCs w:val="28"/>
        </w:rPr>
        <w:t>.</w:t>
      </w:r>
      <w:r w:rsidR="001B4551" w:rsidRPr="006A0BA8">
        <w:rPr>
          <w:rFonts w:ascii="Times New Roman" w:hAnsi="Times New Roman" w:cs="Times New Roman"/>
          <w:sz w:val="28"/>
          <w:szCs w:val="28"/>
        </w:rPr>
        <w:t xml:space="preserve"> В здании запроектирован один вход для жильцов дома, оборудованный пандусом </w:t>
      </w:r>
      <w:r w:rsidR="00AE3782" w:rsidRPr="006A0BA8">
        <w:rPr>
          <w:rFonts w:ascii="Times New Roman" w:hAnsi="Times New Roman" w:cs="Times New Roman"/>
          <w:sz w:val="28"/>
          <w:szCs w:val="28"/>
        </w:rPr>
        <w:t xml:space="preserve">для перемещения маломобильных граждан и людей с детскими колясками. Имеется отдельных вход для </w:t>
      </w:r>
      <w:proofErr w:type="spellStart"/>
      <w:r w:rsidR="00AE3782" w:rsidRPr="006A0BA8">
        <w:rPr>
          <w:rFonts w:ascii="Times New Roman" w:hAnsi="Times New Roman" w:cs="Times New Roman"/>
          <w:sz w:val="28"/>
          <w:szCs w:val="28"/>
        </w:rPr>
        <w:t>мусоросборного</w:t>
      </w:r>
      <w:proofErr w:type="spellEnd"/>
      <w:r w:rsidR="00AE3782" w:rsidRPr="006A0BA8">
        <w:rPr>
          <w:rFonts w:ascii="Times New Roman" w:hAnsi="Times New Roman" w:cs="Times New Roman"/>
          <w:sz w:val="28"/>
          <w:szCs w:val="28"/>
        </w:rPr>
        <w:t xml:space="preserve"> ящика с козырьком над ним по [4], а также вход в техническое помещение.</w:t>
      </w:r>
    </w:p>
    <w:p w14:paraId="648664C2" w14:textId="781A4CF5" w:rsidR="00CB1F47" w:rsidRPr="006A0BA8" w:rsidRDefault="00CB1F47" w:rsidP="00CB1F47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0BA8">
        <w:rPr>
          <w:rFonts w:ascii="Times New Roman" w:hAnsi="Times New Roman" w:cs="Times New Roman"/>
          <w:sz w:val="28"/>
          <w:szCs w:val="28"/>
        </w:rPr>
        <w:t>Вокруг не менее 50%</w:t>
      </w:r>
      <w:r w:rsidRPr="006A0B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площадок (для занятий физкультурой, детских игровых площадок и площадок для отдыха взрослого населения) предусмотрено озеленение с посадкой деревьев и кустарников [3</w:t>
      </w:r>
      <w:r w:rsidR="00434501" w:rsidRPr="006A0BA8">
        <w:rPr>
          <w:rFonts w:ascii="Times New Roman" w:hAnsi="Times New Roman" w:cs="Times New Roman"/>
          <w:sz w:val="28"/>
          <w:szCs w:val="28"/>
          <w:shd w:val="clear" w:color="auto" w:fill="FFFFFF"/>
        </w:rPr>
        <w:t>, п. 7.5</w:t>
      </w:r>
      <w:r w:rsidRPr="006A0BA8">
        <w:rPr>
          <w:rFonts w:ascii="Times New Roman" w:hAnsi="Times New Roman" w:cs="Times New Roman"/>
          <w:sz w:val="28"/>
          <w:szCs w:val="28"/>
          <w:shd w:val="clear" w:color="auto" w:fill="FFFFFF"/>
        </w:rPr>
        <w:t>]. Вся свободная территория озеленяется посадкой лиственных деревьев, кустарников, газонной травы, а также у входа располагаются цветочные клумбы.</w:t>
      </w:r>
    </w:p>
    <w:p w14:paraId="34AD34E0" w14:textId="49E4ACBF" w:rsidR="00CB1F47" w:rsidRPr="006A0BA8" w:rsidRDefault="00BB1E3E" w:rsidP="004203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  <w:u w:val="single"/>
        </w:rPr>
        <w:t>Расчет озеленения</w:t>
      </w:r>
      <w:r w:rsidRPr="006A0BA8">
        <w:rPr>
          <w:rFonts w:ascii="Times New Roman" w:hAnsi="Times New Roman" w:cs="Times New Roman"/>
          <w:sz w:val="28"/>
          <w:szCs w:val="28"/>
        </w:rPr>
        <w:t>:</w:t>
      </w:r>
    </w:p>
    <w:p w14:paraId="0B5F9E03" w14:textId="300E69DA" w:rsidR="00BB1E3E" w:rsidRPr="006A0BA8" w:rsidRDefault="00BB1E3E" w:rsidP="00BB1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Площадь зеленых насаждений составляет </w:t>
      </w:r>
      <w:r w:rsidR="009F4776">
        <w:rPr>
          <w:rFonts w:ascii="Times New Roman" w:hAnsi="Times New Roman" w:cs="Times New Roman"/>
          <w:sz w:val="28"/>
          <w:szCs w:val="28"/>
        </w:rPr>
        <w:t xml:space="preserve">2125,2 </w:t>
      </w:r>
      <w:r w:rsidRPr="006A0BA8">
        <w:rPr>
          <w:rFonts w:ascii="Times New Roman" w:hAnsi="Times New Roman" w:cs="Times New Roman"/>
          <w:sz w:val="28"/>
          <w:szCs w:val="28"/>
        </w:rPr>
        <w:t>м</w:t>
      </w:r>
      <w:r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>;</w:t>
      </w:r>
    </w:p>
    <w:p w14:paraId="0C62582D" w14:textId="107A3FAA" w:rsidR="00BB1E3E" w:rsidRPr="006A0BA8" w:rsidRDefault="00BB1E3E" w:rsidP="00BB1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В доме предполагается проживание 74 человек;</w:t>
      </w:r>
    </w:p>
    <w:p w14:paraId="3CE9292F" w14:textId="5FE86C92" w:rsidR="00BB1E3E" w:rsidRPr="006A0BA8" w:rsidRDefault="00BB1E3E" w:rsidP="00BB1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Площадь зеленых насаждений на 1 человека составляет </w:t>
      </w:r>
      <w:r w:rsidR="009F4776">
        <w:rPr>
          <w:rFonts w:ascii="Times New Roman" w:hAnsi="Times New Roman" w:cs="Times New Roman"/>
          <w:sz w:val="28"/>
          <w:szCs w:val="28"/>
        </w:rPr>
        <w:t xml:space="preserve">2125,2 </w:t>
      </w:r>
      <w:r w:rsidRPr="006A0BA8">
        <w:rPr>
          <w:rFonts w:ascii="Times New Roman" w:hAnsi="Times New Roman" w:cs="Times New Roman"/>
          <w:sz w:val="28"/>
          <w:szCs w:val="28"/>
        </w:rPr>
        <w:t>м</w:t>
      </w:r>
      <w:r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 xml:space="preserve"> / 74 </w:t>
      </w:r>
      <w:proofErr w:type="gramStart"/>
      <w:r w:rsidRPr="006A0BA8"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Pr="006A0BA8">
        <w:rPr>
          <w:rFonts w:ascii="Times New Roman" w:hAnsi="Times New Roman" w:cs="Times New Roman"/>
          <w:sz w:val="28"/>
          <w:szCs w:val="28"/>
        </w:rPr>
        <w:t xml:space="preserve"> = </w:t>
      </w:r>
      <w:r w:rsidR="009F4776">
        <w:rPr>
          <w:rFonts w:ascii="Times New Roman" w:hAnsi="Times New Roman" w:cs="Times New Roman"/>
          <w:sz w:val="28"/>
          <w:szCs w:val="28"/>
        </w:rPr>
        <w:t xml:space="preserve">28,71 </w:t>
      </w:r>
      <w:r w:rsidRPr="006A0BA8">
        <w:rPr>
          <w:rFonts w:ascii="Times New Roman" w:hAnsi="Times New Roman" w:cs="Times New Roman"/>
          <w:sz w:val="28"/>
          <w:szCs w:val="28"/>
        </w:rPr>
        <w:t>м</w:t>
      </w:r>
      <w:r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>/чел.</w:t>
      </w:r>
    </w:p>
    <w:p w14:paraId="71C3AA29" w14:textId="6D474BB3" w:rsidR="00F252C9" w:rsidRPr="006A0BA8" w:rsidRDefault="008B4539" w:rsidP="008B4539">
      <w:pPr>
        <w:pStyle w:val="aff9"/>
        <w:numPr>
          <w:ilvl w:val="1"/>
          <w:numId w:val="48"/>
        </w:numPr>
        <w:spacing w:before="240" w:after="240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 Объемно - планировочное решение </w:t>
      </w:r>
    </w:p>
    <w:p w14:paraId="696C2ECD" w14:textId="38049405" w:rsidR="00C14EFC" w:rsidRPr="006A0BA8" w:rsidRDefault="008B4539" w:rsidP="008B4539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Разработка объемно-планировочных решений </w:t>
      </w:r>
      <w:r w:rsidR="001C29EC" w:rsidRPr="006A0BA8">
        <w:rPr>
          <w:rFonts w:ascii="Times New Roman" w:hAnsi="Times New Roman" w:cs="Times New Roman"/>
          <w:sz w:val="28"/>
        </w:rPr>
        <w:t xml:space="preserve">велась с учетом функционального назначения здания </w:t>
      </w:r>
      <w:r w:rsidR="00317328">
        <w:rPr>
          <w:rFonts w:ascii="Times New Roman" w:hAnsi="Times New Roman" w:cs="Times New Roman"/>
          <w:sz w:val="28"/>
        </w:rPr>
        <w:t>и</w:t>
      </w:r>
      <w:r w:rsidR="001C29EC" w:rsidRPr="006A0BA8">
        <w:rPr>
          <w:rFonts w:ascii="Times New Roman" w:hAnsi="Times New Roman" w:cs="Times New Roman"/>
          <w:sz w:val="28"/>
        </w:rPr>
        <w:t xml:space="preserve"> устанавливаемым составом помещений, градостроительными и природно-климатическими факторами, конструктивными особенностями здания, архитектурно-художественными задачами в связи с существованием эксплуатируемых многоквартирных домов.</w:t>
      </w:r>
    </w:p>
    <w:p w14:paraId="19096EEC" w14:textId="36107DA6" w:rsidR="001C29EC" w:rsidRPr="006A0BA8" w:rsidRDefault="001C29EC" w:rsidP="008B4539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Здание односекционное 8-этажное с техническим подвалом и теплым чердаком, которое имеет размеры в осях А-Е – 18,24 м, 1-6 </w:t>
      </w:r>
      <w:r w:rsidR="00A05564" w:rsidRPr="006A0BA8">
        <w:rPr>
          <w:rFonts w:ascii="Times New Roman" w:hAnsi="Times New Roman" w:cs="Times New Roman"/>
          <w:sz w:val="28"/>
        </w:rPr>
        <w:t>–</w:t>
      </w:r>
      <w:r w:rsidRPr="006A0BA8">
        <w:rPr>
          <w:rFonts w:ascii="Times New Roman" w:hAnsi="Times New Roman" w:cs="Times New Roman"/>
          <w:sz w:val="28"/>
        </w:rPr>
        <w:t xml:space="preserve"> 26</w:t>
      </w:r>
      <w:r w:rsidR="00A05564" w:rsidRPr="006A0BA8">
        <w:rPr>
          <w:rFonts w:ascii="Times New Roman" w:hAnsi="Times New Roman" w:cs="Times New Roman"/>
          <w:sz w:val="28"/>
        </w:rPr>
        <w:t>,83 м.</w:t>
      </w:r>
    </w:p>
    <w:p w14:paraId="7C8FE1C1" w14:textId="0DBCBA72" w:rsidR="003E1A48" w:rsidRPr="006A0BA8" w:rsidRDefault="003E1A48" w:rsidP="00616DAE">
      <w:pPr>
        <w:pStyle w:val="a0"/>
        <w:spacing w:before="120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Таблица 1.2 – Объемно-планировочные показатели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4535"/>
        <w:gridCol w:w="1413"/>
      </w:tblGrid>
      <w:tr w:rsidR="00616DAE" w:rsidRPr="006A0BA8" w14:paraId="38EDC774" w14:textId="77777777" w:rsidTr="00616DAE">
        <w:trPr>
          <w:jc w:val="center"/>
        </w:trPr>
        <w:tc>
          <w:tcPr>
            <w:tcW w:w="4535" w:type="dxa"/>
          </w:tcPr>
          <w:p w14:paraId="1FAD67A3" w14:textId="1D9A4C07" w:rsidR="00616DAE" w:rsidRPr="006A0BA8" w:rsidRDefault="00616DAE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 w:rsidRPr="006A0BA8">
              <w:rPr>
                <w:sz w:val="28"/>
                <w:szCs w:val="22"/>
              </w:rPr>
              <w:t>Показатель</w:t>
            </w:r>
          </w:p>
        </w:tc>
        <w:tc>
          <w:tcPr>
            <w:tcW w:w="1413" w:type="dxa"/>
          </w:tcPr>
          <w:p w14:paraId="5A6D94AE" w14:textId="3B1D8283" w:rsidR="00616DAE" w:rsidRPr="006A0BA8" w:rsidRDefault="00616DAE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 w:rsidRPr="006A0BA8">
              <w:rPr>
                <w:sz w:val="28"/>
                <w:szCs w:val="22"/>
              </w:rPr>
              <w:t>Значение</w:t>
            </w:r>
          </w:p>
        </w:tc>
      </w:tr>
      <w:tr w:rsidR="00616DAE" w:rsidRPr="006A0BA8" w14:paraId="08FC857C" w14:textId="77777777" w:rsidTr="00616DAE">
        <w:trPr>
          <w:jc w:val="center"/>
        </w:trPr>
        <w:tc>
          <w:tcPr>
            <w:tcW w:w="4535" w:type="dxa"/>
          </w:tcPr>
          <w:p w14:paraId="15098ABB" w14:textId="07447CD2" w:rsidR="00616DAE" w:rsidRPr="006A0BA8" w:rsidRDefault="00616DAE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 w:rsidRPr="006A0BA8">
              <w:rPr>
                <w:sz w:val="28"/>
                <w:szCs w:val="22"/>
              </w:rPr>
              <w:t>Количество этажей</w:t>
            </w:r>
          </w:p>
        </w:tc>
        <w:tc>
          <w:tcPr>
            <w:tcW w:w="1413" w:type="dxa"/>
          </w:tcPr>
          <w:p w14:paraId="2A1BD664" w14:textId="69754793" w:rsidR="00616DAE" w:rsidRPr="006A0BA8" w:rsidRDefault="00616DAE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 w:rsidRPr="006A0BA8">
              <w:rPr>
                <w:sz w:val="28"/>
                <w:szCs w:val="22"/>
              </w:rPr>
              <w:t>8</w:t>
            </w:r>
          </w:p>
        </w:tc>
      </w:tr>
      <w:tr w:rsidR="00616DAE" w:rsidRPr="006A0BA8" w14:paraId="73E150B2" w14:textId="77777777" w:rsidTr="00616DAE">
        <w:trPr>
          <w:jc w:val="center"/>
        </w:trPr>
        <w:tc>
          <w:tcPr>
            <w:tcW w:w="4535" w:type="dxa"/>
          </w:tcPr>
          <w:p w14:paraId="5A99A0A4" w14:textId="6486125A" w:rsidR="00616DAE" w:rsidRPr="006A0BA8" w:rsidRDefault="00616DAE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 w:rsidRPr="006A0BA8">
              <w:rPr>
                <w:sz w:val="28"/>
                <w:szCs w:val="22"/>
              </w:rPr>
              <w:t>Высота первого этажа, м</w:t>
            </w:r>
          </w:p>
        </w:tc>
        <w:tc>
          <w:tcPr>
            <w:tcW w:w="1413" w:type="dxa"/>
          </w:tcPr>
          <w:p w14:paraId="52B48F11" w14:textId="74AC2625" w:rsidR="00616DAE" w:rsidRPr="006A0BA8" w:rsidRDefault="00616DAE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 w:rsidRPr="006A0BA8">
              <w:rPr>
                <w:sz w:val="28"/>
                <w:szCs w:val="22"/>
              </w:rPr>
              <w:t>2,8</w:t>
            </w:r>
          </w:p>
        </w:tc>
      </w:tr>
      <w:tr w:rsidR="00616DAE" w:rsidRPr="006A0BA8" w14:paraId="4757320B" w14:textId="77777777" w:rsidTr="00616DAE">
        <w:trPr>
          <w:jc w:val="center"/>
        </w:trPr>
        <w:tc>
          <w:tcPr>
            <w:tcW w:w="4535" w:type="dxa"/>
          </w:tcPr>
          <w:p w14:paraId="25E1AE7B" w14:textId="529C8E45" w:rsidR="00616DAE" w:rsidRPr="006A0BA8" w:rsidRDefault="00616DAE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 w:rsidRPr="006A0BA8">
              <w:rPr>
                <w:sz w:val="28"/>
                <w:szCs w:val="22"/>
              </w:rPr>
              <w:t>Высота типового этажа, м</w:t>
            </w:r>
          </w:p>
        </w:tc>
        <w:tc>
          <w:tcPr>
            <w:tcW w:w="1413" w:type="dxa"/>
          </w:tcPr>
          <w:p w14:paraId="5DEF7B39" w14:textId="316E38E7" w:rsidR="00616DAE" w:rsidRPr="006A0BA8" w:rsidRDefault="00616DAE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 w:rsidRPr="006A0BA8">
              <w:rPr>
                <w:sz w:val="28"/>
                <w:szCs w:val="22"/>
              </w:rPr>
              <w:t>2,8</w:t>
            </w:r>
          </w:p>
        </w:tc>
      </w:tr>
      <w:tr w:rsidR="00616DAE" w:rsidRPr="006A0BA8" w14:paraId="2CDD7FDD" w14:textId="77777777" w:rsidTr="00616DAE">
        <w:trPr>
          <w:jc w:val="center"/>
        </w:trPr>
        <w:tc>
          <w:tcPr>
            <w:tcW w:w="4535" w:type="dxa"/>
          </w:tcPr>
          <w:p w14:paraId="77279EE4" w14:textId="7D5E1CEA" w:rsidR="00616DAE" w:rsidRPr="006A0BA8" w:rsidRDefault="00616DAE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 w:rsidRPr="006A0BA8">
              <w:rPr>
                <w:sz w:val="28"/>
                <w:szCs w:val="22"/>
              </w:rPr>
              <w:t>Высота подвала, м</w:t>
            </w:r>
          </w:p>
        </w:tc>
        <w:tc>
          <w:tcPr>
            <w:tcW w:w="1413" w:type="dxa"/>
          </w:tcPr>
          <w:p w14:paraId="46079B4C" w14:textId="7DE33043" w:rsidR="00616DAE" w:rsidRPr="006A0BA8" w:rsidRDefault="00616DAE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 w:rsidRPr="006A0BA8">
              <w:rPr>
                <w:sz w:val="28"/>
                <w:szCs w:val="22"/>
              </w:rPr>
              <w:t>1,8</w:t>
            </w:r>
          </w:p>
        </w:tc>
      </w:tr>
      <w:tr w:rsidR="00616DAE" w:rsidRPr="006A0BA8" w14:paraId="48EF2FC8" w14:textId="77777777" w:rsidTr="00616DAE">
        <w:trPr>
          <w:jc w:val="center"/>
        </w:trPr>
        <w:tc>
          <w:tcPr>
            <w:tcW w:w="4535" w:type="dxa"/>
          </w:tcPr>
          <w:p w14:paraId="487EFF2D" w14:textId="561FDA96" w:rsidR="00616DAE" w:rsidRPr="006A0BA8" w:rsidRDefault="00616DAE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 w:rsidRPr="006A0BA8">
              <w:rPr>
                <w:sz w:val="28"/>
                <w:szCs w:val="22"/>
              </w:rPr>
              <w:t>Высота чердака, м</w:t>
            </w:r>
          </w:p>
        </w:tc>
        <w:tc>
          <w:tcPr>
            <w:tcW w:w="1413" w:type="dxa"/>
          </w:tcPr>
          <w:p w14:paraId="4B103C89" w14:textId="1F118D74" w:rsidR="00616DAE" w:rsidRPr="006A0BA8" w:rsidRDefault="00616DAE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 w:rsidRPr="006A0BA8">
              <w:rPr>
                <w:sz w:val="28"/>
                <w:szCs w:val="22"/>
              </w:rPr>
              <w:t>2</w:t>
            </w:r>
          </w:p>
        </w:tc>
      </w:tr>
      <w:tr w:rsidR="00616DAE" w:rsidRPr="006A0BA8" w14:paraId="65B41586" w14:textId="77777777" w:rsidTr="00616DAE">
        <w:trPr>
          <w:jc w:val="center"/>
        </w:trPr>
        <w:tc>
          <w:tcPr>
            <w:tcW w:w="4535" w:type="dxa"/>
          </w:tcPr>
          <w:p w14:paraId="1B08E799" w14:textId="34DD70C0" w:rsidR="00616DAE" w:rsidRPr="006A0BA8" w:rsidRDefault="00616DAE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 w:rsidRPr="006A0BA8">
              <w:rPr>
                <w:sz w:val="28"/>
                <w:szCs w:val="22"/>
              </w:rPr>
              <w:lastRenderedPageBreak/>
              <w:t>Общая высота от уровня земли, м</w:t>
            </w:r>
          </w:p>
        </w:tc>
        <w:tc>
          <w:tcPr>
            <w:tcW w:w="1413" w:type="dxa"/>
          </w:tcPr>
          <w:p w14:paraId="3FA98730" w14:textId="28653E1E" w:rsidR="00616DAE" w:rsidRPr="006A0BA8" w:rsidRDefault="000C4057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27,33</w:t>
            </w:r>
          </w:p>
        </w:tc>
      </w:tr>
      <w:tr w:rsidR="00616DAE" w:rsidRPr="006A0BA8" w14:paraId="13A300F6" w14:textId="77777777" w:rsidTr="00616DAE">
        <w:trPr>
          <w:jc w:val="center"/>
        </w:trPr>
        <w:tc>
          <w:tcPr>
            <w:tcW w:w="4535" w:type="dxa"/>
          </w:tcPr>
          <w:p w14:paraId="48AAB4C2" w14:textId="5890B1BB" w:rsidR="00616DAE" w:rsidRPr="006A0BA8" w:rsidRDefault="00616DAE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 w:rsidRPr="006A0BA8">
              <w:rPr>
                <w:sz w:val="28"/>
                <w:szCs w:val="22"/>
              </w:rPr>
              <w:t>Строительный объем, м</w:t>
            </w:r>
            <w:r w:rsidRPr="006A0BA8">
              <w:rPr>
                <w:sz w:val="28"/>
                <w:szCs w:val="22"/>
                <w:vertAlign w:val="superscript"/>
              </w:rPr>
              <w:t>3</w:t>
            </w:r>
          </w:p>
        </w:tc>
        <w:tc>
          <w:tcPr>
            <w:tcW w:w="1413" w:type="dxa"/>
          </w:tcPr>
          <w:p w14:paraId="57E552B6" w14:textId="44188D56" w:rsidR="00616DAE" w:rsidRPr="006A0BA8" w:rsidRDefault="000C4057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14210,95</w:t>
            </w:r>
          </w:p>
        </w:tc>
      </w:tr>
      <w:tr w:rsidR="00616DAE" w:rsidRPr="006A0BA8" w14:paraId="3365AA74" w14:textId="77777777" w:rsidTr="00616DAE">
        <w:trPr>
          <w:jc w:val="center"/>
        </w:trPr>
        <w:tc>
          <w:tcPr>
            <w:tcW w:w="4535" w:type="dxa"/>
          </w:tcPr>
          <w:p w14:paraId="568E433D" w14:textId="4A1B9D9F" w:rsidR="00616DAE" w:rsidRPr="006A0BA8" w:rsidRDefault="00A4246D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П</w:t>
            </w:r>
            <w:r w:rsidR="00616DAE" w:rsidRPr="006A0BA8">
              <w:rPr>
                <w:sz w:val="28"/>
                <w:szCs w:val="22"/>
              </w:rPr>
              <w:t xml:space="preserve">лощадь </w:t>
            </w:r>
            <w:r>
              <w:rPr>
                <w:sz w:val="28"/>
                <w:szCs w:val="22"/>
              </w:rPr>
              <w:t xml:space="preserve">застройки </w:t>
            </w:r>
            <w:r w:rsidR="00616DAE" w:rsidRPr="006A0BA8">
              <w:rPr>
                <w:sz w:val="28"/>
                <w:szCs w:val="22"/>
              </w:rPr>
              <w:t>здания, м</w:t>
            </w:r>
            <w:r w:rsidR="00616DAE" w:rsidRPr="006A0BA8">
              <w:rPr>
                <w:sz w:val="28"/>
                <w:szCs w:val="22"/>
                <w:vertAlign w:val="superscript"/>
              </w:rPr>
              <w:t>2</w:t>
            </w:r>
          </w:p>
        </w:tc>
        <w:tc>
          <w:tcPr>
            <w:tcW w:w="1413" w:type="dxa"/>
          </w:tcPr>
          <w:p w14:paraId="2AB66C4E" w14:textId="1D9B4E7D" w:rsidR="00616DAE" w:rsidRPr="006A0BA8" w:rsidRDefault="00A4246D" w:rsidP="00C14EFC">
            <w:pPr>
              <w:pStyle w:val="a0"/>
              <w:ind w:left="0" w:firstLine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531,41</w:t>
            </w:r>
          </w:p>
        </w:tc>
      </w:tr>
    </w:tbl>
    <w:p w14:paraId="0D939F9F" w14:textId="6BFA18B3" w:rsidR="00AC1F22" w:rsidRPr="00587258" w:rsidRDefault="00DE2AFD" w:rsidP="007161EB">
      <w:pPr>
        <w:pStyle w:val="a0"/>
        <w:spacing w:before="12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Степень огнестойкости здания –</w:t>
      </w:r>
      <w:r w:rsidR="00587258">
        <w:rPr>
          <w:rFonts w:ascii="Times New Roman" w:hAnsi="Times New Roman" w:cs="Times New Roman"/>
          <w:sz w:val="28"/>
        </w:rPr>
        <w:t xml:space="preserve"> </w:t>
      </w:r>
      <w:r w:rsidR="00587258">
        <w:rPr>
          <w:rFonts w:ascii="Times New Roman" w:hAnsi="Times New Roman" w:cs="Times New Roman"/>
          <w:sz w:val="28"/>
          <w:lang w:val="en-US"/>
        </w:rPr>
        <w:t>I</w:t>
      </w:r>
    </w:p>
    <w:p w14:paraId="6BA1DE64" w14:textId="0B96E87B" w:rsidR="00DE2AFD" w:rsidRPr="006A0BA8" w:rsidRDefault="00DE2AFD" w:rsidP="00DE2AFD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Класс капитальности –</w:t>
      </w:r>
      <w:r w:rsidR="00105903">
        <w:rPr>
          <w:rFonts w:ascii="Times New Roman" w:hAnsi="Times New Roman" w:cs="Times New Roman"/>
          <w:sz w:val="28"/>
        </w:rPr>
        <w:t xml:space="preserve"> </w:t>
      </w:r>
      <w:r w:rsidR="00105903">
        <w:rPr>
          <w:rFonts w:ascii="Times New Roman" w:hAnsi="Times New Roman" w:cs="Times New Roman"/>
          <w:sz w:val="28"/>
          <w:lang w:val="en-US"/>
        </w:rPr>
        <w:t>II</w:t>
      </w:r>
      <w:r w:rsidR="00105903">
        <w:rPr>
          <w:rFonts w:ascii="Times New Roman" w:hAnsi="Times New Roman" w:cs="Times New Roman"/>
          <w:sz w:val="28"/>
        </w:rPr>
        <w:t xml:space="preserve"> </w:t>
      </w:r>
    </w:p>
    <w:p w14:paraId="7AAD042F" w14:textId="7992A045" w:rsidR="00DE2AFD" w:rsidRPr="00FF7C8A" w:rsidRDefault="00DE2AFD" w:rsidP="00DE2AFD">
      <w:pPr>
        <w:pStyle w:val="a0"/>
        <w:ind w:firstLine="567"/>
        <w:rPr>
          <w:rFonts w:ascii="Times New Roman" w:hAnsi="Times New Roman" w:cs="Times New Roman"/>
          <w:color w:val="FF0000"/>
          <w:sz w:val="28"/>
        </w:rPr>
      </w:pPr>
      <w:r w:rsidRPr="00FF7C8A">
        <w:rPr>
          <w:rFonts w:ascii="Times New Roman" w:hAnsi="Times New Roman" w:cs="Times New Roman"/>
          <w:color w:val="FF0000"/>
          <w:sz w:val="28"/>
        </w:rPr>
        <w:t>Класс конструктивной пожарной опасности –</w:t>
      </w:r>
    </w:p>
    <w:p w14:paraId="6F079299" w14:textId="764F3869" w:rsidR="00DE2AFD" w:rsidRPr="00FF7C8A" w:rsidRDefault="00DE2AFD" w:rsidP="00DE2AFD">
      <w:pPr>
        <w:pStyle w:val="a0"/>
        <w:ind w:firstLine="567"/>
        <w:rPr>
          <w:rFonts w:ascii="Times New Roman" w:hAnsi="Times New Roman" w:cs="Times New Roman"/>
          <w:color w:val="FF0000"/>
          <w:sz w:val="28"/>
        </w:rPr>
      </w:pPr>
      <w:r w:rsidRPr="00FF7C8A">
        <w:rPr>
          <w:rFonts w:ascii="Times New Roman" w:hAnsi="Times New Roman" w:cs="Times New Roman"/>
          <w:color w:val="FF0000"/>
          <w:sz w:val="28"/>
        </w:rPr>
        <w:t>Класс функциональной пожарной опасности –</w:t>
      </w:r>
    </w:p>
    <w:p w14:paraId="4677B85F" w14:textId="3B21690F" w:rsidR="00DE2AFD" w:rsidRPr="006A0BA8" w:rsidRDefault="00DE2AFD" w:rsidP="00DE2AFD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Степень долговечности –</w:t>
      </w:r>
      <w:r w:rsidR="00105903">
        <w:rPr>
          <w:rFonts w:ascii="Times New Roman" w:hAnsi="Times New Roman" w:cs="Times New Roman"/>
          <w:sz w:val="28"/>
        </w:rPr>
        <w:t xml:space="preserve"> </w:t>
      </w:r>
      <w:r w:rsidR="00105903">
        <w:rPr>
          <w:rFonts w:ascii="Times New Roman" w:hAnsi="Times New Roman" w:cs="Times New Roman"/>
          <w:sz w:val="28"/>
          <w:lang w:val="en-US"/>
        </w:rPr>
        <w:t>I</w:t>
      </w:r>
    </w:p>
    <w:p w14:paraId="0A44E10A" w14:textId="78840952" w:rsidR="00C16C0D" w:rsidRPr="006A0BA8" w:rsidRDefault="00C16C0D" w:rsidP="005215AE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По функциональному назначению</w:t>
      </w:r>
      <w:r w:rsidR="005215AE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5215AE" w:rsidRPr="006A0BA8">
        <w:rPr>
          <w:rFonts w:ascii="Times New Roman" w:hAnsi="Times New Roman" w:cs="Times New Roman"/>
          <w:sz w:val="28"/>
        </w:rPr>
        <w:t>–</w:t>
      </w:r>
      <w:r w:rsidRPr="006A0BA8">
        <w:rPr>
          <w:rFonts w:ascii="Times New Roman" w:hAnsi="Times New Roman" w:cs="Times New Roman"/>
          <w:sz w:val="28"/>
          <w:szCs w:val="28"/>
        </w:rPr>
        <w:t xml:space="preserve"> жило</w:t>
      </w:r>
      <w:r w:rsidR="005215AE" w:rsidRPr="006A0BA8">
        <w:rPr>
          <w:rFonts w:ascii="Times New Roman" w:hAnsi="Times New Roman" w:cs="Times New Roman"/>
          <w:sz w:val="28"/>
          <w:szCs w:val="28"/>
        </w:rPr>
        <w:t>й</w:t>
      </w:r>
      <w:r w:rsidR="005215AE" w:rsidRPr="006A0BA8">
        <w:rPr>
          <w:rFonts w:ascii="Times New Roman" w:hAnsi="Times New Roman" w:cs="Times New Roman"/>
          <w:sz w:val="28"/>
        </w:rPr>
        <w:t xml:space="preserve"> дом массового строительства квартирного типа – для постоянного проживания семей.</w:t>
      </w:r>
    </w:p>
    <w:p w14:paraId="2E8B2480" w14:textId="04BF7194" w:rsidR="00C16C0D" w:rsidRPr="006A0BA8" w:rsidRDefault="00C16C0D" w:rsidP="00C16C0D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По конструктивной схеме – стеновая с продольными и поперечными несущими стенами;</w:t>
      </w:r>
    </w:p>
    <w:p w14:paraId="2B040410" w14:textId="1889F645" w:rsidR="00C16C0D" w:rsidRPr="006A0BA8" w:rsidRDefault="00C16C0D" w:rsidP="00C16C0D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По материалу основных несущих конструкций </w:t>
      </w:r>
      <w:r w:rsidRPr="006A0BA8">
        <w:rPr>
          <w:rFonts w:ascii="Times New Roman" w:hAnsi="Times New Roman" w:cs="Times New Roman"/>
          <w:sz w:val="28"/>
        </w:rPr>
        <w:t>–</w:t>
      </w:r>
      <w:r w:rsidRPr="006A0BA8">
        <w:rPr>
          <w:rFonts w:ascii="Times New Roman" w:hAnsi="Times New Roman" w:cs="Times New Roman"/>
          <w:sz w:val="28"/>
          <w:szCs w:val="28"/>
        </w:rPr>
        <w:t xml:space="preserve"> кирпичное;</w:t>
      </w:r>
    </w:p>
    <w:p w14:paraId="541CB12E" w14:textId="0B675A92" w:rsidR="00C16C0D" w:rsidRPr="006A0BA8" w:rsidRDefault="00C16C0D" w:rsidP="00C16C0D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По системе отопления </w:t>
      </w:r>
      <w:r w:rsidRPr="006A0BA8">
        <w:rPr>
          <w:rFonts w:ascii="Times New Roman" w:hAnsi="Times New Roman" w:cs="Times New Roman"/>
          <w:sz w:val="28"/>
        </w:rPr>
        <w:t>–</w:t>
      </w:r>
      <w:r w:rsidRPr="006A0BA8">
        <w:rPr>
          <w:rFonts w:ascii="Times New Roman" w:hAnsi="Times New Roman" w:cs="Times New Roman"/>
          <w:sz w:val="28"/>
          <w:szCs w:val="28"/>
        </w:rPr>
        <w:t xml:space="preserve"> отапливаемое;</w:t>
      </w:r>
    </w:p>
    <w:p w14:paraId="6BC6039B" w14:textId="00FDBF18" w:rsidR="00C16C0D" w:rsidRPr="006A0BA8" w:rsidRDefault="00C16C0D" w:rsidP="00C16C0D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По системе освещения </w:t>
      </w:r>
      <w:r w:rsidRPr="006A0BA8">
        <w:rPr>
          <w:rFonts w:ascii="Times New Roman" w:hAnsi="Times New Roman" w:cs="Times New Roman"/>
          <w:sz w:val="28"/>
        </w:rPr>
        <w:t>–</w:t>
      </w:r>
      <w:r w:rsidRPr="006A0BA8">
        <w:rPr>
          <w:rFonts w:ascii="Times New Roman" w:hAnsi="Times New Roman" w:cs="Times New Roman"/>
          <w:sz w:val="28"/>
          <w:szCs w:val="28"/>
        </w:rPr>
        <w:t xml:space="preserve"> совмещённое;</w:t>
      </w:r>
    </w:p>
    <w:p w14:paraId="7B8130E0" w14:textId="356F1C6C" w:rsidR="00C16C0D" w:rsidRPr="006A0BA8" w:rsidRDefault="00C16C0D" w:rsidP="00A979E9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По системе водостока </w:t>
      </w:r>
      <w:r w:rsidRPr="006A0BA8">
        <w:rPr>
          <w:rFonts w:ascii="Times New Roman" w:hAnsi="Times New Roman" w:cs="Times New Roman"/>
          <w:sz w:val="28"/>
        </w:rPr>
        <w:t>–</w:t>
      </w:r>
      <w:r w:rsidRPr="006A0BA8">
        <w:rPr>
          <w:rFonts w:ascii="Times New Roman" w:hAnsi="Times New Roman" w:cs="Times New Roman"/>
          <w:sz w:val="28"/>
          <w:szCs w:val="28"/>
        </w:rPr>
        <w:t xml:space="preserve"> с организованным внутренним водостоком.</w:t>
      </w:r>
    </w:p>
    <w:p w14:paraId="2AF4A938" w14:textId="744320B8" w:rsidR="00AC1F22" w:rsidRPr="006A0BA8" w:rsidRDefault="00DE2AFD" w:rsidP="00EE58C4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Естественное освещение имеют жилые комнаты и кухни. Отношение площади световых проемов к площади пола жилых помещений и кухонь принято не менее 1:8 и не более 1:5</w:t>
      </w:r>
      <w:r w:rsidR="00676C0D" w:rsidRPr="006A0BA8">
        <w:rPr>
          <w:rFonts w:ascii="Times New Roman" w:hAnsi="Times New Roman" w:cs="Times New Roman"/>
          <w:sz w:val="28"/>
        </w:rPr>
        <w:t>,5</w:t>
      </w:r>
      <w:r w:rsidRPr="006A0BA8">
        <w:rPr>
          <w:rFonts w:ascii="Times New Roman" w:hAnsi="Times New Roman" w:cs="Times New Roman"/>
          <w:sz w:val="28"/>
        </w:rPr>
        <w:t xml:space="preserve"> [2, п. 9.13]</w:t>
      </w:r>
    </w:p>
    <w:p w14:paraId="228878EE" w14:textId="1C409B5D" w:rsidR="00104803" w:rsidRPr="006A0BA8" w:rsidRDefault="00104803" w:rsidP="00EE58C4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Проектиру</w:t>
      </w:r>
      <w:r w:rsidR="00C61FFE" w:rsidRPr="006A0BA8">
        <w:rPr>
          <w:rFonts w:ascii="Times New Roman" w:hAnsi="Times New Roman" w:cs="Times New Roman"/>
          <w:sz w:val="28"/>
        </w:rPr>
        <w:t>е</w:t>
      </w:r>
      <w:r w:rsidRPr="006A0BA8">
        <w:rPr>
          <w:rFonts w:ascii="Times New Roman" w:hAnsi="Times New Roman" w:cs="Times New Roman"/>
          <w:sz w:val="28"/>
        </w:rPr>
        <w:t>мый жилой дом является односекционным зданием средней этажности.</w:t>
      </w:r>
    </w:p>
    <w:p w14:paraId="067BAEA1" w14:textId="5C33BE0F" w:rsidR="00AC1F22" w:rsidRPr="006A0BA8" w:rsidRDefault="006E4BA3" w:rsidP="006E4BA3">
      <w:pPr>
        <w:pStyle w:val="a0"/>
        <w:numPr>
          <w:ilvl w:val="2"/>
          <w:numId w:val="48"/>
        </w:numPr>
        <w:spacing w:before="120" w:after="120"/>
        <w:ind w:left="1560" w:hanging="709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Планировочная структура здания</w:t>
      </w:r>
    </w:p>
    <w:p w14:paraId="0120D288" w14:textId="14CF7EEB" w:rsidR="003348C2" w:rsidRPr="006A0BA8" w:rsidRDefault="003348C2" w:rsidP="003365EA">
      <w:pPr>
        <w:pStyle w:val="aff9"/>
        <w:spacing w:line="24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Здание имеет 8 этажей (высота этажа – 2,8 метра). </w:t>
      </w:r>
      <w:r w:rsidR="00E30CF3" w:rsidRPr="006A0BA8">
        <w:rPr>
          <w:rFonts w:ascii="Times New Roman" w:hAnsi="Times New Roman" w:cs="Times New Roman"/>
          <w:sz w:val="28"/>
          <w:szCs w:val="28"/>
        </w:rPr>
        <w:t>Тип квартир по уровню комфорта – стандартное жилье [3, табл. 5.1].</w:t>
      </w:r>
    </w:p>
    <w:p w14:paraId="63395690" w14:textId="5E39D2DF" w:rsidR="003348C2" w:rsidRPr="006A0BA8" w:rsidRDefault="00C77664" w:rsidP="003365EA">
      <w:pPr>
        <w:pStyle w:val="aff9"/>
        <w:spacing w:line="24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Виды</w:t>
      </w:r>
      <w:r w:rsidR="003348C2" w:rsidRPr="006A0BA8">
        <w:rPr>
          <w:rFonts w:ascii="Times New Roman" w:hAnsi="Times New Roman" w:cs="Times New Roman"/>
          <w:sz w:val="28"/>
          <w:szCs w:val="28"/>
        </w:rPr>
        <w:t xml:space="preserve"> квартир и их площади</w:t>
      </w:r>
      <w:r w:rsidRPr="006A0BA8">
        <w:rPr>
          <w:rFonts w:ascii="Times New Roman" w:hAnsi="Times New Roman" w:cs="Times New Roman"/>
          <w:sz w:val="28"/>
          <w:szCs w:val="28"/>
        </w:rPr>
        <w:t xml:space="preserve"> на типовом этаже</w:t>
      </w:r>
      <w:r w:rsidR="003348C2" w:rsidRPr="006A0BA8">
        <w:rPr>
          <w:rFonts w:ascii="Times New Roman" w:hAnsi="Times New Roman" w:cs="Times New Roman"/>
          <w:sz w:val="28"/>
          <w:szCs w:val="28"/>
        </w:rPr>
        <w:t>:</w:t>
      </w:r>
    </w:p>
    <w:p w14:paraId="29BAC422" w14:textId="293F6A3D" w:rsidR="003348C2" w:rsidRPr="006A0BA8" w:rsidRDefault="003348C2" w:rsidP="003365EA">
      <w:pPr>
        <w:pStyle w:val="aff9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-  первая </w:t>
      </w:r>
      <w:r w:rsidR="00C77664" w:rsidRPr="006A0BA8">
        <w:rPr>
          <w:rFonts w:ascii="Times New Roman" w:hAnsi="Times New Roman" w:cs="Times New Roman"/>
          <w:sz w:val="28"/>
          <w:szCs w:val="28"/>
        </w:rPr>
        <w:t>тре</w:t>
      </w:r>
      <w:r w:rsidRPr="006A0BA8">
        <w:rPr>
          <w:rFonts w:ascii="Times New Roman" w:hAnsi="Times New Roman" w:cs="Times New Roman"/>
          <w:sz w:val="28"/>
          <w:szCs w:val="28"/>
        </w:rPr>
        <w:t xml:space="preserve">хкомнатная (общая площадь </w:t>
      </w:r>
      <w:r w:rsidR="00C77664" w:rsidRPr="006A0BA8">
        <w:rPr>
          <w:rFonts w:ascii="Times New Roman" w:hAnsi="Times New Roman" w:cs="Times New Roman"/>
          <w:sz w:val="28"/>
          <w:szCs w:val="28"/>
        </w:rPr>
        <w:t>106,08</w:t>
      </w:r>
      <w:r w:rsidRPr="006A0BA8">
        <w:rPr>
          <w:rFonts w:ascii="Times New Roman" w:hAnsi="Times New Roman" w:cs="Times New Roman"/>
          <w:sz w:val="28"/>
          <w:szCs w:val="28"/>
        </w:rPr>
        <w:t xml:space="preserve"> м</w:t>
      </w:r>
      <w:r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 xml:space="preserve">, жилая </w:t>
      </w:r>
      <w:r w:rsidR="00C77664" w:rsidRPr="006A0BA8">
        <w:rPr>
          <w:rFonts w:ascii="Times New Roman" w:hAnsi="Times New Roman" w:cs="Times New Roman"/>
          <w:sz w:val="28"/>
          <w:szCs w:val="28"/>
        </w:rPr>
        <w:t>47,07</w:t>
      </w:r>
      <w:r w:rsidRPr="006A0BA8">
        <w:rPr>
          <w:rFonts w:ascii="Times New Roman" w:hAnsi="Times New Roman" w:cs="Times New Roman"/>
          <w:sz w:val="28"/>
          <w:szCs w:val="28"/>
        </w:rPr>
        <w:t xml:space="preserve"> м</w:t>
      </w:r>
      <w:r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>);</w:t>
      </w:r>
    </w:p>
    <w:p w14:paraId="7D0307EB" w14:textId="2D531C23" w:rsidR="003348C2" w:rsidRPr="006A0BA8" w:rsidRDefault="003348C2" w:rsidP="003365EA">
      <w:pPr>
        <w:pStyle w:val="aff9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- вторая двухкомнатная (общая площадь 5</w:t>
      </w:r>
      <w:r w:rsidR="00C77664" w:rsidRPr="006A0BA8">
        <w:rPr>
          <w:rFonts w:ascii="Times New Roman" w:hAnsi="Times New Roman" w:cs="Times New Roman"/>
          <w:sz w:val="28"/>
          <w:szCs w:val="28"/>
        </w:rPr>
        <w:t>7,57</w:t>
      </w:r>
      <w:r w:rsidRPr="006A0BA8">
        <w:rPr>
          <w:rFonts w:ascii="Times New Roman" w:hAnsi="Times New Roman" w:cs="Times New Roman"/>
          <w:sz w:val="28"/>
          <w:szCs w:val="28"/>
        </w:rPr>
        <w:t xml:space="preserve"> м</w:t>
      </w:r>
      <w:r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 xml:space="preserve">, жилая </w:t>
      </w:r>
      <w:r w:rsidR="00C77664" w:rsidRPr="006A0BA8">
        <w:rPr>
          <w:rFonts w:ascii="Times New Roman" w:hAnsi="Times New Roman" w:cs="Times New Roman"/>
          <w:sz w:val="28"/>
          <w:szCs w:val="28"/>
        </w:rPr>
        <w:t>19,05</w:t>
      </w:r>
      <w:r w:rsidRPr="006A0BA8">
        <w:rPr>
          <w:rFonts w:ascii="Times New Roman" w:hAnsi="Times New Roman" w:cs="Times New Roman"/>
          <w:sz w:val="28"/>
          <w:szCs w:val="28"/>
        </w:rPr>
        <w:t xml:space="preserve"> м</w:t>
      </w:r>
      <w:r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>);</w:t>
      </w:r>
    </w:p>
    <w:p w14:paraId="7853ABB8" w14:textId="490D714B" w:rsidR="003348C2" w:rsidRPr="006A0BA8" w:rsidRDefault="003348C2" w:rsidP="003365EA">
      <w:pPr>
        <w:pStyle w:val="aff9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- третья </w:t>
      </w:r>
      <w:r w:rsidR="00C77664" w:rsidRPr="006A0BA8">
        <w:rPr>
          <w:rFonts w:ascii="Times New Roman" w:hAnsi="Times New Roman" w:cs="Times New Roman"/>
          <w:sz w:val="28"/>
          <w:szCs w:val="28"/>
        </w:rPr>
        <w:t>одно</w:t>
      </w:r>
      <w:r w:rsidRPr="006A0BA8">
        <w:rPr>
          <w:rFonts w:ascii="Times New Roman" w:hAnsi="Times New Roman" w:cs="Times New Roman"/>
          <w:sz w:val="28"/>
          <w:szCs w:val="28"/>
        </w:rPr>
        <w:t xml:space="preserve">комнатная (общая площадь </w:t>
      </w:r>
      <w:r w:rsidR="00C77664" w:rsidRPr="006A0BA8">
        <w:rPr>
          <w:rFonts w:ascii="Times New Roman" w:hAnsi="Times New Roman" w:cs="Times New Roman"/>
          <w:sz w:val="28"/>
          <w:szCs w:val="28"/>
        </w:rPr>
        <w:t>41,07</w:t>
      </w:r>
      <w:r w:rsidRPr="006A0BA8">
        <w:rPr>
          <w:rFonts w:ascii="Times New Roman" w:hAnsi="Times New Roman" w:cs="Times New Roman"/>
          <w:sz w:val="28"/>
          <w:szCs w:val="28"/>
        </w:rPr>
        <w:t xml:space="preserve"> м</w:t>
      </w:r>
      <w:r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 xml:space="preserve">, жилая </w:t>
      </w:r>
      <w:r w:rsidR="00C77664" w:rsidRPr="006A0BA8">
        <w:rPr>
          <w:rFonts w:ascii="Times New Roman" w:hAnsi="Times New Roman" w:cs="Times New Roman"/>
          <w:sz w:val="28"/>
          <w:szCs w:val="28"/>
        </w:rPr>
        <w:t>10,66</w:t>
      </w:r>
      <w:r w:rsidRPr="006A0BA8">
        <w:rPr>
          <w:rFonts w:ascii="Times New Roman" w:hAnsi="Times New Roman" w:cs="Times New Roman"/>
          <w:sz w:val="28"/>
          <w:szCs w:val="28"/>
        </w:rPr>
        <w:t xml:space="preserve"> м</w:t>
      </w:r>
      <w:r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>);</w:t>
      </w:r>
    </w:p>
    <w:p w14:paraId="3CEF9AAB" w14:textId="361E3D5E" w:rsidR="003348C2" w:rsidRPr="006A0BA8" w:rsidRDefault="003348C2" w:rsidP="003365EA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- четвертая двухкомнатная (общая площадь </w:t>
      </w:r>
      <w:r w:rsidR="00C77664" w:rsidRPr="006A0BA8">
        <w:rPr>
          <w:rFonts w:ascii="Times New Roman" w:hAnsi="Times New Roman" w:cs="Times New Roman"/>
          <w:sz w:val="28"/>
          <w:szCs w:val="28"/>
        </w:rPr>
        <w:t>65,43</w:t>
      </w:r>
      <w:r w:rsidRPr="006A0BA8">
        <w:rPr>
          <w:rFonts w:ascii="Times New Roman" w:hAnsi="Times New Roman" w:cs="Times New Roman"/>
          <w:sz w:val="28"/>
          <w:szCs w:val="28"/>
        </w:rPr>
        <w:t xml:space="preserve"> м</w:t>
      </w:r>
      <w:r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 xml:space="preserve">, жилая </w:t>
      </w:r>
      <w:r w:rsidR="00C77664" w:rsidRPr="006A0BA8">
        <w:rPr>
          <w:rFonts w:ascii="Times New Roman" w:hAnsi="Times New Roman" w:cs="Times New Roman"/>
          <w:sz w:val="28"/>
          <w:szCs w:val="28"/>
        </w:rPr>
        <w:t>25,81</w:t>
      </w:r>
      <w:r w:rsidRPr="006A0BA8">
        <w:rPr>
          <w:rFonts w:ascii="Times New Roman" w:hAnsi="Times New Roman" w:cs="Times New Roman"/>
          <w:sz w:val="28"/>
          <w:szCs w:val="28"/>
        </w:rPr>
        <w:t xml:space="preserve"> м</w:t>
      </w:r>
      <w:r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>);</w:t>
      </w:r>
    </w:p>
    <w:p w14:paraId="4124FCD1" w14:textId="2074604E" w:rsidR="00C77664" w:rsidRPr="006A0BA8" w:rsidRDefault="00C77664" w:rsidP="003365EA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- пятая трехкомнатная (общая площадь 90,94 м</w:t>
      </w:r>
      <w:r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>, жилая 63,62 м</w:t>
      </w:r>
      <w:r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>).</w:t>
      </w:r>
    </w:p>
    <w:p w14:paraId="4F0D7075" w14:textId="77777777" w:rsidR="003348C2" w:rsidRPr="006A0BA8" w:rsidRDefault="003348C2" w:rsidP="00C77664">
      <w:pPr>
        <w:pStyle w:val="aff9"/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Проектируемое здание имеет следующие размеры по осям:</w:t>
      </w:r>
    </w:p>
    <w:p w14:paraId="51A00647" w14:textId="1603C2DC" w:rsidR="003348C2" w:rsidRPr="006A0BA8" w:rsidRDefault="003348C2" w:rsidP="003365EA">
      <w:pPr>
        <w:pStyle w:val="aff9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1</w:t>
      </w:r>
      <w:r w:rsidR="003365EA" w:rsidRPr="006A0BA8">
        <w:rPr>
          <w:rFonts w:ascii="Times New Roman" w:hAnsi="Times New Roman" w:cs="Times New Roman"/>
          <w:sz w:val="28"/>
          <w:szCs w:val="28"/>
        </w:rPr>
        <w:t>-</w:t>
      </w:r>
      <w:r w:rsidR="00647E22" w:rsidRPr="006A0BA8">
        <w:rPr>
          <w:rFonts w:ascii="Times New Roman" w:hAnsi="Times New Roman" w:cs="Times New Roman"/>
          <w:sz w:val="28"/>
          <w:szCs w:val="28"/>
        </w:rPr>
        <w:t>6</w:t>
      </w:r>
      <w:r w:rsidRPr="006A0BA8">
        <w:rPr>
          <w:rFonts w:ascii="Times New Roman" w:hAnsi="Times New Roman" w:cs="Times New Roman"/>
          <w:sz w:val="28"/>
          <w:szCs w:val="28"/>
        </w:rPr>
        <w:t xml:space="preserve"> – 26,</w:t>
      </w:r>
      <w:r w:rsidR="003B4C8E" w:rsidRPr="006A0BA8">
        <w:rPr>
          <w:rFonts w:ascii="Times New Roman" w:hAnsi="Times New Roman" w:cs="Times New Roman"/>
          <w:sz w:val="28"/>
          <w:szCs w:val="28"/>
        </w:rPr>
        <w:t>83</w:t>
      </w:r>
      <w:r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3365EA" w:rsidRPr="006A0BA8">
        <w:rPr>
          <w:rFonts w:ascii="Times New Roman" w:hAnsi="Times New Roman" w:cs="Times New Roman"/>
          <w:sz w:val="28"/>
          <w:szCs w:val="28"/>
        </w:rPr>
        <w:t>м</w:t>
      </w:r>
      <w:r w:rsidR="00C77664" w:rsidRPr="006A0BA8">
        <w:rPr>
          <w:rFonts w:ascii="Times New Roman" w:hAnsi="Times New Roman" w:cs="Times New Roman"/>
          <w:sz w:val="28"/>
          <w:szCs w:val="28"/>
        </w:rPr>
        <w:t>;</w:t>
      </w:r>
    </w:p>
    <w:p w14:paraId="031DC077" w14:textId="2139D3FF" w:rsidR="003348C2" w:rsidRPr="006A0BA8" w:rsidRDefault="003348C2" w:rsidP="003365EA">
      <w:pPr>
        <w:pStyle w:val="aff9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А</w:t>
      </w:r>
      <w:r w:rsidR="003365EA" w:rsidRPr="006A0BA8">
        <w:rPr>
          <w:rFonts w:ascii="Times New Roman" w:hAnsi="Times New Roman" w:cs="Times New Roman"/>
          <w:sz w:val="28"/>
          <w:szCs w:val="28"/>
        </w:rPr>
        <w:t>-</w:t>
      </w:r>
      <w:r w:rsidR="003B4C8E" w:rsidRPr="006A0BA8">
        <w:rPr>
          <w:rFonts w:ascii="Times New Roman" w:hAnsi="Times New Roman" w:cs="Times New Roman"/>
          <w:sz w:val="28"/>
          <w:szCs w:val="28"/>
        </w:rPr>
        <w:t>Е</w:t>
      </w:r>
      <w:r w:rsidRPr="006A0BA8">
        <w:rPr>
          <w:rFonts w:ascii="Times New Roman" w:hAnsi="Times New Roman" w:cs="Times New Roman"/>
          <w:sz w:val="28"/>
          <w:szCs w:val="28"/>
        </w:rPr>
        <w:t xml:space="preserve"> – 1</w:t>
      </w:r>
      <w:r w:rsidR="003B4C8E" w:rsidRPr="006A0BA8">
        <w:rPr>
          <w:rFonts w:ascii="Times New Roman" w:hAnsi="Times New Roman" w:cs="Times New Roman"/>
          <w:sz w:val="28"/>
          <w:szCs w:val="28"/>
        </w:rPr>
        <w:t>8,24</w:t>
      </w:r>
      <w:r w:rsidRPr="006A0BA8">
        <w:rPr>
          <w:rFonts w:ascii="Times New Roman" w:hAnsi="Times New Roman" w:cs="Times New Roman"/>
          <w:sz w:val="28"/>
          <w:szCs w:val="28"/>
        </w:rPr>
        <w:t xml:space="preserve"> м.</w:t>
      </w:r>
    </w:p>
    <w:p w14:paraId="2A2DBB1B" w14:textId="5614CFDA" w:rsidR="00AC1F22" w:rsidRPr="006A0BA8" w:rsidRDefault="003B4C8E" w:rsidP="003B4C8E">
      <w:pPr>
        <w:pStyle w:val="a0"/>
        <w:spacing w:before="240" w:after="240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1.3. Конструктивное решение</w:t>
      </w:r>
    </w:p>
    <w:p w14:paraId="5832367E" w14:textId="0B2A9AAE" w:rsidR="00AC1F22" w:rsidRPr="006A0BA8" w:rsidRDefault="00067A47" w:rsidP="00067A47">
      <w:pPr>
        <w:pStyle w:val="a0"/>
        <w:spacing w:before="120" w:after="12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1.3.1. Описание основных несущих конструкций</w:t>
      </w:r>
    </w:p>
    <w:p w14:paraId="7C7CC74B" w14:textId="2F60D59F" w:rsidR="00067A47" w:rsidRPr="006A0BA8" w:rsidRDefault="00067A47" w:rsidP="00067A47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Конструктивная схема</w:t>
      </w:r>
      <w:r w:rsidR="00CF6CEA" w:rsidRPr="006A0BA8">
        <w:rPr>
          <w:rFonts w:ascii="Times New Roman" w:hAnsi="Times New Roman" w:cs="Times New Roman"/>
          <w:sz w:val="28"/>
        </w:rPr>
        <w:t xml:space="preserve"> здания определяется с учетом функционально-технологических процессов, происходящи</w:t>
      </w:r>
      <w:r w:rsidR="00330DDA" w:rsidRPr="006A0BA8">
        <w:rPr>
          <w:rFonts w:ascii="Times New Roman" w:hAnsi="Times New Roman" w:cs="Times New Roman"/>
          <w:sz w:val="28"/>
        </w:rPr>
        <w:t xml:space="preserve">х процессов, происходящих внутри здания. Для данного здания задана стеновая конструктивная схема с продольными и поперечными несущими стенами. При данной схеме </w:t>
      </w:r>
      <w:r w:rsidR="00330DDA" w:rsidRPr="006A0BA8">
        <w:rPr>
          <w:rFonts w:ascii="Times New Roman" w:hAnsi="Times New Roman" w:cs="Times New Roman"/>
          <w:sz w:val="28"/>
        </w:rPr>
        <w:lastRenderedPageBreak/>
        <w:t>действующие на дом вертикальные и горизонтальные нагрузки воспринимают кирпичные стены, причем вертикальную нагрузку принимают внутренние стены и лифтовые шахты, а горизонтальные – железобетонные пустотные плиты перекрытий.</w:t>
      </w:r>
    </w:p>
    <w:p w14:paraId="30F004B6" w14:textId="0F765630" w:rsidR="00330DDA" w:rsidRPr="006A0BA8" w:rsidRDefault="00330DDA" w:rsidP="00067A47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ab/>
        <w:t>Стены опираются на сборный ленточный фундамент, через который передается нагрузка от всего здания на основание.</w:t>
      </w:r>
    </w:p>
    <w:p w14:paraId="49D52A42" w14:textId="7704DD68" w:rsidR="00330DDA" w:rsidRPr="006A0BA8" w:rsidRDefault="00330DDA" w:rsidP="003760E1">
      <w:pPr>
        <w:pStyle w:val="a0"/>
        <w:spacing w:before="120" w:after="120"/>
        <w:ind w:firstLine="1276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1.3.1.1.</w:t>
      </w:r>
      <w:r w:rsidR="003760E1" w:rsidRPr="006A0BA8">
        <w:rPr>
          <w:rFonts w:ascii="Times New Roman" w:hAnsi="Times New Roman" w:cs="Times New Roman"/>
          <w:sz w:val="28"/>
        </w:rPr>
        <w:t xml:space="preserve"> Фундаменты</w:t>
      </w:r>
    </w:p>
    <w:p w14:paraId="10AEE37C" w14:textId="402A62C7" w:rsidR="003760E1" w:rsidRPr="006A0BA8" w:rsidRDefault="0077190A" w:rsidP="003760E1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Фундамент – это подземная конструкция, передающая нагрузку от здания на грунт. Грунты, непосредственно принимающие нагрузки от фундаментов, называются основаниями. Основание определено инженерно-геологическим и гидрогеологическим исследованиями грунтов места строительства. </w:t>
      </w:r>
    </w:p>
    <w:p w14:paraId="351C4589" w14:textId="4FD5C818" w:rsidR="0077190A" w:rsidRPr="006A0BA8" w:rsidRDefault="0077190A" w:rsidP="003760E1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В качестве фундамента принимается сборный железобетонный ленточный фундамент, состоящий из фундаментных блоков типа </w:t>
      </w:r>
      <w:proofErr w:type="spellStart"/>
      <w:r w:rsidRPr="006A0BA8">
        <w:rPr>
          <w:rFonts w:ascii="Times New Roman" w:hAnsi="Times New Roman" w:cs="Times New Roman"/>
          <w:sz w:val="28"/>
        </w:rPr>
        <w:t>ФБС</w:t>
      </w:r>
      <w:proofErr w:type="spellEnd"/>
      <w:r w:rsidR="00477CCA" w:rsidRPr="006A0BA8">
        <w:rPr>
          <w:rFonts w:ascii="Times New Roman" w:hAnsi="Times New Roman" w:cs="Times New Roman"/>
          <w:sz w:val="28"/>
        </w:rPr>
        <w:t xml:space="preserve"> [</w:t>
      </w:r>
      <w:r w:rsidR="00F67A80" w:rsidRPr="006A0BA8">
        <w:rPr>
          <w:rFonts w:ascii="Times New Roman" w:hAnsi="Times New Roman" w:cs="Times New Roman"/>
          <w:sz w:val="28"/>
        </w:rPr>
        <w:t>6</w:t>
      </w:r>
      <w:r w:rsidR="00477CCA" w:rsidRPr="006A0BA8">
        <w:rPr>
          <w:rFonts w:ascii="Times New Roman" w:hAnsi="Times New Roman" w:cs="Times New Roman"/>
          <w:sz w:val="28"/>
        </w:rPr>
        <w:t>]</w:t>
      </w:r>
      <w:r w:rsidRPr="006A0BA8">
        <w:rPr>
          <w:rFonts w:ascii="Times New Roman" w:hAnsi="Times New Roman" w:cs="Times New Roman"/>
          <w:sz w:val="28"/>
        </w:rPr>
        <w:t xml:space="preserve"> и подушки </w:t>
      </w:r>
      <w:r w:rsidR="003B3926" w:rsidRPr="006A0BA8">
        <w:rPr>
          <w:rFonts w:ascii="Times New Roman" w:hAnsi="Times New Roman" w:cs="Times New Roman"/>
          <w:sz w:val="28"/>
        </w:rPr>
        <w:t xml:space="preserve">типа </w:t>
      </w:r>
      <w:proofErr w:type="spellStart"/>
      <w:r w:rsidRPr="006A0BA8">
        <w:rPr>
          <w:rFonts w:ascii="Times New Roman" w:hAnsi="Times New Roman" w:cs="Times New Roman"/>
          <w:sz w:val="28"/>
        </w:rPr>
        <w:t>ФЛ</w:t>
      </w:r>
      <w:proofErr w:type="spellEnd"/>
      <w:r w:rsidRPr="006A0BA8">
        <w:rPr>
          <w:rFonts w:ascii="Times New Roman" w:hAnsi="Times New Roman" w:cs="Times New Roman"/>
          <w:sz w:val="28"/>
        </w:rPr>
        <w:t xml:space="preserve"> </w:t>
      </w:r>
      <w:r w:rsidR="00F67A80" w:rsidRPr="006A0BA8">
        <w:rPr>
          <w:rFonts w:ascii="Times New Roman" w:hAnsi="Times New Roman" w:cs="Times New Roman"/>
          <w:sz w:val="28"/>
        </w:rPr>
        <w:t xml:space="preserve">[7] </w:t>
      </w:r>
      <w:r w:rsidRPr="006A0BA8">
        <w:rPr>
          <w:rFonts w:ascii="Times New Roman" w:hAnsi="Times New Roman" w:cs="Times New Roman"/>
          <w:sz w:val="28"/>
        </w:rPr>
        <w:t>из тяжелого бетона класса В25</w:t>
      </w:r>
      <w:r w:rsidR="003B3926" w:rsidRPr="006A0BA8">
        <w:rPr>
          <w:rFonts w:ascii="Times New Roman" w:hAnsi="Times New Roman" w:cs="Times New Roman"/>
          <w:sz w:val="28"/>
        </w:rPr>
        <w:t>.</w:t>
      </w:r>
    </w:p>
    <w:p w14:paraId="491ED208" w14:textId="1A8C0A5E" w:rsidR="00AC1F22" w:rsidRPr="006A0BA8" w:rsidRDefault="001345EE" w:rsidP="001345EE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Для защиты от влаги стороны фундаменты защищены вертикальной гидроизоляцией – горячим битумом и горизонтальной – </w:t>
      </w:r>
      <w:proofErr w:type="spellStart"/>
      <w:r w:rsidRPr="006A0BA8">
        <w:rPr>
          <w:rFonts w:ascii="Times New Roman" w:hAnsi="Times New Roman" w:cs="Times New Roman"/>
          <w:sz w:val="28"/>
        </w:rPr>
        <w:t>бикростом</w:t>
      </w:r>
      <w:proofErr w:type="spellEnd"/>
      <w:r w:rsidRPr="006A0BA8">
        <w:rPr>
          <w:rFonts w:ascii="Times New Roman" w:hAnsi="Times New Roman" w:cs="Times New Roman"/>
          <w:sz w:val="28"/>
        </w:rPr>
        <w:t>. По периметру здания запроектирована асфальтовая отмостка.</w:t>
      </w:r>
    </w:p>
    <w:p w14:paraId="0976657C" w14:textId="5B93A7E1" w:rsidR="001A7BA4" w:rsidRPr="006A0BA8" w:rsidRDefault="00A9357C" w:rsidP="00BF6F46">
      <w:pPr>
        <w:pStyle w:val="a0"/>
        <w:spacing w:before="120" w:after="120"/>
        <w:ind w:firstLine="1276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1.3.1.2. Стены</w:t>
      </w:r>
    </w:p>
    <w:p w14:paraId="69B25D62" w14:textId="2AC25456" w:rsidR="00C14EFC" w:rsidRPr="006A0BA8" w:rsidRDefault="00BF6F46" w:rsidP="0020295E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Стены здания предназначены для ограждения и защиты от воздействий окружающей среды, а также для передачи нагрузок с кровли и плит перекрытий на фундамент. </w:t>
      </w:r>
      <w:r w:rsidR="00104D10" w:rsidRPr="006A0BA8">
        <w:rPr>
          <w:rFonts w:ascii="Times New Roman" w:hAnsi="Times New Roman" w:cs="Times New Roman"/>
          <w:sz w:val="28"/>
        </w:rPr>
        <w:t xml:space="preserve">Они подразделяются на наружные, внутренние несущие и перегородки. </w:t>
      </w:r>
      <w:r w:rsidRPr="006A0BA8">
        <w:rPr>
          <w:rFonts w:ascii="Times New Roman" w:hAnsi="Times New Roman" w:cs="Times New Roman"/>
          <w:sz w:val="28"/>
        </w:rPr>
        <w:t xml:space="preserve">Наружные стены выше уровня земли выполнены из силикатного кирпича марки М150 и раствора М100, ниже – из железобетонных блоков типа </w:t>
      </w:r>
      <w:proofErr w:type="spellStart"/>
      <w:r w:rsidRPr="006A0BA8">
        <w:rPr>
          <w:rFonts w:ascii="Times New Roman" w:hAnsi="Times New Roman" w:cs="Times New Roman"/>
          <w:sz w:val="28"/>
        </w:rPr>
        <w:t>ФБС</w:t>
      </w:r>
      <w:proofErr w:type="spellEnd"/>
      <w:r w:rsidRPr="006A0BA8">
        <w:rPr>
          <w:rFonts w:ascii="Times New Roman" w:hAnsi="Times New Roman" w:cs="Times New Roman"/>
          <w:sz w:val="28"/>
        </w:rPr>
        <w:t>.</w:t>
      </w:r>
    </w:p>
    <w:p w14:paraId="7C2A2C66" w14:textId="433FB609" w:rsidR="00797685" w:rsidRPr="006A0BA8" w:rsidRDefault="00797685" w:rsidP="0020295E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В качестве облицовки применена технология вентилируемого фасада (</w:t>
      </w:r>
      <w:proofErr w:type="gramStart"/>
      <w:r w:rsidRPr="006A0BA8">
        <w:rPr>
          <w:rFonts w:ascii="Times New Roman" w:hAnsi="Times New Roman" w:cs="Times New Roman"/>
          <w:sz w:val="28"/>
        </w:rPr>
        <w:t>рис. )</w:t>
      </w:r>
      <w:proofErr w:type="gramEnd"/>
      <w:r w:rsidRPr="006A0BA8">
        <w:rPr>
          <w:rFonts w:ascii="Times New Roman" w:hAnsi="Times New Roman" w:cs="Times New Roman"/>
          <w:sz w:val="28"/>
        </w:rPr>
        <w:t xml:space="preserve">. </w:t>
      </w:r>
      <w:r w:rsidR="0086778D" w:rsidRPr="006A0BA8">
        <w:rPr>
          <w:rFonts w:ascii="Times New Roman" w:hAnsi="Times New Roman" w:cs="Times New Roman"/>
          <w:sz w:val="28"/>
        </w:rPr>
        <w:t xml:space="preserve">Наружный слов выполнен из </w:t>
      </w:r>
      <w:r w:rsidR="00E34E9D" w:rsidRPr="006A0BA8">
        <w:rPr>
          <w:rFonts w:ascii="Times New Roman" w:hAnsi="Times New Roman" w:cs="Times New Roman"/>
          <w:sz w:val="28"/>
        </w:rPr>
        <w:t xml:space="preserve">клинкерной плитки под кирпич </w:t>
      </w:r>
      <w:r w:rsidR="00E34E9D" w:rsidRPr="006A0BA8">
        <w:rPr>
          <w:rFonts w:ascii="Times New Roman" w:hAnsi="Times New Roman" w:cs="Times New Roman"/>
          <w:color w:val="FF0000"/>
          <w:sz w:val="28"/>
        </w:rPr>
        <w:t>фирмы</w:t>
      </w:r>
      <w:r w:rsidR="00E34E9D" w:rsidRPr="006A0BA8">
        <w:rPr>
          <w:rFonts w:ascii="Times New Roman" w:hAnsi="Times New Roman" w:cs="Times New Roman"/>
          <w:sz w:val="28"/>
        </w:rPr>
        <w:t xml:space="preserve"> для того, чтобы сочетаться с рядом существующими зданиями, наруж</w:t>
      </w:r>
      <w:r w:rsidR="008C54FD" w:rsidRPr="006A0BA8">
        <w:rPr>
          <w:rFonts w:ascii="Times New Roman" w:hAnsi="Times New Roman" w:cs="Times New Roman"/>
          <w:sz w:val="28"/>
        </w:rPr>
        <w:t>ным слоем</w:t>
      </w:r>
      <w:r w:rsidR="00E34E9D" w:rsidRPr="006A0BA8">
        <w:rPr>
          <w:rFonts w:ascii="Times New Roman" w:hAnsi="Times New Roman" w:cs="Times New Roman"/>
          <w:sz w:val="28"/>
        </w:rPr>
        <w:t xml:space="preserve"> у которых является облицовочный кирпич. Цвет плитки подобран таким образом, чтобы здания между собой сочетались</w:t>
      </w:r>
      <w:r w:rsidR="002338FD" w:rsidRPr="006A0BA8">
        <w:rPr>
          <w:rFonts w:ascii="Times New Roman" w:hAnsi="Times New Roman" w:cs="Times New Roman"/>
          <w:sz w:val="28"/>
        </w:rPr>
        <w:t xml:space="preserve"> и здания гармонировали друг с другом</w:t>
      </w:r>
      <w:r w:rsidR="00E34E9D" w:rsidRPr="006A0BA8">
        <w:rPr>
          <w:rFonts w:ascii="Times New Roman" w:hAnsi="Times New Roman" w:cs="Times New Roman"/>
          <w:sz w:val="28"/>
        </w:rPr>
        <w:t xml:space="preserve">. </w:t>
      </w:r>
    </w:p>
    <w:p w14:paraId="4C5BCEAF" w14:textId="7568D83F" w:rsidR="0020295E" w:rsidRPr="006A0BA8" w:rsidRDefault="0020295E" w:rsidP="0020295E">
      <w:pPr>
        <w:pStyle w:val="a0"/>
        <w:spacing w:before="120" w:after="120"/>
        <w:ind w:firstLine="1276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1.3.1.3. </w:t>
      </w:r>
      <w:r w:rsidR="002964C4" w:rsidRPr="006A0BA8">
        <w:rPr>
          <w:rFonts w:ascii="Times New Roman" w:hAnsi="Times New Roman" w:cs="Times New Roman"/>
          <w:sz w:val="28"/>
        </w:rPr>
        <w:t>Перекрытия</w:t>
      </w:r>
    </w:p>
    <w:p w14:paraId="06A9680C" w14:textId="3530959F" w:rsidR="00E62B67" w:rsidRPr="006A0BA8" w:rsidRDefault="00E62B67" w:rsidP="002964C4">
      <w:pPr>
        <w:pStyle w:val="a0"/>
        <w:spacing w:before="120" w:after="12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Плита – это крупноразмерный плоский элемент строительной конструкции, выполняющий несущие, ограждающие, теплотехнические и звукоизоляционные функции.</w:t>
      </w:r>
    </w:p>
    <w:p w14:paraId="523CE20C" w14:textId="6146F300" w:rsidR="002964C4" w:rsidRPr="006A0BA8" w:rsidRDefault="00E242C6" w:rsidP="002964C4">
      <w:pPr>
        <w:pStyle w:val="a0"/>
        <w:spacing w:before="120" w:after="12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Плиты перекрытия и покрытия </w:t>
      </w:r>
      <w:r w:rsidR="00E62B67" w:rsidRPr="006A0BA8">
        <w:rPr>
          <w:rFonts w:ascii="Times New Roman" w:hAnsi="Times New Roman" w:cs="Times New Roman"/>
          <w:sz w:val="28"/>
        </w:rPr>
        <w:t>выбраны</w:t>
      </w:r>
      <w:r w:rsidRPr="006A0BA8">
        <w:rPr>
          <w:rFonts w:ascii="Times New Roman" w:hAnsi="Times New Roman" w:cs="Times New Roman"/>
          <w:sz w:val="28"/>
        </w:rPr>
        <w:t xml:space="preserve"> круглопустотные железобетонные, толщиной 220 мм</w:t>
      </w:r>
      <w:r w:rsidR="006A4F6A" w:rsidRPr="006A0BA8">
        <w:rPr>
          <w:rFonts w:ascii="Times New Roman" w:hAnsi="Times New Roman" w:cs="Times New Roman"/>
          <w:sz w:val="28"/>
        </w:rPr>
        <w:t xml:space="preserve"> марки </w:t>
      </w:r>
      <w:r w:rsidR="007558B2" w:rsidRPr="006A0BA8">
        <w:rPr>
          <w:rFonts w:ascii="Times New Roman" w:hAnsi="Times New Roman" w:cs="Times New Roman"/>
          <w:sz w:val="28"/>
        </w:rPr>
        <w:t>1</w:t>
      </w:r>
      <w:r w:rsidR="006A4F6A" w:rsidRPr="006A0BA8">
        <w:rPr>
          <w:rFonts w:ascii="Times New Roman" w:hAnsi="Times New Roman" w:cs="Times New Roman"/>
          <w:sz w:val="28"/>
        </w:rPr>
        <w:t>ПК [9].</w:t>
      </w:r>
    </w:p>
    <w:p w14:paraId="13292222" w14:textId="3F909117" w:rsidR="000E5971" w:rsidRPr="006A0BA8" w:rsidRDefault="000E5971" w:rsidP="000E5971">
      <w:pPr>
        <w:pStyle w:val="a0"/>
        <w:spacing w:before="120" w:after="120"/>
        <w:ind w:firstLine="1276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1.3.1.4. Лестницы</w:t>
      </w:r>
    </w:p>
    <w:p w14:paraId="281B0556" w14:textId="56C5048D" w:rsidR="000E5971" w:rsidRPr="006A0BA8" w:rsidRDefault="00FE6E6B" w:rsidP="000E5971">
      <w:pPr>
        <w:pStyle w:val="a0"/>
        <w:spacing w:before="120" w:after="12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Лестничный марш представляет собой составную наклонную часть лестницы, которая состоит из нескольких рядов ступеней, </w:t>
      </w:r>
      <w:r w:rsidR="008B2D6A" w:rsidRPr="006A0BA8">
        <w:rPr>
          <w:rFonts w:ascii="Times New Roman" w:hAnsi="Times New Roman" w:cs="Times New Roman"/>
          <w:sz w:val="28"/>
        </w:rPr>
        <w:t>опирающаяся</w:t>
      </w:r>
      <w:r w:rsidRPr="006A0BA8">
        <w:rPr>
          <w:rFonts w:ascii="Times New Roman" w:hAnsi="Times New Roman" w:cs="Times New Roman"/>
          <w:sz w:val="28"/>
        </w:rPr>
        <w:t xml:space="preserve"> на </w:t>
      </w:r>
      <w:r w:rsidRPr="006A0BA8">
        <w:rPr>
          <w:rFonts w:ascii="Times New Roman" w:hAnsi="Times New Roman" w:cs="Times New Roman"/>
          <w:sz w:val="28"/>
        </w:rPr>
        <w:lastRenderedPageBreak/>
        <w:t>несущи</w:t>
      </w:r>
      <w:r w:rsidR="008B2D6A" w:rsidRPr="006A0BA8">
        <w:rPr>
          <w:rFonts w:ascii="Times New Roman" w:hAnsi="Times New Roman" w:cs="Times New Roman"/>
          <w:sz w:val="28"/>
        </w:rPr>
        <w:t>е</w:t>
      </w:r>
      <w:r w:rsidRPr="006A0BA8">
        <w:rPr>
          <w:rFonts w:ascii="Times New Roman" w:hAnsi="Times New Roman" w:cs="Times New Roman"/>
          <w:sz w:val="28"/>
        </w:rPr>
        <w:t xml:space="preserve"> стен</w:t>
      </w:r>
      <w:r w:rsidR="008B2D6A" w:rsidRPr="006A0BA8">
        <w:rPr>
          <w:rFonts w:ascii="Times New Roman" w:hAnsi="Times New Roman" w:cs="Times New Roman"/>
          <w:sz w:val="28"/>
        </w:rPr>
        <w:t>ы</w:t>
      </w:r>
      <w:r w:rsidRPr="006A0BA8">
        <w:rPr>
          <w:rFonts w:ascii="Times New Roman" w:hAnsi="Times New Roman" w:cs="Times New Roman"/>
          <w:sz w:val="28"/>
        </w:rPr>
        <w:t>.</w:t>
      </w:r>
      <w:r w:rsidR="00FC2DF1" w:rsidRPr="006A0BA8">
        <w:rPr>
          <w:rFonts w:ascii="Times New Roman" w:hAnsi="Times New Roman" w:cs="Times New Roman"/>
          <w:sz w:val="28"/>
        </w:rPr>
        <w:t xml:space="preserve"> Запроектирована лестница с маршами П-образного сечения с фризовыми складчатыми ступенями [</w:t>
      </w:r>
      <w:r w:rsidR="00237104" w:rsidRPr="006A0BA8">
        <w:rPr>
          <w:rFonts w:ascii="Times New Roman" w:hAnsi="Times New Roman" w:cs="Times New Roman"/>
          <w:sz w:val="28"/>
        </w:rPr>
        <w:t>10</w:t>
      </w:r>
      <w:r w:rsidR="00FC2DF1" w:rsidRPr="006A0BA8">
        <w:rPr>
          <w:rFonts w:ascii="Times New Roman" w:hAnsi="Times New Roman" w:cs="Times New Roman"/>
          <w:sz w:val="28"/>
        </w:rPr>
        <w:t>]</w:t>
      </w:r>
      <w:r w:rsidR="00237104" w:rsidRPr="006A0BA8">
        <w:rPr>
          <w:rFonts w:ascii="Times New Roman" w:hAnsi="Times New Roman" w:cs="Times New Roman"/>
          <w:sz w:val="28"/>
        </w:rPr>
        <w:t>, благодаря которым уменьшается объем бетона.</w:t>
      </w:r>
    </w:p>
    <w:p w14:paraId="5F4C7A86" w14:textId="2BDBD9B6" w:rsidR="00542D02" w:rsidRPr="006A0BA8" w:rsidRDefault="00542D02" w:rsidP="00542D02">
      <w:pPr>
        <w:pStyle w:val="a0"/>
        <w:spacing w:before="120" w:after="120"/>
        <w:ind w:right="140" w:firstLine="567"/>
        <w:jc w:val="center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3BD5F0" wp14:editId="2C25C5D6">
            <wp:extent cx="4981575" cy="3318919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лестниц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592" cy="33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40E0" w14:textId="7AE10DB6" w:rsidR="00C14EFC" w:rsidRPr="006A0BA8" w:rsidRDefault="00542D02" w:rsidP="00EB68A5">
      <w:pPr>
        <w:pStyle w:val="a0"/>
        <w:jc w:val="center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Рисунок 1.</w:t>
      </w:r>
      <w:r w:rsidR="00EB68A5" w:rsidRPr="006A0BA8">
        <w:rPr>
          <w:rFonts w:ascii="Times New Roman" w:hAnsi="Times New Roman" w:cs="Times New Roman"/>
          <w:sz w:val="28"/>
        </w:rPr>
        <w:t>3</w:t>
      </w:r>
      <w:r w:rsidRPr="006A0BA8">
        <w:rPr>
          <w:rFonts w:ascii="Times New Roman" w:hAnsi="Times New Roman" w:cs="Times New Roman"/>
          <w:sz w:val="28"/>
        </w:rPr>
        <w:t>.1.4 – Схема лестничного марша.</w:t>
      </w:r>
    </w:p>
    <w:p w14:paraId="7B0123AF" w14:textId="08911058" w:rsidR="009F6341" w:rsidRPr="006A0BA8" w:rsidRDefault="009F6341" w:rsidP="009F6341">
      <w:pPr>
        <w:pStyle w:val="a0"/>
        <w:spacing w:before="120" w:after="120"/>
        <w:ind w:firstLine="1276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1.3.1.5. Кровля</w:t>
      </w:r>
    </w:p>
    <w:p w14:paraId="0F51FEAC" w14:textId="77777777" w:rsidR="0007649D" w:rsidRPr="006A0BA8" w:rsidRDefault="009F6341" w:rsidP="0007649D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</w:rPr>
        <w:t>Запроектирована плоская кровля с внутренней системой водостока</w:t>
      </w:r>
      <w:r w:rsidR="005D266E" w:rsidRPr="006A0BA8">
        <w:rPr>
          <w:rFonts w:ascii="Times New Roman" w:hAnsi="Times New Roman" w:cs="Times New Roman"/>
          <w:sz w:val="28"/>
        </w:rPr>
        <w:t>.</w:t>
      </w:r>
      <w:r w:rsidR="0007649D" w:rsidRPr="006A0BA8">
        <w:rPr>
          <w:rFonts w:ascii="Times New Roman" w:hAnsi="Times New Roman" w:cs="Times New Roman"/>
          <w:sz w:val="28"/>
        </w:rPr>
        <w:t xml:space="preserve"> Основная ограждающая функция кровли – защита внутреннего пространства от атмосферных осадков.</w:t>
      </w:r>
      <w:r w:rsidR="0007649D" w:rsidRPr="006A0B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415A2" w14:textId="2A54B935" w:rsidR="0007649D" w:rsidRPr="006A0BA8" w:rsidRDefault="0007649D" w:rsidP="0007649D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Чердак – теплый (теплоизоляционный слой размещается по верху чердачного пространства), проходной и вентилируемый, наличие вентилируемого чердачного пространства уменьшает перегрев помещений верхнего этажа в жаркое время года и осушает конструкции над помещениями с влажным режимом. Теплый чердак используется в качестве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воздухосборной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камеры вентиляционной системы здания (горизонтальный воздухосборник).</w:t>
      </w:r>
    </w:p>
    <w:p w14:paraId="3ACEBFD1" w14:textId="33846A34" w:rsidR="0007649D" w:rsidRPr="006A0BA8" w:rsidRDefault="0007649D" w:rsidP="0033172E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Для обеспечения водоотвода поверхности крыши придается уклон – </w:t>
      </w:r>
      <w:r w:rsidR="00676C0D" w:rsidRPr="006A0BA8">
        <w:rPr>
          <w:rFonts w:ascii="Times New Roman" w:hAnsi="Times New Roman" w:cs="Times New Roman"/>
          <w:sz w:val="28"/>
          <w:szCs w:val="28"/>
        </w:rPr>
        <w:t>3</w:t>
      </w:r>
      <w:r w:rsidRPr="006A0BA8">
        <w:rPr>
          <w:rFonts w:ascii="Times New Roman" w:hAnsi="Times New Roman" w:cs="Times New Roman"/>
          <w:sz w:val="28"/>
          <w:szCs w:val="28"/>
        </w:rPr>
        <w:t>%</w:t>
      </w:r>
      <w:r w:rsidR="00676C0D" w:rsidRPr="006A0BA8">
        <w:rPr>
          <w:rFonts w:ascii="Times New Roman" w:hAnsi="Times New Roman" w:cs="Times New Roman"/>
          <w:sz w:val="28"/>
          <w:szCs w:val="28"/>
        </w:rPr>
        <w:t xml:space="preserve"> с помощью засыпки керамзитовым гравием</w:t>
      </w:r>
      <w:r w:rsidRPr="006A0BA8">
        <w:rPr>
          <w:rFonts w:ascii="Times New Roman" w:hAnsi="Times New Roman" w:cs="Times New Roman"/>
          <w:sz w:val="28"/>
          <w:szCs w:val="28"/>
        </w:rPr>
        <w:t xml:space="preserve">. Выбор конструкции крыши и ее уклонов в зависимости от типа здания и </w:t>
      </w:r>
      <w:r w:rsidR="00FD49B5" w:rsidRPr="006A0BA8">
        <w:rPr>
          <w:rFonts w:ascii="Times New Roman" w:hAnsi="Times New Roman" w:cs="Times New Roman"/>
          <w:sz w:val="28"/>
          <w:szCs w:val="28"/>
        </w:rPr>
        <w:t>материала верхнего слоя</w:t>
      </w:r>
      <w:r w:rsidRPr="006A0BA8">
        <w:rPr>
          <w:rFonts w:ascii="Times New Roman" w:hAnsi="Times New Roman" w:cs="Times New Roman"/>
          <w:sz w:val="28"/>
          <w:szCs w:val="28"/>
        </w:rPr>
        <w:t xml:space="preserve"> осуществляется в соответствии с [</w:t>
      </w:r>
      <w:r w:rsidR="00FD49B5" w:rsidRPr="006A0BA8">
        <w:rPr>
          <w:rFonts w:ascii="Times New Roman" w:hAnsi="Times New Roman" w:cs="Times New Roman"/>
          <w:sz w:val="28"/>
          <w:szCs w:val="28"/>
        </w:rPr>
        <w:t>11</w:t>
      </w:r>
      <w:r w:rsidRPr="006A0BA8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26D7F608" w14:textId="016CD71B" w:rsidR="009F6341" w:rsidRPr="006A0BA8" w:rsidRDefault="00325A49" w:rsidP="009F6341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Состав кровли:</w:t>
      </w:r>
    </w:p>
    <w:p w14:paraId="4784DE2E" w14:textId="115E239D" w:rsidR="00325A49" w:rsidRPr="006A0BA8" w:rsidRDefault="00325A49" w:rsidP="00325A49">
      <w:pPr>
        <w:pStyle w:val="a0"/>
        <w:ind w:firstLine="0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- </w:t>
      </w:r>
      <w:r w:rsidR="003D3A6E" w:rsidRPr="006A0BA8">
        <w:rPr>
          <w:rFonts w:ascii="Times New Roman" w:hAnsi="Times New Roman" w:cs="Times New Roman"/>
          <w:sz w:val="28"/>
        </w:rPr>
        <w:t xml:space="preserve">1 слой </w:t>
      </w:r>
      <w:proofErr w:type="spellStart"/>
      <w:r w:rsidR="003D3A6E" w:rsidRPr="006A0BA8">
        <w:rPr>
          <w:rFonts w:ascii="Times New Roman" w:hAnsi="Times New Roman" w:cs="Times New Roman"/>
          <w:sz w:val="28"/>
        </w:rPr>
        <w:t>Техноэласт</w:t>
      </w:r>
      <w:r w:rsidR="007F4ECA" w:rsidRPr="006A0BA8">
        <w:rPr>
          <w:rFonts w:ascii="Times New Roman" w:hAnsi="Times New Roman" w:cs="Times New Roman"/>
          <w:sz w:val="28"/>
        </w:rPr>
        <w:t>а</w:t>
      </w:r>
      <w:proofErr w:type="spellEnd"/>
      <w:r w:rsidR="003D3A6E" w:rsidRPr="006A0BA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3A6E" w:rsidRPr="006A0BA8">
        <w:rPr>
          <w:rFonts w:ascii="Times New Roman" w:hAnsi="Times New Roman" w:cs="Times New Roman"/>
          <w:sz w:val="28"/>
        </w:rPr>
        <w:t>ЭКП</w:t>
      </w:r>
      <w:proofErr w:type="spellEnd"/>
      <w:r w:rsidR="003D3A6E" w:rsidRPr="006A0BA8">
        <w:rPr>
          <w:rFonts w:ascii="Times New Roman" w:hAnsi="Times New Roman" w:cs="Times New Roman"/>
          <w:sz w:val="28"/>
        </w:rPr>
        <w:t xml:space="preserve"> от производителя «</w:t>
      </w:r>
      <w:proofErr w:type="spellStart"/>
      <w:r w:rsidR="003D3A6E" w:rsidRPr="006A0BA8">
        <w:rPr>
          <w:rFonts w:ascii="Times New Roman" w:hAnsi="Times New Roman" w:cs="Times New Roman"/>
          <w:sz w:val="28"/>
        </w:rPr>
        <w:t>Т</w:t>
      </w:r>
      <w:r w:rsidR="00DD388A" w:rsidRPr="006A0BA8">
        <w:rPr>
          <w:rFonts w:ascii="Times New Roman" w:hAnsi="Times New Roman" w:cs="Times New Roman"/>
          <w:sz w:val="28"/>
        </w:rPr>
        <w:t>ЕХНОНИКОЛЬ</w:t>
      </w:r>
      <w:proofErr w:type="spellEnd"/>
      <w:r w:rsidR="003D3A6E" w:rsidRPr="006A0BA8">
        <w:rPr>
          <w:rFonts w:ascii="Times New Roman" w:hAnsi="Times New Roman" w:cs="Times New Roman"/>
          <w:sz w:val="28"/>
        </w:rPr>
        <w:t>» [12] – предназначен для устройства гидроизоляции; с крупнозернистой посыпкой с лицевой стороны и полимерной пленкой, применяется для устройства верхнего слоя кровли с защитой от солнечных лучей;</w:t>
      </w:r>
    </w:p>
    <w:p w14:paraId="5DE23BBA" w14:textId="45FEC914" w:rsidR="007F4ECA" w:rsidRPr="006A0BA8" w:rsidRDefault="007F4ECA" w:rsidP="007F4ECA">
      <w:pPr>
        <w:pStyle w:val="a0"/>
        <w:ind w:firstLine="0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lastRenderedPageBreak/>
        <w:t xml:space="preserve">- 1 слой </w:t>
      </w:r>
      <w:proofErr w:type="spellStart"/>
      <w:r w:rsidRPr="006A0BA8">
        <w:rPr>
          <w:rFonts w:ascii="Times New Roman" w:hAnsi="Times New Roman" w:cs="Times New Roman"/>
          <w:sz w:val="28"/>
        </w:rPr>
        <w:t>Техноэласта</w:t>
      </w:r>
      <w:proofErr w:type="spellEnd"/>
      <w:r w:rsidRPr="006A0B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0BA8">
        <w:rPr>
          <w:rFonts w:ascii="Times New Roman" w:hAnsi="Times New Roman" w:cs="Times New Roman"/>
          <w:sz w:val="28"/>
        </w:rPr>
        <w:t>ЭПП</w:t>
      </w:r>
      <w:proofErr w:type="spellEnd"/>
      <w:r w:rsidRPr="006A0BA8">
        <w:rPr>
          <w:rFonts w:ascii="Times New Roman" w:hAnsi="Times New Roman" w:cs="Times New Roman"/>
          <w:sz w:val="28"/>
        </w:rPr>
        <w:t xml:space="preserve"> от производителя «</w:t>
      </w:r>
      <w:proofErr w:type="spellStart"/>
      <w:r w:rsidRPr="006A0BA8">
        <w:rPr>
          <w:rFonts w:ascii="Times New Roman" w:hAnsi="Times New Roman" w:cs="Times New Roman"/>
          <w:sz w:val="28"/>
        </w:rPr>
        <w:t>Т</w:t>
      </w:r>
      <w:r w:rsidR="00DD388A" w:rsidRPr="006A0BA8">
        <w:rPr>
          <w:rFonts w:ascii="Times New Roman" w:hAnsi="Times New Roman" w:cs="Times New Roman"/>
          <w:sz w:val="28"/>
        </w:rPr>
        <w:t>ЕХНОНИКОЛЬ</w:t>
      </w:r>
      <w:proofErr w:type="spellEnd"/>
      <w:r w:rsidRPr="006A0BA8">
        <w:rPr>
          <w:rFonts w:ascii="Times New Roman" w:hAnsi="Times New Roman" w:cs="Times New Roman"/>
          <w:sz w:val="28"/>
        </w:rPr>
        <w:t>» - предназначен для устройства гидроизоляции; с мелкозернистой посыпкой или полимерной пленкой, применяется для устройства нижнего слоя в многослойной гидроизоляции кровли;</w:t>
      </w:r>
    </w:p>
    <w:p w14:paraId="1C6D1A3E" w14:textId="79EB1292" w:rsidR="007F4ECA" w:rsidRPr="006A0BA8" w:rsidRDefault="007F4ECA" w:rsidP="007F4ECA">
      <w:pPr>
        <w:pStyle w:val="a0"/>
        <w:ind w:firstLine="0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- Цементно-песчаная стяжка</w:t>
      </w:r>
      <w:r w:rsidR="0085509D" w:rsidRPr="006A0BA8">
        <w:rPr>
          <w:rFonts w:ascii="Times New Roman" w:hAnsi="Times New Roman" w:cs="Times New Roman"/>
          <w:sz w:val="28"/>
        </w:rPr>
        <w:t>, необходимая для выравнивания поверхности;</w:t>
      </w:r>
    </w:p>
    <w:p w14:paraId="4A346865" w14:textId="17F74437" w:rsidR="00676C0D" w:rsidRPr="006A0BA8" w:rsidRDefault="00676C0D" w:rsidP="007F4ECA">
      <w:pPr>
        <w:pStyle w:val="a0"/>
        <w:ind w:firstLine="0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- Гравий керамзитовый толщиной 20-250 мм, используемый в качестве </w:t>
      </w:r>
      <w:proofErr w:type="spellStart"/>
      <w:r w:rsidRPr="006A0BA8">
        <w:rPr>
          <w:rFonts w:ascii="Times New Roman" w:hAnsi="Times New Roman" w:cs="Times New Roman"/>
          <w:sz w:val="28"/>
        </w:rPr>
        <w:t>разуклонки</w:t>
      </w:r>
      <w:proofErr w:type="spellEnd"/>
      <w:r w:rsidRPr="006A0BA8">
        <w:rPr>
          <w:rFonts w:ascii="Times New Roman" w:hAnsi="Times New Roman" w:cs="Times New Roman"/>
          <w:sz w:val="28"/>
        </w:rPr>
        <w:t xml:space="preserve"> кровли. </w:t>
      </w:r>
      <w:r w:rsidR="00641227" w:rsidRPr="006A0BA8">
        <w:rPr>
          <w:rFonts w:ascii="Times New Roman" w:hAnsi="Times New Roman" w:cs="Times New Roman"/>
          <w:sz w:val="28"/>
        </w:rPr>
        <w:t xml:space="preserve">Он также обладает высокими </w:t>
      </w:r>
      <w:proofErr w:type="spellStart"/>
      <w:r w:rsidR="00641227" w:rsidRPr="006A0BA8">
        <w:rPr>
          <w:rFonts w:ascii="Times New Roman" w:hAnsi="Times New Roman" w:cs="Times New Roman"/>
          <w:sz w:val="28"/>
        </w:rPr>
        <w:t>теплосберегающими</w:t>
      </w:r>
      <w:proofErr w:type="spellEnd"/>
      <w:r w:rsidR="00641227" w:rsidRPr="006A0BA8">
        <w:rPr>
          <w:rFonts w:ascii="Times New Roman" w:hAnsi="Times New Roman" w:cs="Times New Roman"/>
          <w:sz w:val="28"/>
        </w:rPr>
        <w:t xml:space="preserve"> и звукоизоляционными показателями, имеет низкую стоимость и долгий срок службы</w:t>
      </w:r>
    </w:p>
    <w:p w14:paraId="471910C5" w14:textId="46F0DDD6" w:rsidR="007F4ECA" w:rsidRPr="006A0BA8" w:rsidRDefault="007F4ECA" w:rsidP="007F4ECA">
      <w:pPr>
        <w:pStyle w:val="a0"/>
        <w:ind w:firstLine="0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- 3 слоя утеплителей:</w:t>
      </w:r>
    </w:p>
    <w:p w14:paraId="217B39E7" w14:textId="436F88CD" w:rsidR="007F4ECA" w:rsidRPr="006A0BA8" w:rsidRDefault="007F4ECA" w:rsidP="007F4ECA">
      <w:pPr>
        <w:pStyle w:val="a0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proofErr w:type="spellStart"/>
      <w:r w:rsidRPr="006A0BA8">
        <w:rPr>
          <w:rFonts w:ascii="Times New Roman" w:hAnsi="Times New Roman" w:cs="Times New Roman"/>
          <w:sz w:val="28"/>
        </w:rPr>
        <w:t>Техноруф</w:t>
      </w:r>
      <w:proofErr w:type="spellEnd"/>
      <w:r w:rsidRPr="006A0BA8">
        <w:rPr>
          <w:rFonts w:ascii="Times New Roman" w:hAnsi="Times New Roman" w:cs="Times New Roman"/>
          <w:sz w:val="28"/>
        </w:rPr>
        <w:t xml:space="preserve"> В Экстра </w:t>
      </w:r>
      <w:r w:rsidR="00E11EDF" w:rsidRPr="006A0BA8">
        <w:rPr>
          <w:rFonts w:ascii="Times New Roman" w:hAnsi="Times New Roman" w:cs="Times New Roman"/>
          <w:sz w:val="28"/>
        </w:rPr>
        <w:t>– негорючие плиты из каменно</w:t>
      </w:r>
      <w:r w:rsidR="00DD388A" w:rsidRPr="006A0BA8">
        <w:rPr>
          <w:rFonts w:ascii="Times New Roman" w:hAnsi="Times New Roman" w:cs="Times New Roman"/>
          <w:sz w:val="28"/>
        </w:rPr>
        <w:t>й</w:t>
      </w:r>
      <w:r w:rsidR="00E11EDF" w:rsidRPr="006A0BA8">
        <w:rPr>
          <w:rFonts w:ascii="Times New Roman" w:hAnsi="Times New Roman" w:cs="Times New Roman"/>
          <w:sz w:val="28"/>
        </w:rPr>
        <w:t xml:space="preserve"> ваты</w:t>
      </w:r>
      <w:r w:rsidR="00675C55" w:rsidRPr="006A0BA8">
        <w:rPr>
          <w:rFonts w:ascii="Times New Roman" w:hAnsi="Times New Roman" w:cs="Times New Roman"/>
          <w:sz w:val="28"/>
        </w:rPr>
        <w:t xml:space="preserve">, </w:t>
      </w:r>
      <w:r w:rsidR="00E11EDF" w:rsidRPr="006A0BA8">
        <w:rPr>
          <w:rFonts w:ascii="Times New Roman" w:hAnsi="Times New Roman" w:cs="Times New Roman"/>
          <w:sz w:val="28"/>
        </w:rPr>
        <w:t>необходимые для верхне</w:t>
      </w:r>
      <w:r w:rsidR="00DD388A" w:rsidRPr="006A0BA8">
        <w:rPr>
          <w:rFonts w:ascii="Times New Roman" w:hAnsi="Times New Roman" w:cs="Times New Roman"/>
          <w:sz w:val="28"/>
        </w:rPr>
        <w:t>го</w:t>
      </w:r>
      <w:r w:rsidR="00E11EDF" w:rsidRPr="006A0BA8">
        <w:rPr>
          <w:rFonts w:ascii="Times New Roman" w:hAnsi="Times New Roman" w:cs="Times New Roman"/>
          <w:sz w:val="28"/>
        </w:rPr>
        <w:t xml:space="preserve"> те</w:t>
      </w:r>
      <w:r w:rsidR="00DD388A" w:rsidRPr="006A0BA8">
        <w:rPr>
          <w:rFonts w:ascii="Times New Roman" w:hAnsi="Times New Roman" w:cs="Times New Roman"/>
          <w:sz w:val="28"/>
        </w:rPr>
        <w:t>п</w:t>
      </w:r>
      <w:r w:rsidR="00E11EDF" w:rsidRPr="006A0BA8">
        <w:rPr>
          <w:rFonts w:ascii="Times New Roman" w:hAnsi="Times New Roman" w:cs="Times New Roman"/>
          <w:sz w:val="28"/>
        </w:rPr>
        <w:t>ло- и изоляционного слоя при многослойном утеплении;</w:t>
      </w:r>
    </w:p>
    <w:p w14:paraId="2E76535E" w14:textId="20AEF8F6" w:rsidR="007F4ECA" w:rsidRPr="006A0BA8" w:rsidRDefault="007F4ECA" w:rsidP="007F4ECA">
      <w:pPr>
        <w:pStyle w:val="a0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proofErr w:type="spellStart"/>
      <w:r w:rsidRPr="006A0BA8">
        <w:rPr>
          <w:rFonts w:ascii="Times New Roman" w:hAnsi="Times New Roman" w:cs="Times New Roman"/>
          <w:sz w:val="28"/>
        </w:rPr>
        <w:t>Техноруф</w:t>
      </w:r>
      <w:proofErr w:type="spellEnd"/>
      <w:r w:rsidRPr="006A0BA8">
        <w:rPr>
          <w:rFonts w:ascii="Times New Roman" w:hAnsi="Times New Roman" w:cs="Times New Roman"/>
          <w:sz w:val="28"/>
        </w:rPr>
        <w:t xml:space="preserve"> Н3</w:t>
      </w:r>
      <w:r w:rsidR="00BF6117" w:rsidRPr="006A0BA8">
        <w:rPr>
          <w:rFonts w:ascii="Times New Roman" w:hAnsi="Times New Roman" w:cs="Times New Roman"/>
          <w:sz w:val="28"/>
        </w:rPr>
        <w:t>0</w:t>
      </w:r>
      <w:r w:rsidR="00956082" w:rsidRPr="006A0BA8">
        <w:rPr>
          <w:rFonts w:ascii="Times New Roman" w:hAnsi="Times New Roman" w:cs="Times New Roman"/>
          <w:sz w:val="28"/>
        </w:rPr>
        <w:t xml:space="preserve"> – негорючие плиты </w:t>
      </w:r>
      <w:r w:rsidR="00EF5580" w:rsidRPr="006A0BA8">
        <w:rPr>
          <w:rFonts w:ascii="Times New Roman" w:hAnsi="Times New Roman" w:cs="Times New Roman"/>
          <w:sz w:val="28"/>
        </w:rPr>
        <w:t>и</w:t>
      </w:r>
      <w:r w:rsidR="00956082" w:rsidRPr="006A0BA8">
        <w:rPr>
          <w:rFonts w:ascii="Times New Roman" w:hAnsi="Times New Roman" w:cs="Times New Roman"/>
          <w:sz w:val="28"/>
        </w:rPr>
        <w:t>з каменной ваты для тепло- и звукоизоляционного нижнего слоя при многослойном утеплении;</w:t>
      </w:r>
    </w:p>
    <w:p w14:paraId="01AAFB82" w14:textId="5C44890B" w:rsidR="007F4ECA" w:rsidRPr="006A0BA8" w:rsidRDefault="007F4ECA" w:rsidP="007F4ECA">
      <w:pPr>
        <w:pStyle w:val="a0"/>
        <w:ind w:left="0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6A0BA8">
        <w:rPr>
          <w:rFonts w:ascii="Times New Roman" w:hAnsi="Times New Roman" w:cs="Times New Roman"/>
          <w:sz w:val="28"/>
        </w:rPr>
        <w:t>Техно</w:t>
      </w:r>
      <w:r w:rsidR="00DD388A" w:rsidRPr="006A0BA8">
        <w:rPr>
          <w:rFonts w:ascii="Times New Roman" w:hAnsi="Times New Roman" w:cs="Times New Roman"/>
          <w:sz w:val="28"/>
        </w:rPr>
        <w:t>барьер</w:t>
      </w:r>
      <w:proofErr w:type="spellEnd"/>
      <w:r w:rsidR="0097419B" w:rsidRPr="006A0BA8">
        <w:rPr>
          <w:rFonts w:ascii="Times New Roman" w:hAnsi="Times New Roman" w:cs="Times New Roman"/>
          <w:sz w:val="28"/>
        </w:rPr>
        <w:t xml:space="preserve">- </w:t>
      </w:r>
      <w:r w:rsidR="00C25CCF" w:rsidRPr="006A0BA8">
        <w:rPr>
          <w:rFonts w:ascii="Times New Roman" w:hAnsi="Times New Roman" w:cs="Times New Roman"/>
          <w:sz w:val="28"/>
        </w:rPr>
        <w:t>пароизоляция</w:t>
      </w:r>
      <w:r w:rsidR="00DD388A" w:rsidRPr="006A0BA8">
        <w:rPr>
          <w:rFonts w:ascii="Times New Roman" w:hAnsi="Times New Roman" w:cs="Times New Roman"/>
          <w:sz w:val="28"/>
        </w:rPr>
        <w:t xml:space="preserve"> от производителя «</w:t>
      </w:r>
      <w:proofErr w:type="spellStart"/>
      <w:r w:rsidR="00DD388A" w:rsidRPr="006A0BA8">
        <w:rPr>
          <w:rFonts w:ascii="Times New Roman" w:hAnsi="Times New Roman" w:cs="Times New Roman"/>
          <w:sz w:val="28"/>
        </w:rPr>
        <w:t>ТЕХНОНИКОЛЬ</w:t>
      </w:r>
      <w:proofErr w:type="spellEnd"/>
      <w:r w:rsidR="00DD388A" w:rsidRPr="006A0BA8">
        <w:rPr>
          <w:rFonts w:ascii="Times New Roman" w:hAnsi="Times New Roman" w:cs="Times New Roman"/>
          <w:sz w:val="28"/>
        </w:rPr>
        <w:t xml:space="preserve">». Это рулонный </w:t>
      </w:r>
      <w:proofErr w:type="spellStart"/>
      <w:r w:rsidR="00DD388A" w:rsidRPr="006A0BA8">
        <w:rPr>
          <w:rFonts w:ascii="Times New Roman" w:hAnsi="Times New Roman" w:cs="Times New Roman"/>
          <w:sz w:val="28"/>
        </w:rPr>
        <w:t>битумосодержащий</w:t>
      </w:r>
      <w:proofErr w:type="spellEnd"/>
      <w:r w:rsidR="00DD388A" w:rsidRPr="006A0BA8">
        <w:rPr>
          <w:rFonts w:ascii="Times New Roman" w:hAnsi="Times New Roman" w:cs="Times New Roman"/>
          <w:sz w:val="28"/>
        </w:rPr>
        <w:t xml:space="preserve"> материал; наличие с лицевой стороны материала мелкозернистой посыпки при необходимости позволяет приклеивать теплоизоляционные плиты на различные клеевые составы, например, на клей-пену или горячий битум;</w:t>
      </w:r>
    </w:p>
    <w:p w14:paraId="42534046" w14:textId="4C4A594A" w:rsidR="007F4ECA" w:rsidRPr="006A0BA8" w:rsidRDefault="007F4ECA" w:rsidP="00DD388A">
      <w:pPr>
        <w:pStyle w:val="a0"/>
        <w:ind w:left="0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- </w:t>
      </w:r>
      <w:r w:rsidR="00B53983" w:rsidRPr="006A0BA8">
        <w:rPr>
          <w:rFonts w:ascii="Times New Roman" w:hAnsi="Times New Roman" w:cs="Times New Roman"/>
          <w:sz w:val="28"/>
        </w:rPr>
        <w:t>Многопустотная плита покрытия толщиной 220 мм.</w:t>
      </w:r>
    </w:p>
    <w:p w14:paraId="1FE8571E" w14:textId="3876105D" w:rsidR="00C14EFC" w:rsidRPr="006A0BA8" w:rsidRDefault="009D1A55" w:rsidP="009D1A55">
      <w:pPr>
        <w:pStyle w:val="a0"/>
        <w:spacing w:before="120"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1.3.2. Прочие конструктивные элементы</w:t>
      </w:r>
    </w:p>
    <w:p w14:paraId="267DBF2A" w14:textId="7B04DAD4" w:rsidR="009D1A55" w:rsidRPr="006A0BA8" w:rsidRDefault="009D1A55" w:rsidP="009D1A55">
      <w:pPr>
        <w:pStyle w:val="a0"/>
        <w:spacing w:before="120" w:after="120"/>
        <w:ind w:firstLine="1276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1.3.2.1. Перегородки</w:t>
      </w:r>
    </w:p>
    <w:p w14:paraId="411B78D0" w14:textId="1460CEAE" w:rsidR="009D1A55" w:rsidRPr="006A0BA8" w:rsidRDefault="009D1A55" w:rsidP="009D1A55">
      <w:pPr>
        <w:pStyle w:val="a0"/>
        <w:spacing w:before="120" w:after="12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Применены перегородки из керамзитобетона толщиной 90 мм внутри квартир и 190 мм между квартирами.</w:t>
      </w:r>
      <w:r w:rsidR="009F6341" w:rsidRPr="006A0BA8">
        <w:rPr>
          <w:rFonts w:ascii="Times New Roman" w:hAnsi="Times New Roman" w:cs="Times New Roman"/>
          <w:sz w:val="28"/>
        </w:rPr>
        <w:t xml:space="preserve"> Керамзитобетон</w:t>
      </w:r>
      <w:r w:rsidR="00B95A7C" w:rsidRPr="006A0BA8">
        <w:rPr>
          <w:rFonts w:ascii="Times New Roman" w:hAnsi="Times New Roman" w:cs="Times New Roman"/>
          <w:sz w:val="28"/>
        </w:rPr>
        <w:t xml:space="preserve"> – это материал, в состав которого входят песок, цемент, вода и керамзит. У него низкие затраты при кладке, удельный вес готовой стены ниже, чем, например, у кирпичной; имеет эффективную теплоизоляцию, огнестойкий</w:t>
      </w:r>
      <w:r w:rsidR="00D12D61" w:rsidRPr="006A0BA8">
        <w:rPr>
          <w:rFonts w:ascii="Times New Roman" w:hAnsi="Times New Roman" w:cs="Times New Roman"/>
          <w:sz w:val="28"/>
        </w:rPr>
        <w:t>, обладает высокой прочностью, долговечностью, также они экологичны</w:t>
      </w:r>
      <w:r w:rsidR="00B95A7C" w:rsidRPr="006A0BA8">
        <w:rPr>
          <w:rFonts w:ascii="Times New Roman" w:hAnsi="Times New Roman" w:cs="Times New Roman"/>
          <w:sz w:val="28"/>
        </w:rPr>
        <w:t>. Однако имеет и недостатки: плохая устойчивость к динамическим нагрузкам, хрупкость модулей, трудная резка</w:t>
      </w:r>
      <w:r w:rsidR="00D12D61" w:rsidRPr="006A0BA8">
        <w:rPr>
          <w:rFonts w:ascii="Times New Roman" w:hAnsi="Times New Roman" w:cs="Times New Roman"/>
          <w:sz w:val="28"/>
        </w:rPr>
        <w:t xml:space="preserve">, образуются «мостики холода», но для внутренних стен это не страшно [13]. Таким образом, достоинств у керамзитобетонных блоков гораздо больше, чем </w:t>
      </w:r>
      <w:r w:rsidR="00825B86" w:rsidRPr="006A0BA8">
        <w:rPr>
          <w:rFonts w:ascii="Times New Roman" w:hAnsi="Times New Roman" w:cs="Times New Roman"/>
          <w:sz w:val="28"/>
        </w:rPr>
        <w:t xml:space="preserve">незначительных </w:t>
      </w:r>
      <w:r w:rsidR="00D12D61" w:rsidRPr="006A0BA8">
        <w:rPr>
          <w:rFonts w:ascii="Times New Roman" w:hAnsi="Times New Roman" w:cs="Times New Roman"/>
          <w:sz w:val="28"/>
        </w:rPr>
        <w:t>недостатков.</w:t>
      </w:r>
    </w:p>
    <w:p w14:paraId="189D63EE" w14:textId="01B855CE" w:rsidR="005856E1" w:rsidRPr="006A0BA8" w:rsidRDefault="005856E1" w:rsidP="005856E1">
      <w:pPr>
        <w:pStyle w:val="a0"/>
        <w:spacing w:before="120" w:after="120"/>
        <w:ind w:firstLine="1276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1.3.2.2. Оконные проемы</w:t>
      </w:r>
    </w:p>
    <w:p w14:paraId="17C07497" w14:textId="75E5407B" w:rsidR="00D84FFA" w:rsidRPr="006A0BA8" w:rsidRDefault="00D84FFA" w:rsidP="00561E92">
      <w:pPr>
        <w:spacing w:line="276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Оконная конструкция состоит из вставленной в проем стены составной коробки, в качестве заполнения окон принима</w:t>
      </w:r>
      <w:r w:rsidR="00561E92" w:rsidRPr="006A0BA8">
        <w:rPr>
          <w:rFonts w:ascii="Times New Roman" w:hAnsi="Times New Roman" w:cs="Times New Roman"/>
          <w:sz w:val="28"/>
          <w:szCs w:val="28"/>
        </w:rPr>
        <w:t>ю</w:t>
      </w:r>
      <w:r w:rsidRPr="006A0BA8">
        <w:rPr>
          <w:rFonts w:ascii="Times New Roman" w:hAnsi="Times New Roman" w:cs="Times New Roman"/>
          <w:sz w:val="28"/>
          <w:szCs w:val="28"/>
        </w:rPr>
        <w:t xml:space="preserve">тся </w:t>
      </w:r>
      <w:r w:rsidR="00561E92" w:rsidRPr="006A0BA8">
        <w:rPr>
          <w:rFonts w:ascii="Times New Roman" w:hAnsi="Times New Roman" w:cs="Times New Roman"/>
          <w:sz w:val="28"/>
          <w:szCs w:val="28"/>
        </w:rPr>
        <w:t xml:space="preserve">блоки оконные поливинилхлоридные с двухкамерным стеклопакетом с теплоотражающим покрытием с </w:t>
      </w:r>
      <w:proofErr w:type="spellStart"/>
      <w:r w:rsidR="00561E92" w:rsidRPr="006A0BA8">
        <w:rPr>
          <w:rFonts w:ascii="Times New Roman" w:hAnsi="Times New Roman" w:cs="Times New Roman"/>
          <w:sz w:val="28"/>
          <w:szCs w:val="28"/>
        </w:rPr>
        <w:t>межстекольным</w:t>
      </w:r>
      <w:proofErr w:type="spellEnd"/>
      <w:r w:rsidR="00561E92" w:rsidRPr="006A0BA8">
        <w:rPr>
          <w:rFonts w:ascii="Times New Roman" w:hAnsi="Times New Roman" w:cs="Times New Roman"/>
          <w:sz w:val="28"/>
          <w:szCs w:val="28"/>
        </w:rPr>
        <w:t xml:space="preserve"> расстоянием </w:t>
      </w:r>
      <w:smartTag w:uri="urn:schemas-microsoft-com:office:smarttags" w:element="metricconverter">
        <w:smartTagPr>
          <w:attr w:name="ProductID" w:val="12 мм"/>
        </w:smartTagPr>
        <w:r w:rsidR="00561E92" w:rsidRPr="006A0BA8">
          <w:rPr>
            <w:rFonts w:ascii="Times New Roman" w:hAnsi="Times New Roman" w:cs="Times New Roman"/>
            <w:sz w:val="28"/>
            <w:szCs w:val="28"/>
          </w:rPr>
          <w:t>12 мм</w:t>
        </w:r>
      </w:smartTag>
      <w:r w:rsidR="00561E92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561E92" w:rsidRPr="006A0B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4М</w:t>
      </w:r>
      <w:r w:rsidR="00561E92" w:rsidRPr="006A0B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vertAlign w:val="subscript"/>
        </w:rPr>
        <w:t>1</w:t>
      </w:r>
      <w:r w:rsidR="00561E92" w:rsidRPr="006A0B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-12Ar-4М</w:t>
      </w:r>
      <w:r w:rsidR="00561E92" w:rsidRPr="006A0B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vertAlign w:val="subscript"/>
        </w:rPr>
        <w:t>1</w:t>
      </w:r>
      <w:r w:rsidR="00561E92" w:rsidRPr="006A0B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-12Ar-И4</w:t>
      </w:r>
      <w:r w:rsidR="00561E92" w:rsidRPr="006A0BA8">
        <w:rPr>
          <w:rFonts w:ascii="Times New Roman" w:hAnsi="Times New Roman" w:cs="Times New Roman"/>
          <w:sz w:val="28"/>
          <w:szCs w:val="28"/>
        </w:rPr>
        <w:t xml:space="preserve">. </w:t>
      </w:r>
      <w:r w:rsidRPr="006A0BA8">
        <w:rPr>
          <w:rFonts w:ascii="Times New Roman" w:hAnsi="Times New Roman" w:cs="Times New Roman"/>
          <w:sz w:val="28"/>
          <w:szCs w:val="28"/>
        </w:rPr>
        <w:t>Выбор заполнения оконного проема обоснован теплотехническим расчетом.</w:t>
      </w:r>
    </w:p>
    <w:p w14:paraId="690F6305" w14:textId="6C8E62D5" w:rsidR="005856E1" w:rsidRPr="006A0BA8" w:rsidRDefault="005856E1" w:rsidP="005856E1">
      <w:pPr>
        <w:pStyle w:val="a0"/>
        <w:spacing w:before="120" w:after="120"/>
        <w:ind w:firstLine="1276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lastRenderedPageBreak/>
        <w:t>1.3.2.3. Двери</w:t>
      </w:r>
    </w:p>
    <w:p w14:paraId="3285FCB2" w14:textId="08615D88" w:rsidR="00561E92" w:rsidRPr="006A0BA8" w:rsidRDefault="009C10ED" w:rsidP="00D665EF">
      <w:pPr>
        <w:pStyle w:val="a0"/>
        <w:spacing w:before="120" w:after="12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На входе в задние устанавливается металлическая </w:t>
      </w:r>
      <w:r w:rsidR="007D1F8F" w:rsidRPr="006A0BA8">
        <w:rPr>
          <w:rFonts w:ascii="Times New Roman" w:hAnsi="Times New Roman" w:cs="Times New Roman"/>
          <w:sz w:val="28"/>
        </w:rPr>
        <w:t>двухстворчатая дверь</w:t>
      </w:r>
      <w:r w:rsidR="00DB55B5" w:rsidRPr="006A0BA8">
        <w:rPr>
          <w:rFonts w:ascii="Times New Roman" w:hAnsi="Times New Roman" w:cs="Times New Roman"/>
          <w:sz w:val="28"/>
        </w:rPr>
        <w:t xml:space="preserve"> с шумоизоляцией из минеральной ваты и покрытием с внешней стороны нитроэмалью</w:t>
      </w:r>
      <w:r w:rsidR="007D1F8F" w:rsidRPr="006A0BA8">
        <w:rPr>
          <w:rFonts w:ascii="Times New Roman" w:hAnsi="Times New Roman" w:cs="Times New Roman"/>
          <w:sz w:val="28"/>
        </w:rPr>
        <w:t>, которая открывается наружу по направлению движения на улицу для обеспечения быстрой эвакуации. На входе в квартиру двери также металлические, но одностворчатые, межкомнатные – деревянные шириной 1210, 1100, 1010, 910 мм, в некоторых проема</w:t>
      </w:r>
      <w:r w:rsidR="00F21DC9" w:rsidRPr="006A0BA8">
        <w:rPr>
          <w:rFonts w:ascii="Times New Roman" w:hAnsi="Times New Roman" w:cs="Times New Roman"/>
          <w:sz w:val="28"/>
        </w:rPr>
        <w:t>х двери заменены арками. На входе в лоджии – комбинированные оконные блоки с пластиковыми ПВХ дверьми</w:t>
      </w:r>
      <w:r w:rsidR="00D665EF" w:rsidRPr="006A0BA8">
        <w:rPr>
          <w:rFonts w:ascii="Times New Roman" w:hAnsi="Times New Roman" w:cs="Times New Roman"/>
          <w:sz w:val="28"/>
        </w:rPr>
        <w:t>, которые обеспечивают хорошую освещенность помещения, качественный воздухообмен и проветривание комнаты.</w:t>
      </w:r>
    </w:p>
    <w:p w14:paraId="0E56B48D" w14:textId="1E520AD9" w:rsidR="005856E1" w:rsidRPr="006A0BA8" w:rsidRDefault="005856E1" w:rsidP="005856E1">
      <w:pPr>
        <w:pStyle w:val="a0"/>
        <w:spacing w:before="120" w:after="120"/>
        <w:ind w:firstLine="1276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1.3.2.4. Полы</w:t>
      </w:r>
    </w:p>
    <w:p w14:paraId="2F5930C2" w14:textId="7FFCBA6A" w:rsidR="005856E1" w:rsidRPr="006A0BA8" w:rsidRDefault="003C23AF" w:rsidP="00D665EF">
      <w:pPr>
        <w:pStyle w:val="a0"/>
        <w:spacing w:before="120" w:after="120"/>
        <w:ind w:left="0" w:firstLine="851"/>
        <w:rPr>
          <w:rFonts w:ascii="Times New Roman" w:hAnsi="Times New Roman" w:cs="Times New Roman"/>
          <w:sz w:val="28"/>
          <w:lang w:val="en-US"/>
        </w:rPr>
      </w:pPr>
      <w:r w:rsidRPr="006A0BA8">
        <w:rPr>
          <w:rFonts w:ascii="Times New Roman" w:hAnsi="Times New Roman" w:cs="Times New Roman"/>
          <w:sz w:val="28"/>
        </w:rPr>
        <w:t>В проектируемом здании предусмотрены 4 вида полов: в ванную комнату и санузел, в подвал и чердак, в остальные комнаты, а также пол на лестничных площадках. Экспликация полов представлена в таблице 1.3.2.4.</w:t>
      </w:r>
      <w:r w:rsidR="00B21BB9" w:rsidRPr="006A0BA8">
        <w:rPr>
          <w:rFonts w:ascii="Times New Roman" w:hAnsi="Times New Roman" w:cs="Times New Roman"/>
          <w:sz w:val="28"/>
        </w:rPr>
        <w:t xml:space="preserve"> Работы по устройству полов производятся после укладки всех коммуникаций. Полы соответствуют нормативным требованиям </w:t>
      </w:r>
      <w:r w:rsidR="00B21BB9" w:rsidRPr="006A0BA8">
        <w:rPr>
          <w:rFonts w:ascii="Times New Roman" w:hAnsi="Times New Roman" w:cs="Times New Roman"/>
          <w:sz w:val="28"/>
          <w:lang w:val="en-US"/>
        </w:rPr>
        <w:t>[</w:t>
      </w:r>
      <w:r w:rsidR="00030B5E" w:rsidRPr="006A0BA8">
        <w:rPr>
          <w:rFonts w:ascii="Times New Roman" w:hAnsi="Times New Roman" w:cs="Times New Roman"/>
          <w:sz w:val="28"/>
        </w:rPr>
        <w:t>14</w:t>
      </w:r>
      <w:r w:rsidR="00B21BB9" w:rsidRPr="006A0BA8">
        <w:rPr>
          <w:rFonts w:ascii="Times New Roman" w:hAnsi="Times New Roman" w:cs="Times New Roman"/>
          <w:sz w:val="28"/>
          <w:lang w:val="en-US"/>
        </w:rPr>
        <w:t>]</w:t>
      </w:r>
    </w:p>
    <w:p w14:paraId="12279FAD" w14:textId="23E57AFC" w:rsidR="003C23AF" w:rsidRPr="006A0BA8" w:rsidRDefault="003C23AF" w:rsidP="00C17431">
      <w:pPr>
        <w:pStyle w:val="a0"/>
        <w:spacing w:before="120" w:after="120"/>
        <w:ind w:left="0" w:firstLine="851"/>
        <w:jc w:val="center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Таблица 1.3.2.4</w:t>
      </w:r>
      <w:r w:rsidR="001D56A3" w:rsidRPr="006A0BA8">
        <w:rPr>
          <w:rFonts w:ascii="Times New Roman" w:hAnsi="Times New Roman" w:cs="Times New Roman"/>
          <w:sz w:val="28"/>
        </w:rPr>
        <w:t>. Экспликация полов</w:t>
      </w:r>
      <w:r w:rsidR="00C17431" w:rsidRPr="006A0BA8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f8"/>
        <w:tblW w:w="9924" w:type="dxa"/>
        <w:tblInd w:w="-431" w:type="dxa"/>
        <w:tblLook w:val="04A0" w:firstRow="1" w:lastRow="0" w:firstColumn="1" w:lastColumn="0" w:noHBand="0" w:noVBand="1"/>
      </w:tblPr>
      <w:tblGrid>
        <w:gridCol w:w="1423"/>
        <w:gridCol w:w="691"/>
        <w:gridCol w:w="3726"/>
        <w:gridCol w:w="2639"/>
        <w:gridCol w:w="1445"/>
      </w:tblGrid>
      <w:tr w:rsidR="00952357" w:rsidRPr="006A0BA8" w14:paraId="0316A54E" w14:textId="77777777" w:rsidTr="00952357">
        <w:tc>
          <w:tcPr>
            <w:tcW w:w="1423" w:type="dxa"/>
          </w:tcPr>
          <w:p w14:paraId="25FEB4FA" w14:textId="3CDE052A" w:rsidR="00C17431" w:rsidRPr="006A0BA8" w:rsidRDefault="00C17431" w:rsidP="00D665EF">
            <w:pPr>
              <w:pStyle w:val="a0"/>
              <w:spacing w:before="120" w:after="120"/>
              <w:ind w:left="0" w:firstLine="0"/>
              <w:rPr>
                <w:szCs w:val="24"/>
              </w:rPr>
            </w:pPr>
            <w:r w:rsidRPr="006A0BA8">
              <w:rPr>
                <w:szCs w:val="24"/>
              </w:rPr>
              <w:t>Помещение</w:t>
            </w:r>
          </w:p>
        </w:tc>
        <w:tc>
          <w:tcPr>
            <w:tcW w:w="691" w:type="dxa"/>
          </w:tcPr>
          <w:p w14:paraId="37719245" w14:textId="536C5427" w:rsidR="00C17431" w:rsidRPr="006A0BA8" w:rsidRDefault="00C17431" w:rsidP="00D665EF">
            <w:pPr>
              <w:pStyle w:val="a0"/>
              <w:spacing w:before="120" w:after="120"/>
              <w:ind w:left="0" w:firstLine="0"/>
              <w:rPr>
                <w:szCs w:val="24"/>
              </w:rPr>
            </w:pPr>
            <w:r w:rsidRPr="006A0BA8">
              <w:rPr>
                <w:szCs w:val="24"/>
              </w:rPr>
              <w:t>Тип пола</w:t>
            </w:r>
          </w:p>
        </w:tc>
        <w:tc>
          <w:tcPr>
            <w:tcW w:w="3726" w:type="dxa"/>
          </w:tcPr>
          <w:p w14:paraId="1B05246E" w14:textId="793BCE63" w:rsidR="00C17431" w:rsidRPr="006A0BA8" w:rsidRDefault="00C17431" w:rsidP="00D665EF">
            <w:pPr>
              <w:pStyle w:val="a0"/>
              <w:spacing w:before="120" w:after="120"/>
              <w:ind w:left="0" w:firstLine="0"/>
              <w:rPr>
                <w:szCs w:val="24"/>
              </w:rPr>
            </w:pPr>
            <w:r w:rsidRPr="006A0BA8">
              <w:rPr>
                <w:szCs w:val="24"/>
              </w:rPr>
              <w:t>Схема пола</w:t>
            </w:r>
          </w:p>
        </w:tc>
        <w:tc>
          <w:tcPr>
            <w:tcW w:w="2639" w:type="dxa"/>
          </w:tcPr>
          <w:p w14:paraId="2F534EC1" w14:textId="7A11E02F" w:rsidR="00C17431" w:rsidRPr="006A0BA8" w:rsidRDefault="00C17431" w:rsidP="00D665EF">
            <w:pPr>
              <w:pStyle w:val="a0"/>
              <w:spacing w:before="120" w:after="120"/>
              <w:ind w:left="0" w:firstLine="0"/>
              <w:rPr>
                <w:szCs w:val="24"/>
              </w:rPr>
            </w:pPr>
            <w:r w:rsidRPr="006A0BA8">
              <w:rPr>
                <w:szCs w:val="24"/>
              </w:rPr>
              <w:t>Данные элементов пола, мм</w:t>
            </w:r>
          </w:p>
        </w:tc>
        <w:tc>
          <w:tcPr>
            <w:tcW w:w="1445" w:type="dxa"/>
          </w:tcPr>
          <w:p w14:paraId="2A00FDD5" w14:textId="10144CCF" w:rsidR="00C17431" w:rsidRPr="006A0BA8" w:rsidRDefault="00C17431" w:rsidP="00C17431">
            <w:pPr>
              <w:pStyle w:val="a0"/>
              <w:spacing w:before="120" w:after="120"/>
              <w:ind w:left="78" w:hanging="78"/>
              <w:rPr>
                <w:szCs w:val="24"/>
              </w:rPr>
            </w:pPr>
            <w:r w:rsidRPr="006A0BA8">
              <w:rPr>
                <w:szCs w:val="24"/>
              </w:rPr>
              <w:t>Площадь пола, м</w:t>
            </w:r>
            <w:r w:rsidRPr="006A0BA8">
              <w:rPr>
                <w:szCs w:val="24"/>
                <w:vertAlign w:val="superscript"/>
              </w:rPr>
              <w:t>2</w:t>
            </w:r>
          </w:p>
        </w:tc>
      </w:tr>
      <w:tr w:rsidR="00952357" w:rsidRPr="006A0BA8" w14:paraId="478E6795" w14:textId="77777777" w:rsidTr="00952357">
        <w:tc>
          <w:tcPr>
            <w:tcW w:w="1423" w:type="dxa"/>
          </w:tcPr>
          <w:p w14:paraId="16D05B69" w14:textId="35ABD84F" w:rsidR="00C17431" w:rsidRPr="006A0BA8" w:rsidRDefault="00C17431" w:rsidP="00D665EF">
            <w:pPr>
              <w:pStyle w:val="a0"/>
              <w:spacing w:before="120" w:after="120"/>
              <w:ind w:left="0" w:firstLine="0"/>
            </w:pPr>
            <w:r w:rsidRPr="006A0BA8">
              <w:t>Ванная комната, санузел</w:t>
            </w:r>
          </w:p>
        </w:tc>
        <w:tc>
          <w:tcPr>
            <w:tcW w:w="691" w:type="dxa"/>
          </w:tcPr>
          <w:p w14:paraId="524F75DB" w14:textId="39F26B80" w:rsidR="00C17431" w:rsidRPr="006A0BA8" w:rsidRDefault="00EB67BF" w:rsidP="00D665EF">
            <w:pPr>
              <w:pStyle w:val="a0"/>
              <w:spacing w:before="120" w:after="120"/>
              <w:ind w:left="0" w:firstLine="0"/>
            </w:pPr>
            <w:r w:rsidRPr="006A0BA8">
              <w:t>1</w:t>
            </w:r>
          </w:p>
        </w:tc>
        <w:tc>
          <w:tcPr>
            <w:tcW w:w="3726" w:type="dxa"/>
          </w:tcPr>
          <w:p w14:paraId="4D693191" w14:textId="55848F40" w:rsidR="00C17431" w:rsidRPr="006A0BA8" w:rsidRDefault="00F43233" w:rsidP="002939EA">
            <w:pPr>
              <w:pStyle w:val="a0"/>
              <w:spacing w:before="120" w:after="120"/>
              <w:ind w:left="0" w:firstLine="0"/>
              <w:jc w:val="center"/>
            </w:pPr>
            <w:r w:rsidRPr="006A0BA8">
              <w:rPr>
                <w:noProof/>
              </w:rPr>
              <w:drawing>
                <wp:inline distT="0" distB="0" distL="0" distR="0" wp14:anchorId="6616E67D" wp14:editId="42947CCD">
                  <wp:extent cx="2053851" cy="1731645"/>
                  <wp:effectExtent l="0" t="0" r="381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пол1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86"/>
                          <a:stretch/>
                        </pic:blipFill>
                        <pic:spPr bwMode="auto">
                          <a:xfrm>
                            <a:off x="0" y="0"/>
                            <a:ext cx="2064087" cy="1740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9" w:type="dxa"/>
          </w:tcPr>
          <w:p w14:paraId="1D43A04B" w14:textId="77777777" w:rsidR="00C17431" w:rsidRPr="006A0BA8" w:rsidRDefault="00F43233" w:rsidP="00F43233">
            <w:pPr>
              <w:pStyle w:val="a0"/>
              <w:ind w:left="0" w:firstLine="0"/>
            </w:pPr>
            <w:r w:rsidRPr="006A0BA8">
              <w:t>1. Керамические плитки -13</w:t>
            </w:r>
          </w:p>
          <w:p w14:paraId="3385C1DB" w14:textId="7509BD8D" w:rsidR="00F43233" w:rsidRPr="006A0BA8" w:rsidRDefault="00F43233" w:rsidP="00F43233">
            <w:pPr>
              <w:pStyle w:val="a0"/>
              <w:ind w:left="0" w:firstLine="0"/>
            </w:pPr>
            <w:r w:rsidRPr="006A0BA8">
              <w:t>2. Прослойка и заполнение швов из цементно-песчаного раствора М150 – 15</w:t>
            </w:r>
          </w:p>
          <w:p w14:paraId="5BA5970F" w14:textId="0F4F23F3" w:rsidR="00F43233" w:rsidRPr="006A0BA8" w:rsidRDefault="00F43233" w:rsidP="00F43233">
            <w:pPr>
              <w:pStyle w:val="a0"/>
              <w:ind w:left="0" w:firstLine="0"/>
            </w:pPr>
            <w:r w:rsidRPr="006A0BA8">
              <w:t>3. Стяжка из цементно-песчаного раствора – 20</w:t>
            </w:r>
          </w:p>
          <w:p w14:paraId="5C23E8AB" w14:textId="77777777" w:rsidR="00F43233" w:rsidRPr="006A0BA8" w:rsidRDefault="00F43233" w:rsidP="00F43233">
            <w:pPr>
              <w:pStyle w:val="a0"/>
              <w:ind w:left="0" w:firstLine="0"/>
            </w:pPr>
            <w:r w:rsidRPr="006A0BA8">
              <w:t>4. 2 слоя гидроизола на битумной мастике</w:t>
            </w:r>
          </w:p>
          <w:p w14:paraId="51943485" w14:textId="4A52030D" w:rsidR="00F43233" w:rsidRPr="006A0BA8" w:rsidRDefault="00F43233" w:rsidP="00F43233">
            <w:pPr>
              <w:pStyle w:val="a0"/>
              <w:ind w:left="0" w:firstLine="0"/>
            </w:pPr>
            <w:r w:rsidRPr="006A0BA8">
              <w:t>5. Стяжка из цементно-песчаного раствора – 20</w:t>
            </w:r>
          </w:p>
          <w:p w14:paraId="579F6DCD" w14:textId="2CB85DA1" w:rsidR="00F43233" w:rsidRPr="006A0BA8" w:rsidRDefault="00F43233" w:rsidP="00F43233">
            <w:pPr>
              <w:pStyle w:val="a0"/>
              <w:ind w:left="0" w:firstLine="0"/>
            </w:pPr>
            <w:r w:rsidRPr="006A0BA8">
              <w:t>6. Плита перекрытия - 220</w:t>
            </w:r>
          </w:p>
        </w:tc>
        <w:tc>
          <w:tcPr>
            <w:tcW w:w="1445" w:type="dxa"/>
          </w:tcPr>
          <w:p w14:paraId="1A44416B" w14:textId="04C1D07F" w:rsidR="00C17431" w:rsidRPr="006A0BA8" w:rsidRDefault="00952357" w:rsidP="00952357">
            <w:pPr>
              <w:pStyle w:val="a0"/>
              <w:spacing w:before="120" w:after="120"/>
              <w:ind w:left="0" w:firstLine="0"/>
              <w:jc w:val="left"/>
              <w:rPr>
                <w:szCs w:val="24"/>
              </w:rPr>
            </w:pPr>
            <w:r w:rsidRPr="006A0BA8">
              <w:t>25,35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∙8=202,8</m:t>
              </m:r>
            </m:oMath>
          </w:p>
        </w:tc>
      </w:tr>
      <w:tr w:rsidR="00952357" w:rsidRPr="006A0BA8" w14:paraId="01F5AF4A" w14:textId="77777777" w:rsidTr="00952357">
        <w:tc>
          <w:tcPr>
            <w:tcW w:w="1423" w:type="dxa"/>
          </w:tcPr>
          <w:p w14:paraId="3D28A46F" w14:textId="628596AE" w:rsidR="00C17431" w:rsidRPr="006A0BA8" w:rsidRDefault="00C17431" w:rsidP="00D665EF">
            <w:pPr>
              <w:pStyle w:val="a0"/>
              <w:spacing w:before="120" w:after="120"/>
              <w:ind w:left="0" w:firstLine="0"/>
            </w:pPr>
            <w:r w:rsidRPr="006A0BA8">
              <w:t>Лестничная клетка</w:t>
            </w:r>
            <w:r w:rsidR="00EB67BF" w:rsidRPr="006A0BA8">
              <w:t>, коридор в секции</w:t>
            </w:r>
          </w:p>
        </w:tc>
        <w:tc>
          <w:tcPr>
            <w:tcW w:w="691" w:type="dxa"/>
          </w:tcPr>
          <w:p w14:paraId="5B38FFFA" w14:textId="2412E29F" w:rsidR="00C17431" w:rsidRPr="006A0BA8" w:rsidRDefault="00EB67BF" w:rsidP="00D665EF">
            <w:pPr>
              <w:pStyle w:val="a0"/>
              <w:spacing w:before="120" w:after="120"/>
              <w:ind w:left="0" w:firstLine="0"/>
            </w:pPr>
            <w:r w:rsidRPr="006A0BA8">
              <w:t>2</w:t>
            </w:r>
          </w:p>
        </w:tc>
        <w:tc>
          <w:tcPr>
            <w:tcW w:w="3726" w:type="dxa"/>
          </w:tcPr>
          <w:p w14:paraId="34C108DD" w14:textId="219C0AD6" w:rsidR="00C17431" w:rsidRPr="006A0BA8" w:rsidRDefault="002863E4" w:rsidP="002939EA">
            <w:pPr>
              <w:pStyle w:val="a0"/>
              <w:spacing w:before="120" w:after="120"/>
              <w:ind w:left="0" w:firstLine="0"/>
              <w:jc w:val="center"/>
            </w:pPr>
            <w:r w:rsidRPr="006A0BA8">
              <w:rPr>
                <w:noProof/>
              </w:rPr>
              <w:drawing>
                <wp:inline distT="0" distB="0" distL="0" distR="0" wp14:anchorId="7A588ABB" wp14:editId="59759657">
                  <wp:extent cx="2070100" cy="1330925"/>
                  <wp:effectExtent l="0" t="0" r="635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пол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75" cy="133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9" w:type="dxa"/>
          </w:tcPr>
          <w:p w14:paraId="7BFDCA55" w14:textId="77777777" w:rsidR="00C17431" w:rsidRPr="006A0BA8" w:rsidRDefault="002863E4" w:rsidP="00D665EF">
            <w:pPr>
              <w:pStyle w:val="a0"/>
              <w:spacing w:before="120" w:after="120"/>
              <w:ind w:left="0" w:firstLine="0"/>
            </w:pPr>
            <w:r w:rsidRPr="006A0BA8">
              <w:t>1. Керамические плитки -13</w:t>
            </w:r>
          </w:p>
          <w:p w14:paraId="7EC8B61A" w14:textId="62D035AD" w:rsidR="002863E4" w:rsidRPr="006A0BA8" w:rsidRDefault="002863E4" w:rsidP="002863E4">
            <w:pPr>
              <w:pStyle w:val="a0"/>
              <w:ind w:left="0" w:firstLine="0"/>
            </w:pPr>
            <w:r w:rsidRPr="006A0BA8">
              <w:t>2. Прослойка и заполнение швов из цементно-песчаного раствора М150 – 15</w:t>
            </w:r>
          </w:p>
          <w:p w14:paraId="74FF0B23" w14:textId="66AF256D" w:rsidR="002863E4" w:rsidRPr="006A0BA8" w:rsidRDefault="002863E4" w:rsidP="002863E4">
            <w:pPr>
              <w:pStyle w:val="a0"/>
              <w:ind w:left="0" w:firstLine="0"/>
            </w:pPr>
            <w:r w:rsidRPr="006A0BA8">
              <w:lastRenderedPageBreak/>
              <w:t>3. Стяжка из цементно-песчаного раствора – 40</w:t>
            </w:r>
          </w:p>
          <w:p w14:paraId="6C7DE777" w14:textId="6607ADCC" w:rsidR="002863E4" w:rsidRPr="006A0BA8" w:rsidRDefault="002863E4" w:rsidP="001F6ECF">
            <w:pPr>
              <w:pStyle w:val="a0"/>
              <w:ind w:left="0" w:firstLine="0"/>
            </w:pPr>
            <w:r w:rsidRPr="006A0BA8">
              <w:t xml:space="preserve">4. Ж/б лестничная </w:t>
            </w:r>
            <w:r w:rsidR="001F6ECF" w:rsidRPr="006A0BA8">
              <w:t>площадка</w:t>
            </w:r>
            <w:r w:rsidRPr="006A0BA8">
              <w:t xml:space="preserve"> - 80</w:t>
            </w:r>
          </w:p>
        </w:tc>
        <w:tc>
          <w:tcPr>
            <w:tcW w:w="1445" w:type="dxa"/>
          </w:tcPr>
          <w:p w14:paraId="3525B0A0" w14:textId="7769591E" w:rsidR="00C17431" w:rsidRPr="006A0BA8" w:rsidRDefault="0064171B" w:rsidP="00D665EF">
            <w:pPr>
              <w:pStyle w:val="a0"/>
              <w:spacing w:before="120" w:after="120"/>
              <w:ind w:left="0" w:firstLine="0"/>
            </w:pPr>
            <w:r w:rsidRPr="006A0BA8">
              <w:lastRenderedPageBreak/>
              <w:t>245,54</w:t>
            </w:r>
          </w:p>
        </w:tc>
      </w:tr>
      <w:tr w:rsidR="00952357" w:rsidRPr="006A0BA8" w14:paraId="5FCD28BF" w14:textId="77777777" w:rsidTr="00952357">
        <w:tc>
          <w:tcPr>
            <w:tcW w:w="1423" w:type="dxa"/>
          </w:tcPr>
          <w:p w14:paraId="49525019" w14:textId="282434A2" w:rsidR="00C17431" w:rsidRPr="006A0BA8" w:rsidRDefault="00C17431" w:rsidP="00D665EF">
            <w:pPr>
              <w:pStyle w:val="a0"/>
              <w:spacing w:before="120" w:after="120"/>
              <w:ind w:left="0" w:firstLine="0"/>
            </w:pPr>
            <w:r w:rsidRPr="006A0BA8">
              <w:t>Подвал, чердак</w:t>
            </w:r>
          </w:p>
        </w:tc>
        <w:tc>
          <w:tcPr>
            <w:tcW w:w="691" w:type="dxa"/>
          </w:tcPr>
          <w:p w14:paraId="75D79AFC" w14:textId="038CAE6E" w:rsidR="00C17431" w:rsidRPr="006A0BA8" w:rsidRDefault="00EB67BF" w:rsidP="00D665EF">
            <w:pPr>
              <w:pStyle w:val="a0"/>
              <w:spacing w:before="120" w:after="120"/>
              <w:ind w:left="0" w:firstLine="0"/>
            </w:pPr>
            <w:r w:rsidRPr="006A0BA8">
              <w:t>3</w:t>
            </w:r>
          </w:p>
        </w:tc>
        <w:tc>
          <w:tcPr>
            <w:tcW w:w="3726" w:type="dxa"/>
          </w:tcPr>
          <w:p w14:paraId="6B61A676" w14:textId="0FA72B4D" w:rsidR="00C17431" w:rsidRPr="006A0BA8" w:rsidRDefault="00B95AB8" w:rsidP="00B95AB8">
            <w:pPr>
              <w:pStyle w:val="a0"/>
              <w:spacing w:before="120" w:after="120"/>
              <w:ind w:left="0" w:firstLine="0"/>
              <w:jc w:val="center"/>
            </w:pPr>
            <w:r w:rsidRPr="006A0BA8">
              <w:rPr>
                <w:noProof/>
              </w:rPr>
              <w:drawing>
                <wp:inline distT="0" distB="0" distL="0" distR="0" wp14:anchorId="1B34ED62" wp14:editId="0DB9B8AC">
                  <wp:extent cx="2066090" cy="1401989"/>
                  <wp:effectExtent l="0" t="0" r="0" b="825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пол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553" cy="14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9" w:type="dxa"/>
          </w:tcPr>
          <w:p w14:paraId="3CFBA1F4" w14:textId="7A276A40" w:rsidR="00C17431" w:rsidRPr="006A0BA8" w:rsidRDefault="00B95AB8" w:rsidP="00D665EF">
            <w:pPr>
              <w:pStyle w:val="a0"/>
              <w:spacing w:before="120" w:after="120"/>
              <w:ind w:left="0" w:firstLine="0"/>
            </w:pPr>
            <w:r w:rsidRPr="006A0BA8">
              <w:t>1. Бетонная стяжка</w:t>
            </w:r>
            <w:r w:rsidR="00B6105B" w:rsidRPr="006A0BA8">
              <w:t xml:space="preserve"> – </w:t>
            </w:r>
            <w:r w:rsidR="005D41A7" w:rsidRPr="006A0BA8">
              <w:t>40</w:t>
            </w:r>
          </w:p>
          <w:p w14:paraId="1C3BF2E2" w14:textId="1FEC0D06" w:rsidR="00B6105B" w:rsidRPr="006A0BA8" w:rsidRDefault="00B6105B" w:rsidP="00D665EF">
            <w:pPr>
              <w:pStyle w:val="a0"/>
              <w:spacing w:before="120" w:after="120"/>
              <w:ind w:left="0" w:firstLine="0"/>
            </w:pPr>
            <w:r w:rsidRPr="006A0BA8">
              <w:t>2. Плита перекрытия - 220</w:t>
            </w:r>
          </w:p>
        </w:tc>
        <w:tc>
          <w:tcPr>
            <w:tcW w:w="1445" w:type="dxa"/>
          </w:tcPr>
          <w:p w14:paraId="42E17EE0" w14:textId="7EC885CF" w:rsidR="00C17431" w:rsidRPr="006A0BA8" w:rsidRDefault="0064171B" w:rsidP="00D665EF">
            <w:pPr>
              <w:pStyle w:val="a0"/>
              <w:spacing w:before="120" w:after="120"/>
              <w:ind w:left="0" w:firstLine="0"/>
            </w:pPr>
            <w:r w:rsidRPr="006A0BA8">
              <w:t>750,88</w:t>
            </w:r>
          </w:p>
        </w:tc>
      </w:tr>
      <w:tr w:rsidR="00952357" w:rsidRPr="006A0BA8" w14:paraId="5043B52A" w14:textId="77777777" w:rsidTr="00952357">
        <w:tc>
          <w:tcPr>
            <w:tcW w:w="1423" w:type="dxa"/>
          </w:tcPr>
          <w:p w14:paraId="5CA10B44" w14:textId="26292FB6" w:rsidR="00C17431" w:rsidRPr="006A0BA8" w:rsidRDefault="00C17431" w:rsidP="00D665EF">
            <w:pPr>
              <w:pStyle w:val="a0"/>
              <w:spacing w:before="120" w:after="120"/>
              <w:ind w:left="0" w:firstLine="0"/>
            </w:pPr>
            <w:r w:rsidRPr="006A0BA8">
              <w:t>Прихожая, кухня, спальня, гостиная, гардероб, коридор</w:t>
            </w:r>
            <w:r w:rsidR="00B77ECB" w:rsidRPr="006A0BA8">
              <w:t>, лоджия</w:t>
            </w:r>
          </w:p>
        </w:tc>
        <w:tc>
          <w:tcPr>
            <w:tcW w:w="691" w:type="dxa"/>
          </w:tcPr>
          <w:p w14:paraId="293A0E6A" w14:textId="470C5C12" w:rsidR="00C17431" w:rsidRPr="006A0BA8" w:rsidRDefault="00EB67BF" w:rsidP="00D665EF">
            <w:pPr>
              <w:pStyle w:val="a0"/>
              <w:spacing w:before="120" w:after="120"/>
              <w:ind w:left="0" w:firstLine="0"/>
            </w:pPr>
            <w:r w:rsidRPr="006A0BA8">
              <w:t>4</w:t>
            </w:r>
          </w:p>
        </w:tc>
        <w:tc>
          <w:tcPr>
            <w:tcW w:w="3726" w:type="dxa"/>
          </w:tcPr>
          <w:p w14:paraId="3347C2C3" w14:textId="63A997A1" w:rsidR="00C17431" w:rsidRPr="006A0BA8" w:rsidRDefault="005D41A7" w:rsidP="005D41A7">
            <w:pPr>
              <w:pStyle w:val="a0"/>
              <w:spacing w:before="120" w:after="120"/>
              <w:ind w:left="0" w:firstLine="0"/>
              <w:jc w:val="center"/>
            </w:pPr>
            <w:r w:rsidRPr="006A0BA8">
              <w:rPr>
                <w:noProof/>
              </w:rPr>
              <w:drawing>
                <wp:inline distT="0" distB="0" distL="0" distR="0" wp14:anchorId="7C2AE549" wp14:editId="53FC92A2">
                  <wp:extent cx="2209081" cy="1603853"/>
                  <wp:effectExtent l="0" t="0" r="127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пол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215" cy="1609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9" w:type="dxa"/>
          </w:tcPr>
          <w:p w14:paraId="67F455AA" w14:textId="77777777" w:rsidR="00C17431" w:rsidRPr="006A0BA8" w:rsidRDefault="005D41A7" w:rsidP="00D665EF">
            <w:pPr>
              <w:pStyle w:val="a0"/>
              <w:spacing w:before="120" w:after="120"/>
              <w:ind w:left="0" w:firstLine="0"/>
            </w:pPr>
            <w:r w:rsidRPr="006A0BA8">
              <w:t xml:space="preserve">1. </w:t>
            </w:r>
            <w:r w:rsidR="00817EB5" w:rsidRPr="006A0BA8">
              <w:t>Линолеум ПВХ на теплоизолирующей подоснове, уложенный «насухо» - 4</w:t>
            </w:r>
          </w:p>
          <w:p w14:paraId="725C9C10" w14:textId="43A3D81E" w:rsidR="00817EB5" w:rsidRPr="006A0BA8" w:rsidRDefault="00817EB5" w:rsidP="00D665EF">
            <w:pPr>
              <w:pStyle w:val="a0"/>
              <w:spacing w:before="120" w:after="120"/>
              <w:ind w:left="0" w:firstLine="0"/>
            </w:pPr>
            <w:r w:rsidRPr="006A0BA8">
              <w:t>2. Стяжка из цементно-песчаного раствора М150 – 40</w:t>
            </w:r>
          </w:p>
          <w:p w14:paraId="63078CE7" w14:textId="099393B2" w:rsidR="00817EB5" w:rsidRPr="006A0BA8" w:rsidRDefault="00817EB5" w:rsidP="00D665EF">
            <w:pPr>
              <w:pStyle w:val="a0"/>
              <w:spacing w:before="120" w:after="120"/>
              <w:ind w:left="0" w:firstLine="0"/>
            </w:pPr>
            <w:r w:rsidRPr="006A0BA8">
              <w:t>3. Плита перекрытия - 220</w:t>
            </w:r>
          </w:p>
        </w:tc>
        <w:tc>
          <w:tcPr>
            <w:tcW w:w="1445" w:type="dxa"/>
          </w:tcPr>
          <w:p w14:paraId="33B5607F" w14:textId="0E41DA3C" w:rsidR="00C17431" w:rsidRPr="006A0BA8" w:rsidRDefault="00B77ECB" w:rsidP="00D665EF">
            <w:pPr>
              <w:pStyle w:val="a0"/>
              <w:spacing w:before="120" w:after="120"/>
              <w:ind w:left="0" w:firstLine="0"/>
            </w:pPr>
            <w:r w:rsidRPr="006A0BA8">
              <w:t>3149,74</w:t>
            </w:r>
          </w:p>
        </w:tc>
      </w:tr>
    </w:tbl>
    <w:p w14:paraId="77519804" w14:textId="7F3DD479" w:rsidR="003C23AF" w:rsidRPr="006A0BA8" w:rsidRDefault="0045197A" w:rsidP="00D665EF">
      <w:pPr>
        <w:pStyle w:val="a0"/>
        <w:spacing w:before="120" w:after="12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В помещениях полы примыкают к стенам. Для того, чтобы не было зазоров между полом и стенами, по всему периметру помещения прибиваются плинтусы.</w:t>
      </w:r>
    </w:p>
    <w:p w14:paraId="7EF19093" w14:textId="7D2A2DE5" w:rsidR="00C14EFC" w:rsidRPr="006A0BA8" w:rsidRDefault="0045197A" w:rsidP="0045197A">
      <w:pPr>
        <w:pStyle w:val="a0"/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1.4. Теплотехнических расчет наружных ограждающих конструкций</w:t>
      </w:r>
    </w:p>
    <w:p w14:paraId="562F994F" w14:textId="0A925258" w:rsidR="00E60C38" w:rsidRPr="006A0BA8" w:rsidRDefault="00E60C38" w:rsidP="00E60C38">
      <w:pPr>
        <w:pStyle w:val="a0"/>
        <w:spacing w:before="240" w:after="24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Требуемое сопротивление теплопередаче определяем исходя из условия энергосбережения. Согласно п. 5.2 и формулы 5.2 </w:t>
      </w:r>
      <w:r w:rsidRPr="006A0BA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6A0BA8">
        <w:rPr>
          <w:rFonts w:ascii="Times New Roman" w:hAnsi="Times New Roman" w:cs="Times New Roman"/>
          <w:sz w:val="28"/>
          <w:szCs w:val="28"/>
        </w:rPr>
        <w:t>15</w:t>
      </w:r>
      <w:r w:rsidRPr="006A0BA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6A0BA8">
        <w:rPr>
          <w:rFonts w:ascii="Times New Roman" w:hAnsi="Times New Roman" w:cs="Times New Roman"/>
          <w:sz w:val="28"/>
          <w:szCs w:val="28"/>
        </w:rPr>
        <w:t xml:space="preserve"> находим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градусо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>-сутки отопительного периода:</w:t>
      </w:r>
    </w:p>
    <w:p w14:paraId="2A6DB9F6" w14:textId="07682007" w:rsidR="00E60C38" w:rsidRPr="006A0BA8" w:rsidRDefault="000C4057" w:rsidP="00E60C38">
      <w:pPr>
        <w:pStyle w:val="a0"/>
        <w:spacing w:before="240" w:after="24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ГСОП=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от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1.4</m:t>
                  </m:r>
                </m:e>
              </m:d>
            </m:e>
          </m:eqArr>
        </m:oMath>
      </m:oMathPara>
    </w:p>
    <w:p w14:paraId="40A15B00" w14:textId="34467094" w:rsidR="00112943" w:rsidRPr="006A0BA8" w:rsidRDefault="00112943" w:rsidP="00E45A30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="00F64C7F" w:rsidRPr="006A0BA8">
        <w:rPr>
          <w:rFonts w:ascii="Times New Roman" w:hAnsi="Times New Roman" w:cs="Times New Roman"/>
          <w:sz w:val="28"/>
        </w:rPr>
        <w:t>–</w:t>
      </w:r>
      <w:r w:rsidR="00695908" w:rsidRPr="006A0BA8">
        <w:rPr>
          <w:rFonts w:ascii="Times New Roman" w:hAnsi="Times New Roman" w:cs="Times New Roman"/>
          <w:sz w:val="28"/>
        </w:rPr>
        <w:t xml:space="preserve"> </w:t>
      </w:r>
      <w:r w:rsidR="00F64C7F" w:rsidRPr="006A0BA8">
        <w:rPr>
          <w:rFonts w:ascii="Times New Roman" w:hAnsi="Times New Roman" w:cs="Times New Roman"/>
          <w:sz w:val="28"/>
        </w:rPr>
        <w:t>расчетная температура внутреннего воздуха здания</w:t>
      </w:r>
      <w:r w:rsidR="00687BF3" w:rsidRPr="006A0BA8">
        <w:rPr>
          <w:rFonts w:ascii="Times New Roman" w:hAnsi="Times New Roman" w:cs="Times New Roman"/>
          <w:sz w:val="28"/>
        </w:rPr>
        <w:t xml:space="preserve"> [16, табл. 1]</w:t>
      </w:r>
      <w:r w:rsidR="00F64C7F" w:rsidRPr="006A0BA8">
        <w:rPr>
          <w:rFonts w:ascii="Times New Roman" w:hAnsi="Times New Roman" w:cs="Times New Roman"/>
          <w:sz w:val="28"/>
        </w:rPr>
        <w:t>;</w:t>
      </w:r>
    </w:p>
    <w:p w14:paraId="74E1D88F" w14:textId="45728C27" w:rsidR="00695908" w:rsidRPr="006A0BA8" w:rsidRDefault="000C4057" w:rsidP="00E45A30">
      <w:pPr>
        <w:pStyle w:val="a0"/>
        <w:ind w:firstLine="567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695908" w:rsidRPr="006A0BA8">
        <w:rPr>
          <w:rFonts w:ascii="Times New Roman" w:hAnsi="Times New Roman" w:cs="Times New Roman"/>
          <w:sz w:val="28"/>
        </w:rPr>
        <w:t>– средняя температура наружного воздуха</w:t>
      </w:r>
      <w:r w:rsidR="00E45A30" w:rsidRPr="006A0BA8">
        <w:rPr>
          <w:rFonts w:ascii="Times New Roman" w:hAnsi="Times New Roman" w:cs="Times New Roman"/>
          <w:sz w:val="28"/>
        </w:rPr>
        <w:t xml:space="preserve"> [1</w:t>
      </w:r>
      <w:r w:rsidR="00687BF3" w:rsidRPr="006A0BA8">
        <w:rPr>
          <w:rFonts w:ascii="Times New Roman" w:hAnsi="Times New Roman" w:cs="Times New Roman"/>
          <w:sz w:val="28"/>
        </w:rPr>
        <w:t>7, табл. 3.1</w:t>
      </w:r>
      <w:r w:rsidR="00E45A30" w:rsidRPr="006A0BA8">
        <w:rPr>
          <w:rFonts w:ascii="Times New Roman" w:hAnsi="Times New Roman" w:cs="Times New Roman"/>
          <w:sz w:val="28"/>
        </w:rPr>
        <w:t>]</w:t>
      </w:r>
      <w:r w:rsidR="00695908" w:rsidRPr="006A0BA8">
        <w:rPr>
          <w:rFonts w:ascii="Times New Roman" w:hAnsi="Times New Roman" w:cs="Times New Roman"/>
          <w:sz w:val="28"/>
        </w:rPr>
        <w:t>;</w:t>
      </w:r>
    </w:p>
    <w:p w14:paraId="6EA76DB3" w14:textId="32C6EA62" w:rsidR="00695908" w:rsidRPr="006A0BA8" w:rsidRDefault="000C4057" w:rsidP="00E45A30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</m:t>
            </m:r>
          </m:sub>
        </m:sSub>
      </m:oMath>
      <w:r w:rsidR="00E45A30" w:rsidRPr="006A0BA8">
        <w:rPr>
          <w:rFonts w:ascii="Times New Roman" w:hAnsi="Times New Roman" w:cs="Times New Roman"/>
          <w:sz w:val="28"/>
          <w:szCs w:val="28"/>
        </w:rPr>
        <w:t xml:space="preserve">=220 сут/год – продолжительность отопительного периода </w:t>
      </w:r>
      <w:r w:rsidR="00E45A30" w:rsidRPr="006A0BA8">
        <w:rPr>
          <w:rFonts w:ascii="Times New Roman" w:hAnsi="Times New Roman" w:cs="Times New Roman"/>
          <w:sz w:val="28"/>
        </w:rPr>
        <w:t>[1</w:t>
      </w:r>
      <w:r w:rsidR="00687BF3" w:rsidRPr="006A0BA8">
        <w:rPr>
          <w:rFonts w:ascii="Times New Roman" w:hAnsi="Times New Roman" w:cs="Times New Roman"/>
          <w:sz w:val="28"/>
        </w:rPr>
        <w:t>7, табл. 3.1</w:t>
      </w:r>
      <w:r w:rsidR="00E45A30" w:rsidRPr="006A0BA8">
        <w:rPr>
          <w:rFonts w:ascii="Times New Roman" w:hAnsi="Times New Roman" w:cs="Times New Roman"/>
          <w:sz w:val="28"/>
        </w:rPr>
        <w:t>]</w:t>
      </w:r>
      <w:r w:rsidR="00E45A30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1C746BF9" w14:textId="18A3F7DB" w:rsidR="00C14EFC" w:rsidRPr="006A0BA8" w:rsidRDefault="0045197A" w:rsidP="0045197A">
      <w:pPr>
        <w:pStyle w:val="a0"/>
        <w:spacing w:before="120"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1.4.1. Наружная стена</w:t>
      </w:r>
    </w:p>
    <w:p w14:paraId="65684700" w14:textId="50F222AB" w:rsidR="0045197A" w:rsidRPr="006A0BA8" w:rsidRDefault="001B6390" w:rsidP="0045197A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7428E3C4" w14:textId="6285B880" w:rsidR="001B6390" w:rsidRPr="006A0BA8" w:rsidRDefault="001B6390" w:rsidP="0045197A">
      <w:pPr>
        <w:pStyle w:val="a0"/>
        <w:ind w:firstLine="567"/>
        <w:rPr>
          <w:rFonts w:ascii="Times New Roman" w:hAnsi="Times New Roman" w:cs="Times New Roman"/>
        </w:rPr>
      </w:pPr>
      <w:r w:rsidRPr="006A0BA8">
        <w:rPr>
          <w:rFonts w:ascii="Times New Roman" w:hAnsi="Times New Roman" w:cs="Times New Roman"/>
          <w:sz w:val="28"/>
          <w:szCs w:val="28"/>
        </w:rPr>
        <w:t>1. Клинкерная плитка (</w:t>
      </w:r>
      <m:oMath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δ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кл.пл.</m:t>
            </m:r>
          </m:sub>
        </m:sSub>
        <m:r>
          <w:rPr>
            <w:rFonts w:ascii="Cambria Math" w:hAnsi="Cambria Math" w:cs="Times New Roman"/>
            <w:vertAlign w:val="subscript"/>
          </w:rPr>
          <m:t>=10 мм, λ=0,45</m:t>
        </m:r>
        <m:f>
          <m:fPr>
            <m:type m:val="skw"/>
            <m:ctrlPr>
              <w:rPr>
                <w:rFonts w:ascii="Cambria Math" w:hAnsi="Cambria Math" w:cs="Times New Roman"/>
                <w:i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vertAlign w:val="subscript"/>
              </w:rPr>
              <m:t>Вт</m:t>
            </m:r>
          </m:num>
          <m:den>
            <m:r>
              <w:rPr>
                <w:rFonts w:ascii="Cambria Math" w:hAnsi="Cambria Math" w:cs="Times New Roman"/>
                <w:vertAlign w:val="subscript"/>
              </w:rPr>
              <m:t>м</m:t>
            </m:r>
          </m:den>
        </m:f>
        <m:r>
          <w:rPr>
            <w:rFonts w:ascii="Cambria Math" w:hAnsi="Cambria Math" w:cs="Times New Roman"/>
            <w:vertAlign w:val="subscript"/>
          </w:rPr>
          <m:t>°С</m:t>
        </m:r>
      </m:oMath>
      <w:r w:rsidR="0015192B" w:rsidRPr="006A0BA8">
        <w:rPr>
          <w:rFonts w:ascii="Times New Roman" w:hAnsi="Times New Roman" w:cs="Times New Roman"/>
        </w:rPr>
        <w:t>)</w:t>
      </w:r>
      <w:r w:rsidR="00340289" w:rsidRPr="006A0BA8">
        <w:rPr>
          <w:rFonts w:ascii="Times New Roman" w:hAnsi="Times New Roman" w:cs="Times New Roman"/>
        </w:rPr>
        <w:t>;</w:t>
      </w:r>
    </w:p>
    <w:p w14:paraId="151747C9" w14:textId="2927E74E" w:rsidR="00340289" w:rsidRPr="006A0BA8" w:rsidRDefault="00340289" w:rsidP="0045197A">
      <w:pPr>
        <w:pStyle w:val="a0"/>
        <w:ind w:firstLine="567"/>
        <w:rPr>
          <w:rFonts w:ascii="Times New Roman" w:hAnsi="Times New Roman" w:cs="Times New Roman"/>
        </w:rPr>
      </w:pPr>
      <w:r w:rsidRPr="006A0BA8">
        <w:rPr>
          <w:rFonts w:ascii="Times New Roman" w:hAnsi="Times New Roman" w:cs="Times New Roman"/>
          <w:sz w:val="28"/>
        </w:rPr>
        <w:t>2.</w:t>
      </w:r>
      <w:r w:rsidRPr="006A0BA8">
        <w:rPr>
          <w:rFonts w:ascii="Times New Roman" w:hAnsi="Times New Roman" w:cs="Times New Roman"/>
          <w:sz w:val="28"/>
          <w:szCs w:val="28"/>
        </w:rPr>
        <w:t xml:space="preserve"> Воздушный зазор ( </w:t>
      </w:r>
      <m:oMath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δ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возд</m:t>
            </m:r>
          </m:sub>
        </m:sSub>
        <m:r>
          <w:rPr>
            <w:rFonts w:ascii="Cambria Math" w:hAnsi="Cambria Math" w:cs="Times New Roman"/>
            <w:vertAlign w:val="subscript"/>
          </w:rPr>
          <m:t>=40 мм</m:t>
        </m:r>
      </m:oMath>
      <w:r w:rsidRPr="006A0BA8">
        <w:rPr>
          <w:rFonts w:ascii="Times New Roman" w:hAnsi="Times New Roman" w:cs="Times New Roman"/>
        </w:rPr>
        <w:t>);</w:t>
      </w:r>
    </w:p>
    <w:p w14:paraId="7AE152DB" w14:textId="485F3075" w:rsidR="00340289" w:rsidRPr="006A0BA8" w:rsidRDefault="00340289" w:rsidP="0045197A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3. </w:t>
      </w:r>
      <w:r w:rsidR="00454F64" w:rsidRPr="006A0BA8">
        <w:rPr>
          <w:rFonts w:ascii="Times New Roman" w:hAnsi="Times New Roman" w:cs="Times New Roman"/>
          <w:sz w:val="28"/>
        </w:rPr>
        <w:t>Утеплитель</w:t>
      </w:r>
      <w:r w:rsidR="00A47688" w:rsidRPr="006A0BA8">
        <w:rPr>
          <w:rFonts w:ascii="Times New Roman" w:hAnsi="Times New Roman" w:cs="Times New Roman"/>
          <w:sz w:val="28"/>
        </w:rPr>
        <w:t xml:space="preserve"> </w:t>
      </w:r>
      <w:r w:rsidR="00A47688" w:rsidRPr="006A0BA8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vertAlign w:val="subscript"/>
          </w:rPr>
          <m:t>λ=0,036</m:t>
        </m:r>
        <m:f>
          <m:fPr>
            <m:type m:val="skw"/>
            <m:ctrlPr>
              <w:rPr>
                <w:rFonts w:ascii="Cambria Math" w:hAnsi="Cambria Math" w:cs="Times New Roman"/>
                <w:i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vertAlign w:val="subscript"/>
              </w:rPr>
              <m:t>Вт</m:t>
            </m:r>
          </m:num>
          <m:den>
            <m:r>
              <w:rPr>
                <w:rFonts w:ascii="Cambria Math" w:hAnsi="Cambria Math" w:cs="Times New Roman"/>
                <w:vertAlign w:val="subscript"/>
              </w:rPr>
              <m:t>м</m:t>
            </m:r>
          </m:den>
        </m:f>
        <m:r>
          <w:rPr>
            <w:rFonts w:ascii="Cambria Math" w:hAnsi="Cambria Math" w:cs="Times New Roman"/>
            <w:vertAlign w:val="subscript"/>
          </w:rPr>
          <m:t>°С)</m:t>
        </m:r>
      </m:oMath>
      <w:r w:rsidR="00A47688" w:rsidRPr="006A0BA8">
        <w:rPr>
          <w:rFonts w:ascii="Times New Roman" w:hAnsi="Times New Roman" w:cs="Times New Roman"/>
        </w:rPr>
        <w:t>;</w:t>
      </w:r>
    </w:p>
    <w:p w14:paraId="7B21B2EA" w14:textId="3F03E3C9" w:rsidR="00454F64" w:rsidRPr="006A0BA8" w:rsidRDefault="00454F64" w:rsidP="0045197A">
      <w:pPr>
        <w:pStyle w:val="a0"/>
        <w:ind w:firstLine="567"/>
        <w:rPr>
          <w:rFonts w:ascii="Times New Roman" w:hAnsi="Times New Roman" w:cs="Times New Roman"/>
        </w:rPr>
      </w:pPr>
      <w:r w:rsidRPr="006A0BA8">
        <w:rPr>
          <w:rFonts w:ascii="Times New Roman" w:hAnsi="Times New Roman" w:cs="Times New Roman"/>
          <w:sz w:val="28"/>
        </w:rPr>
        <w:t xml:space="preserve">4. Силикатный кирпич </w:t>
      </w:r>
      <w:r w:rsidRPr="006A0BA8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δ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кирп.</m:t>
            </m:r>
          </m:sub>
        </m:sSub>
        <m:r>
          <w:rPr>
            <w:rFonts w:ascii="Cambria Math" w:hAnsi="Cambria Math" w:cs="Times New Roman"/>
            <w:vertAlign w:val="subscript"/>
          </w:rPr>
          <m:t>=380 мм, λ=0,7</m:t>
        </m:r>
        <m:f>
          <m:fPr>
            <m:type m:val="skw"/>
            <m:ctrlPr>
              <w:rPr>
                <w:rFonts w:ascii="Cambria Math" w:hAnsi="Cambria Math" w:cs="Times New Roman"/>
                <w:i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vertAlign w:val="subscript"/>
              </w:rPr>
              <m:t>Вт</m:t>
            </m:r>
          </m:num>
          <m:den>
            <m:r>
              <w:rPr>
                <w:rFonts w:ascii="Cambria Math" w:hAnsi="Cambria Math" w:cs="Times New Roman"/>
                <w:vertAlign w:val="subscript"/>
              </w:rPr>
              <m:t>м</m:t>
            </m:r>
          </m:den>
        </m:f>
        <m:r>
          <w:rPr>
            <w:rFonts w:ascii="Cambria Math" w:hAnsi="Cambria Math" w:cs="Times New Roman"/>
            <w:vertAlign w:val="subscript"/>
          </w:rPr>
          <m:t>°С, [15, прил. Т]</m:t>
        </m:r>
      </m:oMath>
      <w:r w:rsidRPr="006A0BA8">
        <w:rPr>
          <w:rFonts w:ascii="Times New Roman" w:hAnsi="Times New Roman" w:cs="Times New Roman"/>
        </w:rPr>
        <w:t>)</w:t>
      </w:r>
      <w:r w:rsidR="000E02A1" w:rsidRPr="006A0BA8">
        <w:rPr>
          <w:rFonts w:ascii="Times New Roman" w:hAnsi="Times New Roman" w:cs="Times New Roman"/>
        </w:rPr>
        <w:t>;</w:t>
      </w:r>
    </w:p>
    <w:p w14:paraId="3035F713" w14:textId="1E53A4A2" w:rsidR="000E02A1" w:rsidRPr="006A0BA8" w:rsidRDefault="000E02A1" w:rsidP="0045197A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lastRenderedPageBreak/>
        <w:t xml:space="preserve">5. Штукатурка ц/п раствором </w:t>
      </w:r>
      <w:r w:rsidRPr="006A0BA8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δ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шт.</m:t>
            </m:r>
          </m:sub>
        </m:sSub>
        <m:r>
          <w:rPr>
            <w:rFonts w:ascii="Cambria Math" w:hAnsi="Cambria Math" w:cs="Times New Roman"/>
            <w:vertAlign w:val="subscript"/>
          </w:rPr>
          <m:t>=20 мм, λ=0,58</m:t>
        </m:r>
        <m:f>
          <m:fPr>
            <m:type m:val="skw"/>
            <m:ctrlPr>
              <w:rPr>
                <w:rFonts w:ascii="Cambria Math" w:hAnsi="Cambria Math" w:cs="Times New Roman"/>
                <w:i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vertAlign w:val="subscript"/>
              </w:rPr>
              <m:t>Вт</m:t>
            </m:r>
          </m:num>
          <m:den>
            <m:r>
              <w:rPr>
                <w:rFonts w:ascii="Cambria Math" w:hAnsi="Cambria Math" w:cs="Times New Roman"/>
                <w:vertAlign w:val="subscript"/>
              </w:rPr>
              <m:t>м</m:t>
            </m:r>
          </m:den>
        </m:f>
        <m:r>
          <w:rPr>
            <w:rFonts w:ascii="Cambria Math" w:hAnsi="Cambria Math" w:cs="Times New Roman"/>
            <w:vertAlign w:val="subscript"/>
          </w:rPr>
          <m:t xml:space="preserve">°С, </m:t>
        </m:r>
      </m:oMath>
      <w:r w:rsidRPr="006A0BA8">
        <w:rPr>
          <w:rFonts w:ascii="Times New Roman" w:hAnsi="Times New Roman" w:cs="Times New Roman"/>
        </w:rPr>
        <w:t>);</w:t>
      </w:r>
    </w:p>
    <w:p w14:paraId="173DEE73" w14:textId="5BCD28E8" w:rsidR="00454F64" w:rsidRPr="006A0BA8" w:rsidRDefault="0087486D" w:rsidP="0087486D">
      <w:pPr>
        <w:pStyle w:val="a0"/>
        <w:ind w:firstLine="567"/>
        <w:jc w:val="center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A74523" wp14:editId="37AAFE1D">
            <wp:extent cx="3485546" cy="1771531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тепл стен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072" cy="17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83A5" w14:textId="140628FF" w:rsidR="00454F64" w:rsidRPr="006A0BA8" w:rsidRDefault="0087486D" w:rsidP="00CE6021">
      <w:pPr>
        <w:pStyle w:val="a0"/>
        <w:spacing w:before="120" w:after="120"/>
        <w:ind w:firstLine="567"/>
        <w:jc w:val="center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Рисунок 1.4.1 – Схема конструкции стены</w:t>
      </w:r>
    </w:p>
    <w:p w14:paraId="72A04F3E" w14:textId="6A61506E" w:rsidR="003761D2" w:rsidRPr="006A0BA8" w:rsidRDefault="003761D2" w:rsidP="009C43A7">
      <w:pPr>
        <w:pStyle w:val="a0"/>
        <w:ind w:left="851" w:firstLine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ГСОП=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20-(-5,7)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∙220=5654 </m:t>
          </m:r>
          <m:r>
            <w:rPr>
              <w:rFonts w:ascii="Cambria Math" w:hAnsi="Cambria Math" w:cs="Times New Roman"/>
              <w:sz w:val="28"/>
              <w:vertAlign w:val="subscript"/>
            </w:rPr>
            <m:t>°С∙сут.</m:t>
          </m:r>
        </m:oMath>
      </m:oMathPara>
    </w:p>
    <w:p w14:paraId="4B5F8A2A" w14:textId="5F30EA7B" w:rsidR="006F7B85" w:rsidRPr="006A0BA8" w:rsidRDefault="00F7388E" w:rsidP="006F7B85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Согласно </w:t>
      </w:r>
      <w:r w:rsidR="00CE6021" w:rsidRPr="006A0BA8">
        <w:rPr>
          <w:rFonts w:ascii="Times New Roman" w:hAnsi="Times New Roman" w:cs="Times New Roman"/>
          <w:sz w:val="28"/>
        </w:rPr>
        <w:t>табл. 3 [15] определяем по интерполяции требуемое сопротивление теплопередаче:</w:t>
      </w:r>
    </w:p>
    <w:p w14:paraId="30909990" w14:textId="13FCC2E2" w:rsidR="00CE6021" w:rsidRPr="006A0BA8" w:rsidRDefault="000C4057" w:rsidP="006F7B85">
      <w:pPr>
        <w:pStyle w:val="a0"/>
        <w:ind w:firstLine="567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=а∙ГСОП+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b, </m:t>
              </m:r>
              <m:r>
                <w:rPr>
                  <w:rFonts w:ascii="Cambria Math" w:hAnsi="Cambria Math" w:cs="Times New Roman"/>
                  <w:sz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1.4.1.1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14:paraId="38225EFE" w14:textId="77777777" w:rsidR="00D775D6" w:rsidRPr="006A0BA8" w:rsidRDefault="00CE6021" w:rsidP="00D775D6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где </w:t>
      </w:r>
      <w:r w:rsidRPr="006A0BA8">
        <w:rPr>
          <w:rFonts w:ascii="Times New Roman" w:hAnsi="Times New Roman" w:cs="Times New Roman"/>
          <w:sz w:val="28"/>
          <w:lang w:val="en-US"/>
        </w:rPr>
        <w:t>a</w:t>
      </w:r>
      <w:r w:rsidRPr="006A0BA8">
        <w:rPr>
          <w:rFonts w:ascii="Times New Roman" w:hAnsi="Times New Roman" w:cs="Times New Roman"/>
          <w:sz w:val="28"/>
        </w:rPr>
        <w:t xml:space="preserve">, </w:t>
      </w:r>
      <w:r w:rsidR="00D775D6" w:rsidRPr="006A0BA8">
        <w:rPr>
          <w:rFonts w:ascii="Times New Roman" w:hAnsi="Times New Roman" w:cs="Times New Roman"/>
          <w:sz w:val="28"/>
          <w:lang w:val="en-US"/>
        </w:rPr>
        <w:t>b</w:t>
      </w:r>
      <w:r w:rsidR="00D775D6" w:rsidRPr="006A0BA8">
        <w:rPr>
          <w:rFonts w:ascii="Times New Roman" w:hAnsi="Times New Roman" w:cs="Times New Roman"/>
          <w:sz w:val="28"/>
        </w:rPr>
        <w:t xml:space="preserve"> – коэффициенты, значения которых следует принимать по данным таблицы 3 [15].</w:t>
      </w:r>
    </w:p>
    <w:p w14:paraId="75F2558B" w14:textId="02225D42" w:rsidR="006F7B85" w:rsidRPr="006A0BA8" w:rsidRDefault="000C4057" w:rsidP="00315E89">
      <w:pPr>
        <w:pStyle w:val="a0"/>
        <w:ind w:left="851" w:firstLine="0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тр</m:t>
            </m:r>
          </m:sub>
          <m:sup>
            <m:r>
              <w:rPr>
                <w:rFonts w:ascii="Cambria Math" w:hAnsi="Cambria Math" w:cs="Times New Roman"/>
                <w:sz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</w:rPr>
          <m:t>=0,00035∙5654+1,4=</m:t>
        </m:r>
      </m:oMath>
      <w:r w:rsidR="00D775D6" w:rsidRPr="006A0BA8">
        <w:rPr>
          <w:rFonts w:ascii="Times New Roman" w:hAnsi="Times New Roman" w:cs="Times New Roman"/>
          <w:sz w:val="28"/>
        </w:rPr>
        <w:t xml:space="preserve">3,379 </w:t>
      </w:r>
      <w:r w:rsidR="00D775D6" w:rsidRPr="006A0BA8">
        <w:rPr>
          <w:rFonts w:ascii="Times New Roman" w:hAnsi="Times New Roman" w:cs="Times New Roman"/>
          <w:sz w:val="28"/>
          <w:szCs w:val="28"/>
        </w:rPr>
        <w:t>м</w:t>
      </w:r>
      <w:r w:rsidR="00D775D6"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9E5E38" w:rsidRPr="006A0BA8">
        <w:rPr>
          <w:rFonts w:ascii="Times New Roman" w:hAnsi="Times New Roman" w:cs="Times New Roman"/>
          <w:sz w:val="28"/>
          <w:szCs w:val="28"/>
        </w:rPr>
        <w:t>/Вт.</w:t>
      </w:r>
    </w:p>
    <w:p w14:paraId="69F830E5" w14:textId="7CCDE3BC" w:rsidR="006F7B85" w:rsidRPr="006A0BA8" w:rsidRDefault="00315E89" w:rsidP="00315E89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Наружные стены выполняем из полнотелого силикатного кирпича толщиной 380 мм с навесным фасадом и ут</w:t>
      </w:r>
      <w:r w:rsidR="00247B23" w:rsidRPr="006A0BA8">
        <w:rPr>
          <w:rFonts w:ascii="Times New Roman" w:hAnsi="Times New Roman" w:cs="Times New Roman"/>
          <w:sz w:val="28"/>
        </w:rPr>
        <w:t xml:space="preserve">еплителем </w:t>
      </w:r>
      <w:proofErr w:type="spellStart"/>
      <w:r w:rsidR="00247B23" w:rsidRPr="006A0BA8">
        <w:rPr>
          <w:rFonts w:ascii="Times New Roman" w:hAnsi="Times New Roman" w:cs="Times New Roman"/>
          <w:sz w:val="28"/>
        </w:rPr>
        <w:t>ТЕХНОВЕНТ</w:t>
      </w:r>
      <w:proofErr w:type="spellEnd"/>
      <w:r w:rsidR="00247B23" w:rsidRPr="006A0BA8">
        <w:rPr>
          <w:rFonts w:ascii="Times New Roman" w:hAnsi="Times New Roman" w:cs="Times New Roman"/>
          <w:sz w:val="28"/>
        </w:rPr>
        <w:t xml:space="preserve"> ПРОФ. </w:t>
      </w:r>
    </w:p>
    <w:p w14:paraId="01A68BAD" w14:textId="06AB1418" w:rsidR="00247B23" w:rsidRPr="006A0BA8" w:rsidRDefault="00247B23" w:rsidP="00315E89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Определяем необходимую толщину ут</w:t>
      </w:r>
      <w:r w:rsidR="008031BE" w:rsidRPr="006A0BA8">
        <w:rPr>
          <w:rFonts w:ascii="Times New Roman" w:hAnsi="Times New Roman" w:cs="Times New Roman"/>
          <w:sz w:val="28"/>
        </w:rPr>
        <w:t>еп</w:t>
      </w:r>
      <w:r w:rsidRPr="006A0BA8">
        <w:rPr>
          <w:rFonts w:ascii="Times New Roman" w:hAnsi="Times New Roman" w:cs="Times New Roman"/>
          <w:sz w:val="28"/>
        </w:rPr>
        <w:t>лителя</w:t>
      </w:r>
      <w:r w:rsidR="00243DF5" w:rsidRPr="006A0BA8">
        <w:rPr>
          <w:rFonts w:ascii="Times New Roman" w:hAnsi="Times New Roman" w:cs="Times New Roman"/>
          <w:sz w:val="28"/>
        </w:rPr>
        <w:t xml:space="preserve"> через </w:t>
      </w:r>
      <w:r w:rsidR="00830E10" w:rsidRPr="006A0BA8">
        <w:rPr>
          <w:rFonts w:ascii="Times New Roman" w:hAnsi="Times New Roman" w:cs="Times New Roman"/>
          <w:sz w:val="28"/>
        </w:rPr>
        <w:t>фактическ</w:t>
      </w:r>
      <w:r w:rsidR="00F23FBD" w:rsidRPr="006A0BA8">
        <w:rPr>
          <w:rFonts w:ascii="Times New Roman" w:hAnsi="Times New Roman" w:cs="Times New Roman"/>
          <w:sz w:val="28"/>
        </w:rPr>
        <w:t>ое</w:t>
      </w:r>
      <w:r w:rsidR="00243DF5" w:rsidRPr="006A0BA8">
        <w:rPr>
          <w:rFonts w:ascii="Times New Roman" w:hAnsi="Times New Roman" w:cs="Times New Roman"/>
          <w:sz w:val="28"/>
        </w:rPr>
        <w:t xml:space="preserve"> сопротивление теплопередаче наружных стен</w:t>
      </w:r>
      <w:r w:rsidRPr="006A0BA8">
        <w:rPr>
          <w:rFonts w:ascii="Times New Roman" w:hAnsi="Times New Roman" w:cs="Times New Roman"/>
          <w:sz w:val="28"/>
        </w:rPr>
        <w:t>:</w:t>
      </w:r>
    </w:p>
    <w:p w14:paraId="1104F8ED" w14:textId="78E2FD0A" w:rsidR="001327C1" w:rsidRPr="006A0BA8" w:rsidRDefault="000C4057" w:rsidP="00315E89">
      <w:pPr>
        <w:pStyle w:val="a0"/>
        <w:ind w:firstLine="567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ст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факт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кл.пл.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кл.пл.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кирп.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кирп.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ут.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ут.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шт.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шт.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</w:rPr>
                <m:t>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1.4.1.2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14:paraId="67359883" w14:textId="5F77B5AA" w:rsidR="00247B23" w:rsidRPr="006A0BA8" w:rsidRDefault="002E4C8A" w:rsidP="002E4C8A">
      <w:pPr>
        <w:pStyle w:val="a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где</w:t>
      </w:r>
      <w:r w:rsidR="004051B9" w:rsidRPr="006A0B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="004051B9" w:rsidRPr="006A0BA8">
        <w:rPr>
          <w:rFonts w:ascii="Times New Roman" w:hAnsi="Times New Roman" w:cs="Times New Roman"/>
          <w:sz w:val="28"/>
          <w:szCs w:val="28"/>
        </w:rPr>
        <w:t>=</w:t>
      </w:r>
      <w:r w:rsidR="00B02EF5" w:rsidRPr="006A0BA8">
        <w:rPr>
          <w:rFonts w:ascii="Times New Roman" w:hAnsi="Times New Roman" w:cs="Times New Roman"/>
          <w:sz w:val="28"/>
          <w:szCs w:val="28"/>
        </w:rPr>
        <w:t xml:space="preserve">8,7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B02EF5" w:rsidRPr="006A0BA8">
        <w:rPr>
          <w:rFonts w:ascii="Times New Roman" w:hAnsi="Times New Roman" w:cs="Times New Roman"/>
          <w:sz w:val="28"/>
          <w:szCs w:val="28"/>
        </w:rPr>
        <w:t xml:space="preserve"> – коэффициент теплоотдачи внутренней поверхности ограждающей конструкции, принимаемый по таблице 4 [15];</w:t>
      </w:r>
    </w:p>
    <w:p w14:paraId="07EB5035" w14:textId="6AD46AE7" w:rsidR="004051B9" w:rsidRPr="006A0BA8" w:rsidRDefault="000C4057" w:rsidP="002E4C8A">
      <w:pPr>
        <w:pStyle w:val="a0"/>
        <w:ind w:left="0" w:firstLine="851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</w:rPr>
              <m:t>н</m:t>
            </m:r>
          </m:sub>
        </m:sSub>
      </m:oMath>
      <w:r w:rsidR="004051B9" w:rsidRPr="006A0BA8">
        <w:rPr>
          <w:rFonts w:ascii="Times New Roman" w:hAnsi="Times New Roman" w:cs="Times New Roman"/>
          <w:sz w:val="28"/>
        </w:rPr>
        <w:t xml:space="preserve"> =</w:t>
      </w:r>
      <w:r w:rsidR="00B02EF5" w:rsidRPr="006A0BA8">
        <w:rPr>
          <w:rFonts w:ascii="Times New Roman" w:hAnsi="Times New Roman" w:cs="Times New Roman"/>
          <w:sz w:val="28"/>
        </w:rPr>
        <w:t xml:space="preserve">12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B02EF5" w:rsidRPr="006A0BA8">
        <w:rPr>
          <w:rFonts w:ascii="Times New Roman" w:hAnsi="Times New Roman" w:cs="Times New Roman"/>
          <w:sz w:val="28"/>
          <w:szCs w:val="28"/>
        </w:rPr>
        <w:t xml:space="preserve"> – коэффициент теплоотдачи для зимних условий, принимаемый по таблице 6 [15];</w:t>
      </w:r>
    </w:p>
    <w:p w14:paraId="64A3CEFB" w14:textId="1E7C8C58" w:rsidR="004051B9" w:rsidRPr="006A0BA8" w:rsidRDefault="000C4057" w:rsidP="002E4C8A">
      <w:pPr>
        <w:pStyle w:val="a0"/>
        <w:ind w:left="0" w:firstLine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кл.пл.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кирп.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ут.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шт.</m:t>
            </m:r>
          </m:sub>
        </m:sSub>
      </m:oMath>
      <w:r w:rsidR="004051B9" w:rsidRPr="006A0BA8">
        <w:rPr>
          <w:rFonts w:ascii="Times New Roman" w:hAnsi="Times New Roman" w:cs="Times New Roman"/>
          <w:sz w:val="28"/>
          <w:szCs w:val="28"/>
        </w:rPr>
        <w:t xml:space="preserve"> – толщина соответственно клинкерной плитки, кирпичной кладки, </w:t>
      </w:r>
      <w:r w:rsidR="00513886" w:rsidRPr="006A0BA8">
        <w:rPr>
          <w:rFonts w:ascii="Times New Roman" w:hAnsi="Times New Roman" w:cs="Times New Roman"/>
          <w:sz w:val="28"/>
          <w:szCs w:val="28"/>
        </w:rPr>
        <w:t>утеплителя и штукатурного слоя, мм;</w:t>
      </w:r>
    </w:p>
    <w:p w14:paraId="67F52F7A" w14:textId="72395E1F" w:rsidR="00513886" w:rsidRPr="006A0BA8" w:rsidRDefault="000C4057" w:rsidP="00513886">
      <w:pPr>
        <w:pStyle w:val="a0"/>
        <w:ind w:left="0" w:firstLine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кл.пл.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кирп.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ут.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шт.</m:t>
            </m:r>
          </m:sub>
        </m:sSub>
      </m:oMath>
      <w:r w:rsidR="00513886" w:rsidRPr="006A0BA8">
        <w:rPr>
          <w:rFonts w:ascii="Times New Roman" w:hAnsi="Times New Roman" w:cs="Times New Roman"/>
          <w:sz w:val="28"/>
          <w:szCs w:val="28"/>
        </w:rPr>
        <w:t xml:space="preserve"> – теплопроводность соответственно клинкерной плитки, кирпичной кладки, утеплителя и штукатурного слоя,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м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513886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2B20D061" w14:textId="422402B8" w:rsidR="00513886" w:rsidRPr="006A0BA8" w:rsidRDefault="000C4057" w:rsidP="002E4C8A">
      <w:pPr>
        <w:pStyle w:val="a0"/>
        <w:ind w:left="0" w:firstLine="851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ут.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3,379-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8,7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0,380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∙0,036=0,092 м.</m:t>
          </m:r>
        </m:oMath>
      </m:oMathPara>
    </w:p>
    <w:p w14:paraId="7A893105" w14:textId="6BF2BB95" w:rsidR="00F23FBD" w:rsidRPr="006A0BA8" w:rsidRDefault="00F23FBD" w:rsidP="002E4C8A">
      <w:pPr>
        <w:pStyle w:val="a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Принимаем утеплитель для наружных стен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ТЕХНОВЕНТ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ПРОФ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толщиной 100 мм. Фактическое сопротивление теплопередаче наружных стен с учетом утепления:</w:t>
      </w:r>
    </w:p>
    <w:p w14:paraId="7A287555" w14:textId="7FCFA0F5" w:rsidR="00E60C38" w:rsidRPr="006A0BA8" w:rsidRDefault="000C4057" w:rsidP="00A47688">
      <w:pPr>
        <w:pStyle w:val="a0"/>
        <w:ind w:left="851" w:firstLine="0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8,7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0,45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0,380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0,036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0,58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=3,58</m:t>
        </m:r>
      </m:oMath>
      <w:r w:rsidR="00C24197" w:rsidRPr="006A0BA8">
        <w:rPr>
          <w:rFonts w:ascii="Times New Roman" w:hAnsi="Times New Roman" w:cs="Times New Roman"/>
          <w:sz w:val="28"/>
          <w:szCs w:val="28"/>
        </w:rPr>
        <w:t xml:space="preserve"> м</w:t>
      </w:r>
      <w:r w:rsidR="00C24197"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C24197" w:rsidRPr="006A0BA8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C24197" w:rsidRPr="006A0BA8">
        <w:rPr>
          <w:rFonts w:ascii="Times New Roman" w:hAnsi="Times New Roman" w:cs="Times New Roman"/>
          <w:sz w:val="28"/>
          <w:szCs w:val="28"/>
        </w:rPr>
        <w:t>Вт &gt;</w:t>
      </w:r>
      <w:proofErr w:type="gramEnd"/>
      <w:r w:rsidR="00C24197" w:rsidRPr="006A0B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C24197" w:rsidRPr="006A0BA8">
        <w:rPr>
          <w:rFonts w:ascii="Times New Roman" w:hAnsi="Times New Roman" w:cs="Times New Roman"/>
          <w:sz w:val="28"/>
          <w:szCs w:val="28"/>
        </w:rPr>
        <w:t>3,379 м</w:t>
      </w:r>
      <w:r w:rsidR="00C24197"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C24197" w:rsidRPr="006A0BA8">
        <w:rPr>
          <w:rFonts w:ascii="Times New Roman" w:hAnsi="Times New Roman" w:cs="Times New Roman"/>
          <w:sz w:val="28"/>
          <w:szCs w:val="28"/>
        </w:rPr>
        <w:t>/Вт.</w:t>
      </w:r>
    </w:p>
    <w:p w14:paraId="4F920566" w14:textId="4FE2EEA8" w:rsidR="00454F64" w:rsidRPr="006A0BA8" w:rsidRDefault="00454F64" w:rsidP="00454F64">
      <w:pPr>
        <w:pStyle w:val="a0"/>
        <w:spacing w:before="120"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1.4.2. Покрытие</w:t>
      </w:r>
    </w:p>
    <w:p w14:paraId="29B02D90" w14:textId="77777777" w:rsidR="00454F64" w:rsidRPr="006A0BA8" w:rsidRDefault="00454F64" w:rsidP="00454F64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lastRenderedPageBreak/>
        <w:t>Исходные данные:</w:t>
      </w:r>
    </w:p>
    <w:p w14:paraId="66D0B05F" w14:textId="04580380" w:rsidR="00454F64" w:rsidRPr="006A0BA8" w:rsidRDefault="00454F64" w:rsidP="00454F64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1. </w:t>
      </w:r>
      <w:r w:rsidR="00CA7F68" w:rsidRPr="006A0BA8">
        <w:rPr>
          <w:rFonts w:ascii="Times New Roman" w:hAnsi="Times New Roman" w:cs="Times New Roman"/>
          <w:sz w:val="28"/>
          <w:szCs w:val="28"/>
        </w:rPr>
        <w:t>Ж/б пустотная плита покрытия</w:t>
      </w:r>
      <w:r w:rsidRPr="006A0BA8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пл.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=220 мм, λ=1,69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м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°С, </m:t>
        </m:r>
      </m:oMath>
      <w:r w:rsidRPr="006A0BA8">
        <w:rPr>
          <w:rFonts w:ascii="Times New Roman" w:hAnsi="Times New Roman" w:cs="Times New Roman"/>
          <w:sz w:val="28"/>
          <w:szCs w:val="28"/>
        </w:rPr>
        <w:t>);</w:t>
      </w:r>
    </w:p>
    <w:p w14:paraId="5BF65792" w14:textId="12D270AE" w:rsidR="00962F3E" w:rsidRPr="006A0BA8" w:rsidRDefault="00C903AB" w:rsidP="00962F3E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2</w:t>
      </w:r>
      <w:r w:rsidR="00454F64" w:rsidRPr="006A0BA8">
        <w:rPr>
          <w:rFonts w:ascii="Times New Roman" w:hAnsi="Times New Roman" w:cs="Times New Roman"/>
          <w:sz w:val="28"/>
          <w:szCs w:val="28"/>
        </w:rPr>
        <w:t>. Утеплител</w:t>
      </w:r>
      <w:r w:rsidR="00962F3E" w:rsidRPr="006A0BA8">
        <w:rPr>
          <w:rFonts w:ascii="Times New Roman" w:hAnsi="Times New Roman" w:cs="Times New Roman"/>
          <w:sz w:val="28"/>
          <w:szCs w:val="28"/>
        </w:rPr>
        <w:t xml:space="preserve">и </w:t>
      </w:r>
    </w:p>
    <w:p w14:paraId="2E39854D" w14:textId="2275EAF8" w:rsidR="00BE7722" w:rsidRPr="006A0BA8" w:rsidRDefault="00BE7722" w:rsidP="00EB071F">
      <w:pPr>
        <w:pStyle w:val="a0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3. Гравий керамзитовый </w:t>
      </w:r>
      <w:r w:rsidR="00EB071F" w:rsidRPr="006A0BA8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гр.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=20 мм-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min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высота разуклонки,  λ=0,12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м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°С)</m:t>
        </m:r>
      </m:oMath>
    </w:p>
    <w:p w14:paraId="025D59CD" w14:textId="2BB6ABE8" w:rsidR="00454F64" w:rsidRPr="006A0BA8" w:rsidRDefault="00B110EB" w:rsidP="00454F64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4</w:t>
      </w:r>
      <w:r w:rsidR="00454F64" w:rsidRPr="006A0BA8">
        <w:rPr>
          <w:rFonts w:ascii="Times New Roman" w:hAnsi="Times New Roman" w:cs="Times New Roman"/>
          <w:sz w:val="28"/>
          <w:szCs w:val="28"/>
        </w:rPr>
        <w:t xml:space="preserve">. </w:t>
      </w:r>
      <w:r w:rsidR="00962F3E" w:rsidRPr="006A0BA8">
        <w:rPr>
          <w:rFonts w:ascii="Times New Roman" w:hAnsi="Times New Roman" w:cs="Times New Roman"/>
          <w:sz w:val="28"/>
          <w:szCs w:val="28"/>
        </w:rPr>
        <w:t>Цементно-песчаная стяжка</w:t>
      </w:r>
      <w:r w:rsidR="00454F64" w:rsidRPr="006A0BA8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ц-п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=30 мм, λ=0,58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м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°С, </m:t>
        </m:r>
      </m:oMath>
      <w:r w:rsidR="00454F64" w:rsidRPr="006A0BA8">
        <w:rPr>
          <w:rFonts w:ascii="Times New Roman" w:hAnsi="Times New Roman" w:cs="Times New Roman"/>
          <w:sz w:val="28"/>
          <w:szCs w:val="28"/>
        </w:rPr>
        <w:t>)</w:t>
      </w:r>
      <w:r w:rsidR="00962F3E" w:rsidRPr="006A0BA8">
        <w:rPr>
          <w:rFonts w:ascii="Times New Roman" w:hAnsi="Times New Roman" w:cs="Times New Roman"/>
          <w:sz w:val="28"/>
          <w:szCs w:val="28"/>
        </w:rPr>
        <w:t>;</w:t>
      </w:r>
    </w:p>
    <w:p w14:paraId="4319CEE6" w14:textId="3AE0BEE9" w:rsidR="00962F3E" w:rsidRPr="006A0BA8" w:rsidRDefault="00B110EB" w:rsidP="001B27A6">
      <w:pPr>
        <w:pStyle w:val="a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8C34A" wp14:editId="08939A0B">
            <wp:extent cx="2808957" cy="16606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тепл покр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208" cy="166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47F1" w14:textId="75BC5A4F" w:rsidR="00962F3E" w:rsidRPr="006A0BA8" w:rsidRDefault="001B27A6" w:rsidP="001B27A6">
      <w:pPr>
        <w:pStyle w:val="a0"/>
        <w:spacing w:before="120"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Рисунок 1.4.2. – Схема покрытия</w:t>
      </w:r>
    </w:p>
    <w:p w14:paraId="4808DAC5" w14:textId="6A23342A" w:rsidR="001B27A6" w:rsidRPr="006A0BA8" w:rsidRDefault="001B27A6" w:rsidP="001B27A6">
      <w:pPr>
        <w:pStyle w:val="a0"/>
        <w:ind w:left="851" w:firstLine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ГСОП=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16-(-5,7)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∙220=4774 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°С∙сут.</m:t>
          </m:r>
        </m:oMath>
      </m:oMathPara>
    </w:p>
    <w:p w14:paraId="16BD87BE" w14:textId="77777777" w:rsidR="001B27A6" w:rsidRPr="006A0BA8" w:rsidRDefault="001B27A6" w:rsidP="001B27A6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Согласно табл. 3 [15] определяем по интерполяции требуемое сопротивление теплопередаче:</w:t>
      </w:r>
    </w:p>
    <w:p w14:paraId="70BDE879" w14:textId="2F2E44B0" w:rsidR="001B27A6" w:rsidRPr="006A0BA8" w:rsidRDefault="000C4057" w:rsidP="001B27A6">
      <w:pPr>
        <w:pStyle w:val="a0"/>
        <w:ind w:left="851" w:firstLine="0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=0,0005∙4774+2,2=</m:t>
        </m:r>
      </m:oMath>
      <w:r w:rsidR="001B27A6" w:rsidRPr="006A0BA8">
        <w:rPr>
          <w:rFonts w:ascii="Times New Roman" w:hAnsi="Times New Roman" w:cs="Times New Roman"/>
          <w:sz w:val="28"/>
          <w:szCs w:val="28"/>
        </w:rPr>
        <w:t>4,59 м</w:t>
      </w:r>
      <w:r w:rsidR="001B27A6"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1B27A6" w:rsidRPr="006A0BA8">
        <w:rPr>
          <w:rFonts w:ascii="Times New Roman" w:hAnsi="Times New Roman" w:cs="Times New Roman"/>
          <w:sz w:val="28"/>
          <w:szCs w:val="28"/>
        </w:rPr>
        <w:t>/Вт.</w:t>
      </w:r>
    </w:p>
    <w:p w14:paraId="408C63A9" w14:textId="57201F0F" w:rsidR="001B27A6" w:rsidRPr="006A0BA8" w:rsidRDefault="001B27A6" w:rsidP="001B27A6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Покрытие утепляем 3-мя слоями утеплителя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ТЕХНОНИКОЛЬ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: </w:t>
      </w:r>
      <w:r w:rsidR="009347D3" w:rsidRPr="006A0BA8">
        <w:rPr>
          <w:rFonts w:ascii="Times New Roman" w:hAnsi="Times New Roman" w:cs="Times New Roman"/>
          <w:sz w:val="28"/>
          <w:szCs w:val="28"/>
        </w:rPr>
        <w:t>нижний</w:t>
      </w:r>
      <w:r w:rsidRPr="006A0BA8">
        <w:rPr>
          <w:rFonts w:ascii="Times New Roman" w:hAnsi="Times New Roman" w:cs="Times New Roman"/>
          <w:sz w:val="28"/>
          <w:szCs w:val="28"/>
        </w:rPr>
        <w:t xml:space="preserve"> слой –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ТЕХНОРУФ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Н</w:t>
      </w:r>
      <w:r w:rsidR="009347D3" w:rsidRPr="006A0BA8">
        <w:rPr>
          <w:rFonts w:ascii="Times New Roman" w:hAnsi="Times New Roman" w:cs="Times New Roman"/>
          <w:sz w:val="28"/>
          <w:szCs w:val="28"/>
        </w:rPr>
        <w:t xml:space="preserve">30 толщиной </w:t>
      </w:r>
      <w:r w:rsidR="008B7A99" w:rsidRPr="006A0BA8">
        <w:rPr>
          <w:rFonts w:ascii="Times New Roman" w:hAnsi="Times New Roman" w:cs="Times New Roman"/>
          <w:sz w:val="28"/>
          <w:szCs w:val="28"/>
        </w:rPr>
        <w:t>10</w:t>
      </w:r>
      <w:r w:rsidR="009347D3" w:rsidRPr="006A0BA8">
        <w:rPr>
          <w:rFonts w:ascii="Times New Roman" w:hAnsi="Times New Roman" w:cs="Times New Roman"/>
          <w:sz w:val="28"/>
          <w:szCs w:val="28"/>
        </w:rPr>
        <w:t xml:space="preserve">0 мм, верхний слой – </w:t>
      </w:r>
      <w:proofErr w:type="spellStart"/>
      <w:r w:rsidR="009347D3" w:rsidRPr="006A0BA8">
        <w:rPr>
          <w:rFonts w:ascii="Times New Roman" w:hAnsi="Times New Roman" w:cs="Times New Roman"/>
          <w:sz w:val="28"/>
          <w:szCs w:val="28"/>
        </w:rPr>
        <w:t>ТЕХНОРУФ</w:t>
      </w:r>
      <w:proofErr w:type="spellEnd"/>
      <w:r w:rsidR="009347D3" w:rsidRPr="006A0BA8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9347D3" w:rsidRPr="006A0BA8">
        <w:rPr>
          <w:rFonts w:ascii="Times New Roman" w:hAnsi="Times New Roman" w:cs="Times New Roman"/>
          <w:sz w:val="28"/>
          <w:szCs w:val="28"/>
        </w:rPr>
        <w:t>ЭКСТРА толщиной</w:t>
      </w:r>
      <w:proofErr w:type="gramEnd"/>
      <w:r w:rsidR="009347D3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CB5B4C" w:rsidRPr="006A0BA8">
        <w:rPr>
          <w:rFonts w:ascii="Times New Roman" w:hAnsi="Times New Roman" w:cs="Times New Roman"/>
          <w:sz w:val="28"/>
          <w:szCs w:val="28"/>
        </w:rPr>
        <w:t>5</w:t>
      </w:r>
      <w:r w:rsidR="009347D3" w:rsidRPr="006A0BA8">
        <w:rPr>
          <w:rFonts w:ascii="Times New Roman" w:hAnsi="Times New Roman" w:cs="Times New Roman"/>
          <w:sz w:val="28"/>
          <w:szCs w:val="28"/>
        </w:rPr>
        <w:t>0 мм.</w:t>
      </w:r>
    </w:p>
    <w:p w14:paraId="64D81BD7" w14:textId="77777777" w:rsidR="001B27A6" w:rsidRPr="006A0BA8" w:rsidRDefault="001B27A6" w:rsidP="001B27A6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Определяем необходимую толщину утеплителя через фактическое сопротивление теплопередаче наружных стен:</w:t>
      </w:r>
    </w:p>
    <w:p w14:paraId="51B0F1F4" w14:textId="4FE23DD9" w:rsidR="001B27A6" w:rsidRPr="006A0BA8" w:rsidRDefault="000C4057" w:rsidP="001B27A6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ст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факт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пл.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пл.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ут.в.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ут.в.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ут.н.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ут.н.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гр.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гр.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ц-п.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ц-п.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1.4.2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C3EF83B" w14:textId="77777777" w:rsidR="001B27A6" w:rsidRPr="006A0BA8" w:rsidRDefault="001B27A6" w:rsidP="001B27A6">
      <w:pPr>
        <w:pStyle w:val="a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6A0BA8">
        <w:rPr>
          <w:rFonts w:ascii="Times New Roman" w:hAnsi="Times New Roman" w:cs="Times New Roman"/>
          <w:sz w:val="28"/>
          <w:szCs w:val="28"/>
        </w:rPr>
        <w:t xml:space="preserve">=8,7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Pr="006A0BA8">
        <w:rPr>
          <w:rFonts w:ascii="Times New Roman" w:hAnsi="Times New Roman" w:cs="Times New Roman"/>
          <w:sz w:val="28"/>
          <w:szCs w:val="28"/>
        </w:rPr>
        <w:t xml:space="preserve"> – коэффициент теплоотдачи внутренней поверхности ограждающей конструкции, принимаемый по таблице 4 [15];</w:t>
      </w:r>
    </w:p>
    <w:p w14:paraId="66C5BA0F" w14:textId="77777777" w:rsidR="001B27A6" w:rsidRPr="006A0BA8" w:rsidRDefault="000C4057" w:rsidP="001B27A6">
      <w:pPr>
        <w:pStyle w:val="a0"/>
        <w:ind w:left="0" w:firstLine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1B27A6" w:rsidRPr="006A0BA8">
        <w:rPr>
          <w:rFonts w:ascii="Times New Roman" w:hAnsi="Times New Roman" w:cs="Times New Roman"/>
          <w:sz w:val="28"/>
          <w:szCs w:val="28"/>
        </w:rPr>
        <w:t xml:space="preserve"> =12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1B27A6" w:rsidRPr="006A0BA8">
        <w:rPr>
          <w:rFonts w:ascii="Times New Roman" w:hAnsi="Times New Roman" w:cs="Times New Roman"/>
          <w:sz w:val="28"/>
          <w:szCs w:val="28"/>
        </w:rPr>
        <w:t xml:space="preserve"> – коэффициент теплоотдачи для зимних условий, принимаемый по таблице 6 [15];</w:t>
      </w:r>
    </w:p>
    <w:p w14:paraId="4A7FCE5B" w14:textId="52DD8DAD" w:rsidR="001B27A6" w:rsidRPr="006A0BA8" w:rsidRDefault="000C4057" w:rsidP="001B27A6">
      <w:pPr>
        <w:pStyle w:val="a0"/>
        <w:ind w:left="0" w:firstLine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пл.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ут.в.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ут.н.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гр.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ц-п.</m:t>
            </m:r>
          </m:sub>
        </m:sSub>
      </m:oMath>
      <w:r w:rsidR="001B27A6" w:rsidRPr="006A0BA8">
        <w:rPr>
          <w:rFonts w:ascii="Times New Roman" w:hAnsi="Times New Roman" w:cs="Times New Roman"/>
          <w:sz w:val="28"/>
          <w:szCs w:val="28"/>
        </w:rPr>
        <w:t xml:space="preserve"> – толщина соответственно </w:t>
      </w:r>
      <w:r w:rsidR="00897FB6" w:rsidRPr="006A0BA8">
        <w:rPr>
          <w:rFonts w:ascii="Times New Roman" w:hAnsi="Times New Roman" w:cs="Times New Roman"/>
          <w:sz w:val="28"/>
          <w:szCs w:val="28"/>
        </w:rPr>
        <w:t>плиты покрытия, утеплителей верхнего, нижнего слоев</w:t>
      </w:r>
      <w:r w:rsidR="00CB5B4C" w:rsidRPr="006A0BA8">
        <w:rPr>
          <w:rFonts w:ascii="Times New Roman" w:hAnsi="Times New Roman" w:cs="Times New Roman"/>
          <w:sz w:val="28"/>
          <w:szCs w:val="28"/>
        </w:rPr>
        <w:t>, гравия керамзитового</w:t>
      </w:r>
      <w:r w:rsidR="00897FB6" w:rsidRPr="006A0BA8">
        <w:rPr>
          <w:rFonts w:ascii="Times New Roman" w:hAnsi="Times New Roman" w:cs="Times New Roman"/>
          <w:sz w:val="28"/>
          <w:szCs w:val="28"/>
        </w:rPr>
        <w:t xml:space="preserve"> и цементно-песчаной стяжки, </w:t>
      </w:r>
      <w:r w:rsidR="001B27A6" w:rsidRPr="006A0BA8">
        <w:rPr>
          <w:rFonts w:ascii="Times New Roman" w:hAnsi="Times New Roman" w:cs="Times New Roman"/>
          <w:sz w:val="28"/>
          <w:szCs w:val="28"/>
        </w:rPr>
        <w:t>мм;</w:t>
      </w:r>
    </w:p>
    <w:p w14:paraId="241C4B08" w14:textId="2567815A" w:rsidR="001B27A6" w:rsidRPr="006A0BA8" w:rsidRDefault="000C4057" w:rsidP="001B27A6">
      <w:pPr>
        <w:pStyle w:val="a0"/>
        <w:ind w:left="0" w:firstLine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пл.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ут.в.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ут.н.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гр.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ц-п.</m:t>
            </m:r>
          </m:sub>
        </m:sSub>
      </m:oMath>
      <w:r w:rsidR="001B27A6" w:rsidRPr="006A0BA8">
        <w:rPr>
          <w:rFonts w:ascii="Times New Roman" w:hAnsi="Times New Roman" w:cs="Times New Roman"/>
          <w:sz w:val="28"/>
          <w:szCs w:val="28"/>
        </w:rPr>
        <w:t xml:space="preserve"> – теплопроводность соответственно </w:t>
      </w:r>
      <w:r w:rsidR="00897FB6" w:rsidRPr="006A0BA8">
        <w:rPr>
          <w:rFonts w:ascii="Times New Roman" w:hAnsi="Times New Roman" w:cs="Times New Roman"/>
          <w:sz w:val="28"/>
          <w:szCs w:val="28"/>
        </w:rPr>
        <w:t>плиты покрытия, утеплителей верхнего, нижнего слоев</w:t>
      </w:r>
      <w:r w:rsidR="00CB5B4C" w:rsidRPr="006A0BA8">
        <w:rPr>
          <w:rFonts w:ascii="Times New Roman" w:hAnsi="Times New Roman" w:cs="Times New Roman"/>
          <w:sz w:val="28"/>
          <w:szCs w:val="28"/>
        </w:rPr>
        <w:t>, гравия керамзитового</w:t>
      </w:r>
      <w:r w:rsidR="00897FB6" w:rsidRPr="006A0BA8">
        <w:rPr>
          <w:rFonts w:ascii="Times New Roman" w:hAnsi="Times New Roman" w:cs="Times New Roman"/>
          <w:sz w:val="28"/>
          <w:szCs w:val="28"/>
        </w:rPr>
        <w:t xml:space="preserve"> и цементно-песчаной стяжки</w:t>
      </w:r>
      <w:r w:rsidR="001B27A6" w:rsidRPr="006A0BA8">
        <w:rPr>
          <w:rFonts w:ascii="Times New Roman" w:hAnsi="Times New Roman" w:cs="Times New Roman"/>
          <w:sz w:val="28"/>
          <w:szCs w:val="28"/>
        </w:rPr>
        <w:t xml:space="preserve">,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м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1B27A6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55E1871A" w14:textId="6138F463" w:rsidR="001B27A6" w:rsidRPr="006A0BA8" w:rsidRDefault="000C4057" w:rsidP="00CB5B4C">
      <w:pPr>
        <w:pStyle w:val="a0"/>
        <w:ind w:left="851" w:firstLine="0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8,7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0,220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1,69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0,038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0,036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0,58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=4,64</m:t>
        </m:r>
      </m:oMath>
      <w:r w:rsidR="001B27A6" w:rsidRPr="006A0BA8">
        <w:rPr>
          <w:rFonts w:ascii="Times New Roman" w:hAnsi="Times New Roman" w:cs="Times New Roman"/>
          <w:sz w:val="28"/>
          <w:szCs w:val="28"/>
        </w:rPr>
        <w:t xml:space="preserve"> м</w:t>
      </w:r>
      <w:r w:rsidR="001B27A6"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1B27A6" w:rsidRPr="006A0BA8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1B27A6" w:rsidRPr="006A0BA8">
        <w:rPr>
          <w:rFonts w:ascii="Times New Roman" w:hAnsi="Times New Roman" w:cs="Times New Roman"/>
          <w:sz w:val="28"/>
          <w:szCs w:val="28"/>
        </w:rPr>
        <w:t>Вт &gt;</w:t>
      </w:r>
      <w:proofErr w:type="gramEnd"/>
      <w:r w:rsidR="001B27A6" w:rsidRPr="006A0B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C15D48" w:rsidRPr="006A0BA8">
        <w:rPr>
          <w:rFonts w:ascii="Times New Roman" w:hAnsi="Times New Roman" w:cs="Times New Roman"/>
          <w:sz w:val="28"/>
          <w:szCs w:val="28"/>
        </w:rPr>
        <w:t>4,59</w:t>
      </w:r>
      <w:r w:rsidR="001B27A6" w:rsidRPr="006A0BA8">
        <w:rPr>
          <w:rFonts w:ascii="Times New Roman" w:hAnsi="Times New Roman" w:cs="Times New Roman"/>
          <w:sz w:val="28"/>
          <w:szCs w:val="28"/>
        </w:rPr>
        <w:t xml:space="preserve"> м</w:t>
      </w:r>
      <w:r w:rsidR="001B27A6"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1B27A6" w:rsidRPr="006A0BA8">
        <w:rPr>
          <w:rFonts w:ascii="Times New Roman" w:hAnsi="Times New Roman" w:cs="Times New Roman"/>
          <w:sz w:val="28"/>
          <w:szCs w:val="28"/>
        </w:rPr>
        <w:t>/Вт.</w:t>
      </w:r>
    </w:p>
    <w:p w14:paraId="7256C92D" w14:textId="6A64EB02" w:rsidR="00962F3E" w:rsidRPr="006A0BA8" w:rsidRDefault="00962F3E" w:rsidP="00962F3E">
      <w:pPr>
        <w:pStyle w:val="a0"/>
        <w:spacing w:before="120"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1.4.3. Окна</w:t>
      </w:r>
    </w:p>
    <w:p w14:paraId="55030EEB" w14:textId="77777777" w:rsidR="007C123E" w:rsidRPr="006A0BA8" w:rsidRDefault="007C123E" w:rsidP="007C123E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lastRenderedPageBreak/>
        <w:t>Согласно табл. 3 [15] определяем по интерполяции требуемое сопротивление теплопередаче:</w:t>
      </w:r>
    </w:p>
    <w:p w14:paraId="4FB38B92" w14:textId="2A4B7D94" w:rsidR="00454F64" w:rsidRPr="006A0BA8" w:rsidRDefault="000C4057" w:rsidP="00720B7F">
      <w:pPr>
        <w:tabs>
          <w:tab w:val="left" w:pos="855"/>
        </w:tabs>
        <w:ind w:firstLine="567"/>
        <w:jc w:val="both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=0,713 </m:t>
        </m:r>
      </m:oMath>
      <w:r w:rsidR="007C123E" w:rsidRPr="006A0BA8">
        <w:rPr>
          <w:rFonts w:ascii="Times New Roman" w:hAnsi="Times New Roman" w:cs="Times New Roman"/>
          <w:sz w:val="28"/>
          <w:szCs w:val="28"/>
        </w:rPr>
        <w:t>м</w:t>
      </w:r>
      <w:r w:rsidR="007C123E"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7C123E" w:rsidRPr="006A0BA8">
        <w:rPr>
          <w:rFonts w:ascii="Times New Roman" w:hAnsi="Times New Roman" w:cs="Times New Roman"/>
          <w:sz w:val="28"/>
          <w:szCs w:val="28"/>
        </w:rPr>
        <w:t>/Вт.</w:t>
      </w:r>
      <w:r w:rsidR="003E2089" w:rsidRPr="006A0BA8">
        <w:rPr>
          <w:rFonts w:ascii="Times New Roman" w:hAnsi="Times New Roman" w:cs="Times New Roman"/>
          <w:sz w:val="28"/>
          <w:szCs w:val="28"/>
        </w:rPr>
        <w:t xml:space="preserve"> По табл. 2 ГОСТ 30674-99 [18] </w:t>
      </w:r>
      <w:bookmarkStart w:id="7" w:name="_Hlk73659582"/>
      <w:r w:rsidR="003E2089" w:rsidRPr="006A0BA8">
        <w:rPr>
          <w:rFonts w:ascii="Times New Roman" w:hAnsi="Times New Roman" w:cs="Times New Roman"/>
          <w:sz w:val="28"/>
          <w:szCs w:val="28"/>
        </w:rPr>
        <w:t xml:space="preserve">принимаем в качестве заполнения оконных проемов блоки оконные поливинилхлоридные с двухкамерным стеклопакетом с теплоотражающим покрытием с </w:t>
      </w:r>
      <w:proofErr w:type="spellStart"/>
      <w:r w:rsidR="003E2089" w:rsidRPr="006A0BA8">
        <w:rPr>
          <w:rFonts w:ascii="Times New Roman" w:hAnsi="Times New Roman" w:cs="Times New Roman"/>
          <w:sz w:val="28"/>
          <w:szCs w:val="28"/>
        </w:rPr>
        <w:t>межстекольным</w:t>
      </w:r>
      <w:proofErr w:type="spellEnd"/>
      <w:r w:rsidR="003E2089" w:rsidRPr="006A0BA8">
        <w:rPr>
          <w:rFonts w:ascii="Times New Roman" w:hAnsi="Times New Roman" w:cs="Times New Roman"/>
          <w:sz w:val="28"/>
          <w:szCs w:val="28"/>
        </w:rPr>
        <w:t xml:space="preserve"> расстоянием </w:t>
      </w:r>
      <w:smartTag w:uri="urn:schemas-microsoft-com:office:smarttags" w:element="metricconverter">
        <w:smartTagPr>
          <w:attr w:name="ProductID" w:val="12 мм"/>
        </w:smartTagPr>
        <w:r w:rsidR="003E2089" w:rsidRPr="006A0BA8">
          <w:rPr>
            <w:rFonts w:ascii="Times New Roman" w:hAnsi="Times New Roman" w:cs="Times New Roman"/>
            <w:sz w:val="28"/>
            <w:szCs w:val="28"/>
          </w:rPr>
          <w:t>12 мм</w:t>
        </w:r>
      </w:smartTag>
      <w:r w:rsidR="003E2089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3E2089" w:rsidRPr="006A0B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4М</w:t>
      </w:r>
      <w:r w:rsidR="003E2089" w:rsidRPr="006A0B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vertAlign w:val="subscript"/>
        </w:rPr>
        <w:t>1</w:t>
      </w:r>
      <w:r w:rsidR="003E2089" w:rsidRPr="006A0B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-12Ar-4М</w:t>
      </w:r>
      <w:r w:rsidR="003E2089" w:rsidRPr="006A0B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vertAlign w:val="subscript"/>
        </w:rPr>
        <w:t>1</w:t>
      </w:r>
      <w:r w:rsidR="003E2089" w:rsidRPr="006A0B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-12Ar-И4</w:t>
      </w:r>
      <w:r w:rsidR="003E2089" w:rsidRPr="006A0BA8">
        <w:rPr>
          <w:rFonts w:ascii="Times New Roman" w:hAnsi="Times New Roman" w:cs="Times New Roman"/>
          <w:sz w:val="28"/>
          <w:szCs w:val="28"/>
        </w:rPr>
        <w:t>, имеющими приведенное сопротивление теплопередаче</w:t>
      </w:r>
      <w:bookmarkEnd w:id="7"/>
      <w:r w:rsidR="003E2089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3E2089" w:rsidRPr="006A0BA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E2089" w:rsidRPr="006A0BA8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20" w:dyaOrig="380" w14:anchorId="1D2814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.75pt" o:ole="">
            <v:imagedata r:id="rId15" o:title=""/>
          </v:shape>
          <o:OLEObject Type="Embed" ProgID="Equation.3" ShapeID="_x0000_i1025" DrawAspect="Content" ObjectID="_1684710106" r:id="rId16"/>
        </w:object>
      </w:r>
      <w:r w:rsidR="003E2089" w:rsidRPr="006A0BA8">
        <w:rPr>
          <w:rFonts w:ascii="Times New Roman" w:hAnsi="Times New Roman" w:cs="Times New Roman"/>
          <w:sz w:val="28"/>
          <w:szCs w:val="28"/>
        </w:rPr>
        <w:t>=0.72 м</w:t>
      </w:r>
      <w:r w:rsidR="003E2089" w:rsidRPr="006A0BA8">
        <w:rPr>
          <w:rFonts w:ascii="Times New Roman" w:hAnsi="Times New Roman" w:cs="Times New Roman"/>
          <w:sz w:val="28"/>
          <w:szCs w:val="28"/>
          <w:vertAlign w:val="superscript"/>
        </w:rPr>
        <w:t>2о</w:t>
      </w:r>
      <w:r w:rsidR="003E2089" w:rsidRPr="006A0BA8">
        <w:rPr>
          <w:rFonts w:ascii="Times New Roman" w:hAnsi="Times New Roman" w:cs="Times New Roman"/>
          <w:sz w:val="28"/>
          <w:szCs w:val="28"/>
        </w:rPr>
        <w:t>С/Вт.</w:t>
      </w:r>
    </w:p>
    <w:p w14:paraId="15E7D6F6" w14:textId="390F9CD8" w:rsidR="00962F3E" w:rsidRPr="006A0BA8" w:rsidRDefault="00962F3E" w:rsidP="00962F3E">
      <w:pPr>
        <w:pStyle w:val="a0"/>
        <w:spacing w:before="120"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1.4.4. </w:t>
      </w:r>
      <w:r w:rsidR="00FF0E84" w:rsidRPr="006A0BA8">
        <w:rPr>
          <w:rFonts w:ascii="Times New Roman" w:hAnsi="Times New Roman" w:cs="Times New Roman"/>
          <w:sz w:val="28"/>
          <w:szCs w:val="28"/>
        </w:rPr>
        <w:t>Наружные стены подвала</w:t>
      </w:r>
    </w:p>
    <w:p w14:paraId="7A2E5DD3" w14:textId="77777777" w:rsidR="00962F3E" w:rsidRPr="006A0BA8" w:rsidRDefault="00962F3E" w:rsidP="00962F3E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5FD26C46" w14:textId="75565E14" w:rsidR="00962F3E" w:rsidRPr="006A0BA8" w:rsidRDefault="00962F3E" w:rsidP="00962F3E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1. </w:t>
      </w:r>
      <w:r w:rsidR="00FF0E84" w:rsidRPr="006A0BA8">
        <w:rPr>
          <w:rFonts w:ascii="Times New Roman" w:hAnsi="Times New Roman" w:cs="Times New Roman"/>
          <w:sz w:val="28"/>
          <w:szCs w:val="28"/>
        </w:rPr>
        <w:t>Ж/б фундаментные блоки</w:t>
      </w:r>
      <w:r w:rsidRPr="006A0BA8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бл.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=500 мм, λ=1,69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м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°С, </m:t>
        </m:r>
      </m:oMath>
      <w:r w:rsidRPr="006A0BA8">
        <w:rPr>
          <w:rFonts w:ascii="Times New Roman" w:hAnsi="Times New Roman" w:cs="Times New Roman"/>
          <w:sz w:val="28"/>
          <w:szCs w:val="28"/>
        </w:rPr>
        <w:t>);</w:t>
      </w:r>
    </w:p>
    <w:p w14:paraId="1659EE1E" w14:textId="06AB62A6" w:rsidR="00962F3E" w:rsidRPr="006A0BA8" w:rsidRDefault="00E429DE" w:rsidP="00962F3E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2</w:t>
      </w:r>
      <w:r w:rsidR="00962F3E" w:rsidRPr="006A0BA8">
        <w:rPr>
          <w:rFonts w:ascii="Times New Roman" w:hAnsi="Times New Roman" w:cs="Times New Roman"/>
          <w:sz w:val="28"/>
          <w:szCs w:val="28"/>
        </w:rPr>
        <w:t>. Утеплител</w:t>
      </w:r>
      <w:r w:rsidR="00FF0E84" w:rsidRPr="006A0BA8">
        <w:rPr>
          <w:rFonts w:ascii="Times New Roman" w:hAnsi="Times New Roman" w:cs="Times New Roman"/>
          <w:sz w:val="28"/>
          <w:szCs w:val="28"/>
        </w:rPr>
        <w:t xml:space="preserve">ь – </w:t>
      </w:r>
      <w:proofErr w:type="spellStart"/>
      <w:r w:rsidR="00FF0E84" w:rsidRPr="006A0BA8">
        <w:rPr>
          <w:rFonts w:ascii="Times New Roman" w:hAnsi="Times New Roman" w:cs="Times New Roman"/>
          <w:sz w:val="28"/>
          <w:szCs w:val="28"/>
        </w:rPr>
        <w:t>Пеноплэкс</w:t>
      </w:r>
      <w:proofErr w:type="spellEnd"/>
      <w:r w:rsidR="00FF0E84" w:rsidRPr="006A0BA8">
        <w:rPr>
          <w:rFonts w:ascii="Times New Roman" w:hAnsi="Times New Roman" w:cs="Times New Roman"/>
          <w:sz w:val="28"/>
          <w:szCs w:val="28"/>
        </w:rPr>
        <w:t xml:space="preserve"> Фундамент</w:t>
      </w:r>
      <w:r w:rsidRPr="006A0BA8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λ=0,029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м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°С, </m:t>
        </m:r>
      </m:oMath>
      <w:r w:rsidR="00962F3E" w:rsidRPr="006A0BA8">
        <w:rPr>
          <w:rFonts w:ascii="Times New Roman" w:hAnsi="Times New Roman" w:cs="Times New Roman"/>
          <w:sz w:val="28"/>
          <w:szCs w:val="28"/>
        </w:rPr>
        <w:t>)</w:t>
      </w:r>
      <w:r w:rsidRPr="006A0BA8">
        <w:rPr>
          <w:rFonts w:ascii="Times New Roman" w:hAnsi="Times New Roman" w:cs="Times New Roman"/>
          <w:sz w:val="28"/>
          <w:szCs w:val="28"/>
        </w:rPr>
        <w:t>.</w:t>
      </w:r>
    </w:p>
    <w:p w14:paraId="0CC1B3F7" w14:textId="7C1635F3" w:rsidR="006A0BA8" w:rsidRPr="006A0BA8" w:rsidRDefault="006A0BA8" w:rsidP="006A0BA8">
      <w:pPr>
        <w:pStyle w:val="a0"/>
        <w:ind w:left="851" w:firstLine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ГСОП=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5-(-5,7)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∙220=2354 </m:t>
          </m:r>
          <m:r>
            <w:rPr>
              <w:rFonts w:ascii="Cambria Math" w:hAnsi="Cambria Math" w:cs="Times New Roman"/>
              <w:sz w:val="28"/>
              <w:vertAlign w:val="subscript"/>
            </w:rPr>
            <m:t>°С∙сут.</m:t>
          </m:r>
        </m:oMath>
      </m:oMathPara>
    </w:p>
    <w:p w14:paraId="7E21C698" w14:textId="77777777" w:rsidR="006A0BA8" w:rsidRPr="006A0BA8" w:rsidRDefault="006A0BA8" w:rsidP="006A0BA8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Согласно табл. 3 [15] определяем по интерполяции требуемое сопротивление теплопередаче:</w:t>
      </w:r>
    </w:p>
    <w:p w14:paraId="70CCBA70" w14:textId="77777777" w:rsidR="006A0BA8" w:rsidRPr="006A0BA8" w:rsidRDefault="000C4057" w:rsidP="006A0BA8">
      <w:pPr>
        <w:pStyle w:val="a0"/>
        <w:ind w:firstLine="567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=а∙ГСОП+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b, </m:t>
              </m:r>
              <m:r>
                <w:rPr>
                  <w:rFonts w:ascii="Cambria Math" w:hAnsi="Cambria Math" w:cs="Times New Roman"/>
                  <w:sz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1.4.1.1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14:paraId="79195963" w14:textId="77777777" w:rsidR="006A0BA8" w:rsidRPr="006A0BA8" w:rsidRDefault="006A0BA8" w:rsidP="006A0BA8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 xml:space="preserve">где </w:t>
      </w:r>
      <w:r w:rsidRPr="006A0BA8">
        <w:rPr>
          <w:rFonts w:ascii="Times New Roman" w:hAnsi="Times New Roman" w:cs="Times New Roman"/>
          <w:sz w:val="28"/>
          <w:lang w:val="en-US"/>
        </w:rPr>
        <w:t>a</w:t>
      </w:r>
      <w:r w:rsidRPr="006A0BA8">
        <w:rPr>
          <w:rFonts w:ascii="Times New Roman" w:hAnsi="Times New Roman" w:cs="Times New Roman"/>
          <w:sz w:val="28"/>
        </w:rPr>
        <w:t xml:space="preserve">, </w:t>
      </w:r>
      <w:r w:rsidRPr="006A0BA8">
        <w:rPr>
          <w:rFonts w:ascii="Times New Roman" w:hAnsi="Times New Roman" w:cs="Times New Roman"/>
          <w:sz w:val="28"/>
          <w:lang w:val="en-US"/>
        </w:rPr>
        <w:t>b</w:t>
      </w:r>
      <w:r w:rsidRPr="006A0BA8">
        <w:rPr>
          <w:rFonts w:ascii="Times New Roman" w:hAnsi="Times New Roman" w:cs="Times New Roman"/>
          <w:sz w:val="28"/>
        </w:rPr>
        <w:t xml:space="preserve"> – коэффициенты, значения которых следует принимать по данным таблицы 3 [15].</w:t>
      </w:r>
    </w:p>
    <w:p w14:paraId="5C873129" w14:textId="322CA90E" w:rsidR="006A0BA8" w:rsidRPr="006A0BA8" w:rsidRDefault="000C4057" w:rsidP="006A0BA8">
      <w:pPr>
        <w:pStyle w:val="a0"/>
        <w:ind w:left="851" w:firstLine="0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тр</m:t>
            </m:r>
          </m:sub>
          <m:sup>
            <m:r>
              <w:rPr>
                <w:rFonts w:ascii="Cambria Math" w:hAnsi="Cambria Math" w:cs="Times New Roman"/>
                <w:sz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</w:rPr>
          <m:t>=0,00035∙2354+1,4=</m:t>
        </m:r>
      </m:oMath>
      <w:r w:rsidR="00D2207F">
        <w:rPr>
          <w:rFonts w:ascii="Times New Roman" w:hAnsi="Times New Roman" w:cs="Times New Roman"/>
          <w:sz w:val="28"/>
        </w:rPr>
        <w:t>2,22</w:t>
      </w:r>
      <w:r w:rsidR="006A0BA8" w:rsidRPr="006A0BA8">
        <w:rPr>
          <w:rFonts w:ascii="Times New Roman" w:hAnsi="Times New Roman" w:cs="Times New Roman"/>
          <w:sz w:val="28"/>
        </w:rPr>
        <w:t xml:space="preserve"> </w:t>
      </w:r>
      <w:r w:rsidR="006A0BA8" w:rsidRPr="006A0BA8">
        <w:rPr>
          <w:rFonts w:ascii="Times New Roman" w:hAnsi="Times New Roman" w:cs="Times New Roman"/>
          <w:sz w:val="28"/>
          <w:szCs w:val="28"/>
        </w:rPr>
        <w:t>м</w:t>
      </w:r>
      <w:r w:rsidR="006A0BA8"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6A0BA8" w:rsidRPr="006A0BA8">
        <w:rPr>
          <w:rFonts w:ascii="Times New Roman" w:hAnsi="Times New Roman" w:cs="Times New Roman"/>
          <w:sz w:val="28"/>
          <w:szCs w:val="28"/>
        </w:rPr>
        <w:t>/Вт.</w:t>
      </w:r>
    </w:p>
    <w:p w14:paraId="48ED27C2" w14:textId="77777777" w:rsidR="006A0BA8" w:rsidRPr="006A0BA8" w:rsidRDefault="006A0BA8" w:rsidP="006A0BA8">
      <w:pPr>
        <w:pStyle w:val="a0"/>
        <w:ind w:firstLine="567"/>
        <w:rPr>
          <w:rFonts w:ascii="Times New Roman" w:hAnsi="Times New Roman" w:cs="Times New Roman"/>
          <w:sz w:val="28"/>
        </w:rPr>
      </w:pPr>
      <w:r w:rsidRPr="006A0BA8">
        <w:rPr>
          <w:rFonts w:ascii="Times New Roman" w:hAnsi="Times New Roman" w:cs="Times New Roman"/>
          <w:sz w:val="28"/>
        </w:rPr>
        <w:t>Определяем необходимую толщину утеплителя через фактическое сопротивление теплопередаче наружных стен:</w:t>
      </w:r>
    </w:p>
    <w:p w14:paraId="4D1B258D" w14:textId="411DA3B1" w:rsidR="006A0BA8" w:rsidRPr="006A0BA8" w:rsidRDefault="000C4057" w:rsidP="006A0BA8">
      <w:pPr>
        <w:pStyle w:val="a0"/>
        <w:ind w:firstLine="567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ст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факт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бл.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бл.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ут.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ут.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</w:rPr>
                <m:t>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1.4.1.2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14:paraId="257C7787" w14:textId="77777777" w:rsidR="006A0BA8" w:rsidRPr="006A0BA8" w:rsidRDefault="006A0BA8" w:rsidP="006A0BA8">
      <w:pPr>
        <w:pStyle w:val="a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6A0BA8">
        <w:rPr>
          <w:rFonts w:ascii="Times New Roman" w:hAnsi="Times New Roman" w:cs="Times New Roman"/>
          <w:sz w:val="28"/>
          <w:szCs w:val="28"/>
        </w:rPr>
        <w:t xml:space="preserve">=8,7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Pr="006A0BA8">
        <w:rPr>
          <w:rFonts w:ascii="Times New Roman" w:hAnsi="Times New Roman" w:cs="Times New Roman"/>
          <w:sz w:val="28"/>
          <w:szCs w:val="28"/>
        </w:rPr>
        <w:t xml:space="preserve"> – коэффициент теплоотдачи внутренней поверхности ограждающей конструкции, принимаемый по таблице 4 [15];</w:t>
      </w:r>
    </w:p>
    <w:p w14:paraId="33023FB3" w14:textId="77777777" w:rsidR="006A0BA8" w:rsidRPr="006A0BA8" w:rsidRDefault="000C4057" w:rsidP="006A0BA8">
      <w:pPr>
        <w:pStyle w:val="a0"/>
        <w:ind w:left="0" w:firstLine="851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</w:rPr>
              <m:t>н</m:t>
            </m:r>
          </m:sub>
        </m:sSub>
      </m:oMath>
      <w:r w:rsidR="006A0BA8" w:rsidRPr="006A0BA8">
        <w:rPr>
          <w:rFonts w:ascii="Times New Roman" w:hAnsi="Times New Roman" w:cs="Times New Roman"/>
          <w:sz w:val="28"/>
        </w:rPr>
        <w:t xml:space="preserve"> =12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6A0BA8" w:rsidRPr="006A0BA8">
        <w:rPr>
          <w:rFonts w:ascii="Times New Roman" w:hAnsi="Times New Roman" w:cs="Times New Roman"/>
          <w:sz w:val="28"/>
          <w:szCs w:val="28"/>
        </w:rPr>
        <w:t xml:space="preserve"> – коэффициент теплоотдачи для зимних условий, принимаемый по таблице 6 [15];</w:t>
      </w:r>
    </w:p>
    <w:p w14:paraId="78527EB4" w14:textId="51316244" w:rsidR="006A0BA8" w:rsidRPr="006A0BA8" w:rsidRDefault="000C4057" w:rsidP="006A0BA8">
      <w:pPr>
        <w:pStyle w:val="a0"/>
        <w:ind w:left="0" w:firstLine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ут.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6A0BA8" w:rsidRPr="006A0BA8">
        <w:rPr>
          <w:rFonts w:ascii="Times New Roman" w:hAnsi="Times New Roman" w:cs="Times New Roman"/>
          <w:sz w:val="28"/>
          <w:szCs w:val="28"/>
        </w:rPr>
        <w:t xml:space="preserve"> – толщина соответственно </w:t>
      </w:r>
      <w:r w:rsidR="005D659A">
        <w:rPr>
          <w:rFonts w:ascii="Times New Roman" w:hAnsi="Times New Roman" w:cs="Times New Roman"/>
          <w:sz w:val="28"/>
          <w:szCs w:val="28"/>
        </w:rPr>
        <w:t>фундаментных блоков и утеплителя</w:t>
      </w:r>
      <w:r w:rsidR="006A0BA8" w:rsidRPr="006A0BA8">
        <w:rPr>
          <w:rFonts w:ascii="Times New Roman" w:hAnsi="Times New Roman" w:cs="Times New Roman"/>
          <w:sz w:val="28"/>
          <w:szCs w:val="28"/>
        </w:rPr>
        <w:t>, мм;</w:t>
      </w:r>
    </w:p>
    <w:p w14:paraId="0FD3C6F0" w14:textId="5EC79505" w:rsidR="006A0BA8" w:rsidRPr="006A0BA8" w:rsidRDefault="000C4057" w:rsidP="006A0BA8">
      <w:pPr>
        <w:pStyle w:val="a0"/>
        <w:ind w:left="0" w:firstLine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бл.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ут.</m:t>
            </m:r>
          </m:sub>
        </m:sSub>
      </m:oMath>
      <w:r w:rsidR="006A0BA8" w:rsidRPr="006A0BA8">
        <w:rPr>
          <w:rFonts w:ascii="Times New Roman" w:hAnsi="Times New Roman" w:cs="Times New Roman"/>
          <w:sz w:val="28"/>
          <w:szCs w:val="28"/>
        </w:rPr>
        <w:t xml:space="preserve"> – теплопроводность соответственно </w:t>
      </w:r>
      <w:r w:rsidR="005D659A">
        <w:rPr>
          <w:rFonts w:ascii="Times New Roman" w:hAnsi="Times New Roman" w:cs="Times New Roman"/>
          <w:sz w:val="28"/>
          <w:szCs w:val="28"/>
        </w:rPr>
        <w:t>фундаментных блоков и утеплителя</w:t>
      </w:r>
      <w:r w:rsidR="006A0BA8" w:rsidRPr="006A0BA8">
        <w:rPr>
          <w:rFonts w:ascii="Times New Roman" w:hAnsi="Times New Roman" w:cs="Times New Roman"/>
          <w:sz w:val="28"/>
          <w:szCs w:val="28"/>
        </w:rPr>
        <w:t xml:space="preserve">,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м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6A0BA8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4A83AF4B" w14:textId="6BCAF196" w:rsidR="006A0BA8" w:rsidRPr="006A0BA8" w:rsidRDefault="000C4057" w:rsidP="006A0BA8">
      <w:pPr>
        <w:pStyle w:val="a0"/>
        <w:ind w:left="0" w:firstLine="851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ут.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2,22-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8,7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1,69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∙0,029=0,049 м.</m:t>
          </m:r>
        </m:oMath>
      </m:oMathPara>
    </w:p>
    <w:p w14:paraId="38E89C60" w14:textId="09CA7001" w:rsidR="006A0BA8" w:rsidRPr="006A0BA8" w:rsidRDefault="006A0BA8" w:rsidP="006A0BA8">
      <w:pPr>
        <w:pStyle w:val="a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Принимаем утеплитель для наружных стен </w:t>
      </w:r>
      <w:proofErr w:type="spellStart"/>
      <w:r w:rsidR="00832151">
        <w:rPr>
          <w:rFonts w:ascii="Times New Roman" w:hAnsi="Times New Roman" w:cs="Times New Roman"/>
          <w:sz w:val="28"/>
          <w:szCs w:val="28"/>
        </w:rPr>
        <w:t>ПЕНОПЛЭКС</w:t>
      </w:r>
      <w:proofErr w:type="spellEnd"/>
      <w:r w:rsidR="00832151">
        <w:rPr>
          <w:rFonts w:ascii="Times New Roman" w:hAnsi="Times New Roman" w:cs="Times New Roman"/>
          <w:sz w:val="28"/>
          <w:szCs w:val="28"/>
        </w:rPr>
        <w:t xml:space="preserve"> ФУНДАМЕНТ</w:t>
      </w:r>
      <w:r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9059AF" w:rsidRPr="009059AF">
        <w:rPr>
          <w:rFonts w:ascii="Times New Roman" w:hAnsi="Times New Roman" w:cs="Times New Roman"/>
          <w:sz w:val="28"/>
          <w:szCs w:val="28"/>
        </w:rPr>
        <w:t>[</w:t>
      </w:r>
      <w:r w:rsidR="009059AF">
        <w:rPr>
          <w:rFonts w:ascii="Times New Roman" w:hAnsi="Times New Roman" w:cs="Times New Roman"/>
          <w:sz w:val="28"/>
          <w:szCs w:val="28"/>
        </w:rPr>
        <w:t>19</w:t>
      </w:r>
      <w:r w:rsidR="009059AF" w:rsidRPr="009059AF">
        <w:rPr>
          <w:rFonts w:ascii="Times New Roman" w:hAnsi="Times New Roman" w:cs="Times New Roman"/>
          <w:sz w:val="28"/>
          <w:szCs w:val="28"/>
        </w:rPr>
        <w:t>]</w:t>
      </w:r>
      <w:r w:rsidR="009059AF">
        <w:rPr>
          <w:rFonts w:ascii="Times New Roman" w:hAnsi="Times New Roman" w:cs="Times New Roman"/>
          <w:sz w:val="28"/>
          <w:szCs w:val="28"/>
        </w:rPr>
        <w:t xml:space="preserve"> </w:t>
      </w:r>
      <w:r w:rsidRPr="006A0BA8">
        <w:rPr>
          <w:rFonts w:ascii="Times New Roman" w:hAnsi="Times New Roman" w:cs="Times New Roman"/>
          <w:sz w:val="28"/>
          <w:szCs w:val="28"/>
        </w:rPr>
        <w:t xml:space="preserve">толщиной </w:t>
      </w:r>
      <w:r w:rsidR="00832151">
        <w:rPr>
          <w:rFonts w:ascii="Times New Roman" w:hAnsi="Times New Roman" w:cs="Times New Roman"/>
          <w:sz w:val="28"/>
          <w:szCs w:val="28"/>
        </w:rPr>
        <w:t>5</w:t>
      </w:r>
      <w:r w:rsidRPr="006A0BA8">
        <w:rPr>
          <w:rFonts w:ascii="Times New Roman" w:hAnsi="Times New Roman" w:cs="Times New Roman"/>
          <w:sz w:val="28"/>
          <w:szCs w:val="28"/>
        </w:rPr>
        <w:t>0 мм. Фактическое сопротивление теплопередаче наружных стен с учетом утепления:</w:t>
      </w:r>
    </w:p>
    <w:p w14:paraId="4EC3D755" w14:textId="659F5F10" w:rsidR="006A0BA8" w:rsidRPr="006A0BA8" w:rsidRDefault="000C4057" w:rsidP="006A0BA8">
      <w:pPr>
        <w:pStyle w:val="a0"/>
        <w:ind w:left="851" w:firstLine="0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8,7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1,69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0,029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=2,22</m:t>
        </m:r>
      </m:oMath>
      <w:r w:rsidR="006A0BA8" w:rsidRPr="006A0BA8">
        <w:rPr>
          <w:rFonts w:ascii="Times New Roman" w:hAnsi="Times New Roman" w:cs="Times New Roman"/>
          <w:sz w:val="28"/>
          <w:szCs w:val="28"/>
        </w:rPr>
        <w:t xml:space="preserve"> м</w:t>
      </w:r>
      <w:r w:rsidR="006A0BA8"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6A0BA8" w:rsidRPr="006A0BA8">
        <w:rPr>
          <w:rFonts w:ascii="Times New Roman" w:hAnsi="Times New Roman" w:cs="Times New Roman"/>
          <w:sz w:val="28"/>
          <w:szCs w:val="28"/>
        </w:rPr>
        <w:t xml:space="preserve">/Вт </w:t>
      </w:r>
      <w:r w:rsidR="009059AF">
        <w:rPr>
          <w:rFonts w:ascii="Times New Roman" w:hAnsi="Times New Roman" w:cs="Times New Roman"/>
          <w:sz w:val="28"/>
          <w:szCs w:val="28"/>
        </w:rPr>
        <w:t>=</w:t>
      </w:r>
      <w:r w:rsidR="006A0BA8" w:rsidRPr="006A0B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9059AF">
        <w:rPr>
          <w:rFonts w:ascii="Times New Roman" w:hAnsi="Times New Roman" w:cs="Times New Roman"/>
          <w:sz w:val="28"/>
          <w:szCs w:val="28"/>
        </w:rPr>
        <w:t>2,22</w:t>
      </w:r>
      <w:r w:rsidR="006A0BA8" w:rsidRPr="006A0BA8">
        <w:rPr>
          <w:rFonts w:ascii="Times New Roman" w:hAnsi="Times New Roman" w:cs="Times New Roman"/>
          <w:sz w:val="28"/>
          <w:szCs w:val="28"/>
        </w:rPr>
        <w:t xml:space="preserve"> м</w:t>
      </w:r>
      <w:r w:rsidR="006A0BA8" w:rsidRPr="006A0B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°С</m:t>
        </m:r>
      </m:oMath>
      <w:r w:rsidR="006A0BA8" w:rsidRPr="006A0BA8">
        <w:rPr>
          <w:rFonts w:ascii="Times New Roman" w:hAnsi="Times New Roman" w:cs="Times New Roman"/>
          <w:sz w:val="28"/>
          <w:szCs w:val="28"/>
        </w:rPr>
        <w:t>/Вт.</w:t>
      </w:r>
    </w:p>
    <w:p w14:paraId="4314F42A" w14:textId="23A8879C" w:rsidR="00962F3E" w:rsidRPr="006A0BA8" w:rsidRDefault="00FB09A4" w:rsidP="008E0501">
      <w:pPr>
        <w:pStyle w:val="a0"/>
        <w:spacing w:before="240" w:after="240"/>
        <w:ind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1.5. </w:t>
      </w:r>
      <w:r w:rsidR="008E0501">
        <w:rPr>
          <w:rFonts w:ascii="Times New Roman" w:hAnsi="Times New Roman" w:cs="Times New Roman"/>
          <w:sz w:val="28"/>
          <w:szCs w:val="28"/>
        </w:rPr>
        <w:t>Инженерно-техническое оборудование</w:t>
      </w:r>
    </w:p>
    <w:p w14:paraId="09A78BD1" w14:textId="0D45F765" w:rsidR="00C14EFC" w:rsidRPr="006A0BA8" w:rsidRDefault="00EE588D" w:rsidP="00EE588D">
      <w:pPr>
        <w:pStyle w:val="a0"/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Архитектурно-композиционное решение</w:t>
      </w:r>
    </w:p>
    <w:p w14:paraId="7EC3CC6C" w14:textId="3886437F" w:rsidR="00C14EFC" w:rsidRPr="006A0BA8" w:rsidRDefault="00C14EFC" w:rsidP="00C14EFC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11D82725" w14:textId="2C627F46" w:rsidR="00C14EFC" w:rsidRPr="006A0BA8" w:rsidRDefault="00C14EFC" w:rsidP="00C14EFC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59B9692F" w14:textId="3905183A" w:rsidR="00C14EFC" w:rsidRPr="006A0BA8" w:rsidRDefault="00C14EFC" w:rsidP="00C14EFC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137F2EFB" w14:textId="113A18B8" w:rsidR="00C14EFC" w:rsidRPr="006A0BA8" w:rsidRDefault="00C14EFC" w:rsidP="00C14EFC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CD313E5" w14:textId="48AF3C37" w:rsidR="00C14EFC" w:rsidRPr="006A0BA8" w:rsidRDefault="00C14EFC" w:rsidP="00C14EFC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05A5E5EC" w14:textId="48723D57" w:rsidR="00C14EFC" w:rsidRPr="006A0BA8" w:rsidRDefault="00C14EFC" w:rsidP="00C14EFC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61A80BB2" w14:textId="06D58462" w:rsidR="00C14EFC" w:rsidRPr="006A0BA8" w:rsidRDefault="00C14EFC" w:rsidP="00C14EFC">
      <w:pPr>
        <w:pStyle w:val="a0"/>
        <w:rPr>
          <w:rFonts w:ascii="Times New Roman" w:hAnsi="Times New Roman" w:cs="Times New Roman"/>
        </w:rPr>
      </w:pPr>
    </w:p>
    <w:p w14:paraId="4844597A" w14:textId="012967CE" w:rsidR="00C14EFC" w:rsidRPr="006A0BA8" w:rsidRDefault="00C14EFC" w:rsidP="00C14EFC">
      <w:pPr>
        <w:pStyle w:val="a0"/>
        <w:rPr>
          <w:rFonts w:ascii="Times New Roman" w:hAnsi="Times New Roman" w:cs="Times New Roman"/>
        </w:rPr>
      </w:pPr>
    </w:p>
    <w:p w14:paraId="2C7FEC14" w14:textId="4290957B" w:rsidR="00C14EFC" w:rsidRPr="006A0BA8" w:rsidRDefault="00C14EFC" w:rsidP="00C14EFC">
      <w:pPr>
        <w:pStyle w:val="a0"/>
        <w:rPr>
          <w:rFonts w:ascii="Times New Roman" w:hAnsi="Times New Roman" w:cs="Times New Roman"/>
        </w:rPr>
      </w:pPr>
    </w:p>
    <w:p w14:paraId="3FC36956" w14:textId="46ACDBB6" w:rsidR="00C14EFC" w:rsidRPr="006A0BA8" w:rsidRDefault="00C14EFC" w:rsidP="00C14EFC">
      <w:pPr>
        <w:pStyle w:val="a0"/>
        <w:rPr>
          <w:rFonts w:ascii="Times New Roman" w:hAnsi="Times New Roman" w:cs="Times New Roman"/>
        </w:rPr>
      </w:pPr>
    </w:p>
    <w:p w14:paraId="7075BC4A" w14:textId="6FC567A7" w:rsidR="00C14EFC" w:rsidRPr="006A0BA8" w:rsidRDefault="00C14EFC" w:rsidP="00C14EFC">
      <w:pPr>
        <w:pStyle w:val="a0"/>
        <w:rPr>
          <w:rFonts w:ascii="Times New Roman" w:hAnsi="Times New Roman" w:cs="Times New Roman"/>
        </w:rPr>
      </w:pPr>
    </w:p>
    <w:p w14:paraId="03266CC7" w14:textId="7427D28D" w:rsidR="00C14EFC" w:rsidRPr="006A0BA8" w:rsidRDefault="00C14EFC" w:rsidP="00C14EFC">
      <w:pPr>
        <w:pStyle w:val="a0"/>
        <w:rPr>
          <w:rFonts w:ascii="Times New Roman" w:hAnsi="Times New Roman" w:cs="Times New Roman"/>
        </w:rPr>
      </w:pPr>
    </w:p>
    <w:p w14:paraId="36C55746" w14:textId="25C9D824" w:rsidR="00C14EFC" w:rsidRPr="006A0BA8" w:rsidRDefault="00C14EFC" w:rsidP="00C14EFC">
      <w:pPr>
        <w:pStyle w:val="a0"/>
        <w:rPr>
          <w:rFonts w:ascii="Times New Roman" w:hAnsi="Times New Roman" w:cs="Times New Roman"/>
        </w:rPr>
      </w:pPr>
    </w:p>
    <w:p w14:paraId="4B75B5B8" w14:textId="7DC9291C" w:rsidR="0045197A" w:rsidRPr="006A0BA8" w:rsidRDefault="0045197A" w:rsidP="00C14EFC">
      <w:pPr>
        <w:pStyle w:val="a0"/>
        <w:rPr>
          <w:rFonts w:ascii="Times New Roman" w:hAnsi="Times New Roman" w:cs="Times New Roman"/>
        </w:rPr>
      </w:pPr>
    </w:p>
    <w:p w14:paraId="293B0C23" w14:textId="594D6305" w:rsidR="0045197A" w:rsidRPr="006A0BA8" w:rsidRDefault="0045197A" w:rsidP="00C14EFC">
      <w:pPr>
        <w:pStyle w:val="a0"/>
        <w:rPr>
          <w:rFonts w:ascii="Times New Roman" w:hAnsi="Times New Roman" w:cs="Times New Roman"/>
        </w:rPr>
      </w:pPr>
    </w:p>
    <w:p w14:paraId="08DC9B86" w14:textId="12471BF4" w:rsidR="0045197A" w:rsidRPr="006A0BA8" w:rsidRDefault="0045197A" w:rsidP="00C14EFC">
      <w:pPr>
        <w:pStyle w:val="a0"/>
        <w:rPr>
          <w:rFonts w:ascii="Times New Roman" w:hAnsi="Times New Roman" w:cs="Times New Roman"/>
        </w:rPr>
      </w:pPr>
    </w:p>
    <w:p w14:paraId="4D0822ED" w14:textId="4C30BC48" w:rsidR="0045197A" w:rsidRPr="006A0BA8" w:rsidRDefault="0045197A" w:rsidP="00C14EFC">
      <w:pPr>
        <w:pStyle w:val="a0"/>
        <w:rPr>
          <w:rFonts w:ascii="Times New Roman" w:hAnsi="Times New Roman" w:cs="Times New Roman"/>
        </w:rPr>
      </w:pPr>
    </w:p>
    <w:p w14:paraId="04B3FC5D" w14:textId="07E525F9" w:rsidR="0045197A" w:rsidRPr="006A0BA8" w:rsidRDefault="0045197A" w:rsidP="00C14EFC">
      <w:pPr>
        <w:pStyle w:val="a0"/>
        <w:rPr>
          <w:rFonts w:ascii="Times New Roman" w:hAnsi="Times New Roman" w:cs="Times New Roman"/>
        </w:rPr>
      </w:pPr>
    </w:p>
    <w:p w14:paraId="7CEE7F0B" w14:textId="648CD509" w:rsidR="0045197A" w:rsidRPr="006A0BA8" w:rsidRDefault="0045197A" w:rsidP="00C14EFC">
      <w:pPr>
        <w:pStyle w:val="a0"/>
        <w:rPr>
          <w:rFonts w:ascii="Times New Roman" w:hAnsi="Times New Roman" w:cs="Times New Roman"/>
        </w:rPr>
      </w:pPr>
    </w:p>
    <w:p w14:paraId="09D5A6D8" w14:textId="77777777" w:rsidR="0045197A" w:rsidRPr="006A0BA8" w:rsidRDefault="0045197A" w:rsidP="00C14EFC">
      <w:pPr>
        <w:pStyle w:val="a0"/>
        <w:rPr>
          <w:rFonts w:ascii="Times New Roman" w:hAnsi="Times New Roman" w:cs="Times New Roman"/>
        </w:rPr>
      </w:pPr>
    </w:p>
    <w:p w14:paraId="4D639917" w14:textId="77777777" w:rsidR="00C14EFC" w:rsidRPr="006A0BA8" w:rsidRDefault="00C14EFC" w:rsidP="00AC1F22">
      <w:pPr>
        <w:rPr>
          <w:rFonts w:ascii="Times New Roman" w:hAnsi="Times New Roman" w:cs="Times New Roman"/>
          <w:sz w:val="28"/>
          <w:szCs w:val="28"/>
        </w:rPr>
      </w:pPr>
    </w:p>
    <w:p w14:paraId="6B75322B" w14:textId="5D6D83BC" w:rsidR="00975BA5" w:rsidRPr="006A0BA8" w:rsidRDefault="00975BA5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2. Расчетно-конструктивный раздел</w:t>
      </w:r>
    </w:p>
    <w:p w14:paraId="0168F604" w14:textId="5BEF1A51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2.1 Сбор нагрузок на обрез фундамента</w:t>
      </w:r>
    </w:p>
    <w:p w14:paraId="7ED184B1" w14:textId="46DC7063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</w:p>
    <w:p w14:paraId="7EE3F062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989CC1A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Назначение здания –жилое. Ширина здания в осях – 18.24 м. Длина здания в осях – 26,83 м. Высота этажа – 2,8 м. Толщина несущих стен – 380 мм. Этажность – 8 этажей. Конструктивная схема – стеновая, жесткая. Материал – силикатный кирпич М150, раствор М100, армирование сеткой через 3 ряда. Место строительства – г. Вятские Поляны.</w:t>
      </w:r>
    </w:p>
    <w:p w14:paraId="0667B586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Для наружных ограждающих конструкций использована кирпичная кладка, толщиной 380 мм, с применением «мокрого» фасада. В качестве утеплителя принята минеральная вата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Техновент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от «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ТехноНИКОЛЬ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>», толщиной 120 мм.</w:t>
      </w:r>
    </w:p>
    <w:p w14:paraId="53AB925F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Для внутренних ограждающих конструкций использована кирпичная кладка, толщиной 250 мм.</w:t>
      </w:r>
    </w:p>
    <w:p w14:paraId="781B254B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Перегородки выполняются из керамзитобетона толщиной 90 мм,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междуквартирные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толщиной 190 мм.</w:t>
      </w:r>
    </w:p>
    <w:p w14:paraId="4472A5D5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Информация о составе полов, несущих и ограждающих конструкций приведена в архитектурно-строительном разделе.</w:t>
      </w:r>
    </w:p>
    <w:p w14:paraId="7D50B251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Таблица 2.1 – Сбор нагрузок на плиту покрытия</w:t>
      </w:r>
    </w:p>
    <w:tbl>
      <w:tblPr>
        <w:tblW w:w="9728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536"/>
        <w:gridCol w:w="1419"/>
        <w:gridCol w:w="565"/>
        <w:gridCol w:w="755"/>
        <w:gridCol w:w="565"/>
        <w:gridCol w:w="755"/>
        <w:gridCol w:w="565"/>
      </w:tblGrid>
      <w:tr w:rsidR="006F7806" w:rsidRPr="006A0BA8" w14:paraId="0CDD6F69" w14:textId="77777777" w:rsidTr="00BE4FDE">
        <w:trPr>
          <w:gridAfter w:val="1"/>
          <w:wAfter w:w="565" w:type="dxa"/>
        </w:trPr>
        <w:tc>
          <w:tcPr>
            <w:tcW w:w="568" w:type="dxa"/>
          </w:tcPr>
          <w:p w14:paraId="1BD5DABE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object w:dxaOrig="360" w:dyaOrig="800" w14:anchorId="124C09FD">
                <v:shape id="_x0000_i1026" type="#_x0000_t75" style="width:14.25pt;height:43.5pt" o:ole="">
                  <v:imagedata r:id="rId17" o:title=""/>
                </v:shape>
                <o:OLEObject Type="Embed" ProgID="Equation.3" ShapeID="_x0000_i1026" DrawAspect="Content" ObjectID="_1684710107" r:id="rId18"/>
              </w:object>
            </w:r>
          </w:p>
        </w:tc>
        <w:tc>
          <w:tcPr>
            <w:tcW w:w="4536" w:type="dxa"/>
          </w:tcPr>
          <w:p w14:paraId="763574AD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Материал слоя, толщина,</w:t>
            </w:r>
          </w:p>
          <w:p w14:paraId="7BC9FFE3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объём, масса</w:t>
            </w:r>
          </w:p>
        </w:tc>
        <w:tc>
          <w:tcPr>
            <w:tcW w:w="1419" w:type="dxa"/>
          </w:tcPr>
          <w:p w14:paraId="0F6AAF2A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Нормативная            нагрузка, кН/м2</w:t>
            </w:r>
          </w:p>
        </w:tc>
        <w:tc>
          <w:tcPr>
            <w:tcW w:w="1320" w:type="dxa"/>
            <w:gridSpan w:val="2"/>
          </w:tcPr>
          <w:p w14:paraId="0ACE8FF0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Коэф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-т, </w:t>
            </w:r>
            <w:r w:rsidRPr="006A0BA8">
              <w:rPr>
                <w:rFonts w:ascii="Times New Roman" w:hAnsi="Times New Roman" w:cs="Times New Roman"/>
                <w:sz w:val="28"/>
                <w:szCs w:val="28"/>
              </w:rPr>
              <w:object w:dxaOrig="300" w:dyaOrig="380" w14:anchorId="0A27EB88">
                <v:shape id="_x0000_i1027" type="#_x0000_t75" style="width:21.75pt;height:28.5pt" o:ole="">
                  <v:imagedata r:id="rId19" o:title=""/>
                </v:shape>
                <o:OLEObject Type="Embed" ProgID="Equation.3" ShapeID="_x0000_i1027" DrawAspect="Content" ObjectID="_1684710108" r:id="rId20"/>
              </w:object>
            </w:r>
          </w:p>
        </w:tc>
        <w:tc>
          <w:tcPr>
            <w:tcW w:w="1320" w:type="dxa"/>
            <w:gridSpan w:val="2"/>
          </w:tcPr>
          <w:p w14:paraId="3174AE13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Расчётная нагрузка,</w:t>
            </w:r>
          </w:p>
          <w:p w14:paraId="6446D81B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кН/м</w:t>
            </w:r>
          </w:p>
        </w:tc>
      </w:tr>
      <w:tr w:rsidR="006F7806" w:rsidRPr="006A0BA8" w14:paraId="2AFBF224" w14:textId="77777777" w:rsidTr="00BE4FDE">
        <w:trPr>
          <w:gridAfter w:val="1"/>
          <w:wAfter w:w="565" w:type="dxa"/>
          <w:cantSplit/>
          <w:trHeight w:val="616"/>
        </w:trPr>
        <w:tc>
          <w:tcPr>
            <w:tcW w:w="568" w:type="dxa"/>
            <w:vAlign w:val="center"/>
          </w:tcPr>
          <w:p w14:paraId="2607BC54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vAlign w:val="center"/>
          </w:tcPr>
          <w:p w14:paraId="11D0AA4D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Вес плоской кровли:</w:t>
            </w:r>
          </w:p>
        </w:tc>
        <w:tc>
          <w:tcPr>
            <w:tcW w:w="1419" w:type="dxa"/>
            <w:vAlign w:val="center"/>
          </w:tcPr>
          <w:p w14:paraId="0D21FFE7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gridSpan w:val="2"/>
            <w:vAlign w:val="center"/>
          </w:tcPr>
          <w:p w14:paraId="6C62EFAC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gridSpan w:val="2"/>
            <w:vAlign w:val="center"/>
          </w:tcPr>
          <w:p w14:paraId="2A918083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7806" w:rsidRPr="006A0BA8" w14:paraId="1C9AFD0B" w14:textId="77777777" w:rsidTr="00BE4FDE">
        <w:trPr>
          <w:gridAfter w:val="1"/>
          <w:wAfter w:w="565" w:type="dxa"/>
          <w:cantSplit/>
          <w:trHeight w:val="616"/>
        </w:trPr>
        <w:tc>
          <w:tcPr>
            <w:tcW w:w="568" w:type="dxa"/>
            <w:vAlign w:val="center"/>
          </w:tcPr>
          <w:p w14:paraId="1E850CAC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  <w:vAlign w:val="center"/>
          </w:tcPr>
          <w:p w14:paraId="7143E1CC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2 слоя </w:t>
            </w: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Техноэласта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ЭКП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ЭПП</w:t>
            </w:r>
            <w:proofErr w:type="spellEnd"/>
          </w:p>
          <w:p w14:paraId="543A3B9B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ρ = 5 (кг/м2); h =0,004 м</w:t>
            </w:r>
          </w:p>
        </w:tc>
        <w:tc>
          <w:tcPr>
            <w:tcW w:w="1419" w:type="dxa"/>
            <w:vAlign w:val="center"/>
          </w:tcPr>
          <w:p w14:paraId="590D83BF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0,098</w:t>
            </w:r>
          </w:p>
        </w:tc>
        <w:tc>
          <w:tcPr>
            <w:tcW w:w="1320" w:type="dxa"/>
            <w:gridSpan w:val="2"/>
            <w:vAlign w:val="center"/>
          </w:tcPr>
          <w:p w14:paraId="76841970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320" w:type="dxa"/>
            <w:gridSpan w:val="2"/>
            <w:vAlign w:val="center"/>
          </w:tcPr>
          <w:p w14:paraId="44D0E2D6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0,127</w:t>
            </w:r>
          </w:p>
        </w:tc>
      </w:tr>
      <w:tr w:rsidR="006F7806" w:rsidRPr="006A0BA8" w14:paraId="3C818B6B" w14:textId="77777777" w:rsidTr="00BE4FDE">
        <w:trPr>
          <w:gridAfter w:val="1"/>
          <w:wAfter w:w="565" w:type="dxa"/>
          <w:cantSplit/>
          <w:trHeight w:val="695"/>
        </w:trPr>
        <w:tc>
          <w:tcPr>
            <w:tcW w:w="568" w:type="dxa"/>
            <w:vAlign w:val="center"/>
          </w:tcPr>
          <w:p w14:paraId="00EA458C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  <w:vAlign w:val="center"/>
          </w:tcPr>
          <w:p w14:paraId="367AC854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Ц.п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выравнив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. стяжка:</w:t>
            </w:r>
          </w:p>
          <w:p w14:paraId="1F640866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ρ = 18 (кН/м3); h =0,03 м</w:t>
            </w:r>
          </w:p>
        </w:tc>
        <w:tc>
          <w:tcPr>
            <w:tcW w:w="1419" w:type="dxa"/>
            <w:vAlign w:val="center"/>
          </w:tcPr>
          <w:p w14:paraId="5BA2F3BD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0,54</w:t>
            </w:r>
          </w:p>
        </w:tc>
        <w:tc>
          <w:tcPr>
            <w:tcW w:w="1320" w:type="dxa"/>
            <w:gridSpan w:val="2"/>
            <w:vAlign w:val="center"/>
          </w:tcPr>
          <w:p w14:paraId="156D8CD4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320" w:type="dxa"/>
            <w:gridSpan w:val="2"/>
            <w:vAlign w:val="center"/>
          </w:tcPr>
          <w:p w14:paraId="26C05B76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0,702</w:t>
            </w:r>
          </w:p>
        </w:tc>
      </w:tr>
      <w:tr w:rsidR="006F7806" w:rsidRPr="006A0BA8" w14:paraId="0FD7B2DE" w14:textId="77777777" w:rsidTr="00BE4FDE">
        <w:trPr>
          <w:gridAfter w:val="1"/>
          <w:wAfter w:w="565" w:type="dxa"/>
          <w:cantSplit/>
          <w:trHeight w:val="692"/>
        </w:trPr>
        <w:tc>
          <w:tcPr>
            <w:tcW w:w="568" w:type="dxa"/>
            <w:vAlign w:val="center"/>
          </w:tcPr>
          <w:p w14:paraId="50CE61A2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  <w:vAlign w:val="center"/>
          </w:tcPr>
          <w:p w14:paraId="188474EC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 Утеплитель </w:t>
            </w: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Техноруф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 В Экстра</w:t>
            </w:r>
          </w:p>
          <w:p w14:paraId="2C8638E2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h=0,05м </w:t>
            </w:r>
            <w:r w:rsidRPr="006A0BA8">
              <w:rPr>
                <w:rFonts w:ascii="Times New Roman" w:hAnsi="Times New Roman" w:cs="Times New Roman"/>
                <w:sz w:val="28"/>
                <w:szCs w:val="28"/>
              </w:rPr>
              <w:object w:dxaOrig="240" w:dyaOrig="260" w14:anchorId="388371DC">
                <v:shape id="_x0000_i1028" type="#_x0000_t75" style="width:14.25pt;height:14.25pt" o:ole="">
                  <v:imagedata r:id="rId21" o:title=""/>
                </v:shape>
                <o:OLEObject Type="Embed" ProgID="Equation.3" ShapeID="_x0000_i1028" DrawAspect="Content" ObjectID="_1684710109" r:id="rId22"/>
              </w:object>
            </w: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=1,666(кН/м3)</w:t>
            </w:r>
          </w:p>
        </w:tc>
        <w:tc>
          <w:tcPr>
            <w:tcW w:w="1419" w:type="dxa"/>
            <w:vAlign w:val="center"/>
          </w:tcPr>
          <w:p w14:paraId="344103F4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0,083</w:t>
            </w:r>
          </w:p>
        </w:tc>
        <w:tc>
          <w:tcPr>
            <w:tcW w:w="1320" w:type="dxa"/>
            <w:gridSpan w:val="2"/>
            <w:vAlign w:val="center"/>
          </w:tcPr>
          <w:p w14:paraId="3D4176EA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320" w:type="dxa"/>
            <w:gridSpan w:val="2"/>
            <w:vAlign w:val="center"/>
          </w:tcPr>
          <w:p w14:paraId="137BCF98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0,0996</w:t>
            </w:r>
          </w:p>
        </w:tc>
      </w:tr>
      <w:tr w:rsidR="006F7806" w:rsidRPr="006A0BA8" w14:paraId="4B74F6B3" w14:textId="77777777" w:rsidTr="00BE4FDE">
        <w:trPr>
          <w:gridAfter w:val="1"/>
          <w:wAfter w:w="565" w:type="dxa"/>
          <w:cantSplit/>
          <w:trHeight w:val="688"/>
        </w:trPr>
        <w:tc>
          <w:tcPr>
            <w:tcW w:w="568" w:type="dxa"/>
            <w:vAlign w:val="center"/>
          </w:tcPr>
          <w:p w14:paraId="60F5AE69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  <w:vAlign w:val="center"/>
          </w:tcPr>
          <w:p w14:paraId="4C30E216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Утеплитель </w:t>
            </w: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Техноруф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 Н </w:t>
            </w: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Проф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 Клин</w:t>
            </w:r>
          </w:p>
          <w:p w14:paraId="0A5E4E12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h=0,1м </w:t>
            </w:r>
            <w:r w:rsidRPr="006A0BA8">
              <w:rPr>
                <w:rFonts w:ascii="Times New Roman" w:hAnsi="Times New Roman" w:cs="Times New Roman"/>
                <w:sz w:val="28"/>
                <w:szCs w:val="28"/>
              </w:rPr>
              <w:object w:dxaOrig="240" w:dyaOrig="260" w14:anchorId="25B3DA44">
                <v:shape id="_x0000_i1029" type="#_x0000_t75" style="width:14.25pt;height:14.25pt" o:ole="">
                  <v:imagedata r:id="rId21" o:title=""/>
                </v:shape>
                <o:OLEObject Type="Embed" ProgID="Equation.3" ShapeID="_x0000_i1029" DrawAspect="Content" ObjectID="_1684710110" r:id="rId23"/>
              </w:object>
            </w: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=1,176(кН/м3)</w:t>
            </w:r>
          </w:p>
        </w:tc>
        <w:tc>
          <w:tcPr>
            <w:tcW w:w="1419" w:type="dxa"/>
            <w:vAlign w:val="center"/>
          </w:tcPr>
          <w:p w14:paraId="5EE5C77A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0,176</w:t>
            </w:r>
          </w:p>
        </w:tc>
        <w:tc>
          <w:tcPr>
            <w:tcW w:w="1320" w:type="dxa"/>
            <w:gridSpan w:val="2"/>
            <w:vAlign w:val="center"/>
          </w:tcPr>
          <w:p w14:paraId="30228357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320" w:type="dxa"/>
            <w:gridSpan w:val="2"/>
            <w:vAlign w:val="center"/>
          </w:tcPr>
          <w:p w14:paraId="37156949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0,211</w:t>
            </w:r>
          </w:p>
        </w:tc>
      </w:tr>
      <w:tr w:rsidR="006F7806" w:rsidRPr="006A0BA8" w14:paraId="770D959F" w14:textId="77777777" w:rsidTr="00BE4FDE">
        <w:trPr>
          <w:gridAfter w:val="1"/>
          <w:wAfter w:w="565" w:type="dxa"/>
          <w:cantSplit/>
          <w:trHeight w:val="628"/>
        </w:trPr>
        <w:tc>
          <w:tcPr>
            <w:tcW w:w="568" w:type="dxa"/>
            <w:vAlign w:val="center"/>
          </w:tcPr>
          <w:p w14:paraId="6129216B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  <w:vAlign w:val="center"/>
          </w:tcPr>
          <w:p w14:paraId="01F3F166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Утеплитель </w:t>
            </w: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Техноруф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 Н 35</w:t>
            </w:r>
          </w:p>
          <w:p w14:paraId="06807C46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h=0,05м </w:t>
            </w:r>
            <w:r w:rsidRPr="006A0BA8">
              <w:rPr>
                <w:rFonts w:ascii="Times New Roman" w:hAnsi="Times New Roman" w:cs="Times New Roman"/>
                <w:sz w:val="28"/>
                <w:szCs w:val="28"/>
              </w:rPr>
              <w:object w:dxaOrig="240" w:dyaOrig="260" w14:anchorId="7FC93845">
                <v:shape id="_x0000_i1030" type="#_x0000_t75" style="width:14.25pt;height:14.25pt" o:ole="">
                  <v:imagedata r:id="rId21" o:title=""/>
                </v:shape>
                <o:OLEObject Type="Embed" ProgID="Equation.3" ShapeID="_x0000_i1030" DrawAspect="Content" ObjectID="_1684710111" r:id="rId24"/>
              </w:object>
            </w: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=1,127(кН/м3)</w:t>
            </w:r>
          </w:p>
        </w:tc>
        <w:tc>
          <w:tcPr>
            <w:tcW w:w="1419" w:type="dxa"/>
            <w:vAlign w:val="center"/>
          </w:tcPr>
          <w:p w14:paraId="0A2C2EFA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0,056</w:t>
            </w:r>
          </w:p>
        </w:tc>
        <w:tc>
          <w:tcPr>
            <w:tcW w:w="1320" w:type="dxa"/>
            <w:gridSpan w:val="2"/>
            <w:vAlign w:val="center"/>
          </w:tcPr>
          <w:p w14:paraId="5C12D100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320" w:type="dxa"/>
            <w:gridSpan w:val="2"/>
            <w:vAlign w:val="center"/>
          </w:tcPr>
          <w:p w14:paraId="58E8D3AE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0,0672</w:t>
            </w:r>
          </w:p>
        </w:tc>
      </w:tr>
      <w:tr w:rsidR="006F7806" w:rsidRPr="006A0BA8" w14:paraId="3A86A821" w14:textId="77777777" w:rsidTr="00BE4FDE">
        <w:trPr>
          <w:gridAfter w:val="1"/>
          <w:wAfter w:w="565" w:type="dxa"/>
          <w:cantSplit/>
          <w:trHeight w:val="693"/>
        </w:trPr>
        <w:tc>
          <w:tcPr>
            <w:tcW w:w="568" w:type="dxa"/>
            <w:vAlign w:val="center"/>
          </w:tcPr>
          <w:p w14:paraId="5F31E5AD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36" w:type="dxa"/>
            <w:vAlign w:val="center"/>
          </w:tcPr>
          <w:p w14:paraId="184513DD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Пароизоляция </w:t>
            </w: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Техноэласт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ЭПП</w:t>
            </w:r>
            <w:proofErr w:type="spellEnd"/>
          </w:p>
        </w:tc>
        <w:tc>
          <w:tcPr>
            <w:tcW w:w="1419" w:type="dxa"/>
            <w:vAlign w:val="center"/>
          </w:tcPr>
          <w:p w14:paraId="2D17BBFC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0,049</w:t>
            </w:r>
          </w:p>
        </w:tc>
        <w:tc>
          <w:tcPr>
            <w:tcW w:w="1320" w:type="dxa"/>
            <w:gridSpan w:val="2"/>
            <w:vAlign w:val="center"/>
          </w:tcPr>
          <w:p w14:paraId="02937CF4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320" w:type="dxa"/>
            <w:gridSpan w:val="2"/>
            <w:vAlign w:val="center"/>
          </w:tcPr>
          <w:p w14:paraId="6F2D5E46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0,0637</w:t>
            </w:r>
          </w:p>
        </w:tc>
      </w:tr>
      <w:tr w:rsidR="006F7806" w:rsidRPr="006A0BA8" w14:paraId="28098E80" w14:textId="77777777" w:rsidTr="00BE4FDE">
        <w:trPr>
          <w:gridAfter w:val="1"/>
          <w:wAfter w:w="565" w:type="dxa"/>
          <w:cantSplit/>
          <w:trHeight w:val="693"/>
        </w:trPr>
        <w:tc>
          <w:tcPr>
            <w:tcW w:w="568" w:type="dxa"/>
            <w:vAlign w:val="center"/>
          </w:tcPr>
          <w:p w14:paraId="5AECDEC4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36" w:type="dxa"/>
            <w:vAlign w:val="center"/>
          </w:tcPr>
          <w:p w14:paraId="4C2AEACE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Плита </w:t>
            </w: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круглопустотная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 ж/б </w:t>
            </w:r>
          </w:p>
          <w:p w14:paraId="257EC65E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14:paraId="0B8CBC59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2,97</w:t>
            </w:r>
          </w:p>
        </w:tc>
        <w:tc>
          <w:tcPr>
            <w:tcW w:w="1320" w:type="dxa"/>
            <w:gridSpan w:val="2"/>
            <w:vAlign w:val="center"/>
          </w:tcPr>
          <w:p w14:paraId="31225EA7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320" w:type="dxa"/>
            <w:gridSpan w:val="2"/>
            <w:vAlign w:val="center"/>
          </w:tcPr>
          <w:p w14:paraId="0E95E89D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3,27</w:t>
            </w:r>
          </w:p>
        </w:tc>
      </w:tr>
      <w:tr w:rsidR="006F7806" w:rsidRPr="006A0BA8" w14:paraId="6DD24FC0" w14:textId="77777777" w:rsidTr="00BE4FDE">
        <w:trPr>
          <w:gridAfter w:val="1"/>
          <w:wAfter w:w="565" w:type="dxa"/>
          <w:cantSplit/>
          <w:trHeight w:val="600"/>
        </w:trPr>
        <w:tc>
          <w:tcPr>
            <w:tcW w:w="568" w:type="dxa"/>
            <w:vAlign w:val="center"/>
          </w:tcPr>
          <w:p w14:paraId="11AC9893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vAlign w:val="center"/>
          </w:tcPr>
          <w:p w14:paraId="2565EB3D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Итого постоянная:</w:t>
            </w:r>
          </w:p>
        </w:tc>
        <w:tc>
          <w:tcPr>
            <w:tcW w:w="1419" w:type="dxa"/>
            <w:vAlign w:val="center"/>
          </w:tcPr>
          <w:p w14:paraId="51FE409A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3,299</w:t>
            </w:r>
          </w:p>
        </w:tc>
        <w:tc>
          <w:tcPr>
            <w:tcW w:w="1320" w:type="dxa"/>
            <w:gridSpan w:val="2"/>
            <w:vAlign w:val="center"/>
          </w:tcPr>
          <w:p w14:paraId="22012BB0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0" w:type="dxa"/>
            <w:gridSpan w:val="2"/>
            <w:vAlign w:val="center"/>
          </w:tcPr>
          <w:p w14:paraId="21F5CD51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3,528</w:t>
            </w:r>
          </w:p>
        </w:tc>
      </w:tr>
      <w:tr w:rsidR="006F7806" w:rsidRPr="006A0BA8" w14:paraId="73E1DB32" w14:textId="77777777" w:rsidTr="00BE4FDE">
        <w:trPr>
          <w:gridAfter w:val="1"/>
          <w:wAfter w:w="565" w:type="dxa"/>
          <w:cantSplit/>
          <w:trHeight w:val="693"/>
        </w:trPr>
        <w:tc>
          <w:tcPr>
            <w:tcW w:w="568" w:type="dxa"/>
            <w:vAlign w:val="center"/>
          </w:tcPr>
          <w:p w14:paraId="384A62D9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36" w:type="dxa"/>
            <w:vAlign w:val="center"/>
          </w:tcPr>
          <w:p w14:paraId="18BF0077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Временная (снеговая нагрузка)</w:t>
            </w:r>
          </w:p>
          <w:p w14:paraId="7281A2B4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г.Вятские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 Поляны - V снеговой район</w:t>
            </w:r>
          </w:p>
          <w:p w14:paraId="724BCC8C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Sg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=2 кН/м2</w:t>
            </w:r>
          </w:p>
        </w:tc>
        <w:tc>
          <w:tcPr>
            <w:tcW w:w="1419" w:type="dxa"/>
            <w:vAlign w:val="center"/>
          </w:tcPr>
          <w:p w14:paraId="60F30C1F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0" w:type="dxa"/>
            <w:gridSpan w:val="2"/>
            <w:vAlign w:val="center"/>
          </w:tcPr>
          <w:p w14:paraId="6724E570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320" w:type="dxa"/>
            <w:gridSpan w:val="2"/>
            <w:vAlign w:val="center"/>
          </w:tcPr>
          <w:p w14:paraId="0D82F446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</w:tr>
      <w:tr w:rsidR="006F7806" w:rsidRPr="006A0BA8" w14:paraId="6678EE8F" w14:textId="77777777" w:rsidTr="00BE4FDE">
        <w:trPr>
          <w:cantSplit/>
          <w:trHeight w:val="462"/>
        </w:trPr>
        <w:tc>
          <w:tcPr>
            <w:tcW w:w="568" w:type="dxa"/>
            <w:vAlign w:val="center"/>
          </w:tcPr>
          <w:p w14:paraId="3AA30F17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vAlign w:val="center"/>
          </w:tcPr>
          <w:p w14:paraId="1C86BE00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Полная нагрузка:</w:t>
            </w:r>
          </w:p>
        </w:tc>
        <w:tc>
          <w:tcPr>
            <w:tcW w:w="1984" w:type="dxa"/>
            <w:gridSpan w:val="2"/>
            <w:vAlign w:val="center"/>
          </w:tcPr>
          <w:p w14:paraId="7833B4E7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5,299</w:t>
            </w:r>
          </w:p>
        </w:tc>
        <w:tc>
          <w:tcPr>
            <w:tcW w:w="1320" w:type="dxa"/>
            <w:gridSpan w:val="2"/>
            <w:vAlign w:val="center"/>
          </w:tcPr>
          <w:p w14:paraId="72AFF6E1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0" w:type="dxa"/>
            <w:gridSpan w:val="2"/>
            <w:vAlign w:val="center"/>
          </w:tcPr>
          <w:p w14:paraId="639F0468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5,328</w:t>
            </w:r>
          </w:p>
        </w:tc>
      </w:tr>
    </w:tbl>
    <w:p w14:paraId="4864C98D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</w:p>
    <w:p w14:paraId="5D950BC0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Таблица 2.2 – Сбор нагрузок на плиту перекрытия чердака</w:t>
      </w:r>
    </w:p>
    <w:tbl>
      <w:tblPr>
        <w:tblW w:w="9240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4536"/>
        <w:gridCol w:w="1559"/>
        <w:gridCol w:w="1134"/>
        <w:gridCol w:w="1276"/>
      </w:tblGrid>
      <w:tr w:rsidR="006F7806" w:rsidRPr="006A0BA8" w14:paraId="4EF956F3" w14:textId="77777777" w:rsidTr="00641014">
        <w:tc>
          <w:tcPr>
            <w:tcW w:w="735" w:type="dxa"/>
            <w:shd w:val="clear" w:color="auto" w:fill="auto"/>
          </w:tcPr>
          <w:p w14:paraId="39F0A34F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object w:dxaOrig="360" w:dyaOrig="800" w14:anchorId="6580998A">
                <v:shape id="_x0000_i1031" type="#_x0000_t75" style="width:17.25pt;height:39.75pt" o:ole="">
                  <v:imagedata r:id="rId17" o:title=""/>
                </v:shape>
                <o:OLEObject Type="Embed" ProgID="Equation.3" ShapeID="_x0000_i1031" DrawAspect="Content" ObjectID="_1684710112" r:id="rId25"/>
              </w:object>
            </w:r>
          </w:p>
        </w:tc>
        <w:tc>
          <w:tcPr>
            <w:tcW w:w="4536" w:type="dxa"/>
            <w:shd w:val="clear" w:color="auto" w:fill="auto"/>
          </w:tcPr>
          <w:p w14:paraId="5FB5F061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Материал слоя, толщина,</w:t>
            </w:r>
          </w:p>
          <w:p w14:paraId="61D39B8B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объём, масса</w:t>
            </w:r>
          </w:p>
        </w:tc>
        <w:tc>
          <w:tcPr>
            <w:tcW w:w="1559" w:type="dxa"/>
            <w:shd w:val="clear" w:color="auto" w:fill="auto"/>
          </w:tcPr>
          <w:p w14:paraId="0E030954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Нормативная            нагрузка кН/м2</w:t>
            </w:r>
          </w:p>
        </w:tc>
        <w:tc>
          <w:tcPr>
            <w:tcW w:w="1134" w:type="dxa"/>
            <w:shd w:val="clear" w:color="auto" w:fill="auto"/>
          </w:tcPr>
          <w:p w14:paraId="25898939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Коэф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-т, </w:t>
            </w:r>
            <w:r w:rsidRPr="006A0BA8">
              <w:rPr>
                <w:rFonts w:ascii="Times New Roman" w:hAnsi="Times New Roman" w:cs="Times New Roman"/>
                <w:sz w:val="28"/>
                <w:szCs w:val="28"/>
              </w:rPr>
              <w:object w:dxaOrig="300" w:dyaOrig="380" w14:anchorId="118F2152">
                <v:shape id="_x0000_i1032" type="#_x0000_t75" style="width:21pt;height:25.5pt" o:ole="">
                  <v:imagedata r:id="rId19" o:title=""/>
                </v:shape>
                <o:OLEObject Type="Embed" ProgID="Equation.3" ShapeID="_x0000_i1032" DrawAspect="Content" ObjectID="_1684710113" r:id="rId26"/>
              </w:object>
            </w:r>
          </w:p>
        </w:tc>
        <w:tc>
          <w:tcPr>
            <w:tcW w:w="1276" w:type="dxa"/>
            <w:shd w:val="clear" w:color="auto" w:fill="auto"/>
          </w:tcPr>
          <w:p w14:paraId="286221E8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Расчётная нагрузка,</w:t>
            </w:r>
          </w:p>
          <w:p w14:paraId="57BB7EB9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кН/м</w:t>
            </w:r>
          </w:p>
        </w:tc>
      </w:tr>
      <w:tr w:rsidR="006F7806" w:rsidRPr="006A0BA8" w14:paraId="032E054A" w14:textId="77777777" w:rsidTr="00641014">
        <w:trPr>
          <w:cantSplit/>
          <w:trHeight w:val="695"/>
        </w:trPr>
        <w:tc>
          <w:tcPr>
            <w:tcW w:w="735" w:type="dxa"/>
            <w:shd w:val="clear" w:color="auto" w:fill="auto"/>
            <w:vAlign w:val="center"/>
          </w:tcPr>
          <w:p w14:paraId="4E8976A7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A99BE5C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Цементно-песчаная выравнивающая стяжка М200:</w:t>
            </w:r>
          </w:p>
          <w:p w14:paraId="47289328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ρ = 18 (кН/м3); h =0,05 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A24729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0E3BC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7D763E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1,17</w:t>
            </w:r>
          </w:p>
        </w:tc>
      </w:tr>
      <w:tr w:rsidR="006F7806" w:rsidRPr="006A0BA8" w14:paraId="4536B051" w14:textId="77777777" w:rsidTr="00641014">
        <w:trPr>
          <w:cantSplit/>
          <w:trHeight w:val="693"/>
        </w:trPr>
        <w:tc>
          <w:tcPr>
            <w:tcW w:w="735" w:type="dxa"/>
            <w:shd w:val="clear" w:color="auto" w:fill="auto"/>
            <w:vAlign w:val="center"/>
          </w:tcPr>
          <w:p w14:paraId="178D966B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DD032A2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Плита </w:t>
            </w: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круглопустотная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 ж/б </w:t>
            </w:r>
          </w:p>
          <w:p w14:paraId="27333E54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3EAEF4F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2,97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EB9EE4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83B4799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3,27</w:t>
            </w:r>
          </w:p>
        </w:tc>
      </w:tr>
      <w:tr w:rsidR="006F7806" w:rsidRPr="006A0BA8" w14:paraId="3C92926C" w14:textId="77777777" w:rsidTr="00641014">
        <w:trPr>
          <w:cantSplit/>
          <w:trHeight w:val="693"/>
        </w:trPr>
        <w:tc>
          <w:tcPr>
            <w:tcW w:w="735" w:type="dxa"/>
            <w:shd w:val="clear" w:color="auto" w:fill="auto"/>
            <w:vAlign w:val="center"/>
          </w:tcPr>
          <w:p w14:paraId="5E16F74E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321A4A0C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Итого постоянная: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97789D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3,87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FAF91A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331AA9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4,44</w:t>
            </w:r>
          </w:p>
        </w:tc>
      </w:tr>
      <w:tr w:rsidR="006936C1" w:rsidRPr="006A0BA8" w14:paraId="791E4473" w14:textId="77777777" w:rsidTr="00641014">
        <w:trPr>
          <w:cantSplit/>
          <w:trHeight w:val="693"/>
        </w:trPr>
        <w:tc>
          <w:tcPr>
            <w:tcW w:w="735" w:type="dxa"/>
            <w:shd w:val="clear" w:color="auto" w:fill="auto"/>
            <w:vAlign w:val="center"/>
          </w:tcPr>
          <w:p w14:paraId="5E080895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53E23AD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Временная (технологическая нагрузка на междуэтажное перекрытие) 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EBA519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2996A9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859E7F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0,91</w:t>
            </w:r>
          </w:p>
        </w:tc>
      </w:tr>
      <w:tr w:rsidR="006936C1" w:rsidRPr="006A0BA8" w14:paraId="24F6BFC5" w14:textId="77777777" w:rsidTr="00641014">
        <w:trPr>
          <w:cantSplit/>
          <w:trHeight w:val="693"/>
        </w:trPr>
        <w:tc>
          <w:tcPr>
            <w:tcW w:w="735" w:type="dxa"/>
            <w:shd w:val="clear" w:color="auto" w:fill="auto"/>
            <w:vAlign w:val="center"/>
          </w:tcPr>
          <w:p w14:paraId="1934F993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20573161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Полная нагрузка: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0E19D3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4,57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018759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B2370C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5,35</w:t>
            </w:r>
          </w:p>
        </w:tc>
      </w:tr>
    </w:tbl>
    <w:p w14:paraId="2927BE70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</w:p>
    <w:p w14:paraId="74C1884E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Таблица 2.3 – Сбор нагрузок на плиту перекрытия 1-8 этажей</w:t>
      </w:r>
    </w:p>
    <w:tbl>
      <w:tblPr>
        <w:tblW w:w="80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827"/>
        <w:gridCol w:w="1134"/>
        <w:gridCol w:w="1276"/>
        <w:gridCol w:w="1276"/>
      </w:tblGrid>
      <w:tr w:rsidR="006F7806" w:rsidRPr="006A0BA8" w14:paraId="45ECAC43" w14:textId="77777777" w:rsidTr="00641014">
        <w:trPr>
          <w:trHeight w:val="964"/>
          <w:jc w:val="center"/>
        </w:trPr>
        <w:tc>
          <w:tcPr>
            <w:tcW w:w="568" w:type="dxa"/>
          </w:tcPr>
          <w:p w14:paraId="3F970C53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object w:dxaOrig="360" w:dyaOrig="800" w14:anchorId="3AFE06A1">
                <v:shape id="_x0000_i1033" type="#_x0000_t75" style="width:17.25pt;height:39.75pt" o:ole="">
                  <v:imagedata r:id="rId17" o:title=""/>
                </v:shape>
                <o:OLEObject Type="Embed" ProgID="Equation.3" ShapeID="_x0000_i1033" DrawAspect="Content" ObjectID="_1684710114" r:id="rId27"/>
              </w:object>
            </w:r>
          </w:p>
        </w:tc>
        <w:tc>
          <w:tcPr>
            <w:tcW w:w="3827" w:type="dxa"/>
          </w:tcPr>
          <w:p w14:paraId="20C0ACE3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Материал слоя, толщина,</w:t>
            </w:r>
          </w:p>
          <w:p w14:paraId="1AB5470D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объём, масса</w:t>
            </w:r>
          </w:p>
        </w:tc>
        <w:tc>
          <w:tcPr>
            <w:tcW w:w="1134" w:type="dxa"/>
          </w:tcPr>
          <w:p w14:paraId="3773753F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Нормативная            нагрузка кН/м2</w:t>
            </w:r>
          </w:p>
        </w:tc>
        <w:tc>
          <w:tcPr>
            <w:tcW w:w="1276" w:type="dxa"/>
          </w:tcPr>
          <w:p w14:paraId="6365BC37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Коэф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-т, </w:t>
            </w:r>
            <w:r w:rsidRPr="006A0BA8">
              <w:rPr>
                <w:rFonts w:ascii="Times New Roman" w:hAnsi="Times New Roman" w:cs="Times New Roman"/>
                <w:sz w:val="28"/>
                <w:szCs w:val="28"/>
              </w:rPr>
              <w:object w:dxaOrig="300" w:dyaOrig="380" w14:anchorId="3E511F09">
                <v:shape id="_x0000_i1034" type="#_x0000_t75" style="width:21pt;height:25.5pt" o:ole="">
                  <v:imagedata r:id="rId19" o:title=""/>
                </v:shape>
                <o:OLEObject Type="Embed" ProgID="Equation.3" ShapeID="_x0000_i1034" DrawAspect="Content" ObjectID="_1684710115" r:id="rId28"/>
              </w:object>
            </w:r>
          </w:p>
        </w:tc>
        <w:tc>
          <w:tcPr>
            <w:tcW w:w="1276" w:type="dxa"/>
          </w:tcPr>
          <w:p w14:paraId="50F26B03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Расчётная нагрузка,</w:t>
            </w:r>
          </w:p>
          <w:p w14:paraId="7F00348B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кН/м</w:t>
            </w:r>
          </w:p>
        </w:tc>
      </w:tr>
      <w:tr w:rsidR="006F7806" w:rsidRPr="006A0BA8" w14:paraId="76C53002" w14:textId="77777777" w:rsidTr="00641014">
        <w:trPr>
          <w:cantSplit/>
          <w:trHeight w:val="618"/>
          <w:jc w:val="center"/>
        </w:trPr>
        <w:tc>
          <w:tcPr>
            <w:tcW w:w="568" w:type="dxa"/>
            <w:vAlign w:val="center"/>
          </w:tcPr>
          <w:p w14:paraId="2399523F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vAlign w:val="center"/>
          </w:tcPr>
          <w:p w14:paraId="4BF4EE70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Керамогранитная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 плитка</w:t>
            </w:r>
          </w:p>
          <w:p w14:paraId="0E6C1755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t=0,02м (</w:t>
            </w:r>
            <w:r w:rsidRPr="006A0BA8">
              <w:rPr>
                <w:rFonts w:ascii="Times New Roman" w:hAnsi="Times New Roman" w:cs="Times New Roman"/>
                <w:sz w:val="28"/>
                <w:szCs w:val="28"/>
              </w:rPr>
              <w:object w:dxaOrig="680" w:dyaOrig="320" w14:anchorId="49208039">
                <v:shape id="_x0000_i1035" type="#_x0000_t75" style="width:33.75pt;height:15.75pt" o:ole="">
                  <v:imagedata r:id="rId29" o:title=""/>
                </v:shape>
                <o:OLEObject Type="Embed" ProgID="Equation.DSMT4" ShapeID="_x0000_i1035" DrawAspect="Content" ObjectID="_1684710116" r:id="rId30"/>
              </w:object>
            </w: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 кН/м3)</w:t>
            </w:r>
          </w:p>
        </w:tc>
        <w:tc>
          <w:tcPr>
            <w:tcW w:w="1134" w:type="dxa"/>
            <w:vAlign w:val="center"/>
          </w:tcPr>
          <w:p w14:paraId="63C7C6C8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276" w:type="dxa"/>
            <w:vAlign w:val="center"/>
          </w:tcPr>
          <w:p w14:paraId="0221DBA0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6" w:type="dxa"/>
            <w:vAlign w:val="center"/>
          </w:tcPr>
          <w:p w14:paraId="67F32AFE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</w:tr>
      <w:tr w:rsidR="006F7806" w:rsidRPr="006A0BA8" w14:paraId="45B750DA" w14:textId="77777777" w:rsidTr="00641014">
        <w:trPr>
          <w:cantSplit/>
          <w:trHeight w:val="698"/>
          <w:jc w:val="center"/>
        </w:trPr>
        <w:tc>
          <w:tcPr>
            <w:tcW w:w="568" w:type="dxa"/>
            <w:vAlign w:val="center"/>
          </w:tcPr>
          <w:p w14:paraId="05CFB67D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27" w:type="dxa"/>
            <w:vAlign w:val="center"/>
          </w:tcPr>
          <w:p w14:paraId="0C989355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Цементно-песчаная выравнивающая стяжка М200:</w:t>
            </w:r>
          </w:p>
          <w:p w14:paraId="5458E704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ρ = 18 (кН/м3); h =0,05 м</w:t>
            </w:r>
          </w:p>
        </w:tc>
        <w:tc>
          <w:tcPr>
            <w:tcW w:w="1134" w:type="dxa"/>
            <w:vAlign w:val="center"/>
          </w:tcPr>
          <w:p w14:paraId="71A354B3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vAlign w:val="center"/>
          </w:tcPr>
          <w:p w14:paraId="21F54579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center"/>
          </w:tcPr>
          <w:p w14:paraId="597702E7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1,17</w:t>
            </w:r>
          </w:p>
        </w:tc>
      </w:tr>
      <w:tr w:rsidR="006F7806" w:rsidRPr="006A0BA8" w14:paraId="708ADE6A" w14:textId="77777777" w:rsidTr="00641014">
        <w:trPr>
          <w:cantSplit/>
          <w:trHeight w:val="696"/>
          <w:jc w:val="center"/>
        </w:trPr>
        <w:tc>
          <w:tcPr>
            <w:tcW w:w="568" w:type="dxa"/>
            <w:vAlign w:val="center"/>
          </w:tcPr>
          <w:p w14:paraId="24A59B7B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27" w:type="dxa"/>
            <w:vAlign w:val="center"/>
          </w:tcPr>
          <w:p w14:paraId="004A80D3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Плита </w:t>
            </w:r>
            <w:proofErr w:type="spellStart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круглопустотная</w:t>
            </w:r>
            <w:proofErr w:type="spellEnd"/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 ж/б </w:t>
            </w:r>
          </w:p>
          <w:p w14:paraId="453CC88A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7E61E37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2,97</w:t>
            </w:r>
          </w:p>
        </w:tc>
        <w:tc>
          <w:tcPr>
            <w:tcW w:w="1276" w:type="dxa"/>
            <w:vAlign w:val="center"/>
          </w:tcPr>
          <w:p w14:paraId="6222022A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6" w:type="dxa"/>
            <w:vAlign w:val="center"/>
          </w:tcPr>
          <w:p w14:paraId="4DB9EB76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3,27</w:t>
            </w:r>
          </w:p>
        </w:tc>
      </w:tr>
      <w:tr w:rsidR="006F7806" w:rsidRPr="006A0BA8" w14:paraId="6DD1377D" w14:textId="77777777" w:rsidTr="00641014">
        <w:trPr>
          <w:cantSplit/>
          <w:trHeight w:val="696"/>
          <w:jc w:val="center"/>
        </w:trPr>
        <w:tc>
          <w:tcPr>
            <w:tcW w:w="568" w:type="dxa"/>
            <w:vAlign w:val="center"/>
          </w:tcPr>
          <w:p w14:paraId="1A836C77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27" w:type="dxa"/>
            <w:vAlign w:val="center"/>
          </w:tcPr>
          <w:p w14:paraId="3EE4D0B2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Перегородки </w:t>
            </w:r>
          </w:p>
          <w:p w14:paraId="6B2710BB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t=0,09 м (п.8.2.2 СП Нагрузки и воздействия)</w:t>
            </w:r>
          </w:p>
        </w:tc>
        <w:tc>
          <w:tcPr>
            <w:tcW w:w="1134" w:type="dxa"/>
            <w:vAlign w:val="center"/>
          </w:tcPr>
          <w:p w14:paraId="54B9CE7E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76" w:type="dxa"/>
            <w:vAlign w:val="center"/>
          </w:tcPr>
          <w:p w14:paraId="77339BA6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center"/>
          </w:tcPr>
          <w:p w14:paraId="11E73461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</w:tr>
      <w:tr w:rsidR="006F7806" w:rsidRPr="006A0BA8" w14:paraId="58CCC7CF" w14:textId="77777777" w:rsidTr="00641014">
        <w:trPr>
          <w:cantSplit/>
          <w:trHeight w:val="696"/>
          <w:jc w:val="center"/>
        </w:trPr>
        <w:tc>
          <w:tcPr>
            <w:tcW w:w="568" w:type="dxa"/>
            <w:vAlign w:val="center"/>
          </w:tcPr>
          <w:p w14:paraId="0E4AB6D7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63551678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Итого постоянная:</w:t>
            </w:r>
          </w:p>
        </w:tc>
        <w:tc>
          <w:tcPr>
            <w:tcW w:w="1134" w:type="dxa"/>
            <w:vAlign w:val="center"/>
          </w:tcPr>
          <w:p w14:paraId="524BD48E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4,77</w:t>
            </w:r>
          </w:p>
        </w:tc>
        <w:tc>
          <w:tcPr>
            <w:tcW w:w="1276" w:type="dxa"/>
            <w:vAlign w:val="center"/>
          </w:tcPr>
          <w:p w14:paraId="4226390E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4F67B663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5,57</w:t>
            </w:r>
          </w:p>
        </w:tc>
      </w:tr>
      <w:tr w:rsidR="006F7806" w:rsidRPr="006A0BA8" w14:paraId="5C947501" w14:textId="77777777" w:rsidTr="00641014">
        <w:trPr>
          <w:cantSplit/>
          <w:trHeight w:val="696"/>
          <w:jc w:val="center"/>
        </w:trPr>
        <w:tc>
          <w:tcPr>
            <w:tcW w:w="568" w:type="dxa"/>
            <w:vAlign w:val="center"/>
          </w:tcPr>
          <w:p w14:paraId="431A33DB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27" w:type="dxa"/>
            <w:vAlign w:val="center"/>
          </w:tcPr>
          <w:p w14:paraId="5F44225D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 xml:space="preserve">Временная (технологическая нагрузка на междуэтажное перекрытие) </w:t>
            </w:r>
          </w:p>
        </w:tc>
        <w:tc>
          <w:tcPr>
            <w:tcW w:w="1134" w:type="dxa"/>
            <w:vAlign w:val="center"/>
          </w:tcPr>
          <w:p w14:paraId="53E72067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center"/>
          </w:tcPr>
          <w:p w14:paraId="64D2E85B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center"/>
          </w:tcPr>
          <w:p w14:paraId="0A28DC34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1,95</w:t>
            </w:r>
          </w:p>
        </w:tc>
      </w:tr>
      <w:tr w:rsidR="008245B0" w:rsidRPr="006A0BA8" w14:paraId="19A61503" w14:textId="77777777" w:rsidTr="00641014">
        <w:trPr>
          <w:cantSplit/>
          <w:trHeight w:val="696"/>
          <w:jc w:val="center"/>
        </w:trPr>
        <w:tc>
          <w:tcPr>
            <w:tcW w:w="568" w:type="dxa"/>
            <w:vAlign w:val="center"/>
          </w:tcPr>
          <w:p w14:paraId="46599775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76143326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Полная нагрузка:</w:t>
            </w:r>
          </w:p>
        </w:tc>
        <w:tc>
          <w:tcPr>
            <w:tcW w:w="1134" w:type="dxa"/>
            <w:vAlign w:val="center"/>
          </w:tcPr>
          <w:p w14:paraId="7FFB3C3A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6,27</w:t>
            </w:r>
          </w:p>
        </w:tc>
        <w:tc>
          <w:tcPr>
            <w:tcW w:w="1276" w:type="dxa"/>
            <w:vAlign w:val="center"/>
          </w:tcPr>
          <w:p w14:paraId="64426DFC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6382528F" w14:textId="77777777" w:rsidR="006F7806" w:rsidRPr="006A0BA8" w:rsidRDefault="006F7806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7,52</w:t>
            </w:r>
          </w:p>
        </w:tc>
      </w:tr>
    </w:tbl>
    <w:p w14:paraId="1380DE7F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</w:p>
    <w:p w14:paraId="51E46FC6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</w:p>
    <w:p w14:paraId="43A0DD44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</w:p>
    <w:p w14:paraId="0D55477B" w14:textId="3FEFAB72" w:rsidR="006F7806" w:rsidRPr="006A0BA8" w:rsidRDefault="00D57A1F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90FEE4" wp14:editId="7040B00A">
            <wp:extent cx="3456142" cy="363357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р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79" cy="36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01FE" w14:textId="46A148FB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Рис.2. Грузовая площадь стены по оси </w:t>
      </w:r>
      <w:r w:rsidR="00D57A1F" w:rsidRPr="006A0BA8">
        <w:rPr>
          <w:rFonts w:ascii="Times New Roman" w:hAnsi="Times New Roman" w:cs="Times New Roman"/>
          <w:sz w:val="28"/>
          <w:szCs w:val="28"/>
        </w:rPr>
        <w:t>А</w:t>
      </w:r>
      <w:r w:rsidRPr="006A0BA8">
        <w:rPr>
          <w:rFonts w:ascii="Times New Roman" w:hAnsi="Times New Roman" w:cs="Times New Roman"/>
          <w:sz w:val="28"/>
          <w:szCs w:val="28"/>
        </w:rPr>
        <w:t>.</w:t>
      </w:r>
    </w:p>
    <w:p w14:paraId="7DED2B9C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Грузовая площадь на 1 м длины ленточного фундамента внутренней стены по оси А-Б-2:</w:t>
      </w:r>
    </w:p>
    <w:p w14:paraId="0EAF04AC" w14:textId="3D3789EF" w:rsidR="006F7806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гр</m:t>
            </m:r>
          </m:sub>
        </m:sSub>
      </m:oMath>
      <w:r w:rsidR="006F7806" w:rsidRPr="006A0BA8">
        <w:rPr>
          <w:rFonts w:ascii="Times New Roman" w:hAnsi="Times New Roman" w:cs="Times New Roman"/>
          <w:sz w:val="28"/>
          <w:szCs w:val="28"/>
        </w:rPr>
        <w:t xml:space="preserve"> = </w:t>
      </w:r>
      <w:r w:rsidR="00D57A1F" w:rsidRPr="006A0BA8">
        <w:rPr>
          <w:rFonts w:ascii="Times New Roman" w:hAnsi="Times New Roman" w:cs="Times New Roman"/>
          <w:sz w:val="28"/>
          <w:szCs w:val="28"/>
        </w:rPr>
        <w:t>3,6</w:t>
      </w:r>
      <w:r w:rsidR="006F7806" w:rsidRPr="006A0B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6F7806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6B52FDD8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Нагрузка на обрез фундамента:</w:t>
      </w:r>
    </w:p>
    <w:p w14:paraId="69E12C9F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N=(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покр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черд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пер1-8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∙n++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черд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∙ψ∙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пер1-8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∙ψ∙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∙n+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кирп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)∙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7E79B1FD" w14:textId="4E7C6F0B" w:rsidR="006F7806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=b*h*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зд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*ρ*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6F7806" w:rsidRPr="006A0BA8">
        <w:rPr>
          <w:rFonts w:ascii="Times New Roman" w:hAnsi="Times New Roman" w:cs="Times New Roman"/>
          <w:sz w:val="28"/>
          <w:szCs w:val="28"/>
        </w:rPr>
        <w:t>1*0,38*2</w:t>
      </w:r>
      <w:r w:rsidR="00D57A1F" w:rsidRPr="006A0BA8">
        <w:rPr>
          <w:rFonts w:ascii="Times New Roman" w:hAnsi="Times New Roman" w:cs="Times New Roman"/>
          <w:sz w:val="28"/>
          <w:szCs w:val="28"/>
        </w:rPr>
        <w:t>5,22</w:t>
      </w:r>
      <w:r w:rsidR="006F7806" w:rsidRPr="006A0BA8">
        <w:rPr>
          <w:rFonts w:ascii="Times New Roman" w:hAnsi="Times New Roman" w:cs="Times New Roman"/>
          <w:sz w:val="28"/>
          <w:szCs w:val="28"/>
        </w:rPr>
        <w:t>*18*1,1*1=185,24кН.</w:t>
      </w:r>
    </w:p>
    <w:p w14:paraId="1DAE3C23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Понижающий коэффициент временной нагрузки на межэтажное перекрытие (1-8 этажи):</w:t>
      </w:r>
    </w:p>
    <w:p w14:paraId="4045BCB1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ψ=0,4+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-0,4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пер</m:t>
                      </m:r>
                    </m:sub>
                  </m:sSub>
                </m:e>
              </m:rad>
            </m:den>
          </m:f>
        </m:oMath>
      </m:oMathPara>
    </w:p>
    <w:p w14:paraId="4E64B20F" w14:textId="77777777" w:rsidR="006F7806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=0,4+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гр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080FC889" w14:textId="7BC6A5E9" w:rsidR="006F7806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A1</m:t>
            </m:r>
          </m:sub>
        </m:sSub>
      </m:oMath>
      <w:r w:rsidR="006F7806" w:rsidRPr="006A0BA8">
        <w:rPr>
          <w:rFonts w:ascii="Times New Roman" w:hAnsi="Times New Roman" w:cs="Times New Roman"/>
          <w:sz w:val="28"/>
          <w:szCs w:val="28"/>
        </w:rPr>
        <w:t xml:space="preserve"> = 0,4 +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3,6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</m:e>
            </m:rad>
          </m:den>
        </m:f>
      </m:oMath>
      <w:r w:rsidR="006F7806" w:rsidRPr="006A0BA8">
        <w:rPr>
          <w:rFonts w:ascii="Times New Roman" w:hAnsi="Times New Roman" w:cs="Times New Roman"/>
          <w:sz w:val="28"/>
          <w:szCs w:val="28"/>
        </w:rPr>
        <w:t xml:space="preserve"> = 1,</w:t>
      </w:r>
      <w:r w:rsidR="00B93BB1" w:rsidRPr="006A0BA8">
        <w:rPr>
          <w:rFonts w:ascii="Times New Roman" w:hAnsi="Times New Roman" w:cs="Times New Roman"/>
          <w:sz w:val="28"/>
          <w:szCs w:val="28"/>
        </w:rPr>
        <w:t>30</w:t>
      </w:r>
    </w:p>
    <w:p w14:paraId="608CF680" w14:textId="7A8D3F90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Pr="006A0BA8">
        <w:rPr>
          <w:rFonts w:ascii="Times New Roman" w:hAnsi="Times New Roman" w:cs="Times New Roman"/>
          <w:sz w:val="28"/>
          <w:szCs w:val="28"/>
        </w:rPr>
        <w:t xml:space="preserve"> = 0,4 +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1,30-0,4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e>
            </m:rad>
          </m:den>
        </m:f>
      </m:oMath>
      <w:r w:rsidRPr="006A0BA8">
        <w:rPr>
          <w:rFonts w:ascii="Times New Roman" w:hAnsi="Times New Roman" w:cs="Times New Roman"/>
          <w:sz w:val="28"/>
          <w:szCs w:val="28"/>
        </w:rPr>
        <w:t xml:space="preserve"> = 0,</w:t>
      </w:r>
      <w:r w:rsidR="00B93BB1" w:rsidRPr="006A0BA8">
        <w:rPr>
          <w:rFonts w:ascii="Times New Roman" w:hAnsi="Times New Roman" w:cs="Times New Roman"/>
          <w:sz w:val="28"/>
          <w:szCs w:val="28"/>
        </w:rPr>
        <w:t>71</w:t>
      </w:r>
    </w:p>
    <w:p w14:paraId="1AD97853" w14:textId="1085202E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N = (</w:t>
      </w:r>
      <m:oMath>
        <m:r>
          <w:rPr>
            <w:rFonts w:ascii="Cambria Math" w:hAnsi="Cambria Math" w:cs="Times New Roman"/>
            <w:sz w:val="28"/>
            <w:szCs w:val="28"/>
          </w:rPr>
          <m:t>5,328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</m:oMath>
      <w:r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B93BB1" w:rsidRPr="006A0BA8">
        <w:rPr>
          <w:rFonts w:ascii="Times New Roman" w:hAnsi="Times New Roman" w:cs="Times New Roman"/>
          <w:sz w:val="28"/>
          <w:szCs w:val="28"/>
        </w:rPr>
        <w:t>3,6</w:t>
      </w:r>
      <w:r w:rsidRPr="006A0BA8">
        <w:rPr>
          <w:rFonts w:ascii="Times New Roman" w:hAnsi="Times New Roman" w:cs="Times New Roman"/>
          <w:sz w:val="28"/>
          <w:szCs w:val="28"/>
        </w:rPr>
        <w:t xml:space="preserve"> +5,57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</m:oMath>
      <w:r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0E60DF" w:rsidRPr="006A0BA8">
        <w:rPr>
          <w:rFonts w:ascii="Times New Roman" w:hAnsi="Times New Roman" w:cs="Times New Roman"/>
          <w:sz w:val="28"/>
          <w:szCs w:val="28"/>
        </w:rPr>
        <w:t xml:space="preserve">3,6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</m:oMath>
      <w:r w:rsidRPr="006A0BA8">
        <w:rPr>
          <w:rFonts w:ascii="Times New Roman" w:hAnsi="Times New Roman" w:cs="Times New Roman"/>
          <w:sz w:val="28"/>
          <w:szCs w:val="28"/>
        </w:rPr>
        <w:t xml:space="preserve">8 +4,44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∙3,6+</m:t>
        </m:r>
      </m:oMath>
      <w:r w:rsidRPr="006A0BA8">
        <w:rPr>
          <w:rFonts w:ascii="Times New Roman" w:hAnsi="Times New Roman" w:cs="Times New Roman"/>
          <w:sz w:val="28"/>
          <w:szCs w:val="28"/>
        </w:rPr>
        <w:t xml:space="preserve"> 1,95 ∙ 0,</w:t>
      </w:r>
      <w:r w:rsidR="000E60DF" w:rsidRPr="006A0BA8">
        <w:rPr>
          <w:rFonts w:ascii="Times New Roman" w:hAnsi="Times New Roman" w:cs="Times New Roman"/>
          <w:sz w:val="28"/>
          <w:szCs w:val="28"/>
        </w:rPr>
        <w:t>71</w:t>
      </w:r>
      <w:r w:rsidRPr="006A0BA8">
        <w:rPr>
          <w:rFonts w:ascii="Times New Roman" w:hAnsi="Times New Roman" w:cs="Times New Roman"/>
          <w:sz w:val="28"/>
          <w:szCs w:val="28"/>
        </w:rPr>
        <w:t xml:space="preserve"> ∙ </w:t>
      </w:r>
      <w:r w:rsidR="000E60DF" w:rsidRPr="006A0BA8">
        <w:rPr>
          <w:rFonts w:ascii="Times New Roman" w:hAnsi="Times New Roman" w:cs="Times New Roman"/>
          <w:sz w:val="28"/>
          <w:szCs w:val="28"/>
        </w:rPr>
        <w:t>3,6</w:t>
      </w:r>
      <w:r w:rsidRPr="006A0BA8">
        <w:rPr>
          <w:rFonts w:ascii="Times New Roman" w:hAnsi="Times New Roman" w:cs="Times New Roman"/>
          <w:sz w:val="28"/>
          <w:szCs w:val="28"/>
        </w:rPr>
        <w:t xml:space="preserve"> ∙ 8 + 0,91 ∙ 0,</w:t>
      </w:r>
      <w:r w:rsidR="000E60DF" w:rsidRPr="006A0BA8">
        <w:rPr>
          <w:rFonts w:ascii="Times New Roman" w:hAnsi="Times New Roman" w:cs="Times New Roman"/>
          <w:sz w:val="28"/>
          <w:szCs w:val="28"/>
        </w:rPr>
        <w:t>71</w:t>
      </w:r>
      <w:r w:rsidRPr="006A0BA8">
        <w:rPr>
          <w:rFonts w:ascii="Times New Roman" w:hAnsi="Times New Roman" w:cs="Times New Roman"/>
          <w:sz w:val="28"/>
          <w:szCs w:val="28"/>
        </w:rPr>
        <w:t xml:space="preserve"> ∙ </w:t>
      </w:r>
      <w:r w:rsidR="000E60DF" w:rsidRPr="006A0BA8">
        <w:rPr>
          <w:rFonts w:ascii="Times New Roman" w:hAnsi="Times New Roman" w:cs="Times New Roman"/>
          <w:sz w:val="28"/>
          <w:szCs w:val="28"/>
        </w:rPr>
        <w:t>3,6</w:t>
      </w:r>
      <w:r w:rsidRPr="006A0BA8">
        <w:rPr>
          <w:rFonts w:ascii="Times New Roman" w:hAnsi="Times New Roman" w:cs="Times New Roman"/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</m:oMath>
      <w:r w:rsidRPr="006A0BA8">
        <w:rPr>
          <w:rFonts w:ascii="Times New Roman" w:hAnsi="Times New Roman" w:cs="Times New Roman"/>
          <w:sz w:val="28"/>
          <w:szCs w:val="28"/>
        </w:rPr>
        <w:t xml:space="preserve"> 1+185,24 =</w:t>
      </w:r>
      <w:r w:rsidR="000E60DF" w:rsidRPr="006A0BA8">
        <w:rPr>
          <w:rFonts w:ascii="Times New Roman" w:hAnsi="Times New Roman" w:cs="Times New Roman"/>
          <w:sz w:val="28"/>
          <w:szCs w:val="28"/>
        </w:rPr>
        <w:t xml:space="preserve">423,02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кН.</w:t>
      </w:r>
      <w:proofErr w:type="spellEnd"/>
    </w:p>
    <w:p w14:paraId="23E9CA3E" w14:textId="5FDC92C2" w:rsidR="006F7806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423,02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=367,84 </m:t>
        </m:r>
      </m:oMath>
      <w:r w:rsidR="006F7806" w:rsidRPr="006A0BA8">
        <w:rPr>
          <w:rFonts w:ascii="Times New Roman" w:hAnsi="Times New Roman" w:cs="Times New Roman"/>
          <w:sz w:val="28"/>
          <w:szCs w:val="28"/>
        </w:rPr>
        <w:t>кН – нагрузка на обрез фундамента по второму предельному состоянию для расчета основания фундамента ленточного сборного.</w:t>
      </w:r>
    </w:p>
    <w:p w14:paraId="5B0067F1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</w:p>
    <w:p w14:paraId="39A063F7" w14:textId="77777777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2C4D8" wp14:editId="718682C9">
            <wp:extent cx="5939790" cy="2716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69FF" w14:textId="7BF014A8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Рис.3. Расчётная схема здания.</w:t>
      </w:r>
    </w:p>
    <w:p w14:paraId="080FD85F" w14:textId="3D919BAE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2.2</w:t>
      </w:r>
      <w:r w:rsidR="00E6616A" w:rsidRPr="006A0BA8">
        <w:rPr>
          <w:rFonts w:ascii="Times New Roman" w:hAnsi="Times New Roman" w:cs="Times New Roman"/>
          <w:sz w:val="28"/>
          <w:szCs w:val="28"/>
        </w:rPr>
        <w:t>.</w:t>
      </w:r>
      <w:r w:rsidRPr="006A0BA8">
        <w:rPr>
          <w:rFonts w:ascii="Times New Roman" w:hAnsi="Times New Roman" w:cs="Times New Roman"/>
          <w:sz w:val="28"/>
          <w:szCs w:val="28"/>
        </w:rPr>
        <w:t xml:space="preserve"> Расчет фундаментов мелкого заложения</w:t>
      </w:r>
    </w:p>
    <w:p w14:paraId="663595CF" w14:textId="30C11C5D" w:rsidR="006F7806" w:rsidRPr="006A0BA8" w:rsidRDefault="006F7806" w:rsidP="00AC1F22">
      <w:pPr>
        <w:rPr>
          <w:rFonts w:ascii="Times New Roman" w:hAnsi="Times New Roman" w:cs="Times New Roman"/>
          <w:sz w:val="28"/>
          <w:szCs w:val="28"/>
        </w:rPr>
      </w:pPr>
    </w:p>
    <w:p w14:paraId="7B69E06B" w14:textId="54CCB3A8" w:rsidR="006F7806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2.2.1. Общая оценка стройплощадки</w:t>
      </w:r>
    </w:p>
    <w:bookmarkEnd w:id="0"/>
    <w:bookmarkEnd w:id="1"/>
    <w:bookmarkEnd w:id="2"/>
    <w:bookmarkEnd w:id="3"/>
    <w:bookmarkEnd w:id="4"/>
    <w:bookmarkEnd w:id="5"/>
    <w:p w14:paraId="267A4537" w14:textId="77777777" w:rsidR="006C7E60" w:rsidRPr="006A0BA8" w:rsidRDefault="006C7E60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Площадка расположена в городе </w:t>
      </w:r>
      <w:r w:rsidR="00230D8E" w:rsidRPr="006A0BA8">
        <w:rPr>
          <w:rFonts w:ascii="Times New Roman" w:hAnsi="Times New Roman" w:cs="Times New Roman"/>
          <w:sz w:val="28"/>
          <w:szCs w:val="28"/>
        </w:rPr>
        <w:t>Вятские Поляны</w:t>
      </w:r>
      <w:r w:rsidRPr="006A0BA8">
        <w:rPr>
          <w:rFonts w:ascii="Times New Roman" w:hAnsi="Times New Roman" w:cs="Times New Roman"/>
          <w:sz w:val="28"/>
          <w:szCs w:val="28"/>
        </w:rPr>
        <w:t xml:space="preserve">. Размеры площадки </w:t>
      </w:r>
      <w:r w:rsidR="00EC473A" w:rsidRPr="006A0BA8">
        <w:rPr>
          <w:rFonts w:ascii="Times New Roman" w:hAnsi="Times New Roman" w:cs="Times New Roman"/>
          <w:sz w:val="28"/>
          <w:szCs w:val="28"/>
        </w:rPr>
        <w:t xml:space="preserve">в осях </w:t>
      </w:r>
      <w:r w:rsidR="007346B4" w:rsidRPr="006A0BA8">
        <w:rPr>
          <w:rFonts w:ascii="Times New Roman" w:hAnsi="Times New Roman" w:cs="Times New Roman"/>
          <w:sz w:val="28"/>
          <w:szCs w:val="28"/>
        </w:rPr>
        <w:t>18,24</w:t>
      </w:r>
      <w:r w:rsidRPr="006A0BA8">
        <w:rPr>
          <w:rFonts w:ascii="Times New Roman" w:hAnsi="Times New Roman" w:cs="Times New Roman"/>
          <w:sz w:val="28"/>
          <w:szCs w:val="28"/>
        </w:rPr>
        <w:t>x</w:t>
      </w:r>
      <w:r w:rsidR="007346B4" w:rsidRPr="006A0BA8">
        <w:rPr>
          <w:rFonts w:ascii="Times New Roman" w:hAnsi="Times New Roman" w:cs="Times New Roman"/>
          <w:sz w:val="28"/>
          <w:szCs w:val="28"/>
        </w:rPr>
        <w:t>26,83</w:t>
      </w:r>
      <w:r w:rsidRPr="006A0BA8">
        <w:rPr>
          <w:rFonts w:ascii="Times New Roman" w:hAnsi="Times New Roman" w:cs="Times New Roman"/>
          <w:sz w:val="28"/>
          <w:szCs w:val="28"/>
        </w:rPr>
        <w:t xml:space="preserve"> м. Абсолютная отметка здания 1</w:t>
      </w:r>
      <w:r w:rsidR="007346B4" w:rsidRPr="006A0BA8">
        <w:rPr>
          <w:rFonts w:ascii="Times New Roman" w:hAnsi="Times New Roman" w:cs="Times New Roman"/>
          <w:sz w:val="28"/>
          <w:szCs w:val="28"/>
        </w:rPr>
        <w:t>02</w:t>
      </w:r>
      <w:r w:rsidRPr="006A0BA8">
        <w:rPr>
          <w:rFonts w:ascii="Times New Roman" w:hAnsi="Times New Roman" w:cs="Times New Roman"/>
          <w:sz w:val="28"/>
          <w:szCs w:val="28"/>
        </w:rPr>
        <w:t>,60.</w:t>
      </w:r>
    </w:p>
    <w:p w14:paraId="3BBE1FD4" w14:textId="77777777" w:rsidR="006C7E60" w:rsidRPr="006A0BA8" w:rsidRDefault="006C7E60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Уклон </w:t>
      </w:r>
      <w:r w:rsidR="006D3641" w:rsidRPr="006A0BA8">
        <w:rPr>
          <w:rFonts w:ascii="Times New Roman" w:hAnsi="Times New Roman" w:cs="Times New Roman"/>
          <w:sz w:val="28"/>
          <w:szCs w:val="28"/>
        </w:rPr>
        <w:t xml:space="preserve">здания </w:t>
      </w:r>
      <w:r w:rsidRPr="006A0BA8">
        <w:rPr>
          <w:rFonts w:ascii="Times New Roman" w:hAnsi="Times New Roman" w:cs="Times New Roman"/>
          <w:sz w:val="28"/>
          <w:szCs w:val="28"/>
        </w:rPr>
        <w:t>0,0</w:t>
      </w:r>
      <w:r w:rsidR="00AC30B8" w:rsidRPr="006A0BA8">
        <w:rPr>
          <w:rFonts w:ascii="Times New Roman" w:hAnsi="Times New Roman" w:cs="Times New Roman"/>
          <w:sz w:val="28"/>
          <w:szCs w:val="28"/>
        </w:rPr>
        <w:t>12</w:t>
      </w:r>
      <w:r w:rsidRPr="006A0BA8">
        <w:rPr>
          <w:rFonts w:ascii="Times New Roman" w:hAnsi="Times New Roman" w:cs="Times New Roman"/>
          <w:sz w:val="28"/>
          <w:szCs w:val="28"/>
        </w:rPr>
        <w:t>. Напластование слоистое, неоднородное. Уклоны слоев: 0.0</w:t>
      </w:r>
      <w:r w:rsidR="006D3641" w:rsidRPr="006A0BA8">
        <w:rPr>
          <w:rFonts w:ascii="Times New Roman" w:hAnsi="Times New Roman" w:cs="Times New Roman"/>
          <w:sz w:val="28"/>
          <w:szCs w:val="28"/>
        </w:rPr>
        <w:t>12</w:t>
      </w:r>
      <w:r w:rsidRPr="006A0BA8">
        <w:rPr>
          <w:rFonts w:ascii="Times New Roman" w:hAnsi="Times New Roman" w:cs="Times New Roman"/>
          <w:sz w:val="28"/>
          <w:szCs w:val="28"/>
        </w:rPr>
        <w:t>, 0.0</w:t>
      </w:r>
      <w:r w:rsidR="006D3641" w:rsidRPr="006A0BA8">
        <w:rPr>
          <w:rFonts w:ascii="Times New Roman" w:hAnsi="Times New Roman" w:cs="Times New Roman"/>
          <w:sz w:val="28"/>
          <w:szCs w:val="28"/>
        </w:rPr>
        <w:t>08</w:t>
      </w:r>
      <w:r w:rsidRPr="006A0BA8">
        <w:rPr>
          <w:rFonts w:ascii="Times New Roman" w:hAnsi="Times New Roman" w:cs="Times New Roman"/>
          <w:sz w:val="28"/>
          <w:szCs w:val="28"/>
        </w:rPr>
        <w:t>, 0.01</w:t>
      </w:r>
      <w:r w:rsidR="006D3641" w:rsidRPr="006A0BA8">
        <w:rPr>
          <w:rFonts w:ascii="Times New Roman" w:hAnsi="Times New Roman" w:cs="Times New Roman"/>
          <w:sz w:val="28"/>
          <w:szCs w:val="28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>.</w:t>
      </w:r>
    </w:p>
    <w:p w14:paraId="07D7E17C" w14:textId="77777777" w:rsidR="00AC30B8" w:rsidRPr="006A0BA8" w:rsidRDefault="006C7E60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На площадке пробурено </w:t>
      </w:r>
      <w:r w:rsidR="00AC30B8" w:rsidRPr="006A0BA8">
        <w:rPr>
          <w:rFonts w:ascii="Times New Roman" w:hAnsi="Times New Roman" w:cs="Times New Roman"/>
          <w:sz w:val="28"/>
          <w:szCs w:val="28"/>
        </w:rPr>
        <w:t>4</w:t>
      </w:r>
      <w:r w:rsidRPr="006A0BA8">
        <w:rPr>
          <w:rFonts w:ascii="Times New Roman" w:hAnsi="Times New Roman" w:cs="Times New Roman"/>
          <w:sz w:val="28"/>
          <w:szCs w:val="28"/>
        </w:rPr>
        <w:t xml:space="preserve"> скважин</w:t>
      </w:r>
      <w:r w:rsidR="00AC30B8" w:rsidRPr="006A0BA8">
        <w:rPr>
          <w:rFonts w:ascii="Times New Roman" w:hAnsi="Times New Roman" w:cs="Times New Roman"/>
          <w:sz w:val="28"/>
          <w:szCs w:val="28"/>
        </w:rPr>
        <w:t>ы</w:t>
      </w:r>
      <w:r w:rsidRPr="006A0BA8">
        <w:rPr>
          <w:rFonts w:ascii="Times New Roman" w:hAnsi="Times New Roman" w:cs="Times New Roman"/>
          <w:sz w:val="28"/>
          <w:szCs w:val="28"/>
        </w:rPr>
        <w:t xml:space="preserve">. Вскрыты следующие слои: </w:t>
      </w:r>
      <w:r w:rsidR="00AC30B8" w:rsidRPr="006A0BA8">
        <w:rPr>
          <w:rFonts w:ascii="Times New Roman" w:hAnsi="Times New Roman" w:cs="Times New Roman"/>
          <w:sz w:val="28"/>
          <w:szCs w:val="28"/>
        </w:rPr>
        <w:t xml:space="preserve">суглинок мощностью слоя от 4 м до 5.2 м, являющийся пластичным, </w:t>
      </w:r>
      <w:proofErr w:type="spellStart"/>
      <w:r w:rsidR="00AC30B8" w:rsidRPr="006A0BA8">
        <w:rPr>
          <w:rFonts w:ascii="Times New Roman" w:hAnsi="Times New Roman" w:cs="Times New Roman"/>
          <w:sz w:val="28"/>
          <w:szCs w:val="28"/>
        </w:rPr>
        <w:t>малосжимаемым</w:t>
      </w:r>
      <w:proofErr w:type="spellEnd"/>
      <w:r w:rsidR="00AC30B8" w:rsidRPr="006A0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30B8" w:rsidRPr="006A0BA8">
        <w:rPr>
          <w:rFonts w:ascii="Times New Roman" w:hAnsi="Times New Roman" w:cs="Times New Roman"/>
          <w:sz w:val="28"/>
          <w:szCs w:val="28"/>
        </w:rPr>
        <w:t>непросадочным</w:t>
      </w:r>
      <w:proofErr w:type="spellEnd"/>
      <w:r w:rsidR="00C07971" w:rsidRPr="006A0BA8">
        <w:rPr>
          <w:rFonts w:ascii="Times New Roman" w:hAnsi="Times New Roman" w:cs="Times New Roman"/>
          <w:sz w:val="28"/>
          <w:szCs w:val="28"/>
        </w:rPr>
        <w:t xml:space="preserve">, а </w:t>
      </w:r>
      <w:r w:rsidR="0078702E" w:rsidRPr="006A0BA8">
        <w:rPr>
          <w:rFonts w:ascii="Times New Roman" w:hAnsi="Times New Roman" w:cs="Times New Roman"/>
          <w:sz w:val="28"/>
          <w:szCs w:val="28"/>
        </w:rPr>
        <w:t>также</w:t>
      </w:r>
      <w:r w:rsidR="00AC30B8" w:rsidRPr="006A0BA8">
        <w:rPr>
          <w:rFonts w:ascii="Times New Roman" w:hAnsi="Times New Roman" w:cs="Times New Roman"/>
          <w:sz w:val="28"/>
          <w:szCs w:val="28"/>
        </w:rPr>
        <w:t xml:space="preserve"> глина </w:t>
      </w:r>
      <w:r w:rsidR="00C07971" w:rsidRPr="006A0BA8">
        <w:rPr>
          <w:rFonts w:ascii="Times New Roman" w:hAnsi="Times New Roman" w:cs="Times New Roman"/>
          <w:sz w:val="28"/>
          <w:szCs w:val="28"/>
        </w:rPr>
        <w:t>м</w:t>
      </w:r>
      <w:r w:rsidR="00AC30B8" w:rsidRPr="006A0BA8">
        <w:rPr>
          <w:rFonts w:ascii="Times New Roman" w:hAnsi="Times New Roman" w:cs="Times New Roman"/>
          <w:sz w:val="28"/>
          <w:szCs w:val="28"/>
        </w:rPr>
        <w:t>ощность</w:t>
      </w:r>
      <w:r w:rsidR="00C07971" w:rsidRPr="006A0BA8">
        <w:rPr>
          <w:rFonts w:ascii="Times New Roman" w:hAnsi="Times New Roman" w:cs="Times New Roman"/>
          <w:sz w:val="28"/>
          <w:szCs w:val="28"/>
        </w:rPr>
        <w:t>ю</w:t>
      </w:r>
      <w:r w:rsidR="00AC30B8" w:rsidRPr="006A0BA8">
        <w:rPr>
          <w:rFonts w:ascii="Times New Roman" w:hAnsi="Times New Roman" w:cs="Times New Roman"/>
          <w:sz w:val="28"/>
          <w:szCs w:val="28"/>
        </w:rPr>
        <w:t xml:space="preserve"> слоя от 4,8 м до 5 м</w:t>
      </w:r>
      <w:r w:rsidR="00C07971" w:rsidRPr="006A0BA8">
        <w:rPr>
          <w:rFonts w:ascii="Times New Roman" w:hAnsi="Times New Roman" w:cs="Times New Roman"/>
          <w:sz w:val="28"/>
          <w:szCs w:val="28"/>
        </w:rPr>
        <w:t>, являющаяся</w:t>
      </w:r>
      <w:r w:rsidR="00AC30B8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C07971" w:rsidRPr="006A0BA8">
        <w:rPr>
          <w:rFonts w:ascii="Times New Roman" w:hAnsi="Times New Roman" w:cs="Times New Roman"/>
          <w:sz w:val="28"/>
          <w:szCs w:val="28"/>
        </w:rPr>
        <w:t>т</w:t>
      </w:r>
      <w:r w:rsidR="00AC30B8" w:rsidRPr="006A0BA8">
        <w:rPr>
          <w:rFonts w:ascii="Times New Roman" w:hAnsi="Times New Roman" w:cs="Times New Roman"/>
          <w:sz w:val="28"/>
          <w:szCs w:val="28"/>
        </w:rPr>
        <w:t xml:space="preserve">вердым, </w:t>
      </w:r>
      <w:proofErr w:type="spellStart"/>
      <w:r w:rsidR="00AC30B8" w:rsidRPr="006A0BA8">
        <w:rPr>
          <w:rFonts w:ascii="Times New Roman" w:hAnsi="Times New Roman" w:cs="Times New Roman"/>
          <w:sz w:val="28"/>
          <w:szCs w:val="28"/>
        </w:rPr>
        <w:t>малосжимаемым</w:t>
      </w:r>
      <w:proofErr w:type="spellEnd"/>
      <w:r w:rsidR="00AC30B8" w:rsidRPr="006A0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30B8" w:rsidRPr="006A0BA8">
        <w:rPr>
          <w:rFonts w:ascii="Times New Roman" w:hAnsi="Times New Roman" w:cs="Times New Roman"/>
          <w:sz w:val="28"/>
          <w:szCs w:val="28"/>
        </w:rPr>
        <w:t>непросадочным</w:t>
      </w:r>
      <w:proofErr w:type="spellEnd"/>
      <w:r w:rsidR="00C07971" w:rsidRPr="006A0BA8">
        <w:rPr>
          <w:rFonts w:ascii="Times New Roman" w:hAnsi="Times New Roman" w:cs="Times New Roman"/>
          <w:sz w:val="28"/>
          <w:szCs w:val="28"/>
        </w:rPr>
        <w:t xml:space="preserve"> слоем</w:t>
      </w:r>
      <w:r w:rsidR="00AC30B8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7FF200E0" w14:textId="77777777" w:rsidR="006C7E60" w:rsidRPr="006A0BA8" w:rsidRDefault="006C7E60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Слои распространены по всей площадк</w:t>
      </w:r>
      <w:r w:rsidR="00AC30B8" w:rsidRPr="006A0BA8">
        <w:rPr>
          <w:rFonts w:ascii="Times New Roman" w:hAnsi="Times New Roman" w:cs="Times New Roman"/>
          <w:sz w:val="28"/>
          <w:szCs w:val="28"/>
        </w:rPr>
        <w:t>е.</w:t>
      </w:r>
    </w:p>
    <w:p w14:paraId="1186702C" w14:textId="59F3FB8A" w:rsidR="006C7E60" w:rsidRPr="006A0BA8" w:rsidRDefault="00AC30B8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Подземная вода не обнаружена</w:t>
      </w:r>
      <w:r w:rsidR="00E6616A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1D2C6F94" w14:textId="77777777" w:rsidR="006C7E60" w:rsidRPr="006A0BA8" w:rsidRDefault="006C7E60" w:rsidP="00AC1F22">
      <w:pPr>
        <w:rPr>
          <w:rFonts w:ascii="Times New Roman" w:hAnsi="Times New Roman" w:cs="Times New Roman"/>
          <w:sz w:val="28"/>
          <w:szCs w:val="28"/>
        </w:rPr>
      </w:pPr>
    </w:p>
    <w:p w14:paraId="0C066C93" w14:textId="218D8062" w:rsidR="006C7E60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bookmarkStart w:id="8" w:name="_Toc447056327"/>
      <w:bookmarkStart w:id="9" w:name="_Toc447056633"/>
      <w:bookmarkStart w:id="10" w:name="_Toc448097081"/>
      <w:bookmarkStart w:id="11" w:name="_Toc448097105"/>
      <w:bookmarkStart w:id="12" w:name="_Toc451950037"/>
      <w:bookmarkStart w:id="13" w:name="_Toc38911112"/>
      <w:r w:rsidRPr="006A0BA8">
        <w:rPr>
          <w:rFonts w:ascii="Times New Roman" w:hAnsi="Times New Roman" w:cs="Times New Roman"/>
          <w:sz w:val="28"/>
          <w:szCs w:val="28"/>
        </w:rPr>
        <w:t>2.2.2.</w:t>
      </w:r>
      <w:r w:rsidR="006C7E60" w:rsidRPr="006A0BA8">
        <w:rPr>
          <w:rFonts w:ascii="Times New Roman" w:hAnsi="Times New Roman" w:cs="Times New Roman"/>
          <w:sz w:val="28"/>
          <w:szCs w:val="28"/>
        </w:rPr>
        <w:t xml:space="preserve"> Расчетная схема</w:t>
      </w:r>
      <w:bookmarkEnd w:id="8"/>
      <w:bookmarkEnd w:id="9"/>
      <w:bookmarkEnd w:id="10"/>
      <w:bookmarkEnd w:id="11"/>
      <w:bookmarkEnd w:id="12"/>
      <w:bookmarkEnd w:id="13"/>
    </w:p>
    <w:p w14:paraId="6D8002DD" w14:textId="77777777" w:rsidR="006C7E60" w:rsidRPr="006A0BA8" w:rsidRDefault="006C7E60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Для расчета выбираем фундамент № 1 в </w:t>
      </w:r>
      <w:proofErr w:type="gramStart"/>
      <w:r w:rsidRPr="006A0BA8">
        <w:rPr>
          <w:rFonts w:ascii="Times New Roman" w:hAnsi="Times New Roman" w:cs="Times New Roman"/>
          <w:sz w:val="28"/>
          <w:szCs w:val="28"/>
        </w:rPr>
        <w:t>осях</w:t>
      </w:r>
      <w:r w:rsidR="00B916B2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Pr="006A0BA8">
        <w:rPr>
          <w:rFonts w:ascii="Times New Roman" w:hAnsi="Times New Roman" w:cs="Times New Roman"/>
          <w:sz w:val="28"/>
          <w:szCs w:val="28"/>
        </w:rPr>
        <w:t>”А</w:t>
      </w:r>
      <w:proofErr w:type="gramEnd"/>
      <w:r w:rsidRPr="006A0BA8">
        <w:rPr>
          <w:rFonts w:ascii="Times New Roman" w:hAnsi="Times New Roman" w:cs="Times New Roman"/>
          <w:sz w:val="28"/>
          <w:szCs w:val="28"/>
        </w:rPr>
        <w:t>” - ”</w:t>
      </w:r>
      <w:r w:rsidR="009625CE" w:rsidRPr="006A0BA8">
        <w:rPr>
          <w:rFonts w:ascii="Times New Roman" w:hAnsi="Times New Roman" w:cs="Times New Roman"/>
          <w:sz w:val="28"/>
          <w:szCs w:val="28"/>
        </w:rPr>
        <w:t>6</w:t>
      </w:r>
      <w:r w:rsidRPr="006A0BA8">
        <w:rPr>
          <w:rFonts w:ascii="Times New Roman" w:hAnsi="Times New Roman" w:cs="Times New Roman"/>
          <w:sz w:val="28"/>
          <w:szCs w:val="28"/>
        </w:rPr>
        <w:t xml:space="preserve">” -  отдельно стоящий, под </w:t>
      </w:r>
      <w:r w:rsidR="003B3997" w:rsidRPr="006A0BA8">
        <w:rPr>
          <w:rFonts w:ascii="Times New Roman" w:hAnsi="Times New Roman" w:cs="Times New Roman"/>
          <w:sz w:val="28"/>
          <w:szCs w:val="28"/>
        </w:rPr>
        <w:t>несущую стену из силикатного кирпича толщиной 380 мм.</w:t>
      </w:r>
      <w:r w:rsidRPr="006A0BA8">
        <w:rPr>
          <w:rFonts w:ascii="Times New Roman" w:hAnsi="Times New Roman" w:cs="Times New Roman"/>
          <w:sz w:val="28"/>
          <w:szCs w:val="28"/>
        </w:rPr>
        <w:t xml:space="preserve"> Инженерно-геологические условия приведены на рис.3.  Нагрузка, действующая на фундамент:</w:t>
      </w:r>
    </w:p>
    <w:p w14:paraId="62FAD2B7" w14:textId="37CE54A8" w:rsidR="006C7E60" w:rsidRPr="006A0BA8" w:rsidRDefault="006C7E60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N0II = </w:t>
      </w:r>
      <w:r w:rsidR="00832F37" w:rsidRPr="006A0BA8">
        <w:rPr>
          <w:rFonts w:ascii="Times New Roman" w:hAnsi="Times New Roman" w:cs="Times New Roman"/>
          <w:sz w:val="28"/>
          <w:szCs w:val="28"/>
        </w:rPr>
        <w:t>36,784</w:t>
      </w:r>
      <w:r w:rsidRPr="006A0BA8">
        <w:rPr>
          <w:rFonts w:ascii="Times New Roman" w:hAnsi="Times New Roman" w:cs="Times New Roman"/>
          <w:sz w:val="28"/>
          <w:szCs w:val="28"/>
        </w:rPr>
        <w:t xml:space="preserve"> т;</w:t>
      </w:r>
    </w:p>
    <w:p w14:paraId="4B72AF31" w14:textId="77777777" w:rsidR="006C7E60" w:rsidRPr="006A0BA8" w:rsidRDefault="009625CE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66ACA0" wp14:editId="77F94C70">
            <wp:extent cx="1228725" cy="294101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скв красивая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755" cy="29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B62F" w14:textId="77777777" w:rsidR="006C7E60" w:rsidRPr="006A0BA8" w:rsidRDefault="006C7E60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Рисунок 3 – Расчетная схема фундамента мелкого заложения при скважине №</w:t>
      </w:r>
      <w:r w:rsidR="009625CE" w:rsidRPr="006A0BA8">
        <w:rPr>
          <w:rFonts w:ascii="Times New Roman" w:hAnsi="Times New Roman" w:cs="Times New Roman"/>
          <w:sz w:val="28"/>
          <w:szCs w:val="28"/>
        </w:rPr>
        <w:t>3</w:t>
      </w:r>
    </w:p>
    <w:p w14:paraId="67D4D235" w14:textId="77777777" w:rsidR="006C7E60" w:rsidRPr="006A0BA8" w:rsidRDefault="006C7E60" w:rsidP="00AC1F22">
      <w:pPr>
        <w:rPr>
          <w:rFonts w:ascii="Times New Roman" w:hAnsi="Times New Roman" w:cs="Times New Roman"/>
          <w:sz w:val="28"/>
          <w:szCs w:val="28"/>
        </w:rPr>
      </w:pPr>
    </w:p>
    <w:p w14:paraId="0D74762A" w14:textId="7F17B47F" w:rsidR="006C7E60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bookmarkStart w:id="14" w:name="_Toc447056329"/>
      <w:bookmarkStart w:id="15" w:name="_Toc447056635"/>
      <w:bookmarkStart w:id="16" w:name="_Toc448097083"/>
      <w:bookmarkStart w:id="17" w:name="_Toc448097107"/>
      <w:bookmarkStart w:id="18" w:name="_Toc451950039"/>
      <w:bookmarkStart w:id="19" w:name="_Toc38911114"/>
      <w:r w:rsidRPr="006A0BA8">
        <w:rPr>
          <w:rFonts w:ascii="Times New Roman" w:hAnsi="Times New Roman" w:cs="Times New Roman"/>
          <w:sz w:val="28"/>
          <w:szCs w:val="28"/>
        </w:rPr>
        <w:t>2.2.3.</w:t>
      </w:r>
      <w:r w:rsidR="006C7E60" w:rsidRPr="006A0BA8">
        <w:rPr>
          <w:rFonts w:ascii="Times New Roman" w:hAnsi="Times New Roman" w:cs="Times New Roman"/>
          <w:sz w:val="28"/>
          <w:szCs w:val="28"/>
        </w:rPr>
        <w:t xml:space="preserve"> Определение размеров подошвы фундамента</w:t>
      </w:r>
      <w:bookmarkEnd w:id="14"/>
      <w:bookmarkEnd w:id="15"/>
      <w:bookmarkEnd w:id="16"/>
      <w:bookmarkEnd w:id="17"/>
      <w:bookmarkEnd w:id="18"/>
      <w:bookmarkEnd w:id="19"/>
    </w:p>
    <w:p w14:paraId="47E5E4D3" w14:textId="77777777" w:rsidR="00A60EA3" w:rsidRPr="006A0BA8" w:rsidRDefault="00A60EA3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С помощью «прямого метода» определяем ширину подошвы фундаментной плиты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ФЛ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>.</w:t>
      </w:r>
    </w:p>
    <w:p w14:paraId="59885C00" w14:textId="77777777" w:rsidR="00A60EA3" w:rsidRPr="006A0BA8" w:rsidRDefault="00A60EA3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Прямое решение (Далматов ссылка) для ленточных фундаментов возможно путем совместного решения выражений для определения давления под подошвой и расчетного сопротивления грунтов основания при помощи квадратного уравнения вида:</w:t>
      </w:r>
    </w:p>
    <w:p w14:paraId="5F3E54AC" w14:textId="77777777" w:rsidR="00A60EA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∙b-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</m:t>
          </m:r>
        </m:oMath>
      </m:oMathPara>
    </w:p>
    <w:p w14:paraId="7543412B" w14:textId="77777777" w:rsidR="0020742A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II,</m:t>
                  </m:r>
                </m:e>
              </m:eqArr>
            </m:sub>
          </m:sSub>
        </m:oMath>
      </m:oMathPara>
    </w:p>
    <w:p w14:paraId="30280409" w14:textId="77777777" w:rsidR="003A4D1F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∙d∙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II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∙d</m:t>
        </m:r>
      </m:oMath>
      <w:r w:rsidR="00F03E5A" w:rsidRPr="006A0BA8">
        <w:rPr>
          <w:rFonts w:ascii="Times New Roman" w:hAnsi="Times New Roman" w:cs="Times New Roman"/>
          <w:sz w:val="28"/>
          <w:szCs w:val="28"/>
        </w:rPr>
        <w:t>, где</w:t>
      </w:r>
    </w:p>
    <w:p w14:paraId="0A2F9907" w14:textId="77777777" w:rsidR="00A60EA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mt</m:t>
            </m:r>
          </m:sub>
        </m:sSub>
      </m:oMath>
      <w:r w:rsidR="00A60EA3" w:rsidRPr="006A0BA8">
        <w:rPr>
          <w:rFonts w:ascii="Times New Roman" w:hAnsi="Times New Roman" w:cs="Times New Roman"/>
          <w:sz w:val="28"/>
          <w:szCs w:val="28"/>
        </w:rPr>
        <w:t>= 2т/м3 – средний удельный вес материала фундамента и грунта</w:t>
      </w:r>
      <w:r w:rsidR="00BE03C2" w:rsidRPr="006A0BA8">
        <w:rPr>
          <w:rFonts w:ascii="Times New Roman" w:hAnsi="Times New Roman" w:cs="Times New Roman"/>
          <w:sz w:val="28"/>
          <w:szCs w:val="28"/>
        </w:rPr>
        <w:t>;</w:t>
      </w:r>
    </w:p>
    <w:p w14:paraId="5F0E4728" w14:textId="77777777" w:rsidR="00BE03C2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BE03C2" w:rsidRPr="006A0BA8">
        <w:rPr>
          <w:rFonts w:ascii="Times New Roman" w:hAnsi="Times New Roman" w:cs="Times New Roman"/>
          <w:sz w:val="28"/>
          <w:szCs w:val="28"/>
        </w:rPr>
        <w:t xml:space="preserve">= </w:t>
      </w:r>
      <w:r w:rsidR="002D1FB9" w:rsidRPr="006A0BA8">
        <w:rPr>
          <w:rFonts w:ascii="Times New Roman" w:hAnsi="Times New Roman" w:cs="Times New Roman"/>
          <w:sz w:val="28"/>
          <w:szCs w:val="28"/>
        </w:rPr>
        <w:t xml:space="preserve">1,2 - </w:t>
      </w:r>
      <w:r w:rsidR="00BA7027" w:rsidRPr="006A0BA8">
        <w:rPr>
          <w:rFonts w:ascii="Times New Roman" w:hAnsi="Times New Roman" w:cs="Times New Roman"/>
          <w:sz w:val="28"/>
          <w:szCs w:val="28"/>
        </w:rPr>
        <w:t>коэффициент условия работы</w:t>
      </w:r>
      <w:r w:rsidR="002D1FB9" w:rsidRPr="006A0BA8">
        <w:rPr>
          <w:rFonts w:ascii="Times New Roman" w:hAnsi="Times New Roman" w:cs="Times New Roman"/>
          <w:sz w:val="28"/>
          <w:szCs w:val="28"/>
        </w:rPr>
        <w:t xml:space="preserve">, зависящий от </w:t>
      </w:r>
      <w:proofErr w:type="spellStart"/>
      <w:r w:rsidR="002D1FB9" w:rsidRPr="006A0BA8">
        <w:rPr>
          <w:rFonts w:ascii="Times New Roman" w:hAnsi="Times New Roman" w:cs="Times New Roman"/>
          <w:sz w:val="28"/>
          <w:szCs w:val="28"/>
        </w:rPr>
        <w:t>YL</w:t>
      </w:r>
      <w:proofErr w:type="spellEnd"/>
      <w:r w:rsidR="002D1FB9" w:rsidRPr="006A0BA8">
        <w:rPr>
          <w:rFonts w:ascii="Times New Roman" w:hAnsi="Times New Roman" w:cs="Times New Roman"/>
          <w:sz w:val="28"/>
          <w:szCs w:val="28"/>
        </w:rPr>
        <w:t xml:space="preserve"> грунта;</w:t>
      </w:r>
    </w:p>
    <w:p w14:paraId="41CCAA6A" w14:textId="77777777" w:rsidR="00BE03C2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c2</m:t>
            </m:r>
          </m:sub>
        </m:sSub>
      </m:oMath>
      <w:r w:rsidR="00BE03C2" w:rsidRPr="006A0BA8">
        <w:rPr>
          <w:rFonts w:ascii="Times New Roman" w:hAnsi="Times New Roman" w:cs="Times New Roman"/>
          <w:sz w:val="28"/>
          <w:szCs w:val="28"/>
        </w:rPr>
        <w:t xml:space="preserve"> =</w:t>
      </w:r>
      <w:r w:rsidR="00BA7027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2D1FB9" w:rsidRPr="006A0BA8">
        <w:rPr>
          <w:rFonts w:ascii="Times New Roman" w:hAnsi="Times New Roman" w:cs="Times New Roman"/>
          <w:sz w:val="28"/>
          <w:szCs w:val="28"/>
        </w:rPr>
        <w:t xml:space="preserve">1,1 - </w:t>
      </w:r>
      <w:r w:rsidR="00BA7027" w:rsidRPr="006A0BA8">
        <w:rPr>
          <w:rFonts w:ascii="Times New Roman" w:hAnsi="Times New Roman" w:cs="Times New Roman"/>
          <w:sz w:val="28"/>
          <w:szCs w:val="28"/>
        </w:rPr>
        <w:t>коэффициент условия работы</w:t>
      </w:r>
      <w:r w:rsidR="002D1FB9" w:rsidRPr="006A0BA8">
        <w:rPr>
          <w:rFonts w:ascii="Times New Roman" w:hAnsi="Times New Roman" w:cs="Times New Roman"/>
          <w:sz w:val="28"/>
          <w:szCs w:val="28"/>
        </w:rPr>
        <w:t xml:space="preserve">, зависящий от </w:t>
      </w:r>
      <w:proofErr w:type="spellStart"/>
      <w:r w:rsidR="002D1FB9" w:rsidRPr="006A0BA8">
        <w:rPr>
          <w:rFonts w:ascii="Times New Roman" w:hAnsi="Times New Roman" w:cs="Times New Roman"/>
          <w:sz w:val="28"/>
          <w:szCs w:val="28"/>
        </w:rPr>
        <w:t>YL</w:t>
      </w:r>
      <w:proofErr w:type="spellEnd"/>
      <w:r w:rsidR="002D1FB9" w:rsidRPr="006A0BA8">
        <w:rPr>
          <w:rFonts w:ascii="Times New Roman" w:hAnsi="Times New Roman" w:cs="Times New Roman"/>
          <w:sz w:val="28"/>
          <w:szCs w:val="28"/>
        </w:rPr>
        <w:t xml:space="preserve"> грунта и отношения длины здания к высоте;</w:t>
      </w:r>
    </w:p>
    <w:p w14:paraId="50D9D72F" w14:textId="77777777" w:rsidR="003A4D1F" w:rsidRPr="006A0BA8" w:rsidRDefault="003A4D1F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b </w:t>
      </w:r>
      <w:r w:rsidR="008442B7" w:rsidRPr="006A0BA8">
        <w:rPr>
          <w:rFonts w:ascii="Times New Roman" w:hAnsi="Times New Roman" w:cs="Times New Roman"/>
          <w:sz w:val="28"/>
          <w:szCs w:val="28"/>
        </w:rPr>
        <w:t>– ширина проектируемого фундамента, м;</w:t>
      </w:r>
    </w:p>
    <w:p w14:paraId="50211784" w14:textId="77777777" w:rsidR="003A4D1F" w:rsidRPr="006A0BA8" w:rsidRDefault="003A4D1F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k = </w:t>
      </w:r>
      <w:r w:rsidR="00E55E71" w:rsidRPr="006A0BA8">
        <w:rPr>
          <w:rFonts w:ascii="Times New Roman" w:hAnsi="Times New Roman" w:cs="Times New Roman"/>
          <w:sz w:val="28"/>
          <w:szCs w:val="28"/>
        </w:rPr>
        <w:t xml:space="preserve">1 </w:t>
      </w:r>
      <w:r w:rsidR="00BA7027" w:rsidRPr="006A0BA8">
        <w:rPr>
          <w:rFonts w:ascii="Times New Roman" w:hAnsi="Times New Roman" w:cs="Times New Roman"/>
          <w:sz w:val="28"/>
          <w:szCs w:val="28"/>
        </w:rPr>
        <w:t>–</w:t>
      </w:r>
      <w:r w:rsidR="00E55E71" w:rsidRPr="006A0BA8">
        <w:rPr>
          <w:rFonts w:ascii="Times New Roman" w:hAnsi="Times New Roman" w:cs="Times New Roman"/>
          <w:sz w:val="28"/>
          <w:szCs w:val="28"/>
        </w:rPr>
        <w:t xml:space="preserve"> коэффициент</w:t>
      </w:r>
      <w:r w:rsidR="00BA7027" w:rsidRPr="006A0BA8">
        <w:rPr>
          <w:rFonts w:ascii="Times New Roman" w:hAnsi="Times New Roman" w:cs="Times New Roman"/>
          <w:sz w:val="28"/>
          <w:szCs w:val="28"/>
        </w:rPr>
        <w:t>, зависящий от того, что характеристики грунта определены непосредственными испытаниями;</w:t>
      </w:r>
    </w:p>
    <w:p w14:paraId="208FFCF2" w14:textId="77777777" w:rsidR="003A4D1F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="003A4D1F" w:rsidRPr="006A0BA8">
        <w:rPr>
          <w:rFonts w:ascii="Times New Roman" w:hAnsi="Times New Roman" w:cs="Times New Roman"/>
          <w:sz w:val="28"/>
          <w:szCs w:val="28"/>
        </w:rPr>
        <w:t xml:space="preserve"> = </w:t>
      </w:r>
      <w:r w:rsidR="00AD69D9" w:rsidRPr="006A0BA8">
        <w:rPr>
          <w:rFonts w:ascii="Times New Roman" w:hAnsi="Times New Roman" w:cs="Times New Roman"/>
          <w:sz w:val="28"/>
          <w:szCs w:val="28"/>
        </w:rPr>
        <w:t>0,56 - коэффициент, зависящий от угла внутреннего трения;</w:t>
      </w:r>
    </w:p>
    <w:p w14:paraId="4EE78929" w14:textId="77777777" w:rsidR="003A4D1F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3A4D1F" w:rsidRPr="006A0BA8">
        <w:rPr>
          <w:rFonts w:ascii="Times New Roman" w:hAnsi="Times New Roman" w:cs="Times New Roman"/>
          <w:sz w:val="28"/>
          <w:szCs w:val="28"/>
        </w:rPr>
        <w:t xml:space="preserve"> = </w:t>
      </w:r>
      <w:r w:rsidR="00AD69D9" w:rsidRPr="006A0BA8">
        <w:rPr>
          <w:rFonts w:ascii="Times New Roman" w:hAnsi="Times New Roman" w:cs="Times New Roman"/>
          <w:sz w:val="28"/>
          <w:szCs w:val="28"/>
        </w:rPr>
        <w:t>3,24 - коэффициент, зависящий от угла внутреннего трения;</w:t>
      </w:r>
    </w:p>
    <w:p w14:paraId="2385BB0B" w14:textId="77777777" w:rsidR="003A4D1F" w:rsidRPr="006A0BA8" w:rsidRDefault="003A4D1F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d = </w:t>
      </w:r>
      <w:r w:rsidR="00DB3F26" w:rsidRPr="006A0BA8">
        <w:rPr>
          <w:rFonts w:ascii="Times New Roman" w:hAnsi="Times New Roman" w:cs="Times New Roman"/>
          <w:sz w:val="28"/>
          <w:szCs w:val="28"/>
        </w:rPr>
        <w:t>2 м</w:t>
      </w:r>
      <w:r w:rsidR="00AD69D9" w:rsidRPr="006A0BA8">
        <w:rPr>
          <w:rFonts w:ascii="Times New Roman" w:hAnsi="Times New Roman" w:cs="Times New Roman"/>
          <w:sz w:val="28"/>
          <w:szCs w:val="28"/>
        </w:rPr>
        <w:t xml:space="preserve"> - </w:t>
      </w:r>
      <w:r w:rsidR="008442B7" w:rsidRPr="006A0BA8">
        <w:rPr>
          <w:rFonts w:ascii="Times New Roman" w:hAnsi="Times New Roman" w:cs="Times New Roman"/>
          <w:sz w:val="28"/>
          <w:szCs w:val="28"/>
        </w:rPr>
        <w:t>глубина заложения фундамента;</w:t>
      </w:r>
    </w:p>
    <w:p w14:paraId="5C6563F8" w14:textId="77777777" w:rsidR="003A4D1F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="003A4D1F" w:rsidRPr="006A0BA8">
        <w:rPr>
          <w:rFonts w:ascii="Times New Roman" w:hAnsi="Times New Roman" w:cs="Times New Roman"/>
          <w:sz w:val="28"/>
          <w:szCs w:val="28"/>
        </w:rPr>
        <w:t xml:space="preserve"> = </w:t>
      </w:r>
      <w:r w:rsidR="008615E3" w:rsidRPr="006A0BA8">
        <w:rPr>
          <w:rFonts w:ascii="Times New Roman" w:hAnsi="Times New Roman" w:cs="Times New Roman"/>
          <w:sz w:val="28"/>
          <w:szCs w:val="28"/>
        </w:rPr>
        <w:t xml:space="preserve">1,93 т/м3 - </w:t>
      </w:r>
      <w:r w:rsidR="00E85140" w:rsidRPr="006A0BA8">
        <w:rPr>
          <w:rFonts w:ascii="Times New Roman" w:hAnsi="Times New Roman" w:cs="Times New Roman"/>
          <w:sz w:val="28"/>
          <w:szCs w:val="28"/>
        </w:rPr>
        <w:t>расчетное значение удельного веса грунта, расположенного выше подошвы фундамента;</w:t>
      </w:r>
    </w:p>
    <w:p w14:paraId="38B90C2B" w14:textId="77777777" w:rsidR="003A4D1F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3A4D1F" w:rsidRPr="006A0BA8">
        <w:rPr>
          <w:rFonts w:ascii="Times New Roman" w:hAnsi="Times New Roman" w:cs="Times New Roman"/>
          <w:sz w:val="28"/>
          <w:szCs w:val="28"/>
        </w:rPr>
        <w:t xml:space="preserve"> = </w:t>
      </w:r>
      <w:r w:rsidR="00DB3F26" w:rsidRPr="006A0BA8">
        <w:rPr>
          <w:rFonts w:ascii="Times New Roman" w:hAnsi="Times New Roman" w:cs="Times New Roman"/>
          <w:sz w:val="28"/>
          <w:szCs w:val="28"/>
        </w:rPr>
        <w:t xml:space="preserve">5,84 - </w:t>
      </w:r>
      <w:r w:rsidR="00AD69D9" w:rsidRPr="006A0BA8">
        <w:rPr>
          <w:rFonts w:ascii="Times New Roman" w:hAnsi="Times New Roman" w:cs="Times New Roman"/>
          <w:sz w:val="28"/>
          <w:szCs w:val="28"/>
        </w:rPr>
        <w:t>коэффициент, зависящий от угла внутреннего трения;</w:t>
      </w:r>
    </w:p>
    <w:p w14:paraId="2E1496C1" w14:textId="77777777" w:rsidR="00A60EA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</m:oMath>
      <w:r w:rsidR="003A4D1F" w:rsidRPr="006A0B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A4D1F" w:rsidRPr="006A0BA8">
        <w:rPr>
          <w:rFonts w:ascii="Times New Roman" w:hAnsi="Times New Roman" w:cs="Times New Roman"/>
          <w:sz w:val="28"/>
          <w:szCs w:val="28"/>
        </w:rPr>
        <w:t xml:space="preserve">= </w:t>
      </w:r>
      <w:r w:rsidR="00BA7027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8615E3" w:rsidRPr="006A0BA8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="008615E3" w:rsidRPr="006A0BA8">
        <w:rPr>
          <w:rFonts w:ascii="Times New Roman" w:hAnsi="Times New Roman" w:cs="Times New Roman"/>
          <w:sz w:val="28"/>
          <w:szCs w:val="28"/>
        </w:rPr>
        <w:t xml:space="preserve">,21 </w:t>
      </w:r>
      <w:r w:rsidR="00BA7027" w:rsidRPr="006A0BA8">
        <w:rPr>
          <w:rFonts w:ascii="Times New Roman" w:hAnsi="Times New Roman" w:cs="Times New Roman"/>
          <w:sz w:val="28"/>
          <w:szCs w:val="28"/>
        </w:rPr>
        <w:t>- расчетное значение удельного сцепления грунта, залегающего непосредственно под подошвой фундамента.</w:t>
      </w:r>
    </w:p>
    <w:p w14:paraId="66E82860" w14:textId="77777777" w:rsidR="00885A96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1,2∙1,1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3,24∙2∙1,93+5,84∙0,21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-2∙2=</m:t>
        </m:r>
      </m:oMath>
      <w:r w:rsidR="00885A96" w:rsidRPr="006A0BA8">
        <w:rPr>
          <w:rFonts w:ascii="Times New Roman" w:hAnsi="Times New Roman" w:cs="Times New Roman"/>
          <w:sz w:val="28"/>
          <w:szCs w:val="28"/>
        </w:rPr>
        <w:t xml:space="preserve"> 1</w:t>
      </w:r>
      <w:r w:rsidR="003320F3" w:rsidRPr="006A0BA8">
        <w:rPr>
          <w:rFonts w:ascii="Times New Roman" w:hAnsi="Times New Roman" w:cs="Times New Roman"/>
          <w:sz w:val="28"/>
          <w:szCs w:val="28"/>
        </w:rPr>
        <w:t>4,127</w:t>
      </w:r>
    </w:p>
    <w:p w14:paraId="7361E8E7" w14:textId="77777777" w:rsidR="00885A96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1,2∙1,1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∙0,56∙1,93=1,427</m:t>
          </m:r>
        </m:oMath>
      </m:oMathPara>
    </w:p>
    <w:p w14:paraId="0E30D3B1" w14:textId="77777777" w:rsidR="00A60EA3" w:rsidRPr="006A0BA8" w:rsidRDefault="00A60EA3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С помощью решения данного квадратного уравнения через дискриминант можно вычислить предварительное значение ширины подошвы фундамента</w:t>
      </w:r>
      <w:r w:rsidR="008615E3" w:rsidRPr="006A0BA8">
        <w:rPr>
          <w:rFonts w:ascii="Times New Roman" w:hAnsi="Times New Roman" w:cs="Times New Roman"/>
          <w:sz w:val="28"/>
          <w:szCs w:val="28"/>
        </w:rPr>
        <w:t>:</w:t>
      </w:r>
    </w:p>
    <w:p w14:paraId="0235E4D4" w14:textId="77777777" w:rsidR="00A60EA3" w:rsidRPr="006A0BA8" w:rsidRDefault="00A60EA3" w:rsidP="00AC1F22">
      <w:pPr>
        <w:rPr>
          <w:rFonts w:ascii="Times New Roman" w:hAnsi="Times New Roman" w:cs="Times New Roman"/>
          <w:sz w:val="28"/>
          <w:szCs w:val="28"/>
        </w:rPr>
      </w:pPr>
    </w:p>
    <w:p w14:paraId="68983CFB" w14:textId="2FEB7714" w:rsidR="003240E2" w:rsidRPr="006A0BA8" w:rsidRDefault="003240E2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0II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-14,127+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14,127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+4∙1,427∙36,784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2∙1,427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=2,14 м</m:t>
          </m:r>
        </m:oMath>
      </m:oMathPara>
    </w:p>
    <w:p w14:paraId="33684A38" w14:textId="4E0F388C" w:rsidR="00A60EA3" w:rsidRPr="006A0BA8" w:rsidRDefault="00A60EA3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Принимаем ближайший больший модульный размер фундаментной плиты (по ГОСТ 13580</w:t>
      </w:r>
      <w:proofErr w:type="gramStart"/>
      <w:r w:rsidRPr="006A0BA8">
        <w:rPr>
          <w:rFonts w:ascii="Times New Roman" w:hAnsi="Times New Roman" w:cs="Times New Roman"/>
          <w:sz w:val="28"/>
          <w:szCs w:val="28"/>
        </w:rPr>
        <w:t xml:space="preserve">) </w:t>
      </w:r>
      <w:r w:rsidR="00AE2FBA" w:rsidRPr="006A0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7D4" w:rsidRPr="006A0BA8">
        <w:rPr>
          <w:rFonts w:ascii="Times New Roman" w:hAnsi="Times New Roman" w:cs="Times New Roman"/>
          <w:sz w:val="28"/>
          <w:szCs w:val="28"/>
        </w:rPr>
        <w:t>ФЛ</w:t>
      </w:r>
      <w:proofErr w:type="spellEnd"/>
      <w:proofErr w:type="gramEnd"/>
      <w:r w:rsidR="007F37D4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3320F3" w:rsidRPr="006A0BA8">
        <w:rPr>
          <w:rFonts w:ascii="Times New Roman" w:hAnsi="Times New Roman" w:cs="Times New Roman"/>
          <w:sz w:val="28"/>
          <w:szCs w:val="28"/>
        </w:rPr>
        <w:t>32</w:t>
      </w:r>
      <w:r w:rsidR="007F37D4" w:rsidRPr="006A0BA8">
        <w:rPr>
          <w:rFonts w:ascii="Times New Roman" w:hAnsi="Times New Roman" w:cs="Times New Roman"/>
          <w:sz w:val="28"/>
          <w:szCs w:val="28"/>
        </w:rPr>
        <w:t>-</w:t>
      </w:r>
      <w:r w:rsidR="003320F3" w:rsidRPr="006A0BA8">
        <w:rPr>
          <w:rFonts w:ascii="Times New Roman" w:hAnsi="Times New Roman" w:cs="Times New Roman"/>
          <w:sz w:val="28"/>
          <w:szCs w:val="28"/>
        </w:rPr>
        <w:t>12</w:t>
      </w:r>
      <w:r w:rsidR="007F37D4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Pr="006A0BA8">
        <w:rPr>
          <w:rFonts w:ascii="Times New Roman" w:hAnsi="Times New Roman" w:cs="Times New Roman"/>
          <w:sz w:val="28"/>
          <w:szCs w:val="28"/>
        </w:rPr>
        <w:t xml:space="preserve">b = </w:t>
      </w:r>
      <w:r w:rsidR="00DB1AB0" w:rsidRPr="006A0BA8">
        <w:rPr>
          <w:rFonts w:ascii="Times New Roman" w:hAnsi="Times New Roman" w:cs="Times New Roman"/>
          <w:sz w:val="28"/>
          <w:szCs w:val="28"/>
        </w:rPr>
        <w:t>20</w:t>
      </w:r>
      <w:r w:rsidR="00AA0F4E" w:rsidRPr="006A0BA8">
        <w:rPr>
          <w:rFonts w:ascii="Times New Roman" w:hAnsi="Times New Roman" w:cs="Times New Roman"/>
          <w:sz w:val="28"/>
          <w:szCs w:val="28"/>
        </w:rPr>
        <w:t>00</w:t>
      </w:r>
      <w:r w:rsidRPr="006A0BA8">
        <w:rPr>
          <w:rFonts w:ascii="Times New Roman" w:hAnsi="Times New Roman" w:cs="Times New Roman"/>
          <w:sz w:val="28"/>
          <w:szCs w:val="28"/>
        </w:rPr>
        <w:t xml:space="preserve">мм с толщиной </w:t>
      </w:r>
      <w:r w:rsidR="00AA0F4E" w:rsidRPr="006A0BA8">
        <w:rPr>
          <w:rFonts w:ascii="Times New Roman" w:hAnsi="Times New Roman" w:cs="Times New Roman"/>
          <w:sz w:val="28"/>
          <w:szCs w:val="28"/>
        </w:rPr>
        <w:t>5</w:t>
      </w:r>
      <w:r w:rsidRPr="006A0BA8">
        <w:rPr>
          <w:rFonts w:ascii="Times New Roman" w:hAnsi="Times New Roman" w:cs="Times New Roman"/>
          <w:sz w:val="28"/>
          <w:szCs w:val="28"/>
        </w:rPr>
        <w:t>00мм.</w:t>
      </w:r>
    </w:p>
    <w:p w14:paraId="42F41970" w14:textId="77777777" w:rsidR="002C5028" w:rsidRPr="006A0BA8" w:rsidRDefault="00A60EA3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Принимаем ширину фундаментных блоков (по ГОСТ 13579)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bбл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= </w:t>
      </w:r>
      <w:r w:rsidR="007F37D4" w:rsidRPr="006A0BA8">
        <w:rPr>
          <w:rFonts w:ascii="Times New Roman" w:hAnsi="Times New Roman" w:cs="Times New Roman"/>
          <w:sz w:val="28"/>
          <w:szCs w:val="28"/>
        </w:rPr>
        <w:t>5</w:t>
      </w:r>
      <w:r w:rsidRPr="006A0BA8">
        <w:rPr>
          <w:rFonts w:ascii="Times New Roman" w:hAnsi="Times New Roman" w:cs="Times New Roman"/>
          <w:sz w:val="28"/>
          <w:szCs w:val="28"/>
        </w:rPr>
        <w:t>00мм.</w:t>
      </w:r>
    </w:p>
    <w:p w14:paraId="2980C863" w14:textId="6C712789" w:rsidR="006C7E60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bookmarkStart w:id="20" w:name="_Toc447056330"/>
      <w:bookmarkStart w:id="21" w:name="_Toc447056636"/>
      <w:bookmarkStart w:id="22" w:name="_Toc448097084"/>
      <w:bookmarkStart w:id="23" w:name="_Toc448097108"/>
      <w:bookmarkStart w:id="24" w:name="_Toc451950040"/>
      <w:bookmarkStart w:id="25" w:name="_Toc38911115"/>
      <w:r w:rsidRPr="006A0BA8">
        <w:rPr>
          <w:rFonts w:ascii="Times New Roman" w:hAnsi="Times New Roman" w:cs="Times New Roman"/>
          <w:sz w:val="28"/>
          <w:szCs w:val="28"/>
        </w:rPr>
        <w:t>2.2.4.</w:t>
      </w:r>
      <w:r w:rsidR="006C7E60" w:rsidRPr="006A0BA8">
        <w:rPr>
          <w:rFonts w:ascii="Times New Roman" w:hAnsi="Times New Roman" w:cs="Times New Roman"/>
          <w:sz w:val="28"/>
          <w:szCs w:val="28"/>
        </w:rPr>
        <w:t xml:space="preserve"> Конструирование фундамента</w:t>
      </w:r>
      <w:bookmarkEnd w:id="20"/>
      <w:bookmarkEnd w:id="21"/>
      <w:bookmarkEnd w:id="22"/>
      <w:bookmarkEnd w:id="23"/>
      <w:bookmarkEnd w:id="24"/>
      <w:bookmarkEnd w:id="25"/>
      <w:r w:rsidR="006C7E60" w:rsidRPr="006A0BA8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C944A9E" w14:textId="0B7AC5FB" w:rsidR="006C7E60" w:rsidRPr="006A0BA8" w:rsidRDefault="006C47F9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9EA0E" wp14:editId="1215D353">
            <wp:extent cx="3238952" cy="42868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ффффф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6244" w14:textId="77777777" w:rsidR="004A6C52" w:rsidRPr="006A0BA8" w:rsidRDefault="006C7E60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Рисунок 5 – Фундамент под </w:t>
      </w:r>
      <w:r w:rsidR="004A6C52" w:rsidRPr="006A0BA8">
        <w:rPr>
          <w:rFonts w:ascii="Times New Roman" w:hAnsi="Times New Roman" w:cs="Times New Roman"/>
          <w:sz w:val="28"/>
          <w:szCs w:val="28"/>
        </w:rPr>
        <w:t>несущую кирпичную стену.</w:t>
      </w:r>
    </w:p>
    <w:p w14:paraId="3369C6DC" w14:textId="77777777" w:rsidR="00456261" w:rsidRPr="006A0BA8" w:rsidRDefault="00456261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Определим усилия, действующие в плоскости подошвы фундамента от его веса и веса грунта:</w:t>
      </w:r>
    </w:p>
    <w:p w14:paraId="7BFEBF02" w14:textId="02E92896" w:rsidR="00456261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0,5∙1,2+0,3∙0,5+0,5∙2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∙1,0∙2,4=4,2т/м.;</m:t>
          </m:r>
        </m:oMath>
      </m:oMathPara>
    </w:p>
    <w:p w14:paraId="76F2AECD" w14:textId="77777777" w:rsidR="00456261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∙1∙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456261" w:rsidRPr="006A0BA8">
        <w:rPr>
          <w:rFonts w:ascii="Times New Roman" w:hAnsi="Times New Roman" w:cs="Times New Roman"/>
          <w:sz w:val="28"/>
          <w:szCs w:val="28"/>
        </w:rPr>
        <w:t>где</w:t>
      </w:r>
    </w:p>
    <w:p w14:paraId="5728F112" w14:textId="77777777" w:rsidR="00456261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456261" w:rsidRPr="006A0BA8">
        <w:rPr>
          <w:rFonts w:ascii="Times New Roman" w:hAnsi="Times New Roman" w:cs="Times New Roman"/>
          <w:sz w:val="28"/>
          <w:szCs w:val="28"/>
        </w:rPr>
        <w:t>- расстояние от подошвы фундамента до отметки пола подвала, м;</w:t>
      </w:r>
    </w:p>
    <w:p w14:paraId="58B53074" w14:textId="77777777" w:rsidR="00456261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456261" w:rsidRPr="006A0BA8">
        <w:rPr>
          <w:rFonts w:ascii="Times New Roman" w:hAnsi="Times New Roman" w:cs="Times New Roman"/>
          <w:sz w:val="28"/>
          <w:szCs w:val="28"/>
        </w:rPr>
        <w:t>- ширина фундаментного блока, м;</w:t>
      </w:r>
    </w:p>
    <w:p w14:paraId="3A10C814" w14:textId="77777777" w:rsidR="00456261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</m:oMath>
      <w:r w:rsidR="00456261" w:rsidRPr="006A0BA8">
        <w:rPr>
          <w:rFonts w:ascii="Times New Roman" w:hAnsi="Times New Roman" w:cs="Times New Roman"/>
          <w:sz w:val="28"/>
          <w:szCs w:val="28"/>
        </w:rPr>
        <w:t>- удельный вес грунта обратной засыпки, т/м3</w:t>
      </w:r>
      <w:r w:rsidR="00BB2B30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30D87D5C" w14:textId="77777777" w:rsidR="00BB2B30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∙0,95=1,93∙0,95=1,834</m:t>
        </m:r>
      </m:oMath>
      <w:r w:rsidR="00456261" w:rsidRPr="006A0BA8">
        <w:rPr>
          <w:rFonts w:ascii="Times New Roman" w:hAnsi="Times New Roman" w:cs="Times New Roman"/>
          <w:sz w:val="28"/>
          <w:szCs w:val="28"/>
        </w:rPr>
        <w:t xml:space="preserve"> т/м3,</w:t>
      </w:r>
      <w:r w:rsidR="00BB2B30" w:rsidRPr="006A0B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4E00F2" w14:textId="77777777" w:rsidR="00456261" w:rsidRPr="006A0BA8" w:rsidRDefault="00456261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где</w:t>
      </w:r>
      <w:r w:rsidR="00BB2B30" w:rsidRPr="006A0BA8">
        <w:rPr>
          <w:rFonts w:ascii="Times New Roman" w:hAnsi="Times New Roman" w:cs="Times New Roman"/>
          <w:sz w:val="28"/>
          <w:szCs w:val="28"/>
        </w:rPr>
        <w:t xml:space="preserve"> к</w:t>
      </w:r>
      <w:r w:rsidRPr="006A0BA8">
        <w:rPr>
          <w:rFonts w:ascii="Times New Roman" w:hAnsi="Times New Roman" w:cs="Times New Roman"/>
          <w:sz w:val="28"/>
          <w:szCs w:val="28"/>
        </w:rPr>
        <w:t>оэффициент 0,95 выражает соотношение между удельными весами грунтов нарушенной и ненарушенной структуры;</w:t>
      </w:r>
    </w:p>
    <w:p w14:paraId="57872B8A" w14:textId="0409D398" w:rsidR="00456261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2-0,8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∙1,834∙1∙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2-0,5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=1,65т/м</m:t>
        </m:r>
      </m:oMath>
      <w:r w:rsidR="00456261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779E2F10" w14:textId="09652FE9" w:rsidR="00456261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=36,784+4,2+1,65=42,63т/м</m:t>
        </m:r>
      </m:oMath>
      <w:r w:rsidR="000F5C03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0A80622A" w14:textId="77777777" w:rsidR="00B46E63" w:rsidRPr="006A0BA8" w:rsidRDefault="00B46E63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Определяем фактическое давление на грунт основания (на 1пог.м):</w:t>
      </w:r>
    </w:p>
    <w:p w14:paraId="7A42A7B7" w14:textId="72C970DE" w:rsidR="00B46E6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b∙1пог.м.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42,63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2∙1,0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=21,32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46E63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6A291C1A" w14:textId="77777777" w:rsidR="00B46E63" w:rsidRPr="006A0BA8" w:rsidRDefault="00B46E63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Определяем фактическое сопротивление грунта основания по пункту 5.6.6 [3].</w:t>
      </w:r>
    </w:p>
    <w:p w14:paraId="4627FEC4" w14:textId="77777777" w:rsidR="00B46E63" w:rsidRPr="006A0BA8" w:rsidRDefault="00B46E63" w:rsidP="00AC1F2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∙B+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-1)∙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</m:sSub>
          </m:e>
        </m:d>
      </m:oMath>
      <w:r w:rsidRPr="006A0BA8">
        <w:rPr>
          <w:rFonts w:ascii="Times New Roman" w:hAnsi="Times New Roman" w:cs="Times New Roman"/>
          <w:sz w:val="28"/>
          <w:szCs w:val="28"/>
        </w:rPr>
        <w:t>,</w:t>
      </w:r>
      <w:r w:rsidR="00924CB2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Pr="006A0BA8">
        <w:rPr>
          <w:rFonts w:ascii="Times New Roman" w:hAnsi="Times New Roman" w:cs="Times New Roman"/>
          <w:sz w:val="28"/>
          <w:szCs w:val="28"/>
        </w:rPr>
        <w:t>где</w:t>
      </w:r>
    </w:p>
    <w:p w14:paraId="07657F92" w14:textId="77777777" w:rsidR="00B46E6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</m:oMath>
      <w:r w:rsidR="00B46E63" w:rsidRPr="006A0BA8">
        <w:rPr>
          <w:rFonts w:ascii="Times New Roman" w:hAnsi="Times New Roman" w:cs="Times New Roman"/>
          <w:sz w:val="28"/>
          <w:szCs w:val="28"/>
        </w:rPr>
        <w:t xml:space="preserve">– коэффициент, принимаемый равным единице при b </w:t>
      </w:r>
      <w:r w:rsidR="00924CB2" w:rsidRPr="006A0BA8">
        <w:rPr>
          <w:rFonts w:ascii="Times New Roman" w:hAnsi="Times New Roman" w:cs="Times New Roman"/>
          <w:sz w:val="28"/>
          <w:szCs w:val="28"/>
        </w:rPr>
        <w:t>&lt;10</w:t>
      </w:r>
      <w:r w:rsidR="00B46E63" w:rsidRPr="006A0BA8">
        <w:rPr>
          <w:rFonts w:ascii="Times New Roman" w:hAnsi="Times New Roman" w:cs="Times New Roman"/>
          <w:sz w:val="28"/>
          <w:szCs w:val="28"/>
        </w:rPr>
        <w:t xml:space="preserve"> м;</w:t>
      </w:r>
    </w:p>
    <w:p w14:paraId="5BDBB9C3" w14:textId="77777777" w:rsidR="00B46E63" w:rsidRPr="006A0BA8" w:rsidRDefault="00B46E63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B – ширина подошвы фундамента, м;</w:t>
      </w:r>
    </w:p>
    <w:p w14:paraId="177250BF" w14:textId="77777777" w:rsidR="00B46E6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="00B46E63" w:rsidRPr="006A0BA8">
        <w:rPr>
          <w:rFonts w:ascii="Times New Roman" w:hAnsi="Times New Roman" w:cs="Times New Roman"/>
          <w:sz w:val="28"/>
          <w:szCs w:val="28"/>
        </w:rPr>
        <w:t xml:space="preserve"> – усредненное расчетное значение удельного веса грунтов, залегающих выше подошвы, т/м3;</w:t>
      </w:r>
    </w:p>
    <w:p w14:paraId="1790803D" w14:textId="77777777" w:rsidR="00B3231A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177FD6" w:rsidRPr="006A0BA8">
        <w:rPr>
          <w:rFonts w:ascii="Times New Roman" w:hAnsi="Times New Roman" w:cs="Times New Roman"/>
          <w:sz w:val="28"/>
          <w:szCs w:val="28"/>
        </w:rPr>
        <w:t xml:space="preserve"> – глубина подвала, принимается равное 2 м;</w:t>
      </w:r>
    </w:p>
    <w:p w14:paraId="1D945744" w14:textId="77777777" w:rsidR="00177FD6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cf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=0,5+0,3∙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19,3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1C40D9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7D7C61" w:rsidRPr="006A0BA8">
        <w:rPr>
          <w:rFonts w:ascii="Times New Roman" w:hAnsi="Times New Roman" w:cs="Times New Roman"/>
          <w:sz w:val="28"/>
          <w:szCs w:val="28"/>
        </w:rPr>
        <w:t>0,84 м</w:t>
      </w:r>
      <w:r w:rsidR="001C40D9" w:rsidRPr="006A0BA8">
        <w:rPr>
          <w:rFonts w:ascii="Times New Roman" w:hAnsi="Times New Roman" w:cs="Times New Roman"/>
          <w:sz w:val="28"/>
          <w:szCs w:val="28"/>
        </w:rPr>
        <w:t>- глубина заложения фундамента</w:t>
      </w:r>
      <w:r w:rsidR="007D7C61" w:rsidRPr="006A0BA8">
        <w:rPr>
          <w:rFonts w:ascii="Times New Roman" w:hAnsi="Times New Roman" w:cs="Times New Roman"/>
          <w:sz w:val="28"/>
          <w:szCs w:val="28"/>
        </w:rPr>
        <w:t xml:space="preserve"> от пола подвала</w:t>
      </w:r>
      <w:r w:rsidR="001C40D9" w:rsidRPr="006A0BA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EE47A88" w14:textId="77777777" w:rsidR="001C40D9" w:rsidRPr="006A0BA8" w:rsidRDefault="001C40D9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hs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= 0,5 м – толщина слоя грунта выше подошвы фундамента со стороны подвала;</w:t>
      </w:r>
    </w:p>
    <w:p w14:paraId="7E3DA166" w14:textId="77777777" w:rsidR="001C40D9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сf</m:t>
            </m:r>
          </m:sub>
        </m:sSub>
      </m:oMath>
      <w:r w:rsidR="001C6EC3" w:rsidRPr="006A0BA8">
        <w:rPr>
          <w:rFonts w:ascii="Times New Roman" w:hAnsi="Times New Roman" w:cs="Times New Roman"/>
          <w:sz w:val="28"/>
          <w:szCs w:val="28"/>
        </w:rPr>
        <w:t xml:space="preserve"> = 0,3 м – толщина конструкции пола подвала;</w:t>
      </w:r>
    </w:p>
    <w:p w14:paraId="1D65B8C6" w14:textId="77777777" w:rsidR="001C6EC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cf</m:t>
            </m:r>
          </m:sub>
        </m:sSub>
      </m:oMath>
      <w:r w:rsidR="001C6EC3" w:rsidRPr="006A0BA8">
        <w:rPr>
          <w:rFonts w:ascii="Times New Roman" w:hAnsi="Times New Roman" w:cs="Times New Roman"/>
          <w:sz w:val="28"/>
          <w:szCs w:val="28"/>
        </w:rPr>
        <w:t xml:space="preserve"> = </w:t>
      </w:r>
      <w:r w:rsidR="00982CA7" w:rsidRPr="006A0BA8">
        <w:rPr>
          <w:rFonts w:ascii="Times New Roman" w:hAnsi="Times New Roman" w:cs="Times New Roman"/>
          <w:sz w:val="28"/>
          <w:szCs w:val="28"/>
        </w:rPr>
        <w:t>22 кН/м3- расчетное значение удельного веса конструкции пола подвала</w:t>
      </w:r>
    </w:p>
    <w:p w14:paraId="626E3B00" w14:textId="48F50445" w:rsidR="00B46E63" w:rsidRPr="006A0BA8" w:rsidRDefault="00B46E63" w:rsidP="00AC1F2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1,2∙1,1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0,56∙1,0∙1,93∙2+3,24∙0,84∙1,93+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3,24-1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∙2∙1,93+5,84∙0,21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=22,82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6A0BA8">
        <w:rPr>
          <w:rFonts w:ascii="Times New Roman" w:hAnsi="Times New Roman" w:cs="Times New Roman"/>
          <w:sz w:val="28"/>
          <w:szCs w:val="28"/>
        </w:rPr>
        <w:t>.</w:t>
      </w:r>
    </w:p>
    <w:p w14:paraId="39DA5C3F" w14:textId="77777777" w:rsidR="00B46E63" w:rsidRPr="006A0BA8" w:rsidRDefault="007C7F46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ab/>
      </w:r>
      <w:r w:rsidR="00B46E63" w:rsidRPr="006A0BA8">
        <w:rPr>
          <w:rFonts w:ascii="Times New Roman" w:hAnsi="Times New Roman" w:cs="Times New Roman"/>
          <w:sz w:val="28"/>
          <w:szCs w:val="28"/>
        </w:rPr>
        <w:t>Проверяем условие:</w:t>
      </w:r>
    </w:p>
    <w:p w14:paraId="0911B049" w14:textId="77777777" w:rsidR="00B46E6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≤R</m:t>
        </m:r>
      </m:oMath>
      <w:r w:rsidR="00B46E63" w:rsidRPr="006A0BA8">
        <w:rPr>
          <w:rFonts w:ascii="Times New Roman" w:hAnsi="Times New Roman" w:cs="Times New Roman"/>
          <w:sz w:val="28"/>
          <w:szCs w:val="28"/>
        </w:rPr>
        <w:t>,</w:t>
      </w:r>
    </w:p>
    <w:p w14:paraId="06A49A5E" w14:textId="64502F59" w:rsidR="00B46E63" w:rsidRPr="006A0BA8" w:rsidRDefault="00B46E63" w:rsidP="00AC1F2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21,32≤22,82(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)→условие выполняется.</m:t>
          </m:r>
        </m:oMath>
      </m:oMathPara>
    </w:p>
    <w:p w14:paraId="73C2C450" w14:textId="3D0D3C5E" w:rsidR="00B46E63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2.2.5.</w:t>
      </w:r>
      <w:r w:rsidR="00B46E63" w:rsidRPr="006A0BA8">
        <w:rPr>
          <w:rFonts w:ascii="Times New Roman" w:hAnsi="Times New Roman" w:cs="Times New Roman"/>
          <w:sz w:val="28"/>
          <w:szCs w:val="28"/>
        </w:rPr>
        <w:t xml:space="preserve"> Учет внецентренного нагружения ленточного фундамента мелкого заложения</w:t>
      </w:r>
    </w:p>
    <w:p w14:paraId="11F22BCC" w14:textId="77777777" w:rsidR="00B46E63" w:rsidRPr="006A0BA8" w:rsidRDefault="00B46E63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Определяем давление на подпорную стенку подвала у подошвы фундамента:</w:t>
      </w:r>
    </w:p>
    <w:p w14:paraId="1286F8F8" w14:textId="77777777" w:rsidR="00B46E6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∙L∙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∙(45°-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46E63" w:rsidRPr="006A0BA8">
        <w:rPr>
          <w:rFonts w:ascii="Times New Roman" w:hAnsi="Times New Roman" w:cs="Times New Roman"/>
          <w:sz w:val="28"/>
          <w:szCs w:val="28"/>
        </w:rPr>
        <w:t>, где</w:t>
      </w:r>
    </w:p>
    <w:p w14:paraId="5F09FCFC" w14:textId="77777777" w:rsidR="00B46E63" w:rsidRPr="006A0BA8" w:rsidRDefault="00B46E63" w:rsidP="00AC1F2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6A0BA8">
        <w:rPr>
          <w:rFonts w:ascii="Times New Roman" w:hAnsi="Times New Roman" w:cs="Times New Roman"/>
          <w:sz w:val="28"/>
          <w:szCs w:val="28"/>
        </w:rPr>
        <w:t>- высота подопорной стенки с учетом фиктивного слоя;</w:t>
      </w:r>
    </w:p>
    <w:p w14:paraId="1D3B46E9" w14:textId="77777777" w:rsidR="00B46E63" w:rsidRPr="006A0BA8" w:rsidRDefault="00B46E63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L=d+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=2+0,6=2,6м;</m:t>
          </m:r>
        </m:oMath>
      </m:oMathPara>
    </w:p>
    <w:p w14:paraId="061C19B0" w14:textId="77777777" w:rsidR="00B46E6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B46E63" w:rsidRPr="006A0BA8">
        <w:rPr>
          <w:rFonts w:ascii="Times New Roman" w:hAnsi="Times New Roman" w:cs="Times New Roman"/>
          <w:sz w:val="28"/>
          <w:szCs w:val="28"/>
        </w:rPr>
        <w:t>- среднее значение угла сдвига, зависящее от φ и с обратной засыпки.</w:t>
      </w:r>
    </w:p>
    <w:p w14:paraId="7F121B86" w14:textId="77777777" w:rsidR="00B46E6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=1,93∙2,6∙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∙(45°-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46E63" w:rsidRPr="006A0BA8">
        <w:rPr>
          <w:rFonts w:ascii="Times New Roman" w:hAnsi="Times New Roman" w:cs="Times New Roman"/>
          <w:sz w:val="28"/>
          <w:szCs w:val="28"/>
        </w:rPr>
        <w:t>=</w:t>
      </w:r>
      <w:r w:rsidR="00210029" w:rsidRPr="006A0BA8">
        <w:rPr>
          <w:rFonts w:ascii="Times New Roman" w:hAnsi="Times New Roman" w:cs="Times New Roman"/>
          <w:sz w:val="28"/>
          <w:szCs w:val="28"/>
        </w:rPr>
        <w:t>1,67</w:t>
      </w:r>
      <w:r w:rsidR="00B46E63" w:rsidRPr="006A0BA8">
        <w:rPr>
          <w:rFonts w:ascii="Times New Roman" w:hAnsi="Times New Roman" w:cs="Times New Roman"/>
          <w:sz w:val="28"/>
          <w:szCs w:val="28"/>
        </w:rPr>
        <w:t xml:space="preserve"> т/м2.</w:t>
      </w:r>
    </w:p>
    <w:p w14:paraId="74B6D26C" w14:textId="77777777" w:rsidR="00B46E63" w:rsidRPr="006A0BA8" w:rsidRDefault="00B46E63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lastRenderedPageBreak/>
        <w:t>Момент с учетом давления, приложенного к поверхности грунта, найдем по формуле:</w:t>
      </w:r>
    </w:p>
    <w:p w14:paraId="24B3650F" w14:textId="77777777" w:rsidR="00B46E6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46E63" w:rsidRPr="006A0BA8">
        <w:rPr>
          <w:rFonts w:ascii="Times New Roman" w:hAnsi="Times New Roman" w:cs="Times New Roman"/>
          <w:sz w:val="28"/>
          <w:szCs w:val="28"/>
        </w:rPr>
        <w:t>,</w:t>
      </w:r>
      <w:r w:rsidR="0022068E" w:rsidRPr="006A0BA8">
        <w:rPr>
          <w:rFonts w:ascii="Times New Roman" w:hAnsi="Times New Roman" w:cs="Times New Roman"/>
          <w:sz w:val="28"/>
          <w:szCs w:val="28"/>
        </w:rPr>
        <w:t xml:space="preserve"> </w:t>
      </w:r>
      <w:r w:rsidR="00B46E63" w:rsidRPr="006A0BA8">
        <w:rPr>
          <w:rFonts w:ascii="Times New Roman" w:hAnsi="Times New Roman" w:cs="Times New Roman"/>
          <w:sz w:val="28"/>
          <w:szCs w:val="28"/>
        </w:rPr>
        <w:t>где</w:t>
      </w:r>
    </w:p>
    <w:p w14:paraId="1138B29D" w14:textId="77777777" w:rsidR="00B46E6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B46E63" w:rsidRPr="006A0BA8">
        <w:rPr>
          <w:rFonts w:ascii="Times New Roman" w:hAnsi="Times New Roman" w:cs="Times New Roman"/>
          <w:sz w:val="28"/>
          <w:szCs w:val="28"/>
        </w:rPr>
        <w:t>- нагрузка от перекрытий, т/м2.</w:t>
      </w:r>
    </w:p>
    <w:p w14:paraId="4728F36C" w14:textId="28BAE8FB" w:rsidR="00B46E6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=1,67∙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0,625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-0,752∙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-1,65∙1,5=1,77т∙м</m:t>
        </m:r>
      </m:oMath>
      <w:r w:rsidR="00B46E63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090F4D88" w14:textId="7D931A76" w:rsidR="00B46E63" w:rsidRPr="006A0BA8" w:rsidRDefault="00B46E63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42,63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=0,041 м.</m:t>
          </m:r>
        </m:oMath>
      </m:oMathPara>
    </w:p>
    <w:p w14:paraId="2B1DFEF9" w14:textId="77777777" w:rsidR="00B46E6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∙(1±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6∙e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46E63" w:rsidRPr="006A0BA8">
        <w:rPr>
          <w:rFonts w:ascii="Times New Roman" w:hAnsi="Times New Roman" w:cs="Times New Roman"/>
          <w:sz w:val="28"/>
          <w:szCs w:val="28"/>
        </w:rPr>
        <w:t>;</w:t>
      </w:r>
    </w:p>
    <w:p w14:paraId="38CB6283" w14:textId="251C673C" w:rsidR="00B46E6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42,63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6∙0,041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=23,94т/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B46E63" w:rsidRPr="006A0BA8">
        <w:rPr>
          <w:rFonts w:ascii="Times New Roman" w:hAnsi="Times New Roman" w:cs="Times New Roman"/>
          <w:sz w:val="28"/>
          <w:szCs w:val="28"/>
        </w:rPr>
        <w:t>;</w:t>
      </w:r>
    </w:p>
    <w:p w14:paraId="6D8EFD13" w14:textId="489033BF" w:rsidR="00B46E6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42,63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6∙0,041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=18,69т/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18FB8AA" w14:textId="77777777" w:rsidR="00B46E63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≤1,2R,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&gt;0</m:t>
        </m:r>
      </m:oMath>
      <w:r w:rsidR="00B46E63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21AC27DA" w14:textId="16C79C7F" w:rsidR="00B46E63" w:rsidRPr="006A0BA8" w:rsidRDefault="00B46E63" w:rsidP="00AC1F2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23,94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≤1,2∙22,82=27,38т/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6A0BA8">
        <w:rPr>
          <w:rFonts w:ascii="Times New Roman" w:hAnsi="Times New Roman" w:cs="Times New Roman"/>
          <w:sz w:val="28"/>
          <w:szCs w:val="28"/>
        </w:rPr>
        <w:t>,</w:t>
      </w:r>
    </w:p>
    <w:p w14:paraId="6481A4B8" w14:textId="3B422B6F" w:rsidR="00B46E63" w:rsidRPr="006A0BA8" w:rsidRDefault="00E747FB" w:rsidP="00AC1F2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18,69 т/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B46E63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5C990E78" w14:textId="77777777" w:rsidR="00B46E63" w:rsidRPr="006A0BA8" w:rsidRDefault="00B46E63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Условия выполнены, конструкция фундамента подобрана верно.</w:t>
      </w:r>
    </w:p>
    <w:p w14:paraId="76CCF372" w14:textId="51B096F5" w:rsidR="00B46E63" w:rsidRPr="006A0BA8" w:rsidRDefault="00C22D1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C15A8" wp14:editId="42FDA824">
            <wp:extent cx="4067743" cy="421063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сукаа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6529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Рисунок 2 – схема к расчету внецентренного нагружения ленточного фундамента мелкого заложения.</w:t>
      </w:r>
    </w:p>
    <w:p w14:paraId="50C99C67" w14:textId="17BC4474" w:rsidR="00124E37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2.2.6.</w:t>
      </w:r>
      <w:r w:rsidR="00124E37" w:rsidRPr="006A0BA8">
        <w:rPr>
          <w:rFonts w:ascii="Times New Roman" w:hAnsi="Times New Roman" w:cs="Times New Roman"/>
          <w:sz w:val="28"/>
          <w:szCs w:val="28"/>
        </w:rPr>
        <w:t xml:space="preserve"> Определение осадки фундамента методом послойного суммирования</w:t>
      </w:r>
    </w:p>
    <w:p w14:paraId="6181F255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lastRenderedPageBreak/>
        <w:t>Осадка основания S c использованием расчетной схемы в виде линейно-деформируемого полупространства определяется методом послойного суммирования по формуле:</w:t>
      </w:r>
    </w:p>
    <w:p w14:paraId="513A9BB1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S=β∙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zp,i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073B5F5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где: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A0BA8">
        <w:rPr>
          <w:rFonts w:ascii="Times New Roman" w:hAnsi="Times New Roman" w:cs="Times New Roman"/>
          <w:sz w:val="28"/>
          <w:szCs w:val="28"/>
        </w:rPr>
        <w:t xml:space="preserve"> – безразмерный коэффициент, равный 0,8; </w:t>
      </w:r>
    </w:p>
    <w:p w14:paraId="02185DFC" w14:textId="77777777" w:rsidR="00124E37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zp,i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24E37" w:rsidRPr="006A0BA8">
        <w:rPr>
          <w:rFonts w:ascii="Times New Roman" w:hAnsi="Times New Roman" w:cs="Times New Roman"/>
          <w:sz w:val="28"/>
          <w:szCs w:val="28"/>
        </w:rPr>
        <w:t xml:space="preserve">– среднее значение дополнительного вертикального напряжения в i-м слое грунта, равное </w:t>
      </w:r>
      <w:proofErr w:type="spellStart"/>
      <w:r w:rsidR="00124E37" w:rsidRPr="006A0BA8">
        <w:rPr>
          <w:rFonts w:ascii="Times New Roman" w:hAnsi="Times New Roman" w:cs="Times New Roman"/>
          <w:sz w:val="28"/>
          <w:szCs w:val="28"/>
        </w:rPr>
        <w:t>полусумме</w:t>
      </w:r>
      <w:proofErr w:type="spellEnd"/>
      <w:r w:rsidR="00124E37" w:rsidRPr="006A0BA8">
        <w:rPr>
          <w:rFonts w:ascii="Times New Roman" w:hAnsi="Times New Roman" w:cs="Times New Roman"/>
          <w:sz w:val="28"/>
          <w:szCs w:val="28"/>
        </w:rPr>
        <w:t xml:space="preserve"> указанных напряжений на верхней zi-1 и нижней </w:t>
      </w:r>
      <w:proofErr w:type="spellStart"/>
      <w:r w:rsidR="00124E37" w:rsidRPr="006A0BA8">
        <w:rPr>
          <w:rFonts w:ascii="Times New Roman" w:hAnsi="Times New Roman" w:cs="Times New Roman"/>
          <w:sz w:val="28"/>
          <w:szCs w:val="28"/>
        </w:rPr>
        <w:t>zi</w:t>
      </w:r>
      <w:proofErr w:type="spellEnd"/>
      <w:r w:rsidR="00124E37" w:rsidRPr="006A0BA8">
        <w:rPr>
          <w:rFonts w:ascii="Times New Roman" w:hAnsi="Times New Roman" w:cs="Times New Roman"/>
          <w:sz w:val="28"/>
          <w:szCs w:val="28"/>
        </w:rPr>
        <w:t xml:space="preserve"> границах слоя по вертикали, проходящей через центр подошвы фундамента;</w:t>
      </w:r>
    </w:p>
    <w:p w14:paraId="7BDA4830" w14:textId="77777777" w:rsidR="00124E37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24E37" w:rsidRPr="006A0BA8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24E37" w:rsidRPr="006A0BA8">
        <w:rPr>
          <w:rFonts w:ascii="Times New Roman" w:hAnsi="Times New Roman" w:cs="Times New Roman"/>
          <w:sz w:val="28"/>
          <w:szCs w:val="28"/>
        </w:rPr>
        <w:t xml:space="preserve"> – соответственно толщина и модуль деформации i-</w:t>
      </w:r>
      <w:proofErr w:type="spellStart"/>
      <w:r w:rsidR="00124E37" w:rsidRPr="006A0BA8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124E37" w:rsidRPr="006A0BA8">
        <w:rPr>
          <w:rFonts w:ascii="Times New Roman" w:hAnsi="Times New Roman" w:cs="Times New Roman"/>
          <w:sz w:val="28"/>
          <w:szCs w:val="28"/>
        </w:rPr>
        <w:t xml:space="preserve"> слоя грунта; </w:t>
      </w:r>
    </w:p>
    <w:p w14:paraId="001049C3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n – число слоев, на которые разбита сжимаемая толща основания.</w:t>
      </w:r>
    </w:p>
    <w:p w14:paraId="0BEA6CAC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Суммирование производим до глубины, на которой выполняется условие:</w:t>
      </w:r>
    </w:p>
    <w:p w14:paraId="3B57CA1E" w14:textId="77777777" w:rsidR="00124E37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&lt;0,5∙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zq</m:t>
              </m:r>
            </m:sub>
          </m:sSub>
        </m:oMath>
      </m:oMathPara>
    </w:p>
    <w:p w14:paraId="31F1BAE8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Напряжения в грунте от его веса определяются по формуле: </w:t>
      </w:r>
    </w:p>
    <w:p w14:paraId="219C2E06" w14:textId="77777777" w:rsidR="00124E37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zqо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7F9E6A8D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zp0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=γ∙d=1,93∙2=3,86 т/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p>
        </m:sSup>
      </m:oMath>
    </w:p>
    <w:p w14:paraId="7B6AA346" w14:textId="77777777" w:rsidR="00124E37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=α∙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124E37" w:rsidRPr="006A0BA8">
        <w:rPr>
          <w:rFonts w:ascii="Times New Roman" w:hAnsi="Times New Roman" w:cs="Times New Roman"/>
          <w:sz w:val="28"/>
          <w:szCs w:val="28"/>
        </w:rPr>
        <w:t>;</w:t>
      </w:r>
    </w:p>
    <w:p w14:paraId="45069E9A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ср.факт.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zp0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=20,36-3,86=16,5 т/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p>
        </m:sSup>
      </m:oMath>
      <w:r w:rsidRPr="006A0BA8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9FF629F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object w:dxaOrig="1980" w:dyaOrig="600" w14:anchorId="4F4C6846">
          <v:shape id="_x0000_i1036" type="#_x0000_t75" style="width:117pt;height:36.75pt" o:ole="" fillcolor="window">
            <v:imagedata r:id="rId36" o:title=""/>
          </v:shape>
          <o:OLEObject Type="Embed" ProgID="Equation.3" ShapeID="_x0000_i1036" DrawAspect="Content" ObjectID="_1684710117" r:id="rId37"/>
        </w:object>
      </w:r>
      <w:r w:rsidRPr="006A0BA8">
        <w:rPr>
          <w:rFonts w:ascii="Times New Roman" w:hAnsi="Times New Roman" w:cs="Times New Roman"/>
          <w:sz w:val="28"/>
          <w:szCs w:val="28"/>
        </w:rPr>
        <w:t>;</w:t>
      </w:r>
    </w:p>
    <w:p w14:paraId="45773E16" w14:textId="7107DD0E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Грунтовую толщу разбиваем на слои высотой h = (0,2</w:t>
      </w:r>
      <w:r w:rsidRPr="006A0BA8">
        <w:rPr>
          <w:rFonts w:ascii="Times New Roman" w:hAnsi="Times New Roman" w:cs="Times New Roman"/>
          <w:sz w:val="28"/>
          <w:szCs w:val="28"/>
        </w:rPr>
        <w:object w:dxaOrig="200" w:dyaOrig="200" w14:anchorId="4149177A">
          <v:shape id="_x0000_i1037" type="#_x0000_t75" style="width:9.75pt;height:9.75pt" o:ole="" fillcolor="window">
            <v:imagedata r:id="rId38" o:title=""/>
          </v:shape>
          <o:OLEObject Type="Embed" ProgID="Equation.3" ShapeID="_x0000_i1037" DrawAspect="Content" ObjectID="_1684710118" r:id="rId39"/>
        </w:object>
      </w:r>
      <w:r w:rsidRPr="006A0BA8">
        <w:rPr>
          <w:rFonts w:ascii="Times New Roman" w:hAnsi="Times New Roman" w:cs="Times New Roman"/>
          <w:sz w:val="28"/>
          <w:szCs w:val="28"/>
        </w:rPr>
        <w:t>0,4)</w:t>
      </w:r>
      <w:r w:rsidRPr="006A0BA8">
        <w:rPr>
          <w:rFonts w:ascii="Times New Roman" w:hAnsi="Times New Roman" w:cs="Times New Roman"/>
          <w:sz w:val="28"/>
          <w:szCs w:val="28"/>
        </w:rPr>
        <w:sym w:font="Symbol" w:char="F0D7"/>
      </w:r>
      <w:r w:rsidRPr="006A0BA8">
        <w:rPr>
          <w:rFonts w:ascii="Times New Roman" w:hAnsi="Times New Roman" w:cs="Times New Roman"/>
          <w:sz w:val="28"/>
          <w:szCs w:val="28"/>
        </w:rPr>
        <w:t xml:space="preserve">B, где B = </w:t>
      </w:r>
      <w:r w:rsidR="005A2E2C" w:rsidRPr="006A0BA8">
        <w:rPr>
          <w:rFonts w:ascii="Times New Roman" w:hAnsi="Times New Roman" w:cs="Times New Roman"/>
          <w:sz w:val="28"/>
          <w:szCs w:val="28"/>
        </w:rPr>
        <w:t>2</w:t>
      </w:r>
      <w:r w:rsidRPr="006A0BA8">
        <w:rPr>
          <w:rFonts w:ascii="Times New Roman" w:hAnsi="Times New Roman" w:cs="Times New Roman"/>
          <w:sz w:val="28"/>
          <w:szCs w:val="28"/>
        </w:rPr>
        <w:t xml:space="preserve"> м – ширина</w:t>
      </w:r>
      <w:r w:rsidR="005A2E2C" w:rsidRPr="006A0BA8">
        <w:rPr>
          <w:rFonts w:ascii="Times New Roman" w:hAnsi="Times New Roman" w:cs="Times New Roman"/>
          <w:sz w:val="28"/>
          <w:szCs w:val="28"/>
        </w:rPr>
        <w:t xml:space="preserve"> подошвы</w:t>
      </w:r>
      <w:r w:rsidRPr="006A0BA8">
        <w:rPr>
          <w:rFonts w:ascii="Times New Roman" w:hAnsi="Times New Roman" w:cs="Times New Roman"/>
          <w:sz w:val="28"/>
          <w:szCs w:val="28"/>
        </w:rPr>
        <w:t xml:space="preserve"> фундамента.</w:t>
      </w:r>
    </w:p>
    <w:p w14:paraId="0A95A10C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Таблица 3- Определение осадки фундамента.</w:t>
      </w:r>
    </w:p>
    <w:p w14:paraId="294FEEAD" w14:textId="77777777" w:rsidR="00041B71" w:rsidRPr="006A0BA8" w:rsidRDefault="00041B71" w:rsidP="00AC1F2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7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611"/>
        <w:gridCol w:w="851"/>
        <w:gridCol w:w="712"/>
        <w:gridCol w:w="804"/>
        <w:gridCol w:w="851"/>
        <w:gridCol w:w="869"/>
        <w:gridCol w:w="1139"/>
        <w:gridCol w:w="712"/>
        <w:gridCol w:w="996"/>
        <w:gridCol w:w="923"/>
        <w:gridCol w:w="9"/>
        <w:gridCol w:w="1271"/>
        <w:gridCol w:w="9"/>
      </w:tblGrid>
      <w:tr w:rsidR="00C324B8" w:rsidRPr="006A0BA8" w14:paraId="2B355D4F" w14:textId="77777777" w:rsidTr="00BE2997">
        <w:trPr>
          <w:gridAfter w:val="1"/>
          <w:wAfter w:w="9" w:type="dxa"/>
          <w:trHeight w:val="852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427DA" w14:textId="51394A8F" w:rsidR="00C324B8" w:rsidRPr="006A0BA8" w:rsidRDefault="000C4057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</m:t>
                </m:r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E190" w14:textId="535BCC59" w:rsidR="00C324B8" w:rsidRPr="006A0BA8" w:rsidRDefault="000C4057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2∙z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2576" w14:textId="466862FF" w:rsidR="00C324B8" w:rsidRPr="006A0BA8" w:rsidRDefault="000C4057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D2AB" w14:textId="08800ECE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AC9CF" w14:textId="1AA7D4AB" w:rsidR="00C324B8" w:rsidRPr="006A0BA8" w:rsidRDefault="000C4057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zp</m:t>
                  </m:r>
                </m:sub>
              </m:sSub>
            </m:oMath>
            <w:r w:rsidR="00C324B8" w:rsidRPr="006A0BA8">
              <w:rPr>
                <w:rFonts w:ascii="Times New Roman" w:hAnsi="Times New Roman" w:cs="Times New Roman"/>
                <w:sz w:val="28"/>
                <w:szCs w:val="28"/>
              </w:rPr>
              <w:t>, т/м2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CBBF4" w14:textId="2B380869" w:rsidR="00C324B8" w:rsidRPr="006A0BA8" w:rsidRDefault="000C4057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zq</m:t>
                  </m:r>
                </m:sub>
              </m:sSub>
            </m:oMath>
            <w:r w:rsidR="00C324B8" w:rsidRPr="006A0BA8">
              <w:rPr>
                <w:rFonts w:ascii="Times New Roman" w:hAnsi="Times New Roman" w:cs="Times New Roman"/>
                <w:sz w:val="28"/>
                <w:szCs w:val="28"/>
              </w:rPr>
              <w:t>, т/м2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34A7F" w14:textId="72CAB591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0,5∙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zq</m:t>
                  </m:r>
                </m:sub>
              </m:sSub>
            </m:oMath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, т/м2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DAF39" w14:textId="71FD7ACF" w:rsidR="00C324B8" w:rsidRPr="006A0BA8" w:rsidRDefault="000C4057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</m:t>
                </m:r>
              </m:oMath>
            </m:oMathPara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7E352" w14:textId="2C87353D" w:rsidR="00C324B8" w:rsidRPr="006A0BA8" w:rsidRDefault="000C4057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br/>
                </m:r>
              </m:oMath>
            </m:oMathPara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т/м</m:t>
              </m:r>
            </m:oMath>
            <w:r w:rsidR="00C324B8" w:rsidRPr="006A0B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035D" w14:textId="77777777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5FB159" w14:textId="77777777" w:rsidR="00C324B8" w:rsidRPr="006A0BA8" w:rsidRDefault="000C4057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zp ср.</m:t>
                    </m:r>
                  </m:sub>
                </m:sSub>
              </m:oMath>
            </m:oMathPara>
          </w:p>
          <w:p w14:paraId="3B11F197" w14:textId="20235D67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т/м2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E0EAA" w14:textId="604FEEC7" w:rsidR="00C324B8" w:rsidRPr="006A0BA8" w:rsidRDefault="000C4057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</m:t>
                </m:r>
              </m:oMath>
            </m:oMathPara>
          </w:p>
        </w:tc>
      </w:tr>
      <w:tr w:rsidR="00C324B8" w:rsidRPr="006A0BA8" w14:paraId="4F1808C4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7977" w14:textId="1E3EA3B6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94EF" w14:textId="0506C7A8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F7257" w14:textId="059072AF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1B17" w14:textId="50339C8C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636FE" w14:textId="7632FB50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16,5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89A65" w14:textId="5CD5D80E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3,86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7F2A7" w14:textId="166F9AAD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1,93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C1F8" w14:textId="1B27F7DB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1FDA4" w14:textId="58F1CC5D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C5F69" w14:textId="7C25118B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0906" w14:textId="7F82F95D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324B8" w:rsidRPr="006A0BA8" w14:paraId="5794B2AF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1C05" w14:textId="0817C725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DD56" w14:textId="066CFBA0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7E6D6" w14:textId="308E9FE7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F7B3B" w14:textId="0F3FC664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0,953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757F6" w14:textId="22FAABCE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15,724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61D76" w14:textId="493A5681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4,825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4E7F9" w14:textId="76CCE900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2,4125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40677" w14:textId="40684839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AFE4" w14:textId="67ECAFD4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07B32" w14:textId="039710F0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16,1123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FDF0" w14:textId="7D701DF2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0,00537</w:t>
            </w:r>
          </w:p>
        </w:tc>
      </w:tr>
      <w:tr w:rsidR="00C324B8" w:rsidRPr="006A0BA8" w14:paraId="0A68AED2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BCE3" w14:textId="2E263030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3E16" w14:textId="23B8BAA8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A1F1" w14:textId="4A7BD707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6D1F" w14:textId="51CFC366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0,818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C1E8C" w14:textId="408175B9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13,497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CA3FF" w14:textId="0081BA9B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5,79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3DE2" w14:textId="40DD794F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2,895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EF58B" w14:textId="5698E813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ECBA9" w14:textId="408A7B12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7D71B" w14:textId="6D690607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14,6108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3EFF1" w14:textId="6E9692A6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0,00487</w:t>
            </w:r>
          </w:p>
        </w:tc>
      </w:tr>
      <w:tr w:rsidR="00C324B8" w:rsidRPr="006A0BA8" w14:paraId="08BB96F5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5F97" w14:textId="03814AD7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B11A0" w14:textId="0DF1D086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00503" w14:textId="7B65BBBA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D0E6C" w14:textId="0E3FE5EB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EFFE7" w14:textId="4EBB4EF2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11,055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2360" w14:textId="10FB700A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6,755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5E746" w14:textId="13D21BBC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3,3775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65A9F" w14:textId="5F371A41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F58B5" w14:textId="22D67CF4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AF484" w14:textId="06750462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12,276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340D8" w14:textId="74108863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0,00409</w:t>
            </w:r>
          </w:p>
        </w:tc>
      </w:tr>
      <w:tr w:rsidR="00C324B8" w:rsidRPr="006A0BA8" w14:paraId="125D6A31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EB7B" w14:textId="61292275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8832F" w14:textId="7D23ACFE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7014" w14:textId="78E25168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1661D" w14:textId="21E0A755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73EE1" w14:textId="4A2746E4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9,075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3F721" w14:textId="6787B998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7,72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CB270" w14:textId="45FA6463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3,86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6397E" w14:textId="7A0B22B8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88991" w14:textId="6789D646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23DA4" w14:textId="2525420A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10,065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39EBB" w14:textId="74D4BC32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0,00336</w:t>
            </w:r>
          </w:p>
        </w:tc>
      </w:tr>
      <w:tr w:rsidR="00C324B8" w:rsidRPr="006A0BA8" w14:paraId="56E3CA4A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F8FD3" w14:textId="2044B550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D6A11" w14:textId="06EC8E51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AF4E8" w14:textId="3C1C5B25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21CE1" w14:textId="26E16A3E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0,463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AD136" w14:textId="30B59129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7,6395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8C68E" w14:textId="408E940E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8,878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6096E" w14:textId="38D2C5D6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4,439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4A49D" w14:textId="08FC7A0A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C0B35" w14:textId="58E27632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6A094" w14:textId="02DD4E95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8,35725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B540A" w14:textId="00595CCE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0,00334</w:t>
            </w:r>
          </w:p>
        </w:tc>
      </w:tr>
      <w:tr w:rsidR="00C324B8" w:rsidRPr="006A0BA8" w14:paraId="53729898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D9A1B" w14:textId="7F49EB20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3,2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DE85C" w14:textId="51CE35D8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7D024" w14:textId="6EF4740F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8A9D3" w14:textId="3315666D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0,374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7FF10" w14:textId="57072A8E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6,171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0C295" w14:textId="48F863F3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10,036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5A9B1" w14:textId="7C1F3D5C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5,018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BC3CA" w14:textId="5581FBB1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0A14" w14:textId="76A18625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6781B" w14:textId="2DA43945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6,90525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A91A8" w14:textId="1035E16A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0,00276</w:t>
            </w:r>
          </w:p>
        </w:tc>
      </w:tr>
      <w:tr w:rsidR="00C324B8" w:rsidRPr="006A0BA8" w14:paraId="6DD6FA4F" w14:textId="77777777" w:rsidTr="00BE2997">
        <w:trPr>
          <w:gridAfter w:val="1"/>
          <w:wAfter w:w="9" w:type="dxa"/>
          <w:trHeight w:val="355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0DFD1" w14:textId="7E154EB6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3,7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735A8" w14:textId="12798698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3,7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25AF9" w14:textId="5B2D2D0A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906DA" w14:textId="6F25BED5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0,329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8D7E7" w14:textId="1616E84B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5,4285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F7250" w14:textId="07DA42EA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11,036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14626" w14:textId="5B45D14A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5,518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E68A" w14:textId="207AEC43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50197" w14:textId="26C67ACB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AE64F" w14:textId="276176EB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5,79975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2201D" w14:textId="611BDF8C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0,00155</w:t>
            </w:r>
          </w:p>
        </w:tc>
      </w:tr>
      <w:tr w:rsidR="00C324B8" w:rsidRPr="006A0BA8" w14:paraId="7022C395" w14:textId="77777777" w:rsidTr="00BE2997">
        <w:trPr>
          <w:trHeight w:val="355"/>
        </w:trPr>
        <w:tc>
          <w:tcPr>
            <w:tcW w:w="84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73854" w14:textId="77777777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8C462" w14:textId="564CFFB3" w:rsidR="00C324B8" w:rsidRPr="006A0BA8" w:rsidRDefault="00C324B8" w:rsidP="00A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BA8">
              <w:rPr>
                <w:rFonts w:ascii="Times New Roman" w:hAnsi="Times New Roman" w:cs="Times New Roman"/>
                <w:sz w:val="28"/>
                <w:szCs w:val="28"/>
              </w:rPr>
              <w:t>S=0,0266</w:t>
            </w:r>
          </w:p>
        </w:tc>
      </w:tr>
    </w:tbl>
    <w:p w14:paraId="7BD45DBC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</w:p>
    <w:p w14:paraId="55C7DAD9" w14:textId="77777777" w:rsidR="00C324B8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CE1DF" w14:textId="54A4EA93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 Полученная осадка составляет </w:t>
      </w:r>
      <m:oMath>
        <m:r>
          <w:rPr>
            <w:rFonts w:ascii="Cambria Math" w:hAnsi="Cambria Math" w:cs="Times New Roman"/>
            <w:sz w:val="28"/>
            <w:szCs w:val="28"/>
          </w:rPr>
          <m:t>Sрасч=2,66 см</m:t>
        </m:r>
      </m:oMath>
      <w:r w:rsidRPr="006A0BA8">
        <w:rPr>
          <w:rFonts w:ascii="Times New Roman" w:hAnsi="Times New Roman" w:cs="Times New Roman"/>
          <w:sz w:val="28"/>
          <w:szCs w:val="28"/>
        </w:rPr>
        <w:t xml:space="preserve">, что меньше максимальной допустимой осадки </w:t>
      </w:r>
      <m:oMath>
        <m:r>
          <w:rPr>
            <w:rFonts w:ascii="Cambria Math" w:hAnsi="Cambria Math" w:cs="Times New Roman"/>
            <w:sz w:val="28"/>
            <w:szCs w:val="28"/>
          </w:rPr>
          <m:t>Smax=10 см</m:t>
        </m:r>
      </m:oMath>
      <w:r w:rsidRPr="006A0BA8">
        <w:rPr>
          <w:rFonts w:ascii="Times New Roman" w:hAnsi="Times New Roman" w:cs="Times New Roman"/>
          <w:sz w:val="28"/>
          <w:szCs w:val="28"/>
        </w:rPr>
        <w:t>.</w:t>
      </w:r>
    </w:p>
    <w:p w14:paraId="7811E321" w14:textId="6DA766C3" w:rsidR="00124E37" w:rsidRPr="006A0BA8" w:rsidRDefault="00E13B20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1E2C84" wp14:editId="6D8AA5DA">
            <wp:extent cx="4572208" cy="444087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фосадка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007" cy="444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4EE4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Рисунок 2- Эпюры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zp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и  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zq</m:t>
            </m:r>
          </m:sub>
        </m:sSub>
      </m:oMath>
      <w:r w:rsidRPr="006A0BA8">
        <w:rPr>
          <w:rFonts w:ascii="Times New Roman" w:hAnsi="Times New Roman" w:cs="Times New Roman"/>
          <w:sz w:val="28"/>
          <w:szCs w:val="28"/>
        </w:rPr>
        <w:t>.</w:t>
      </w:r>
    </w:p>
    <w:p w14:paraId="6E365BDD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</w:p>
    <w:p w14:paraId="366F21BA" w14:textId="67E514F7" w:rsidR="00124E37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2.2.7.</w:t>
      </w:r>
      <w:r w:rsidR="00124E37" w:rsidRPr="006A0BA8">
        <w:rPr>
          <w:rFonts w:ascii="Times New Roman" w:hAnsi="Times New Roman" w:cs="Times New Roman"/>
          <w:sz w:val="28"/>
          <w:szCs w:val="28"/>
        </w:rPr>
        <w:t xml:space="preserve"> Проверка устойчивости фундаментов при действии сил морозного пучения грунтов основания</w:t>
      </w:r>
    </w:p>
    <w:p w14:paraId="606D9A89" w14:textId="19A09A8D" w:rsidR="00124E37" w:rsidRPr="006A0BA8" w:rsidRDefault="00E16F01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55C1C1" wp14:editId="3A637A56">
            <wp:extent cx="4025712" cy="3325495"/>
            <wp:effectExtent l="0" t="0" r="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фпуч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334" cy="332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5BEC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Рисунок 3-схема для проверки сил морозного пучения.</w:t>
      </w:r>
    </w:p>
    <w:p w14:paraId="72A96AFC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Устойчивость фундамента к действию касательных сил пучения грунтов, прилегающих к его боковой поверхности, проверяется по формуле:</w:t>
      </w:r>
    </w:p>
    <w:p w14:paraId="687A4838" w14:textId="77777777" w:rsidR="00124E37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+0.9∙50%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0II</m:t>
            </m:r>
          </m:sub>
        </m:sSub>
      </m:oMath>
      <w:r w:rsidR="00124E37" w:rsidRPr="006A0BA8">
        <w:rPr>
          <w:rFonts w:ascii="Times New Roman" w:hAnsi="Times New Roman" w:cs="Times New Roman"/>
          <w:sz w:val="28"/>
          <w:szCs w:val="28"/>
        </w:rPr>
        <w:t>, где:</w:t>
      </w:r>
    </w:p>
    <w:p w14:paraId="36318428" w14:textId="77777777" w:rsidR="00124E37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fn</m:t>
            </m:r>
          </m:sub>
        </m:sSub>
      </m:oMath>
      <w:r w:rsidR="00124E37" w:rsidRPr="006A0BA8">
        <w:rPr>
          <w:rFonts w:ascii="Times New Roman" w:hAnsi="Times New Roman" w:cs="Times New Roman"/>
          <w:sz w:val="28"/>
          <w:szCs w:val="28"/>
        </w:rPr>
        <w:t>- значение расчетной удельной силы пучения при учете всех слоев, т/м2.</w:t>
      </w:r>
    </w:p>
    <w:p w14:paraId="24A7B705" w14:textId="77777777" w:rsidR="00124E37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=8,70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т/м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124E37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5124EF0A" w14:textId="77777777" w:rsidR="00124E37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fn</m:t>
            </m:r>
          </m:sub>
        </m:sSub>
      </m:oMath>
      <w:r w:rsidR="00124E37" w:rsidRPr="006A0BA8">
        <w:rPr>
          <w:rFonts w:ascii="Times New Roman" w:hAnsi="Times New Roman" w:cs="Times New Roman"/>
          <w:sz w:val="28"/>
          <w:szCs w:val="28"/>
        </w:rPr>
        <w:t xml:space="preserve"> – площадь боковой поверхности фундамента, находящейся в пределах расчетной глубины сезонного промерзания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fn</m:t>
            </m:r>
          </m:sub>
        </m:sSub>
      </m:oMath>
      <w:r w:rsidR="00124E37" w:rsidRPr="006A0BA8">
        <w:rPr>
          <w:rFonts w:ascii="Times New Roman" w:hAnsi="Times New Roman" w:cs="Times New Roman"/>
          <w:sz w:val="28"/>
          <w:szCs w:val="28"/>
        </w:rPr>
        <w:t>;</w:t>
      </w:r>
    </w:p>
    <w:p w14:paraId="10F343A1" w14:textId="77777777" w:rsidR="00124E37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fi</m:t>
                </m:r>
              </m:sub>
            </m:sSub>
          </m:e>
        </m:nary>
      </m:oMath>
      <w:r w:rsidR="00124E37" w:rsidRPr="006A0BA8">
        <w:rPr>
          <w:rFonts w:ascii="Times New Roman" w:hAnsi="Times New Roman" w:cs="Times New Roman"/>
          <w:sz w:val="28"/>
          <w:szCs w:val="28"/>
        </w:rPr>
        <w:t>.</w:t>
      </w:r>
    </w:p>
    <w:p w14:paraId="5F7627AA" w14:textId="77777777" w:rsidR="00124E37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</m:t>
            </m:r>
          </m:sub>
        </m:sSub>
      </m:oMath>
      <w:r w:rsidR="00124E37" w:rsidRPr="006A0BA8">
        <w:rPr>
          <w:rFonts w:ascii="Times New Roman" w:hAnsi="Times New Roman" w:cs="Times New Roman"/>
          <w:sz w:val="28"/>
          <w:szCs w:val="28"/>
        </w:rPr>
        <w:t>- расчетное сопротивление талых грунтов сдвигу по боковой поверхности фундамента в i-том слое по таблице 7.3[</w:t>
      </w:r>
      <w:proofErr w:type="spellStart"/>
      <w:r w:rsidR="003B3259" w:rsidRPr="006A0BA8">
        <w:rPr>
          <w:rFonts w:ascii="Times New Roman" w:hAnsi="Times New Roman" w:cs="Times New Roman"/>
          <w:sz w:val="28"/>
          <w:szCs w:val="28"/>
        </w:rPr>
        <w:t>сп</w:t>
      </w:r>
      <w:proofErr w:type="spellEnd"/>
      <w:r w:rsidR="003B3259" w:rsidRPr="006A0BA8">
        <w:rPr>
          <w:rFonts w:ascii="Times New Roman" w:hAnsi="Times New Roman" w:cs="Times New Roman"/>
          <w:sz w:val="28"/>
          <w:szCs w:val="28"/>
        </w:rPr>
        <w:t xml:space="preserve"> свайные</w:t>
      </w:r>
      <w:r w:rsidR="00124E37" w:rsidRPr="006A0BA8">
        <w:rPr>
          <w:rFonts w:ascii="Times New Roman" w:hAnsi="Times New Roman" w:cs="Times New Roman"/>
          <w:sz w:val="28"/>
          <w:szCs w:val="28"/>
        </w:rPr>
        <w:t>];</w:t>
      </w:r>
    </w:p>
    <w:p w14:paraId="52DC9D18" w14:textId="77777777" w:rsidR="00124E37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</m:t>
            </m:r>
          </m:sub>
        </m:sSub>
      </m:oMath>
      <w:r w:rsidR="00124E37" w:rsidRPr="006A0BA8">
        <w:rPr>
          <w:rFonts w:ascii="Times New Roman" w:hAnsi="Times New Roman" w:cs="Times New Roman"/>
          <w:sz w:val="28"/>
          <w:szCs w:val="28"/>
        </w:rPr>
        <w:t>- площадь вертикальной поверхности сдвига в j-том слое ниже расчетной глубины промерзания.</w:t>
      </w:r>
    </w:p>
    <w:p w14:paraId="7483709E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Расчет выполняется на нескольких этапах строительства.</w:t>
      </w:r>
    </w:p>
    <w:p w14:paraId="71844180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Расчет для незавершенного строительства – 50%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0II</m:t>
            </m:r>
          </m:sub>
        </m:sSub>
      </m:oMath>
      <w:r w:rsidRPr="006A0BA8">
        <w:rPr>
          <w:rFonts w:ascii="Times New Roman" w:hAnsi="Times New Roman" w:cs="Times New Roman"/>
          <w:sz w:val="28"/>
          <w:szCs w:val="28"/>
        </w:rPr>
        <w:t>:</w:t>
      </w:r>
    </w:p>
    <w:p w14:paraId="79D1BF1C" w14:textId="77777777" w:rsidR="00124E37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=1∙1,65=1,65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124E37" w:rsidRPr="006A0BA8">
        <w:rPr>
          <w:rFonts w:ascii="Times New Roman" w:hAnsi="Times New Roman" w:cs="Times New Roman"/>
          <w:sz w:val="28"/>
          <w:szCs w:val="28"/>
        </w:rPr>
        <w:t>;</w:t>
      </w:r>
    </w:p>
    <w:p w14:paraId="7E9D9FDC" w14:textId="77777777" w:rsidR="00124E37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=2-1,65=0,35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00AC385" w14:textId="21500FA3" w:rsidR="00124E37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=3,06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т/м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7FB7DE3" w14:textId="77AC0745" w:rsidR="00124E37" w:rsidRPr="006A0BA8" w:rsidRDefault="00EB096A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8,7∙1,65≤3,06∙0,35+0,9∙0,5∙42,67</m:t>
          </m:r>
        </m:oMath>
      </m:oMathPara>
    </w:p>
    <w:p w14:paraId="46194CA0" w14:textId="517AC589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14,36≤20,27</m:t>
          </m:r>
        </m:oMath>
      </m:oMathPara>
    </w:p>
    <w:p w14:paraId="539D7176" w14:textId="77777777" w:rsidR="00124E37" w:rsidRPr="006A0BA8" w:rsidRDefault="00124E37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Условие выполняется, следовательно, </w:t>
      </w:r>
      <w:r w:rsidR="00EB096A" w:rsidRPr="006A0BA8">
        <w:rPr>
          <w:rFonts w:ascii="Times New Roman" w:hAnsi="Times New Roman" w:cs="Times New Roman"/>
          <w:sz w:val="28"/>
          <w:szCs w:val="28"/>
        </w:rPr>
        <w:t>нет необходимости предусматривать   мероприятия по предотвращению морозного пучения.</w:t>
      </w:r>
    </w:p>
    <w:bookmarkEnd w:id="6"/>
    <w:p w14:paraId="5A16A5D1" w14:textId="605E3678" w:rsidR="0015457A" w:rsidRPr="006A0BA8" w:rsidRDefault="0015457A" w:rsidP="00AC1F22">
      <w:pPr>
        <w:rPr>
          <w:rFonts w:ascii="Times New Roman" w:hAnsi="Times New Roman" w:cs="Times New Roman"/>
          <w:sz w:val="28"/>
          <w:szCs w:val="28"/>
        </w:rPr>
      </w:pPr>
    </w:p>
    <w:p w14:paraId="195C7648" w14:textId="0B327616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</w:p>
    <w:p w14:paraId="29E8D9DF" w14:textId="64FB1C79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</w:p>
    <w:p w14:paraId="10802D58" w14:textId="2058453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</w:p>
    <w:p w14:paraId="12F621B4" w14:textId="69D147D4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lastRenderedPageBreak/>
        <w:t>Приложение А. Инженерно-геологические и климатические условия площадки</w:t>
      </w:r>
    </w:p>
    <w:p w14:paraId="2A3980BB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bookmarkStart w:id="26" w:name="_Toc447056323"/>
      <w:bookmarkStart w:id="27" w:name="_Toc447056629"/>
      <w:bookmarkStart w:id="28" w:name="_Toc448097077"/>
      <w:bookmarkStart w:id="29" w:name="_Toc448097101"/>
      <w:bookmarkStart w:id="30" w:name="_Toc451950033"/>
      <w:bookmarkStart w:id="31" w:name="_Toc38911107"/>
      <w:r w:rsidRPr="006A0BA8">
        <w:rPr>
          <w:rFonts w:ascii="Times New Roman" w:hAnsi="Times New Roman" w:cs="Times New Roman"/>
          <w:sz w:val="28"/>
          <w:szCs w:val="28"/>
        </w:rPr>
        <w:t>1.2.1 Геологические разрезы</w:t>
      </w:r>
      <w:bookmarkEnd w:id="26"/>
      <w:bookmarkEnd w:id="27"/>
      <w:bookmarkEnd w:id="28"/>
      <w:bookmarkEnd w:id="29"/>
      <w:bookmarkEnd w:id="30"/>
      <w:bookmarkEnd w:id="31"/>
    </w:p>
    <w:p w14:paraId="7B0C567A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</w:p>
    <w:p w14:paraId="235E90A4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Геологический разрез и схема площадки показаны на рис.</w:t>
      </w:r>
    </w:p>
    <w:p w14:paraId="7DDFA30A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627C6" wp14:editId="0BB0B5CB">
            <wp:extent cx="4143375" cy="3485309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хема стройплощ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84" cy="35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B112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Рис. - Схема строительной площадки.</w:t>
      </w:r>
    </w:p>
    <w:p w14:paraId="225BAB86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ADE94" wp14:editId="0E797F3A">
            <wp:extent cx="5940425" cy="2914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еол разрез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FF0F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Рис. -Инженерно-геологический разрез строительной площадки.</w:t>
      </w:r>
    </w:p>
    <w:p w14:paraId="1378B1F4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Геологический разрез выполнен с указанием границ залегания каждого слоя, мощности слоев, абсолютных отметок. Грунтовые воды не обнаружены.</w:t>
      </w:r>
    </w:p>
    <w:p w14:paraId="184F8668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</w:p>
    <w:p w14:paraId="3DE3F010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bookmarkStart w:id="32" w:name="_Toc447056324"/>
      <w:bookmarkStart w:id="33" w:name="_Toc447056630"/>
      <w:bookmarkStart w:id="34" w:name="_Toc448097078"/>
      <w:bookmarkStart w:id="35" w:name="_Toc448097102"/>
      <w:bookmarkStart w:id="36" w:name="_Toc451950034"/>
      <w:bookmarkStart w:id="37" w:name="_Toc38911108"/>
      <w:r w:rsidRPr="006A0BA8">
        <w:rPr>
          <w:rFonts w:ascii="Times New Roman" w:hAnsi="Times New Roman" w:cs="Times New Roman"/>
          <w:sz w:val="28"/>
          <w:szCs w:val="28"/>
        </w:rPr>
        <w:t>1.2.2 Описание грунтов</w:t>
      </w:r>
      <w:bookmarkEnd w:id="32"/>
      <w:bookmarkEnd w:id="33"/>
      <w:bookmarkEnd w:id="34"/>
      <w:bookmarkEnd w:id="35"/>
      <w:bookmarkEnd w:id="36"/>
      <w:bookmarkEnd w:id="37"/>
    </w:p>
    <w:p w14:paraId="6C7D7D10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Таблица 1 – данные о слоях грунта. </w:t>
      </w:r>
    </w:p>
    <w:tbl>
      <w:tblPr>
        <w:tblStyle w:val="af8"/>
        <w:tblW w:w="0" w:type="auto"/>
        <w:tblLook w:val="01E0" w:firstRow="1" w:lastRow="1" w:firstColumn="1" w:lastColumn="1" w:noHBand="0" w:noVBand="0"/>
      </w:tblPr>
      <w:tblGrid>
        <w:gridCol w:w="859"/>
        <w:gridCol w:w="699"/>
        <w:gridCol w:w="699"/>
        <w:gridCol w:w="478"/>
        <w:gridCol w:w="739"/>
        <w:gridCol w:w="700"/>
        <w:gridCol w:w="674"/>
        <w:gridCol w:w="674"/>
        <w:gridCol w:w="674"/>
        <w:gridCol w:w="674"/>
        <w:gridCol w:w="674"/>
        <w:gridCol w:w="1800"/>
      </w:tblGrid>
      <w:tr w:rsidR="00E6616A" w:rsidRPr="006A0BA8" w14:paraId="77EE6BA4" w14:textId="77777777" w:rsidTr="00D57A1F">
        <w:tc>
          <w:tcPr>
            <w:tcW w:w="905" w:type="dxa"/>
          </w:tcPr>
          <w:p w14:paraId="2533B431" w14:textId="77777777" w:rsidR="00E6616A" w:rsidRPr="006A0BA8" w:rsidRDefault="00E6616A" w:rsidP="00AC1F22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B948C80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proofErr w:type="spellStart"/>
            <w:r w:rsidRPr="006A0BA8">
              <w:rPr>
                <w:sz w:val="28"/>
                <w:szCs w:val="28"/>
              </w:rPr>
              <w:t>γs</w:t>
            </w:r>
            <w:proofErr w:type="spellEnd"/>
          </w:p>
          <w:p w14:paraId="1CDED608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т/м3</w:t>
            </w:r>
          </w:p>
        </w:tc>
        <w:tc>
          <w:tcPr>
            <w:tcW w:w="737" w:type="dxa"/>
          </w:tcPr>
          <w:p w14:paraId="2BC5A7FB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γ</w:t>
            </w:r>
          </w:p>
          <w:p w14:paraId="58CA0F11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т/м3</w:t>
            </w:r>
          </w:p>
        </w:tc>
        <w:tc>
          <w:tcPr>
            <w:tcW w:w="569" w:type="dxa"/>
          </w:tcPr>
          <w:p w14:paraId="5AB0D292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φ</w:t>
            </w:r>
          </w:p>
        </w:tc>
        <w:tc>
          <w:tcPr>
            <w:tcW w:w="719" w:type="dxa"/>
          </w:tcPr>
          <w:p w14:paraId="4C8B0B3F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E</w:t>
            </w:r>
          </w:p>
          <w:p w14:paraId="0D3B526C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т/м2</w:t>
            </w:r>
          </w:p>
        </w:tc>
        <w:tc>
          <w:tcPr>
            <w:tcW w:w="706" w:type="dxa"/>
          </w:tcPr>
          <w:p w14:paraId="37D5A73E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С</w:t>
            </w:r>
          </w:p>
          <w:p w14:paraId="1A7DBD3C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т/м2</w:t>
            </w:r>
          </w:p>
        </w:tc>
        <w:tc>
          <w:tcPr>
            <w:tcW w:w="574" w:type="dxa"/>
          </w:tcPr>
          <w:p w14:paraId="64D153C0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e</w:t>
            </w:r>
          </w:p>
        </w:tc>
        <w:tc>
          <w:tcPr>
            <w:tcW w:w="706" w:type="dxa"/>
          </w:tcPr>
          <w:p w14:paraId="4D86EC5A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proofErr w:type="spellStart"/>
            <w:r w:rsidRPr="006A0BA8">
              <w:rPr>
                <w:sz w:val="28"/>
                <w:szCs w:val="28"/>
              </w:rPr>
              <w:t>Ip</w:t>
            </w:r>
            <w:proofErr w:type="spellEnd"/>
          </w:p>
        </w:tc>
        <w:tc>
          <w:tcPr>
            <w:tcW w:w="579" w:type="dxa"/>
          </w:tcPr>
          <w:p w14:paraId="4C261F59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proofErr w:type="spellStart"/>
            <w:r w:rsidRPr="006A0BA8">
              <w:rPr>
                <w:sz w:val="28"/>
                <w:szCs w:val="28"/>
              </w:rPr>
              <w:t>Il</w:t>
            </w:r>
            <w:proofErr w:type="spellEnd"/>
          </w:p>
        </w:tc>
        <w:tc>
          <w:tcPr>
            <w:tcW w:w="706" w:type="dxa"/>
          </w:tcPr>
          <w:p w14:paraId="6D8D6D53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proofErr w:type="spellStart"/>
            <w:r w:rsidRPr="006A0BA8">
              <w:rPr>
                <w:sz w:val="28"/>
                <w:szCs w:val="28"/>
              </w:rPr>
              <w:t>Sr</w:t>
            </w:r>
            <w:proofErr w:type="spellEnd"/>
          </w:p>
        </w:tc>
        <w:tc>
          <w:tcPr>
            <w:tcW w:w="738" w:type="dxa"/>
          </w:tcPr>
          <w:p w14:paraId="65A7FABE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W</w:t>
            </w:r>
          </w:p>
        </w:tc>
        <w:tc>
          <w:tcPr>
            <w:tcW w:w="1912" w:type="dxa"/>
          </w:tcPr>
          <w:p w14:paraId="784B32F2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наименование</w:t>
            </w:r>
          </w:p>
        </w:tc>
      </w:tr>
      <w:tr w:rsidR="00E6616A" w:rsidRPr="006A0BA8" w14:paraId="4D0E296A" w14:textId="77777777" w:rsidTr="00D57A1F">
        <w:tc>
          <w:tcPr>
            <w:tcW w:w="905" w:type="dxa"/>
          </w:tcPr>
          <w:p w14:paraId="10A46AFE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ИГЭ1</w:t>
            </w:r>
          </w:p>
        </w:tc>
        <w:tc>
          <w:tcPr>
            <w:tcW w:w="720" w:type="dxa"/>
          </w:tcPr>
          <w:p w14:paraId="0EA941DB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2,73</w:t>
            </w:r>
          </w:p>
        </w:tc>
        <w:tc>
          <w:tcPr>
            <w:tcW w:w="737" w:type="dxa"/>
          </w:tcPr>
          <w:p w14:paraId="0E502F26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1,93</w:t>
            </w:r>
          </w:p>
        </w:tc>
        <w:tc>
          <w:tcPr>
            <w:tcW w:w="569" w:type="dxa"/>
          </w:tcPr>
          <w:p w14:paraId="352D8E4F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21</w:t>
            </w:r>
          </w:p>
        </w:tc>
        <w:tc>
          <w:tcPr>
            <w:tcW w:w="719" w:type="dxa"/>
          </w:tcPr>
          <w:p w14:paraId="2FB94DCF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1200</w:t>
            </w:r>
          </w:p>
        </w:tc>
        <w:tc>
          <w:tcPr>
            <w:tcW w:w="706" w:type="dxa"/>
          </w:tcPr>
          <w:p w14:paraId="72EAC142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2,3</w:t>
            </w:r>
          </w:p>
        </w:tc>
        <w:tc>
          <w:tcPr>
            <w:tcW w:w="574" w:type="dxa"/>
          </w:tcPr>
          <w:p w14:paraId="3304F09F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</w:tcPr>
          <w:p w14:paraId="5F8FD01D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0,12</w:t>
            </w:r>
          </w:p>
        </w:tc>
        <w:tc>
          <w:tcPr>
            <w:tcW w:w="579" w:type="dxa"/>
          </w:tcPr>
          <w:p w14:paraId="2B2FC5E6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0,4</w:t>
            </w:r>
          </w:p>
        </w:tc>
        <w:tc>
          <w:tcPr>
            <w:tcW w:w="706" w:type="dxa"/>
          </w:tcPr>
          <w:p w14:paraId="62C7C877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0,86</w:t>
            </w:r>
          </w:p>
        </w:tc>
        <w:tc>
          <w:tcPr>
            <w:tcW w:w="738" w:type="dxa"/>
          </w:tcPr>
          <w:p w14:paraId="25627B1D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0,23</w:t>
            </w:r>
          </w:p>
        </w:tc>
        <w:tc>
          <w:tcPr>
            <w:tcW w:w="1912" w:type="dxa"/>
          </w:tcPr>
          <w:p w14:paraId="4E19C101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суглинок</w:t>
            </w:r>
          </w:p>
        </w:tc>
      </w:tr>
      <w:tr w:rsidR="00E6616A" w:rsidRPr="006A0BA8" w14:paraId="31E06F0C" w14:textId="77777777" w:rsidTr="00D57A1F">
        <w:tc>
          <w:tcPr>
            <w:tcW w:w="905" w:type="dxa"/>
          </w:tcPr>
          <w:p w14:paraId="3357B07C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ИГЭ2</w:t>
            </w:r>
          </w:p>
        </w:tc>
        <w:tc>
          <w:tcPr>
            <w:tcW w:w="720" w:type="dxa"/>
          </w:tcPr>
          <w:p w14:paraId="461A4AE1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2,76</w:t>
            </w:r>
          </w:p>
        </w:tc>
        <w:tc>
          <w:tcPr>
            <w:tcW w:w="737" w:type="dxa"/>
          </w:tcPr>
          <w:p w14:paraId="79B77EAA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2,00</w:t>
            </w:r>
          </w:p>
        </w:tc>
        <w:tc>
          <w:tcPr>
            <w:tcW w:w="569" w:type="dxa"/>
          </w:tcPr>
          <w:p w14:paraId="0F83334D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19</w:t>
            </w:r>
          </w:p>
        </w:tc>
        <w:tc>
          <w:tcPr>
            <w:tcW w:w="719" w:type="dxa"/>
          </w:tcPr>
          <w:p w14:paraId="3753C80C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1500</w:t>
            </w:r>
          </w:p>
        </w:tc>
        <w:tc>
          <w:tcPr>
            <w:tcW w:w="706" w:type="dxa"/>
          </w:tcPr>
          <w:p w14:paraId="242E3B3E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4,0</w:t>
            </w:r>
          </w:p>
        </w:tc>
        <w:tc>
          <w:tcPr>
            <w:tcW w:w="574" w:type="dxa"/>
          </w:tcPr>
          <w:p w14:paraId="1CA38CEC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0,75</w:t>
            </w:r>
          </w:p>
        </w:tc>
        <w:tc>
          <w:tcPr>
            <w:tcW w:w="706" w:type="dxa"/>
          </w:tcPr>
          <w:p w14:paraId="4961F394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0,2</w:t>
            </w:r>
          </w:p>
        </w:tc>
        <w:tc>
          <w:tcPr>
            <w:tcW w:w="579" w:type="dxa"/>
          </w:tcPr>
          <w:p w14:paraId="4DCA574C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0,15</w:t>
            </w:r>
          </w:p>
        </w:tc>
        <w:tc>
          <w:tcPr>
            <w:tcW w:w="706" w:type="dxa"/>
          </w:tcPr>
          <w:p w14:paraId="6683D2FA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0,9</w:t>
            </w:r>
          </w:p>
        </w:tc>
        <w:tc>
          <w:tcPr>
            <w:tcW w:w="738" w:type="dxa"/>
          </w:tcPr>
          <w:p w14:paraId="6A41AEE3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0,27</w:t>
            </w:r>
          </w:p>
        </w:tc>
        <w:tc>
          <w:tcPr>
            <w:tcW w:w="1912" w:type="dxa"/>
          </w:tcPr>
          <w:p w14:paraId="74DF3425" w14:textId="77777777" w:rsidR="00E6616A" w:rsidRPr="006A0BA8" w:rsidRDefault="00E6616A" w:rsidP="00AC1F22">
            <w:pPr>
              <w:rPr>
                <w:sz w:val="28"/>
                <w:szCs w:val="28"/>
              </w:rPr>
            </w:pPr>
            <w:r w:rsidRPr="006A0BA8">
              <w:rPr>
                <w:sz w:val="28"/>
                <w:szCs w:val="28"/>
              </w:rPr>
              <w:t>глина</w:t>
            </w:r>
          </w:p>
        </w:tc>
      </w:tr>
    </w:tbl>
    <w:p w14:paraId="0A10DFBA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</w:p>
    <w:p w14:paraId="4463972C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Слой № 1:</w:t>
      </w:r>
      <w:r w:rsidRPr="006A0BA8">
        <w:rPr>
          <w:rFonts w:ascii="Times New Roman" w:hAnsi="Times New Roman" w:cs="Times New Roman"/>
          <w:sz w:val="28"/>
          <w:szCs w:val="28"/>
        </w:rPr>
        <w:tab/>
        <w:t>Суглинок.</w:t>
      </w:r>
    </w:p>
    <w:p w14:paraId="3BAB3A18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Мощность слоя от 4 м до 5.2 м.</w:t>
      </w:r>
    </w:p>
    <w:p w14:paraId="32E06CA8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Отметка поверхности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= 101,70 м.</w:t>
      </w:r>
    </w:p>
    <w:p w14:paraId="66B53CE0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Отметка поверхности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= 101,10 м.</w:t>
      </w:r>
    </w:p>
    <w:p w14:paraId="51ED4107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Удельный вес сухого грунта (скелета грунта) определяем по формуле:</w:t>
      </w:r>
    </w:p>
    <w:p w14:paraId="15E499B7" w14:textId="77777777" w:rsidR="00E6616A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1+ω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1,93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1+0,23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=1,57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т/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7DE9B1BB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Коэффициент пористости грунта определяем по формуле:</w:t>
      </w:r>
    </w:p>
    <w:p w14:paraId="0954523E" w14:textId="77777777" w:rsidR="00E6616A" w:rsidRPr="006A0BA8" w:rsidRDefault="000C4057" w:rsidP="00AC1F2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2,73-1,57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1,57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=0,74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eqAr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02E3B904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Число пластичности грунта определяем по формуле:</w:t>
      </w:r>
    </w:p>
    <w:p w14:paraId="753D9389" w14:textId="77777777" w:rsidR="00E6616A" w:rsidRPr="006A0BA8" w:rsidRDefault="000C4057" w:rsidP="00AC1F2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=0,4-0,12=0,28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5651DABE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Число текучести грунта определяем по формуле:</w:t>
      </w:r>
    </w:p>
    <w:p w14:paraId="1D41920D" w14:textId="77777777" w:rsidR="00E6616A" w:rsidRPr="006A0BA8" w:rsidRDefault="000C4057" w:rsidP="00AC1F2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0,23-0,12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0,4-0,12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=0,393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- пластичный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778CCD31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Коэффициент сжимаемости грунта определяем по формуле</w:t>
      </w:r>
    </w:p>
    <w:p w14:paraId="6FA8D426" w14:textId="77777777" w:rsidR="00E6616A" w:rsidRPr="006A0BA8" w:rsidRDefault="000C4057" w:rsidP="00AC1F2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0,62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=0,0089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см2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кг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-малосжимаемый, #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eqArr>
      </m:oMath>
      <w:r w:rsidR="00E6616A" w:rsidRPr="006A0B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DF9FAE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A0BA8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коэффициент, зависящий от вида грунта, для суглинка равен 0,62;</w:t>
      </w:r>
    </w:p>
    <w:p w14:paraId="2FFDA304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Степень влажности грунта определяем по формуле:</w:t>
      </w:r>
    </w:p>
    <w:p w14:paraId="30638AE6" w14:textId="77777777" w:rsidR="00E6616A" w:rsidRPr="006A0BA8" w:rsidRDefault="000C4057" w:rsidP="00AC1F2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0,23⋅2,73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0,74⋅1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=0,849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– непросадочный 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Sr &gt; 0,8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eqArr>
      </m:oMath>
      <w:r w:rsidR="00E6616A" w:rsidRPr="006A0B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D4671A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Грунт первого слоя является пластичным,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малосжимаемым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непросадочным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>.</w:t>
      </w:r>
    </w:p>
    <w:p w14:paraId="70845092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</w:p>
    <w:p w14:paraId="1F13E242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Слой № 2: </w:t>
      </w:r>
      <w:r w:rsidRPr="006A0BA8">
        <w:rPr>
          <w:rFonts w:ascii="Times New Roman" w:hAnsi="Times New Roman" w:cs="Times New Roman"/>
          <w:sz w:val="28"/>
          <w:szCs w:val="28"/>
        </w:rPr>
        <w:tab/>
        <w:t>Глина.</w:t>
      </w:r>
    </w:p>
    <w:p w14:paraId="58DBC322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Мощность слоя от 4,8 м до 5 м.</w:t>
      </w:r>
    </w:p>
    <w:p w14:paraId="01D9E24C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Отметка поверхности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= 96,50 м.</w:t>
      </w:r>
    </w:p>
    <w:p w14:paraId="1ECB2327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Отметка поверхности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= 96,10 м.</w:t>
      </w:r>
    </w:p>
    <w:p w14:paraId="721042B8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Удельный вес сухого грунта (скелета грунта):</w:t>
      </w:r>
    </w:p>
    <w:p w14:paraId="74DC7C7C" w14:textId="77777777" w:rsidR="00E6616A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1+0,27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=1,57</m:t>
        </m:r>
      </m:oMath>
      <w:r w:rsidR="00E6616A" w:rsidRPr="006A0BA8">
        <w:rPr>
          <w:rFonts w:ascii="Times New Roman" w:hAnsi="Times New Roman" w:cs="Times New Roman"/>
          <w:sz w:val="28"/>
          <w:szCs w:val="28"/>
        </w:rPr>
        <w:t xml:space="preserve"> [т/м3]</w:t>
      </w:r>
    </w:p>
    <w:p w14:paraId="49A093C3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Коэффициент пористости грунта:</w:t>
      </w:r>
    </w:p>
    <w:p w14:paraId="30517D47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2,76-1,57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1,57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=0,758</m:t>
        </m:r>
      </m:oMath>
      <w:r w:rsidRPr="006A0BA8">
        <w:rPr>
          <w:rFonts w:ascii="Times New Roman" w:hAnsi="Times New Roman" w:cs="Times New Roman"/>
          <w:sz w:val="28"/>
          <w:szCs w:val="28"/>
        </w:rPr>
        <w:t>.</w:t>
      </w:r>
    </w:p>
    <w:p w14:paraId="413FD3AD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Число пластичности грунта:</w:t>
      </w:r>
    </w:p>
    <w:p w14:paraId="48A8673E" w14:textId="77777777" w:rsidR="00E6616A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=0,15-0,2=-0,05</m:t>
          </m:r>
        </m:oMath>
      </m:oMathPara>
    </w:p>
    <w:p w14:paraId="7F8D95BA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lastRenderedPageBreak/>
        <w:t>Число текучести грунта:</w:t>
      </w:r>
    </w:p>
    <w:p w14:paraId="75B60976" w14:textId="77777777" w:rsidR="00E6616A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0,27-0,2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0,15-0,2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=-1,4</m:t>
        </m:r>
      </m:oMath>
      <w:r w:rsidR="00E6616A" w:rsidRPr="006A0BA8">
        <w:rPr>
          <w:rFonts w:ascii="Times New Roman" w:hAnsi="Times New Roman" w:cs="Times New Roman"/>
          <w:sz w:val="28"/>
          <w:szCs w:val="28"/>
        </w:rPr>
        <w:t xml:space="preserve"> - твердый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&lt;0)</m:t>
        </m:r>
      </m:oMath>
    </w:p>
    <w:p w14:paraId="6395EEAC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Коэффициент сжимаемости грунта:</w:t>
      </w:r>
    </w:p>
    <w:p w14:paraId="09F2319A" w14:textId="77777777" w:rsidR="00E6616A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=0,0053</m:t>
        </m:r>
      </m:oMath>
      <w:r w:rsidR="00E6616A" w:rsidRPr="006A0BA8">
        <w:rPr>
          <w:rFonts w:ascii="Times New Roman" w:hAnsi="Times New Roman" w:cs="Times New Roman"/>
          <w:sz w:val="28"/>
          <w:szCs w:val="28"/>
        </w:rPr>
        <w:t xml:space="preserve"> [см2/кг] </w:t>
      </w:r>
      <w:proofErr w:type="spellStart"/>
      <w:r w:rsidR="00E6616A" w:rsidRPr="006A0BA8">
        <w:rPr>
          <w:rFonts w:ascii="Times New Roman" w:hAnsi="Times New Roman" w:cs="Times New Roman"/>
          <w:sz w:val="28"/>
          <w:szCs w:val="28"/>
        </w:rPr>
        <w:t>малосжимаемый</w:t>
      </w:r>
      <w:proofErr w:type="spellEnd"/>
    </w:p>
    <w:p w14:paraId="2B6590C0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Степень влажности грунта определяем по формуле:</w:t>
      </w:r>
    </w:p>
    <w:p w14:paraId="726EEB3E" w14:textId="77777777" w:rsidR="00E6616A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0,27⋅2,76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0,758⋅1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=0,983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 непросадочный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Sr &gt; 0,8</m:t>
              </m:r>
            </m:e>
          </m:d>
        </m:oMath>
      </m:oMathPara>
    </w:p>
    <w:p w14:paraId="24438D08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Грунт второго слоя является твердым,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малосжимаемым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непросадочным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>.</w:t>
      </w:r>
    </w:p>
    <w:p w14:paraId="1CBD6E34" w14:textId="0D0B7A5A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</w:p>
    <w:p w14:paraId="47603857" w14:textId="77777777" w:rsidR="0004354D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bookmarkStart w:id="38" w:name="_Toc447056328"/>
      <w:bookmarkStart w:id="39" w:name="_Toc447056634"/>
      <w:bookmarkStart w:id="40" w:name="_Toc448097082"/>
      <w:bookmarkStart w:id="41" w:name="_Toc448097106"/>
      <w:bookmarkStart w:id="42" w:name="_Toc451950038"/>
      <w:bookmarkStart w:id="43" w:name="_Toc38911113"/>
      <w:r w:rsidRPr="006A0BA8">
        <w:rPr>
          <w:rFonts w:ascii="Times New Roman" w:hAnsi="Times New Roman" w:cs="Times New Roman"/>
          <w:sz w:val="28"/>
          <w:szCs w:val="28"/>
        </w:rPr>
        <w:t>1.4.2. Определение глубины заложения фундамента.</w:t>
      </w:r>
      <w:bookmarkEnd w:id="38"/>
      <w:bookmarkEnd w:id="39"/>
      <w:bookmarkEnd w:id="40"/>
      <w:bookmarkEnd w:id="41"/>
      <w:bookmarkEnd w:id="42"/>
      <w:bookmarkEnd w:id="43"/>
    </w:p>
    <w:p w14:paraId="515E3D8B" w14:textId="77777777" w:rsidR="0004354D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При выборе глубины заложения фундамента следует руководствоваться рядом факторов, основными из которых являются:</w:t>
      </w:r>
    </w:p>
    <w:p w14:paraId="276BD277" w14:textId="77777777" w:rsidR="0004354D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инженерно-геологические и гидрогеологические условия строительной площадки</w:t>
      </w:r>
    </w:p>
    <w:p w14:paraId="6E75F851" w14:textId="77777777" w:rsidR="0004354D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(не влияют на выбор глубины заложения);</w:t>
      </w:r>
    </w:p>
    <w:p w14:paraId="3EC43A81" w14:textId="77777777" w:rsidR="0004354D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климатические особенности:</w:t>
      </w:r>
    </w:p>
    <w:p w14:paraId="0905431B" w14:textId="77777777" w:rsidR="0004354D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Нормативная глубина сезонного промерзания грунтов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dfn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рассчитывается по формуле:</w:t>
      </w:r>
    </w:p>
    <w:p w14:paraId="29EC06ED" w14:textId="77777777" w:rsidR="0004354D" w:rsidRPr="006A0BA8" w:rsidRDefault="000C4057" w:rsidP="00AC1F2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rad>
        </m:oMath>
      </m:oMathPara>
    </w:p>
    <w:p w14:paraId="5ED27AB4" w14:textId="77777777" w:rsidR="0004354D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где d0 – величина, принимаемая в зависимости от вида грунта, которая показывает, на сколько промерзает грунт от 1-го слоя; для суглинка d0 =0,23; </w:t>
      </w:r>
    </w:p>
    <w:p w14:paraId="4BBA259B" w14:textId="77777777" w:rsidR="0004354D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0BA8">
        <w:rPr>
          <w:rFonts w:ascii="Times New Roman" w:hAnsi="Times New Roman" w:cs="Times New Roman"/>
          <w:sz w:val="28"/>
          <w:szCs w:val="28"/>
        </w:rPr>
        <w:t>Mt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– безразмерный коэффициент, равный сумме абсолютных значений среднемесячных отрицательных температур за холодный период года в данном районе [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клим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BA8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6A0BA8">
        <w:rPr>
          <w:rFonts w:ascii="Times New Roman" w:hAnsi="Times New Roman" w:cs="Times New Roman"/>
          <w:sz w:val="28"/>
          <w:szCs w:val="28"/>
        </w:rPr>
        <w:t xml:space="preserve"> 5.1]</w:t>
      </w:r>
    </w:p>
    <w:p w14:paraId="3F417976" w14:textId="77777777" w:rsidR="0004354D" w:rsidRPr="006A0BA8" w:rsidRDefault="000C4057" w:rsidP="00AC1F2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-14-13,2-7,4-5,2-11,5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=51,3</m:t>
          </m:r>
        </m:oMath>
      </m:oMathPara>
    </w:p>
    <w:p w14:paraId="4DDD68A7" w14:textId="77777777" w:rsidR="0004354D" w:rsidRPr="006A0BA8" w:rsidRDefault="0004354D" w:rsidP="00AC1F2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2049EC4" w14:textId="77777777" w:rsidR="0004354D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=0,23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51,3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=1,647 м</m:t>
          </m:r>
        </m:oMath>
      </m:oMathPara>
    </w:p>
    <w:p w14:paraId="464BA5B6" w14:textId="77777777" w:rsidR="0004354D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Расчетная глубина сезонного промерзания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</m:oMath>
      <w:r w:rsidRPr="006A0BA8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14:paraId="5F210F28" w14:textId="77777777" w:rsidR="0004354D" w:rsidRPr="006A0BA8" w:rsidRDefault="000C4057" w:rsidP="00AC1F2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fn</m:t>
              </m:r>
            </m:sub>
          </m:sSub>
        </m:oMath>
      </m:oMathPara>
    </w:p>
    <w:p w14:paraId="124F5BC8" w14:textId="77777777" w:rsidR="0004354D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</m:oMath>
      <w:r w:rsidRPr="006A0BA8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влияние теплового режима сооружения,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</m:oMath>
      <w:r w:rsidRPr="006A0BA8">
        <w:rPr>
          <w:rFonts w:ascii="Times New Roman" w:hAnsi="Times New Roman" w:cs="Times New Roman"/>
          <w:sz w:val="28"/>
          <w:szCs w:val="28"/>
        </w:rPr>
        <w:t xml:space="preserve"> (при температуре внутренних помещений</w:t>
      </w:r>
      <w:r w:rsidRPr="006A0BA8">
        <w:rPr>
          <w:rFonts w:ascii="Times New Roman" w:hAnsi="Times New Roman" w:cs="Times New Roman"/>
          <w:sz w:val="28"/>
          <w:szCs w:val="28"/>
        </w:rPr>
        <w:tab/>
        <w:t xml:space="preserve"> 20°С)</w:t>
      </w:r>
    </w:p>
    <w:p w14:paraId="0980D0DD" w14:textId="77777777" w:rsidR="0004354D" w:rsidRPr="006A0BA8" w:rsidRDefault="000C4057" w:rsidP="00AC1F2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=0,5∙1,647=0,8235 м</m:t>
          </m:r>
        </m:oMath>
      </m:oMathPara>
    </w:p>
    <w:p w14:paraId="2DD97385" w14:textId="77777777" w:rsidR="0004354D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  <w:r w:rsidRPr="006A0BA8">
        <w:rPr>
          <w:rFonts w:ascii="Times New Roman" w:hAnsi="Times New Roman" w:cs="Times New Roman"/>
          <w:sz w:val="28"/>
          <w:szCs w:val="28"/>
        </w:rPr>
        <w:t>конструктивные особенности возводимого фундамента;</w:t>
      </w:r>
    </w:p>
    <w:p w14:paraId="0A3188DD" w14:textId="77777777" w:rsidR="0004354D" w:rsidRPr="006A0BA8" w:rsidRDefault="0004354D" w:rsidP="00AC1F22">
      <w:pPr>
        <w:rPr>
          <w:rFonts w:ascii="Times New Roman" w:eastAsia="Calibri" w:hAnsi="Times New Roman" w:cs="Times New Roman"/>
          <w:sz w:val="28"/>
          <w:szCs w:val="28"/>
        </w:rPr>
      </w:pPr>
      <w:r w:rsidRPr="006A0BA8">
        <w:rPr>
          <w:rFonts w:ascii="Times New Roman" w:eastAsia="Calibri" w:hAnsi="Times New Roman" w:cs="Times New Roman"/>
          <w:sz w:val="28"/>
          <w:szCs w:val="28"/>
        </w:rPr>
        <w:t xml:space="preserve">Ориентируясь на нормативную глубину промерзания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fn</m:t>
            </m:r>
          </m:sub>
        </m:sSub>
      </m:oMath>
      <w:r w:rsidRPr="006A0BA8">
        <w:rPr>
          <w:rFonts w:ascii="Times New Roman" w:eastAsia="Calibri" w:hAnsi="Times New Roman" w:cs="Times New Roman"/>
          <w:sz w:val="28"/>
          <w:szCs w:val="28"/>
        </w:rPr>
        <w:t xml:space="preserve"> и размеры фундаментных блоков и фундаментных плит с учетом подвала, принимаем глубину заложения d = 2 м.</w:t>
      </w:r>
    </w:p>
    <w:p w14:paraId="0C61949B" w14:textId="77777777" w:rsidR="0004354D" w:rsidRPr="006A0BA8" w:rsidRDefault="0004354D" w:rsidP="00AC1F22">
      <w:pPr>
        <w:rPr>
          <w:rFonts w:ascii="Times New Roman" w:hAnsi="Times New Roman" w:cs="Times New Roman"/>
          <w:sz w:val="28"/>
          <w:szCs w:val="28"/>
        </w:rPr>
      </w:pPr>
    </w:p>
    <w:p w14:paraId="34B34B25" w14:textId="77777777" w:rsidR="00E6616A" w:rsidRPr="006A0BA8" w:rsidRDefault="00E6616A" w:rsidP="00AC1F22">
      <w:pPr>
        <w:rPr>
          <w:rFonts w:ascii="Times New Roman" w:hAnsi="Times New Roman" w:cs="Times New Roman"/>
          <w:sz w:val="28"/>
          <w:szCs w:val="28"/>
        </w:rPr>
      </w:pPr>
    </w:p>
    <w:sectPr w:rsidR="00E6616A" w:rsidRPr="006A0BA8" w:rsidSect="005C19E8">
      <w:headerReference w:type="default" r:id="rId44"/>
      <w:pgSz w:w="11906" w:h="16838" w:code="9"/>
      <w:pgMar w:top="851" w:right="85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9B16A" w14:textId="77777777" w:rsidR="00787BA4" w:rsidRDefault="00787BA4" w:rsidP="00FF0757">
      <w:r>
        <w:separator/>
      </w:r>
    </w:p>
  </w:endnote>
  <w:endnote w:type="continuationSeparator" w:id="0">
    <w:p w14:paraId="3422E859" w14:textId="77777777" w:rsidR="00787BA4" w:rsidRDefault="00787BA4" w:rsidP="00FF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Zurich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t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8BA93" w14:textId="77777777" w:rsidR="00787BA4" w:rsidRDefault="00787BA4" w:rsidP="00FF0757">
      <w:r>
        <w:separator/>
      </w:r>
    </w:p>
  </w:footnote>
  <w:footnote w:type="continuationSeparator" w:id="0">
    <w:p w14:paraId="4C180871" w14:textId="77777777" w:rsidR="00787BA4" w:rsidRDefault="00787BA4" w:rsidP="00FF0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715FF" w14:textId="77777777" w:rsidR="000C4057" w:rsidRDefault="000C4057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1260B2F8" wp14:editId="2199AA7C">
              <wp:simplePos x="0" y="0"/>
              <wp:positionH relativeFrom="page">
                <wp:posOffset>276225</wp:posOffset>
              </wp:positionH>
              <wp:positionV relativeFrom="page">
                <wp:posOffset>257175</wp:posOffset>
              </wp:positionV>
              <wp:extent cx="7038975" cy="10180955"/>
              <wp:effectExtent l="0" t="0" r="28575" b="29845"/>
              <wp:wrapNone/>
              <wp:docPr id="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38975" cy="10180955"/>
                        <a:chOff x="397" y="397"/>
                        <a:chExt cx="11113" cy="16054"/>
                      </a:xfrm>
                    </wpg:grpSpPr>
                    <wps:wsp>
                      <wps:cNvPr id="8" name="Text Box 108"/>
                      <wps:cNvSpPr txBox="1">
                        <a:spLocks noChangeArrowheads="1"/>
                      </wps:cNvSpPr>
                      <wps:spPr bwMode="auto">
                        <a:xfrm>
                          <a:off x="2103" y="16160"/>
                          <a:ext cx="130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02567" w14:textId="77777777" w:rsidR="000C4057" w:rsidRPr="00547D8B" w:rsidRDefault="000C4057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 w:rsidRPr="00547D8B">
                              <w:rPr>
                                <w:i/>
                              </w:rPr>
                              <w:t xml:space="preserve">№  </w:t>
                            </w:r>
                            <w:r w:rsidRPr="00547D8B">
                              <w:rPr>
                                <w:i/>
                                <w:lang w:val="ro-RO"/>
                              </w:rPr>
                              <w:t>докум.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9" name="Text Box 109"/>
                      <wps:cNvSpPr txBox="1">
                        <a:spLocks noChangeArrowheads="1"/>
                      </wps:cNvSpPr>
                      <wps:spPr bwMode="auto">
                        <a:xfrm>
                          <a:off x="3403" y="16160"/>
                          <a:ext cx="853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0D792" w14:textId="77777777" w:rsidR="000C4057" w:rsidRPr="00547D8B" w:rsidRDefault="000C4057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1" name="Text Box 110"/>
                      <wps:cNvSpPr txBox="1">
                        <a:spLocks noChangeArrowheads="1"/>
                      </wps:cNvSpPr>
                      <wps:spPr bwMode="auto">
                        <a:xfrm>
                          <a:off x="1134" y="16160"/>
                          <a:ext cx="408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3D194" w14:textId="77777777" w:rsidR="000C4057" w:rsidRPr="00547D8B" w:rsidRDefault="000C4057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  <w:lang w:val="pt-BR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3" name="Text Box 111"/>
                      <wps:cNvSpPr txBox="1">
                        <a:spLocks noChangeArrowheads="1"/>
                      </wps:cNvSpPr>
                      <wps:spPr bwMode="auto">
                        <a:xfrm>
                          <a:off x="1542" y="16159"/>
                          <a:ext cx="569" cy="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017AB" w14:textId="77777777" w:rsidR="000C4057" w:rsidRPr="00547D8B" w:rsidRDefault="000C4057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4" name="Text Box 112"/>
                      <wps:cNvSpPr txBox="1">
                        <a:spLocks noChangeArrowheads="1"/>
                      </wps:cNvSpPr>
                      <wps:spPr bwMode="auto">
                        <a:xfrm>
                          <a:off x="4264" y="16159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E00C0" w14:textId="77777777" w:rsidR="000C4057" w:rsidRPr="00547D8B" w:rsidRDefault="000C4057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g:grpSp>
                      <wpg:cNvPr id="15" name="Group 113"/>
                      <wpg:cNvGrpSpPr>
                        <a:grpSpLocks/>
                      </wpg:cNvGrpSpPr>
                      <wpg:grpSpPr bwMode="auto">
                        <a:xfrm>
                          <a:off x="397" y="397"/>
                          <a:ext cx="11113" cy="16054"/>
                          <a:chOff x="397" y="397"/>
                          <a:chExt cx="11113" cy="16054"/>
                        </a:xfrm>
                      </wpg:grpSpPr>
                      <wps:wsp>
                        <wps:cNvPr id="2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0943" y="16016"/>
                            <a:ext cx="5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" name="Group 115"/>
                        <wpg:cNvGrpSpPr>
                          <a:grpSpLocks/>
                        </wpg:cNvGrpSpPr>
                        <wpg:grpSpPr bwMode="auto">
                          <a:xfrm>
                            <a:off x="397" y="397"/>
                            <a:ext cx="11113" cy="16054"/>
                            <a:chOff x="397" y="397"/>
                            <a:chExt cx="11113" cy="16054"/>
                          </a:xfrm>
                        </wpg:grpSpPr>
                        <wps:wsp>
                          <wps:cNvPr id="23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397"/>
                              <a:ext cx="10374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31" y="15593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64" y="15593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7" y="16160"/>
                              <a:ext cx="36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7" y="15890"/>
                              <a:ext cx="36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43" y="15598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3" y="15598"/>
                              <a:ext cx="440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A25EE9" w14:textId="77777777" w:rsidR="000C4057" w:rsidRPr="00547D8B" w:rsidRDefault="000C4057" w:rsidP="003713C4">
                                <w:pPr>
                                  <w:ind w:right="3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547D8B">
                                  <w:rPr>
                                    <w:i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64800" rIns="0" bIns="0" anchor="t" anchorCtr="0" upright="1">
                            <a:noAutofit/>
                          </wps:bodyPr>
                        </wps:wsp>
                        <wps:wsp>
                          <wps:cNvPr id="32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3" y="15593"/>
                              <a:ext cx="0" cy="85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9" y="15593"/>
                              <a:ext cx="6081" cy="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8A10BD" w14:textId="77777777" w:rsidR="000C4057" w:rsidRDefault="000C4057" w:rsidP="00FF0757">
                                <w:pPr>
                                  <w:jc w:val="center"/>
                                  <w:rPr>
                                    <w:sz w:val="40"/>
                                  </w:rPr>
                                </w:pPr>
                                <w:r w:rsidRPr="003613F2">
                                  <w:rPr>
                                    <w:sz w:val="40"/>
                                    <w:szCs w:val="40"/>
                                  </w:rPr>
                                  <w:t>ТПЖА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.08.03.01.01.17.888643 </w:t>
                                </w:r>
                                <w:proofErr w:type="spellStart"/>
                                <w:r w:rsidRPr="003613F2">
                                  <w:rPr>
                                    <w:sz w:val="40"/>
                                    <w:szCs w:val="40"/>
                                  </w:rPr>
                                  <w:t>ПЗ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72000" rIns="91440" bIns="45720" anchor="ctr" anchorCtr="0" upright="1">
                            <a:noAutofit/>
                          </wps:bodyPr>
                        </wps:wsp>
                        <wps:wsp>
                          <wps:cNvPr id="34" name="Line 12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135" y="15593"/>
                              <a:ext cx="10375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2" y="15593"/>
                              <a:ext cx="0" cy="84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8" y="15593"/>
                              <a:ext cx="0" cy="84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3" y="16016"/>
                              <a:ext cx="567" cy="4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EA5FA1" w14:textId="77777777" w:rsidR="000C4057" w:rsidRPr="00342469" w:rsidRDefault="000C4057" w:rsidP="00FF075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46800" rIns="0" bIns="0" anchor="t" anchorCtr="0" upright="1">
                            <a:noAutofit/>
                          </wps:bodyPr>
                        </wps:wsp>
                        <wpg:grpSp>
                          <wpg:cNvPr id="40" name="Group 129"/>
                          <wpg:cNvGrpSpPr>
                            <a:grpSpLocks/>
                          </wpg:cNvGrpSpPr>
                          <wpg:grpSpPr bwMode="auto">
                            <a:xfrm>
                              <a:off x="397" y="8161"/>
                              <a:ext cx="737" cy="8285"/>
                              <a:chOff x="393" y="8161"/>
                              <a:chExt cx="741" cy="8285"/>
                            </a:xfrm>
                          </wpg:grpSpPr>
                          <wps:wsp>
                            <wps:cNvPr id="41" name="Line 13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70" y="8175"/>
                                <a:ext cx="0" cy="827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Text Box 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" y="15011"/>
                                <a:ext cx="367" cy="14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508DC5" w14:textId="77777777" w:rsidR="000C4057" w:rsidRPr="00547D8B" w:rsidRDefault="000C4057" w:rsidP="00FF0757">
                                  <w:pPr>
                                    <w:pStyle w:val="a7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547D8B">
                                    <w:rPr>
                                      <w:i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vert="vert270" wrap="square" lIns="54000" tIns="0" rIns="0" bIns="0" anchor="ctr" anchorCtr="0" upright="1">
                              <a:noAutofit/>
                            </wps:bodyPr>
                          </wps:wsp>
                          <wps:wsp>
                            <wps:cNvPr id="43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" y="13038"/>
                                <a:ext cx="367" cy="1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65F14D" w14:textId="77777777" w:rsidR="000C4057" w:rsidRPr="00547D8B" w:rsidRDefault="000C4057" w:rsidP="00FF075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547D8B">
                                    <w:rPr>
                                      <w:i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vert="vert270" wrap="square" lIns="54000" tIns="0" rIns="0" bIns="0" anchor="t" anchorCtr="0" upright="1">
                              <a:noAutofit/>
                            </wps:bodyPr>
                          </wps:wsp>
                          <wps:wsp>
                            <wps:cNvPr id="44" name="Text Box 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" y="11608"/>
                                <a:ext cx="367" cy="14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9D39A6" w14:textId="77777777" w:rsidR="000C4057" w:rsidRPr="00547D8B" w:rsidRDefault="000C4057" w:rsidP="00FF075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 w:rsidRPr="00547D8B">
                                    <w:rPr>
                                      <w:i/>
                                    </w:rPr>
                                    <w:t>Взам</w:t>
                                  </w:r>
                                  <w:proofErr w:type="spellEnd"/>
                                  <w:r w:rsidRPr="00547D8B">
                                    <w:rPr>
                                      <w:i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vert="vert270" wrap="square" lIns="54000" tIns="0" rIns="0" bIns="0" anchor="t" anchorCtr="0" upright="1">
                              <a:noAutofit/>
                            </wps:bodyPr>
                          </wps:wsp>
                          <wps:wsp>
                            <wps:cNvPr id="45" name="Text Box 1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" y="10173"/>
                                <a:ext cx="367" cy="14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AA1BF1" w14:textId="77777777" w:rsidR="000C4057" w:rsidRPr="00547D8B" w:rsidRDefault="000C4057" w:rsidP="00FF075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547D8B">
                                    <w:rPr>
                                      <w:i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547D8B">
                                    <w:rPr>
                                      <w:i/>
                                    </w:rPr>
                                    <w:t>дубл</w:t>
                                  </w:r>
                                  <w:proofErr w:type="spellEnd"/>
                                  <w:r w:rsidRPr="00547D8B">
                                    <w:rPr>
                                      <w:i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54000" tIns="0" rIns="0" bIns="0" anchor="t" anchorCtr="0" upright="1">
                              <a:noAutofit/>
                            </wps:bodyPr>
                          </wps:wsp>
                          <wps:wsp>
                            <wps:cNvPr id="46" name="Text Box 1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7" y="8175"/>
                                <a:ext cx="367" cy="1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A12EF4" w14:textId="77777777" w:rsidR="000C4057" w:rsidRPr="00547D8B" w:rsidRDefault="000C4057" w:rsidP="00FF075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547D8B">
                                    <w:rPr>
                                      <w:i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vert="vert270" wrap="square" lIns="54000" tIns="0" rIns="0" bIns="0" anchor="t" anchorCtr="0" upright="1">
                              <a:noAutofit/>
                            </wps:bodyPr>
                          </wps:wsp>
                          <wps:wsp>
                            <wps:cNvPr id="47" name="Rectangle 1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" y="8161"/>
                                <a:ext cx="737" cy="826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Line 1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7" y="15022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1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7" y="10159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" y="13025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  <wps:wsp>
                      <wps:cNvPr id="51" name="Line 140"/>
                      <wps:cNvCnPr>
                        <a:cxnSpLocks noChangeShapeType="1"/>
                      </wps:cNvCnPr>
                      <wps:spPr bwMode="auto">
                        <a:xfrm>
                          <a:off x="397" y="11590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60B2F8" id="Group 35" o:spid="_x0000_s1026" style="position:absolute;margin-left:21.75pt;margin-top:20.25pt;width:554.25pt;height:801.65pt;z-index:251657728;mso-position-horizontal-relative:page;mso-position-vertical-relative:page" coordorigin="397,397" coordsize="11113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7" type="#_x0000_t202" style="position:absolute;left:2103;top:16160;width:130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" filled="f" stroked="f">
                <v:textbox inset="0,.5mm,0,0">
                  <w:txbxContent>
                    <w:p w14:paraId="04802567" w14:textId="77777777" w:rsidR="000C4057" w:rsidRPr="00547D8B" w:rsidRDefault="000C4057" w:rsidP="00FF0757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 w:rsidRPr="00547D8B">
                        <w:rPr>
                          <w:i/>
                        </w:rPr>
                        <w:t xml:space="preserve">№  </w:t>
                      </w:r>
                      <w:r w:rsidRPr="00547D8B">
                        <w:rPr>
                          <w:i/>
                          <w:lang w:val="ro-RO"/>
                        </w:rPr>
                        <w:t>докум.</w:t>
                      </w:r>
                      <w:proofErr w:type="gramEnd"/>
                    </w:p>
                  </w:txbxContent>
                </v:textbox>
              </v:shape>
              <v:shape id="Text Box 109" o:spid="_x0000_s1028" type="#_x0000_t202" style="position:absolute;left:3403;top:16160;width:85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" filled="f" stroked="f">
                <v:textbox inset="0,.5mm,0,0">
                  <w:txbxContent>
                    <w:p w14:paraId="5F30D792" w14:textId="77777777" w:rsidR="000C4057" w:rsidRPr="00547D8B" w:rsidRDefault="000C4057" w:rsidP="00FF0757">
                      <w:pPr>
                        <w:jc w:val="center"/>
                        <w:rPr>
                          <w:i/>
                        </w:rPr>
                      </w:pPr>
                      <w:r w:rsidRPr="00547D8B">
                        <w:rPr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110" o:spid="_x0000_s1029" type="#_x0000_t202" style="position:absolute;left:1134;top:16160;width:408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" filled="f" stroked="f">
                <v:textbox inset="0,.5mm,0,0">
                  <w:txbxContent>
                    <w:p w14:paraId="55A3D194" w14:textId="77777777" w:rsidR="000C4057" w:rsidRPr="00547D8B" w:rsidRDefault="000C4057" w:rsidP="00FF0757">
                      <w:pPr>
                        <w:jc w:val="center"/>
                        <w:rPr>
                          <w:i/>
                        </w:rPr>
                      </w:pPr>
                      <w:r w:rsidRPr="00547D8B">
                        <w:rPr>
                          <w:i/>
                          <w:lang w:val="pt-BR"/>
                        </w:rPr>
                        <w:t>Изм.</w:t>
                      </w:r>
                    </w:p>
                  </w:txbxContent>
                </v:textbox>
              </v:shape>
              <v:shape id="Text Box 111" o:spid="_x0000_s1030" type="#_x0000_t202" style="position:absolute;left:1542;top:16159;width:56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" filled="f" stroked="f">
                <v:textbox inset="0,.5mm,0,0">
                  <w:txbxContent>
                    <w:p w14:paraId="49F017AB" w14:textId="77777777" w:rsidR="000C4057" w:rsidRPr="00547D8B" w:rsidRDefault="000C4057" w:rsidP="00FF0757">
                      <w:pPr>
                        <w:jc w:val="center"/>
                        <w:rPr>
                          <w:i/>
                        </w:rPr>
                      </w:pPr>
                      <w:r w:rsidRPr="00547D8B">
                        <w:rPr>
                          <w:i/>
                        </w:rPr>
                        <w:t>Лист</w:t>
                      </w:r>
                    </w:p>
                  </w:txbxContent>
                </v:textbox>
              </v:shape>
              <v:shape id="Text Box 112" o:spid="_x0000_s1031" type="#_x0000_t202" style="position:absolute;left:4264;top:16159;width:56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" filled="f" stroked="f">
                <v:textbox inset="0,.5mm,0,0">
                  <w:txbxContent>
                    <w:p w14:paraId="246E00C0" w14:textId="77777777" w:rsidR="000C4057" w:rsidRPr="00547D8B" w:rsidRDefault="000C4057" w:rsidP="00FF0757">
                      <w:pPr>
                        <w:jc w:val="center"/>
                        <w:rPr>
                          <w:i/>
                        </w:rPr>
                      </w:pPr>
                      <w:r w:rsidRPr="00547D8B">
                        <w:rPr>
                          <w:i/>
                        </w:rPr>
                        <w:t>Дата</w:t>
                      </w:r>
                    </w:p>
                  </w:txbxContent>
                </v:textbox>
              </v:shape>
              <v:group id="Group 113" o:spid="_x0000_s1032" style="position:absolute;left:397;top:397;width:11113;height:16054" coordorigin="397,397" coordsize="11113,16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line id="Line 114" o:spid="_x0000_s1033" style="position:absolute;visibility:visible;mso-wrap-style:square" from="10943,16016" to="11508,16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  <v:group id="Group 115" o:spid="_x0000_s1034" style="position:absolute;left:397;top:397;width:11113;height:16054" coordorigin="397,397" coordsize="11113,16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116" o:spid="_x0000_s1035" style="position:absolute;left:1134;top:397;width:10374;height:1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" filled="f" strokeweight="1.5pt"/>
                  <v:line id="Line 117" o:spid="_x0000_s1036" style="position:absolute;visibility:visible;mso-wrap-style:square" from="4831,15593" to="48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118" o:spid="_x0000_s1037" style="position:absolute;visibility:visible;mso-wrap-style:square" from="4264,15593" to="4264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119" o:spid="_x0000_s1038" style="position:absolute;visibility:visible;mso-wrap-style:square" from="1137,16160" to="4831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<v:line id="Line 120" o:spid="_x0000_s1039" style="position:absolute;visibility:visible;mso-wrap-style:square" from="1137,15890" to="4831,15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line id="Line 121" o:spid="_x0000_s1040" style="position:absolute;visibility:visible;mso-wrap-style:square" from="10943,15598" to="10943,1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<v:shape id="Text Box 122" o:spid="_x0000_s1041" type="#_x0000_t202" style="position:absolute;left:10943;top:15598;width:44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" filled="f" stroked="f">
                    <v:textbox inset="0,1.8mm,0,0">
                      <w:txbxContent>
                        <w:p w14:paraId="73A25EE9" w14:textId="77777777" w:rsidR="000C4057" w:rsidRPr="00547D8B" w:rsidRDefault="000C4057" w:rsidP="003713C4">
                          <w:pPr>
                            <w:ind w:right="3"/>
                            <w:jc w:val="center"/>
                            <w:rPr>
                              <w:i/>
                            </w:rPr>
                          </w:pPr>
                          <w:r w:rsidRPr="00547D8B">
                            <w:rPr>
                              <w:i/>
                            </w:rPr>
                            <w:t>Лист</w:t>
                          </w:r>
                        </w:p>
                      </w:txbxContent>
                    </v:textbox>
                  </v:shape>
                  <v:line id="Line 123" o:spid="_x0000_s1042" style="position:absolute;visibility:visible;mso-wrap-style:square" from="3413,15593" to="3413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v:shape id="Text Box 124" o:spid="_x0000_s1043" type="#_x0000_t202" style="position:absolute;left:4839;top:15593;width:6081;height: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" filled="f" stroked="f">
                    <v:textbox inset=",2mm">
                      <w:txbxContent>
                        <w:p w14:paraId="608A10BD" w14:textId="77777777" w:rsidR="000C4057" w:rsidRDefault="000C4057" w:rsidP="00FF0757">
                          <w:pPr>
                            <w:jc w:val="center"/>
                            <w:rPr>
                              <w:sz w:val="40"/>
                            </w:rPr>
                          </w:pPr>
                          <w:r w:rsidRPr="003613F2">
                            <w:rPr>
                              <w:sz w:val="40"/>
                              <w:szCs w:val="40"/>
                            </w:rPr>
                            <w:t>ТПЖА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.08.03.01.01.17.888643 </w:t>
                          </w:r>
                          <w:proofErr w:type="spellStart"/>
                          <w:r w:rsidRPr="003613F2">
                            <w:rPr>
                              <w:sz w:val="40"/>
                              <w:szCs w:val="40"/>
                            </w:rPr>
                            <w:t>ПЗ</w:t>
                          </w:r>
                          <w:proofErr w:type="spellEnd"/>
                        </w:p>
                      </w:txbxContent>
                    </v:textbox>
                  </v:shape>
                  <v:line id="Line 125" o:spid="_x0000_s1044" style="position:absolute;flip:x y;visibility:visible;mso-wrap-style:square" from="1135,15593" to="11510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" strokeweight="1.5pt"/>
                  <v:line id="Line 126" o:spid="_x0000_s1045" style="position:absolute;visibility:visible;mso-wrap-style:square" from="1542,15593" to="1542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    <v:line id="Line 127" o:spid="_x0000_s1046" style="position:absolute;visibility:visible;mso-wrap-style:square" from="2108,15593" to="210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    <v:shape id="Text Box 50" o:spid="_x0000_s1047" type="#_x0000_t202" style="position:absolute;left:10943;top:16016;width:567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" filled="f" stroked="f">
                    <v:textbox inset="0,1.3mm,0,0">
                      <w:txbxContent>
                        <w:p w14:paraId="40EA5FA1" w14:textId="77777777" w:rsidR="000C4057" w:rsidRPr="00342469" w:rsidRDefault="000C4057" w:rsidP="00FF075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129" o:spid="_x0000_s1048" style="position:absolute;left:397;top:8161;width:737;height:8285" coordorigin="393,8161" coordsize="741,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line id="Line 130" o:spid="_x0000_s1049" style="position:absolute;flip:y;visibility:visible;mso-wrap-style:square" from="770,8175" to="770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" strokeweight="1.5pt"/>
                    <v:shape id="Text Box 131" o:spid="_x0000_s1050" type="#_x0000_t202" style="position:absolute;left:393;top:15011;width:367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" filled="f" stroked="f" strokeweight="2.25pt">
                      <v:textbox style="layout-flow:vertical;mso-layout-flow-alt:bottom-to-top" inset="1.5mm,0,0,0">
                        <w:txbxContent>
                          <w:p w14:paraId="53508DC5" w14:textId="77777777" w:rsidR="000C4057" w:rsidRPr="00547D8B" w:rsidRDefault="000C4057" w:rsidP="00FF0757">
                            <w:pPr>
                              <w:pStyle w:val="a7"/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Инв. № подл.</w:t>
                            </w:r>
                          </w:p>
                        </w:txbxContent>
                      </v:textbox>
                    </v:shape>
                    <v:shape id="Text Box 132" o:spid="_x0000_s1051" type="#_x0000_t202" style="position:absolute;left:403;top:13038;width:3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" filled="f" stroked="f" strokeweight="2.25pt">
                      <v:textbox style="layout-flow:vertical;mso-layout-flow-alt:bottom-to-top" inset="1.5mm,0,0,0">
                        <w:txbxContent>
                          <w:p w14:paraId="5765F14D" w14:textId="77777777" w:rsidR="000C4057" w:rsidRPr="00547D8B" w:rsidRDefault="000C4057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Подпись и дата</w:t>
                            </w:r>
                          </w:p>
                        </w:txbxContent>
                      </v:textbox>
                    </v:shape>
                    <v:shape id="Text Box 133" o:spid="_x0000_s1052" type="#_x0000_t202" style="position:absolute;left:403;top:11608;width:36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" filled="f" stroked="f" strokeweight="2.25pt">
                      <v:textbox style="layout-flow:vertical;mso-layout-flow-alt:bottom-to-top" inset="1.5mm,0,0,0">
                        <w:txbxContent>
                          <w:p w14:paraId="419D39A6" w14:textId="77777777" w:rsidR="000C4057" w:rsidRPr="00547D8B" w:rsidRDefault="000C4057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 w:rsidRPr="00547D8B">
                              <w:rPr>
                                <w:i/>
                              </w:rPr>
                              <w:t>Взам</w:t>
                            </w:r>
                            <w:proofErr w:type="spellEnd"/>
                            <w:r w:rsidRPr="00547D8B">
                              <w:rPr>
                                <w:i/>
                              </w:rPr>
                              <w:t>. инв. №</w:t>
                            </w:r>
                          </w:p>
                        </w:txbxContent>
                      </v:textbox>
                    </v:shape>
                    <v:shape id="Text Box 134" o:spid="_x0000_s1053" type="#_x0000_t202" style="position:absolute;left:403;top:10173;width:36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" filled="f" stroked="f" strokeweight="2.25pt">
                      <v:textbox style="layout-flow:vertical;mso-layout-flow-alt:bottom-to-top" inset="1.5mm,0,0,0">
                        <w:txbxContent>
                          <w:p w14:paraId="31AA1BF1" w14:textId="77777777" w:rsidR="000C4057" w:rsidRPr="00547D8B" w:rsidRDefault="000C4057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 xml:space="preserve">Инв. № </w:t>
                            </w:r>
                            <w:proofErr w:type="spellStart"/>
                            <w:r w:rsidRPr="00547D8B">
                              <w:rPr>
                                <w:i/>
                              </w:rPr>
                              <w:t>дубл</w:t>
                            </w:r>
                            <w:proofErr w:type="spellEnd"/>
                            <w:r w:rsidRPr="00547D8B"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35" o:spid="_x0000_s1054" type="#_x0000_t202" style="position:absolute;left:397;top:8175;width:3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" filled="f" stroked="f" strokeweight="2.25pt">
                      <v:textbox style="layout-flow:vertical;mso-layout-flow-alt:bottom-to-top" inset="1.5mm,0,0,0">
                        <w:txbxContent>
                          <w:p w14:paraId="75A12EF4" w14:textId="77777777" w:rsidR="000C4057" w:rsidRPr="00547D8B" w:rsidRDefault="000C4057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Подпись и дата</w:t>
                            </w:r>
                          </w:p>
                        </w:txbxContent>
                      </v:textbox>
                    </v:shape>
                    <v:rect id="Rectangle 136" o:spid="_x0000_s1055" style="position:absolute;left:397;top:8161;width:737;height:8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" filled="f" strokeweight="1.5pt"/>
                    <v:line id="Line 137" o:spid="_x0000_s1056" style="position:absolute;visibility:visible;mso-wrap-style:square" from="397,15022" to="1134,1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      <v:line id="Line 138" o:spid="_x0000_s1057" style="position:absolute;flip:x;visibility:visible;mso-wrap-style:square" from="397,10159" to="1134,10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j0wwAAANsAAAAPAAAAZHJzL2Rvd25yZXYueG1sRI9BawIx&#10;FITvBf9DeIK3mlVE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oKyY9MMAAADbAAAADwAA&#10;AAAAAAAAAAAAAAAHAgAAZHJzL2Rvd25yZXYueG1sUEsFBgAAAAADAAMAtwAAAPcCAAAAAA==&#10;" strokeweight="1.5pt"/>
                    <v:line id="Line 139" o:spid="_x0000_s1058" style="position:absolute;visibility:visible;mso-wrap-style:square" from="393,13025" to="1130,13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    </v:group>
                </v:group>
              </v:group>
              <v:line id="Line 140" o:spid="_x0000_s1059" style="position:absolute;visibility:visible;mso-wrap-style:square" from="397,11590" to="1134,1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865"/>
    <w:multiLevelType w:val="hybridMultilevel"/>
    <w:tmpl w:val="62C4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745C"/>
    <w:multiLevelType w:val="hybridMultilevel"/>
    <w:tmpl w:val="E05C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5546"/>
    <w:multiLevelType w:val="multilevel"/>
    <w:tmpl w:val="282ED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0B112F23"/>
    <w:multiLevelType w:val="hybridMultilevel"/>
    <w:tmpl w:val="2B9C841A"/>
    <w:lvl w:ilvl="0" w:tplc="DE1A1132">
      <w:start w:val="1"/>
      <w:numFmt w:val="bullet"/>
      <w:lvlText w:val=""/>
      <w:lvlJc w:val="left"/>
      <w:pPr>
        <w:tabs>
          <w:tab w:val="num" w:pos="2433"/>
        </w:tabs>
        <w:ind w:left="243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19"/>
        </w:tabs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9"/>
        </w:tabs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9"/>
        </w:tabs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9"/>
        </w:tabs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9"/>
        </w:tabs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9"/>
        </w:tabs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9"/>
        </w:tabs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9"/>
        </w:tabs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10262872"/>
    <w:multiLevelType w:val="multilevel"/>
    <w:tmpl w:val="3E383B9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2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1060669E"/>
    <w:multiLevelType w:val="multilevel"/>
    <w:tmpl w:val="21BC8CE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50804B3"/>
    <w:multiLevelType w:val="hybridMultilevel"/>
    <w:tmpl w:val="845C5F50"/>
    <w:lvl w:ilvl="0" w:tplc="041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D81685"/>
    <w:multiLevelType w:val="singleLevel"/>
    <w:tmpl w:val="3CA88BA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16F7292B"/>
    <w:multiLevelType w:val="hybridMultilevel"/>
    <w:tmpl w:val="70A262F8"/>
    <w:lvl w:ilvl="0" w:tplc="DAC42B4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17695F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5E28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CB7047"/>
    <w:multiLevelType w:val="hybridMultilevel"/>
    <w:tmpl w:val="2D160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8706F"/>
    <w:multiLevelType w:val="hybridMultilevel"/>
    <w:tmpl w:val="5A64400E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FCF6360"/>
    <w:multiLevelType w:val="multilevel"/>
    <w:tmpl w:val="85349AF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30432EC0"/>
    <w:multiLevelType w:val="hybridMultilevel"/>
    <w:tmpl w:val="596AA770"/>
    <w:lvl w:ilvl="0" w:tplc="F8D25794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 w15:restartNumberingAfterBreak="0">
    <w:nsid w:val="32B03444"/>
    <w:multiLevelType w:val="hybridMultilevel"/>
    <w:tmpl w:val="9F20171E"/>
    <w:lvl w:ilvl="0" w:tplc="55B2EFC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88B6FFB"/>
    <w:multiLevelType w:val="hybridMultilevel"/>
    <w:tmpl w:val="680AA41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98560F8"/>
    <w:multiLevelType w:val="hybridMultilevel"/>
    <w:tmpl w:val="AC1C3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30798"/>
    <w:multiLevelType w:val="multilevel"/>
    <w:tmpl w:val="DF6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C03C2"/>
    <w:multiLevelType w:val="hybridMultilevel"/>
    <w:tmpl w:val="43A8E8B2"/>
    <w:lvl w:ilvl="0" w:tplc="46B26C4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DE23998"/>
    <w:multiLevelType w:val="hybridMultilevel"/>
    <w:tmpl w:val="91F4D242"/>
    <w:lvl w:ilvl="0" w:tplc="7474F786">
      <w:start w:val="2"/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07"/>
        </w:tabs>
        <w:ind w:left="17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7"/>
        </w:tabs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7"/>
        </w:tabs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7"/>
        </w:tabs>
        <w:ind w:left="38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7"/>
        </w:tabs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7"/>
        </w:tabs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7"/>
        </w:tabs>
        <w:ind w:left="60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</w:rPr>
    </w:lvl>
  </w:abstractNum>
  <w:abstractNum w:abstractNumId="21" w15:restartNumberingAfterBreak="0">
    <w:nsid w:val="41B44DE4"/>
    <w:multiLevelType w:val="hybridMultilevel"/>
    <w:tmpl w:val="E34EC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82384"/>
    <w:multiLevelType w:val="hybridMultilevel"/>
    <w:tmpl w:val="FF6EB2FC"/>
    <w:lvl w:ilvl="0" w:tplc="152CB2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3BB263B"/>
    <w:multiLevelType w:val="hybridMultilevel"/>
    <w:tmpl w:val="7100B1AE"/>
    <w:lvl w:ilvl="0" w:tplc="FF620F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9C75AC"/>
    <w:multiLevelType w:val="hybridMultilevel"/>
    <w:tmpl w:val="0F78F0D4"/>
    <w:lvl w:ilvl="0" w:tplc="FA505F2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2AC7B60" w:tentative="1">
      <w:start w:val="1"/>
      <w:numFmt w:val="lowerLetter"/>
      <w:lvlText w:val="%2."/>
      <w:lvlJc w:val="left"/>
      <w:pPr>
        <w:ind w:left="1648" w:hanging="360"/>
      </w:pPr>
    </w:lvl>
    <w:lvl w:ilvl="2" w:tplc="6EBC8966" w:tentative="1">
      <w:start w:val="1"/>
      <w:numFmt w:val="lowerRoman"/>
      <w:lvlText w:val="%3."/>
      <w:lvlJc w:val="right"/>
      <w:pPr>
        <w:ind w:left="2368" w:hanging="180"/>
      </w:pPr>
    </w:lvl>
    <w:lvl w:ilvl="3" w:tplc="985EDC88" w:tentative="1">
      <w:start w:val="1"/>
      <w:numFmt w:val="decimal"/>
      <w:lvlText w:val="%4."/>
      <w:lvlJc w:val="left"/>
      <w:pPr>
        <w:ind w:left="3088" w:hanging="360"/>
      </w:pPr>
    </w:lvl>
    <w:lvl w:ilvl="4" w:tplc="D9AE9564" w:tentative="1">
      <w:start w:val="1"/>
      <w:numFmt w:val="lowerLetter"/>
      <w:lvlText w:val="%5."/>
      <w:lvlJc w:val="left"/>
      <w:pPr>
        <w:ind w:left="3808" w:hanging="360"/>
      </w:pPr>
    </w:lvl>
    <w:lvl w:ilvl="5" w:tplc="9CC4BB7C" w:tentative="1">
      <w:start w:val="1"/>
      <w:numFmt w:val="lowerRoman"/>
      <w:lvlText w:val="%6."/>
      <w:lvlJc w:val="right"/>
      <w:pPr>
        <w:ind w:left="4528" w:hanging="180"/>
      </w:pPr>
    </w:lvl>
    <w:lvl w:ilvl="6" w:tplc="3C46DD1A" w:tentative="1">
      <w:start w:val="1"/>
      <w:numFmt w:val="decimal"/>
      <w:lvlText w:val="%7."/>
      <w:lvlJc w:val="left"/>
      <w:pPr>
        <w:ind w:left="5248" w:hanging="360"/>
      </w:pPr>
    </w:lvl>
    <w:lvl w:ilvl="7" w:tplc="F0EC2A2E" w:tentative="1">
      <w:start w:val="1"/>
      <w:numFmt w:val="lowerLetter"/>
      <w:lvlText w:val="%8."/>
      <w:lvlJc w:val="left"/>
      <w:pPr>
        <w:ind w:left="5968" w:hanging="360"/>
      </w:pPr>
    </w:lvl>
    <w:lvl w:ilvl="8" w:tplc="A01606AE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A893F97"/>
    <w:multiLevelType w:val="hybridMultilevel"/>
    <w:tmpl w:val="7EBC95EE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abstractNum w:abstractNumId="26" w15:restartNumberingAfterBreak="0">
    <w:nsid w:val="4B164D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36A5209"/>
    <w:multiLevelType w:val="multilevel"/>
    <w:tmpl w:val="CF3CE10C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8" w15:restartNumberingAfterBreak="0">
    <w:nsid w:val="55393ED4"/>
    <w:multiLevelType w:val="hybridMultilevel"/>
    <w:tmpl w:val="10BC70D8"/>
    <w:lvl w:ilvl="0" w:tplc="C3EA8CA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7DA7BE6"/>
    <w:multiLevelType w:val="hybridMultilevel"/>
    <w:tmpl w:val="87DC9844"/>
    <w:lvl w:ilvl="0" w:tplc="D298BFB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0" w15:restartNumberingAfterBreak="0">
    <w:nsid w:val="5833663C"/>
    <w:multiLevelType w:val="hybridMultilevel"/>
    <w:tmpl w:val="A51EE8D2"/>
    <w:lvl w:ilvl="0" w:tplc="6CA8E2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8783205"/>
    <w:multiLevelType w:val="hybridMultilevel"/>
    <w:tmpl w:val="71403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47C8B"/>
    <w:multiLevelType w:val="multilevel"/>
    <w:tmpl w:val="82B4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9B1AC3"/>
    <w:multiLevelType w:val="multilevel"/>
    <w:tmpl w:val="CCD6E9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4"/>
      <w:numFmt w:val="decimal"/>
      <w:lvlText w:val="%1.%2"/>
      <w:lvlJc w:val="left"/>
      <w:pPr>
        <w:tabs>
          <w:tab w:val="num" w:pos="1197"/>
        </w:tabs>
        <w:ind w:left="1197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4" w15:restartNumberingAfterBreak="0">
    <w:nsid w:val="5EB87E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545A73"/>
    <w:multiLevelType w:val="hybridMultilevel"/>
    <w:tmpl w:val="8CE222CE"/>
    <w:lvl w:ilvl="0" w:tplc="CA547D1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83C6CF2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D919F6"/>
    <w:multiLevelType w:val="hybridMultilevel"/>
    <w:tmpl w:val="57C81514"/>
    <w:lvl w:ilvl="0" w:tplc="7474F786">
      <w:start w:val="2"/>
      <w:numFmt w:val="bullet"/>
      <w:lvlText w:val="-"/>
      <w:lvlJc w:val="left"/>
      <w:pPr>
        <w:tabs>
          <w:tab w:val="num" w:pos="1616"/>
        </w:tabs>
        <w:ind w:left="16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9"/>
        </w:tabs>
        <w:ind w:left="20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9"/>
        </w:tabs>
        <w:ind w:left="2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9"/>
        </w:tabs>
        <w:ind w:left="3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9"/>
        </w:tabs>
        <w:ind w:left="42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9"/>
        </w:tabs>
        <w:ind w:left="4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9"/>
        </w:tabs>
        <w:ind w:left="5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9"/>
        </w:tabs>
        <w:ind w:left="63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9"/>
        </w:tabs>
        <w:ind w:left="7109" w:hanging="360"/>
      </w:pPr>
      <w:rPr>
        <w:rFonts w:ascii="Wingdings" w:hAnsi="Wingdings" w:hint="default"/>
      </w:rPr>
    </w:lvl>
  </w:abstractNum>
  <w:abstractNum w:abstractNumId="37" w15:restartNumberingAfterBreak="0">
    <w:nsid w:val="6A545BB0"/>
    <w:multiLevelType w:val="singleLevel"/>
    <w:tmpl w:val="7A964DE6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6A866C44"/>
    <w:multiLevelType w:val="hybridMultilevel"/>
    <w:tmpl w:val="77EC01D0"/>
    <w:lvl w:ilvl="0" w:tplc="7D8CD99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B45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0233BB6"/>
    <w:multiLevelType w:val="hybridMultilevel"/>
    <w:tmpl w:val="D98A0F88"/>
    <w:lvl w:ilvl="0" w:tplc="13B8D30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291BCC"/>
    <w:multiLevelType w:val="hybridMultilevel"/>
    <w:tmpl w:val="BA362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02FBF"/>
    <w:multiLevelType w:val="multilevel"/>
    <w:tmpl w:val="42C282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325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440"/>
      </w:pPr>
      <w:rPr>
        <w:rFonts w:hint="default"/>
      </w:rPr>
    </w:lvl>
  </w:abstractNum>
  <w:abstractNum w:abstractNumId="43" w15:restartNumberingAfterBreak="0">
    <w:nsid w:val="744D0FFE"/>
    <w:multiLevelType w:val="hybridMultilevel"/>
    <w:tmpl w:val="0F92DACA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44" w15:restartNumberingAfterBreak="0">
    <w:nsid w:val="774B5244"/>
    <w:multiLevelType w:val="hybridMultilevel"/>
    <w:tmpl w:val="8A740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60F74"/>
    <w:multiLevelType w:val="hybridMultilevel"/>
    <w:tmpl w:val="24646C4C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6" w15:restartNumberingAfterBreak="0">
    <w:nsid w:val="7BA133CD"/>
    <w:multiLevelType w:val="hybridMultilevel"/>
    <w:tmpl w:val="F42E221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7" w15:restartNumberingAfterBreak="0">
    <w:nsid w:val="7D905C0A"/>
    <w:multiLevelType w:val="multilevel"/>
    <w:tmpl w:val="A53A4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 w:val="0"/>
      </w:rPr>
    </w:lvl>
  </w:abstractNum>
  <w:abstractNum w:abstractNumId="48" w15:restartNumberingAfterBreak="0">
    <w:nsid w:val="7EC46A98"/>
    <w:multiLevelType w:val="hybridMultilevel"/>
    <w:tmpl w:val="D4181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8"/>
  </w:num>
  <w:num w:numId="3">
    <w:abstractNumId w:val="24"/>
  </w:num>
  <w:num w:numId="4">
    <w:abstractNumId w:val="33"/>
    <w:lvlOverride w:ilvl="0"/>
    <w:lvlOverride w:ilvl="1">
      <w:startOverride w:val="1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4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32"/>
  </w:num>
  <w:num w:numId="12">
    <w:abstractNumId w:val="11"/>
  </w:num>
  <w:num w:numId="13">
    <w:abstractNumId w:val="20"/>
  </w:num>
  <w:num w:numId="14">
    <w:abstractNumId w:val="36"/>
  </w:num>
  <w:num w:numId="15">
    <w:abstractNumId w:val="19"/>
  </w:num>
  <w:num w:numId="16">
    <w:abstractNumId w:val="1"/>
  </w:num>
  <w:num w:numId="17">
    <w:abstractNumId w:val="21"/>
  </w:num>
  <w:num w:numId="18">
    <w:abstractNumId w:val="7"/>
  </w:num>
  <w:num w:numId="19">
    <w:abstractNumId w:val="6"/>
  </w:num>
  <w:num w:numId="20">
    <w:abstractNumId w:val="35"/>
  </w:num>
  <w:num w:numId="21">
    <w:abstractNumId w:val="23"/>
  </w:num>
  <w:num w:numId="22">
    <w:abstractNumId w:val="3"/>
  </w:num>
  <w:num w:numId="23">
    <w:abstractNumId w:val="37"/>
  </w:num>
  <w:num w:numId="24">
    <w:abstractNumId w:val="29"/>
  </w:num>
  <w:num w:numId="25">
    <w:abstractNumId w:val="43"/>
  </w:num>
  <w:num w:numId="26">
    <w:abstractNumId w:val="39"/>
  </w:num>
  <w:num w:numId="27">
    <w:abstractNumId w:val="34"/>
  </w:num>
  <w:num w:numId="28">
    <w:abstractNumId w:val="10"/>
  </w:num>
  <w:num w:numId="29">
    <w:abstractNumId w:val="26"/>
  </w:num>
  <w:num w:numId="30">
    <w:abstractNumId w:val="9"/>
  </w:num>
  <w:num w:numId="31">
    <w:abstractNumId w:val="28"/>
  </w:num>
  <w:num w:numId="32">
    <w:abstractNumId w:val="38"/>
  </w:num>
  <w:num w:numId="33">
    <w:abstractNumId w:val="0"/>
  </w:num>
  <w:num w:numId="34">
    <w:abstractNumId w:val="30"/>
  </w:num>
  <w:num w:numId="35">
    <w:abstractNumId w:val="25"/>
  </w:num>
  <w:num w:numId="36">
    <w:abstractNumId w:val="40"/>
  </w:num>
  <w:num w:numId="37">
    <w:abstractNumId w:val="2"/>
  </w:num>
  <w:num w:numId="38">
    <w:abstractNumId w:val="31"/>
  </w:num>
  <w:num w:numId="39">
    <w:abstractNumId w:val="44"/>
  </w:num>
  <w:num w:numId="40">
    <w:abstractNumId w:val="48"/>
  </w:num>
  <w:num w:numId="41">
    <w:abstractNumId w:val="15"/>
  </w:num>
  <w:num w:numId="42">
    <w:abstractNumId w:val="47"/>
  </w:num>
  <w:num w:numId="43">
    <w:abstractNumId w:val="5"/>
  </w:num>
  <w:num w:numId="44">
    <w:abstractNumId w:val="27"/>
  </w:num>
  <w:num w:numId="45">
    <w:abstractNumId w:val="45"/>
  </w:num>
  <w:num w:numId="46">
    <w:abstractNumId w:val="41"/>
  </w:num>
  <w:num w:numId="47">
    <w:abstractNumId w:val="22"/>
  </w:num>
  <w:num w:numId="48">
    <w:abstractNumId w:val="13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57"/>
    <w:rsid w:val="00002C0C"/>
    <w:rsid w:val="000041E0"/>
    <w:rsid w:val="00026BB3"/>
    <w:rsid w:val="00026F40"/>
    <w:rsid w:val="00030212"/>
    <w:rsid w:val="00030B5E"/>
    <w:rsid w:val="00032D52"/>
    <w:rsid w:val="00032FEE"/>
    <w:rsid w:val="000332DD"/>
    <w:rsid w:val="00034B74"/>
    <w:rsid w:val="00037FE8"/>
    <w:rsid w:val="00041B71"/>
    <w:rsid w:val="0004354D"/>
    <w:rsid w:val="000514DF"/>
    <w:rsid w:val="0006746D"/>
    <w:rsid w:val="00067A47"/>
    <w:rsid w:val="00070A1D"/>
    <w:rsid w:val="0007649D"/>
    <w:rsid w:val="00092DE8"/>
    <w:rsid w:val="000C3D42"/>
    <w:rsid w:val="000C3E4B"/>
    <w:rsid w:val="000C4057"/>
    <w:rsid w:val="000D5C2B"/>
    <w:rsid w:val="000D6EF7"/>
    <w:rsid w:val="000E02A1"/>
    <w:rsid w:val="000E5971"/>
    <w:rsid w:val="000E60DF"/>
    <w:rsid w:val="000F595E"/>
    <w:rsid w:val="000F5AE2"/>
    <w:rsid w:val="000F5C03"/>
    <w:rsid w:val="00104803"/>
    <w:rsid w:val="00104D10"/>
    <w:rsid w:val="00105903"/>
    <w:rsid w:val="00112670"/>
    <w:rsid w:val="00112943"/>
    <w:rsid w:val="00124E37"/>
    <w:rsid w:val="001327C1"/>
    <w:rsid w:val="001345EE"/>
    <w:rsid w:val="0015192B"/>
    <w:rsid w:val="0015457A"/>
    <w:rsid w:val="00162629"/>
    <w:rsid w:val="00166EA9"/>
    <w:rsid w:val="00177FD6"/>
    <w:rsid w:val="001A7BA4"/>
    <w:rsid w:val="001B13AD"/>
    <w:rsid w:val="001B195C"/>
    <w:rsid w:val="001B27A6"/>
    <w:rsid w:val="001B4551"/>
    <w:rsid w:val="001B6390"/>
    <w:rsid w:val="001B7742"/>
    <w:rsid w:val="001C29EC"/>
    <w:rsid w:val="001C40D9"/>
    <w:rsid w:val="001C4B67"/>
    <w:rsid w:val="001C6EC3"/>
    <w:rsid w:val="001D56A3"/>
    <w:rsid w:val="001E4380"/>
    <w:rsid w:val="001E7140"/>
    <w:rsid w:val="001F6ECF"/>
    <w:rsid w:val="0020295E"/>
    <w:rsid w:val="0020742A"/>
    <w:rsid w:val="00210029"/>
    <w:rsid w:val="00210D70"/>
    <w:rsid w:val="00213D33"/>
    <w:rsid w:val="00216E66"/>
    <w:rsid w:val="0022068E"/>
    <w:rsid w:val="0022608A"/>
    <w:rsid w:val="00226300"/>
    <w:rsid w:val="00230D8E"/>
    <w:rsid w:val="002338FD"/>
    <w:rsid w:val="00235009"/>
    <w:rsid w:val="00237104"/>
    <w:rsid w:val="00237117"/>
    <w:rsid w:val="002372CC"/>
    <w:rsid w:val="00243DF5"/>
    <w:rsid w:val="00244C62"/>
    <w:rsid w:val="00247B23"/>
    <w:rsid w:val="00256148"/>
    <w:rsid w:val="00271A89"/>
    <w:rsid w:val="00276DB3"/>
    <w:rsid w:val="0028299A"/>
    <w:rsid w:val="002863E4"/>
    <w:rsid w:val="0029331B"/>
    <w:rsid w:val="002939EA"/>
    <w:rsid w:val="002964C4"/>
    <w:rsid w:val="00297830"/>
    <w:rsid w:val="002B0CDA"/>
    <w:rsid w:val="002B0F36"/>
    <w:rsid w:val="002C25D4"/>
    <w:rsid w:val="002C5028"/>
    <w:rsid w:val="002D1FB9"/>
    <w:rsid w:val="002D75EF"/>
    <w:rsid w:val="002E4C8A"/>
    <w:rsid w:val="002F2300"/>
    <w:rsid w:val="002F2977"/>
    <w:rsid w:val="002F582A"/>
    <w:rsid w:val="002F6EB5"/>
    <w:rsid w:val="002F76DA"/>
    <w:rsid w:val="00315E89"/>
    <w:rsid w:val="00317328"/>
    <w:rsid w:val="003222B2"/>
    <w:rsid w:val="003227E5"/>
    <w:rsid w:val="00322B38"/>
    <w:rsid w:val="00323908"/>
    <w:rsid w:val="003240E2"/>
    <w:rsid w:val="003253D7"/>
    <w:rsid w:val="00325A49"/>
    <w:rsid w:val="00326532"/>
    <w:rsid w:val="0032793A"/>
    <w:rsid w:val="00330DDA"/>
    <w:rsid w:val="0033172E"/>
    <w:rsid w:val="003320F3"/>
    <w:rsid w:val="003348C2"/>
    <w:rsid w:val="003361BD"/>
    <w:rsid w:val="003365EA"/>
    <w:rsid w:val="00340289"/>
    <w:rsid w:val="00345CDC"/>
    <w:rsid w:val="00346BF1"/>
    <w:rsid w:val="00347EC4"/>
    <w:rsid w:val="00363470"/>
    <w:rsid w:val="0036498D"/>
    <w:rsid w:val="003713C4"/>
    <w:rsid w:val="003760E1"/>
    <w:rsid w:val="003761D2"/>
    <w:rsid w:val="00383E88"/>
    <w:rsid w:val="00385E38"/>
    <w:rsid w:val="00393558"/>
    <w:rsid w:val="00394D74"/>
    <w:rsid w:val="003A4D1F"/>
    <w:rsid w:val="003B2A1D"/>
    <w:rsid w:val="003B30AB"/>
    <w:rsid w:val="003B3259"/>
    <w:rsid w:val="003B3926"/>
    <w:rsid w:val="003B3997"/>
    <w:rsid w:val="003B4C8E"/>
    <w:rsid w:val="003C23AF"/>
    <w:rsid w:val="003D302E"/>
    <w:rsid w:val="003D3A6E"/>
    <w:rsid w:val="003D451A"/>
    <w:rsid w:val="003E1A48"/>
    <w:rsid w:val="003E2089"/>
    <w:rsid w:val="003E4BD6"/>
    <w:rsid w:val="003E5103"/>
    <w:rsid w:val="003E6942"/>
    <w:rsid w:val="003F2679"/>
    <w:rsid w:val="004051B9"/>
    <w:rsid w:val="0042032D"/>
    <w:rsid w:val="00422464"/>
    <w:rsid w:val="00426202"/>
    <w:rsid w:val="00432481"/>
    <w:rsid w:val="00433F52"/>
    <w:rsid w:val="00434501"/>
    <w:rsid w:val="00436B78"/>
    <w:rsid w:val="00437C72"/>
    <w:rsid w:val="004409D4"/>
    <w:rsid w:val="0044158C"/>
    <w:rsid w:val="00446110"/>
    <w:rsid w:val="004501E8"/>
    <w:rsid w:val="0045197A"/>
    <w:rsid w:val="00454F64"/>
    <w:rsid w:val="00456261"/>
    <w:rsid w:val="00456C20"/>
    <w:rsid w:val="00457FD4"/>
    <w:rsid w:val="00477CCA"/>
    <w:rsid w:val="0048236C"/>
    <w:rsid w:val="004955E5"/>
    <w:rsid w:val="00496955"/>
    <w:rsid w:val="004A6C52"/>
    <w:rsid w:val="004B2276"/>
    <w:rsid w:val="004C768F"/>
    <w:rsid w:val="004D2A83"/>
    <w:rsid w:val="00506EDA"/>
    <w:rsid w:val="00511A7D"/>
    <w:rsid w:val="00513886"/>
    <w:rsid w:val="005215AE"/>
    <w:rsid w:val="005226B1"/>
    <w:rsid w:val="0053124D"/>
    <w:rsid w:val="00542D02"/>
    <w:rsid w:val="00556A9F"/>
    <w:rsid w:val="005608FB"/>
    <w:rsid w:val="005615F7"/>
    <w:rsid w:val="00561E92"/>
    <w:rsid w:val="00563C0F"/>
    <w:rsid w:val="00563EFE"/>
    <w:rsid w:val="00576E62"/>
    <w:rsid w:val="005834E6"/>
    <w:rsid w:val="00585386"/>
    <w:rsid w:val="005856E1"/>
    <w:rsid w:val="00587258"/>
    <w:rsid w:val="00595986"/>
    <w:rsid w:val="00596814"/>
    <w:rsid w:val="005A2E2C"/>
    <w:rsid w:val="005B696F"/>
    <w:rsid w:val="005C19E8"/>
    <w:rsid w:val="005D266E"/>
    <w:rsid w:val="005D41A7"/>
    <w:rsid w:val="005D659A"/>
    <w:rsid w:val="00606F16"/>
    <w:rsid w:val="00616DAE"/>
    <w:rsid w:val="006175B8"/>
    <w:rsid w:val="00622611"/>
    <w:rsid w:val="00641014"/>
    <w:rsid w:val="00641227"/>
    <w:rsid w:val="0064171B"/>
    <w:rsid w:val="0064389A"/>
    <w:rsid w:val="006460B2"/>
    <w:rsid w:val="00647E22"/>
    <w:rsid w:val="00653E52"/>
    <w:rsid w:val="00654065"/>
    <w:rsid w:val="006602E5"/>
    <w:rsid w:val="00665025"/>
    <w:rsid w:val="00667A57"/>
    <w:rsid w:val="00671F0C"/>
    <w:rsid w:val="00675724"/>
    <w:rsid w:val="00675C55"/>
    <w:rsid w:val="00676C0D"/>
    <w:rsid w:val="00682916"/>
    <w:rsid w:val="00687BF3"/>
    <w:rsid w:val="006936C1"/>
    <w:rsid w:val="00695908"/>
    <w:rsid w:val="00695EE9"/>
    <w:rsid w:val="00697C9F"/>
    <w:rsid w:val="006A0BA8"/>
    <w:rsid w:val="006A4F6A"/>
    <w:rsid w:val="006A56FC"/>
    <w:rsid w:val="006A601C"/>
    <w:rsid w:val="006A60E6"/>
    <w:rsid w:val="006A68C9"/>
    <w:rsid w:val="006B4CCD"/>
    <w:rsid w:val="006B5315"/>
    <w:rsid w:val="006B6E80"/>
    <w:rsid w:val="006C360D"/>
    <w:rsid w:val="006C47F9"/>
    <w:rsid w:val="006C7E60"/>
    <w:rsid w:val="006D3641"/>
    <w:rsid w:val="006D489C"/>
    <w:rsid w:val="006E02C1"/>
    <w:rsid w:val="006E075F"/>
    <w:rsid w:val="006E2C91"/>
    <w:rsid w:val="006E4502"/>
    <w:rsid w:val="006E4BA3"/>
    <w:rsid w:val="006E5B8B"/>
    <w:rsid w:val="006F27DA"/>
    <w:rsid w:val="006F7806"/>
    <w:rsid w:val="006F7B85"/>
    <w:rsid w:val="00711E53"/>
    <w:rsid w:val="00712A15"/>
    <w:rsid w:val="007161EB"/>
    <w:rsid w:val="00720B7F"/>
    <w:rsid w:val="007339FE"/>
    <w:rsid w:val="007346B4"/>
    <w:rsid w:val="007367C8"/>
    <w:rsid w:val="00741718"/>
    <w:rsid w:val="007558B2"/>
    <w:rsid w:val="00766B0A"/>
    <w:rsid w:val="0077190A"/>
    <w:rsid w:val="0077773F"/>
    <w:rsid w:val="007822B0"/>
    <w:rsid w:val="0078702E"/>
    <w:rsid w:val="00787BA4"/>
    <w:rsid w:val="00796BF9"/>
    <w:rsid w:val="00797685"/>
    <w:rsid w:val="007A4E59"/>
    <w:rsid w:val="007A7E2B"/>
    <w:rsid w:val="007C123E"/>
    <w:rsid w:val="007C56D1"/>
    <w:rsid w:val="007C7F46"/>
    <w:rsid w:val="007D1F8F"/>
    <w:rsid w:val="007D7C61"/>
    <w:rsid w:val="007E1BB5"/>
    <w:rsid w:val="007E7F91"/>
    <w:rsid w:val="007F37D4"/>
    <w:rsid w:val="007F4ECA"/>
    <w:rsid w:val="008031BE"/>
    <w:rsid w:val="00807565"/>
    <w:rsid w:val="00807B09"/>
    <w:rsid w:val="008143B7"/>
    <w:rsid w:val="008145E4"/>
    <w:rsid w:val="00815501"/>
    <w:rsid w:val="00817EB5"/>
    <w:rsid w:val="008245B0"/>
    <w:rsid w:val="00825B86"/>
    <w:rsid w:val="00830E10"/>
    <w:rsid w:val="00832151"/>
    <w:rsid w:val="00832F37"/>
    <w:rsid w:val="008442B7"/>
    <w:rsid w:val="00845D7B"/>
    <w:rsid w:val="00851D23"/>
    <w:rsid w:val="00852E47"/>
    <w:rsid w:val="008548F1"/>
    <w:rsid w:val="0085509D"/>
    <w:rsid w:val="008615E3"/>
    <w:rsid w:val="008654DE"/>
    <w:rsid w:val="0086778D"/>
    <w:rsid w:val="0087486D"/>
    <w:rsid w:val="0087784F"/>
    <w:rsid w:val="00881E90"/>
    <w:rsid w:val="00882CFD"/>
    <w:rsid w:val="00885A96"/>
    <w:rsid w:val="00895A26"/>
    <w:rsid w:val="00897FB6"/>
    <w:rsid w:val="008A11EC"/>
    <w:rsid w:val="008A5A8A"/>
    <w:rsid w:val="008B23F7"/>
    <w:rsid w:val="008B2D6A"/>
    <w:rsid w:val="008B4539"/>
    <w:rsid w:val="008B7A99"/>
    <w:rsid w:val="008C54FD"/>
    <w:rsid w:val="008D3F2A"/>
    <w:rsid w:val="008E0501"/>
    <w:rsid w:val="008F34BE"/>
    <w:rsid w:val="009022FD"/>
    <w:rsid w:val="00903739"/>
    <w:rsid w:val="00903E8C"/>
    <w:rsid w:val="009059AF"/>
    <w:rsid w:val="00906123"/>
    <w:rsid w:val="00910C7B"/>
    <w:rsid w:val="009159FE"/>
    <w:rsid w:val="00924CB2"/>
    <w:rsid w:val="009347D3"/>
    <w:rsid w:val="00940947"/>
    <w:rsid w:val="0094786D"/>
    <w:rsid w:val="00952357"/>
    <w:rsid w:val="0095429D"/>
    <w:rsid w:val="00956082"/>
    <w:rsid w:val="009625CE"/>
    <w:rsid w:val="00962F3E"/>
    <w:rsid w:val="0097419B"/>
    <w:rsid w:val="00975BA5"/>
    <w:rsid w:val="00980691"/>
    <w:rsid w:val="00982CA7"/>
    <w:rsid w:val="00982CF6"/>
    <w:rsid w:val="00991825"/>
    <w:rsid w:val="009A5C18"/>
    <w:rsid w:val="009B60C0"/>
    <w:rsid w:val="009C10ED"/>
    <w:rsid w:val="009C43A7"/>
    <w:rsid w:val="009D1A55"/>
    <w:rsid w:val="009D28CB"/>
    <w:rsid w:val="009E19A4"/>
    <w:rsid w:val="009E4A7E"/>
    <w:rsid w:val="009E5175"/>
    <w:rsid w:val="009E5E38"/>
    <w:rsid w:val="009F2CB4"/>
    <w:rsid w:val="009F4776"/>
    <w:rsid w:val="009F6341"/>
    <w:rsid w:val="00A03D11"/>
    <w:rsid w:val="00A05564"/>
    <w:rsid w:val="00A11B00"/>
    <w:rsid w:val="00A4246D"/>
    <w:rsid w:val="00A46F73"/>
    <w:rsid w:val="00A47688"/>
    <w:rsid w:val="00A60EA3"/>
    <w:rsid w:val="00A618C5"/>
    <w:rsid w:val="00A623DA"/>
    <w:rsid w:val="00A6735A"/>
    <w:rsid w:val="00A830FD"/>
    <w:rsid w:val="00A83EEA"/>
    <w:rsid w:val="00A85B33"/>
    <w:rsid w:val="00A9357C"/>
    <w:rsid w:val="00A94EB6"/>
    <w:rsid w:val="00A9666A"/>
    <w:rsid w:val="00A979E9"/>
    <w:rsid w:val="00AA0F4E"/>
    <w:rsid w:val="00AA2015"/>
    <w:rsid w:val="00AB372A"/>
    <w:rsid w:val="00AC1F22"/>
    <w:rsid w:val="00AC30B8"/>
    <w:rsid w:val="00AD0281"/>
    <w:rsid w:val="00AD69D9"/>
    <w:rsid w:val="00AE2FBA"/>
    <w:rsid w:val="00AE3782"/>
    <w:rsid w:val="00AE7205"/>
    <w:rsid w:val="00AE7795"/>
    <w:rsid w:val="00AF62E9"/>
    <w:rsid w:val="00AF7DAD"/>
    <w:rsid w:val="00B02EF5"/>
    <w:rsid w:val="00B07F06"/>
    <w:rsid w:val="00B110EB"/>
    <w:rsid w:val="00B17685"/>
    <w:rsid w:val="00B21BB9"/>
    <w:rsid w:val="00B224B0"/>
    <w:rsid w:val="00B260DB"/>
    <w:rsid w:val="00B3231A"/>
    <w:rsid w:val="00B36B5F"/>
    <w:rsid w:val="00B42C40"/>
    <w:rsid w:val="00B46E63"/>
    <w:rsid w:val="00B53983"/>
    <w:rsid w:val="00B54326"/>
    <w:rsid w:val="00B6105B"/>
    <w:rsid w:val="00B622C0"/>
    <w:rsid w:val="00B6552D"/>
    <w:rsid w:val="00B77ECB"/>
    <w:rsid w:val="00B82B03"/>
    <w:rsid w:val="00B916B2"/>
    <w:rsid w:val="00B93BB1"/>
    <w:rsid w:val="00B950CC"/>
    <w:rsid w:val="00B95A7C"/>
    <w:rsid w:val="00B95AB8"/>
    <w:rsid w:val="00B95DE1"/>
    <w:rsid w:val="00B97848"/>
    <w:rsid w:val="00BA7027"/>
    <w:rsid w:val="00BB1E3E"/>
    <w:rsid w:val="00BB2B30"/>
    <w:rsid w:val="00BC02C0"/>
    <w:rsid w:val="00BD105A"/>
    <w:rsid w:val="00BD6CE5"/>
    <w:rsid w:val="00BD77FF"/>
    <w:rsid w:val="00BE03C2"/>
    <w:rsid w:val="00BE2997"/>
    <w:rsid w:val="00BE44FF"/>
    <w:rsid w:val="00BE4FDE"/>
    <w:rsid w:val="00BE7722"/>
    <w:rsid w:val="00BF229E"/>
    <w:rsid w:val="00BF6117"/>
    <w:rsid w:val="00BF6F46"/>
    <w:rsid w:val="00C07971"/>
    <w:rsid w:val="00C112F1"/>
    <w:rsid w:val="00C12536"/>
    <w:rsid w:val="00C14EFC"/>
    <w:rsid w:val="00C15D48"/>
    <w:rsid w:val="00C164CD"/>
    <w:rsid w:val="00C16C0D"/>
    <w:rsid w:val="00C17431"/>
    <w:rsid w:val="00C22D17"/>
    <w:rsid w:val="00C24197"/>
    <w:rsid w:val="00C25CCF"/>
    <w:rsid w:val="00C324B8"/>
    <w:rsid w:val="00C35659"/>
    <w:rsid w:val="00C45C27"/>
    <w:rsid w:val="00C46ABF"/>
    <w:rsid w:val="00C61FFE"/>
    <w:rsid w:val="00C730CA"/>
    <w:rsid w:val="00C76046"/>
    <w:rsid w:val="00C77664"/>
    <w:rsid w:val="00C80777"/>
    <w:rsid w:val="00C8632E"/>
    <w:rsid w:val="00C903AB"/>
    <w:rsid w:val="00C90D39"/>
    <w:rsid w:val="00C93152"/>
    <w:rsid w:val="00CA3C47"/>
    <w:rsid w:val="00CA7F68"/>
    <w:rsid w:val="00CB1F47"/>
    <w:rsid w:val="00CB2604"/>
    <w:rsid w:val="00CB2921"/>
    <w:rsid w:val="00CB395F"/>
    <w:rsid w:val="00CB4150"/>
    <w:rsid w:val="00CB5B4C"/>
    <w:rsid w:val="00CC26FF"/>
    <w:rsid w:val="00CC783C"/>
    <w:rsid w:val="00CD59BC"/>
    <w:rsid w:val="00CE6021"/>
    <w:rsid w:val="00CE633F"/>
    <w:rsid w:val="00CF40B5"/>
    <w:rsid w:val="00CF6A1B"/>
    <w:rsid w:val="00CF6CEA"/>
    <w:rsid w:val="00D000FD"/>
    <w:rsid w:val="00D02397"/>
    <w:rsid w:val="00D05E87"/>
    <w:rsid w:val="00D12D61"/>
    <w:rsid w:val="00D20DEE"/>
    <w:rsid w:val="00D2207F"/>
    <w:rsid w:val="00D30473"/>
    <w:rsid w:val="00D34E7E"/>
    <w:rsid w:val="00D359EC"/>
    <w:rsid w:val="00D408F3"/>
    <w:rsid w:val="00D52467"/>
    <w:rsid w:val="00D5333D"/>
    <w:rsid w:val="00D57A1F"/>
    <w:rsid w:val="00D665EF"/>
    <w:rsid w:val="00D75E77"/>
    <w:rsid w:val="00D76523"/>
    <w:rsid w:val="00D76DBF"/>
    <w:rsid w:val="00D775D6"/>
    <w:rsid w:val="00D84FFA"/>
    <w:rsid w:val="00D85932"/>
    <w:rsid w:val="00D95EFE"/>
    <w:rsid w:val="00DA2264"/>
    <w:rsid w:val="00DB1AB0"/>
    <w:rsid w:val="00DB3F26"/>
    <w:rsid w:val="00DB55B5"/>
    <w:rsid w:val="00DC1910"/>
    <w:rsid w:val="00DC2290"/>
    <w:rsid w:val="00DD388A"/>
    <w:rsid w:val="00DD53F8"/>
    <w:rsid w:val="00DE2AFD"/>
    <w:rsid w:val="00DF1AA4"/>
    <w:rsid w:val="00DF5515"/>
    <w:rsid w:val="00DF5ECD"/>
    <w:rsid w:val="00DF69B3"/>
    <w:rsid w:val="00E11EDF"/>
    <w:rsid w:val="00E13374"/>
    <w:rsid w:val="00E13B20"/>
    <w:rsid w:val="00E16F01"/>
    <w:rsid w:val="00E16FFF"/>
    <w:rsid w:val="00E22ED8"/>
    <w:rsid w:val="00E23C26"/>
    <w:rsid w:val="00E242C6"/>
    <w:rsid w:val="00E30CF3"/>
    <w:rsid w:val="00E34E9D"/>
    <w:rsid w:val="00E35AD5"/>
    <w:rsid w:val="00E35BF9"/>
    <w:rsid w:val="00E429DE"/>
    <w:rsid w:val="00E445B4"/>
    <w:rsid w:val="00E45A30"/>
    <w:rsid w:val="00E46080"/>
    <w:rsid w:val="00E46E1F"/>
    <w:rsid w:val="00E50459"/>
    <w:rsid w:val="00E55E71"/>
    <w:rsid w:val="00E60C38"/>
    <w:rsid w:val="00E62B67"/>
    <w:rsid w:val="00E6601E"/>
    <w:rsid w:val="00E6616A"/>
    <w:rsid w:val="00E67F4E"/>
    <w:rsid w:val="00E71E1A"/>
    <w:rsid w:val="00E74710"/>
    <w:rsid w:val="00E747FB"/>
    <w:rsid w:val="00E8493C"/>
    <w:rsid w:val="00E85140"/>
    <w:rsid w:val="00E96D16"/>
    <w:rsid w:val="00EA297D"/>
    <w:rsid w:val="00EA5F39"/>
    <w:rsid w:val="00EB071F"/>
    <w:rsid w:val="00EB096A"/>
    <w:rsid w:val="00EB4264"/>
    <w:rsid w:val="00EB67BF"/>
    <w:rsid w:val="00EB68A5"/>
    <w:rsid w:val="00EC18B3"/>
    <w:rsid w:val="00EC22DD"/>
    <w:rsid w:val="00EC473A"/>
    <w:rsid w:val="00EC48D7"/>
    <w:rsid w:val="00EC4F00"/>
    <w:rsid w:val="00ED0C36"/>
    <w:rsid w:val="00ED40B8"/>
    <w:rsid w:val="00EE1AC9"/>
    <w:rsid w:val="00EE588D"/>
    <w:rsid w:val="00EE58C4"/>
    <w:rsid w:val="00EF0AD3"/>
    <w:rsid w:val="00EF26E6"/>
    <w:rsid w:val="00EF3D19"/>
    <w:rsid w:val="00EF5580"/>
    <w:rsid w:val="00F03E5A"/>
    <w:rsid w:val="00F0730B"/>
    <w:rsid w:val="00F13E52"/>
    <w:rsid w:val="00F17032"/>
    <w:rsid w:val="00F21DC9"/>
    <w:rsid w:val="00F23FBD"/>
    <w:rsid w:val="00F252C9"/>
    <w:rsid w:val="00F43233"/>
    <w:rsid w:val="00F54F81"/>
    <w:rsid w:val="00F555C3"/>
    <w:rsid w:val="00F60562"/>
    <w:rsid w:val="00F64C7F"/>
    <w:rsid w:val="00F6570F"/>
    <w:rsid w:val="00F67A80"/>
    <w:rsid w:val="00F7388E"/>
    <w:rsid w:val="00F812AD"/>
    <w:rsid w:val="00F94B74"/>
    <w:rsid w:val="00FA0534"/>
    <w:rsid w:val="00FA1B84"/>
    <w:rsid w:val="00FB09A4"/>
    <w:rsid w:val="00FB38AD"/>
    <w:rsid w:val="00FC194F"/>
    <w:rsid w:val="00FC2DF1"/>
    <w:rsid w:val="00FD49B5"/>
    <w:rsid w:val="00FE020D"/>
    <w:rsid w:val="00FE6E6B"/>
    <w:rsid w:val="00FF0707"/>
    <w:rsid w:val="00FF0757"/>
    <w:rsid w:val="00FF0E84"/>
    <w:rsid w:val="00FF7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0C68057"/>
  <w15:docId w15:val="{A67A3A0F-AC7B-4551-85CB-40B2DCC0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757"/>
    <w:pPr>
      <w:spacing w:after="0" w:line="240" w:lineRule="auto"/>
    </w:pPr>
  </w:style>
  <w:style w:type="paragraph" w:styleId="1">
    <w:name w:val="heading 1"/>
    <w:aliases w:val="Heading 1 Char"/>
    <w:basedOn w:val="a"/>
    <w:next w:val="a0"/>
    <w:link w:val="10"/>
    <w:qFormat/>
    <w:rsid w:val="00FF0757"/>
    <w:pPr>
      <w:keepNext/>
      <w:spacing w:after="240"/>
      <w:ind w:left="284"/>
      <w:outlineLvl w:val="0"/>
    </w:pPr>
    <w:rPr>
      <w:b/>
      <w:kern w:val="28"/>
      <w:sz w:val="24"/>
    </w:rPr>
  </w:style>
  <w:style w:type="paragraph" w:styleId="2">
    <w:name w:val="heading 2"/>
    <w:aliases w:val="2"/>
    <w:basedOn w:val="a"/>
    <w:next w:val="a0"/>
    <w:link w:val="20"/>
    <w:qFormat/>
    <w:rsid w:val="009625CE"/>
    <w:pPr>
      <w:keepNext/>
      <w:spacing w:after="240" w:line="360" w:lineRule="auto"/>
      <w:ind w:left="284"/>
      <w:outlineLvl w:val="1"/>
    </w:pPr>
    <w:rPr>
      <w:b/>
      <w:sz w:val="24"/>
    </w:rPr>
  </w:style>
  <w:style w:type="paragraph" w:styleId="3">
    <w:name w:val="heading 3"/>
    <w:aliases w:val="3"/>
    <w:basedOn w:val="a"/>
    <w:next w:val="a"/>
    <w:link w:val="30"/>
    <w:qFormat/>
    <w:rsid w:val="009625CE"/>
    <w:pPr>
      <w:keepNext/>
      <w:spacing w:line="360" w:lineRule="auto"/>
      <w:ind w:left="708"/>
      <w:outlineLvl w:val="2"/>
    </w:pPr>
    <w:rPr>
      <w:b/>
      <w:bCs/>
      <w:iCs/>
      <w:sz w:val="24"/>
    </w:rPr>
  </w:style>
  <w:style w:type="paragraph" w:styleId="4">
    <w:name w:val="heading 4"/>
    <w:basedOn w:val="a"/>
    <w:next w:val="a"/>
    <w:link w:val="40"/>
    <w:qFormat/>
    <w:rsid w:val="00FF0757"/>
    <w:pPr>
      <w:keepNext/>
      <w:jc w:val="center"/>
      <w:outlineLvl w:val="3"/>
    </w:pPr>
    <w:rPr>
      <w:snapToGrid w:val="0"/>
      <w:color w:val="000000"/>
      <w:sz w:val="24"/>
    </w:rPr>
  </w:style>
  <w:style w:type="paragraph" w:styleId="5">
    <w:name w:val="heading 5"/>
    <w:basedOn w:val="a"/>
    <w:next w:val="a"/>
    <w:link w:val="50"/>
    <w:qFormat/>
    <w:rsid w:val="00FF075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F0757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FF075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FF0757"/>
    <w:pPr>
      <w:keepNext/>
      <w:ind w:left="-113" w:right="-113"/>
      <w:jc w:val="center"/>
      <w:outlineLvl w:val="7"/>
    </w:pPr>
    <w:rPr>
      <w:rFonts w:ascii="ISOCPEUR" w:hAnsi="ISOCPEUR"/>
      <w:i/>
      <w:spacing w:val="-42"/>
      <w:sz w:val="32"/>
    </w:rPr>
  </w:style>
  <w:style w:type="paragraph" w:styleId="9">
    <w:name w:val="heading 9"/>
    <w:basedOn w:val="a"/>
    <w:next w:val="a"/>
    <w:link w:val="90"/>
    <w:qFormat/>
    <w:rsid w:val="00FF0757"/>
    <w:pPr>
      <w:keepNext/>
      <w:outlineLvl w:val="8"/>
    </w:pPr>
    <w:rPr>
      <w:rFonts w:ascii="Arial" w:hAnsi="Arial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aliases w:val="Основной текст Знак Знак"/>
    <w:basedOn w:val="a"/>
    <w:link w:val="a4"/>
    <w:rsid w:val="00FF0757"/>
    <w:pPr>
      <w:ind w:left="284" w:firstLine="284"/>
      <w:jc w:val="both"/>
    </w:pPr>
    <w:rPr>
      <w:sz w:val="24"/>
    </w:rPr>
  </w:style>
  <w:style w:type="character" w:customStyle="1" w:styleId="a4">
    <w:name w:val="Основной текст Знак"/>
    <w:aliases w:val="Основной текст Знак Знак Знак"/>
    <w:basedOn w:val="a1"/>
    <w:link w:val="a0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aliases w:val="Heading 1 Char Знак"/>
    <w:basedOn w:val="a1"/>
    <w:link w:val="1"/>
    <w:rsid w:val="00FF0757"/>
    <w:rPr>
      <w:rFonts w:ascii="Times New Roman" w:eastAsia="Times New Roman" w:hAnsi="Times New Roman" w:cs="Times New Roman"/>
      <w:b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2 Знак"/>
    <w:basedOn w:val="a1"/>
    <w:link w:val="2"/>
    <w:rsid w:val="009625C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aliases w:val="3 Знак"/>
    <w:basedOn w:val="a1"/>
    <w:link w:val="3"/>
    <w:rsid w:val="009625CE"/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FF0757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FF075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FF075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FF075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FF0757"/>
    <w:rPr>
      <w:rFonts w:ascii="ISOCPEUR" w:eastAsia="Times New Roman" w:hAnsi="ISOCPEUR" w:cs="Times New Roman"/>
      <w:i/>
      <w:spacing w:val="-42"/>
      <w:sz w:val="32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FF0757"/>
    <w:rPr>
      <w:rFonts w:ascii="Arial" w:eastAsia="Times New Roman" w:hAnsi="Arial" w:cs="Times New Roman"/>
      <w:i/>
      <w:sz w:val="18"/>
      <w:szCs w:val="20"/>
      <w:lang w:eastAsia="ru-RU"/>
    </w:rPr>
  </w:style>
  <w:style w:type="paragraph" w:customStyle="1" w:styleId="a5">
    <w:name w:val="Формула"/>
    <w:basedOn w:val="a0"/>
    <w:next w:val="21"/>
    <w:rsid w:val="00FF0757"/>
    <w:pPr>
      <w:spacing w:before="360" w:after="360"/>
      <w:jc w:val="center"/>
    </w:pPr>
  </w:style>
  <w:style w:type="paragraph" w:customStyle="1" w:styleId="21">
    <w:name w:val="Формула 2"/>
    <w:basedOn w:val="a5"/>
    <w:rsid w:val="00FF0757"/>
    <w:pPr>
      <w:spacing w:before="0"/>
    </w:pPr>
  </w:style>
  <w:style w:type="paragraph" w:styleId="11">
    <w:name w:val="toc 1"/>
    <w:basedOn w:val="a"/>
    <w:next w:val="a"/>
    <w:autoRedefine/>
    <w:uiPriority w:val="39"/>
    <w:rsid w:val="00741718"/>
    <w:pPr>
      <w:tabs>
        <w:tab w:val="right" w:leader="dot" w:pos="9344"/>
      </w:tabs>
      <w:spacing w:before="120"/>
    </w:pPr>
    <w:rPr>
      <w:i/>
      <w:noProof/>
      <w:sz w:val="24"/>
    </w:rPr>
  </w:style>
  <w:style w:type="paragraph" w:styleId="a6">
    <w:name w:val="caption"/>
    <w:basedOn w:val="a"/>
    <w:next w:val="a"/>
    <w:qFormat/>
    <w:rsid w:val="00FF0757"/>
    <w:pPr>
      <w:spacing w:before="120" w:after="120"/>
    </w:pPr>
    <w:rPr>
      <w:b/>
    </w:rPr>
  </w:style>
  <w:style w:type="paragraph" w:styleId="22">
    <w:name w:val="toc 2"/>
    <w:basedOn w:val="a"/>
    <w:next w:val="a"/>
    <w:autoRedefine/>
    <w:uiPriority w:val="39"/>
    <w:rsid w:val="00FF0757"/>
    <w:pPr>
      <w:tabs>
        <w:tab w:val="right" w:leader="dot" w:pos="9356"/>
      </w:tabs>
      <w:spacing w:before="120"/>
      <w:ind w:left="200"/>
    </w:pPr>
    <w:rPr>
      <w:b/>
      <w:i/>
      <w:iCs/>
      <w:noProof/>
    </w:rPr>
  </w:style>
  <w:style w:type="paragraph" w:styleId="a7">
    <w:name w:val="header"/>
    <w:aliases w:val=" Знак Знак Знак, Знак Знак Знак Знак Знак Знак, Знак Знак Знак Знак Знак"/>
    <w:basedOn w:val="a"/>
    <w:link w:val="a8"/>
    <w:uiPriority w:val="99"/>
    <w:rsid w:val="00FF0757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aliases w:val=" Знак Знак Знак Знак, Знак Знак Знак Знак Знак Знак Знак, Знак Знак Знак Знак Знак Знак1"/>
    <w:basedOn w:val="a1"/>
    <w:link w:val="a7"/>
    <w:uiPriority w:val="99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text"/>
    <w:basedOn w:val="a"/>
    <w:link w:val="aa"/>
    <w:rsid w:val="00FF0757"/>
  </w:style>
  <w:style w:type="character" w:customStyle="1" w:styleId="aa">
    <w:name w:val="Текст примечания Знак"/>
    <w:basedOn w:val="a1"/>
    <w:link w:val="a9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note text"/>
    <w:basedOn w:val="a"/>
    <w:link w:val="ac"/>
    <w:rsid w:val="00FF0757"/>
  </w:style>
  <w:style w:type="character" w:customStyle="1" w:styleId="ac">
    <w:name w:val="Текст сноски Знак"/>
    <w:basedOn w:val="a1"/>
    <w:link w:val="ab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rsid w:val="00FF0757"/>
    <w:rPr>
      <w:vertAlign w:val="superscript"/>
    </w:rPr>
  </w:style>
  <w:style w:type="paragraph" w:styleId="ae">
    <w:name w:val="Document Map"/>
    <w:basedOn w:val="a"/>
    <w:link w:val="af"/>
    <w:rsid w:val="00FF0757"/>
    <w:pPr>
      <w:shd w:val="clear" w:color="auto" w:fill="000080"/>
    </w:pPr>
    <w:rPr>
      <w:rFonts w:ascii="Tahoma" w:hAnsi="Tahoma" w:cs="Tahoma"/>
    </w:rPr>
  </w:style>
  <w:style w:type="character" w:customStyle="1" w:styleId="af">
    <w:name w:val="Схема документа Знак"/>
    <w:basedOn w:val="a1"/>
    <w:link w:val="ae"/>
    <w:rsid w:val="00FF075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0">
    <w:name w:val="footer"/>
    <w:basedOn w:val="a"/>
    <w:link w:val="af1"/>
    <w:uiPriority w:val="99"/>
    <w:rsid w:val="00FF075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page number"/>
    <w:basedOn w:val="a1"/>
    <w:rsid w:val="00FF0757"/>
  </w:style>
  <w:style w:type="paragraph" w:styleId="af3">
    <w:name w:val="Body Text Indent"/>
    <w:basedOn w:val="a"/>
    <w:link w:val="af4"/>
    <w:uiPriority w:val="99"/>
    <w:rsid w:val="00FF0757"/>
    <w:pPr>
      <w:ind w:firstLine="708"/>
      <w:jc w:val="both"/>
    </w:pPr>
    <w:rPr>
      <w:sz w:val="24"/>
    </w:rPr>
  </w:style>
  <w:style w:type="character" w:customStyle="1" w:styleId="af4">
    <w:name w:val="Основной текст с отступом Знак"/>
    <w:basedOn w:val="a1"/>
    <w:link w:val="af3"/>
    <w:uiPriority w:val="99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"/>
    <w:link w:val="24"/>
    <w:rsid w:val="00FF0757"/>
    <w:pPr>
      <w:tabs>
        <w:tab w:val="left" w:pos="938"/>
      </w:tabs>
      <w:ind w:left="900"/>
    </w:pPr>
    <w:rPr>
      <w:sz w:val="24"/>
    </w:rPr>
  </w:style>
  <w:style w:type="character" w:customStyle="1" w:styleId="24">
    <w:name w:val="Основной текст с отступом 2 Знак"/>
    <w:basedOn w:val="a1"/>
    <w:link w:val="23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"/>
    <w:link w:val="32"/>
    <w:rsid w:val="00FF0757"/>
    <w:pPr>
      <w:tabs>
        <w:tab w:val="left" w:pos="720"/>
      </w:tabs>
      <w:ind w:left="720" w:firstLine="180"/>
    </w:pPr>
    <w:rPr>
      <w:sz w:val="24"/>
    </w:rPr>
  </w:style>
  <w:style w:type="character" w:customStyle="1" w:styleId="32">
    <w:name w:val="Основной текст с отступом 3 Знак"/>
    <w:basedOn w:val="a1"/>
    <w:link w:val="31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5">
    <w:name w:val="Обычный для диплома"/>
    <w:basedOn w:val="a"/>
    <w:rsid w:val="00FF0757"/>
    <w:pPr>
      <w:ind w:firstLine="720"/>
      <w:jc w:val="both"/>
    </w:pPr>
    <w:rPr>
      <w:rFonts w:ascii="Arial" w:hAnsi="Arial"/>
      <w:sz w:val="24"/>
    </w:rPr>
  </w:style>
  <w:style w:type="paragraph" w:styleId="af6">
    <w:name w:val="Title"/>
    <w:basedOn w:val="a"/>
    <w:link w:val="af7"/>
    <w:qFormat/>
    <w:rsid w:val="009625CE"/>
    <w:pPr>
      <w:spacing w:line="360" w:lineRule="auto"/>
      <w:jc w:val="center"/>
    </w:pPr>
    <w:rPr>
      <w:b/>
      <w:bCs/>
      <w:sz w:val="24"/>
      <w:szCs w:val="24"/>
    </w:rPr>
  </w:style>
  <w:style w:type="character" w:customStyle="1" w:styleId="af7">
    <w:name w:val="Заголовок Знак"/>
    <w:basedOn w:val="a1"/>
    <w:link w:val="af6"/>
    <w:rsid w:val="009625C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8">
    <w:name w:val="Table Grid"/>
    <w:basedOn w:val="a2"/>
    <w:rsid w:val="00FF0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Îñíîâíîé òåêñò 2"/>
    <w:basedOn w:val="a"/>
    <w:rsid w:val="00FF0757"/>
    <w:pPr>
      <w:autoSpaceDE w:val="0"/>
      <w:autoSpaceDN w:val="0"/>
      <w:adjustRightInd w:val="0"/>
      <w:ind w:firstLine="709"/>
      <w:jc w:val="both"/>
    </w:pPr>
    <w:rPr>
      <w:szCs w:val="24"/>
    </w:rPr>
  </w:style>
  <w:style w:type="paragraph" w:styleId="af9">
    <w:name w:val="Block Text"/>
    <w:basedOn w:val="a"/>
    <w:rsid w:val="00FF0757"/>
    <w:pPr>
      <w:ind w:left="-180" w:right="-365"/>
    </w:pPr>
    <w:rPr>
      <w:sz w:val="24"/>
      <w:szCs w:val="24"/>
    </w:rPr>
  </w:style>
  <w:style w:type="paragraph" w:customStyle="1" w:styleId="210">
    <w:name w:val="Основной текст с отступом 21"/>
    <w:basedOn w:val="a"/>
    <w:rsid w:val="00FF075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sz w:val="28"/>
    </w:rPr>
  </w:style>
  <w:style w:type="paragraph" w:customStyle="1" w:styleId="211">
    <w:name w:val="Основной текст 21"/>
    <w:basedOn w:val="a"/>
    <w:rsid w:val="00FF0757"/>
    <w:pPr>
      <w:widowControl w:val="0"/>
      <w:overflowPunct w:val="0"/>
      <w:autoSpaceDE w:val="0"/>
      <w:autoSpaceDN w:val="0"/>
      <w:adjustRightInd w:val="0"/>
      <w:ind w:left="420"/>
      <w:textAlignment w:val="baseline"/>
    </w:pPr>
    <w:rPr>
      <w:sz w:val="24"/>
    </w:rPr>
  </w:style>
  <w:style w:type="paragraph" w:styleId="33">
    <w:name w:val="toc 3"/>
    <w:basedOn w:val="a"/>
    <w:next w:val="a"/>
    <w:autoRedefine/>
    <w:uiPriority w:val="39"/>
    <w:rsid w:val="00FF0757"/>
    <w:pPr>
      <w:ind w:left="480"/>
    </w:pPr>
    <w:rPr>
      <w:sz w:val="24"/>
      <w:szCs w:val="24"/>
    </w:rPr>
  </w:style>
  <w:style w:type="paragraph" w:styleId="41">
    <w:name w:val="toc 4"/>
    <w:basedOn w:val="a"/>
    <w:next w:val="a"/>
    <w:autoRedefine/>
    <w:rsid w:val="00FF0757"/>
    <w:pPr>
      <w:ind w:left="720"/>
    </w:pPr>
    <w:rPr>
      <w:sz w:val="24"/>
      <w:szCs w:val="24"/>
    </w:rPr>
  </w:style>
  <w:style w:type="paragraph" w:styleId="51">
    <w:name w:val="toc 5"/>
    <w:basedOn w:val="a"/>
    <w:next w:val="a"/>
    <w:autoRedefine/>
    <w:rsid w:val="00FF0757"/>
    <w:pPr>
      <w:ind w:left="960"/>
    </w:pPr>
    <w:rPr>
      <w:sz w:val="24"/>
      <w:szCs w:val="24"/>
    </w:rPr>
  </w:style>
  <w:style w:type="paragraph" w:styleId="61">
    <w:name w:val="toc 6"/>
    <w:basedOn w:val="a"/>
    <w:next w:val="a"/>
    <w:autoRedefine/>
    <w:rsid w:val="00FF0757"/>
    <w:pPr>
      <w:ind w:left="1200"/>
    </w:pPr>
    <w:rPr>
      <w:sz w:val="24"/>
      <w:szCs w:val="24"/>
    </w:rPr>
  </w:style>
  <w:style w:type="paragraph" w:styleId="71">
    <w:name w:val="toc 7"/>
    <w:basedOn w:val="a"/>
    <w:next w:val="a"/>
    <w:autoRedefine/>
    <w:rsid w:val="00FF0757"/>
    <w:pPr>
      <w:ind w:left="1440"/>
    </w:pPr>
    <w:rPr>
      <w:sz w:val="24"/>
      <w:szCs w:val="24"/>
    </w:rPr>
  </w:style>
  <w:style w:type="paragraph" w:styleId="81">
    <w:name w:val="toc 8"/>
    <w:basedOn w:val="a"/>
    <w:next w:val="a"/>
    <w:autoRedefine/>
    <w:rsid w:val="00FF0757"/>
    <w:pPr>
      <w:ind w:left="1680"/>
    </w:pPr>
    <w:rPr>
      <w:sz w:val="24"/>
      <w:szCs w:val="24"/>
    </w:rPr>
  </w:style>
  <w:style w:type="paragraph" w:styleId="91">
    <w:name w:val="toc 9"/>
    <w:basedOn w:val="a"/>
    <w:next w:val="a"/>
    <w:autoRedefine/>
    <w:rsid w:val="00FF0757"/>
    <w:pPr>
      <w:ind w:left="1920"/>
    </w:pPr>
    <w:rPr>
      <w:sz w:val="24"/>
      <w:szCs w:val="24"/>
    </w:rPr>
  </w:style>
  <w:style w:type="character" w:styleId="afa">
    <w:name w:val="Hyperlink"/>
    <w:uiPriority w:val="99"/>
    <w:rsid w:val="00FF0757"/>
    <w:rPr>
      <w:color w:val="0000FF"/>
      <w:u w:val="single"/>
    </w:rPr>
  </w:style>
  <w:style w:type="character" w:styleId="afb">
    <w:name w:val="FollowedHyperlink"/>
    <w:uiPriority w:val="99"/>
    <w:rsid w:val="00FF0757"/>
    <w:rPr>
      <w:color w:val="800080"/>
      <w:u w:val="single"/>
    </w:rPr>
  </w:style>
  <w:style w:type="paragraph" w:customStyle="1" w:styleId="xl24">
    <w:name w:val="xl24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25">
    <w:name w:val="xl25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26">
    <w:name w:val="xl26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7">
    <w:name w:val="xl27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8">
    <w:name w:val="xl28"/>
    <w:basedOn w:val="a"/>
    <w:rsid w:val="00FF075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9">
    <w:name w:val="xl29"/>
    <w:basedOn w:val="a"/>
    <w:rsid w:val="00FF07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30">
    <w:name w:val="xl30"/>
    <w:basedOn w:val="a"/>
    <w:rsid w:val="00FF0757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31">
    <w:name w:val="xl31"/>
    <w:basedOn w:val="a"/>
    <w:rsid w:val="00FF075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2">
    <w:name w:val="xl32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3">
    <w:name w:val="xl33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4">
    <w:name w:val="xl34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5">
    <w:name w:val="xl35"/>
    <w:basedOn w:val="a"/>
    <w:rsid w:val="00FF075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6">
    <w:name w:val="xl36"/>
    <w:basedOn w:val="a"/>
    <w:rsid w:val="00FF075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7">
    <w:name w:val="xl37"/>
    <w:basedOn w:val="a"/>
    <w:rsid w:val="00FF075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8">
    <w:name w:val="xl38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9">
    <w:name w:val="xl39"/>
    <w:basedOn w:val="a"/>
    <w:rsid w:val="00FF07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40">
    <w:name w:val="xl40"/>
    <w:basedOn w:val="a"/>
    <w:rsid w:val="00FF075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41">
    <w:name w:val="xl41"/>
    <w:basedOn w:val="a"/>
    <w:rsid w:val="00FF07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42">
    <w:name w:val="xl42"/>
    <w:basedOn w:val="a"/>
    <w:rsid w:val="00FF07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43">
    <w:name w:val="xl43"/>
    <w:basedOn w:val="a"/>
    <w:rsid w:val="00FF07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styleId="26">
    <w:name w:val="Body Text 2"/>
    <w:basedOn w:val="a"/>
    <w:link w:val="27"/>
    <w:rsid w:val="00FF0757"/>
    <w:pPr>
      <w:jc w:val="center"/>
    </w:pPr>
    <w:rPr>
      <w:rFonts w:eastAsia="Calibri"/>
      <w:b/>
      <w:sz w:val="18"/>
      <w:szCs w:val="24"/>
    </w:rPr>
  </w:style>
  <w:style w:type="character" w:customStyle="1" w:styleId="27">
    <w:name w:val="Основной текст 2 Знак"/>
    <w:basedOn w:val="a1"/>
    <w:link w:val="26"/>
    <w:rsid w:val="00FF0757"/>
    <w:rPr>
      <w:rFonts w:ascii="Times New Roman" w:eastAsia="Calibri" w:hAnsi="Times New Roman" w:cs="Times New Roman"/>
      <w:b/>
      <w:sz w:val="18"/>
      <w:szCs w:val="24"/>
      <w:lang w:eastAsia="ru-RU"/>
    </w:rPr>
  </w:style>
  <w:style w:type="paragraph" w:customStyle="1" w:styleId="afc">
    <w:name w:val="СтрокаПодФормулы"/>
    <w:basedOn w:val="a"/>
    <w:rsid w:val="00FF0757"/>
    <w:pPr>
      <w:tabs>
        <w:tab w:val="left" w:pos="1418"/>
        <w:tab w:val="right" w:pos="9498"/>
      </w:tabs>
      <w:spacing w:line="360" w:lineRule="auto"/>
      <w:ind w:left="1418" w:hanging="567"/>
      <w:jc w:val="both"/>
    </w:pPr>
    <w:rPr>
      <w:sz w:val="28"/>
    </w:rPr>
  </w:style>
  <w:style w:type="paragraph" w:customStyle="1" w:styleId="afd">
    <w:name w:val="Рабочий"/>
    <w:basedOn w:val="a"/>
    <w:link w:val="afe"/>
    <w:rsid w:val="00FF0757"/>
    <w:pPr>
      <w:spacing w:line="360" w:lineRule="auto"/>
    </w:pPr>
    <w:rPr>
      <w:sz w:val="24"/>
    </w:rPr>
  </w:style>
  <w:style w:type="character" w:customStyle="1" w:styleId="afe">
    <w:name w:val="Рабочий Знак"/>
    <w:link w:val="afd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Plain Text"/>
    <w:basedOn w:val="a"/>
    <w:link w:val="aff0"/>
    <w:rsid w:val="00FF0757"/>
    <w:rPr>
      <w:rFonts w:ascii="Courier New" w:hAnsi="Courier New"/>
    </w:rPr>
  </w:style>
  <w:style w:type="character" w:customStyle="1" w:styleId="aff0">
    <w:name w:val="Текст Знак"/>
    <w:basedOn w:val="a1"/>
    <w:link w:val="aff"/>
    <w:rsid w:val="00FF075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4">
    <w:name w:val="Body Text 3"/>
    <w:basedOn w:val="a"/>
    <w:link w:val="35"/>
    <w:rsid w:val="00FF0757"/>
    <w:pPr>
      <w:jc w:val="both"/>
    </w:pPr>
    <w:rPr>
      <w:sz w:val="16"/>
    </w:rPr>
  </w:style>
  <w:style w:type="character" w:customStyle="1" w:styleId="35">
    <w:name w:val="Основной текст 3 Знак"/>
    <w:basedOn w:val="a1"/>
    <w:link w:val="34"/>
    <w:rsid w:val="00FF0757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f1">
    <w:name w:val="Subtitle"/>
    <w:basedOn w:val="a"/>
    <w:link w:val="aff2"/>
    <w:qFormat/>
    <w:rsid w:val="00FF0757"/>
    <w:pPr>
      <w:ind w:firstLine="142"/>
      <w:jc w:val="center"/>
    </w:pPr>
    <w:rPr>
      <w:sz w:val="24"/>
    </w:rPr>
  </w:style>
  <w:style w:type="character" w:customStyle="1" w:styleId="aff2">
    <w:name w:val="Подзаголовок Знак"/>
    <w:basedOn w:val="a1"/>
    <w:link w:val="aff1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4pt">
    <w:name w:val="Стиль 14 pt"/>
    <w:rsid w:val="00FF0757"/>
    <w:rPr>
      <w:color w:val="000000"/>
      <w:sz w:val="28"/>
      <w:u w:val="none"/>
    </w:rPr>
  </w:style>
  <w:style w:type="character" w:customStyle="1" w:styleId="14pt83">
    <w:name w:val="Стиль 14 pt Масштаб знаков: 83%"/>
    <w:rsid w:val="00FF0757"/>
    <w:rPr>
      <w:w w:val="83"/>
      <w:sz w:val="28"/>
    </w:rPr>
  </w:style>
  <w:style w:type="paragraph" w:customStyle="1" w:styleId="Under">
    <w:name w:val="UnderГде"/>
    <w:basedOn w:val="a"/>
    <w:autoRedefine/>
    <w:rsid w:val="00FF0757"/>
    <w:rPr>
      <w:sz w:val="24"/>
    </w:rPr>
  </w:style>
  <w:style w:type="paragraph" w:customStyle="1" w:styleId="aff3">
    <w:name w:val="Название табл"/>
    <w:basedOn w:val="a"/>
    <w:next w:val="a"/>
    <w:rsid w:val="00FF0757"/>
    <w:pPr>
      <w:jc w:val="both"/>
    </w:pPr>
    <w:rPr>
      <w:sz w:val="24"/>
    </w:rPr>
  </w:style>
  <w:style w:type="paragraph" w:customStyle="1" w:styleId="Heading">
    <w:name w:val="Heading"/>
    <w:rsid w:val="00FF075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f4">
    <w:name w:val="Знак Знак"/>
    <w:basedOn w:val="a1"/>
    <w:rsid w:val="00FF0757"/>
  </w:style>
  <w:style w:type="character" w:customStyle="1" w:styleId="12">
    <w:name w:val="Рабочий Знак1"/>
    <w:locked/>
    <w:rsid w:val="00FF0757"/>
    <w:rPr>
      <w:sz w:val="24"/>
      <w:lang w:val="ru-RU" w:eastAsia="ru-RU" w:bidi="ar-SA"/>
    </w:rPr>
  </w:style>
  <w:style w:type="paragraph" w:customStyle="1" w:styleId="aff5">
    <w:name w:val="Текст формул"/>
    <w:basedOn w:val="a0"/>
    <w:next w:val="a0"/>
    <w:rsid w:val="00FF0757"/>
    <w:pPr>
      <w:tabs>
        <w:tab w:val="left" w:pos="709"/>
        <w:tab w:val="left" w:pos="2835"/>
        <w:tab w:val="left" w:pos="8363"/>
      </w:tabs>
      <w:spacing w:before="360" w:after="120" w:line="360" w:lineRule="auto"/>
      <w:ind w:left="0" w:firstLine="0"/>
      <w:jc w:val="center"/>
    </w:pPr>
    <w:rPr>
      <w:sz w:val="28"/>
      <w:lang w:val="en-US"/>
    </w:rPr>
  </w:style>
  <w:style w:type="paragraph" w:customStyle="1" w:styleId="aff6">
    <w:name w:val="Чертежный"/>
    <w:rsid w:val="00FF075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f7">
    <w:name w:val="Normal (Web)"/>
    <w:basedOn w:val="a"/>
    <w:link w:val="aff8"/>
    <w:uiPriority w:val="99"/>
    <w:unhideWhenUsed/>
    <w:rsid w:val="00FF0757"/>
    <w:pPr>
      <w:spacing w:before="100" w:beforeAutospacing="1" w:after="100" w:afterAutospacing="1"/>
    </w:pPr>
    <w:rPr>
      <w:sz w:val="24"/>
      <w:szCs w:val="24"/>
    </w:rPr>
  </w:style>
  <w:style w:type="character" w:customStyle="1" w:styleId="aff8">
    <w:name w:val="Обычный (Интернет) Знак"/>
    <w:basedOn w:val="a1"/>
    <w:link w:val="aff7"/>
    <w:uiPriority w:val="99"/>
    <w:rsid w:val="00FF07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List Paragraph"/>
    <w:basedOn w:val="a"/>
    <w:uiPriority w:val="34"/>
    <w:qFormat/>
    <w:rsid w:val="00FF0757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styleId="affa">
    <w:name w:val="Balloon Text"/>
    <w:basedOn w:val="a"/>
    <w:link w:val="affb"/>
    <w:rsid w:val="00FF0757"/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1"/>
    <w:link w:val="affa"/>
    <w:rsid w:val="00FF0757"/>
    <w:rPr>
      <w:rFonts w:ascii="Tahoma" w:eastAsia="Times New Roman" w:hAnsi="Tahoma" w:cs="Tahoma"/>
      <w:sz w:val="16"/>
      <w:szCs w:val="16"/>
      <w:lang w:eastAsia="ru-RU"/>
    </w:rPr>
  </w:style>
  <w:style w:type="character" w:styleId="affc">
    <w:name w:val="Strong"/>
    <w:basedOn w:val="a1"/>
    <w:qFormat/>
    <w:rsid w:val="00FF0757"/>
    <w:rPr>
      <w:b/>
      <w:bCs/>
    </w:rPr>
  </w:style>
  <w:style w:type="character" w:customStyle="1" w:styleId="datatable">
    <w:name w:val="datatable"/>
    <w:basedOn w:val="a1"/>
    <w:rsid w:val="00FF0757"/>
  </w:style>
  <w:style w:type="character" w:customStyle="1" w:styleId="apple-style-span">
    <w:name w:val="apple-style-span"/>
    <w:basedOn w:val="a1"/>
    <w:rsid w:val="00FF0757"/>
  </w:style>
  <w:style w:type="character" w:styleId="affd">
    <w:name w:val="Emphasis"/>
    <w:basedOn w:val="a1"/>
    <w:qFormat/>
    <w:rsid w:val="00FF0757"/>
    <w:rPr>
      <w:i/>
      <w:iCs/>
    </w:rPr>
  </w:style>
  <w:style w:type="paragraph" w:customStyle="1" w:styleId="bodytext">
    <w:name w:val="bodytext"/>
    <w:basedOn w:val="a"/>
    <w:uiPriority w:val="99"/>
    <w:rsid w:val="00FF0757"/>
    <w:pPr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a"/>
    <w:rsid w:val="00FF0757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a"/>
    <w:rsid w:val="00FF0757"/>
    <w:pPr>
      <w:spacing w:before="100" w:beforeAutospacing="1" w:after="100" w:afterAutospacing="1"/>
    </w:pPr>
    <w:rPr>
      <w:color w:val="000000"/>
    </w:rPr>
  </w:style>
  <w:style w:type="paragraph" w:customStyle="1" w:styleId="font7">
    <w:name w:val="font7"/>
    <w:basedOn w:val="a"/>
    <w:rsid w:val="00FF0757"/>
    <w:pPr>
      <w:spacing w:before="100" w:beforeAutospacing="1" w:after="100" w:afterAutospacing="1"/>
    </w:pPr>
    <w:rPr>
      <w:rFonts w:ascii="Symbol" w:hAnsi="Symbol"/>
      <w:color w:val="000000"/>
    </w:rPr>
  </w:style>
  <w:style w:type="paragraph" w:customStyle="1" w:styleId="xl65">
    <w:name w:val="xl65"/>
    <w:basedOn w:val="a"/>
    <w:rsid w:val="00FF0757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FF0757"/>
    <w:pP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0">
    <w:name w:val="xl70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4">
    <w:name w:val="xl74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FR2">
    <w:name w:val="FR2"/>
    <w:rsid w:val="00FF0757"/>
    <w:pPr>
      <w:widowControl w:val="0"/>
      <w:spacing w:before="260" w:after="0" w:line="240" w:lineRule="auto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FR3">
    <w:name w:val="FR3"/>
    <w:rsid w:val="00FF0757"/>
    <w:pPr>
      <w:widowControl w:val="0"/>
      <w:spacing w:after="0" w:line="240" w:lineRule="auto"/>
      <w:jc w:val="both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220">
    <w:name w:val="Основной текст с отступом 22"/>
    <w:basedOn w:val="a"/>
    <w:rsid w:val="00FF075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sz w:val="28"/>
    </w:rPr>
  </w:style>
  <w:style w:type="paragraph" w:customStyle="1" w:styleId="221">
    <w:name w:val="Основной текст 22"/>
    <w:basedOn w:val="a"/>
    <w:rsid w:val="00FF0757"/>
    <w:pPr>
      <w:widowControl w:val="0"/>
      <w:overflowPunct w:val="0"/>
      <w:autoSpaceDE w:val="0"/>
      <w:autoSpaceDN w:val="0"/>
      <w:adjustRightInd w:val="0"/>
      <w:ind w:left="420"/>
      <w:textAlignment w:val="baseline"/>
    </w:pPr>
    <w:rPr>
      <w:sz w:val="24"/>
    </w:rPr>
  </w:style>
  <w:style w:type="paragraph" w:customStyle="1" w:styleId="xl48">
    <w:name w:val="xl48"/>
    <w:basedOn w:val="a"/>
    <w:rsid w:val="00FF0757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styleId="affe">
    <w:name w:val="TOC Heading"/>
    <w:basedOn w:val="1"/>
    <w:next w:val="a"/>
    <w:uiPriority w:val="39"/>
    <w:unhideWhenUsed/>
    <w:qFormat/>
    <w:rsid w:val="00FF0757"/>
    <w:pPr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xl63">
    <w:name w:val="xl63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64">
    <w:name w:val="xl64"/>
    <w:basedOn w:val="a"/>
    <w:rsid w:val="00FF075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i/>
      <w:iCs/>
      <w:color w:val="000000"/>
      <w:sz w:val="24"/>
      <w:szCs w:val="24"/>
    </w:rPr>
  </w:style>
  <w:style w:type="paragraph" w:customStyle="1" w:styleId="xl76">
    <w:name w:val="xl76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77">
    <w:name w:val="xl77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78">
    <w:name w:val="xl78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79">
    <w:name w:val="xl79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80">
    <w:name w:val="xl80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81">
    <w:name w:val="xl81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82">
    <w:name w:val="xl82"/>
    <w:basedOn w:val="a"/>
    <w:rsid w:val="00FF0757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afff">
    <w:name w:val="Диплом"/>
    <w:basedOn w:val="a"/>
    <w:rsid w:val="00FF0757"/>
    <w:pPr>
      <w:jc w:val="both"/>
    </w:pPr>
    <w:rPr>
      <w:rFonts w:ascii="Arial" w:hAnsi="Arial"/>
      <w:sz w:val="28"/>
    </w:rPr>
  </w:style>
  <w:style w:type="character" w:styleId="afff0">
    <w:name w:val="annotation reference"/>
    <w:rsid w:val="00FF0757"/>
    <w:rPr>
      <w:sz w:val="16"/>
    </w:rPr>
  </w:style>
  <w:style w:type="paragraph" w:customStyle="1" w:styleId="afff1">
    <w:name w:val="Обычный + по центру"/>
    <w:basedOn w:val="a"/>
    <w:rsid w:val="00FF0757"/>
    <w:pPr>
      <w:jc w:val="center"/>
    </w:pPr>
    <w:rPr>
      <w:sz w:val="24"/>
    </w:rPr>
  </w:style>
  <w:style w:type="paragraph" w:customStyle="1" w:styleId="310">
    <w:name w:val="Основной текст с отступом 31"/>
    <w:basedOn w:val="a"/>
    <w:rsid w:val="00FF07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  <w:szCs w:val="28"/>
    </w:rPr>
  </w:style>
  <w:style w:type="paragraph" w:customStyle="1" w:styleId="12pt">
    <w:name w:val="Обычный + 12 pt"/>
    <w:aliases w:val="по ширине,Первая строка:  0,75 см"/>
    <w:basedOn w:val="af3"/>
    <w:rsid w:val="00FF0757"/>
    <w:pPr>
      <w:spacing w:line="240" w:lineRule="exact"/>
      <w:ind w:firstLine="0"/>
      <w:jc w:val="center"/>
    </w:pPr>
    <w:rPr>
      <w:szCs w:val="24"/>
    </w:rPr>
  </w:style>
  <w:style w:type="paragraph" w:customStyle="1" w:styleId="xl44">
    <w:name w:val="xl44"/>
    <w:basedOn w:val="a"/>
    <w:rsid w:val="00FF07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5">
    <w:name w:val="xl45"/>
    <w:basedOn w:val="a"/>
    <w:rsid w:val="00FF07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6">
    <w:name w:val="xl46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7">
    <w:name w:val="xl47"/>
    <w:basedOn w:val="a"/>
    <w:rsid w:val="00FF0757"/>
    <w:pP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0">
    <w:name w:val="xl50"/>
    <w:basedOn w:val="a"/>
    <w:rsid w:val="00FF0757"/>
    <w:pPr>
      <w:spacing w:before="100" w:beforeAutospacing="1" w:after="100" w:afterAutospacing="1"/>
    </w:pPr>
    <w:rPr>
      <w:sz w:val="24"/>
      <w:szCs w:val="24"/>
    </w:rPr>
  </w:style>
  <w:style w:type="paragraph" w:customStyle="1" w:styleId="xl51">
    <w:name w:val="xl51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2">
    <w:name w:val="xl52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/>
    </w:pPr>
    <w:rPr>
      <w:sz w:val="24"/>
      <w:szCs w:val="24"/>
    </w:rPr>
  </w:style>
  <w:style w:type="paragraph" w:customStyle="1" w:styleId="xl54">
    <w:name w:val="xl54"/>
    <w:basedOn w:val="a"/>
    <w:rsid w:val="00FF0757"/>
    <w:pPr>
      <w:shd w:val="clear" w:color="auto" w:fill="FF00FF"/>
      <w:spacing w:before="100" w:beforeAutospacing="1" w:after="100" w:afterAutospacing="1"/>
    </w:pPr>
    <w:rPr>
      <w:sz w:val="24"/>
      <w:szCs w:val="24"/>
    </w:rPr>
  </w:style>
  <w:style w:type="paragraph" w:customStyle="1" w:styleId="xl55">
    <w:name w:val="xl55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font8">
    <w:name w:val="font8"/>
    <w:basedOn w:val="a"/>
    <w:rsid w:val="00FF0757"/>
    <w:pPr>
      <w:spacing w:before="100" w:beforeAutospacing="1" w:after="100" w:afterAutospacing="1"/>
    </w:pPr>
    <w:rPr>
      <w:i/>
      <w:iCs/>
    </w:rPr>
  </w:style>
  <w:style w:type="paragraph" w:customStyle="1" w:styleId="13">
    <w:name w:val="Обычный1"/>
    <w:rsid w:val="00FF075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14">
    <w:name w:val="Формула1"/>
    <w:basedOn w:val="a"/>
    <w:next w:val="a"/>
    <w:rsid w:val="00FF0757"/>
    <w:pPr>
      <w:tabs>
        <w:tab w:val="center" w:pos="3969"/>
        <w:tab w:val="right" w:pos="9072"/>
      </w:tabs>
      <w:spacing w:before="120" w:after="120"/>
      <w:jc w:val="center"/>
    </w:pPr>
    <w:rPr>
      <w:sz w:val="24"/>
    </w:rPr>
  </w:style>
  <w:style w:type="paragraph" w:customStyle="1" w:styleId="afff2">
    <w:name w:val="Штамп"/>
    <w:autoRedefine/>
    <w:rsid w:val="00FF0757"/>
    <w:pPr>
      <w:widowControl w:val="0"/>
      <w:spacing w:after="0" w:line="240" w:lineRule="auto"/>
      <w:ind w:left="28" w:right="28"/>
      <w:jc w:val="center"/>
    </w:pPr>
    <w:rPr>
      <w:rFonts w:ascii="Times New Roman" w:eastAsia="Zurich BlkEx BT" w:hAnsi="Times New Roman" w:cs="Times New Roman"/>
      <w:sz w:val="18"/>
      <w:szCs w:val="20"/>
      <w:lang w:eastAsia="ru-RU"/>
    </w:rPr>
  </w:style>
  <w:style w:type="paragraph" w:customStyle="1" w:styleId="afff3">
    <w:name w:val="Обозначение документа"/>
    <w:rsid w:val="00FF0757"/>
    <w:pPr>
      <w:keepLines/>
      <w:suppressLineNumbers/>
      <w:suppressAutoHyphens/>
      <w:spacing w:after="0" w:line="240" w:lineRule="auto"/>
      <w:jc w:val="center"/>
    </w:pPr>
    <w:rPr>
      <w:rFonts w:ascii="Times New Roman" w:eastAsia="Zurich BlkEx BT" w:hAnsi="Times New Roman" w:cs="Times New Roman"/>
      <w:sz w:val="32"/>
      <w:szCs w:val="20"/>
      <w:lang w:eastAsia="ru-RU"/>
    </w:rPr>
  </w:style>
  <w:style w:type="paragraph" w:customStyle="1" w:styleId="afff4">
    <w:name w:val="Штамп наименование"/>
    <w:rsid w:val="00FF0757"/>
    <w:pPr>
      <w:spacing w:after="0" w:line="240" w:lineRule="auto"/>
      <w:jc w:val="center"/>
    </w:pPr>
    <w:rPr>
      <w:rFonts w:ascii="Times New Roman" w:eastAsia="Zurich BlkEx BT" w:hAnsi="Times New Roman" w:cs="Times New Roman"/>
      <w:noProof/>
      <w:sz w:val="24"/>
      <w:szCs w:val="20"/>
      <w:lang w:eastAsia="ru-RU"/>
    </w:rPr>
  </w:style>
  <w:style w:type="paragraph" w:customStyle="1" w:styleId="afff5">
    <w:name w:val="Штамп по л. краю"/>
    <w:basedOn w:val="afff2"/>
    <w:rsid w:val="00FF0757"/>
    <w:pPr>
      <w:jc w:val="left"/>
    </w:pPr>
  </w:style>
  <w:style w:type="paragraph" w:customStyle="1" w:styleId="28">
    <w:name w:val="Стиль Андрей_2"/>
    <w:basedOn w:val="13"/>
    <w:rsid w:val="00FF0757"/>
    <w:pPr>
      <w:widowControl w:val="0"/>
      <w:spacing w:line="240" w:lineRule="auto"/>
      <w:ind w:left="400" w:firstLine="0"/>
      <w:jc w:val="left"/>
    </w:pPr>
    <w:rPr>
      <w:sz w:val="24"/>
    </w:rPr>
  </w:style>
  <w:style w:type="paragraph" w:customStyle="1" w:styleId="FR1">
    <w:name w:val="FR1"/>
    <w:rsid w:val="00FF0757"/>
    <w:pPr>
      <w:widowControl w:val="0"/>
      <w:spacing w:before="180" w:after="0" w:line="240" w:lineRule="auto"/>
      <w:ind w:left="3760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15">
    <w:name w:val="ОбычныйАбзац1.5"/>
    <w:basedOn w:val="a"/>
    <w:rsid w:val="00FF0757"/>
    <w:pPr>
      <w:ind w:firstLine="851"/>
      <w:jc w:val="both"/>
    </w:pPr>
    <w:rPr>
      <w:sz w:val="24"/>
    </w:rPr>
  </w:style>
  <w:style w:type="paragraph" w:customStyle="1" w:styleId="TimesNewRoman">
    <w:name w:val="Основной текст с отступом + Times New Roman"/>
    <w:aliases w:val="12 pt,Первая строка:  1 см,Меж..."/>
    <w:basedOn w:val="a"/>
    <w:rsid w:val="00FF0757"/>
    <w:pPr>
      <w:tabs>
        <w:tab w:val="left" w:pos="0"/>
      </w:tabs>
      <w:autoSpaceDE w:val="0"/>
      <w:autoSpaceDN w:val="0"/>
      <w:ind w:firstLine="567"/>
      <w:jc w:val="both"/>
    </w:pPr>
    <w:rPr>
      <w:sz w:val="24"/>
      <w:szCs w:val="24"/>
    </w:rPr>
  </w:style>
  <w:style w:type="paragraph" w:customStyle="1" w:styleId="16">
    <w:name w:val="Стиль Заголовок 1 + все прописные Знак"/>
    <w:basedOn w:val="1"/>
    <w:link w:val="17"/>
    <w:autoRedefine/>
    <w:rsid w:val="00FF0757"/>
    <w:pPr>
      <w:spacing w:before="240" w:after="60"/>
      <w:ind w:left="0"/>
    </w:pPr>
    <w:rPr>
      <w:rFonts w:ascii="Arial" w:hAnsi="Arial" w:cs="Arial"/>
      <w:bCs/>
      <w:caps/>
      <w:kern w:val="32"/>
      <w:sz w:val="32"/>
      <w:szCs w:val="32"/>
    </w:rPr>
  </w:style>
  <w:style w:type="character" w:customStyle="1" w:styleId="17">
    <w:name w:val="Стиль Заголовок 1 + все прописные Знак Знак"/>
    <w:link w:val="16"/>
    <w:rsid w:val="00FF0757"/>
    <w:rPr>
      <w:rFonts w:ascii="Arial" w:eastAsia="Times New Roman" w:hAnsi="Arial" w:cs="Arial"/>
      <w:b/>
      <w:bCs/>
      <w:caps/>
      <w:kern w:val="32"/>
      <w:sz w:val="32"/>
      <w:szCs w:val="32"/>
      <w:lang w:eastAsia="ru-RU"/>
    </w:rPr>
  </w:style>
  <w:style w:type="paragraph" w:customStyle="1" w:styleId="18">
    <w:name w:val="МОЙ 1"/>
    <w:basedOn w:val="a"/>
    <w:rsid w:val="00FF0757"/>
    <w:pPr>
      <w:spacing w:line="480" w:lineRule="auto"/>
      <w:ind w:firstLine="720"/>
    </w:pPr>
    <w:rPr>
      <w:b/>
      <w:sz w:val="32"/>
      <w:szCs w:val="32"/>
    </w:rPr>
  </w:style>
  <w:style w:type="paragraph" w:customStyle="1" w:styleId="4TimesNewRoman">
    <w:name w:val="Заголовок 4 + Times New Roman"/>
    <w:aliases w:val="10 pt,не полужирный,по центру,Междустр.инте..."/>
    <w:basedOn w:val="a"/>
    <w:rsid w:val="00FF0757"/>
    <w:pPr>
      <w:jc w:val="center"/>
    </w:pPr>
    <w:rPr>
      <w:sz w:val="16"/>
      <w:szCs w:val="16"/>
    </w:rPr>
  </w:style>
  <w:style w:type="paragraph" w:customStyle="1" w:styleId="afff6">
    <w:name w:val="ТекстПодраздела"/>
    <w:basedOn w:val="a"/>
    <w:rsid w:val="00FF0757"/>
    <w:pPr>
      <w:spacing w:line="360" w:lineRule="auto"/>
      <w:ind w:firstLine="851"/>
      <w:jc w:val="both"/>
    </w:pPr>
    <w:rPr>
      <w:sz w:val="28"/>
    </w:rPr>
  </w:style>
  <w:style w:type="paragraph" w:customStyle="1" w:styleId="afff7">
    <w:name w:val="СтрокаФормулы"/>
    <w:basedOn w:val="afff6"/>
    <w:rsid w:val="00FF0757"/>
    <w:pPr>
      <w:tabs>
        <w:tab w:val="right" w:pos="9498"/>
      </w:tabs>
    </w:pPr>
  </w:style>
  <w:style w:type="paragraph" w:customStyle="1" w:styleId="afff8">
    <w:name w:val="ПодПодраздел"/>
    <w:basedOn w:val="a"/>
    <w:rsid w:val="00FF0757"/>
    <w:pPr>
      <w:spacing w:before="240" w:line="360" w:lineRule="auto"/>
      <w:ind w:firstLine="851"/>
      <w:outlineLvl w:val="2"/>
    </w:pPr>
    <w:rPr>
      <w:b/>
      <w:sz w:val="28"/>
    </w:rPr>
  </w:style>
  <w:style w:type="paragraph" w:customStyle="1" w:styleId="320">
    <w:name w:val="Основной текст с отступом 32"/>
    <w:basedOn w:val="a"/>
    <w:rsid w:val="00FF07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  <w:szCs w:val="28"/>
    </w:rPr>
  </w:style>
  <w:style w:type="paragraph" w:customStyle="1" w:styleId="29">
    <w:name w:val="Обычный2"/>
    <w:rsid w:val="00FF075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19">
    <w:name w:val="Стиль Заголовок 1 + все прописные"/>
    <w:basedOn w:val="1"/>
    <w:autoRedefine/>
    <w:rsid w:val="00FF0757"/>
    <w:pPr>
      <w:spacing w:before="240" w:after="60"/>
      <w:ind w:left="0"/>
    </w:pPr>
    <w:rPr>
      <w:rFonts w:ascii="Arial" w:hAnsi="Arial" w:cs="Arial"/>
      <w:bCs/>
      <w:caps/>
      <w:kern w:val="32"/>
      <w:sz w:val="32"/>
      <w:szCs w:val="32"/>
    </w:rPr>
  </w:style>
  <w:style w:type="character" w:customStyle="1" w:styleId="accented">
    <w:name w:val="accented"/>
    <w:basedOn w:val="a1"/>
    <w:rsid w:val="00FF0757"/>
  </w:style>
  <w:style w:type="character" w:customStyle="1" w:styleId="apple-converted-space">
    <w:name w:val="apple-converted-space"/>
    <w:basedOn w:val="a1"/>
    <w:rsid w:val="00FF0757"/>
  </w:style>
  <w:style w:type="paragraph" w:customStyle="1" w:styleId="330">
    <w:name w:val="Основной текст с отступом 33"/>
    <w:basedOn w:val="a"/>
    <w:rsid w:val="00FF07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  <w:szCs w:val="28"/>
    </w:rPr>
  </w:style>
  <w:style w:type="paragraph" w:customStyle="1" w:styleId="36">
    <w:name w:val="Обычный3"/>
    <w:rsid w:val="00FF075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230">
    <w:name w:val="Основной текст с отступом 23"/>
    <w:basedOn w:val="a"/>
    <w:rsid w:val="00FF075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sz w:val="28"/>
    </w:rPr>
  </w:style>
  <w:style w:type="paragraph" w:customStyle="1" w:styleId="231">
    <w:name w:val="Основной текст 23"/>
    <w:basedOn w:val="a"/>
    <w:rsid w:val="00FF0757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western">
    <w:name w:val="western"/>
    <w:basedOn w:val="a"/>
    <w:rsid w:val="00FF0757"/>
    <w:pPr>
      <w:spacing w:before="100" w:beforeAutospacing="1" w:after="100" w:afterAutospacing="1"/>
    </w:pPr>
    <w:rPr>
      <w:sz w:val="24"/>
      <w:szCs w:val="24"/>
    </w:rPr>
  </w:style>
  <w:style w:type="paragraph" w:styleId="afff9">
    <w:name w:val="endnote text"/>
    <w:basedOn w:val="a"/>
    <w:link w:val="afffa"/>
    <w:rsid w:val="00FF0757"/>
  </w:style>
  <w:style w:type="character" w:customStyle="1" w:styleId="afffa">
    <w:name w:val="Текст концевой сноски Знак"/>
    <w:basedOn w:val="a1"/>
    <w:link w:val="afff9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b">
    <w:name w:val="endnote reference"/>
    <w:basedOn w:val="a1"/>
    <w:rsid w:val="00FF0757"/>
    <w:rPr>
      <w:vertAlign w:val="superscript"/>
    </w:rPr>
  </w:style>
  <w:style w:type="character" w:customStyle="1" w:styleId="afffc">
    <w:name w:val="Основной текст_"/>
    <w:basedOn w:val="a1"/>
    <w:link w:val="52"/>
    <w:rsid w:val="00FF0757"/>
    <w:rPr>
      <w:sz w:val="23"/>
      <w:szCs w:val="23"/>
      <w:shd w:val="clear" w:color="auto" w:fill="FFFFFF"/>
    </w:rPr>
  </w:style>
  <w:style w:type="paragraph" w:customStyle="1" w:styleId="52">
    <w:name w:val="Основной текст5"/>
    <w:basedOn w:val="a"/>
    <w:link w:val="afffc"/>
    <w:rsid w:val="00FF0757"/>
    <w:pPr>
      <w:widowControl w:val="0"/>
      <w:shd w:val="clear" w:color="auto" w:fill="FFFFFF"/>
      <w:spacing w:line="0" w:lineRule="atLeast"/>
      <w:ind w:hanging="600"/>
    </w:pPr>
    <w:rPr>
      <w:sz w:val="23"/>
      <w:szCs w:val="23"/>
    </w:rPr>
  </w:style>
  <w:style w:type="character" w:customStyle="1" w:styleId="62">
    <w:name w:val="Заголовок №6 (2)_"/>
    <w:basedOn w:val="a1"/>
    <w:link w:val="620"/>
    <w:rsid w:val="00FF0757"/>
    <w:rPr>
      <w:sz w:val="27"/>
      <w:szCs w:val="27"/>
      <w:shd w:val="clear" w:color="auto" w:fill="FFFFFF"/>
    </w:rPr>
  </w:style>
  <w:style w:type="paragraph" w:customStyle="1" w:styleId="620">
    <w:name w:val="Заголовок №6 (2)"/>
    <w:basedOn w:val="a"/>
    <w:link w:val="62"/>
    <w:rsid w:val="00FF0757"/>
    <w:pPr>
      <w:widowControl w:val="0"/>
      <w:shd w:val="clear" w:color="auto" w:fill="FFFFFF"/>
      <w:spacing w:before="1140" w:after="300" w:line="0" w:lineRule="atLeast"/>
      <w:outlineLvl w:val="5"/>
    </w:pPr>
    <w:rPr>
      <w:sz w:val="27"/>
      <w:szCs w:val="27"/>
    </w:rPr>
  </w:style>
  <w:style w:type="character" w:customStyle="1" w:styleId="3Exact">
    <w:name w:val="Основной текст (3) Exact"/>
    <w:basedOn w:val="a1"/>
    <w:rsid w:val="00FF07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"/>
      <w:sz w:val="17"/>
      <w:szCs w:val="17"/>
      <w:u w:val="none"/>
    </w:rPr>
  </w:style>
  <w:style w:type="character" w:customStyle="1" w:styleId="30ptExact">
    <w:name w:val="Основной текст (3) + Не курсив;Интервал 0 pt Exact"/>
    <w:basedOn w:val="37"/>
    <w:rsid w:val="00FF0757"/>
    <w:rPr>
      <w:i/>
      <w:iCs/>
      <w:spacing w:val="-14"/>
      <w:sz w:val="17"/>
      <w:szCs w:val="17"/>
      <w:shd w:val="clear" w:color="auto" w:fill="FFFFFF"/>
    </w:rPr>
  </w:style>
  <w:style w:type="character" w:customStyle="1" w:styleId="37">
    <w:name w:val="Основной текст (3)_"/>
    <w:basedOn w:val="a1"/>
    <w:link w:val="38"/>
    <w:rsid w:val="00FF0757"/>
    <w:rPr>
      <w:i/>
      <w:iCs/>
      <w:sz w:val="18"/>
      <w:szCs w:val="18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FF0757"/>
    <w:pPr>
      <w:widowControl w:val="0"/>
      <w:shd w:val="clear" w:color="auto" w:fill="FFFFFF"/>
      <w:spacing w:line="0" w:lineRule="atLeast"/>
    </w:pPr>
    <w:rPr>
      <w:i/>
      <w:iCs/>
      <w:sz w:val="18"/>
      <w:szCs w:val="18"/>
    </w:rPr>
  </w:style>
  <w:style w:type="character" w:customStyle="1" w:styleId="2a">
    <w:name w:val="Основной текст2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1pt">
    <w:name w:val="Основной текст + 11 pt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Corbel11pt">
    <w:name w:val="Основной текст + Corbel;11 pt"/>
    <w:basedOn w:val="afffc"/>
    <w:rsid w:val="00FF0757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3Corbel0ptExact">
    <w:name w:val="Основной текст (3) + Corbel;Интервал 0 pt Exact"/>
    <w:basedOn w:val="37"/>
    <w:rsid w:val="00FF0757"/>
    <w:rPr>
      <w:rFonts w:ascii="Corbel" w:eastAsia="Corbel" w:hAnsi="Corbel" w:cs="Corbel"/>
      <w:b w:val="0"/>
      <w:bCs w:val="0"/>
      <w:i/>
      <w:iCs/>
      <w:smallCaps w:val="0"/>
      <w:strike w:val="0"/>
      <w:sz w:val="17"/>
      <w:szCs w:val="17"/>
      <w:u w:val="none"/>
      <w:shd w:val="clear" w:color="auto" w:fill="FFFFFF"/>
    </w:rPr>
  </w:style>
  <w:style w:type="character" w:customStyle="1" w:styleId="1a">
    <w:name w:val="Основной текст1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/>
    </w:rPr>
  </w:style>
  <w:style w:type="character" w:customStyle="1" w:styleId="afffd">
    <w:name w:val="Подпись к таблице_"/>
    <w:basedOn w:val="a1"/>
    <w:link w:val="afffe"/>
    <w:rsid w:val="00FF0757"/>
    <w:rPr>
      <w:sz w:val="23"/>
      <w:szCs w:val="23"/>
      <w:shd w:val="clear" w:color="auto" w:fill="FFFFFF"/>
    </w:rPr>
  </w:style>
  <w:style w:type="paragraph" w:customStyle="1" w:styleId="afffe">
    <w:name w:val="Подпись к таблице"/>
    <w:basedOn w:val="a"/>
    <w:link w:val="afffd"/>
    <w:rsid w:val="00FF0757"/>
    <w:pPr>
      <w:widowControl w:val="0"/>
      <w:shd w:val="clear" w:color="auto" w:fill="FFFFFF"/>
      <w:spacing w:line="0" w:lineRule="atLeast"/>
    </w:pPr>
    <w:rPr>
      <w:sz w:val="23"/>
      <w:szCs w:val="23"/>
    </w:rPr>
  </w:style>
  <w:style w:type="character" w:customStyle="1" w:styleId="39">
    <w:name w:val="Основной текст3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9pt1pt">
    <w:name w:val="Основной текст + 9 pt;Интервал 1 pt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affff">
    <w:name w:val="Основной текст + Курсив"/>
    <w:basedOn w:val="afffc"/>
    <w:rsid w:val="00FF07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</w:rPr>
  </w:style>
  <w:style w:type="character" w:customStyle="1" w:styleId="Exact">
    <w:name w:val="Основной текст Exact"/>
    <w:basedOn w:val="a1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2"/>
      <w:szCs w:val="22"/>
      <w:u w:val="none"/>
    </w:rPr>
  </w:style>
  <w:style w:type="character" w:customStyle="1" w:styleId="2b">
    <w:name w:val="Основной текст (2)_"/>
    <w:basedOn w:val="a1"/>
    <w:link w:val="2c"/>
    <w:rsid w:val="00FF0757"/>
    <w:rPr>
      <w:sz w:val="13"/>
      <w:szCs w:val="13"/>
      <w:shd w:val="clear" w:color="auto" w:fill="FFFFFF"/>
      <w:lang w:val="en-US"/>
    </w:rPr>
  </w:style>
  <w:style w:type="paragraph" w:customStyle="1" w:styleId="2c">
    <w:name w:val="Основной текст (2)"/>
    <w:basedOn w:val="a"/>
    <w:link w:val="2b"/>
    <w:rsid w:val="00FF0757"/>
    <w:pPr>
      <w:widowControl w:val="0"/>
      <w:shd w:val="clear" w:color="auto" w:fill="FFFFFF"/>
      <w:spacing w:before="600" w:line="0" w:lineRule="atLeast"/>
      <w:jc w:val="both"/>
    </w:pPr>
    <w:rPr>
      <w:sz w:val="13"/>
      <w:szCs w:val="13"/>
      <w:lang w:val="en-US"/>
    </w:rPr>
  </w:style>
  <w:style w:type="character" w:customStyle="1" w:styleId="2Exact">
    <w:name w:val="Основной текст (2) Exact"/>
    <w:basedOn w:val="a1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1"/>
      <w:szCs w:val="11"/>
      <w:u w:val="none"/>
    </w:rPr>
  </w:style>
  <w:style w:type="character" w:customStyle="1" w:styleId="14Exact">
    <w:name w:val="Основной текст (14) Exact"/>
    <w:basedOn w:val="a1"/>
    <w:link w:val="140"/>
    <w:rsid w:val="00FF0757"/>
    <w:rPr>
      <w:i/>
      <w:iCs/>
      <w:spacing w:val="-3"/>
      <w:sz w:val="18"/>
      <w:szCs w:val="18"/>
      <w:shd w:val="clear" w:color="auto" w:fill="FFFFFF"/>
    </w:rPr>
  </w:style>
  <w:style w:type="paragraph" w:customStyle="1" w:styleId="140">
    <w:name w:val="Основной текст (14)"/>
    <w:basedOn w:val="a"/>
    <w:link w:val="14Exact"/>
    <w:rsid w:val="00FF0757"/>
    <w:pPr>
      <w:widowControl w:val="0"/>
      <w:shd w:val="clear" w:color="auto" w:fill="FFFFFF"/>
      <w:spacing w:line="0" w:lineRule="atLeast"/>
    </w:pPr>
    <w:rPr>
      <w:i/>
      <w:iCs/>
      <w:spacing w:val="-3"/>
      <w:sz w:val="18"/>
      <w:szCs w:val="18"/>
    </w:rPr>
  </w:style>
  <w:style w:type="character" w:customStyle="1" w:styleId="14TrebuchetMS0ptExact">
    <w:name w:val="Основной текст (14) + Trebuchet MS;Полужирный;Не курсив;Интервал 0 pt Exact"/>
    <w:basedOn w:val="14Exact"/>
    <w:rsid w:val="00FF0757"/>
    <w:rPr>
      <w:rFonts w:ascii="Trebuchet MS" w:eastAsia="Trebuchet MS" w:hAnsi="Trebuchet MS" w:cs="Trebuchet MS"/>
      <w:b/>
      <w:bCs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1485pt0ptExact">
    <w:name w:val="Основной текст (14) + 8;5 pt;Не курсив;Интервал 0 pt Exact"/>
    <w:basedOn w:val="14Exact"/>
    <w:rsid w:val="00FF0757"/>
    <w:rPr>
      <w:i/>
      <w:iCs/>
      <w:color w:val="000000"/>
      <w:spacing w:val="17"/>
      <w:w w:val="100"/>
      <w:position w:val="0"/>
      <w:sz w:val="17"/>
      <w:szCs w:val="17"/>
      <w:shd w:val="clear" w:color="auto" w:fill="FFFFFF"/>
      <w:lang w:val="ru-RU"/>
    </w:rPr>
  </w:style>
  <w:style w:type="character" w:styleId="affff0">
    <w:name w:val="line number"/>
    <w:basedOn w:val="a1"/>
    <w:rsid w:val="00FF0757"/>
  </w:style>
  <w:style w:type="paragraph" w:customStyle="1" w:styleId="MTDisplayEquation">
    <w:name w:val="MTDisplayEquation"/>
    <w:basedOn w:val="a"/>
    <w:next w:val="a"/>
    <w:link w:val="MTDisplayEquation0"/>
    <w:rsid w:val="00FF0757"/>
    <w:pPr>
      <w:tabs>
        <w:tab w:val="center" w:pos="4680"/>
        <w:tab w:val="right" w:pos="9340"/>
      </w:tabs>
      <w:ind w:firstLine="567"/>
      <w:jc w:val="right"/>
    </w:pPr>
    <w:rPr>
      <w:position w:val="-24"/>
      <w:sz w:val="24"/>
      <w:szCs w:val="24"/>
    </w:rPr>
  </w:style>
  <w:style w:type="character" w:customStyle="1" w:styleId="MTDisplayEquation0">
    <w:name w:val="MTDisplayEquation Знак"/>
    <w:basedOn w:val="a1"/>
    <w:link w:val="MTDisplayEquation"/>
    <w:rsid w:val="00FF0757"/>
    <w:rPr>
      <w:rFonts w:ascii="Times New Roman" w:eastAsia="Times New Roman" w:hAnsi="Times New Roman" w:cs="Times New Roman"/>
      <w:position w:val="-24"/>
      <w:sz w:val="24"/>
      <w:szCs w:val="24"/>
      <w:lang w:eastAsia="ru-RU"/>
    </w:rPr>
  </w:style>
  <w:style w:type="paragraph" w:styleId="affff1">
    <w:name w:val="No Spacing"/>
    <w:uiPriority w:val="1"/>
    <w:qFormat/>
    <w:rsid w:val="00FF0757"/>
    <w:pPr>
      <w:widowControl w:val="0"/>
      <w:tabs>
        <w:tab w:val="left" w:pos="737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FF075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ORMATTEXT">
    <w:name w:val=".FORMATTEXT"/>
    <w:uiPriority w:val="99"/>
    <w:rsid w:val="00FF075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affff2">
    <w:name w:val="Нижн колонт"/>
    <w:rsid w:val="00FF0757"/>
    <w:pPr>
      <w:spacing w:after="0" w:line="240" w:lineRule="auto"/>
      <w:jc w:val="center"/>
    </w:pPr>
    <w:rPr>
      <w:rFonts w:ascii="Arial" w:eastAsia="Times New Roman" w:hAnsi="Arial" w:cs="Times New Roman"/>
      <w:i/>
      <w:noProof/>
      <w:sz w:val="20"/>
      <w:szCs w:val="20"/>
      <w:lang w:eastAsia="ru-RU"/>
    </w:rPr>
  </w:style>
  <w:style w:type="paragraph" w:customStyle="1" w:styleId="affff3">
    <w:name w:val="_Заголовок"/>
    <w:basedOn w:val="a"/>
    <w:next w:val="a"/>
    <w:rsid w:val="00FF0757"/>
    <w:pPr>
      <w:spacing w:after="240"/>
      <w:jc w:val="center"/>
    </w:pPr>
    <w:rPr>
      <w:rFonts w:ascii="Courier New" w:hAnsi="Courier New"/>
      <w:b/>
      <w:sz w:val="40"/>
    </w:rPr>
  </w:style>
  <w:style w:type="paragraph" w:customStyle="1" w:styleId="affff4">
    <w:name w:val="_ПодПункт"/>
    <w:basedOn w:val="a"/>
    <w:next w:val="a"/>
    <w:rsid w:val="00FF0757"/>
    <w:pPr>
      <w:spacing w:after="120"/>
    </w:pPr>
    <w:rPr>
      <w:rFonts w:ascii="Courier New" w:hAnsi="Courier New"/>
      <w:b/>
      <w:sz w:val="28"/>
    </w:rPr>
  </w:style>
  <w:style w:type="paragraph" w:customStyle="1" w:styleId="affff5">
    <w:name w:val="_ПодРаздел"/>
    <w:basedOn w:val="a"/>
    <w:next w:val="a"/>
    <w:rsid w:val="00FF0757"/>
    <w:pPr>
      <w:spacing w:after="240"/>
      <w:jc w:val="both"/>
    </w:pPr>
    <w:rPr>
      <w:rFonts w:ascii="Courier New" w:hAnsi="Courier New"/>
      <w:b/>
      <w:sz w:val="36"/>
    </w:rPr>
  </w:style>
  <w:style w:type="paragraph" w:customStyle="1" w:styleId="affff6">
    <w:name w:val="_Пункт"/>
    <w:basedOn w:val="affff5"/>
    <w:next w:val="a"/>
    <w:rsid w:val="00FF0757"/>
    <w:pPr>
      <w:spacing w:before="120" w:after="180"/>
    </w:pPr>
    <w:rPr>
      <w:sz w:val="32"/>
    </w:rPr>
  </w:style>
  <w:style w:type="paragraph" w:customStyle="1" w:styleId="affff7">
    <w:name w:val="_Раздел"/>
    <w:basedOn w:val="a"/>
    <w:next w:val="affff5"/>
    <w:rsid w:val="00FF0757"/>
    <w:pPr>
      <w:spacing w:after="360"/>
    </w:pPr>
    <w:rPr>
      <w:rFonts w:ascii="Courier New" w:hAnsi="Courier New"/>
      <w:b/>
      <w:sz w:val="44"/>
    </w:rPr>
  </w:style>
  <w:style w:type="paragraph" w:customStyle="1" w:styleId="affff8">
    <w:name w:val="Колонтитул боковой"/>
    <w:rsid w:val="00FF0757"/>
    <w:pPr>
      <w:framePr w:hSpace="181" w:vSpace="181" w:wrap="around" w:vAnchor="text" w:hAnchor="text" w:y="1"/>
      <w:tabs>
        <w:tab w:val="left" w:pos="57"/>
        <w:tab w:val="left" w:pos="1701"/>
        <w:tab w:val="left" w:pos="3402"/>
        <w:tab w:val="left" w:pos="4933"/>
        <w:tab w:val="left" w:pos="6577"/>
      </w:tabs>
      <w:spacing w:after="0" w:line="240" w:lineRule="auto"/>
    </w:pPr>
    <w:rPr>
      <w:rFonts w:ascii="Arial" w:eastAsia="Times New Roman" w:hAnsi="Arial" w:cs="Times New Roman"/>
      <w:i/>
      <w:noProof/>
      <w:sz w:val="20"/>
      <w:szCs w:val="20"/>
      <w:lang w:eastAsia="ru-RU"/>
    </w:rPr>
  </w:style>
  <w:style w:type="paragraph" w:customStyle="1" w:styleId="affff9">
    <w:name w:val="ЗАГ"/>
    <w:rsid w:val="00FF0757"/>
    <w:pPr>
      <w:spacing w:after="283" w:line="240" w:lineRule="auto"/>
      <w:jc w:val="center"/>
    </w:pPr>
    <w:rPr>
      <w:rFonts w:ascii="Arial" w:eastAsia="Times New Roman" w:hAnsi="Arial" w:cs="Times New Roman"/>
      <w:b/>
      <w:caps/>
      <w:snapToGrid w:val="0"/>
      <w:color w:val="000000"/>
      <w:sz w:val="48"/>
      <w:szCs w:val="20"/>
      <w:lang w:eastAsia="ru-RU"/>
    </w:rPr>
  </w:style>
  <w:style w:type="character" w:styleId="affffa">
    <w:name w:val="Placeholder Text"/>
    <w:basedOn w:val="a1"/>
    <w:uiPriority w:val="99"/>
    <w:semiHidden/>
    <w:rsid w:val="00A83EEA"/>
    <w:rPr>
      <w:color w:val="808080"/>
    </w:rPr>
  </w:style>
  <w:style w:type="paragraph" w:customStyle="1" w:styleId="1b">
    <w:name w:val="Стиль1"/>
    <w:basedOn w:val="a"/>
    <w:rsid w:val="006C7E60"/>
    <w:rPr>
      <w:sz w:val="24"/>
      <w:szCs w:val="24"/>
    </w:rPr>
  </w:style>
  <w:style w:type="paragraph" w:customStyle="1" w:styleId="xl83">
    <w:name w:val="xl83"/>
    <w:basedOn w:val="a"/>
    <w:rsid w:val="006C7E60"/>
    <w:pP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4">
    <w:name w:val="xl84"/>
    <w:basedOn w:val="a"/>
    <w:rsid w:val="006C7E60"/>
    <w:pP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5">
    <w:name w:val="xl85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808080"/>
      <w:sz w:val="24"/>
      <w:szCs w:val="24"/>
    </w:rPr>
  </w:style>
  <w:style w:type="paragraph" w:customStyle="1" w:styleId="xl87">
    <w:name w:val="xl87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8">
    <w:name w:val="xl88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9">
    <w:name w:val="xl89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90">
    <w:name w:val="xl90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6">
    <w:name w:val="xl86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Cs w:val="24"/>
    </w:rPr>
  </w:style>
  <w:style w:type="paragraph" w:customStyle="1" w:styleId="2d">
    <w:name w:val="Курсовой 2"/>
    <w:basedOn w:val="a"/>
    <w:rsid w:val="006C7E60"/>
    <w:pPr>
      <w:spacing w:line="264" w:lineRule="auto"/>
      <w:ind w:firstLine="720"/>
      <w:jc w:val="both"/>
    </w:pPr>
    <w:rPr>
      <w:sz w:val="26"/>
      <w:szCs w:val="26"/>
    </w:rPr>
  </w:style>
  <w:style w:type="paragraph" w:customStyle="1" w:styleId="affffb">
    <w:name w:val="Курсовой"/>
    <w:basedOn w:val="a"/>
    <w:rsid w:val="006C7E60"/>
    <w:pPr>
      <w:ind w:firstLine="709"/>
      <w:jc w:val="both"/>
    </w:pPr>
    <w:rPr>
      <w:sz w:val="27"/>
      <w:szCs w:val="27"/>
    </w:rPr>
  </w:style>
  <w:style w:type="paragraph" w:customStyle="1" w:styleId="affffc">
    <w:name w:val="Просто список"/>
    <w:basedOn w:val="2d"/>
    <w:rsid w:val="006C7E60"/>
    <w:pPr>
      <w:tabs>
        <w:tab w:val="num" w:pos="360"/>
      </w:tabs>
      <w:ind w:firstLine="0"/>
    </w:pPr>
  </w:style>
  <w:style w:type="paragraph" w:customStyle="1" w:styleId="1c">
    <w:name w:val="Курсовой 1"/>
    <w:basedOn w:val="a"/>
    <w:next w:val="2d"/>
    <w:rsid w:val="006C7E60"/>
    <w:pPr>
      <w:spacing w:line="264" w:lineRule="auto"/>
      <w:jc w:val="both"/>
    </w:pPr>
    <w:rPr>
      <w:sz w:val="26"/>
      <w:szCs w:val="26"/>
    </w:rPr>
  </w:style>
  <w:style w:type="paragraph" w:styleId="1d">
    <w:name w:val="index 1"/>
    <w:basedOn w:val="a"/>
    <w:next w:val="a"/>
    <w:autoRedefine/>
    <w:rsid w:val="006C7E60"/>
    <w:pPr>
      <w:ind w:left="240" w:hanging="240"/>
    </w:pPr>
    <w:rPr>
      <w:sz w:val="24"/>
      <w:szCs w:val="24"/>
    </w:rPr>
  </w:style>
  <w:style w:type="paragraph" w:customStyle="1" w:styleId="affffd">
    <w:name w:val="Обычный текст"/>
    <w:basedOn w:val="a"/>
    <w:rsid w:val="006C7E60"/>
    <w:pPr>
      <w:spacing w:line="360" w:lineRule="auto"/>
      <w:ind w:firstLine="567"/>
      <w:jc w:val="both"/>
    </w:pPr>
    <w:rPr>
      <w:sz w:val="24"/>
      <w:szCs w:val="24"/>
    </w:rPr>
  </w:style>
  <w:style w:type="paragraph" w:styleId="HTML">
    <w:name w:val="HTML Preformatted"/>
    <w:basedOn w:val="a"/>
    <w:link w:val="HTML0"/>
    <w:rsid w:val="006C7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Cs w:val="24"/>
      <w:lang w:val="x-none" w:eastAsia="x-none"/>
    </w:rPr>
  </w:style>
  <w:style w:type="character" w:customStyle="1" w:styleId="HTML0">
    <w:name w:val="Стандартный HTML Знак"/>
    <w:basedOn w:val="a1"/>
    <w:link w:val="HTML"/>
    <w:rsid w:val="006C7E60"/>
    <w:rPr>
      <w:rFonts w:ascii="Courier New" w:hAnsi="Courier New" w:cs="Times New Roman"/>
      <w:sz w:val="20"/>
      <w:szCs w:val="24"/>
      <w:lang w:val="x-none" w:eastAsia="x-none"/>
    </w:rPr>
  </w:style>
  <w:style w:type="paragraph" w:customStyle="1" w:styleId="1t3030000">
    <w:name w:val="1t3030000"/>
    <w:basedOn w:val="a"/>
    <w:rsid w:val="006C7E60"/>
    <w:pPr>
      <w:overflowPunct w:val="0"/>
      <w:autoSpaceDE w:val="0"/>
      <w:autoSpaceDN w:val="0"/>
      <w:adjustRightInd w:val="0"/>
      <w:spacing w:line="240" w:lineRule="atLeast"/>
      <w:ind w:firstLine="600"/>
      <w:jc w:val="both"/>
    </w:pPr>
    <w:rPr>
      <w:rFonts w:ascii="Artsans" w:hAnsi="Artsans"/>
      <w:sz w:val="24"/>
      <w:szCs w:val="24"/>
    </w:rPr>
  </w:style>
  <w:style w:type="paragraph" w:styleId="affffe">
    <w:name w:val="index heading"/>
    <w:basedOn w:val="a"/>
    <w:next w:val="1d"/>
    <w:rsid w:val="006C7E60"/>
    <w:pPr>
      <w:spacing w:line="288" w:lineRule="auto"/>
      <w:ind w:firstLine="720"/>
      <w:jc w:val="both"/>
    </w:pPr>
    <w:rPr>
      <w:sz w:val="24"/>
      <w:szCs w:val="24"/>
    </w:rPr>
  </w:style>
  <w:style w:type="paragraph" w:customStyle="1" w:styleId="370">
    <w:name w:val="Основной текст37"/>
    <w:basedOn w:val="a"/>
    <w:rsid w:val="006C7E60"/>
    <w:pPr>
      <w:shd w:val="clear" w:color="auto" w:fill="FFFFFF"/>
      <w:spacing w:before="240" w:after="420" w:line="0" w:lineRule="atLeast"/>
      <w:ind w:hanging="820"/>
      <w:jc w:val="center"/>
    </w:pPr>
    <w:rPr>
      <w:color w:val="000000"/>
      <w:sz w:val="27"/>
      <w:szCs w:val="27"/>
      <w:lang w:val="ru"/>
    </w:rPr>
  </w:style>
  <w:style w:type="paragraph" w:customStyle="1" w:styleId="afffff">
    <w:name w:val="Утверждаю"/>
    <w:rsid w:val="006C7E60"/>
    <w:pPr>
      <w:spacing w:after="0" w:line="240" w:lineRule="auto"/>
      <w:ind w:left="5670" w:right="567"/>
    </w:pPr>
    <w:rPr>
      <w:rFonts w:ascii="Arial" w:eastAsia="Times New Roman" w:hAnsi="Arial" w:cs="Times New Roman"/>
      <w:b/>
      <w:noProof/>
      <w:sz w:val="28"/>
      <w:szCs w:val="20"/>
      <w:lang w:eastAsia="ru-RU"/>
    </w:rPr>
  </w:style>
  <w:style w:type="paragraph" w:customStyle="1" w:styleId="1e">
    <w:name w:val="Нижн колонт 1"/>
    <w:rsid w:val="006C7E60"/>
    <w:pPr>
      <w:spacing w:after="0" w:line="240" w:lineRule="auto"/>
      <w:jc w:val="center"/>
    </w:pPr>
    <w:rPr>
      <w:rFonts w:ascii="Arial" w:eastAsia="Times New Roman" w:hAnsi="Arial" w:cs="Times New Roman"/>
      <w:i/>
      <w:noProof/>
      <w:sz w:val="20"/>
      <w:szCs w:val="20"/>
      <w:lang w:eastAsia="ru-RU"/>
    </w:rPr>
  </w:style>
  <w:style w:type="paragraph" w:customStyle="1" w:styleId="afffff0">
    <w:name w:val="Обычный без отступа"/>
    <w:basedOn w:val="a"/>
    <w:rsid w:val="006C7E60"/>
    <w:pPr>
      <w:widowControl w:val="0"/>
      <w:ind w:firstLine="720"/>
      <w:jc w:val="center"/>
    </w:pPr>
    <w:rPr>
      <w:rFonts w:ascii="Arial" w:hAnsi="Arial"/>
      <w:sz w:val="24"/>
      <w:szCs w:val="28"/>
      <w:lang w:val="en-US"/>
    </w:rPr>
  </w:style>
  <w:style w:type="paragraph" w:customStyle="1" w:styleId="92">
    <w:name w:val="9"/>
    <w:basedOn w:val="a"/>
    <w:link w:val="93"/>
    <w:rsid w:val="006C7E60"/>
    <w:rPr>
      <w:b/>
      <w:sz w:val="24"/>
      <w:szCs w:val="24"/>
      <w:lang w:val="x-none" w:eastAsia="x-none"/>
    </w:rPr>
  </w:style>
  <w:style w:type="character" w:customStyle="1" w:styleId="93">
    <w:name w:val="9 Знак"/>
    <w:link w:val="92"/>
    <w:rsid w:val="006C7E60"/>
    <w:rPr>
      <w:rFonts w:ascii="Times New Roman" w:hAnsi="Times New Roman" w:cs="Times New Roman"/>
      <w:b/>
      <w:sz w:val="24"/>
      <w:szCs w:val="24"/>
      <w:lang w:val="x-none" w:eastAsia="x-none"/>
    </w:rPr>
  </w:style>
  <w:style w:type="paragraph" w:customStyle="1" w:styleId="afffff1">
    <w:name w:val="Название"/>
    <w:basedOn w:val="a"/>
    <w:link w:val="afffff2"/>
    <w:qFormat/>
    <w:rsid w:val="006C7E60"/>
    <w:pPr>
      <w:jc w:val="center"/>
    </w:pPr>
    <w:rPr>
      <w:rFonts w:ascii="Arial" w:hAnsi="Arial"/>
      <w:b/>
      <w:color w:val="000000"/>
      <w:sz w:val="24"/>
      <w:szCs w:val="24"/>
      <w:lang w:val="x-none" w:eastAsia="x-none"/>
    </w:rPr>
  </w:style>
  <w:style w:type="character" w:customStyle="1" w:styleId="afffff2">
    <w:name w:val="Название Знак"/>
    <w:link w:val="afffff1"/>
    <w:rsid w:val="006C7E60"/>
    <w:rPr>
      <w:rFonts w:ascii="Arial" w:hAnsi="Arial" w:cs="Times New Roman"/>
      <w:b/>
      <w:color w:val="00000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3.bin"/><Relationship Id="rId21" Type="http://schemas.openxmlformats.org/officeDocument/2006/relationships/image" Target="media/image11.wmf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2.bin"/><Relationship Id="rId40" Type="http://schemas.openxmlformats.org/officeDocument/2006/relationships/image" Target="media/image2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8.wmf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31" Type="http://schemas.openxmlformats.org/officeDocument/2006/relationships/image" Target="media/image13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oleObject" Target="embeddings/oleObject7.bin"/><Relationship Id="rId33" Type="http://schemas.openxmlformats.org/officeDocument/2006/relationships/image" Target="media/image15.PNG"/><Relationship Id="rId38" Type="http://schemas.openxmlformats.org/officeDocument/2006/relationships/image" Target="media/image19.wmf"/><Relationship Id="rId46" Type="http://schemas.openxmlformats.org/officeDocument/2006/relationships/theme" Target="theme/theme1.xml"/><Relationship Id="rId20" Type="http://schemas.openxmlformats.org/officeDocument/2006/relationships/oleObject" Target="embeddings/oleObject3.bin"/><Relationship Id="rId4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99265-9A0E-4A33-A1E6-C5565ED9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4498</TotalTime>
  <Pages>27</Pages>
  <Words>5636</Words>
  <Characters>32127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211</cp:revision>
  <cp:lastPrinted>2021-05-28T12:58:00Z</cp:lastPrinted>
  <dcterms:created xsi:type="dcterms:W3CDTF">2021-05-26T21:52:00Z</dcterms:created>
  <dcterms:modified xsi:type="dcterms:W3CDTF">2021-06-08T23:14:00Z</dcterms:modified>
</cp:coreProperties>
</file>