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971B3" w:rsidRPr="009458DF" w:rsidRDefault="00A971B3" w:rsidP="00EB218B">
      <w:pPr>
        <w:pStyle w:val="3"/>
        <w:ind w:left="0"/>
        <w:rPr>
          <w:b w:val="0"/>
          <w:i/>
        </w:rPr>
      </w:pPr>
      <w:bookmarkStart w:id="0" w:name="_Toc356651770"/>
      <w:bookmarkStart w:id="1" w:name="_Toc356727747"/>
      <w:bookmarkStart w:id="2" w:name="_Toc356728169"/>
      <w:bookmarkStart w:id="3" w:name="_Toc449493174"/>
      <w:bookmarkStart w:id="4" w:name="_Toc37083218"/>
      <w:bookmarkStart w:id="5" w:name="_Toc449493172"/>
      <w:bookmarkStart w:id="6" w:name="_Toc356728167"/>
      <w:bookmarkStart w:id="7" w:name="_Toc356727745"/>
      <w:bookmarkStart w:id="8" w:name="_Toc356651768"/>
      <w:bookmarkStart w:id="9" w:name="_Toc356651514"/>
      <w:bookmarkStart w:id="10" w:name="_Toc356651479"/>
      <w:r w:rsidRPr="009458DF">
        <w:rPr>
          <w:b w:val="0"/>
          <w:i/>
        </w:rPr>
        <w:t>Спецификация сборных элементов производственного</w:t>
      </w:r>
      <w:bookmarkEnd w:id="0"/>
      <w:bookmarkEnd w:id="1"/>
      <w:bookmarkEnd w:id="2"/>
      <w:r w:rsidRPr="009458DF">
        <w:rPr>
          <w:b w:val="0"/>
          <w:i/>
        </w:rPr>
        <w:t xml:space="preserve"> корпуса</w:t>
      </w:r>
      <w:bookmarkEnd w:id="3"/>
      <w:bookmarkEnd w:id="4"/>
    </w:p>
    <w:p w:rsidR="00A971B3" w:rsidRPr="00901C01" w:rsidRDefault="00A971B3" w:rsidP="00A971B3">
      <w:pPr>
        <w:jc w:val="right"/>
      </w:pPr>
      <w:r>
        <w:t>Таблица 1</w:t>
      </w:r>
    </w:p>
    <w:tbl>
      <w:tblPr>
        <w:tblW w:w="96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6"/>
        <w:gridCol w:w="1815"/>
        <w:gridCol w:w="932"/>
        <w:gridCol w:w="954"/>
        <w:gridCol w:w="1157"/>
        <w:gridCol w:w="4280"/>
      </w:tblGrid>
      <w:tr w:rsidR="00A971B3" w:rsidTr="00A971B3">
        <w:trPr>
          <w:cantSplit/>
          <w:trHeight w:val="172"/>
        </w:trPr>
        <w:tc>
          <w:tcPr>
            <w:tcW w:w="542" w:type="dxa"/>
            <w:vMerge w:val="restart"/>
          </w:tcPr>
          <w:p w:rsidR="00A971B3" w:rsidRPr="00E10AEB" w:rsidRDefault="00A971B3" w:rsidP="00A971B3">
            <w:pPr>
              <w:jc w:val="center"/>
              <w:rPr>
                <w:rFonts w:cs="Times New Roman"/>
                <w:sz w:val="20"/>
                <w:szCs w:val="20"/>
              </w:rPr>
            </w:pPr>
            <w:r w:rsidRPr="00E10AEB">
              <w:rPr>
                <w:rFonts w:cs="Times New Roman"/>
                <w:sz w:val="20"/>
                <w:szCs w:val="20"/>
              </w:rPr>
              <w:t>№ п/п</w:t>
            </w:r>
          </w:p>
        </w:tc>
        <w:tc>
          <w:tcPr>
            <w:tcW w:w="2739" w:type="dxa"/>
            <w:vMerge w:val="restart"/>
          </w:tcPr>
          <w:p w:rsidR="00A971B3" w:rsidRPr="00E10AEB" w:rsidRDefault="00A971B3" w:rsidP="00A971B3">
            <w:pPr>
              <w:jc w:val="center"/>
              <w:rPr>
                <w:rFonts w:cs="Times New Roman"/>
                <w:sz w:val="20"/>
                <w:szCs w:val="20"/>
              </w:rPr>
            </w:pPr>
            <w:proofErr w:type="spellStart"/>
            <w:r w:rsidRPr="00E10AEB">
              <w:rPr>
                <w:rFonts w:cs="Times New Roman"/>
                <w:sz w:val="20"/>
                <w:szCs w:val="20"/>
              </w:rPr>
              <w:t>Наим</w:t>
            </w:r>
            <w:proofErr w:type="spellEnd"/>
            <w:r w:rsidRPr="00E10AEB">
              <w:rPr>
                <w:rFonts w:cs="Times New Roman"/>
                <w:sz w:val="20"/>
                <w:szCs w:val="20"/>
              </w:rPr>
              <w:t>-е сборных элементов</w:t>
            </w:r>
          </w:p>
        </w:tc>
        <w:tc>
          <w:tcPr>
            <w:tcW w:w="946" w:type="dxa"/>
            <w:vMerge w:val="restart"/>
          </w:tcPr>
          <w:p w:rsidR="00A971B3" w:rsidRPr="00E10AEB" w:rsidRDefault="00A971B3" w:rsidP="00A971B3">
            <w:pPr>
              <w:jc w:val="center"/>
              <w:rPr>
                <w:rFonts w:cs="Times New Roman"/>
                <w:sz w:val="20"/>
                <w:szCs w:val="20"/>
              </w:rPr>
            </w:pPr>
            <w:r w:rsidRPr="00E10AEB">
              <w:rPr>
                <w:rFonts w:cs="Times New Roman"/>
                <w:sz w:val="20"/>
                <w:szCs w:val="20"/>
              </w:rPr>
              <w:t>Кол-во</w:t>
            </w:r>
          </w:p>
          <w:p w:rsidR="00A971B3" w:rsidRPr="00E10AEB" w:rsidRDefault="00A971B3" w:rsidP="00A971B3">
            <w:pPr>
              <w:jc w:val="center"/>
              <w:rPr>
                <w:rFonts w:cs="Times New Roman"/>
                <w:sz w:val="20"/>
                <w:szCs w:val="20"/>
              </w:rPr>
            </w:pPr>
            <w:r w:rsidRPr="00E10AEB">
              <w:rPr>
                <w:rFonts w:cs="Times New Roman"/>
                <w:sz w:val="20"/>
                <w:szCs w:val="20"/>
              </w:rPr>
              <w:t>(</w:t>
            </w:r>
            <w:proofErr w:type="spellStart"/>
            <w:r w:rsidRPr="00E10AEB">
              <w:rPr>
                <w:rFonts w:cs="Times New Roman"/>
                <w:sz w:val="20"/>
                <w:szCs w:val="20"/>
              </w:rPr>
              <w:t>шт</w:t>
            </w:r>
            <w:proofErr w:type="spellEnd"/>
            <w:r w:rsidRPr="00E10AEB">
              <w:rPr>
                <w:rFonts w:cs="Times New Roman"/>
                <w:sz w:val="20"/>
                <w:szCs w:val="20"/>
              </w:rPr>
              <w:t>)</w:t>
            </w:r>
          </w:p>
        </w:tc>
        <w:tc>
          <w:tcPr>
            <w:tcW w:w="2826" w:type="dxa"/>
            <w:gridSpan w:val="2"/>
          </w:tcPr>
          <w:p w:rsidR="00A971B3" w:rsidRPr="00E10AEB" w:rsidRDefault="00A971B3" w:rsidP="00A971B3">
            <w:pPr>
              <w:jc w:val="center"/>
              <w:rPr>
                <w:rFonts w:cs="Times New Roman"/>
                <w:sz w:val="20"/>
                <w:szCs w:val="20"/>
              </w:rPr>
            </w:pPr>
            <w:r w:rsidRPr="00E10AEB">
              <w:rPr>
                <w:rFonts w:cs="Times New Roman"/>
                <w:sz w:val="20"/>
                <w:szCs w:val="20"/>
              </w:rPr>
              <w:t>Масса</w:t>
            </w:r>
          </w:p>
        </w:tc>
        <w:tc>
          <w:tcPr>
            <w:tcW w:w="2581" w:type="dxa"/>
            <w:vMerge w:val="restart"/>
          </w:tcPr>
          <w:p w:rsidR="00A971B3" w:rsidRPr="00E10AEB" w:rsidRDefault="00A971B3" w:rsidP="00A971B3">
            <w:pPr>
              <w:jc w:val="center"/>
              <w:rPr>
                <w:rFonts w:cs="Times New Roman"/>
                <w:sz w:val="20"/>
                <w:szCs w:val="20"/>
              </w:rPr>
            </w:pPr>
            <w:r w:rsidRPr="00E10AEB">
              <w:rPr>
                <w:rFonts w:cs="Times New Roman"/>
                <w:sz w:val="20"/>
                <w:szCs w:val="20"/>
              </w:rPr>
              <w:t>Эскиз основные размеры</w:t>
            </w:r>
          </w:p>
        </w:tc>
      </w:tr>
      <w:tr w:rsidR="00A971B3" w:rsidTr="00A971B3">
        <w:trPr>
          <w:cantSplit/>
          <w:trHeight w:val="287"/>
        </w:trPr>
        <w:tc>
          <w:tcPr>
            <w:tcW w:w="542" w:type="dxa"/>
            <w:vMerge/>
          </w:tcPr>
          <w:p w:rsidR="00A971B3" w:rsidRPr="00E10AEB" w:rsidRDefault="00A971B3" w:rsidP="00A971B3">
            <w:pPr>
              <w:jc w:val="center"/>
              <w:rPr>
                <w:rFonts w:cs="Times New Roman"/>
                <w:sz w:val="20"/>
                <w:szCs w:val="20"/>
              </w:rPr>
            </w:pPr>
          </w:p>
        </w:tc>
        <w:tc>
          <w:tcPr>
            <w:tcW w:w="2739" w:type="dxa"/>
            <w:vMerge/>
          </w:tcPr>
          <w:p w:rsidR="00A971B3" w:rsidRPr="00E10AEB" w:rsidRDefault="00A971B3" w:rsidP="00A971B3">
            <w:pPr>
              <w:jc w:val="center"/>
              <w:rPr>
                <w:rFonts w:cs="Times New Roman"/>
                <w:sz w:val="20"/>
                <w:szCs w:val="20"/>
              </w:rPr>
            </w:pPr>
          </w:p>
        </w:tc>
        <w:tc>
          <w:tcPr>
            <w:tcW w:w="946" w:type="dxa"/>
            <w:vMerge/>
          </w:tcPr>
          <w:p w:rsidR="00A971B3" w:rsidRPr="00E10AEB" w:rsidRDefault="00A971B3" w:rsidP="00A971B3">
            <w:pPr>
              <w:jc w:val="center"/>
              <w:rPr>
                <w:rFonts w:cs="Times New Roman"/>
                <w:sz w:val="20"/>
                <w:szCs w:val="20"/>
              </w:rPr>
            </w:pPr>
          </w:p>
        </w:tc>
        <w:tc>
          <w:tcPr>
            <w:tcW w:w="1403" w:type="dxa"/>
          </w:tcPr>
          <w:p w:rsidR="00A971B3" w:rsidRPr="00E10AEB" w:rsidRDefault="00A971B3" w:rsidP="00A971B3">
            <w:pPr>
              <w:jc w:val="center"/>
              <w:rPr>
                <w:rFonts w:cs="Times New Roman"/>
                <w:sz w:val="20"/>
                <w:szCs w:val="20"/>
              </w:rPr>
            </w:pPr>
            <w:r w:rsidRPr="00E10AEB">
              <w:rPr>
                <w:rFonts w:cs="Times New Roman"/>
                <w:sz w:val="20"/>
                <w:szCs w:val="20"/>
              </w:rPr>
              <w:t>Одного эл-та</w:t>
            </w:r>
            <w:r>
              <w:rPr>
                <w:rFonts w:cs="Times New Roman"/>
                <w:sz w:val="20"/>
                <w:szCs w:val="20"/>
              </w:rPr>
              <w:t>, (т)</w:t>
            </w:r>
          </w:p>
        </w:tc>
        <w:tc>
          <w:tcPr>
            <w:tcW w:w="1423" w:type="dxa"/>
          </w:tcPr>
          <w:p w:rsidR="00A971B3" w:rsidRDefault="00A971B3" w:rsidP="00A971B3">
            <w:pPr>
              <w:jc w:val="center"/>
              <w:rPr>
                <w:rFonts w:cs="Times New Roman"/>
                <w:sz w:val="20"/>
                <w:szCs w:val="20"/>
              </w:rPr>
            </w:pPr>
            <w:r w:rsidRPr="00E10AEB">
              <w:rPr>
                <w:rFonts w:cs="Times New Roman"/>
                <w:sz w:val="20"/>
                <w:szCs w:val="20"/>
              </w:rPr>
              <w:t>Всех эл-</w:t>
            </w:r>
            <w:proofErr w:type="spellStart"/>
            <w:r w:rsidRPr="00E10AEB">
              <w:rPr>
                <w:rFonts w:cs="Times New Roman"/>
                <w:sz w:val="20"/>
                <w:szCs w:val="20"/>
              </w:rPr>
              <w:t>тов</w:t>
            </w:r>
            <w:proofErr w:type="spellEnd"/>
            <w:r>
              <w:rPr>
                <w:rFonts w:cs="Times New Roman"/>
                <w:sz w:val="20"/>
                <w:szCs w:val="20"/>
              </w:rPr>
              <w:t>,</w:t>
            </w:r>
          </w:p>
          <w:p w:rsidR="00A971B3" w:rsidRPr="00E10AEB" w:rsidRDefault="00A971B3" w:rsidP="00A971B3">
            <w:pPr>
              <w:jc w:val="center"/>
              <w:rPr>
                <w:rFonts w:cs="Times New Roman"/>
                <w:sz w:val="20"/>
                <w:szCs w:val="20"/>
              </w:rPr>
            </w:pPr>
            <w:r>
              <w:rPr>
                <w:rFonts w:cs="Times New Roman"/>
                <w:sz w:val="20"/>
                <w:szCs w:val="20"/>
              </w:rPr>
              <w:t>(т)</w:t>
            </w:r>
          </w:p>
        </w:tc>
        <w:tc>
          <w:tcPr>
            <w:tcW w:w="2581" w:type="dxa"/>
            <w:vMerge/>
          </w:tcPr>
          <w:p w:rsidR="00A971B3" w:rsidRPr="00E10AEB" w:rsidRDefault="00A971B3" w:rsidP="00A971B3">
            <w:pPr>
              <w:jc w:val="center"/>
              <w:rPr>
                <w:rFonts w:cs="Times New Roman"/>
                <w:sz w:val="20"/>
                <w:szCs w:val="20"/>
              </w:rPr>
            </w:pPr>
          </w:p>
        </w:tc>
      </w:tr>
      <w:tr w:rsidR="00A971B3" w:rsidTr="00A971B3">
        <w:trPr>
          <w:trHeight w:val="35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1</w:t>
            </w:r>
          </w:p>
        </w:tc>
        <w:tc>
          <w:tcPr>
            <w:tcW w:w="2739" w:type="dxa"/>
          </w:tcPr>
          <w:p w:rsidR="00A971B3" w:rsidRPr="00E10AEB" w:rsidRDefault="00A971B3" w:rsidP="00A971B3">
            <w:pPr>
              <w:jc w:val="center"/>
              <w:rPr>
                <w:rFonts w:cs="Times New Roman"/>
                <w:sz w:val="20"/>
                <w:szCs w:val="20"/>
              </w:rPr>
            </w:pPr>
            <w:r w:rsidRPr="00E10AEB">
              <w:rPr>
                <w:rFonts w:cs="Times New Roman"/>
                <w:sz w:val="20"/>
                <w:szCs w:val="20"/>
              </w:rPr>
              <w:t>2</w:t>
            </w:r>
          </w:p>
        </w:tc>
        <w:tc>
          <w:tcPr>
            <w:tcW w:w="946" w:type="dxa"/>
          </w:tcPr>
          <w:p w:rsidR="00A971B3" w:rsidRPr="00E10AEB" w:rsidRDefault="00A971B3" w:rsidP="00A971B3">
            <w:pPr>
              <w:jc w:val="center"/>
              <w:rPr>
                <w:rFonts w:cs="Times New Roman"/>
                <w:sz w:val="20"/>
                <w:szCs w:val="20"/>
              </w:rPr>
            </w:pPr>
            <w:r w:rsidRPr="00E10AEB">
              <w:rPr>
                <w:rFonts w:cs="Times New Roman"/>
                <w:sz w:val="20"/>
                <w:szCs w:val="20"/>
              </w:rPr>
              <w:t>3</w:t>
            </w:r>
          </w:p>
        </w:tc>
        <w:tc>
          <w:tcPr>
            <w:tcW w:w="1403" w:type="dxa"/>
          </w:tcPr>
          <w:p w:rsidR="00A971B3" w:rsidRPr="00E10AEB" w:rsidRDefault="00A971B3" w:rsidP="00A971B3">
            <w:pPr>
              <w:jc w:val="center"/>
              <w:rPr>
                <w:rFonts w:cs="Times New Roman"/>
                <w:sz w:val="20"/>
                <w:szCs w:val="20"/>
              </w:rPr>
            </w:pPr>
            <w:r w:rsidRPr="00E10AEB">
              <w:rPr>
                <w:rFonts w:cs="Times New Roman"/>
                <w:sz w:val="20"/>
                <w:szCs w:val="20"/>
              </w:rPr>
              <w:t>4</w:t>
            </w:r>
          </w:p>
        </w:tc>
        <w:tc>
          <w:tcPr>
            <w:tcW w:w="1423" w:type="dxa"/>
          </w:tcPr>
          <w:p w:rsidR="00A971B3" w:rsidRPr="00E10AEB" w:rsidRDefault="00A971B3" w:rsidP="00A971B3">
            <w:pPr>
              <w:jc w:val="center"/>
              <w:rPr>
                <w:rFonts w:cs="Times New Roman"/>
                <w:sz w:val="20"/>
                <w:szCs w:val="20"/>
              </w:rPr>
            </w:pPr>
            <w:r w:rsidRPr="00E10AEB">
              <w:rPr>
                <w:rFonts w:cs="Times New Roman"/>
                <w:sz w:val="20"/>
                <w:szCs w:val="20"/>
              </w:rPr>
              <w:t>5</w:t>
            </w:r>
          </w:p>
        </w:tc>
        <w:tc>
          <w:tcPr>
            <w:tcW w:w="2581" w:type="dxa"/>
          </w:tcPr>
          <w:p w:rsidR="00A971B3" w:rsidRPr="00E10AEB" w:rsidRDefault="00A971B3" w:rsidP="00A971B3">
            <w:pPr>
              <w:jc w:val="center"/>
              <w:rPr>
                <w:rFonts w:cs="Times New Roman"/>
                <w:sz w:val="20"/>
                <w:szCs w:val="20"/>
              </w:rPr>
            </w:pPr>
            <w:r w:rsidRPr="00E10AEB">
              <w:rPr>
                <w:rFonts w:cs="Times New Roman"/>
                <w:sz w:val="20"/>
                <w:szCs w:val="20"/>
              </w:rPr>
              <w:t>6</w:t>
            </w:r>
          </w:p>
        </w:tc>
      </w:tr>
      <w:tr w:rsidR="00A971B3" w:rsidTr="00A971B3">
        <w:trPr>
          <w:cantSplit/>
          <w:trHeight w:val="356"/>
        </w:trPr>
        <w:tc>
          <w:tcPr>
            <w:tcW w:w="9634" w:type="dxa"/>
            <w:gridSpan w:val="6"/>
          </w:tcPr>
          <w:p w:rsidR="00A971B3" w:rsidRPr="00E10AEB" w:rsidRDefault="00A971B3" w:rsidP="00A971B3">
            <w:pPr>
              <w:jc w:val="center"/>
              <w:rPr>
                <w:rFonts w:cs="Times New Roman"/>
                <w:i/>
                <w:iCs/>
                <w:sz w:val="20"/>
                <w:szCs w:val="20"/>
              </w:rPr>
            </w:pPr>
            <w:r>
              <w:rPr>
                <w:rFonts w:cs="Times New Roman"/>
                <w:i/>
                <w:iCs/>
                <w:sz w:val="20"/>
                <w:szCs w:val="20"/>
              </w:rPr>
              <w:t>Одноэтажный производственный корпус</w:t>
            </w: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1</w:t>
            </w:r>
          </w:p>
        </w:tc>
        <w:tc>
          <w:tcPr>
            <w:tcW w:w="2739" w:type="dxa"/>
          </w:tcPr>
          <w:p w:rsidR="00A971B3" w:rsidRPr="00E10AEB" w:rsidRDefault="00A971B3" w:rsidP="00A971B3">
            <w:pPr>
              <w:rPr>
                <w:rFonts w:cs="Times New Roman"/>
                <w:sz w:val="20"/>
                <w:szCs w:val="20"/>
              </w:rPr>
            </w:pPr>
            <w:r w:rsidRPr="00E10AEB">
              <w:rPr>
                <w:rFonts w:cs="Times New Roman"/>
                <w:sz w:val="20"/>
                <w:szCs w:val="20"/>
              </w:rPr>
              <w:t>Колоны прямоугольног</w:t>
            </w:r>
            <w:r>
              <w:rPr>
                <w:rFonts w:cs="Times New Roman"/>
                <w:sz w:val="20"/>
                <w:szCs w:val="20"/>
              </w:rPr>
              <w:t xml:space="preserve">о сечения с пролетом </w:t>
            </w:r>
            <w:r w:rsidRPr="00E10AEB">
              <w:rPr>
                <w:rFonts w:cs="Times New Roman"/>
                <w:sz w:val="20"/>
                <w:szCs w:val="20"/>
              </w:rPr>
              <w:t>24 м. (</w:t>
            </w:r>
            <w:r>
              <w:rPr>
                <w:rFonts w:cs="Times New Roman"/>
                <w:sz w:val="20"/>
                <w:szCs w:val="20"/>
              </w:rPr>
              <w:t>Марка 1К 84</w:t>
            </w:r>
            <w:r w:rsidRPr="00E10AEB">
              <w:rPr>
                <w:rFonts w:cs="Times New Roman"/>
                <w:sz w:val="20"/>
                <w:szCs w:val="20"/>
              </w:rPr>
              <w:t xml:space="preserve">) крайних </w:t>
            </w:r>
            <w:r>
              <w:rPr>
                <w:rFonts w:cs="Times New Roman"/>
                <w:sz w:val="20"/>
                <w:szCs w:val="20"/>
              </w:rPr>
              <w:t>рядов при шаге 6</w:t>
            </w:r>
            <w:r w:rsidRPr="00E10AEB">
              <w:rPr>
                <w:rFonts w:cs="Times New Roman"/>
                <w:sz w:val="20"/>
                <w:szCs w:val="20"/>
              </w:rPr>
              <w:t xml:space="preserve"> м.</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34</w:t>
            </w:r>
          </w:p>
        </w:tc>
        <w:tc>
          <w:tcPr>
            <w:tcW w:w="1403" w:type="dxa"/>
            <w:tcBorders>
              <w:top w:val="nil"/>
            </w:tcBorders>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5,2</w:t>
            </w:r>
          </w:p>
        </w:tc>
        <w:tc>
          <w:tcPr>
            <w:tcW w:w="1423" w:type="dxa"/>
            <w:tcBorders>
              <w:top w:val="nil"/>
            </w:tcBorders>
          </w:tcPr>
          <w:p w:rsidR="00A971B3" w:rsidRPr="00E10AEB" w:rsidRDefault="00A971B3" w:rsidP="00A971B3">
            <w:pPr>
              <w:jc w:val="cente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176,8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Сеч.600х4</w:t>
            </w:r>
            <w:r w:rsidRPr="00E10AEB">
              <w:rPr>
                <w:rFonts w:cs="Times New Roman"/>
                <w:sz w:val="20"/>
                <w:szCs w:val="20"/>
              </w:rPr>
              <w:t>00</w:t>
            </w: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59264" behindDoc="0" locked="1" layoutInCell="1" allowOverlap="1" wp14:anchorId="04E3D4D5" wp14:editId="3368A8ED">
                  <wp:simplePos x="0" y="0"/>
                  <wp:positionH relativeFrom="column">
                    <wp:posOffset>1062355</wp:posOffset>
                  </wp:positionH>
                  <wp:positionV relativeFrom="paragraph">
                    <wp:posOffset>-428625</wp:posOffset>
                  </wp:positionV>
                  <wp:extent cx="538480" cy="1234440"/>
                  <wp:effectExtent l="0" t="5080" r="8890" b="8890"/>
                  <wp:wrapNone/>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5400000">
                            <a:off x="0" y="0"/>
                            <a:ext cx="538480" cy="1234440"/>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rPr>
                <w:rFonts w:cs="Times New Roman"/>
                <w:sz w:val="20"/>
                <w:szCs w:val="20"/>
              </w:rPr>
            </w:pPr>
          </w:p>
        </w:tc>
      </w:tr>
      <w:tr w:rsidR="00A971B3" w:rsidTr="00A971B3">
        <w:trPr>
          <w:trHeight w:val="1417"/>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2</w:t>
            </w:r>
          </w:p>
        </w:tc>
        <w:tc>
          <w:tcPr>
            <w:tcW w:w="2739" w:type="dxa"/>
          </w:tcPr>
          <w:p w:rsidR="00A971B3" w:rsidRPr="00E10AEB" w:rsidRDefault="00A971B3" w:rsidP="00A971B3">
            <w:pPr>
              <w:rPr>
                <w:rFonts w:cs="Times New Roman"/>
                <w:sz w:val="20"/>
                <w:szCs w:val="20"/>
              </w:rPr>
            </w:pPr>
            <w:r w:rsidRPr="00E10AEB">
              <w:rPr>
                <w:rFonts w:cs="Times New Roman"/>
                <w:sz w:val="20"/>
                <w:szCs w:val="20"/>
              </w:rPr>
              <w:t>Колон</w:t>
            </w:r>
            <w:r>
              <w:rPr>
                <w:rFonts w:cs="Times New Roman"/>
                <w:sz w:val="20"/>
                <w:szCs w:val="20"/>
              </w:rPr>
              <w:t xml:space="preserve">ы прямоугольного сечения с пролетом </w:t>
            </w:r>
            <w:r w:rsidRPr="00E10AEB">
              <w:rPr>
                <w:rFonts w:cs="Times New Roman"/>
                <w:sz w:val="20"/>
                <w:szCs w:val="20"/>
              </w:rPr>
              <w:t>24 м. (</w:t>
            </w:r>
            <w:r>
              <w:rPr>
                <w:rFonts w:cs="Times New Roman"/>
                <w:sz w:val="20"/>
                <w:szCs w:val="20"/>
              </w:rPr>
              <w:t>Марка 5К 84) средних рядов при шаге 6</w:t>
            </w:r>
            <w:r w:rsidRPr="00E10AEB">
              <w:rPr>
                <w:rFonts w:cs="Times New Roman"/>
                <w:sz w:val="20"/>
                <w:szCs w:val="20"/>
              </w:rPr>
              <w:t xml:space="preserve"> м.</w:t>
            </w:r>
          </w:p>
        </w:tc>
        <w:tc>
          <w:tcPr>
            <w:tcW w:w="946"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34</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7,0</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238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Сеч.600х400</w:t>
            </w: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0288" behindDoc="0" locked="1" layoutInCell="1" allowOverlap="1" wp14:anchorId="512552C1" wp14:editId="1FE49AF8">
                  <wp:simplePos x="0" y="0"/>
                  <wp:positionH relativeFrom="column">
                    <wp:posOffset>1082040</wp:posOffset>
                  </wp:positionH>
                  <wp:positionV relativeFrom="paragraph">
                    <wp:posOffset>-418465</wp:posOffset>
                  </wp:positionV>
                  <wp:extent cx="476250" cy="1304925"/>
                  <wp:effectExtent l="4762" t="0" r="4763" b="4762"/>
                  <wp:wrapNone/>
                  <wp:docPr id="179" name="Рисунок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5400000">
                            <a:off x="0" y="0"/>
                            <a:ext cx="476250" cy="1304925"/>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rPr>
                <w:rFonts w:cs="Times New Roman"/>
                <w:sz w:val="20"/>
                <w:szCs w:val="20"/>
              </w:rPr>
            </w:pPr>
          </w:p>
        </w:tc>
      </w:tr>
      <w:tr w:rsidR="00A971B3" w:rsidTr="00A971B3">
        <w:trPr>
          <w:trHeight w:val="2008"/>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3</w:t>
            </w:r>
          </w:p>
        </w:tc>
        <w:tc>
          <w:tcPr>
            <w:tcW w:w="2739" w:type="dxa"/>
          </w:tcPr>
          <w:p w:rsidR="00A971B3" w:rsidRPr="00E10AEB" w:rsidRDefault="00A971B3" w:rsidP="00A971B3">
            <w:pPr>
              <w:rPr>
                <w:rFonts w:cs="Times New Roman"/>
                <w:sz w:val="20"/>
                <w:szCs w:val="20"/>
              </w:rPr>
            </w:pPr>
            <w:r w:rsidRPr="00E10AEB">
              <w:rPr>
                <w:rFonts w:cs="Times New Roman"/>
                <w:sz w:val="20"/>
                <w:szCs w:val="20"/>
              </w:rPr>
              <w:t xml:space="preserve">Колоны </w:t>
            </w:r>
            <w:r>
              <w:rPr>
                <w:rFonts w:cs="Times New Roman"/>
                <w:sz w:val="20"/>
                <w:szCs w:val="20"/>
              </w:rPr>
              <w:t xml:space="preserve">прямоугольного сечения </w:t>
            </w:r>
            <w:r w:rsidRPr="00E10AEB">
              <w:rPr>
                <w:rFonts w:cs="Times New Roman"/>
                <w:sz w:val="20"/>
                <w:szCs w:val="20"/>
              </w:rPr>
              <w:t>торцовых фах</w:t>
            </w:r>
            <w:r>
              <w:rPr>
                <w:rFonts w:cs="Times New Roman"/>
                <w:sz w:val="20"/>
                <w:szCs w:val="20"/>
              </w:rPr>
              <w:t>верков (Марка 20 К1)</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26</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2428EB" w:rsidRDefault="00A971B3" w:rsidP="00A971B3">
            <w:pPr>
              <w:jc w:val="center"/>
              <w:rPr>
                <w:rFonts w:cs="Times New Roman"/>
                <w:sz w:val="20"/>
                <w:szCs w:val="20"/>
                <w:lang w:val="en-US"/>
              </w:rPr>
            </w:pPr>
            <w:r>
              <w:rPr>
                <w:rFonts w:cs="Times New Roman"/>
                <w:sz w:val="20"/>
                <w:szCs w:val="20"/>
              </w:rPr>
              <w:t>5,8</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B30B60" w:rsidRDefault="00A971B3" w:rsidP="00A971B3">
            <w:pPr>
              <w:jc w:val="center"/>
              <w:rPr>
                <w:rFonts w:cs="Times New Roman"/>
                <w:sz w:val="20"/>
                <w:szCs w:val="20"/>
              </w:rPr>
            </w:pPr>
            <w:r>
              <w:rPr>
                <w:rFonts w:cs="Times New Roman"/>
                <w:sz w:val="20"/>
                <w:szCs w:val="20"/>
              </w:rPr>
              <w:t>150,8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9300</w:t>
            </w:r>
          </w:p>
          <w:p w:rsidR="00A971B3" w:rsidRPr="00E10AEB" w:rsidRDefault="00A971B3" w:rsidP="00A971B3">
            <w:pPr>
              <w:jc w:val="center"/>
              <w:rPr>
                <w:rFonts w:cs="Times New Roman"/>
                <w:sz w:val="20"/>
                <w:szCs w:val="20"/>
              </w:rPr>
            </w:pPr>
            <w:r>
              <w:rPr>
                <w:rFonts w:cs="Times New Roman"/>
                <w:sz w:val="20"/>
                <w:szCs w:val="20"/>
              </w:rPr>
              <w:t>Сеч.500х500</w:t>
            </w:r>
          </w:p>
          <w:p w:rsidR="00A971B3" w:rsidRPr="00E10AEB" w:rsidRDefault="00A971B3" w:rsidP="00A971B3">
            <w:pPr>
              <w:jc w:val="center"/>
              <w:rPr>
                <w:rFonts w:cs="Times New Roman"/>
                <w:sz w:val="20"/>
                <w:szCs w:val="20"/>
              </w:rPr>
            </w:pPr>
            <w:r>
              <w:rPr>
                <w:rFonts w:cs="Times New Roman"/>
                <w:noProof/>
                <w:sz w:val="20"/>
                <w:szCs w:val="20"/>
                <w:lang w:eastAsia="ru-RU"/>
              </w:rPr>
              <w:drawing>
                <wp:inline distT="0" distB="0" distL="0" distR="0" wp14:anchorId="2019E24E" wp14:editId="1C0B8562">
                  <wp:extent cx="1663700" cy="44780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11.PNG"/>
                          <pic:cNvPicPr/>
                        </pic:nvPicPr>
                        <pic:blipFill>
                          <a:blip r:embed="rId10" cstate="print">
                            <a:extLst>
                              <a:ext uri="{28A0092B-C50C-407E-A947-70E740481C1C}">
                                <a14:useLocalDpi xmlns:a14="http://schemas.microsoft.com/office/drawing/2010/main" val="0"/>
                              </a:ext>
                            </a:extLst>
                          </a:blip>
                          <a:stretch>
                            <a:fillRect/>
                          </a:stretch>
                        </pic:blipFill>
                        <pic:spPr>
                          <a:xfrm flipV="1">
                            <a:off x="0" y="0"/>
                            <a:ext cx="1686355" cy="453901"/>
                          </a:xfrm>
                          <a:prstGeom prst="rect">
                            <a:avLst/>
                          </a:prstGeom>
                        </pic:spPr>
                      </pic:pic>
                    </a:graphicData>
                  </a:graphic>
                </wp:inline>
              </w:drawing>
            </w:r>
          </w:p>
        </w:tc>
      </w:tr>
      <w:tr w:rsidR="00A971B3" w:rsidTr="00A971B3">
        <w:trPr>
          <w:trHeight w:val="1417"/>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4</w:t>
            </w:r>
          </w:p>
        </w:tc>
        <w:tc>
          <w:tcPr>
            <w:tcW w:w="2739" w:type="dxa"/>
          </w:tcPr>
          <w:p w:rsidR="00A971B3" w:rsidRDefault="00A971B3" w:rsidP="00A971B3">
            <w:pPr>
              <w:rPr>
                <w:rFonts w:cs="Times New Roman"/>
                <w:sz w:val="20"/>
                <w:szCs w:val="20"/>
              </w:rPr>
            </w:pPr>
            <w:r w:rsidRPr="00E10AEB">
              <w:rPr>
                <w:rFonts w:cs="Times New Roman"/>
                <w:sz w:val="20"/>
                <w:szCs w:val="20"/>
              </w:rPr>
              <w:t xml:space="preserve">Напряженные подкрановые балки </w:t>
            </w:r>
          </w:p>
          <w:p w:rsidR="00A971B3" w:rsidRPr="00E10AEB" w:rsidRDefault="00A971B3" w:rsidP="00A971B3">
            <w:pPr>
              <w:rPr>
                <w:rFonts w:cs="Times New Roman"/>
                <w:sz w:val="20"/>
                <w:szCs w:val="20"/>
              </w:rPr>
            </w:pPr>
            <w:r w:rsidRPr="00E10AEB">
              <w:rPr>
                <w:rFonts w:cs="Times New Roman"/>
                <w:sz w:val="20"/>
                <w:szCs w:val="20"/>
              </w:rPr>
              <w:t>(</w:t>
            </w:r>
            <w:r>
              <w:rPr>
                <w:rFonts w:cs="Times New Roman"/>
                <w:sz w:val="20"/>
                <w:szCs w:val="20"/>
              </w:rPr>
              <w:t>Марка БК 6</w:t>
            </w:r>
            <w:r w:rsidRPr="00E10AEB">
              <w:rPr>
                <w:rFonts w:cs="Times New Roman"/>
                <w:sz w:val="20"/>
                <w:szCs w:val="20"/>
              </w:rPr>
              <w:t>)</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60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4,15</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249</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5</w:t>
            </w:r>
            <w:r w:rsidRPr="00E10AEB">
              <w:rPr>
                <w:rFonts w:cs="Times New Roman"/>
                <w:sz w:val="20"/>
                <w:szCs w:val="20"/>
              </w:rPr>
              <w:t>950</w:t>
            </w:r>
          </w:p>
          <w:p w:rsidR="00A971B3" w:rsidRPr="00E10AEB" w:rsidRDefault="00A971B3" w:rsidP="00A971B3">
            <w:pPr>
              <w:jc w:val="center"/>
              <w:rPr>
                <w:rFonts w:cs="Times New Roman"/>
                <w:sz w:val="20"/>
                <w:szCs w:val="20"/>
              </w:rPr>
            </w:pPr>
            <w:r>
              <w:rPr>
                <w:rFonts w:cs="Times New Roman"/>
                <w:sz w:val="20"/>
                <w:szCs w:val="20"/>
              </w:rPr>
              <w:t>Сеч.1000</w:t>
            </w:r>
            <w:r w:rsidRPr="00E10AEB">
              <w:rPr>
                <w:rFonts w:cs="Times New Roman"/>
                <w:sz w:val="20"/>
                <w:szCs w:val="20"/>
              </w:rPr>
              <w:t>х800</w:t>
            </w: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1312" behindDoc="1" locked="1" layoutInCell="1" allowOverlap="1" wp14:anchorId="0108B92D" wp14:editId="46B4AC25">
                  <wp:simplePos x="0" y="0"/>
                  <wp:positionH relativeFrom="column">
                    <wp:posOffset>173355</wp:posOffset>
                  </wp:positionH>
                  <wp:positionV relativeFrom="paragraph">
                    <wp:posOffset>-316230</wp:posOffset>
                  </wp:positionV>
                  <wp:extent cx="1266190" cy="532130"/>
                  <wp:effectExtent l="0" t="0" r="0" b="1270"/>
                  <wp:wrapNone/>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66190" cy="532130"/>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5</w:t>
            </w:r>
          </w:p>
        </w:tc>
        <w:tc>
          <w:tcPr>
            <w:tcW w:w="2739" w:type="dxa"/>
          </w:tcPr>
          <w:p w:rsidR="00A971B3" w:rsidRPr="00E10AEB" w:rsidRDefault="00A971B3" w:rsidP="00A971B3">
            <w:pPr>
              <w:rPr>
                <w:rFonts w:cs="Times New Roman"/>
                <w:sz w:val="20"/>
                <w:szCs w:val="20"/>
              </w:rPr>
            </w:pPr>
            <w:r w:rsidRPr="00E10AEB">
              <w:rPr>
                <w:rFonts w:cs="Times New Roman"/>
                <w:sz w:val="20"/>
                <w:szCs w:val="20"/>
              </w:rPr>
              <w:t>Фермы стропильные</w:t>
            </w:r>
            <w:r>
              <w:rPr>
                <w:rFonts w:cs="Times New Roman"/>
                <w:sz w:val="20"/>
                <w:szCs w:val="20"/>
              </w:rPr>
              <w:t xml:space="preserve"> </w:t>
            </w:r>
            <w:r w:rsidRPr="00E10AEB">
              <w:rPr>
                <w:rFonts w:cs="Times New Roman"/>
                <w:sz w:val="20"/>
                <w:szCs w:val="20"/>
              </w:rPr>
              <w:t xml:space="preserve"> (</w:t>
            </w:r>
            <w:r>
              <w:rPr>
                <w:rFonts w:cs="Times New Roman"/>
                <w:sz w:val="20"/>
                <w:szCs w:val="20"/>
              </w:rPr>
              <w:t>Марка ФБМ24</w:t>
            </w:r>
            <w:r w:rsidRPr="00E10AEB">
              <w:rPr>
                <w:rFonts w:cs="Times New Roman"/>
                <w:sz w:val="20"/>
                <w:szCs w:val="20"/>
              </w:rPr>
              <w:t>) при ша</w:t>
            </w:r>
            <w:r>
              <w:rPr>
                <w:rFonts w:cs="Times New Roman"/>
                <w:sz w:val="20"/>
                <w:szCs w:val="20"/>
              </w:rPr>
              <w:t>ге 6</w:t>
            </w:r>
            <w:r w:rsidRPr="00E10AEB">
              <w:rPr>
                <w:rFonts w:cs="Times New Roman"/>
                <w:sz w:val="20"/>
                <w:szCs w:val="20"/>
              </w:rPr>
              <w:t xml:space="preserve"> м.</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51</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9,2</w:t>
            </w:r>
          </w:p>
        </w:tc>
        <w:tc>
          <w:tcPr>
            <w:tcW w:w="1423" w:type="dxa"/>
          </w:tcPr>
          <w:p w:rsidR="00A971B3" w:rsidRDefault="00A971B3" w:rsidP="00A971B3">
            <w:pPr>
              <w:rPr>
                <w:rFonts w:cs="Times New Roman"/>
                <w:sz w:val="20"/>
                <w:szCs w:val="20"/>
              </w:rPr>
            </w:pPr>
          </w:p>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469,2</w:t>
            </w:r>
          </w:p>
        </w:tc>
        <w:tc>
          <w:tcPr>
            <w:tcW w:w="2581" w:type="dxa"/>
          </w:tcPr>
          <w:p w:rsidR="00A971B3" w:rsidRDefault="00A971B3" w:rsidP="00A971B3">
            <w:pPr>
              <w:jc w:val="center"/>
              <w:rPr>
                <w:rFonts w:cs="Times New Roman"/>
                <w:sz w:val="20"/>
                <w:szCs w:val="20"/>
              </w:rPr>
            </w:pPr>
            <w:r>
              <w:rPr>
                <w:rFonts w:cs="Times New Roman"/>
                <w:sz w:val="20"/>
                <w:szCs w:val="20"/>
              </w:rPr>
              <w:t>Длина 23940</w:t>
            </w:r>
          </w:p>
          <w:p w:rsidR="00A971B3"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2336" behindDoc="0" locked="1" layoutInCell="1" allowOverlap="1" wp14:anchorId="1C3CD525" wp14:editId="64C9B93E">
                  <wp:simplePos x="0" y="0"/>
                  <wp:positionH relativeFrom="column">
                    <wp:posOffset>1236980</wp:posOffset>
                  </wp:positionH>
                  <wp:positionV relativeFrom="paragraph">
                    <wp:posOffset>-246380</wp:posOffset>
                  </wp:positionV>
                  <wp:extent cx="356870" cy="1250950"/>
                  <wp:effectExtent l="0" t="8890" r="0" b="0"/>
                  <wp:wrapNone/>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871" r="33345" b="15972"/>
                          <a:stretch/>
                        </pic:blipFill>
                        <pic:spPr bwMode="auto">
                          <a:xfrm rot="5400000">
                            <a:off x="0" y="0"/>
                            <a:ext cx="356870" cy="1250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Pr>
                <w:rFonts w:cs="Times New Roman"/>
                <w:sz w:val="20"/>
                <w:szCs w:val="20"/>
              </w:rPr>
              <w:t>Выс</w:t>
            </w:r>
            <w:proofErr w:type="spellEnd"/>
            <w:r>
              <w:rPr>
                <w:rFonts w:cs="Times New Roman"/>
                <w:sz w:val="20"/>
                <w:szCs w:val="20"/>
              </w:rPr>
              <w:t>. 3300</w:t>
            </w: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tc>
      </w:tr>
      <w:tr w:rsidR="00A971B3" w:rsidTr="00A971B3">
        <w:trPr>
          <w:trHeight w:val="1426"/>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6</w:t>
            </w:r>
          </w:p>
        </w:tc>
        <w:tc>
          <w:tcPr>
            <w:tcW w:w="2739" w:type="dxa"/>
          </w:tcPr>
          <w:p w:rsidR="00A971B3" w:rsidRPr="00E10AEB" w:rsidRDefault="00A971B3" w:rsidP="00A971B3">
            <w:pPr>
              <w:rPr>
                <w:rFonts w:cs="Times New Roman"/>
                <w:sz w:val="20"/>
                <w:szCs w:val="20"/>
              </w:rPr>
            </w:pPr>
            <w:r w:rsidRPr="00E10AEB">
              <w:rPr>
                <w:rFonts w:cs="Times New Roman"/>
                <w:sz w:val="20"/>
                <w:szCs w:val="20"/>
              </w:rPr>
              <w:t>Плиты покрытий при ша</w:t>
            </w:r>
            <w:r>
              <w:rPr>
                <w:rFonts w:cs="Times New Roman"/>
                <w:sz w:val="20"/>
                <w:szCs w:val="20"/>
              </w:rPr>
              <w:t>ге  6</w:t>
            </w:r>
            <w:r w:rsidRPr="00E10AEB">
              <w:rPr>
                <w:rFonts w:cs="Times New Roman"/>
                <w:sz w:val="20"/>
                <w:szCs w:val="20"/>
              </w:rPr>
              <w:t xml:space="preserve"> м. (</w:t>
            </w:r>
            <w:r>
              <w:rPr>
                <w:rFonts w:cs="Times New Roman"/>
                <w:sz w:val="20"/>
                <w:szCs w:val="20"/>
              </w:rPr>
              <w:t>Марка 3ПГ6</w:t>
            </w:r>
            <w:r w:rsidRPr="00E10AEB">
              <w:rPr>
                <w:rFonts w:cs="Times New Roman"/>
                <w:sz w:val="20"/>
                <w:szCs w:val="20"/>
              </w:rPr>
              <w:t>)</w:t>
            </w:r>
          </w:p>
        </w:tc>
        <w:tc>
          <w:tcPr>
            <w:tcW w:w="946"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8*15*3=</w:t>
            </w:r>
          </w:p>
          <w:p w:rsidR="00A971B3" w:rsidRPr="00E10AEB" w:rsidRDefault="00A971B3" w:rsidP="00A971B3">
            <w:pPr>
              <w:jc w:val="center"/>
              <w:rPr>
                <w:rFonts w:cs="Times New Roman"/>
                <w:sz w:val="20"/>
                <w:szCs w:val="20"/>
              </w:rPr>
            </w:pPr>
            <w:r>
              <w:rPr>
                <w:rFonts w:cs="Times New Roman"/>
                <w:sz w:val="20"/>
                <w:szCs w:val="20"/>
              </w:rPr>
              <w:t>360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3,3</w:t>
            </w:r>
          </w:p>
        </w:tc>
        <w:tc>
          <w:tcPr>
            <w:tcW w:w="142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3360" behindDoc="0" locked="1" layoutInCell="1" allowOverlap="1" wp14:anchorId="29D46055" wp14:editId="53806A6E">
                  <wp:simplePos x="0" y="0"/>
                  <wp:positionH relativeFrom="column">
                    <wp:posOffset>1553210</wp:posOffset>
                  </wp:positionH>
                  <wp:positionV relativeFrom="paragraph">
                    <wp:posOffset>-64135</wp:posOffset>
                  </wp:positionV>
                  <wp:extent cx="1228725" cy="429895"/>
                  <wp:effectExtent l="0" t="0" r="9525" b="8255"/>
                  <wp:wrapNone/>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3">
                            <a:extLst>
                              <a:ext uri="{28A0092B-C50C-407E-A947-70E740481C1C}">
                                <a14:useLocalDpi xmlns:a14="http://schemas.microsoft.com/office/drawing/2010/main" val="0"/>
                              </a:ext>
                            </a:extLst>
                          </a:blip>
                          <a:srcRect r="2129"/>
                          <a:stretch>
                            <a:fillRect/>
                          </a:stretch>
                        </pic:blipFill>
                        <pic:spPr bwMode="auto">
                          <a:xfrm>
                            <a:off x="0" y="0"/>
                            <a:ext cx="1228725" cy="429895"/>
                          </a:xfrm>
                          <a:prstGeom prst="rect">
                            <a:avLst/>
                          </a:prstGeom>
                          <a:noFill/>
                        </pic:spPr>
                      </pic:pic>
                    </a:graphicData>
                  </a:graphic>
                  <wp14:sizeRelH relativeFrom="page">
                    <wp14:pctWidth>0</wp14:pctWidth>
                  </wp14:sizeRelH>
                  <wp14:sizeRelV relativeFrom="page">
                    <wp14:pctHeight>0</wp14:pctHeight>
                  </wp14:sizeRelV>
                </wp:anchor>
              </w:drawing>
            </w:r>
            <w:r>
              <w:rPr>
                <w:rFonts w:cs="Times New Roman"/>
                <w:sz w:val="20"/>
                <w:szCs w:val="20"/>
              </w:rPr>
              <w:t>1188</w:t>
            </w:r>
          </w:p>
        </w:tc>
        <w:tc>
          <w:tcPr>
            <w:tcW w:w="2581" w:type="dxa"/>
          </w:tcPr>
          <w:p w:rsidR="00A971B3" w:rsidRPr="00E10AEB" w:rsidRDefault="00A971B3" w:rsidP="00A971B3">
            <w:pPr>
              <w:jc w:val="center"/>
              <w:rPr>
                <w:rFonts w:cs="Times New Roman"/>
                <w:sz w:val="20"/>
                <w:szCs w:val="20"/>
              </w:rPr>
            </w:pPr>
            <w:r>
              <w:rPr>
                <w:rFonts w:cs="Times New Roman"/>
                <w:sz w:val="20"/>
                <w:szCs w:val="20"/>
              </w:rPr>
              <w:t>Длина 597</w:t>
            </w:r>
            <w:r w:rsidRPr="00E10AEB">
              <w:rPr>
                <w:rFonts w:cs="Times New Roman"/>
                <w:sz w:val="20"/>
                <w:szCs w:val="20"/>
              </w:rPr>
              <w:t>0</w:t>
            </w:r>
          </w:p>
          <w:p w:rsidR="00A971B3" w:rsidRPr="00E10AEB" w:rsidRDefault="00A971B3" w:rsidP="00A971B3">
            <w:pPr>
              <w:jc w:val="center"/>
              <w:rPr>
                <w:rFonts w:cs="Times New Roman"/>
                <w:sz w:val="20"/>
                <w:szCs w:val="20"/>
              </w:rPr>
            </w:pPr>
            <w:r w:rsidRPr="00E10AEB">
              <w:rPr>
                <w:rFonts w:cs="Times New Roman"/>
                <w:sz w:val="20"/>
                <w:szCs w:val="20"/>
              </w:rPr>
              <w:t>Сеч. 2980х</w:t>
            </w:r>
            <w:r>
              <w:rPr>
                <w:rFonts w:cs="Times New Roman"/>
                <w:sz w:val="20"/>
                <w:szCs w:val="20"/>
              </w:rPr>
              <w:t>370</w:t>
            </w:r>
          </w:p>
          <w:p w:rsidR="00A971B3" w:rsidRDefault="00A971B3" w:rsidP="00A971B3">
            <w:pPr>
              <w:rPr>
                <w:rFonts w:cs="Times New Roman"/>
                <w:sz w:val="20"/>
                <w:szCs w:val="20"/>
              </w:rPr>
            </w:pPr>
          </w:p>
          <w:p w:rsidR="00A971B3" w:rsidRDefault="00A971B3" w:rsidP="00A971B3">
            <w:pPr>
              <w:rPr>
                <w:rFonts w:cs="Times New Roman"/>
                <w:sz w:val="20"/>
                <w:szCs w:val="20"/>
              </w:rPr>
            </w:pPr>
          </w:p>
          <w:p w:rsidR="00A971B3" w:rsidRPr="00E10AEB" w:rsidRDefault="00A971B3" w:rsidP="00A971B3">
            <w:pPr>
              <w:rPr>
                <w:rFonts w:cs="Times New Roman"/>
                <w:sz w:val="20"/>
                <w:szCs w:val="20"/>
              </w:rPr>
            </w:pPr>
          </w:p>
        </w:tc>
      </w:tr>
      <w:tr w:rsidR="00A971B3" w:rsidTr="00A971B3">
        <w:trPr>
          <w:trHeight w:val="1079"/>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lastRenderedPageBreak/>
              <w:t>7</w:t>
            </w:r>
          </w:p>
        </w:tc>
        <w:tc>
          <w:tcPr>
            <w:tcW w:w="2739" w:type="dxa"/>
          </w:tcPr>
          <w:p w:rsidR="00A971B3" w:rsidRDefault="00A971B3" w:rsidP="00A971B3">
            <w:pPr>
              <w:rPr>
                <w:rFonts w:cs="Times New Roman"/>
                <w:sz w:val="20"/>
                <w:szCs w:val="20"/>
              </w:rPr>
            </w:pPr>
            <w:r w:rsidRPr="00E10AEB">
              <w:rPr>
                <w:rFonts w:cs="Times New Roman"/>
                <w:sz w:val="20"/>
                <w:szCs w:val="20"/>
              </w:rPr>
              <w:t xml:space="preserve">Стеновые панели </w:t>
            </w:r>
            <w:r>
              <w:rPr>
                <w:rFonts w:cs="Times New Roman"/>
                <w:sz w:val="20"/>
                <w:szCs w:val="20"/>
              </w:rPr>
              <w:t xml:space="preserve">рядовые </w:t>
            </w:r>
            <w:r w:rsidRPr="00E10AEB">
              <w:rPr>
                <w:rFonts w:cs="Times New Roman"/>
                <w:sz w:val="20"/>
                <w:szCs w:val="20"/>
              </w:rPr>
              <w:t>при шаге</w:t>
            </w:r>
            <w:r>
              <w:rPr>
                <w:rFonts w:cs="Times New Roman"/>
                <w:sz w:val="20"/>
                <w:szCs w:val="20"/>
              </w:rPr>
              <w:t xml:space="preserve"> </w:t>
            </w:r>
            <w:r w:rsidRPr="00E10AEB">
              <w:rPr>
                <w:rFonts w:cs="Times New Roman"/>
                <w:sz w:val="20"/>
                <w:szCs w:val="20"/>
              </w:rPr>
              <w:t xml:space="preserve">6 </w:t>
            </w:r>
            <w:r>
              <w:rPr>
                <w:rFonts w:cs="Times New Roman"/>
                <w:sz w:val="20"/>
                <w:szCs w:val="20"/>
              </w:rPr>
              <w:t>м длиной 1.2м.</w:t>
            </w:r>
          </w:p>
          <w:p w:rsidR="00A971B3" w:rsidRPr="00E10AEB" w:rsidRDefault="00A971B3" w:rsidP="00A971B3">
            <w:pPr>
              <w:rPr>
                <w:rFonts w:cs="Times New Roman"/>
                <w:sz w:val="20"/>
                <w:szCs w:val="20"/>
              </w:rPr>
            </w:pPr>
            <w:r w:rsidRPr="00E10AEB">
              <w:rPr>
                <w:rFonts w:cs="Times New Roman"/>
                <w:sz w:val="20"/>
                <w:szCs w:val="20"/>
              </w:rPr>
              <w:t xml:space="preserve"> (</w:t>
            </w:r>
            <w:r>
              <w:rPr>
                <w:rFonts w:cs="Times New Roman"/>
                <w:sz w:val="20"/>
                <w:szCs w:val="20"/>
              </w:rPr>
              <w:t xml:space="preserve">Марка </w:t>
            </w:r>
            <w:proofErr w:type="spellStart"/>
            <w:r>
              <w:rPr>
                <w:rFonts w:cs="Times New Roman"/>
                <w:sz w:val="20"/>
                <w:szCs w:val="20"/>
              </w:rPr>
              <w:t>ПС</w:t>
            </w:r>
            <w:proofErr w:type="spellEnd"/>
            <w:r>
              <w:rPr>
                <w:rFonts w:cs="Times New Roman"/>
                <w:sz w:val="20"/>
                <w:szCs w:val="20"/>
              </w:rPr>
              <w:t xml:space="preserve"> 60.12.2,5</w:t>
            </w:r>
            <w:r w:rsidRPr="00E10AEB">
              <w:rPr>
                <w:rFonts w:cs="Times New Roman"/>
                <w:sz w:val="20"/>
                <w:szCs w:val="20"/>
              </w:rPr>
              <w:t>)</w:t>
            </w:r>
          </w:p>
          <w:p w:rsidR="00A971B3" w:rsidRPr="00E10AEB" w:rsidRDefault="00A971B3" w:rsidP="00A971B3">
            <w:pPr>
              <w:rPr>
                <w:rFonts w:cs="Times New Roman"/>
                <w:sz w:val="20"/>
                <w:szCs w:val="20"/>
              </w:rPr>
            </w:pPr>
          </w:p>
        </w:tc>
        <w:tc>
          <w:tcPr>
            <w:tcW w:w="946"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417</w:t>
            </w:r>
          </w:p>
        </w:tc>
        <w:tc>
          <w:tcPr>
            <w:tcW w:w="140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2,1</w:t>
            </w:r>
          </w:p>
        </w:tc>
        <w:tc>
          <w:tcPr>
            <w:tcW w:w="142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875,7</w:t>
            </w:r>
          </w:p>
        </w:tc>
        <w:tc>
          <w:tcPr>
            <w:tcW w:w="2581" w:type="dxa"/>
          </w:tcPr>
          <w:p w:rsidR="00A971B3" w:rsidRPr="00E10AEB" w:rsidRDefault="00A971B3" w:rsidP="00A971B3">
            <w:pPr>
              <w:jc w:val="center"/>
              <w:rPr>
                <w:rFonts w:cs="Times New Roman"/>
                <w:sz w:val="20"/>
                <w:szCs w:val="20"/>
              </w:rPr>
            </w:pPr>
            <w:r w:rsidRPr="00E10AEB">
              <w:rPr>
                <w:rFonts w:cs="Times New Roman"/>
                <w:sz w:val="20"/>
                <w:szCs w:val="20"/>
              </w:rPr>
              <w:t>5980х1180</w:t>
            </w: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4384" behindDoc="0" locked="1" layoutInCell="1" allowOverlap="1" wp14:anchorId="007FD7BB" wp14:editId="4383C546">
                  <wp:simplePos x="0" y="0"/>
                  <wp:positionH relativeFrom="column">
                    <wp:posOffset>925195</wp:posOffset>
                  </wp:positionH>
                  <wp:positionV relativeFrom="paragraph">
                    <wp:posOffset>-346075</wp:posOffset>
                  </wp:positionV>
                  <wp:extent cx="840105" cy="555625"/>
                  <wp:effectExtent l="0" t="0" r="0" b="0"/>
                  <wp:wrapNone/>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40105" cy="555625"/>
                          </a:xfrm>
                          <a:prstGeom prst="rect">
                            <a:avLst/>
                          </a:prstGeom>
                          <a:noFill/>
                        </pic:spPr>
                      </pic:pic>
                    </a:graphicData>
                  </a:graphic>
                  <wp14:sizeRelH relativeFrom="page">
                    <wp14:pctWidth>0</wp14:pctWidth>
                  </wp14:sizeRelH>
                  <wp14:sizeRelV relativeFrom="page">
                    <wp14:pctHeight>0</wp14:pctHeight>
                  </wp14:sizeRelV>
                </wp:anchor>
              </w:drawing>
            </w:r>
          </w:p>
          <w:p w:rsidR="00A971B3" w:rsidRPr="00E10AEB" w:rsidRDefault="00A971B3" w:rsidP="00A971B3">
            <w:pPr>
              <w:jc w:val="center"/>
              <w:rPr>
                <w:rFonts w:cs="Times New Roman"/>
                <w:sz w:val="20"/>
                <w:szCs w:val="20"/>
              </w:rPr>
            </w:pPr>
          </w:p>
        </w:tc>
      </w:tr>
      <w:tr w:rsidR="00A971B3" w:rsidTr="00A971B3">
        <w:trPr>
          <w:trHeight w:val="1278"/>
        </w:trPr>
        <w:tc>
          <w:tcPr>
            <w:tcW w:w="542" w:type="dxa"/>
          </w:tcPr>
          <w:p w:rsidR="00A971B3" w:rsidRPr="00E10AEB" w:rsidRDefault="00A971B3" w:rsidP="00A971B3">
            <w:pPr>
              <w:jc w:val="center"/>
              <w:rPr>
                <w:rFonts w:cs="Times New Roman"/>
                <w:sz w:val="20"/>
                <w:szCs w:val="20"/>
              </w:rPr>
            </w:pPr>
            <w:r w:rsidRPr="00E10AEB">
              <w:rPr>
                <w:rFonts w:cs="Times New Roman"/>
                <w:sz w:val="20"/>
                <w:szCs w:val="20"/>
              </w:rPr>
              <w:t>8</w:t>
            </w:r>
          </w:p>
        </w:tc>
        <w:tc>
          <w:tcPr>
            <w:tcW w:w="2739" w:type="dxa"/>
          </w:tcPr>
          <w:p w:rsidR="00A971B3" w:rsidRDefault="00A971B3" w:rsidP="00A971B3">
            <w:pPr>
              <w:rPr>
                <w:rFonts w:cs="Times New Roman"/>
                <w:sz w:val="20"/>
                <w:szCs w:val="20"/>
              </w:rPr>
            </w:pPr>
            <w:r>
              <w:rPr>
                <w:rFonts w:cs="Times New Roman"/>
                <w:sz w:val="20"/>
                <w:szCs w:val="20"/>
              </w:rPr>
              <w:t>Стеновые панели для углов при шаге 6 м</w:t>
            </w:r>
          </w:p>
          <w:p w:rsidR="00A971B3" w:rsidRPr="00E10AEB" w:rsidRDefault="00A971B3" w:rsidP="00A971B3">
            <w:pPr>
              <w:rPr>
                <w:rFonts w:cs="Times New Roman"/>
                <w:sz w:val="20"/>
                <w:szCs w:val="20"/>
              </w:rPr>
            </w:pPr>
            <w:r>
              <w:rPr>
                <w:rFonts w:cs="Times New Roman"/>
                <w:sz w:val="20"/>
                <w:szCs w:val="20"/>
              </w:rPr>
              <w:t xml:space="preserve"> </w:t>
            </w:r>
            <w:r w:rsidRPr="00E10AEB">
              <w:rPr>
                <w:rFonts w:cs="Times New Roman"/>
                <w:sz w:val="20"/>
                <w:szCs w:val="20"/>
              </w:rPr>
              <w:t>(</w:t>
            </w:r>
            <w:r>
              <w:rPr>
                <w:rFonts w:cs="Times New Roman"/>
                <w:sz w:val="20"/>
                <w:szCs w:val="20"/>
              </w:rPr>
              <w:t xml:space="preserve">Марка </w:t>
            </w:r>
            <w:proofErr w:type="spellStart"/>
            <w:r>
              <w:rPr>
                <w:rFonts w:cs="Times New Roman"/>
                <w:sz w:val="20"/>
                <w:szCs w:val="20"/>
              </w:rPr>
              <w:t>ПС</w:t>
            </w:r>
            <w:proofErr w:type="spellEnd"/>
            <w:r>
              <w:rPr>
                <w:rFonts w:cs="Times New Roman"/>
                <w:sz w:val="20"/>
                <w:szCs w:val="20"/>
              </w:rPr>
              <w:t xml:space="preserve"> 63.12.2,5</w:t>
            </w:r>
            <w:r w:rsidRPr="00E10AEB">
              <w:rPr>
                <w:rFonts w:cs="Times New Roman"/>
                <w:sz w:val="20"/>
                <w:szCs w:val="20"/>
              </w:rPr>
              <w:t>)</w:t>
            </w:r>
          </w:p>
        </w:tc>
        <w:tc>
          <w:tcPr>
            <w:tcW w:w="946"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40</w:t>
            </w:r>
          </w:p>
        </w:tc>
        <w:tc>
          <w:tcPr>
            <w:tcW w:w="1403" w:type="dxa"/>
          </w:tcPr>
          <w:p w:rsidR="00A971B3" w:rsidRPr="00E10AEB"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2,70</w:t>
            </w:r>
          </w:p>
        </w:tc>
        <w:tc>
          <w:tcPr>
            <w:tcW w:w="1423" w:type="dxa"/>
          </w:tcPr>
          <w:p w:rsidR="00A971B3" w:rsidRPr="00E10AEB" w:rsidRDefault="00A971B3" w:rsidP="00A971B3">
            <w:pP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108</w:t>
            </w:r>
          </w:p>
        </w:tc>
        <w:tc>
          <w:tcPr>
            <w:tcW w:w="2581" w:type="dxa"/>
          </w:tcPr>
          <w:p w:rsidR="00A971B3" w:rsidRPr="00E10AEB" w:rsidRDefault="00A971B3" w:rsidP="00A971B3">
            <w:pPr>
              <w:jc w:val="center"/>
              <w:rPr>
                <w:rFonts w:cs="Times New Roman"/>
                <w:sz w:val="20"/>
                <w:szCs w:val="20"/>
              </w:rPr>
            </w:pPr>
            <w:r>
              <w:rPr>
                <w:rFonts w:cs="Times New Roman"/>
                <w:sz w:val="20"/>
                <w:szCs w:val="20"/>
              </w:rPr>
              <w:t>628</w:t>
            </w:r>
            <w:r w:rsidRPr="00E10AEB">
              <w:rPr>
                <w:rFonts w:cs="Times New Roman"/>
                <w:sz w:val="20"/>
                <w:szCs w:val="20"/>
              </w:rPr>
              <w:t>0х1180</w:t>
            </w:r>
          </w:p>
          <w:p w:rsidR="00A971B3" w:rsidRDefault="00A971B3" w:rsidP="00A971B3">
            <w:pPr>
              <w:rPr>
                <w:rFonts w:cs="Times New Roman"/>
                <w:sz w:val="20"/>
                <w:szCs w:val="20"/>
              </w:rPr>
            </w:pPr>
          </w:p>
          <w:p w:rsidR="00A971B3" w:rsidRPr="00E10AEB" w:rsidRDefault="00A971B3" w:rsidP="00A971B3">
            <w:pPr>
              <w:rPr>
                <w:rFonts w:cs="Times New Roman"/>
                <w:sz w:val="20"/>
                <w:szCs w:val="20"/>
              </w:rPr>
            </w:pPr>
            <w:r w:rsidRPr="00E10AEB">
              <w:rPr>
                <w:rFonts w:cs="Times New Roman"/>
                <w:noProof/>
                <w:sz w:val="20"/>
                <w:szCs w:val="20"/>
                <w:lang w:eastAsia="ru-RU"/>
              </w:rPr>
              <w:drawing>
                <wp:anchor distT="0" distB="0" distL="114300" distR="114300" simplePos="0" relativeHeight="251665408" behindDoc="0" locked="1" layoutInCell="1" allowOverlap="1" wp14:anchorId="3133EBF1" wp14:editId="2FEF55DE">
                  <wp:simplePos x="0" y="0"/>
                  <wp:positionH relativeFrom="column">
                    <wp:posOffset>882650</wp:posOffset>
                  </wp:positionH>
                  <wp:positionV relativeFrom="paragraph">
                    <wp:posOffset>-295275</wp:posOffset>
                  </wp:positionV>
                  <wp:extent cx="807085" cy="575945"/>
                  <wp:effectExtent l="0" t="0" r="0" b="0"/>
                  <wp:wrapNone/>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07085" cy="575945"/>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9</w:t>
            </w:r>
          </w:p>
        </w:tc>
        <w:tc>
          <w:tcPr>
            <w:tcW w:w="2739" w:type="dxa"/>
          </w:tcPr>
          <w:p w:rsidR="00A971B3" w:rsidRDefault="00A971B3" w:rsidP="00A971B3">
            <w:pPr>
              <w:rPr>
                <w:rFonts w:cs="Times New Roman"/>
                <w:sz w:val="20"/>
                <w:szCs w:val="20"/>
              </w:rPr>
            </w:pPr>
            <w:r>
              <w:rPr>
                <w:rFonts w:cs="Times New Roman"/>
                <w:sz w:val="20"/>
                <w:szCs w:val="20"/>
              </w:rPr>
              <w:t>Стеновые панели для размещения ворот при шаге 6м. (Марка ПС6.12.2,5)</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24</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0,26</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6,24</w:t>
            </w:r>
          </w:p>
        </w:tc>
        <w:tc>
          <w:tcPr>
            <w:tcW w:w="2581" w:type="dxa"/>
          </w:tcPr>
          <w:p w:rsidR="00A971B3" w:rsidRDefault="00A971B3" w:rsidP="00A971B3">
            <w:pPr>
              <w:jc w:val="center"/>
              <w:rPr>
                <w:rFonts w:cs="Times New Roman"/>
                <w:sz w:val="20"/>
                <w:szCs w:val="20"/>
              </w:rPr>
            </w:pPr>
            <w:r>
              <w:rPr>
                <w:rFonts w:cs="Times New Roman"/>
                <w:sz w:val="20"/>
                <w:szCs w:val="20"/>
              </w:rPr>
              <w:t>580х1180</w:t>
            </w:r>
          </w:p>
          <w:p w:rsidR="00A971B3" w:rsidRDefault="00A971B3" w:rsidP="00A971B3">
            <w:pPr>
              <w:rPr>
                <w:rFonts w:cs="Times New Roman"/>
                <w:sz w:val="20"/>
                <w:szCs w:val="20"/>
              </w:rPr>
            </w:pPr>
          </w:p>
          <w:p w:rsidR="00A971B3" w:rsidRDefault="00A971B3" w:rsidP="00A971B3">
            <w:pPr>
              <w:jc w:val="center"/>
              <w:rPr>
                <w:rFonts w:cs="Times New Roman"/>
                <w:sz w:val="20"/>
                <w:szCs w:val="20"/>
              </w:rPr>
            </w:pPr>
            <w:r w:rsidRPr="00E10AEB">
              <w:rPr>
                <w:rFonts w:cs="Times New Roman"/>
                <w:noProof/>
                <w:sz w:val="20"/>
                <w:szCs w:val="20"/>
                <w:lang w:eastAsia="ru-RU"/>
              </w:rPr>
              <w:drawing>
                <wp:anchor distT="0" distB="0" distL="114300" distR="114300" simplePos="0" relativeHeight="251666432" behindDoc="0" locked="1" layoutInCell="1" allowOverlap="1" wp14:anchorId="0BBDECE9" wp14:editId="10365028">
                  <wp:simplePos x="0" y="0"/>
                  <wp:positionH relativeFrom="column">
                    <wp:posOffset>917575</wp:posOffset>
                  </wp:positionH>
                  <wp:positionV relativeFrom="paragraph">
                    <wp:posOffset>-333375</wp:posOffset>
                  </wp:positionV>
                  <wp:extent cx="807085" cy="575945"/>
                  <wp:effectExtent l="0" t="0" r="0" b="0"/>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4">
                            <a:extLst>
                              <a:ext uri="{28A0092B-C50C-407E-A947-70E740481C1C}">
                                <a14:useLocalDpi xmlns:a14="http://schemas.microsoft.com/office/drawing/2010/main" val="0"/>
                              </a:ext>
                            </a:extLst>
                          </a:blip>
                          <a:srcRect r="11737"/>
                          <a:stretch>
                            <a:fillRect/>
                          </a:stretch>
                        </pic:blipFill>
                        <pic:spPr bwMode="auto">
                          <a:xfrm>
                            <a:off x="0" y="0"/>
                            <a:ext cx="807085" cy="575945"/>
                          </a:xfrm>
                          <a:prstGeom prst="rect">
                            <a:avLst/>
                          </a:prstGeom>
                          <a:noFill/>
                        </pic:spPr>
                      </pic:pic>
                    </a:graphicData>
                  </a:graphic>
                  <wp14:sizeRelH relativeFrom="page">
                    <wp14:pctWidth>0</wp14:pctWidth>
                  </wp14:sizeRelH>
                  <wp14:sizeRelV relativeFrom="page">
                    <wp14:pctHeight>0</wp14:pctHeight>
                  </wp14:sizeRelV>
                </wp:anchor>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10</w:t>
            </w:r>
          </w:p>
        </w:tc>
        <w:tc>
          <w:tcPr>
            <w:tcW w:w="2739" w:type="dxa"/>
          </w:tcPr>
          <w:p w:rsidR="00A971B3" w:rsidRDefault="00A971B3" w:rsidP="00A971B3">
            <w:pPr>
              <w:rPr>
                <w:rFonts w:cs="Times New Roman"/>
                <w:sz w:val="20"/>
                <w:szCs w:val="20"/>
              </w:rPr>
            </w:pPr>
            <w:r>
              <w:rPr>
                <w:rFonts w:cs="Times New Roman"/>
                <w:sz w:val="20"/>
                <w:szCs w:val="20"/>
              </w:rPr>
              <w:t>Сборные ж/б фундаментные балки</w:t>
            </w:r>
          </w:p>
        </w:tc>
        <w:tc>
          <w:tcPr>
            <w:tcW w:w="946" w:type="dxa"/>
          </w:tcPr>
          <w:p w:rsidR="00A971B3" w:rsidRDefault="00A971B3" w:rsidP="00A971B3">
            <w:pPr>
              <w:jc w:val="center"/>
              <w:rPr>
                <w:rFonts w:cs="Times New Roman"/>
                <w:sz w:val="20"/>
                <w:szCs w:val="20"/>
              </w:rPr>
            </w:pPr>
            <w:r>
              <w:rPr>
                <w:rFonts w:cs="Times New Roman"/>
                <w:sz w:val="20"/>
                <w:szCs w:val="20"/>
              </w:rPr>
              <w:t>54</w:t>
            </w:r>
          </w:p>
        </w:tc>
        <w:tc>
          <w:tcPr>
            <w:tcW w:w="1403" w:type="dxa"/>
          </w:tcPr>
          <w:p w:rsidR="00A971B3" w:rsidRPr="00E10AEB" w:rsidRDefault="00A971B3" w:rsidP="00A971B3">
            <w:pPr>
              <w:jc w:val="center"/>
              <w:rPr>
                <w:rFonts w:cs="Times New Roman"/>
                <w:sz w:val="20"/>
                <w:szCs w:val="20"/>
              </w:rPr>
            </w:pPr>
            <w:r>
              <w:rPr>
                <w:rFonts w:cs="Times New Roman"/>
                <w:sz w:val="20"/>
                <w:szCs w:val="20"/>
              </w:rPr>
              <w:t>2,2</w:t>
            </w:r>
          </w:p>
        </w:tc>
        <w:tc>
          <w:tcPr>
            <w:tcW w:w="1423" w:type="dxa"/>
          </w:tcPr>
          <w:p w:rsidR="00A971B3" w:rsidRDefault="00A971B3" w:rsidP="00A971B3">
            <w:pPr>
              <w:jc w:val="center"/>
              <w:rPr>
                <w:rFonts w:cs="Times New Roman"/>
                <w:sz w:val="20"/>
                <w:szCs w:val="20"/>
              </w:rPr>
            </w:pPr>
            <w:r>
              <w:rPr>
                <w:rFonts w:cs="Times New Roman"/>
                <w:sz w:val="20"/>
                <w:szCs w:val="20"/>
              </w:rPr>
              <w:t>118,8</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0EADDA23" wp14:editId="3E962EC2">
                  <wp:extent cx="1352551" cy="628050"/>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627" cy="630871"/>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11</w:t>
            </w:r>
          </w:p>
        </w:tc>
        <w:tc>
          <w:tcPr>
            <w:tcW w:w="2739" w:type="dxa"/>
          </w:tcPr>
          <w:p w:rsidR="00A971B3" w:rsidRDefault="00A971B3" w:rsidP="00A971B3">
            <w:pPr>
              <w:rPr>
                <w:rFonts w:cs="Times New Roman"/>
                <w:sz w:val="20"/>
                <w:szCs w:val="20"/>
              </w:rPr>
            </w:pPr>
            <w:r>
              <w:rPr>
                <w:rFonts w:cs="Times New Roman"/>
                <w:sz w:val="20"/>
                <w:szCs w:val="20"/>
              </w:rPr>
              <w:t>Окна с переплетами из гнутых замкнутых стальных профилей</w:t>
            </w:r>
          </w:p>
          <w:p w:rsidR="00A971B3" w:rsidRDefault="00A971B3" w:rsidP="00A971B3">
            <w:pPr>
              <w:rPr>
                <w:rFonts w:cs="Times New Roman"/>
                <w:sz w:val="20"/>
                <w:szCs w:val="20"/>
              </w:rPr>
            </w:pPr>
            <w:r>
              <w:rPr>
                <w:rFonts w:cs="Times New Roman"/>
                <w:sz w:val="20"/>
                <w:szCs w:val="20"/>
              </w:rPr>
              <w:t xml:space="preserve"> </w:t>
            </w:r>
            <w:proofErr w:type="spellStart"/>
            <w:r>
              <w:rPr>
                <w:rFonts w:cs="Times New Roman"/>
                <w:sz w:val="20"/>
                <w:szCs w:val="20"/>
              </w:rPr>
              <w:t>ОСР</w:t>
            </w:r>
            <w:proofErr w:type="spellEnd"/>
            <w:r>
              <w:rPr>
                <w:rFonts w:cs="Times New Roman"/>
                <w:sz w:val="20"/>
                <w:szCs w:val="20"/>
              </w:rPr>
              <w:t xml:space="preserve"> 60.12</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0,0972</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3,21</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228C8B3D" wp14:editId="04C676EF">
                  <wp:extent cx="1190625" cy="719677"/>
                  <wp:effectExtent l="0" t="0" r="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00.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1197112" cy="723598"/>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r>
              <w:rPr>
                <w:rFonts w:cs="Times New Roman"/>
                <w:sz w:val="20"/>
                <w:szCs w:val="20"/>
              </w:rPr>
              <w:t>12</w:t>
            </w:r>
          </w:p>
        </w:tc>
        <w:tc>
          <w:tcPr>
            <w:tcW w:w="2739" w:type="dxa"/>
          </w:tcPr>
          <w:p w:rsidR="00A971B3" w:rsidRDefault="00A971B3" w:rsidP="00A971B3">
            <w:pPr>
              <w:rPr>
                <w:rFonts w:cs="Times New Roman"/>
                <w:sz w:val="20"/>
                <w:szCs w:val="20"/>
              </w:rPr>
            </w:pPr>
            <w:r>
              <w:rPr>
                <w:rFonts w:cs="Times New Roman"/>
                <w:sz w:val="20"/>
                <w:szCs w:val="20"/>
              </w:rPr>
              <w:t xml:space="preserve">Ворота металлические распашные складчатые </w:t>
            </w:r>
          </w:p>
          <w:p w:rsidR="00A971B3" w:rsidRDefault="00A971B3" w:rsidP="00A971B3">
            <w:pPr>
              <w:rPr>
                <w:rFonts w:cs="Times New Roman"/>
                <w:sz w:val="20"/>
                <w:szCs w:val="20"/>
              </w:rPr>
            </w:pPr>
            <w:proofErr w:type="spellStart"/>
            <w:r>
              <w:rPr>
                <w:rFonts w:cs="Times New Roman"/>
                <w:sz w:val="20"/>
                <w:szCs w:val="20"/>
              </w:rPr>
              <w:t>РСВ</w:t>
            </w:r>
            <w:proofErr w:type="spellEnd"/>
            <w:r>
              <w:rPr>
                <w:rFonts w:cs="Times New Roman"/>
                <w:sz w:val="20"/>
                <w:szCs w:val="20"/>
              </w:rPr>
              <w:t xml:space="preserve"> 4.85.4</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1,153</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3,459</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4CCD6526" wp14:editId="7EAE30BA">
                  <wp:extent cx="1266297" cy="90487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69565" cy="907210"/>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13</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колонну фахверка</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18</w:t>
            </w:r>
          </w:p>
        </w:tc>
        <w:tc>
          <w:tcPr>
            <w:tcW w:w="140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9,89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178,02</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7B904C2C" wp14:editId="69C736E2">
                  <wp:extent cx="1856658" cy="1598671"/>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ю.PNG"/>
                          <pic:cNvPicPr/>
                        </pic:nvPicPr>
                        <pic:blipFill>
                          <a:blip r:embed="rId18">
                            <a:extLst>
                              <a:ext uri="{28A0092B-C50C-407E-A947-70E740481C1C}">
                                <a14:useLocalDpi xmlns:a14="http://schemas.microsoft.com/office/drawing/2010/main" val="0"/>
                              </a:ext>
                            </a:extLst>
                          </a:blip>
                          <a:stretch>
                            <a:fillRect/>
                          </a:stretch>
                        </pic:blipFill>
                        <pic:spPr>
                          <a:xfrm>
                            <a:off x="0" y="0"/>
                            <a:ext cx="1886875" cy="1624689"/>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lastRenderedPageBreak/>
              <w:t>14</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колонны среднего и крайнего рядов</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52</w:t>
            </w:r>
          </w:p>
        </w:tc>
        <w:tc>
          <w:tcPr>
            <w:tcW w:w="140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9,69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503,88</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1A916288" wp14:editId="567DBA7F">
                  <wp:extent cx="2004132" cy="1657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ю.PNG"/>
                          <pic:cNvPicPr/>
                        </pic:nvPicPr>
                        <pic:blipFill>
                          <a:blip r:embed="rId19">
                            <a:extLst>
                              <a:ext uri="{28A0092B-C50C-407E-A947-70E740481C1C}">
                                <a14:useLocalDpi xmlns:a14="http://schemas.microsoft.com/office/drawing/2010/main" val="0"/>
                              </a:ext>
                            </a:extLst>
                          </a:blip>
                          <a:stretch>
                            <a:fillRect/>
                          </a:stretch>
                        </pic:blipFill>
                        <pic:spPr>
                          <a:xfrm>
                            <a:off x="0" y="0"/>
                            <a:ext cx="2031009" cy="1679576"/>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15</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под узел колонны с колонной фахверка</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10,19</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81,52</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306871BB" wp14:editId="31DFD360">
                  <wp:extent cx="2581274" cy="1897493"/>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G"/>
                          <pic:cNvPicPr/>
                        </pic:nvPicPr>
                        <pic:blipFill>
                          <a:blip r:embed="rId20">
                            <a:extLst>
                              <a:ext uri="{28A0092B-C50C-407E-A947-70E740481C1C}">
                                <a14:useLocalDpi xmlns:a14="http://schemas.microsoft.com/office/drawing/2010/main" val="0"/>
                              </a:ext>
                            </a:extLst>
                          </a:blip>
                          <a:stretch>
                            <a:fillRect/>
                          </a:stretch>
                        </pic:blipFill>
                        <pic:spPr>
                          <a:xfrm>
                            <a:off x="0" y="0"/>
                            <a:ext cx="2594591" cy="1907283"/>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16</w:t>
            </w:r>
          </w:p>
        </w:tc>
        <w:tc>
          <w:tcPr>
            <w:tcW w:w="2739" w:type="dxa"/>
          </w:tcPr>
          <w:p w:rsidR="00A971B3" w:rsidRDefault="00A971B3" w:rsidP="00A971B3">
            <w:pPr>
              <w:rPr>
                <w:rFonts w:cs="Times New Roman"/>
                <w:sz w:val="20"/>
                <w:szCs w:val="20"/>
              </w:rPr>
            </w:pPr>
            <w:r>
              <w:rPr>
                <w:rFonts w:cs="Times New Roman"/>
                <w:sz w:val="20"/>
                <w:szCs w:val="20"/>
              </w:rPr>
              <w:t>Фундамент монолитный с двумя колоннами в температурном шве</w:t>
            </w:r>
          </w:p>
        </w:tc>
        <w:tc>
          <w:tcPr>
            <w:tcW w:w="946"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w:t>
            </w:r>
          </w:p>
        </w:tc>
        <w:tc>
          <w:tcPr>
            <w:tcW w:w="1403" w:type="dxa"/>
          </w:tcPr>
          <w:p w:rsidR="00A971B3" w:rsidRDefault="00A971B3" w:rsidP="00A971B3">
            <w:pPr>
              <w:jc w:val="center"/>
              <w:rPr>
                <w:rFonts w:cs="Times New Roman"/>
                <w:sz w:val="20"/>
                <w:szCs w:val="20"/>
              </w:rPr>
            </w:pPr>
          </w:p>
          <w:p w:rsidR="00A971B3" w:rsidRPr="00E10AEB" w:rsidRDefault="00A971B3" w:rsidP="00A971B3">
            <w:pPr>
              <w:jc w:val="center"/>
              <w:rPr>
                <w:rFonts w:cs="Times New Roman"/>
                <w:sz w:val="20"/>
                <w:szCs w:val="20"/>
              </w:rPr>
            </w:pPr>
            <w:r>
              <w:rPr>
                <w:rFonts w:cs="Times New Roman"/>
                <w:sz w:val="20"/>
                <w:szCs w:val="20"/>
              </w:rPr>
              <w:t>10,05</w:t>
            </w:r>
          </w:p>
        </w:tc>
        <w:tc>
          <w:tcPr>
            <w:tcW w:w="1423" w:type="dxa"/>
          </w:tcPr>
          <w:p w:rsidR="00A971B3" w:rsidRDefault="00A971B3" w:rsidP="00A971B3">
            <w:pPr>
              <w:jc w:val="center"/>
              <w:rPr>
                <w:rFonts w:cs="Times New Roman"/>
                <w:sz w:val="20"/>
                <w:szCs w:val="20"/>
              </w:rPr>
            </w:pPr>
          </w:p>
          <w:p w:rsidR="00A971B3" w:rsidRDefault="00A971B3" w:rsidP="00A971B3">
            <w:pPr>
              <w:jc w:val="center"/>
              <w:rPr>
                <w:rFonts w:cs="Times New Roman"/>
                <w:sz w:val="20"/>
                <w:szCs w:val="20"/>
              </w:rPr>
            </w:pPr>
            <w:r>
              <w:rPr>
                <w:rFonts w:cs="Times New Roman"/>
                <w:sz w:val="20"/>
                <w:szCs w:val="20"/>
              </w:rPr>
              <w:t>30,15</w:t>
            </w:r>
          </w:p>
        </w:tc>
        <w:tc>
          <w:tcPr>
            <w:tcW w:w="2581" w:type="dxa"/>
          </w:tcPr>
          <w:p w:rsidR="00A971B3" w:rsidRDefault="00A971B3" w:rsidP="00A971B3">
            <w:pPr>
              <w:jc w:val="center"/>
              <w:rPr>
                <w:rFonts w:cs="Times New Roman"/>
                <w:sz w:val="20"/>
                <w:szCs w:val="20"/>
              </w:rPr>
            </w:pPr>
            <w:r>
              <w:rPr>
                <w:rFonts w:cs="Times New Roman"/>
                <w:noProof/>
                <w:sz w:val="20"/>
                <w:szCs w:val="20"/>
                <w:lang w:eastAsia="ru-RU"/>
              </w:rPr>
              <w:drawing>
                <wp:inline distT="0" distB="0" distL="0" distR="0" wp14:anchorId="72BCC571" wp14:editId="4EEF6966">
                  <wp:extent cx="2581274" cy="1897493"/>
                  <wp:effectExtent l="0" t="0" r="0" b="762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NG"/>
                          <pic:cNvPicPr/>
                        </pic:nvPicPr>
                        <pic:blipFill>
                          <a:blip r:embed="rId20">
                            <a:extLst>
                              <a:ext uri="{28A0092B-C50C-407E-A947-70E740481C1C}">
                                <a14:useLocalDpi xmlns:a14="http://schemas.microsoft.com/office/drawing/2010/main" val="0"/>
                              </a:ext>
                            </a:extLst>
                          </a:blip>
                          <a:stretch>
                            <a:fillRect/>
                          </a:stretch>
                        </pic:blipFill>
                        <pic:spPr>
                          <a:xfrm>
                            <a:off x="0" y="0"/>
                            <a:ext cx="2594591" cy="1907283"/>
                          </a:xfrm>
                          <a:prstGeom prst="rect">
                            <a:avLst/>
                          </a:prstGeom>
                        </pic:spPr>
                      </pic:pic>
                    </a:graphicData>
                  </a:graphic>
                </wp:inline>
              </w:drawing>
            </w:r>
          </w:p>
        </w:tc>
      </w:tr>
      <w:tr w:rsidR="00A971B3" w:rsidTr="00A971B3">
        <w:trPr>
          <w:trHeight w:val="571"/>
        </w:trPr>
        <w:tc>
          <w:tcPr>
            <w:tcW w:w="542" w:type="dxa"/>
          </w:tcPr>
          <w:p w:rsidR="00A971B3" w:rsidRDefault="00A971B3" w:rsidP="00A971B3">
            <w:pPr>
              <w:jc w:val="center"/>
              <w:rPr>
                <w:rFonts w:cs="Times New Roman"/>
                <w:sz w:val="20"/>
                <w:szCs w:val="20"/>
              </w:rPr>
            </w:pPr>
            <w:r>
              <w:rPr>
                <w:rFonts w:cs="Times New Roman"/>
                <w:sz w:val="20"/>
                <w:szCs w:val="20"/>
              </w:rPr>
              <w:t>17</w:t>
            </w:r>
          </w:p>
        </w:tc>
        <w:tc>
          <w:tcPr>
            <w:tcW w:w="2739" w:type="dxa"/>
          </w:tcPr>
          <w:p w:rsidR="00A971B3" w:rsidRDefault="00A971B3" w:rsidP="00A971B3">
            <w:pPr>
              <w:rPr>
                <w:rFonts w:cs="Times New Roman"/>
                <w:sz w:val="20"/>
                <w:szCs w:val="20"/>
              </w:rPr>
            </w:pPr>
            <w:r>
              <w:rPr>
                <w:rFonts w:cs="Times New Roman"/>
                <w:sz w:val="20"/>
                <w:szCs w:val="20"/>
              </w:rPr>
              <w:t>Металлические связи</w:t>
            </w:r>
          </w:p>
        </w:tc>
        <w:tc>
          <w:tcPr>
            <w:tcW w:w="946" w:type="dxa"/>
          </w:tcPr>
          <w:p w:rsidR="00A971B3" w:rsidRDefault="00A971B3" w:rsidP="00A971B3">
            <w:pPr>
              <w:jc w:val="center"/>
              <w:rPr>
                <w:rFonts w:cs="Times New Roman"/>
                <w:sz w:val="20"/>
                <w:szCs w:val="20"/>
              </w:rPr>
            </w:pPr>
            <w:r>
              <w:rPr>
                <w:rFonts w:cs="Times New Roman"/>
                <w:sz w:val="20"/>
                <w:szCs w:val="20"/>
              </w:rPr>
              <w:t>4</w:t>
            </w:r>
          </w:p>
        </w:tc>
        <w:tc>
          <w:tcPr>
            <w:tcW w:w="1403" w:type="dxa"/>
          </w:tcPr>
          <w:p w:rsidR="00A971B3" w:rsidRDefault="00A971B3" w:rsidP="00A971B3">
            <w:pPr>
              <w:jc w:val="center"/>
              <w:rPr>
                <w:rFonts w:cs="Times New Roman"/>
                <w:sz w:val="20"/>
                <w:szCs w:val="20"/>
              </w:rPr>
            </w:pPr>
            <w:r>
              <w:rPr>
                <w:rFonts w:cs="Times New Roman"/>
                <w:sz w:val="20"/>
                <w:szCs w:val="20"/>
              </w:rPr>
              <w:t>0,676</w:t>
            </w:r>
          </w:p>
        </w:tc>
        <w:tc>
          <w:tcPr>
            <w:tcW w:w="1423" w:type="dxa"/>
          </w:tcPr>
          <w:p w:rsidR="00A971B3" w:rsidRDefault="00A971B3" w:rsidP="00A971B3">
            <w:pPr>
              <w:jc w:val="center"/>
              <w:rPr>
                <w:rFonts w:cs="Times New Roman"/>
                <w:sz w:val="20"/>
                <w:szCs w:val="20"/>
              </w:rPr>
            </w:pPr>
            <w:r>
              <w:rPr>
                <w:rFonts w:cs="Times New Roman"/>
                <w:sz w:val="20"/>
                <w:szCs w:val="20"/>
              </w:rPr>
              <w:t xml:space="preserve">2,704 </w:t>
            </w:r>
          </w:p>
        </w:tc>
        <w:tc>
          <w:tcPr>
            <w:tcW w:w="2581" w:type="dxa"/>
          </w:tcPr>
          <w:p w:rsidR="00A971B3" w:rsidRDefault="00A971B3" w:rsidP="00A971B3">
            <w:pPr>
              <w:jc w:val="center"/>
              <w:rPr>
                <w:rFonts w:cs="Times New Roman"/>
                <w:noProof/>
                <w:sz w:val="20"/>
                <w:szCs w:val="20"/>
                <w:lang w:eastAsia="ru-RU"/>
              </w:rPr>
            </w:pPr>
            <w:r>
              <w:rPr>
                <w:rFonts w:cs="Times New Roman"/>
                <w:noProof/>
                <w:sz w:val="20"/>
                <w:szCs w:val="20"/>
                <w:lang w:eastAsia="ru-RU"/>
              </w:rPr>
              <w:drawing>
                <wp:inline distT="0" distB="0" distL="0" distR="0" wp14:anchorId="51AB56E1" wp14:editId="3530D400">
                  <wp:extent cx="2108485" cy="2343150"/>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2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12519" cy="2347632"/>
                          </a:xfrm>
                          <a:prstGeom prst="rect">
                            <a:avLst/>
                          </a:prstGeom>
                        </pic:spPr>
                      </pic:pic>
                    </a:graphicData>
                  </a:graphic>
                </wp:inline>
              </w:drawing>
            </w:r>
          </w:p>
        </w:tc>
      </w:tr>
      <w:tr w:rsidR="00A971B3" w:rsidTr="00A971B3">
        <w:trPr>
          <w:trHeight w:val="571"/>
        </w:trPr>
        <w:tc>
          <w:tcPr>
            <w:tcW w:w="542" w:type="dxa"/>
          </w:tcPr>
          <w:p w:rsidR="00A971B3" w:rsidRPr="00E10AEB" w:rsidRDefault="00A971B3" w:rsidP="00A971B3">
            <w:pPr>
              <w:jc w:val="center"/>
              <w:rPr>
                <w:rFonts w:cs="Times New Roman"/>
                <w:sz w:val="20"/>
                <w:szCs w:val="20"/>
              </w:rPr>
            </w:pPr>
          </w:p>
        </w:tc>
        <w:tc>
          <w:tcPr>
            <w:tcW w:w="2739" w:type="dxa"/>
          </w:tcPr>
          <w:p w:rsidR="00A971B3" w:rsidRDefault="00A971B3" w:rsidP="00A971B3">
            <w:pPr>
              <w:rPr>
                <w:rFonts w:cs="Times New Roman"/>
                <w:sz w:val="20"/>
                <w:szCs w:val="20"/>
              </w:rPr>
            </w:pPr>
          </w:p>
        </w:tc>
        <w:tc>
          <w:tcPr>
            <w:tcW w:w="946" w:type="dxa"/>
          </w:tcPr>
          <w:p w:rsidR="00A971B3" w:rsidRPr="00E10AEB" w:rsidRDefault="00A971B3" w:rsidP="00A971B3">
            <w:pPr>
              <w:jc w:val="center"/>
              <w:rPr>
                <w:rFonts w:cs="Times New Roman"/>
                <w:sz w:val="20"/>
                <w:szCs w:val="20"/>
              </w:rPr>
            </w:pPr>
            <w:r>
              <w:rPr>
                <w:rFonts w:cs="Times New Roman"/>
                <w:sz w:val="20"/>
                <w:szCs w:val="20"/>
              </w:rPr>
              <w:t>Σ=1221</w:t>
            </w:r>
          </w:p>
        </w:tc>
        <w:tc>
          <w:tcPr>
            <w:tcW w:w="1403" w:type="dxa"/>
          </w:tcPr>
          <w:p w:rsidR="00A971B3" w:rsidRPr="00E10AEB" w:rsidRDefault="00A971B3" w:rsidP="00A971B3">
            <w:pPr>
              <w:jc w:val="center"/>
              <w:rPr>
                <w:rFonts w:cs="Times New Roman"/>
                <w:sz w:val="20"/>
                <w:szCs w:val="20"/>
              </w:rPr>
            </w:pPr>
          </w:p>
        </w:tc>
        <w:tc>
          <w:tcPr>
            <w:tcW w:w="1423" w:type="dxa"/>
          </w:tcPr>
          <w:p w:rsidR="00A971B3" w:rsidRPr="00E10AEB" w:rsidRDefault="00A971B3" w:rsidP="00A971B3">
            <w:pPr>
              <w:jc w:val="center"/>
              <w:rPr>
                <w:rFonts w:cs="Times New Roman"/>
                <w:sz w:val="20"/>
                <w:szCs w:val="20"/>
              </w:rPr>
            </w:pPr>
            <w:r>
              <w:rPr>
                <w:rFonts w:cs="Times New Roman"/>
                <w:sz w:val="20"/>
                <w:szCs w:val="20"/>
              </w:rPr>
              <w:t>Σ=4383,48</w:t>
            </w:r>
          </w:p>
        </w:tc>
        <w:tc>
          <w:tcPr>
            <w:tcW w:w="2581" w:type="dxa"/>
          </w:tcPr>
          <w:p w:rsidR="00A971B3" w:rsidRDefault="00A971B3" w:rsidP="00A971B3">
            <w:pPr>
              <w:jc w:val="center"/>
              <w:rPr>
                <w:rFonts w:cs="Times New Roman"/>
                <w:sz w:val="20"/>
                <w:szCs w:val="20"/>
              </w:rPr>
            </w:pPr>
          </w:p>
        </w:tc>
      </w:tr>
    </w:tbl>
    <w:p w:rsidR="00A971B3" w:rsidRDefault="00A971B3" w:rsidP="00A971B3"/>
    <w:p w:rsidR="00A971B3" w:rsidRPr="00F3041A" w:rsidRDefault="00A971B3" w:rsidP="00A971B3">
      <w:pPr>
        <w:pStyle w:val="3"/>
        <w:rPr>
          <w:rFonts w:cs="Times New Roman"/>
          <w:b w:val="0"/>
          <w:i/>
        </w:rPr>
      </w:pPr>
      <w:r w:rsidRPr="00371912">
        <w:rPr>
          <w:rFonts w:cs="Times New Roman"/>
          <w:b w:val="0"/>
          <w:i/>
        </w:rPr>
        <w:lastRenderedPageBreak/>
        <w:t>Спецификация сборных элементов административного корпуса</w:t>
      </w:r>
    </w:p>
    <w:p w:rsidR="00A971B3" w:rsidRDefault="00A971B3" w:rsidP="00A971B3">
      <w:pPr>
        <w:rPr>
          <w:rFonts w:cs="Times New Roman"/>
        </w:rPr>
      </w:pPr>
    </w:p>
    <w:p w:rsidR="00A971B3" w:rsidRPr="002E4D1D" w:rsidRDefault="00A971B3" w:rsidP="00A971B3">
      <w:pPr>
        <w:jc w:val="right"/>
        <w:rPr>
          <w:rFonts w:cs="Times New Roman"/>
        </w:rPr>
      </w:pPr>
      <w:r>
        <w:rPr>
          <w:rFonts w:cs="Times New Roman"/>
        </w:rPr>
        <w:t>Таблица 2</w:t>
      </w:r>
    </w:p>
    <w:tbl>
      <w:tblPr>
        <w:tblW w:w="9894" w:type="dxa"/>
        <w:tblInd w:w="-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38"/>
        <w:gridCol w:w="1858"/>
        <w:gridCol w:w="709"/>
        <w:gridCol w:w="992"/>
        <w:gridCol w:w="709"/>
        <w:gridCol w:w="708"/>
        <w:gridCol w:w="709"/>
        <w:gridCol w:w="3671"/>
      </w:tblGrid>
      <w:tr w:rsidR="00A971B3" w:rsidRPr="002E4D1D" w:rsidTr="00A971B3">
        <w:trPr>
          <w:cantSplit/>
          <w:trHeight w:val="336"/>
        </w:trPr>
        <w:tc>
          <w:tcPr>
            <w:tcW w:w="538" w:type="dxa"/>
            <w:vMerge w:val="restart"/>
          </w:tcPr>
          <w:p w:rsidR="00A971B3" w:rsidRDefault="00A971B3" w:rsidP="00A971B3">
            <w:pPr>
              <w:pStyle w:val="22"/>
              <w:jc w:val="center"/>
              <w:rPr>
                <w:iCs/>
                <w:szCs w:val="24"/>
              </w:rPr>
            </w:pPr>
          </w:p>
          <w:p w:rsidR="00A971B3" w:rsidRPr="002E4D1D" w:rsidRDefault="00A971B3" w:rsidP="00A971B3">
            <w:pPr>
              <w:pStyle w:val="22"/>
              <w:jc w:val="center"/>
              <w:rPr>
                <w:szCs w:val="24"/>
              </w:rPr>
            </w:pPr>
            <w:r>
              <w:rPr>
                <w:iCs/>
                <w:szCs w:val="24"/>
              </w:rPr>
              <w:t>№</w:t>
            </w:r>
          </w:p>
        </w:tc>
        <w:tc>
          <w:tcPr>
            <w:tcW w:w="1858" w:type="dxa"/>
            <w:vMerge w:val="restart"/>
            <w:shd w:val="clear" w:color="auto" w:fill="auto"/>
          </w:tcPr>
          <w:p w:rsidR="00A971B3" w:rsidRPr="002E4D1D" w:rsidRDefault="00A971B3" w:rsidP="00A971B3">
            <w:pPr>
              <w:pStyle w:val="22"/>
              <w:jc w:val="center"/>
              <w:rPr>
                <w:szCs w:val="24"/>
              </w:rPr>
            </w:pPr>
            <w:r w:rsidRPr="002E4D1D">
              <w:rPr>
                <w:szCs w:val="24"/>
              </w:rPr>
              <w:t xml:space="preserve">Наименование </w:t>
            </w:r>
          </w:p>
          <w:p w:rsidR="00A971B3" w:rsidRPr="002E4D1D" w:rsidRDefault="00A971B3" w:rsidP="00A971B3">
            <w:pPr>
              <w:pStyle w:val="22"/>
              <w:jc w:val="center"/>
              <w:rPr>
                <w:szCs w:val="24"/>
              </w:rPr>
            </w:pPr>
            <w:r w:rsidRPr="002E4D1D">
              <w:rPr>
                <w:szCs w:val="24"/>
              </w:rPr>
              <w:t>элементов</w:t>
            </w:r>
          </w:p>
        </w:tc>
        <w:tc>
          <w:tcPr>
            <w:tcW w:w="709" w:type="dxa"/>
            <w:vMerge w:val="restart"/>
            <w:shd w:val="clear" w:color="auto" w:fill="auto"/>
          </w:tcPr>
          <w:p w:rsidR="00A971B3" w:rsidRPr="002E4D1D" w:rsidRDefault="00A971B3" w:rsidP="00A971B3">
            <w:pPr>
              <w:pStyle w:val="22"/>
              <w:jc w:val="center"/>
              <w:rPr>
                <w:szCs w:val="24"/>
              </w:rPr>
            </w:pPr>
            <w:r w:rsidRPr="002E4D1D">
              <w:rPr>
                <w:szCs w:val="24"/>
              </w:rPr>
              <w:t>Кол</w:t>
            </w:r>
            <w:r>
              <w:rPr>
                <w:szCs w:val="24"/>
              </w:rPr>
              <w:t>.</w:t>
            </w:r>
          </w:p>
        </w:tc>
        <w:tc>
          <w:tcPr>
            <w:tcW w:w="992" w:type="dxa"/>
            <w:vMerge w:val="restart"/>
            <w:shd w:val="clear" w:color="auto" w:fill="auto"/>
          </w:tcPr>
          <w:p w:rsidR="00A971B3" w:rsidRPr="002E4D1D" w:rsidRDefault="00A971B3" w:rsidP="00A971B3">
            <w:pPr>
              <w:pStyle w:val="22"/>
              <w:jc w:val="center"/>
              <w:rPr>
                <w:szCs w:val="24"/>
              </w:rPr>
            </w:pPr>
            <w:r w:rsidRPr="002E4D1D">
              <w:rPr>
                <w:szCs w:val="24"/>
              </w:rPr>
              <w:t>Масса, т</w:t>
            </w:r>
          </w:p>
          <w:p w:rsidR="00A971B3" w:rsidRPr="002E4D1D" w:rsidRDefault="00A971B3" w:rsidP="00A971B3">
            <w:pPr>
              <w:pStyle w:val="22"/>
              <w:jc w:val="center"/>
              <w:rPr>
                <w:szCs w:val="24"/>
              </w:rPr>
            </w:pPr>
            <w:r w:rsidRPr="002E4D1D">
              <w:rPr>
                <w:szCs w:val="24"/>
              </w:rPr>
              <w:t>(Всех)</w:t>
            </w:r>
          </w:p>
        </w:tc>
        <w:tc>
          <w:tcPr>
            <w:tcW w:w="2126" w:type="dxa"/>
            <w:gridSpan w:val="3"/>
          </w:tcPr>
          <w:p w:rsidR="00A971B3" w:rsidRPr="002E4D1D" w:rsidRDefault="00A971B3" w:rsidP="00A971B3">
            <w:pPr>
              <w:pStyle w:val="22"/>
              <w:jc w:val="center"/>
              <w:rPr>
                <w:szCs w:val="24"/>
              </w:rPr>
            </w:pPr>
            <w:r w:rsidRPr="002E4D1D">
              <w:rPr>
                <w:szCs w:val="24"/>
              </w:rPr>
              <w:t>Габаритные размеры</w:t>
            </w:r>
          </w:p>
        </w:tc>
        <w:tc>
          <w:tcPr>
            <w:tcW w:w="3671" w:type="dxa"/>
            <w:vMerge w:val="restart"/>
            <w:shd w:val="clear" w:color="auto" w:fill="auto"/>
            <w:vAlign w:val="center"/>
          </w:tcPr>
          <w:p w:rsidR="00A971B3" w:rsidRPr="002E4D1D" w:rsidRDefault="00A971B3" w:rsidP="00A971B3">
            <w:pPr>
              <w:pStyle w:val="22"/>
              <w:jc w:val="center"/>
              <w:rPr>
                <w:szCs w:val="24"/>
              </w:rPr>
            </w:pPr>
            <w:r w:rsidRPr="002E4D1D">
              <w:rPr>
                <w:szCs w:val="24"/>
              </w:rPr>
              <w:t xml:space="preserve">Примечание </w:t>
            </w:r>
          </w:p>
          <w:p w:rsidR="00A971B3" w:rsidRPr="002E4D1D" w:rsidRDefault="00A971B3" w:rsidP="00A971B3">
            <w:pPr>
              <w:pStyle w:val="22"/>
              <w:jc w:val="center"/>
              <w:rPr>
                <w:szCs w:val="24"/>
              </w:rPr>
            </w:pPr>
            <w:r w:rsidRPr="002E4D1D">
              <w:rPr>
                <w:szCs w:val="24"/>
              </w:rPr>
              <w:t>(эскиз)</w:t>
            </w:r>
          </w:p>
        </w:tc>
      </w:tr>
      <w:tr w:rsidR="00A971B3" w:rsidRPr="002E4D1D" w:rsidTr="00A971B3">
        <w:trPr>
          <w:cantSplit/>
          <w:trHeight w:val="165"/>
        </w:trPr>
        <w:tc>
          <w:tcPr>
            <w:tcW w:w="538" w:type="dxa"/>
            <w:vMerge/>
          </w:tcPr>
          <w:p w:rsidR="00A971B3" w:rsidRPr="002E4D1D" w:rsidRDefault="00A971B3" w:rsidP="00A971B3">
            <w:pPr>
              <w:pStyle w:val="22"/>
              <w:jc w:val="center"/>
              <w:rPr>
                <w:szCs w:val="24"/>
              </w:rPr>
            </w:pPr>
          </w:p>
        </w:tc>
        <w:tc>
          <w:tcPr>
            <w:tcW w:w="1858" w:type="dxa"/>
            <w:vMerge/>
            <w:shd w:val="clear" w:color="auto" w:fill="auto"/>
          </w:tcPr>
          <w:p w:rsidR="00A971B3" w:rsidRPr="002E4D1D" w:rsidRDefault="00A971B3" w:rsidP="00A971B3">
            <w:pPr>
              <w:pStyle w:val="22"/>
              <w:jc w:val="center"/>
              <w:rPr>
                <w:szCs w:val="24"/>
              </w:rPr>
            </w:pPr>
          </w:p>
        </w:tc>
        <w:tc>
          <w:tcPr>
            <w:tcW w:w="709" w:type="dxa"/>
            <w:vMerge/>
            <w:shd w:val="clear" w:color="auto" w:fill="auto"/>
          </w:tcPr>
          <w:p w:rsidR="00A971B3" w:rsidRPr="002E4D1D" w:rsidRDefault="00A971B3" w:rsidP="00A971B3">
            <w:pPr>
              <w:pStyle w:val="22"/>
              <w:jc w:val="center"/>
              <w:rPr>
                <w:szCs w:val="24"/>
              </w:rPr>
            </w:pPr>
          </w:p>
        </w:tc>
        <w:tc>
          <w:tcPr>
            <w:tcW w:w="992" w:type="dxa"/>
            <w:vMerge/>
            <w:shd w:val="clear" w:color="auto" w:fill="auto"/>
          </w:tcPr>
          <w:p w:rsidR="00A971B3" w:rsidRPr="002E4D1D" w:rsidRDefault="00A971B3" w:rsidP="00A971B3">
            <w:pPr>
              <w:pStyle w:val="22"/>
              <w:jc w:val="center"/>
              <w:rPr>
                <w:szCs w:val="24"/>
              </w:rPr>
            </w:pPr>
          </w:p>
        </w:tc>
        <w:tc>
          <w:tcPr>
            <w:tcW w:w="709" w:type="dxa"/>
          </w:tcPr>
          <w:p w:rsidR="00A971B3" w:rsidRPr="002E4D1D" w:rsidRDefault="00A971B3" w:rsidP="00A971B3">
            <w:pPr>
              <w:pStyle w:val="22"/>
              <w:jc w:val="center"/>
              <w:rPr>
                <w:szCs w:val="24"/>
              </w:rPr>
            </w:pPr>
            <w:r w:rsidRPr="002E4D1D">
              <w:rPr>
                <w:szCs w:val="24"/>
              </w:rPr>
              <w:t>Длина,</w:t>
            </w:r>
          </w:p>
          <w:p w:rsidR="00A971B3" w:rsidRPr="002E4D1D" w:rsidRDefault="00A971B3" w:rsidP="00A971B3">
            <w:pPr>
              <w:pStyle w:val="22"/>
              <w:jc w:val="center"/>
              <w:rPr>
                <w:szCs w:val="24"/>
              </w:rPr>
            </w:pPr>
            <w:r w:rsidRPr="002E4D1D">
              <w:rPr>
                <w:szCs w:val="24"/>
              </w:rPr>
              <w:t>мм</w:t>
            </w:r>
          </w:p>
        </w:tc>
        <w:tc>
          <w:tcPr>
            <w:tcW w:w="708" w:type="dxa"/>
          </w:tcPr>
          <w:p w:rsidR="00A971B3" w:rsidRPr="002E4D1D" w:rsidRDefault="00A971B3" w:rsidP="00A971B3">
            <w:pPr>
              <w:pStyle w:val="22"/>
              <w:rPr>
                <w:szCs w:val="24"/>
              </w:rPr>
            </w:pPr>
            <w:r w:rsidRPr="002E4D1D">
              <w:rPr>
                <w:szCs w:val="24"/>
              </w:rPr>
              <w:t>Шири-на, мм</w:t>
            </w:r>
          </w:p>
        </w:tc>
        <w:tc>
          <w:tcPr>
            <w:tcW w:w="709" w:type="dxa"/>
          </w:tcPr>
          <w:p w:rsidR="00A971B3" w:rsidRPr="002E4D1D" w:rsidRDefault="00A971B3" w:rsidP="00A971B3">
            <w:pPr>
              <w:pStyle w:val="22"/>
              <w:jc w:val="center"/>
              <w:rPr>
                <w:szCs w:val="24"/>
              </w:rPr>
            </w:pPr>
            <w:r w:rsidRPr="002E4D1D">
              <w:rPr>
                <w:szCs w:val="24"/>
              </w:rPr>
              <w:t>Высота, мм</w:t>
            </w:r>
          </w:p>
        </w:tc>
        <w:tc>
          <w:tcPr>
            <w:tcW w:w="3671" w:type="dxa"/>
            <w:vMerge/>
            <w:shd w:val="clear" w:color="auto" w:fill="auto"/>
          </w:tcPr>
          <w:p w:rsidR="00A971B3" w:rsidRPr="002E4D1D" w:rsidRDefault="00A971B3" w:rsidP="00A971B3">
            <w:pPr>
              <w:pStyle w:val="22"/>
              <w:jc w:val="center"/>
              <w:rPr>
                <w:szCs w:val="24"/>
              </w:rPr>
            </w:pPr>
          </w:p>
        </w:tc>
      </w:tr>
      <w:tr w:rsidR="00A971B3" w:rsidRPr="002E4D1D" w:rsidTr="00A971B3">
        <w:trPr>
          <w:cantSplit/>
          <w:trHeight w:val="1438"/>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нижние двухэтажные</w:t>
            </w:r>
          </w:p>
          <w:p w:rsidR="00A971B3" w:rsidRPr="002E4D1D" w:rsidRDefault="00A971B3" w:rsidP="00A971B3">
            <w:pPr>
              <w:pStyle w:val="22"/>
              <w:jc w:val="center"/>
              <w:rPr>
                <w:iCs/>
                <w:szCs w:val="24"/>
              </w:rPr>
            </w:pPr>
            <w:r>
              <w:rPr>
                <w:iCs/>
                <w:szCs w:val="24"/>
              </w:rPr>
              <w:t>Сер. 2КНД48-2.28</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4,5</w:t>
            </w:r>
          </w:p>
          <w:p w:rsidR="00A971B3" w:rsidRPr="002E4D1D" w:rsidRDefault="00A971B3" w:rsidP="00A971B3">
            <w:pPr>
              <w:pStyle w:val="22"/>
              <w:spacing w:line="360" w:lineRule="auto"/>
              <w:jc w:val="center"/>
              <w:rPr>
                <w:szCs w:val="24"/>
              </w:rPr>
            </w:pPr>
            <w:r w:rsidRPr="002E4D1D">
              <w:rPr>
                <w:szCs w:val="24"/>
              </w:rPr>
              <w:t>(</w:t>
            </w:r>
            <w:r>
              <w:rPr>
                <w:szCs w:val="24"/>
              </w:rPr>
              <w:t>144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10850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2D41CACF" wp14:editId="500E33A0">
                  <wp:extent cx="921523" cy="1660835"/>
                  <wp:effectExtent l="0" t="7620" r="4445" b="444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xSYz5iGJdT0.jpg"/>
                          <pic:cNvPicPr/>
                        </pic:nvPicPr>
                        <pic:blipFill>
                          <a:blip r:embed="rId22" cstate="print">
                            <a:extLst>
                              <a:ext uri="{28A0092B-C50C-407E-A947-70E740481C1C}">
                                <a14:useLocalDpi xmlns:a14="http://schemas.microsoft.com/office/drawing/2010/main" val="0"/>
                              </a:ext>
                            </a:extLst>
                          </a:blip>
                          <a:stretch>
                            <a:fillRect/>
                          </a:stretch>
                        </pic:blipFill>
                        <pic:spPr>
                          <a:xfrm rot="5400000">
                            <a:off x="0" y="0"/>
                            <a:ext cx="926972" cy="1670655"/>
                          </a:xfrm>
                          <a:prstGeom prst="rect">
                            <a:avLst/>
                          </a:prstGeom>
                        </pic:spPr>
                      </pic:pic>
                    </a:graphicData>
                  </a:graphic>
                </wp:inline>
              </w:drawing>
            </w:r>
          </w:p>
        </w:tc>
      </w:tr>
      <w:tr w:rsidR="00A971B3" w:rsidRPr="002E4D1D" w:rsidTr="00A971B3">
        <w:trPr>
          <w:cantSplit/>
          <w:trHeight w:val="1438"/>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2</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нижние двухэтажные</w:t>
            </w:r>
          </w:p>
          <w:p w:rsidR="00A971B3" w:rsidRPr="002E4D1D" w:rsidRDefault="00A971B3" w:rsidP="00A971B3">
            <w:pPr>
              <w:pStyle w:val="22"/>
              <w:jc w:val="center"/>
              <w:rPr>
                <w:iCs/>
                <w:szCs w:val="24"/>
              </w:rPr>
            </w:pPr>
            <w:r>
              <w:rPr>
                <w:iCs/>
                <w:szCs w:val="24"/>
              </w:rPr>
              <w:t>Сер. 2КНО48-2.28</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4,45</w:t>
            </w:r>
          </w:p>
          <w:p w:rsidR="00A971B3" w:rsidRPr="002E4D1D" w:rsidRDefault="00A971B3" w:rsidP="00A971B3">
            <w:pPr>
              <w:pStyle w:val="22"/>
              <w:spacing w:line="360" w:lineRule="auto"/>
              <w:jc w:val="center"/>
              <w:rPr>
                <w:szCs w:val="24"/>
              </w:rPr>
            </w:pPr>
            <w:r w:rsidRPr="002E4D1D">
              <w:rPr>
                <w:szCs w:val="24"/>
              </w:rPr>
              <w:t>(</w:t>
            </w:r>
            <w:r>
              <w:rPr>
                <w:szCs w:val="24"/>
              </w:rPr>
              <w:t>140,8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10850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4BDF6574" wp14:editId="5443F54C">
                  <wp:extent cx="1564005" cy="101155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3</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средние двухэтажные</w:t>
            </w:r>
          </w:p>
          <w:p w:rsidR="00A971B3" w:rsidRPr="002E4D1D" w:rsidRDefault="00A971B3" w:rsidP="00A971B3">
            <w:pPr>
              <w:pStyle w:val="22"/>
              <w:jc w:val="center"/>
              <w:rPr>
                <w:iCs/>
                <w:szCs w:val="24"/>
              </w:rPr>
            </w:pPr>
            <w:r>
              <w:rPr>
                <w:iCs/>
                <w:szCs w:val="24"/>
              </w:rPr>
              <w:t>Сер. 2КСД48-3.26</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4,0</w:t>
            </w:r>
          </w:p>
          <w:p w:rsidR="00A971B3" w:rsidRPr="002E4D1D" w:rsidRDefault="00A971B3" w:rsidP="00A971B3">
            <w:pPr>
              <w:pStyle w:val="22"/>
              <w:spacing w:line="360" w:lineRule="auto"/>
              <w:jc w:val="center"/>
              <w:rPr>
                <w:szCs w:val="24"/>
              </w:rPr>
            </w:pPr>
            <w:r w:rsidRPr="002E4D1D">
              <w:rPr>
                <w:szCs w:val="24"/>
              </w:rPr>
              <w:t>(</w:t>
            </w:r>
            <w:r>
              <w:rPr>
                <w:szCs w:val="24"/>
              </w:rPr>
              <w:t>128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9600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4E263C80" wp14:editId="2BEBD6D0">
                  <wp:extent cx="1564005" cy="815975"/>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f3BLTYctR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4005" cy="81597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4</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средние двухэтажные</w:t>
            </w:r>
          </w:p>
          <w:p w:rsidR="00A971B3" w:rsidRPr="002E4D1D" w:rsidRDefault="00A971B3" w:rsidP="00A971B3">
            <w:pPr>
              <w:pStyle w:val="22"/>
              <w:jc w:val="center"/>
              <w:rPr>
                <w:iCs/>
                <w:szCs w:val="24"/>
              </w:rPr>
            </w:pPr>
            <w:r>
              <w:rPr>
                <w:iCs/>
                <w:szCs w:val="24"/>
              </w:rPr>
              <w:t>Сер. 2КСО48-3.26</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3,9</w:t>
            </w:r>
          </w:p>
          <w:p w:rsidR="00A971B3" w:rsidRPr="002E4D1D" w:rsidRDefault="00A971B3" w:rsidP="00A971B3">
            <w:pPr>
              <w:pStyle w:val="22"/>
              <w:spacing w:line="360" w:lineRule="auto"/>
              <w:jc w:val="center"/>
              <w:rPr>
                <w:szCs w:val="24"/>
              </w:rPr>
            </w:pPr>
            <w:r w:rsidRPr="002E4D1D">
              <w:rPr>
                <w:szCs w:val="24"/>
              </w:rPr>
              <w:t>(</w:t>
            </w:r>
            <w:r>
              <w:rPr>
                <w:szCs w:val="24"/>
              </w:rPr>
              <w:t>124,8</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9600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19CBB03" wp14:editId="44BF2693">
                  <wp:extent cx="1564005" cy="10115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5</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верхние двухэтажные</w:t>
            </w:r>
          </w:p>
          <w:p w:rsidR="00A971B3" w:rsidRPr="002E4D1D" w:rsidRDefault="00A971B3" w:rsidP="00A971B3">
            <w:pPr>
              <w:pStyle w:val="22"/>
              <w:jc w:val="center"/>
              <w:rPr>
                <w:iCs/>
                <w:szCs w:val="24"/>
              </w:rPr>
            </w:pPr>
            <w:r>
              <w:rPr>
                <w:iCs/>
                <w:szCs w:val="24"/>
              </w:rPr>
              <w:t>Сер. 2КВД48-2.22</w:t>
            </w:r>
          </w:p>
          <w:p w:rsidR="00A971B3" w:rsidRPr="002E4D1D" w:rsidRDefault="00A971B3" w:rsidP="00A971B3">
            <w:pPr>
              <w:pStyle w:val="22"/>
              <w:jc w:val="center"/>
              <w:rPr>
                <w:iCs/>
                <w:szCs w:val="24"/>
              </w:rPr>
            </w:pPr>
            <w:r>
              <w:rPr>
                <w:iCs/>
                <w:szCs w:val="24"/>
              </w:rPr>
              <w:t>средние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3,7</w:t>
            </w:r>
          </w:p>
          <w:p w:rsidR="00A971B3" w:rsidRPr="002E4D1D" w:rsidRDefault="00A971B3" w:rsidP="00A971B3">
            <w:pPr>
              <w:pStyle w:val="22"/>
              <w:spacing w:line="360" w:lineRule="auto"/>
              <w:jc w:val="center"/>
              <w:rPr>
                <w:szCs w:val="24"/>
              </w:rPr>
            </w:pPr>
            <w:r w:rsidRPr="002E4D1D">
              <w:rPr>
                <w:szCs w:val="24"/>
              </w:rPr>
              <w:t>(</w:t>
            </w:r>
            <w:r>
              <w:rPr>
                <w:szCs w:val="24"/>
              </w:rPr>
              <w:t>118,4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8920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7437AFFD" wp14:editId="17676DE8">
                  <wp:extent cx="1564005" cy="815975"/>
                  <wp:effectExtent l="0" t="0" r="0"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Nf3BLTYctRk.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64005" cy="81597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6</w:t>
            </w:r>
          </w:p>
        </w:tc>
        <w:tc>
          <w:tcPr>
            <w:tcW w:w="1858" w:type="dxa"/>
            <w:shd w:val="clear" w:color="auto" w:fill="auto"/>
            <w:vAlign w:val="center"/>
          </w:tcPr>
          <w:p w:rsidR="00A971B3" w:rsidRPr="002E4D1D" w:rsidRDefault="00A971B3" w:rsidP="00A971B3">
            <w:pPr>
              <w:pStyle w:val="22"/>
              <w:jc w:val="center"/>
              <w:rPr>
                <w:iCs/>
                <w:szCs w:val="24"/>
              </w:rPr>
            </w:pPr>
            <w:r w:rsidRPr="002E4D1D">
              <w:rPr>
                <w:iCs/>
                <w:szCs w:val="24"/>
              </w:rPr>
              <w:t xml:space="preserve">Колонны </w:t>
            </w:r>
            <w:r>
              <w:rPr>
                <w:iCs/>
                <w:szCs w:val="24"/>
              </w:rPr>
              <w:t>верхние двухэтажные</w:t>
            </w:r>
          </w:p>
          <w:p w:rsidR="00A971B3" w:rsidRPr="002E4D1D" w:rsidRDefault="00A971B3" w:rsidP="00A971B3">
            <w:pPr>
              <w:pStyle w:val="22"/>
              <w:jc w:val="center"/>
              <w:rPr>
                <w:iCs/>
                <w:szCs w:val="24"/>
              </w:rPr>
            </w:pPr>
            <w:r>
              <w:rPr>
                <w:iCs/>
                <w:szCs w:val="24"/>
              </w:rPr>
              <w:t>Сер. 2КВО48-3.26</w:t>
            </w:r>
          </w:p>
          <w:p w:rsidR="00A971B3" w:rsidRPr="002E4D1D" w:rsidRDefault="00A971B3" w:rsidP="00A971B3">
            <w:pPr>
              <w:pStyle w:val="22"/>
              <w:jc w:val="center"/>
              <w:rPr>
                <w:iCs/>
                <w:szCs w:val="24"/>
              </w:rPr>
            </w:pPr>
            <w:r>
              <w:rPr>
                <w:iCs/>
                <w:szCs w:val="24"/>
              </w:rPr>
              <w:t>крайние</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32</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3,6</w:t>
            </w:r>
          </w:p>
          <w:p w:rsidR="00A971B3" w:rsidRPr="002E4D1D" w:rsidRDefault="00A971B3" w:rsidP="00A971B3">
            <w:pPr>
              <w:pStyle w:val="22"/>
              <w:spacing w:line="360" w:lineRule="auto"/>
              <w:jc w:val="center"/>
              <w:rPr>
                <w:szCs w:val="24"/>
              </w:rPr>
            </w:pPr>
            <w:r w:rsidRPr="002E4D1D">
              <w:rPr>
                <w:szCs w:val="24"/>
              </w:rPr>
              <w:t>(</w:t>
            </w:r>
            <w:r>
              <w:rPr>
                <w:szCs w:val="24"/>
              </w:rPr>
              <w:t>115,2</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400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8920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75F00D75" wp14:editId="154139D7">
                  <wp:extent cx="1564005" cy="101155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U_camXICVY.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4005" cy="101155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7</w:t>
            </w:r>
          </w:p>
        </w:tc>
        <w:tc>
          <w:tcPr>
            <w:tcW w:w="1858" w:type="dxa"/>
            <w:shd w:val="clear" w:color="auto" w:fill="auto"/>
            <w:vAlign w:val="center"/>
          </w:tcPr>
          <w:p w:rsidR="00A971B3" w:rsidRDefault="00A971B3" w:rsidP="00A971B3">
            <w:pPr>
              <w:pStyle w:val="22"/>
              <w:jc w:val="center"/>
              <w:rPr>
                <w:iCs/>
                <w:szCs w:val="24"/>
              </w:rPr>
            </w:pPr>
            <w:r>
              <w:rPr>
                <w:iCs/>
                <w:szCs w:val="24"/>
              </w:rPr>
              <w:t>Ригели</w:t>
            </w:r>
          </w:p>
          <w:p w:rsidR="00A971B3" w:rsidRDefault="00A971B3" w:rsidP="00A971B3">
            <w:pPr>
              <w:pStyle w:val="22"/>
              <w:jc w:val="center"/>
              <w:rPr>
                <w:iCs/>
                <w:szCs w:val="24"/>
              </w:rPr>
            </w:pPr>
            <w:r>
              <w:rPr>
                <w:iCs/>
                <w:szCs w:val="24"/>
              </w:rPr>
              <w:t xml:space="preserve"> РЛП4.26-60</w:t>
            </w:r>
          </w:p>
          <w:p w:rsidR="00A971B3" w:rsidRPr="002E4D1D" w:rsidRDefault="00A971B3" w:rsidP="00A971B3">
            <w:pPr>
              <w:pStyle w:val="22"/>
              <w:jc w:val="center"/>
              <w:rPr>
                <w:iCs/>
                <w:szCs w:val="24"/>
              </w:rPr>
            </w:pPr>
            <w:r>
              <w:rPr>
                <w:iCs/>
                <w:szCs w:val="24"/>
              </w:rPr>
              <w:t xml:space="preserve"> (для лестницы) </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0,84</w:t>
            </w:r>
          </w:p>
          <w:p w:rsidR="00A971B3" w:rsidRPr="002E4D1D" w:rsidRDefault="00A971B3" w:rsidP="00A971B3">
            <w:pPr>
              <w:pStyle w:val="22"/>
              <w:spacing w:line="360" w:lineRule="auto"/>
              <w:jc w:val="center"/>
              <w:rPr>
                <w:szCs w:val="24"/>
              </w:rPr>
            </w:pPr>
            <w:r w:rsidRPr="002E4D1D">
              <w:rPr>
                <w:szCs w:val="24"/>
              </w:rPr>
              <w:t>(</w:t>
            </w:r>
            <w:r>
              <w:rPr>
                <w:szCs w:val="24"/>
              </w:rPr>
              <w:t>33,6</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0254BC29" wp14:editId="07C31636">
                  <wp:extent cx="1247775" cy="1577070"/>
                  <wp:effectExtent l="0" t="0" r="0" b="444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TkyOP3tXi8.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49989" cy="1579869"/>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8</w:t>
            </w:r>
          </w:p>
        </w:tc>
        <w:tc>
          <w:tcPr>
            <w:tcW w:w="1858" w:type="dxa"/>
            <w:shd w:val="clear" w:color="auto" w:fill="auto"/>
            <w:vAlign w:val="center"/>
          </w:tcPr>
          <w:p w:rsidR="00A971B3" w:rsidRDefault="00A971B3" w:rsidP="00A971B3">
            <w:pPr>
              <w:pStyle w:val="22"/>
              <w:jc w:val="center"/>
              <w:rPr>
                <w:iCs/>
                <w:szCs w:val="24"/>
              </w:rPr>
            </w:pPr>
            <w:r>
              <w:rPr>
                <w:iCs/>
                <w:szCs w:val="24"/>
              </w:rPr>
              <w:t>Ригели</w:t>
            </w:r>
          </w:p>
          <w:p w:rsidR="00A971B3" w:rsidRPr="002E4D1D" w:rsidRDefault="00A971B3" w:rsidP="00A971B3">
            <w:pPr>
              <w:pStyle w:val="22"/>
              <w:jc w:val="center"/>
              <w:rPr>
                <w:iCs/>
                <w:szCs w:val="24"/>
              </w:rPr>
            </w:pPr>
            <w:r>
              <w:rPr>
                <w:iCs/>
                <w:szCs w:val="24"/>
              </w:rPr>
              <w:t>РДП4.56-50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Pr>
                <w:szCs w:val="24"/>
              </w:rPr>
              <w:t>(612</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6237DAA0" wp14:editId="13CB2820">
                  <wp:extent cx="1343025" cy="1587856"/>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lHltxdqCq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7252" cy="1592853"/>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9</w:t>
            </w:r>
          </w:p>
        </w:tc>
        <w:tc>
          <w:tcPr>
            <w:tcW w:w="1858" w:type="dxa"/>
            <w:shd w:val="clear" w:color="auto" w:fill="auto"/>
            <w:vAlign w:val="center"/>
          </w:tcPr>
          <w:p w:rsidR="00A971B3" w:rsidRDefault="00A971B3" w:rsidP="00A971B3">
            <w:pPr>
              <w:pStyle w:val="22"/>
              <w:jc w:val="center"/>
              <w:rPr>
                <w:iCs/>
                <w:szCs w:val="24"/>
              </w:rPr>
            </w:pPr>
            <w:r>
              <w:rPr>
                <w:iCs/>
                <w:szCs w:val="24"/>
              </w:rPr>
              <w:t xml:space="preserve">Ригели </w:t>
            </w:r>
          </w:p>
          <w:p w:rsidR="00A971B3" w:rsidRPr="002E4D1D" w:rsidRDefault="00A971B3" w:rsidP="00A971B3">
            <w:pPr>
              <w:pStyle w:val="22"/>
              <w:jc w:val="center"/>
              <w:rPr>
                <w:iCs/>
                <w:szCs w:val="24"/>
              </w:rPr>
            </w:pPr>
            <w:r>
              <w:rPr>
                <w:iCs/>
                <w:szCs w:val="24"/>
              </w:rPr>
              <w:t>РДП4.26-60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1,11</w:t>
            </w:r>
          </w:p>
          <w:p w:rsidR="00A971B3" w:rsidRPr="002E4D1D" w:rsidRDefault="00A971B3" w:rsidP="00A971B3">
            <w:pPr>
              <w:pStyle w:val="22"/>
              <w:spacing w:line="360" w:lineRule="auto"/>
              <w:jc w:val="center"/>
              <w:rPr>
                <w:szCs w:val="24"/>
              </w:rPr>
            </w:pPr>
            <w:r w:rsidRPr="002E4D1D">
              <w:rPr>
                <w:szCs w:val="24"/>
              </w:rPr>
              <w:t>(</w:t>
            </w:r>
            <w:r>
              <w:rPr>
                <w:szCs w:val="24"/>
              </w:rPr>
              <w:t>44,4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2560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565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450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73CF0F6A" wp14:editId="698F53C3">
                  <wp:extent cx="1266825" cy="1497765"/>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lHltxdqCqc.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7777" cy="1498890"/>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10</w:t>
            </w:r>
          </w:p>
        </w:tc>
        <w:tc>
          <w:tcPr>
            <w:tcW w:w="1858" w:type="dxa"/>
            <w:shd w:val="clear" w:color="auto" w:fill="auto"/>
            <w:vAlign w:val="center"/>
          </w:tcPr>
          <w:p w:rsidR="00A971B3" w:rsidRDefault="00A971B3" w:rsidP="00A971B3">
            <w:pPr>
              <w:pStyle w:val="22"/>
              <w:jc w:val="center"/>
              <w:rPr>
                <w:iCs/>
                <w:szCs w:val="24"/>
              </w:rPr>
            </w:pPr>
            <w:r>
              <w:rPr>
                <w:iCs/>
                <w:szCs w:val="24"/>
              </w:rPr>
              <w:t>Лестницы</w:t>
            </w:r>
          </w:p>
          <w:p w:rsidR="00A971B3" w:rsidRDefault="00A971B3" w:rsidP="00A971B3">
            <w:pPr>
              <w:pStyle w:val="22"/>
              <w:jc w:val="center"/>
              <w:rPr>
                <w:iCs/>
                <w:szCs w:val="24"/>
              </w:rPr>
            </w:pPr>
            <w:r>
              <w:rPr>
                <w:iCs/>
                <w:szCs w:val="24"/>
              </w:rPr>
              <w:t xml:space="preserve">ЛМП57.11.17-5(2 </w:t>
            </w:r>
            <w:proofErr w:type="spellStart"/>
            <w:r>
              <w:rPr>
                <w:iCs/>
                <w:szCs w:val="24"/>
              </w:rPr>
              <w:t>шт</w:t>
            </w:r>
            <w:proofErr w:type="spellEnd"/>
            <w:r>
              <w:rPr>
                <w:iCs/>
                <w:szCs w:val="24"/>
              </w:rPr>
              <w:t>)</w:t>
            </w:r>
          </w:p>
          <w:p w:rsidR="00A971B3" w:rsidRPr="002E4D1D" w:rsidRDefault="00A971B3" w:rsidP="00A971B3">
            <w:pPr>
              <w:pStyle w:val="22"/>
              <w:jc w:val="center"/>
              <w:rPr>
                <w:iCs/>
                <w:szCs w:val="24"/>
              </w:rPr>
            </w:pPr>
            <w:r>
              <w:rPr>
                <w:iCs/>
                <w:szCs w:val="24"/>
              </w:rPr>
              <w:t>ЛМП57.11.15-5(1шт)</w:t>
            </w:r>
          </w:p>
        </w:tc>
        <w:tc>
          <w:tcPr>
            <w:tcW w:w="709" w:type="dxa"/>
            <w:shd w:val="clear" w:color="auto" w:fill="auto"/>
            <w:vAlign w:val="center"/>
          </w:tcPr>
          <w:p w:rsidR="00A971B3" w:rsidRDefault="00A971B3" w:rsidP="00A971B3">
            <w:pPr>
              <w:pStyle w:val="22"/>
              <w:spacing w:before="240" w:line="360" w:lineRule="auto"/>
              <w:jc w:val="both"/>
              <w:rPr>
                <w:szCs w:val="24"/>
              </w:rPr>
            </w:pPr>
            <w:r>
              <w:rPr>
                <w:szCs w:val="24"/>
              </w:rPr>
              <w:t>40</w:t>
            </w:r>
          </w:p>
          <w:p w:rsidR="00A971B3" w:rsidRPr="002E4D1D" w:rsidRDefault="00A971B3" w:rsidP="00A971B3">
            <w:pPr>
              <w:pStyle w:val="22"/>
              <w:spacing w:before="240" w:line="360" w:lineRule="auto"/>
              <w:jc w:val="both"/>
              <w:rPr>
                <w:szCs w:val="24"/>
              </w:rPr>
            </w:pPr>
            <w:r>
              <w:rPr>
                <w:szCs w:val="24"/>
              </w:rPr>
              <w:t>20</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2,38</w:t>
            </w:r>
          </w:p>
          <w:p w:rsidR="00A971B3" w:rsidRDefault="00A971B3" w:rsidP="00A971B3">
            <w:pPr>
              <w:pStyle w:val="22"/>
              <w:spacing w:line="360" w:lineRule="auto"/>
              <w:jc w:val="center"/>
              <w:rPr>
                <w:szCs w:val="24"/>
              </w:rPr>
            </w:pPr>
            <w:r>
              <w:rPr>
                <w:szCs w:val="24"/>
              </w:rPr>
              <w:t>(95,6)</w:t>
            </w:r>
          </w:p>
          <w:p w:rsidR="00A971B3" w:rsidRPr="002E4D1D" w:rsidRDefault="00A971B3" w:rsidP="00A971B3">
            <w:pPr>
              <w:pStyle w:val="22"/>
              <w:spacing w:line="360" w:lineRule="auto"/>
              <w:jc w:val="center"/>
              <w:rPr>
                <w:szCs w:val="24"/>
              </w:rPr>
            </w:pPr>
            <w:r>
              <w:rPr>
                <w:szCs w:val="24"/>
              </w:rPr>
              <w:t>2,3</w:t>
            </w:r>
          </w:p>
          <w:p w:rsidR="00A971B3" w:rsidRPr="002E4D1D" w:rsidRDefault="00A971B3" w:rsidP="00A971B3">
            <w:pPr>
              <w:pStyle w:val="22"/>
              <w:spacing w:line="360" w:lineRule="auto"/>
              <w:jc w:val="center"/>
              <w:rPr>
                <w:szCs w:val="24"/>
              </w:rPr>
            </w:pPr>
            <w:r w:rsidRPr="002E4D1D">
              <w:rPr>
                <w:szCs w:val="24"/>
              </w:rPr>
              <w:t>(</w:t>
            </w:r>
            <w:r>
              <w:rPr>
                <w:szCs w:val="24"/>
              </w:rPr>
              <w:t>46</w:t>
            </w:r>
            <w:r w:rsidRPr="002E4D1D">
              <w:rPr>
                <w:szCs w:val="24"/>
              </w:rPr>
              <w:t>)</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5650</w:t>
            </w:r>
          </w:p>
          <w:p w:rsidR="00A971B3" w:rsidRPr="002E4D1D" w:rsidRDefault="00A971B3" w:rsidP="00A971B3">
            <w:pPr>
              <w:pStyle w:val="22"/>
              <w:spacing w:before="240" w:line="360" w:lineRule="auto"/>
              <w:jc w:val="center"/>
              <w:rPr>
                <w:szCs w:val="24"/>
              </w:rPr>
            </w:pPr>
            <w:r>
              <w:rPr>
                <w:szCs w:val="24"/>
              </w:rPr>
              <w:t>5650</w:t>
            </w:r>
          </w:p>
        </w:tc>
        <w:tc>
          <w:tcPr>
            <w:tcW w:w="708" w:type="dxa"/>
            <w:shd w:val="clear" w:color="auto" w:fill="auto"/>
            <w:vAlign w:val="center"/>
          </w:tcPr>
          <w:p w:rsidR="00A971B3" w:rsidRDefault="00A971B3" w:rsidP="00A971B3">
            <w:pPr>
              <w:pStyle w:val="22"/>
              <w:spacing w:before="240" w:line="360" w:lineRule="auto"/>
              <w:jc w:val="center"/>
              <w:rPr>
                <w:szCs w:val="24"/>
              </w:rPr>
            </w:pPr>
            <w:r>
              <w:rPr>
                <w:szCs w:val="24"/>
              </w:rPr>
              <w:t>1150</w:t>
            </w:r>
          </w:p>
          <w:p w:rsidR="00A971B3" w:rsidRPr="002E4D1D" w:rsidRDefault="00A971B3" w:rsidP="00A971B3">
            <w:pPr>
              <w:pStyle w:val="22"/>
              <w:spacing w:before="240" w:line="360" w:lineRule="auto"/>
              <w:jc w:val="center"/>
              <w:rPr>
                <w:szCs w:val="24"/>
              </w:rPr>
            </w:pPr>
            <w:r>
              <w:rPr>
                <w:szCs w:val="24"/>
              </w:rPr>
              <w:t>1150</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1650</w:t>
            </w:r>
          </w:p>
          <w:p w:rsidR="00A971B3" w:rsidRPr="002E4D1D" w:rsidRDefault="00A971B3" w:rsidP="00A971B3">
            <w:pPr>
              <w:pStyle w:val="22"/>
              <w:spacing w:before="240" w:line="360" w:lineRule="auto"/>
              <w:jc w:val="center"/>
              <w:rPr>
                <w:szCs w:val="24"/>
              </w:rPr>
            </w:pPr>
            <w:r>
              <w:rPr>
                <w:szCs w:val="24"/>
              </w:rPr>
              <w:t>1500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3A8D3C3A" wp14:editId="574C557C">
                  <wp:extent cx="1564005" cy="992505"/>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eSjVhadgNo.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4005" cy="99250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r>
              <w:rPr>
                <w:iCs/>
                <w:szCs w:val="24"/>
              </w:rPr>
              <w:t>11</w:t>
            </w:r>
          </w:p>
        </w:tc>
        <w:tc>
          <w:tcPr>
            <w:tcW w:w="1858" w:type="dxa"/>
            <w:shd w:val="clear" w:color="auto" w:fill="auto"/>
            <w:vAlign w:val="center"/>
          </w:tcPr>
          <w:p w:rsidR="00A971B3" w:rsidRDefault="00A971B3" w:rsidP="00A971B3">
            <w:pPr>
              <w:pStyle w:val="22"/>
              <w:jc w:val="center"/>
              <w:rPr>
                <w:iCs/>
                <w:szCs w:val="24"/>
              </w:rPr>
            </w:pPr>
            <w:r>
              <w:rPr>
                <w:iCs/>
                <w:szCs w:val="24"/>
              </w:rPr>
              <w:t>Лестничное ограждение</w:t>
            </w:r>
          </w:p>
        </w:tc>
        <w:tc>
          <w:tcPr>
            <w:tcW w:w="709" w:type="dxa"/>
            <w:shd w:val="clear" w:color="auto" w:fill="auto"/>
            <w:vAlign w:val="center"/>
          </w:tcPr>
          <w:p w:rsidR="00A971B3" w:rsidRDefault="00A971B3" w:rsidP="00A971B3">
            <w:pPr>
              <w:pStyle w:val="22"/>
              <w:spacing w:before="240" w:line="360" w:lineRule="auto"/>
              <w:jc w:val="both"/>
              <w:rPr>
                <w:szCs w:val="24"/>
              </w:rPr>
            </w:pPr>
            <w:r>
              <w:rPr>
                <w:szCs w:val="24"/>
              </w:rPr>
              <w:t>36</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0,02</w:t>
            </w:r>
          </w:p>
          <w:p w:rsidR="00A971B3" w:rsidRDefault="00A971B3" w:rsidP="00A971B3">
            <w:pPr>
              <w:pStyle w:val="22"/>
              <w:spacing w:line="360" w:lineRule="auto"/>
              <w:jc w:val="center"/>
              <w:rPr>
                <w:szCs w:val="24"/>
              </w:rPr>
            </w:pPr>
            <w:r>
              <w:rPr>
                <w:szCs w:val="24"/>
              </w:rPr>
              <w:t>(0,72)</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2560</w:t>
            </w:r>
          </w:p>
        </w:tc>
        <w:tc>
          <w:tcPr>
            <w:tcW w:w="708" w:type="dxa"/>
            <w:shd w:val="clear" w:color="auto" w:fill="auto"/>
            <w:vAlign w:val="center"/>
          </w:tcPr>
          <w:p w:rsidR="00A971B3" w:rsidRDefault="00A971B3" w:rsidP="00A971B3">
            <w:pPr>
              <w:pStyle w:val="22"/>
              <w:spacing w:before="240"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before="240" w:line="360" w:lineRule="auto"/>
              <w:jc w:val="center"/>
              <w:rPr>
                <w:szCs w:val="24"/>
              </w:rPr>
            </w:pPr>
            <w:r>
              <w:rPr>
                <w:szCs w:val="24"/>
              </w:rPr>
              <w:t>900</w:t>
            </w:r>
          </w:p>
        </w:tc>
        <w:tc>
          <w:tcPr>
            <w:tcW w:w="3671" w:type="dxa"/>
            <w:shd w:val="clear" w:color="auto" w:fill="auto"/>
            <w:vAlign w:val="center"/>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26785CC7" wp14:editId="728BF2E4">
                  <wp:extent cx="802005" cy="7684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8103" cy="774309"/>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11</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связевые </w:t>
            </w:r>
          </w:p>
          <w:p w:rsidR="00A971B3" w:rsidRPr="002E4D1D" w:rsidRDefault="00A971B3" w:rsidP="00A971B3">
            <w:pPr>
              <w:pStyle w:val="22"/>
              <w:jc w:val="center"/>
              <w:rPr>
                <w:iCs/>
                <w:szCs w:val="24"/>
              </w:rPr>
            </w:pPr>
            <w:r>
              <w:rPr>
                <w:iCs/>
                <w:szCs w:val="24"/>
              </w:rPr>
              <w:t>1ПК56.15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168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sidRPr="002E4D1D">
              <w:rPr>
                <w:szCs w:val="24"/>
              </w:rPr>
              <w:t>(</w:t>
            </w:r>
            <w:r>
              <w:rPr>
                <w:szCs w:val="24"/>
              </w:rPr>
              <w:t>428,4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7DF2024B" wp14:editId="484F05FC">
                  <wp:extent cx="1564005" cy="99123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2C8LoABzGQ.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564005" cy="991235"/>
                          </a:xfrm>
                          <a:prstGeom prst="rect">
                            <a:avLst/>
                          </a:prstGeom>
                        </pic:spPr>
                      </pic:pic>
                    </a:graphicData>
                  </a:graphic>
                </wp:inline>
              </w:drawing>
            </w:r>
          </w:p>
        </w:tc>
      </w:tr>
      <w:tr w:rsidR="00A971B3" w:rsidRPr="002E4D1D" w:rsidTr="00A971B3">
        <w:trPr>
          <w:cantSplit/>
          <w:trHeight w:val="1615"/>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12</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рядовые </w:t>
            </w:r>
          </w:p>
          <w:p w:rsidR="00A971B3" w:rsidRPr="002E4D1D" w:rsidRDefault="00A971B3" w:rsidP="00A971B3">
            <w:pPr>
              <w:pStyle w:val="22"/>
              <w:jc w:val="center"/>
              <w:rPr>
                <w:iCs/>
                <w:szCs w:val="24"/>
              </w:rPr>
            </w:pPr>
            <w:r>
              <w:rPr>
                <w:iCs/>
                <w:szCs w:val="24"/>
              </w:rPr>
              <w:t>1ПК56.15</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826</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2,55</w:t>
            </w:r>
          </w:p>
          <w:p w:rsidR="00A971B3" w:rsidRPr="002E4D1D" w:rsidRDefault="00A971B3" w:rsidP="00A971B3">
            <w:pPr>
              <w:pStyle w:val="22"/>
              <w:spacing w:line="360" w:lineRule="auto"/>
              <w:jc w:val="center"/>
              <w:rPr>
                <w:szCs w:val="24"/>
              </w:rPr>
            </w:pPr>
            <w:r w:rsidRPr="00FC0E82">
              <w:rPr>
                <w:sz w:val="22"/>
                <w:szCs w:val="24"/>
              </w:rPr>
              <w:t>(2106,3)</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vAlign w:val="center"/>
          </w:tcPr>
          <w:p w:rsidR="00A971B3" w:rsidRPr="002E4D1D" w:rsidRDefault="00A971B3" w:rsidP="00A971B3">
            <w:pPr>
              <w:pStyle w:val="22"/>
              <w:spacing w:line="360" w:lineRule="auto"/>
              <w:jc w:val="center"/>
              <w:rPr>
                <w:noProof/>
                <w:szCs w:val="24"/>
              </w:rPr>
            </w:pPr>
            <w:r>
              <w:rPr>
                <w:noProof/>
                <w:snapToGrid/>
                <w:szCs w:val="24"/>
              </w:rPr>
              <w:drawing>
                <wp:inline distT="0" distB="0" distL="0" distR="0" wp14:anchorId="1AA56F70" wp14:editId="57B0DBD3">
                  <wp:extent cx="1514475" cy="1333697"/>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ZCdIzdWk1Ko.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515665" cy="1334745"/>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13</w:t>
            </w:r>
          </w:p>
        </w:tc>
        <w:tc>
          <w:tcPr>
            <w:tcW w:w="1858" w:type="dxa"/>
            <w:shd w:val="clear" w:color="auto" w:fill="auto"/>
            <w:vAlign w:val="center"/>
          </w:tcPr>
          <w:p w:rsidR="00A971B3" w:rsidRDefault="00A971B3" w:rsidP="00A971B3">
            <w:pPr>
              <w:pStyle w:val="22"/>
              <w:jc w:val="center"/>
              <w:rPr>
                <w:iCs/>
                <w:szCs w:val="24"/>
              </w:rPr>
            </w:pPr>
            <w:r>
              <w:rPr>
                <w:iCs/>
                <w:szCs w:val="24"/>
              </w:rPr>
              <w:t xml:space="preserve">Плиты перекрытий многопустотные </w:t>
            </w:r>
            <w:proofErr w:type="spellStart"/>
            <w:r>
              <w:rPr>
                <w:iCs/>
                <w:szCs w:val="24"/>
              </w:rPr>
              <w:t>пристенные</w:t>
            </w:r>
            <w:proofErr w:type="spellEnd"/>
          </w:p>
          <w:p w:rsidR="00A971B3" w:rsidRPr="002E4D1D" w:rsidRDefault="00A971B3" w:rsidP="00A971B3">
            <w:pPr>
              <w:pStyle w:val="22"/>
              <w:jc w:val="center"/>
              <w:rPr>
                <w:iCs/>
                <w:szCs w:val="24"/>
              </w:rPr>
            </w:pPr>
            <w:r>
              <w:rPr>
                <w:iCs/>
                <w:szCs w:val="24"/>
              </w:rPr>
              <w:t>1ПК56.9</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196</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1,65</w:t>
            </w:r>
          </w:p>
          <w:p w:rsidR="00A971B3" w:rsidRPr="002E4D1D" w:rsidRDefault="00A971B3" w:rsidP="00A971B3">
            <w:pPr>
              <w:pStyle w:val="22"/>
              <w:spacing w:line="360" w:lineRule="auto"/>
              <w:jc w:val="center"/>
              <w:rPr>
                <w:szCs w:val="24"/>
              </w:rPr>
            </w:pPr>
            <w:r w:rsidRPr="002E4D1D">
              <w:rPr>
                <w:szCs w:val="24"/>
              </w:rPr>
              <w:t>(</w:t>
            </w:r>
            <w:r>
              <w:rPr>
                <w:szCs w:val="24"/>
              </w:rPr>
              <w:t>323,4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5650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940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220</w:t>
            </w:r>
          </w:p>
        </w:tc>
        <w:tc>
          <w:tcPr>
            <w:tcW w:w="3671" w:type="dxa"/>
            <w:shd w:val="clear" w:color="auto" w:fill="auto"/>
          </w:tcPr>
          <w:p w:rsidR="00A971B3" w:rsidRPr="002E4D1D" w:rsidRDefault="00A971B3" w:rsidP="00A971B3">
            <w:pPr>
              <w:pStyle w:val="22"/>
              <w:spacing w:line="360" w:lineRule="auto"/>
              <w:jc w:val="center"/>
              <w:rPr>
                <w:szCs w:val="24"/>
              </w:rPr>
            </w:pPr>
          </w:p>
          <w:p w:rsidR="00A971B3" w:rsidRPr="002E4D1D" w:rsidRDefault="00A971B3" w:rsidP="00A971B3">
            <w:pPr>
              <w:pStyle w:val="22"/>
              <w:spacing w:line="360" w:lineRule="auto"/>
              <w:jc w:val="center"/>
              <w:rPr>
                <w:szCs w:val="24"/>
              </w:rPr>
            </w:pPr>
            <w:r>
              <w:rPr>
                <w:noProof/>
                <w:snapToGrid/>
                <w:szCs w:val="24"/>
              </w:rPr>
              <w:drawing>
                <wp:inline distT="0" distB="0" distL="0" distR="0" wp14:anchorId="36EE1A13" wp14:editId="676B1E5F">
                  <wp:extent cx="1504950" cy="124221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Cu1Df_FBzY.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05604" cy="1242750"/>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14</w:t>
            </w:r>
          </w:p>
        </w:tc>
        <w:tc>
          <w:tcPr>
            <w:tcW w:w="1858" w:type="dxa"/>
            <w:shd w:val="clear" w:color="auto" w:fill="auto"/>
            <w:vAlign w:val="center"/>
          </w:tcPr>
          <w:p w:rsidR="00A971B3" w:rsidRDefault="00A971B3" w:rsidP="00A971B3">
            <w:pPr>
              <w:pStyle w:val="22"/>
              <w:jc w:val="center"/>
              <w:rPr>
                <w:iCs/>
                <w:szCs w:val="24"/>
              </w:rPr>
            </w:pPr>
            <w:r>
              <w:rPr>
                <w:iCs/>
                <w:szCs w:val="24"/>
              </w:rPr>
              <w:t>Диафрагмы жесткости</w:t>
            </w:r>
          </w:p>
          <w:p w:rsidR="00A971B3" w:rsidRDefault="00A971B3" w:rsidP="00A971B3">
            <w:pPr>
              <w:pStyle w:val="22"/>
              <w:jc w:val="center"/>
              <w:rPr>
                <w:iCs/>
                <w:szCs w:val="24"/>
              </w:rPr>
            </w:pPr>
            <w:r>
              <w:rPr>
                <w:iCs/>
                <w:szCs w:val="24"/>
              </w:rPr>
              <w:t>2Д30.48</w:t>
            </w:r>
          </w:p>
          <w:p w:rsidR="00A971B3" w:rsidRPr="002E4D1D" w:rsidRDefault="00A971B3" w:rsidP="00A971B3">
            <w:pPr>
              <w:pStyle w:val="22"/>
              <w:jc w:val="center"/>
              <w:rPr>
                <w:iCs/>
                <w:szCs w:val="24"/>
              </w:rPr>
            </w:pPr>
            <w:r>
              <w:rPr>
                <w:iCs/>
                <w:szCs w:val="24"/>
              </w:rPr>
              <w:t>(с консолями)</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5,98</w:t>
            </w:r>
          </w:p>
          <w:p w:rsidR="00A971B3" w:rsidRPr="002E4D1D" w:rsidRDefault="00A971B3" w:rsidP="00A971B3">
            <w:pPr>
              <w:pStyle w:val="22"/>
              <w:spacing w:line="360" w:lineRule="auto"/>
              <w:jc w:val="center"/>
              <w:rPr>
                <w:szCs w:val="24"/>
              </w:rPr>
            </w:pPr>
            <w:r w:rsidRPr="00FC0E82">
              <w:rPr>
                <w:sz w:val="22"/>
                <w:szCs w:val="24"/>
              </w:rPr>
              <w:t>(287,04)</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4770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137909B1" wp14:editId="25758359">
                  <wp:extent cx="1314450" cy="2063201"/>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aJkH1HnR4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316085" cy="2065768"/>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15</w:t>
            </w:r>
          </w:p>
        </w:tc>
        <w:tc>
          <w:tcPr>
            <w:tcW w:w="1858" w:type="dxa"/>
            <w:shd w:val="clear" w:color="auto" w:fill="auto"/>
            <w:vAlign w:val="center"/>
          </w:tcPr>
          <w:p w:rsidR="00A971B3" w:rsidRDefault="00A971B3" w:rsidP="00A971B3">
            <w:pPr>
              <w:pStyle w:val="22"/>
              <w:jc w:val="center"/>
              <w:rPr>
                <w:iCs/>
                <w:szCs w:val="24"/>
              </w:rPr>
            </w:pPr>
            <w:r>
              <w:rPr>
                <w:iCs/>
                <w:szCs w:val="24"/>
              </w:rPr>
              <w:t>Диафрагмы жесткости</w:t>
            </w:r>
          </w:p>
          <w:p w:rsidR="00A971B3" w:rsidRDefault="00A971B3" w:rsidP="00A971B3">
            <w:pPr>
              <w:pStyle w:val="22"/>
              <w:jc w:val="center"/>
              <w:rPr>
                <w:iCs/>
                <w:szCs w:val="24"/>
              </w:rPr>
            </w:pPr>
            <w:r>
              <w:rPr>
                <w:iCs/>
                <w:szCs w:val="24"/>
              </w:rPr>
              <w:t>1Д30.48</w:t>
            </w:r>
          </w:p>
          <w:p w:rsidR="00A971B3" w:rsidRPr="002E4D1D" w:rsidRDefault="00A971B3" w:rsidP="00A971B3">
            <w:pPr>
              <w:pStyle w:val="22"/>
              <w:jc w:val="center"/>
              <w:rPr>
                <w:iCs/>
                <w:szCs w:val="24"/>
              </w:rPr>
            </w:pPr>
            <w:r>
              <w:rPr>
                <w:iCs/>
                <w:szCs w:val="24"/>
              </w:rPr>
              <w:t>(без консолей)</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5,48</w:t>
            </w:r>
          </w:p>
          <w:p w:rsidR="00A971B3" w:rsidRPr="002E4D1D" w:rsidRDefault="00A971B3" w:rsidP="00A971B3">
            <w:pPr>
              <w:pStyle w:val="22"/>
              <w:spacing w:line="360" w:lineRule="auto"/>
              <w:jc w:val="center"/>
              <w:rPr>
                <w:szCs w:val="24"/>
              </w:rPr>
            </w:pPr>
            <w:r w:rsidRPr="00EC2161">
              <w:rPr>
                <w:sz w:val="22"/>
                <w:szCs w:val="24"/>
              </w:rPr>
              <w:t>(263,04)</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140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4770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283CC214" wp14:editId="3DEE3D73">
                  <wp:extent cx="1295400" cy="1979653"/>
                  <wp:effectExtent l="0" t="0" r="0" b="190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HTDlCRjg6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97608" cy="1983028"/>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16</w:t>
            </w:r>
          </w:p>
        </w:tc>
        <w:tc>
          <w:tcPr>
            <w:tcW w:w="1858" w:type="dxa"/>
            <w:shd w:val="clear" w:color="auto" w:fill="auto"/>
            <w:vAlign w:val="center"/>
          </w:tcPr>
          <w:p w:rsidR="00A971B3" w:rsidRPr="002E4D1D" w:rsidRDefault="00A971B3" w:rsidP="00A971B3">
            <w:pPr>
              <w:pStyle w:val="22"/>
              <w:jc w:val="center"/>
              <w:rPr>
                <w:iCs/>
                <w:szCs w:val="24"/>
              </w:rPr>
            </w:pPr>
            <w:r>
              <w:rPr>
                <w:iCs/>
                <w:szCs w:val="24"/>
              </w:rPr>
              <w:t>Стеновые панели-простенки при ширине проема 3м ПСТ30.12.2,8</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184</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1,48</w:t>
            </w:r>
          </w:p>
          <w:p w:rsidR="00A971B3" w:rsidRPr="002E4D1D" w:rsidRDefault="00A971B3" w:rsidP="00A971B3">
            <w:pPr>
              <w:pStyle w:val="22"/>
              <w:spacing w:line="360" w:lineRule="auto"/>
              <w:jc w:val="center"/>
              <w:rPr>
                <w:szCs w:val="24"/>
              </w:rPr>
            </w:pPr>
            <w:r>
              <w:rPr>
                <w:sz w:val="22"/>
                <w:szCs w:val="24"/>
              </w:rPr>
              <w:t>(272,32</w:t>
            </w:r>
            <w:r w:rsidRPr="00EC2161">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2980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rPr>
                <w:szCs w:val="24"/>
              </w:rPr>
            </w:pPr>
          </w:p>
          <w:p w:rsidR="00A971B3" w:rsidRPr="002E4D1D" w:rsidRDefault="00A971B3" w:rsidP="00A971B3">
            <w:pPr>
              <w:pStyle w:val="22"/>
              <w:spacing w:line="360" w:lineRule="auto"/>
              <w:jc w:val="center"/>
              <w:rPr>
                <w:szCs w:val="24"/>
              </w:rPr>
            </w:pPr>
            <w:r>
              <w:rPr>
                <w:noProof/>
                <w:snapToGrid/>
                <w:szCs w:val="24"/>
              </w:rPr>
              <w:drawing>
                <wp:inline distT="0" distB="0" distL="0" distR="0" wp14:anchorId="77B849DA" wp14:editId="73F631AB">
                  <wp:extent cx="1543050" cy="1400836"/>
                  <wp:effectExtent l="0" t="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sahKChtEl4.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43136" cy="1400914"/>
                          </a:xfrm>
                          <a:prstGeom prst="rect">
                            <a:avLst/>
                          </a:prstGeom>
                        </pic:spPr>
                      </pic:pic>
                    </a:graphicData>
                  </a:graphic>
                </wp:inline>
              </w:drawing>
            </w:r>
          </w:p>
        </w:tc>
      </w:tr>
      <w:tr w:rsidR="00A971B3" w:rsidRPr="002E4D1D" w:rsidTr="00A971B3">
        <w:trPr>
          <w:cantSplit/>
          <w:trHeight w:val="21"/>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17</w:t>
            </w:r>
          </w:p>
        </w:tc>
        <w:tc>
          <w:tcPr>
            <w:tcW w:w="1858" w:type="dxa"/>
            <w:shd w:val="clear" w:color="auto" w:fill="auto"/>
            <w:vAlign w:val="center"/>
          </w:tcPr>
          <w:p w:rsidR="00A971B3" w:rsidRDefault="00A971B3" w:rsidP="00A971B3">
            <w:pPr>
              <w:pStyle w:val="22"/>
              <w:jc w:val="center"/>
              <w:rPr>
                <w:iCs/>
                <w:szCs w:val="24"/>
              </w:rPr>
            </w:pPr>
            <w:r>
              <w:rPr>
                <w:iCs/>
                <w:szCs w:val="24"/>
              </w:rPr>
              <w:t>Стеновые панели-простенки угловые</w:t>
            </w:r>
          </w:p>
          <w:p w:rsidR="00A971B3" w:rsidRPr="002E4D1D" w:rsidRDefault="00A971B3" w:rsidP="00A971B3">
            <w:pPr>
              <w:pStyle w:val="22"/>
              <w:jc w:val="center"/>
              <w:rPr>
                <w:iCs/>
                <w:szCs w:val="24"/>
              </w:rPr>
            </w:pPr>
            <w:r>
              <w:rPr>
                <w:iCs/>
                <w:szCs w:val="24"/>
              </w:rPr>
              <w:t>ПСТ15.12.2,8</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48</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0,73</w:t>
            </w:r>
          </w:p>
          <w:p w:rsidR="00A971B3" w:rsidRPr="002E4D1D" w:rsidRDefault="00A971B3" w:rsidP="00A971B3">
            <w:pPr>
              <w:pStyle w:val="22"/>
              <w:spacing w:line="360" w:lineRule="auto"/>
              <w:jc w:val="center"/>
              <w:rPr>
                <w:szCs w:val="24"/>
              </w:rPr>
            </w:pPr>
            <w:r w:rsidRPr="002E4D1D">
              <w:rPr>
                <w:szCs w:val="24"/>
              </w:rPr>
              <w:t>(</w:t>
            </w:r>
            <w:r>
              <w:rPr>
                <w:szCs w:val="24"/>
              </w:rPr>
              <w:t>35,04</w:t>
            </w:r>
            <w:r w:rsidRPr="002E4D1D">
              <w:rPr>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1480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46DC6887" wp14:editId="10A2E32E">
                  <wp:extent cx="1564005" cy="1419860"/>
                  <wp:effectExtent l="0" t="0" r="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sahKChtEl4.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564005" cy="1419860"/>
                          </a:xfrm>
                          <a:prstGeom prst="rect">
                            <a:avLst/>
                          </a:prstGeom>
                        </pic:spPr>
                      </pic:pic>
                    </a:graphicData>
                  </a:graphic>
                </wp:inline>
              </w:drawing>
            </w:r>
          </w:p>
          <w:p w:rsidR="00A971B3" w:rsidRPr="002E4D1D" w:rsidRDefault="00A971B3" w:rsidP="00A971B3">
            <w:pPr>
              <w:pStyle w:val="22"/>
              <w:spacing w:line="360" w:lineRule="auto"/>
              <w:jc w:val="center"/>
              <w:rPr>
                <w:szCs w:val="24"/>
              </w:rPr>
            </w:pPr>
          </w:p>
        </w:tc>
      </w:tr>
      <w:tr w:rsidR="00A971B3" w:rsidRPr="002E4D1D" w:rsidTr="00A971B3">
        <w:trPr>
          <w:cantSplit/>
          <w:trHeight w:val="1367"/>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18</w:t>
            </w:r>
          </w:p>
        </w:tc>
        <w:tc>
          <w:tcPr>
            <w:tcW w:w="1858" w:type="dxa"/>
            <w:shd w:val="clear" w:color="auto" w:fill="auto"/>
            <w:vAlign w:val="center"/>
          </w:tcPr>
          <w:p w:rsidR="00A971B3" w:rsidRDefault="00A971B3" w:rsidP="00A971B3">
            <w:pPr>
              <w:pStyle w:val="22"/>
              <w:jc w:val="center"/>
              <w:rPr>
                <w:iCs/>
                <w:szCs w:val="24"/>
              </w:rPr>
            </w:pPr>
            <w:r>
              <w:rPr>
                <w:iCs/>
                <w:szCs w:val="24"/>
              </w:rPr>
              <w:t xml:space="preserve">Стеновые панели рядовые и панели-перемычки </w:t>
            </w:r>
          </w:p>
          <w:p w:rsidR="00A971B3" w:rsidRPr="002E4D1D" w:rsidRDefault="00A971B3" w:rsidP="00A971B3">
            <w:pPr>
              <w:pStyle w:val="22"/>
              <w:jc w:val="center"/>
              <w:rPr>
                <w:szCs w:val="24"/>
              </w:rPr>
            </w:pPr>
            <w:r>
              <w:rPr>
                <w:iCs/>
                <w:szCs w:val="24"/>
              </w:rPr>
              <w:t>ПСТ60.12.2,8-1</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389</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2,93</w:t>
            </w:r>
          </w:p>
          <w:p w:rsidR="00A971B3" w:rsidRPr="002E4D1D" w:rsidRDefault="00A971B3" w:rsidP="00A971B3">
            <w:pPr>
              <w:pStyle w:val="22"/>
              <w:spacing w:line="360" w:lineRule="auto"/>
              <w:jc w:val="center"/>
              <w:rPr>
                <w:szCs w:val="24"/>
              </w:rPr>
            </w:pPr>
            <w:r>
              <w:rPr>
                <w:sz w:val="22"/>
                <w:szCs w:val="24"/>
              </w:rPr>
              <w:t>(1139,8</w:t>
            </w:r>
            <w:r w:rsidRPr="00473CC9">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6000</w:t>
            </w:r>
          </w:p>
        </w:tc>
        <w:tc>
          <w:tcPr>
            <w:tcW w:w="708" w:type="dxa"/>
            <w:shd w:val="clear" w:color="auto" w:fill="auto"/>
            <w:vAlign w:val="center"/>
          </w:tcPr>
          <w:p w:rsidR="00A971B3" w:rsidRPr="002E4D1D" w:rsidRDefault="00A971B3" w:rsidP="00A971B3">
            <w:pPr>
              <w:pStyle w:val="22"/>
              <w:spacing w:line="360" w:lineRule="auto"/>
              <w:jc w:val="center"/>
              <w:rPr>
                <w:szCs w:val="24"/>
              </w:rPr>
            </w:pPr>
            <w:r w:rsidRPr="002E4D1D">
              <w:rPr>
                <w:szCs w:val="24"/>
              </w:rPr>
              <w:t>1490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53F210E9" wp14:editId="087F9323">
                  <wp:extent cx="1495425" cy="125984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LhXMHudXVQ.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499001" cy="1262862"/>
                          </a:xfrm>
                          <a:prstGeom prst="rect">
                            <a:avLst/>
                          </a:prstGeom>
                        </pic:spPr>
                      </pic:pic>
                    </a:graphicData>
                  </a:graphic>
                </wp:inline>
              </w:drawing>
            </w:r>
          </w:p>
        </w:tc>
      </w:tr>
      <w:tr w:rsidR="00A971B3" w:rsidRPr="002E4D1D" w:rsidTr="00A971B3">
        <w:trPr>
          <w:cantSplit/>
          <w:trHeight w:val="1840"/>
        </w:trPr>
        <w:tc>
          <w:tcPr>
            <w:tcW w:w="538" w:type="dxa"/>
          </w:tcPr>
          <w:p w:rsidR="00A971B3" w:rsidRDefault="00A971B3" w:rsidP="00A971B3">
            <w:pPr>
              <w:pStyle w:val="22"/>
              <w:jc w:val="center"/>
              <w:rPr>
                <w:iCs/>
                <w:szCs w:val="24"/>
              </w:rPr>
            </w:pPr>
          </w:p>
          <w:p w:rsidR="00A971B3" w:rsidRPr="002E4D1D" w:rsidRDefault="00A971B3" w:rsidP="00A971B3">
            <w:pPr>
              <w:pStyle w:val="22"/>
              <w:jc w:val="center"/>
              <w:rPr>
                <w:iCs/>
                <w:szCs w:val="24"/>
              </w:rPr>
            </w:pPr>
            <w:r>
              <w:rPr>
                <w:iCs/>
                <w:szCs w:val="24"/>
              </w:rPr>
              <w:t>19</w:t>
            </w:r>
          </w:p>
        </w:tc>
        <w:tc>
          <w:tcPr>
            <w:tcW w:w="1858" w:type="dxa"/>
            <w:shd w:val="clear" w:color="auto" w:fill="auto"/>
            <w:vAlign w:val="center"/>
          </w:tcPr>
          <w:p w:rsidR="00A971B3" w:rsidRDefault="00A971B3" w:rsidP="00A971B3">
            <w:pPr>
              <w:pStyle w:val="22"/>
              <w:jc w:val="center"/>
              <w:rPr>
                <w:iCs/>
                <w:szCs w:val="24"/>
              </w:rPr>
            </w:pPr>
            <w:r>
              <w:rPr>
                <w:iCs/>
                <w:szCs w:val="24"/>
              </w:rPr>
              <w:t>Стеновые панели и панели-перемычки для углов по торцевой стене</w:t>
            </w:r>
          </w:p>
          <w:p w:rsidR="00A971B3" w:rsidRPr="002E4D1D" w:rsidRDefault="00A971B3" w:rsidP="00A971B3">
            <w:pPr>
              <w:pStyle w:val="22"/>
              <w:jc w:val="center"/>
              <w:rPr>
                <w:szCs w:val="24"/>
              </w:rPr>
            </w:pPr>
            <w:r>
              <w:rPr>
                <w:iCs/>
                <w:szCs w:val="24"/>
              </w:rPr>
              <w:t>ПСТ63.12.2,8-1</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50</w:t>
            </w:r>
          </w:p>
        </w:tc>
        <w:tc>
          <w:tcPr>
            <w:tcW w:w="992" w:type="dxa"/>
            <w:shd w:val="clear" w:color="auto" w:fill="auto"/>
            <w:vAlign w:val="center"/>
          </w:tcPr>
          <w:p w:rsidR="00A971B3" w:rsidRPr="002E4D1D" w:rsidRDefault="00A971B3" w:rsidP="00A971B3">
            <w:pPr>
              <w:pStyle w:val="22"/>
              <w:spacing w:line="360" w:lineRule="auto"/>
              <w:jc w:val="center"/>
              <w:rPr>
                <w:szCs w:val="24"/>
              </w:rPr>
            </w:pPr>
            <w:r>
              <w:rPr>
                <w:szCs w:val="24"/>
              </w:rPr>
              <w:t>3,09</w:t>
            </w:r>
          </w:p>
          <w:p w:rsidR="00A971B3" w:rsidRPr="002E4D1D" w:rsidRDefault="00A971B3" w:rsidP="00A971B3">
            <w:pPr>
              <w:pStyle w:val="22"/>
              <w:spacing w:line="360" w:lineRule="auto"/>
              <w:jc w:val="center"/>
              <w:rPr>
                <w:szCs w:val="24"/>
              </w:rPr>
            </w:pPr>
            <w:r>
              <w:rPr>
                <w:sz w:val="22"/>
                <w:szCs w:val="24"/>
              </w:rPr>
              <w:t>(154,5</w:t>
            </w:r>
            <w:r w:rsidRPr="00473CC9">
              <w:rPr>
                <w:sz w:val="22"/>
                <w:szCs w:val="24"/>
              </w:rPr>
              <w:t>)</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6300</w:t>
            </w:r>
          </w:p>
        </w:tc>
        <w:tc>
          <w:tcPr>
            <w:tcW w:w="708" w:type="dxa"/>
            <w:shd w:val="clear" w:color="auto" w:fill="auto"/>
            <w:vAlign w:val="center"/>
          </w:tcPr>
          <w:p w:rsidR="00A971B3" w:rsidRPr="002E4D1D" w:rsidRDefault="00A971B3" w:rsidP="00A971B3">
            <w:pPr>
              <w:pStyle w:val="22"/>
              <w:spacing w:line="360" w:lineRule="auto"/>
              <w:jc w:val="center"/>
              <w:rPr>
                <w:szCs w:val="24"/>
              </w:rPr>
            </w:pPr>
            <w:r>
              <w:rPr>
                <w:szCs w:val="24"/>
              </w:rPr>
              <w:t>280</w:t>
            </w:r>
          </w:p>
        </w:tc>
        <w:tc>
          <w:tcPr>
            <w:tcW w:w="709" w:type="dxa"/>
            <w:shd w:val="clear" w:color="auto" w:fill="auto"/>
            <w:vAlign w:val="center"/>
          </w:tcPr>
          <w:p w:rsidR="00A971B3" w:rsidRPr="002E4D1D" w:rsidRDefault="00A971B3" w:rsidP="00A971B3">
            <w:pPr>
              <w:pStyle w:val="22"/>
              <w:spacing w:line="360" w:lineRule="auto"/>
              <w:jc w:val="center"/>
              <w:rPr>
                <w:szCs w:val="24"/>
              </w:rPr>
            </w:pPr>
            <w:r>
              <w:rPr>
                <w:szCs w:val="24"/>
              </w:rPr>
              <w:t>1180</w:t>
            </w:r>
          </w:p>
        </w:tc>
        <w:tc>
          <w:tcPr>
            <w:tcW w:w="3671" w:type="dxa"/>
            <w:shd w:val="clear" w:color="auto" w:fill="auto"/>
          </w:tcPr>
          <w:p w:rsidR="00A971B3" w:rsidRPr="002E4D1D" w:rsidRDefault="00A971B3" w:rsidP="00A971B3">
            <w:pPr>
              <w:pStyle w:val="22"/>
              <w:spacing w:line="360" w:lineRule="auto"/>
              <w:jc w:val="center"/>
              <w:rPr>
                <w:szCs w:val="24"/>
              </w:rPr>
            </w:pPr>
            <w:r>
              <w:rPr>
                <w:noProof/>
                <w:snapToGrid/>
                <w:szCs w:val="24"/>
              </w:rPr>
              <w:drawing>
                <wp:inline distT="0" distB="0" distL="0" distR="0" wp14:anchorId="213C6D0C" wp14:editId="26303C34">
                  <wp:extent cx="1475050" cy="1242683"/>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LhXMHudXVQ.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0988" cy="1247686"/>
                          </a:xfrm>
                          <a:prstGeom prst="rect">
                            <a:avLst/>
                          </a:prstGeom>
                        </pic:spPr>
                      </pic:pic>
                    </a:graphicData>
                  </a:graphic>
                </wp:inline>
              </w:drawing>
            </w:r>
          </w:p>
        </w:tc>
      </w:tr>
      <w:tr w:rsidR="00A971B3" w:rsidRPr="002E4D1D" w:rsidTr="00A971B3">
        <w:trPr>
          <w:cantSplit/>
          <w:trHeight w:val="1588"/>
        </w:trPr>
        <w:tc>
          <w:tcPr>
            <w:tcW w:w="538" w:type="dxa"/>
          </w:tcPr>
          <w:p w:rsidR="00A971B3" w:rsidRPr="00F35BD8" w:rsidRDefault="00A971B3" w:rsidP="00A971B3">
            <w:pPr>
              <w:jc w:val="center"/>
              <w:rPr>
                <w:rFonts w:cs="Times New Roman"/>
                <w:sz w:val="24"/>
                <w:szCs w:val="20"/>
              </w:rPr>
            </w:pPr>
            <w:r>
              <w:rPr>
                <w:rFonts w:cs="Times New Roman"/>
                <w:sz w:val="24"/>
                <w:szCs w:val="20"/>
              </w:rPr>
              <w:t>20</w:t>
            </w:r>
          </w:p>
        </w:tc>
        <w:tc>
          <w:tcPr>
            <w:tcW w:w="1858" w:type="dxa"/>
            <w:shd w:val="clear" w:color="auto" w:fill="auto"/>
          </w:tcPr>
          <w:p w:rsidR="00A971B3" w:rsidRPr="00F35BD8" w:rsidRDefault="00A971B3" w:rsidP="00A971B3">
            <w:pPr>
              <w:rPr>
                <w:rFonts w:cs="Times New Roman"/>
                <w:sz w:val="24"/>
                <w:szCs w:val="20"/>
              </w:rPr>
            </w:pPr>
            <w:r w:rsidRPr="00F35BD8">
              <w:rPr>
                <w:rFonts w:cs="Times New Roman"/>
                <w:sz w:val="24"/>
                <w:szCs w:val="20"/>
              </w:rPr>
              <w:t>Сборные ж/б фундаментные балки</w:t>
            </w:r>
          </w:p>
        </w:tc>
        <w:tc>
          <w:tcPr>
            <w:tcW w:w="709" w:type="dxa"/>
            <w:shd w:val="clear" w:color="auto" w:fill="auto"/>
          </w:tcPr>
          <w:p w:rsidR="00A971B3" w:rsidRDefault="00A971B3" w:rsidP="00A971B3">
            <w:pPr>
              <w:jc w:val="center"/>
              <w:rPr>
                <w:rFonts w:cs="Times New Roman"/>
                <w:sz w:val="24"/>
                <w:szCs w:val="20"/>
              </w:rPr>
            </w:pPr>
          </w:p>
          <w:p w:rsidR="00A971B3" w:rsidRPr="00F35BD8" w:rsidRDefault="00A971B3" w:rsidP="00A971B3">
            <w:pPr>
              <w:jc w:val="center"/>
              <w:rPr>
                <w:rFonts w:cs="Times New Roman"/>
                <w:sz w:val="24"/>
                <w:szCs w:val="20"/>
              </w:rPr>
            </w:pPr>
            <w:r>
              <w:rPr>
                <w:rFonts w:cs="Times New Roman"/>
                <w:sz w:val="24"/>
                <w:szCs w:val="20"/>
              </w:rPr>
              <w:t>34</w:t>
            </w:r>
          </w:p>
        </w:tc>
        <w:tc>
          <w:tcPr>
            <w:tcW w:w="992" w:type="dxa"/>
            <w:shd w:val="clear" w:color="auto" w:fill="auto"/>
          </w:tcPr>
          <w:p w:rsidR="00A971B3" w:rsidRDefault="00A971B3" w:rsidP="00A971B3">
            <w:pPr>
              <w:jc w:val="center"/>
              <w:rPr>
                <w:rFonts w:cs="Times New Roman"/>
                <w:sz w:val="24"/>
                <w:szCs w:val="20"/>
              </w:rPr>
            </w:pPr>
          </w:p>
          <w:p w:rsidR="00A971B3" w:rsidRDefault="00A971B3" w:rsidP="00A971B3">
            <w:pPr>
              <w:jc w:val="center"/>
              <w:rPr>
                <w:rFonts w:cs="Times New Roman"/>
                <w:sz w:val="24"/>
                <w:szCs w:val="20"/>
              </w:rPr>
            </w:pPr>
            <w:r>
              <w:rPr>
                <w:rFonts w:cs="Times New Roman"/>
                <w:sz w:val="24"/>
                <w:szCs w:val="20"/>
              </w:rPr>
              <w:t>1,6</w:t>
            </w:r>
          </w:p>
          <w:p w:rsidR="00A971B3" w:rsidRPr="00F35BD8" w:rsidRDefault="00A971B3" w:rsidP="00A971B3">
            <w:pPr>
              <w:jc w:val="center"/>
              <w:rPr>
                <w:rFonts w:cs="Times New Roman"/>
                <w:sz w:val="24"/>
                <w:szCs w:val="20"/>
              </w:rPr>
            </w:pPr>
            <w:r>
              <w:rPr>
                <w:rFonts w:cs="Times New Roman"/>
                <w:sz w:val="24"/>
                <w:szCs w:val="20"/>
              </w:rPr>
              <w:t>(54,4)</w:t>
            </w:r>
          </w:p>
        </w:tc>
        <w:tc>
          <w:tcPr>
            <w:tcW w:w="709" w:type="dxa"/>
            <w:shd w:val="clear" w:color="auto" w:fill="auto"/>
          </w:tcPr>
          <w:p w:rsidR="00A971B3" w:rsidRDefault="00A971B3" w:rsidP="00A971B3">
            <w:pPr>
              <w:jc w:val="center"/>
              <w:rPr>
                <w:rFonts w:cs="Times New Roman"/>
                <w:sz w:val="24"/>
                <w:szCs w:val="20"/>
              </w:rPr>
            </w:pPr>
          </w:p>
          <w:p w:rsidR="00A971B3" w:rsidRPr="00F35BD8" w:rsidRDefault="00A971B3" w:rsidP="00A971B3">
            <w:pPr>
              <w:rPr>
                <w:rFonts w:cs="Times New Roman"/>
                <w:sz w:val="24"/>
                <w:szCs w:val="20"/>
              </w:rPr>
            </w:pPr>
            <w:r>
              <w:rPr>
                <w:rFonts w:cs="Times New Roman"/>
                <w:sz w:val="24"/>
                <w:szCs w:val="20"/>
              </w:rPr>
              <w:t xml:space="preserve"> 5950</w:t>
            </w:r>
          </w:p>
        </w:tc>
        <w:tc>
          <w:tcPr>
            <w:tcW w:w="708" w:type="dxa"/>
            <w:shd w:val="clear" w:color="auto" w:fill="auto"/>
          </w:tcPr>
          <w:p w:rsidR="00A971B3" w:rsidRDefault="00A971B3" w:rsidP="00A971B3">
            <w:pPr>
              <w:jc w:val="center"/>
              <w:rPr>
                <w:rFonts w:cs="Times New Roman"/>
                <w:sz w:val="24"/>
                <w:szCs w:val="20"/>
              </w:rPr>
            </w:pPr>
          </w:p>
          <w:p w:rsidR="00A971B3" w:rsidRPr="00F35BD8" w:rsidRDefault="00A971B3" w:rsidP="00A971B3">
            <w:pPr>
              <w:jc w:val="center"/>
              <w:rPr>
                <w:rFonts w:cs="Times New Roman"/>
                <w:sz w:val="24"/>
                <w:szCs w:val="20"/>
              </w:rPr>
            </w:pPr>
            <w:r>
              <w:rPr>
                <w:rFonts w:cs="Times New Roman"/>
                <w:sz w:val="24"/>
                <w:szCs w:val="20"/>
              </w:rPr>
              <w:t>-</w:t>
            </w:r>
          </w:p>
        </w:tc>
        <w:tc>
          <w:tcPr>
            <w:tcW w:w="709" w:type="dxa"/>
            <w:shd w:val="clear" w:color="auto" w:fill="auto"/>
          </w:tcPr>
          <w:p w:rsidR="00A971B3" w:rsidRDefault="00A971B3" w:rsidP="00A971B3">
            <w:pPr>
              <w:rPr>
                <w:rFonts w:cs="Times New Roman"/>
                <w:sz w:val="24"/>
                <w:szCs w:val="20"/>
              </w:rPr>
            </w:pPr>
          </w:p>
          <w:p w:rsidR="00A971B3" w:rsidRPr="00F35BD8" w:rsidRDefault="00A971B3" w:rsidP="00A971B3">
            <w:pPr>
              <w:rPr>
                <w:rFonts w:cs="Times New Roman"/>
                <w:sz w:val="24"/>
                <w:szCs w:val="20"/>
              </w:rPr>
            </w:pPr>
            <w:r>
              <w:rPr>
                <w:rFonts w:cs="Times New Roman"/>
                <w:sz w:val="24"/>
                <w:szCs w:val="20"/>
              </w:rPr>
              <w:t>450</w:t>
            </w:r>
          </w:p>
        </w:tc>
        <w:tc>
          <w:tcPr>
            <w:tcW w:w="3671" w:type="dxa"/>
            <w:shd w:val="clear" w:color="auto" w:fill="auto"/>
          </w:tcPr>
          <w:p w:rsidR="00A971B3" w:rsidRPr="00F35BD8" w:rsidRDefault="00A971B3" w:rsidP="00A971B3">
            <w:pPr>
              <w:rPr>
                <w:rFonts w:cs="Times New Roman"/>
                <w:sz w:val="24"/>
                <w:szCs w:val="20"/>
              </w:rPr>
            </w:pPr>
            <w:r w:rsidRPr="00F35BD8">
              <w:rPr>
                <w:rFonts w:cs="Times New Roman"/>
                <w:noProof/>
                <w:sz w:val="24"/>
                <w:szCs w:val="20"/>
                <w:lang w:eastAsia="ru-RU"/>
              </w:rPr>
              <w:drawing>
                <wp:inline distT="0" distB="0" distL="0" distR="0" wp14:anchorId="23825E60" wp14:editId="5B6B474A">
                  <wp:extent cx="1352551" cy="628050"/>
                  <wp:effectExtent l="0" t="0" r="0" b="63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58627" cy="630871"/>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21</w:t>
            </w:r>
          </w:p>
        </w:tc>
        <w:tc>
          <w:tcPr>
            <w:tcW w:w="1858" w:type="dxa"/>
            <w:shd w:val="clear" w:color="auto" w:fill="auto"/>
            <w:vAlign w:val="center"/>
          </w:tcPr>
          <w:p w:rsidR="00A971B3" w:rsidRDefault="00A971B3" w:rsidP="00A971B3">
            <w:pPr>
              <w:pStyle w:val="22"/>
              <w:jc w:val="center"/>
              <w:rPr>
                <w:iCs/>
                <w:szCs w:val="24"/>
              </w:rPr>
            </w:pPr>
            <w:r>
              <w:rPr>
                <w:iCs/>
                <w:szCs w:val="24"/>
              </w:rPr>
              <w:t>Монолитный фундамент для колонн крайнего и среднего рядов</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64</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8,79</w:t>
            </w:r>
          </w:p>
          <w:p w:rsidR="00A971B3" w:rsidRDefault="00A971B3" w:rsidP="00A971B3">
            <w:pPr>
              <w:pStyle w:val="22"/>
              <w:spacing w:line="360" w:lineRule="auto"/>
              <w:jc w:val="center"/>
              <w:rPr>
                <w:szCs w:val="24"/>
              </w:rPr>
            </w:pPr>
            <w:r>
              <w:rPr>
                <w:szCs w:val="24"/>
              </w:rPr>
              <w:t>(562,6)</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3000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1800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3D9AC77C" wp14:editId="75E3C592">
                  <wp:extent cx="2311400" cy="1911621"/>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ю.PNG"/>
                          <pic:cNvPicPr/>
                        </pic:nvPicPr>
                        <pic:blipFill>
                          <a:blip r:embed="rId19">
                            <a:extLst>
                              <a:ext uri="{28A0092B-C50C-407E-A947-70E740481C1C}">
                                <a14:useLocalDpi xmlns:a14="http://schemas.microsoft.com/office/drawing/2010/main" val="0"/>
                              </a:ext>
                            </a:extLst>
                          </a:blip>
                          <a:stretch>
                            <a:fillRect/>
                          </a:stretch>
                        </pic:blipFill>
                        <pic:spPr>
                          <a:xfrm>
                            <a:off x="0" y="0"/>
                            <a:ext cx="2340235" cy="1935468"/>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lastRenderedPageBreak/>
              <w:t>22</w:t>
            </w:r>
          </w:p>
        </w:tc>
        <w:tc>
          <w:tcPr>
            <w:tcW w:w="1858" w:type="dxa"/>
            <w:shd w:val="clear" w:color="auto" w:fill="auto"/>
            <w:vAlign w:val="center"/>
          </w:tcPr>
          <w:p w:rsidR="00A971B3" w:rsidRDefault="00A971B3" w:rsidP="00A971B3">
            <w:pPr>
              <w:pStyle w:val="22"/>
              <w:jc w:val="center"/>
              <w:rPr>
                <w:iCs/>
                <w:szCs w:val="24"/>
              </w:rPr>
            </w:pPr>
            <w:r>
              <w:rPr>
                <w:iCs/>
                <w:szCs w:val="24"/>
              </w:rPr>
              <w:t>Монолитный фундамент для колонн температурного блока</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4</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9,72</w:t>
            </w:r>
          </w:p>
          <w:p w:rsidR="00A971B3" w:rsidRDefault="00A971B3" w:rsidP="00A971B3">
            <w:pPr>
              <w:pStyle w:val="22"/>
              <w:spacing w:line="360" w:lineRule="auto"/>
              <w:jc w:val="center"/>
              <w:rPr>
                <w:szCs w:val="24"/>
              </w:rPr>
            </w:pPr>
            <w:r>
              <w:rPr>
                <w:szCs w:val="24"/>
              </w:rPr>
              <w:t>(38,88)</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3300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2100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3E1F76F6" wp14:editId="58239E32">
                  <wp:extent cx="2427427" cy="172402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NG"/>
                          <pic:cNvPicPr/>
                        </pic:nvPicPr>
                        <pic:blipFill>
                          <a:blip r:embed="rId20">
                            <a:extLst>
                              <a:ext uri="{28A0092B-C50C-407E-A947-70E740481C1C}">
                                <a14:useLocalDpi xmlns:a14="http://schemas.microsoft.com/office/drawing/2010/main" val="0"/>
                              </a:ext>
                            </a:extLst>
                          </a:blip>
                          <a:stretch>
                            <a:fillRect/>
                          </a:stretch>
                        </pic:blipFill>
                        <pic:spPr>
                          <a:xfrm>
                            <a:off x="0" y="0"/>
                            <a:ext cx="2454707" cy="1743400"/>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23</w:t>
            </w:r>
          </w:p>
        </w:tc>
        <w:tc>
          <w:tcPr>
            <w:tcW w:w="1858" w:type="dxa"/>
            <w:shd w:val="clear" w:color="auto" w:fill="auto"/>
            <w:vAlign w:val="center"/>
          </w:tcPr>
          <w:p w:rsidR="00A971B3" w:rsidRDefault="00A971B3" w:rsidP="00A971B3">
            <w:pPr>
              <w:pStyle w:val="22"/>
              <w:jc w:val="center"/>
              <w:rPr>
                <w:iCs/>
                <w:szCs w:val="24"/>
              </w:rPr>
            </w:pPr>
            <w:r>
              <w:rPr>
                <w:iCs/>
                <w:szCs w:val="24"/>
              </w:rPr>
              <w:t>Окна с переплетами из гнутых замкнутых стальных профилей</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168</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0,0972</w:t>
            </w:r>
          </w:p>
          <w:p w:rsidR="00A971B3" w:rsidRDefault="00A971B3" w:rsidP="00A971B3">
            <w:pPr>
              <w:pStyle w:val="22"/>
              <w:spacing w:line="360" w:lineRule="auto"/>
              <w:jc w:val="center"/>
              <w:rPr>
                <w:szCs w:val="24"/>
              </w:rPr>
            </w:pPr>
            <w:r>
              <w:rPr>
                <w:szCs w:val="24"/>
              </w:rPr>
              <w:t>(16,33)</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2970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2370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6978D468" wp14:editId="5B79775E">
                  <wp:extent cx="982980" cy="925510"/>
                  <wp:effectExtent l="0" t="0" r="762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ю.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988747" cy="930940"/>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24</w:t>
            </w:r>
          </w:p>
        </w:tc>
        <w:tc>
          <w:tcPr>
            <w:tcW w:w="1858" w:type="dxa"/>
            <w:shd w:val="clear" w:color="auto" w:fill="auto"/>
            <w:vAlign w:val="center"/>
          </w:tcPr>
          <w:p w:rsidR="00A971B3" w:rsidRDefault="00A971B3" w:rsidP="00A971B3">
            <w:pPr>
              <w:pStyle w:val="22"/>
              <w:jc w:val="center"/>
              <w:rPr>
                <w:iCs/>
                <w:szCs w:val="24"/>
              </w:rPr>
            </w:pPr>
            <w:r>
              <w:rPr>
                <w:iCs/>
                <w:szCs w:val="24"/>
              </w:rPr>
              <w:t>Двери стальные</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123</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1200</w:t>
            </w:r>
          </w:p>
        </w:tc>
        <w:tc>
          <w:tcPr>
            <w:tcW w:w="708" w:type="dxa"/>
            <w:shd w:val="clear" w:color="auto" w:fill="auto"/>
            <w:vAlign w:val="center"/>
          </w:tcPr>
          <w:p w:rsidR="00A971B3" w:rsidRDefault="00A971B3" w:rsidP="00A971B3">
            <w:pPr>
              <w:pStyle w:val="22"/>
              <w:spacing w:line="360" w:lineRule="auto"/>
              <w:jc w:val="center"/>
              <w:rPr>
                <w:szCs w:val="24"/>
              </w:rPr>
            </w:pPr>
          </w:p>
        </w:tc>
        <w:tc>
          <w:tcPr>
            <w:tcW w:w="709" w:type="dxa"/>
            <w:shd w:val="clear" w:color="auto" w:fill="auto"/>
            <w:vAlign w:val="center"/>
          </w:tcPr>
          <w:p w:rsidR="00A971B3" w:rsidRDefault="00A971B3" w:rsidP="00A971B3">
            <w:pPr>
              <w:pStyle w:val="22"/>
              <w:spacing w:line="360" w:lineRule="auto"/>
              <w:jc w:val="center"/>
              <w:rPr>
                <w:szCs w:val="24"/>
              </w:rPr>
            </w:pPr>
            <w:r>
              <w:rPr>
                <w:szCs w:val="24"/>
              </w:rPr>
              <w:t>2100</w:t>
            </w:r>
          </w:p>
        </w:tc>
        <w:tc>
          <w:tcPr>
            <w:tcW w:w="3671" w:type="dxa"/>
            <w:shd w:val="clear" w:color="auto" w:fill="auto"/>
          </w:tcPr>
          <w:p w:rsidR="00A971B3" w:rsidRDefault="00A971B3" w:rsidP="00A971B3">
            <w:pPr>
              <w:pStyle w:val="22"/>
              <w:spacing w:line="360" w:lineRule="auto"/>
              <w:jc w:val="center"/>
              <w:rPr>
                <w:noProof/>
                <w:snapToGrid/>
                <w:szCs w:val="24"/>
              </w:rPr>
            </w:pPr>
            <w:r>
              <w:rPr>
                <w:noProof/>
                <w:snapToGrid/>
                <w:szCs w:val="24"/>
              </w:rPr>
              <w:drawing>
                <wp:inline distT="0" distB="0" distL="0" distR="0" wp14:anchorId="5DE525F7" wp14:editId="3AEE663F">
                  <wp:extent cx="567323" cy="838200"/>
                  <wp:effectExtent l="0" t="0" r="444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11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0156" cy="842386"/>
                          </a:xfrm>
                          <a:prstGeom prst="rect">
                            <a:avLst/>
                          </a:prstGeom>
                        </pic:spPr>
                      </pic:pic>
                    </a:graphicData>
                  </a:graphic>
                </wp:inline>
              </w:drawing>
            </w:r>
          </w:p>
        </w:tc>
      </w:tr>
      <w:tr w:rsidR="00A971B3" w:rsidRPr="002E4D1D" w:rsidTr="00A971B3">
        <w:trPr>
          <w:cantSplit/>
          <w:trHeight w:val="1588"/>
        </w:trPr>
        <w:tc>
          <w:tcPr>
            <w:tcW w:w="538" w:type="dxa"/>
          </w:tcPr>
          <w:p w:rsidR="00A971B3" w:rsidRDefault="00A971B3" w:rsidP="00A971B3">
            <w:pPr>
              <w:pStyle w:val="22"/>
              <w:jc w:val="center"/>
              <w:rPr>
                <w:iCs/>
                <w:szCs w:val="24"/>
              </w:rPr>
            </w:pPr>
            <w:r>
              <w:rPr>
                <w:iCs/>
                <w:szCs w:val="24"/>
              </w:rPr>
              <w:t>25</w:t>
            </w:r>
          </w:p>
        </w:tc>
        <w:tc>
          <w:tcPr>
            <w:tcW w:w="1858" w:type="dxa"/>
            <w:shd w:val="clear" w:color="auto" w:fill="auto"/>
            <w:vAlign w:val="center"/>
          </w:tcPr>
          <w:p w:rsidR="00A971B3" w:rsidRDefault="00A971B3" w:rsidP="00A971B3">
            <w:pPr>
              <w:pStyle w:val="22"/>
              <w:jc w:val="center"/>
              <w:rPr>
                <w:iCs/>
                <w:szCs w:val="24"/>
              </w:rPr>
            </w:pPr>
            <w:r>
              <w:rPr>
                <w:iCs/>
                <w:szCs w:val="24"/>
              </w:rPr>
              <w:t>Перемычки железобетонные брусковые до 0.5т</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123</w:t>
            </w:r>
          </w:p>
        </w:tc>
        <w:tc>
          <w:tcPr>
            <w:tcW w:w="992" w:type="dxa"/>
            <w:shd w:val="clear" w:color="auto" w:fill="auto"/>
            <w:vAlign w:val="center"/>
          </w:tcPr>
          <w:p w:rsidR="00A971B3" w:rsidRDefault="00A971B3" w:rsidP="00A971B3">
            <w:pPr>
              <w:pStyle w:val="22"/>
              <w:spacing w:line="360" w:lineRule="auto"/>
              <w:jc w:val="center"/>
              <w:rPr>
                <w:szCs w:val="24"/>
              </w:rPr>
            </w:pPr>
            <w:r>
              <w:rPr>
                <w:szCs w:val="24"/>
              </w:rPr>
              <w:t>0,092</w:t>
            </w:r>
          </w:p>
          <w:p w:rsidR="00A971B3" w:rsidRDefault="00A971B3" w:rsidP="00A971B3">
            <w:pPr>
              <w:pStyle w:val="22"/>
              <w:spacing w:line="360" w:lineRule="auto"/>
              <w:jc w:val="center"/>
              <w:rPr>
                <w:szCs w:val="24"/>
              </w:rPr>
            </w:pPr>
            <w:r>
              <w:rPr>
                <w:szCs w:val="24"/>
              </w:rPr>
              <w:t>(11,32)</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2200</w:t>
            </w:r>
          </w:p>
        </w:tc>
        <w:tc>
          <w:tcPr>
            <w:tcW w:w="708" w:type="dxa"/>
            <w:shd w:val="clear" w:color="auto" w:fill="auto"/>
            <w:vAlign w:val="center"/>
          </w:tcPr>
          <w:p w:rsidR="00A971B3" w:rsidRDefault="00A971B3" w:rsidP="00A971B3">
            <w:pPr>
              <w:pStyle w:val="22"/>
              <w:spacing w:line="360" w:lineRule="auto"/>
              <w:jc w:val="center"/>
              <w:rPr>
                <w:szCs w:val="24"/>
              </w:rPr>
            </w:pPr>
            <w:r>
              <w:rPr>
                <w:szCs w:val="24"/>
              </w:rPr>
              <w:t>120</w:t>
            </w:r>
          </w:p>
        </w:tc>
        <w:tc>
          <w:tcPr>
            <w:tcW w:w="709" w:type="dxa"/>
            <w:shd w:val="clear" w:color="auto" w:fill="auto"/>
            <w:vAlign w:val="center"/>
          </w:tcPr>
          <w:p w:rsidR="00A971B3" w:rsidRDefault="00A971B3" w:rsidP="00A971B3">
            <w:pPr>
              <w:pStyle w:val="22"/>
              <w:spacing w:line="360" w:lineRule="auto"/>
              <w:jc w:val="center"/>
              <w:rPr>
                <w:szCs w:val="24"/>
              </w:rPr>
            </w:pPr>
            <w:r>
              <w:rPr>
                <w:szCs w:val="24"/>
              </w:rPr>
              <w:t>140</w:t>
            </w:r>
          </w:p>
        </w:tc>
        <w:tc>
          <w:tcPr>
            <w:tcW w:w="3671" w:type="dxa"/>
            <w:shd w:val="clear" w:color="auto" w:fill="auto"/>
          </w:tcPr>
          <w:p w:rsidR="00A971B3" w:rsidRDefault="00A971B3" w:rsidP="00A971B3">
            <w:pPr>
              <w:pStyle w:val="22"/>
              <w:spacing w:line="360" w:lineRule="auto"/>
              <w:jc w:val="center"/>
              <w:rPr>
                <w:rFonts w:ascii="Calibri" w:hAnsi="Calibri" w:cs="Calibri"/>
                <w:noProof/>
                <w:color w:val="000000"/>
                <w:sz w:val="22"/>
              </w:rPr>
            </w:pPr>
          </w:p>
          <w:p w:rsidR="00A971B3" w:rsidRDefault="00A971B3" w:rsidP="00A971B3">
            <w:pPr>
              <w:pStyle w:val="22"/>
              <w:spacing w:line="360" w:lineRule="auto"/>
              <w:jc w:val="center"/>
              <w:rPr>
                <w:noProof/>
                <w:snapToGrid/>
                <w:szCs w:val="24"/>
              </w:rPr>
            </w:pPr>
            <w:r>
              <w:rPr>
                <w:rFonts w:ascii="Calibri" w:hAnsi="Calibri" w:cs="Calibri"/>
                <w:noProof/>
                <w:color w:val="000000"/>
                <w:sz w:val="22"/>
              </w:rPr>
              <w:drawing>
                <wp:inline distT="0" distB="0" distL="0" distR="0" wp14:anchorId="66D55FD8" wp14:editId="22CABCF5">
                  <wp:extent cx="2321126" cy="66675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41573" cy="672623"/>
                          </a:xfrm>
                          <a:prstGeom prst="rect">
                            <a:avLst/>
                          </a:prstGeom>
                        </pic:spPr>
                      </pic:pic>
                    </a:graphicData>
                  </a:graphic>
                </wp:inline>
              </w:drawing>
            </w:r>
          </w:p>
        </w:tc>
      </w:tr>
      <w:tr w:rsidR="00A971B3" w:rsidRPr="002E4D1D" w:rsidTr="00A971B3">
        <w:trPr>
          <w:cantSplit/>
          <w:trHeight w:val="70"/>
        </w:trPr>
        <w:tc>
          <w:tcPr>
            <w:tcW w:w="538" w:type="dxa"/>
            <w:tcBorders>
              <w:left w:val="nil"/>
              <w:bottom w:val="nil"/>
              <w:right w:val="single" w:sz="4" w:space="0" w:color="FFFFFF" w:themeColor="background1"/>
            </w:tcBorders>
          </w:tcPr>
          <w:p w:rsidR="00A971B3" w:rsidRPr="002E4D1D" w:rsidRDefault="00A971B3" w:rsidP="00A971B3">
            <w:pPr>
              <w:pStyle w:val="22"/>
              <w:rPr>
                <w:szCs w:val="24"/>
              </w:rPr>
            </w:pPr>
          </w:p>
        </w:tc>
        <w:tc>
          <w:tcPr>
            <w:tcW w:w="1858" w:type="dxa"/>
            <w:tcBorders>
              <w:left w:val="single" w:sz="4" w:space="0" w:color="FFFFFF" w:themeColor="background1"/>
              <w:bottom w:val="nil"/>
            </w:tcBorders>
            <w:shd w:val="clear" w:color="auto" w:fill="auto"/>
            <w:vAlign w:val="center"/>
          </w:tcPr>
          <w:p w:rsidR="00A971B3" w:rsidRPr="002E4D1D" w:rsidRDefault="00A971B3" w:rsidP="00A971B3">
            <w:pPr>
              <w:pStyle w:val="22"/>
              <w:rPr>
                <w:szCs w:val="24"/>
              </w:rPr>
            </w:pPr>
          </w:p>
        </w:tc>
        <w:tc>
          <w:tcPr>
            <w:tcW w:w="709" w:type="dxa"/>
            <w:shd w:val="clear" w:color="auto" w:fill="auto"/>
            <w:vAlign w:val="center"/>
          </w:tcPr>
          <w:p w:rsidR="00A971B3" w:rsidRDefault="00A971B3" w:rsidP="00A971B3">
            <w:pPr>
              <w:pStyle w:val="22"/>
              <w:jc w:val="center"/>
              <w:rPr>
                <w:b/>
                <w:sz w:val="20"/>
                <w:szCs w:val="24"/>
              </w:rPr>
            </w:pPr>
            <w:r w:rsidRPr="00473CC9">
              <w:rPr>
                <w:b/>
                <w:sz w:val="20"/>
                <w:szCs w:val="24"/>
              </w:rPr>
              <w:t>Σ=</w:t>
            </w:r>
          </w:p>
          <w:p w:rsidR="00A971B3" w:rsidRPr="002E4D1D" w:rsidRDefault="00A971B3" w:rsidP="00A971B3">
            <w:pPr>
              <w:pStyle w:val="22"/>
              <w:jc w:val="center"/>
              <w:rPr>
                <w:b/>
                <w:szCs w:val="24"/>
              </w:rPr>
            </w:pPr>
            <w:r>
              <w:rPr>
                <w:b/>
                <w:sz w:val="20"/>
                <w:szCs w:val="24"/>
              </w:rPr>
              <w:t>3081</w:t>
            </w:r>
          </w:p>
        </w:tc>
        <w:tc>
          <w:tcPr>
            <w:tcW w:w="992" w:type="dxa"/>
            <w:shd w:val="clear" w:color="auto" w:fill="auto"/>
            <w:vAlign w:val="center"/>
          </w:tcPr>
          <w:p w:rsidR="00A971B3" w:rsidRDefault="00A971B3" w:rsidP="00A971B3">
            <w:pPr>
              <w:pStyle w:val="22"/>
              <w:jc w:val="center"/>
              <w:rPr>
                <w:b/>
                <w:sz w:val="20"/>
                <w:szCs w:val="24"/>
              </w:rPr>
            </w:pPr>
            <w:r w:rsidRPr="002E4D1D">
              <w:rPr>
                <w:b/>
                <w:sz w:val="20"/>
                <w:szCs w:val="24"/>
              </w:rPr>
              <w:t>Σ=</w:t>
            </w:r>
          </w:p>
          <w:p w:rsidR="00A971B3" w:rsidRPr="00E572DF" w:rsidRDefault="00A971B3" w:rsidP="00A971B3">
            <w:pPr>
              <w:pStyle w:val="22"/>
              <w:jc w:val="center"/>
              <w:rPr>
                <w:b/>
                <w:sz w:val="20"/>
                <w:szCs w:val="24"/>
              </w:rPr>
            </w:pPr>
            <w:r>
              <w:rPr>
                <w:b/>
                <w:sz w:val="20"/>
                <w:szCs w:val="24"/>
              </w:rPr>
              <w:t>7296,89</w:t>
            </w:r>
          </w:p>
        </w:tc>
        <w:tc>
          <w:tcPr>
            <w:tcW w:w="5797" w:type="dxa"/>
            <w:gridSpan w:val="4"/>
            <w:tcBorders>
              <w:bottom w:val="nil"/>
              <w:right w:val="nil"/>
            </w:tcBorders>
            <w:shd w:val="clear" w:color="auto" w:fill="auto"/>
            <w:vAlign w:val="center"/>
          </w:tcPr>
          <w:p w:rsidR="00A971B3" w:rsidRPr="002E4D1D" w:rsidRDefault="00A971B3" w:rsidP="00A971B3">
            <w:pPr>
              <w:pStyle w:val="22"/>
              <w:jc w:val="center"/>
            </w:pPr>
          </w:p>
        </w:tc>
      </w:tr>
    </w:tbl>
    <w:p w:rsidR="00A971B3" w:rsidRDefault="00A971B3" w:rsidP="00A971B3"/>
    <w:p w:rsidR="00A971B3" w:rsidRPr="008B5EA5" w:rsidRDefault="00A971B3" w:rsidP="00A971B3">
      <w:pPr>
        <w:spacing w:after="0"/>
        <w:ind w:firstLine="426"/>
        <w:jc w:val="both"/>
        <w:rPr>
          <w:rFonts w:cs="Times New Roman"/>
          <w:sz w:val="24"/>
          <w:szCs w:val="24"/>
        </w:rPr>
      </w:pPr>
      <w:r w:rsidRPr="008B5EA5">
        <w:rPr>
          <w:rFonts w:cs="Times New Roman"/>
          <w:sz w:val="24"/>
          <w:szCs w:val="24"/>
        </w:rPr>
        <w:t>Грунт основания</w:t>
      </w:r>
      <w:r>
        <w:rPr>
          <w:rFonts w:cs="Times New Roman"/>
          <w:sz w:val="24"/>
          <w:szCs w:val="24"/>
        </w:rPr>
        <w:t xml:space="preserve"> – глина. Фундамент имеет высоту</w:t>
      </w:r>
      <w:r w:rsidRPr="008B5EA5">
        <w:rPr>
          <w:rFonts w:cs="Times New Roman"/>
          <w:sz w:val="24"/>
          <w:szCs w:val="24"/>
        </w:rPr>
        <w:t xml:space="preserve"> </w:t>
      </w:r>
      <w:r>
        <w:rPr>
          <w:rFonts w:cs="Times New Roman"/>
          <w:sz w:val="24"/>
          <w:szCs w:val="24"/>
        </w:rPr>
        <w:t xml:space="preserve">1,6 </w:t>
      </w:r>
      <w:r w:rsidRPr="008B5EA5">
        <w:rPr>
          <w:rFonts w:cs="Times New Roman"/>
          <w:i/>
          <w:sz w:val="24"/>
          <w:szCs w:val="24"/>
        </w:rPr>
        <w:t>м</w:t>
      </w:r>
      <w:r w:rsidRPr="008B5EA5">
        <w:rPr>
          <w:rFonts w:cs="Times New Roman"/>
          <w:sz w:val="24"/>
          <w:szCs w:val="24"/>
        </w:rPr>
        <w:t>. Принимаем глубину заложения фундамента –</w:t>
      </w:r>
      <w:r>
        <w:rPr>
          <w:rFonts w:cs="Times New Roman"/>
          <w:sz w:val="24"/>
          <w:szCs w:val="24"/>
        </w:rPr>
        <w:t xml:space="preserve"> </w:t>
      </w:r>
      <w:r w:rsidRPr="008B5EA5">
        <w:rPr>
          <w:rFonts w:cs="Times New Roman"/>
          <w:sz w:val="24"/>
          <w:szCs w:val="24"/>
        </w:rPr>
        <w:t>1,</w:t>
      </w:r>
      <w:r>
        <w:rPr>
          <w:rFonts w:cs="Times New Roman"/>
          <w:sz w:val="24"/>
          <w:szCs w:val="24"/>
        </w:rPr>
        <w:t xml:space="preserve">78 </w:t>
      </w:r>
      <w:r w:rsidRPr="008B5EA5">
        <w:rPr>
          <w:rFonts w:cs="Times New Roman"/>
          <w:i/>
          <w:sz w:val="24"/>
          <w:szCs w:val="24"/>
        </w:rPr>
        <w:t>м</w:t>
      </w:r>
      <w:r w:rsidRPr="008B5EA5">
        <w:rPr>
          <w:rFonts w:cs="Times New Roman"/>
          <w:sz w:val="24"/>
          <w:szCs w:val="24"/>
        </w:rPr>
        <w:t xml:space="preserve">. </w:t>
      </w:r>
    </w:p>
    <w:p w:rsidR="00A971B3" w:rsidRPr="00A16F18" w:rsidRDefault="00A971B3" w:rsidP="00A971B3">
      <w:pPr>
        <w:spacing w:after="0"/>
        <w:ind w:firstLine="426"/>
        <w:jc w:val="both"/>
        <w:rPr>
          <w:rFonts w:cs="Times New Roman"/>
          <w:sz w:val="24"/>
          <w:szCs w:val="24"/>
        </w:rPr>
      </w:pPr>
      <w:r w:rsidRPr="008B5EA5">
        <w:rPr>
          <w:rFonts w:cs="Times New Roman"/>
          <w:sz w:val="24"/>
          <w:szCs w:val="24"/>
        </w:rPr>
        <w:t>По табл.3 [1] принимаем крутизну откосов 1:0,</w:t>
      </w:r>
      <w:r>
        <w:rPr>
          <w:rFonts w:cs="Times New Roman"/>
          <w:sz w:val="24"/>
          <w:szCs w:val="24"/>
        </w:rPr>
        <w:t xml:space="preserve">25 </w:t>
      </w:r>
      <w:r w:rsidRPr="008B5EA5">
        <w:rPr>
          <w:rFonts w:cs="Times New Roman"/>
          <w:sz w:val="24"/>
          <w:szCs w:val="24"/>
        </w:rPr>
        <w:t xml:space="preserve">для </w:t>
      </w:r>
      <w:r>
        <w:rPr>
          <w:rFonts w:cs="Times New Roman"/>
          <w:sz w:val="24"/>
          <w:szCs w:val="24"/>
        </w:rPr>
        <w:t>супеси</w:t>
      </w:r>
      <w:r w:rsidRPr="008B5EA5">
        <w:rPr>
          <w:rFonts w:cs="Times New Roman"/>
          <w:sz w:val="24"/>
          <w:szCs w:val="24"/>
        </w:rPr>
        <w:t>.</w:t>
      </w:r>
    </w:p>
    <w:p w:rsidR="00A971B3" w:rsidRPr="00314BCF" w:rsidRDefault="00A971B3" w:rsidP="00A971B3">
      <w:pPr>
        <w:spacing w:after="0"/>
        <w:ind w:firstLine="426"/>
        <w:jc w:val="both"/>
        <w:rPr>
          <w:rFonts w:cs="Times New Roman"/>
          <w:sz w:val="24"/>
          <w:szCs w:val="24"/>
        </w:rPr>
      </w:pPr>
      <w:r w:rsidRPr="00314BCF">
        <w:rPr>
          <w:rFonts w:cs="Times New Roman"/>
          <w:sz w:val="24"/>
          <w:szCs w:val="24"/>
        </w:rPr>
        <w:t>Вычисляем объём разработки грунта в котлованах:</w:t>
      </w:r>
    </w:p>
    <w:p w:rsidR="00A971B3" w:rsidRPr="00314BCF" w:rsidRDefault="00A971B3" w:rsidP="00A971B3">
      <w:pPr>
        <w:spacing w:after="0"/>
        <w:ind w:firstLine="426"/>
        <w:jc w:val="both"/>
        <w:rPr>
          <w:rFonts w:cs="Times New Roman"/>
          <w:bCs/>
          <w:sz w:val="24"/>
          <w:szCs w:val="24"/>
        </w:rPr>
      </w:pPr>
      <w:r w:rsidRPr="00314BCF">
        <w:rPr>
          <w:rFonts w:cs="Times New Roman"/>
          <w:bCs/>
          <w:sz w:val="24"/>
          <w:szCs w:val="24"/>
        </w:rPr>
        <w:t xml:space="preserve">Для рядовых фундаментов (в </w:t>
      </w:r>
      <w:proofErr w:type="spellStart"/>
      <w:r w:rsidRPr="00314BCF">
        <w:rPr>
          <w:rFonts w:cs="Times New Roman"/>
          <w:bCs/>
          <w:sz w:val="24"/>
          <w:szCs w:val="24"/>
        </w:rPr>
        <w:t>т.ч</w:t>
      </w:r>
      <w:proofErr w:type="spellEnd"/>
      <w:r w:rsidRPr="00314BCF">
        <w:rPr>
          <w:rFonts w:cs="Times New Roman"/>
          <w:bCs/>
          <w:sz w:val="24"/>
          <w:szCs w:val="24"/>
        </w:rPr>
        <w:t>. фахверка) промышленного здания отдельные котлованы:</w:t>
      </w:r>
    </w:p>
    <w:p w:rsidR="00A971B3" w:rsidRPr="00993D2A" w:rsidRDefault="00A971B3" w:rsidP="00A971B3">
      <w:pPr>
        <w:spacing w:after="0" w:line="240" w:lineRule="auto"/>
        <w:ind w:left="-108" w:right="-108"/>
        <w:jc w:val="center"/>
        <w:rPr>
          <w:rFonts w:eastAsia="Times New Roman" w:cs="Times New Roman"/>
          <w:sz w:val="24"/>
          <w:szCs w:val="24"/>
          <w:lang w:eastAsia="ru-RU"/>
        </w:rPr>
      </w:pPr>
      <w:r w:rsidRPr="00314BCF">
        <w:rPr>
          <w:rFonts w:eastAsia="Times New Roman" w:cs="Times New Roman"/>
          <w:sz w:val="24"/>
          <w:szCs w:val="24"/>
          <w:lang w:val="en-US" w:eastAsia="ru-RU"/>
        </w:rPr>
        <w:t>V</w:t>
      </w:r>
      <w:r w:rsidRPr="00314BCF">
        <w:rPr>
          <w:rFonts w:eastAsia="Times New Roman" w:cs="Times New Roman"/>
          <w:sz w:val="24"/>
          <w:szCs w:val="24"/>
          <w:lang w:eastAsia="ru-RU"/>
        </w:rPr>
        <w:t xml:space="preserve"> = </w:t>
      </w:r>
      <w:r w:rsidRPr="00993D2A">
        <w:rPr>
          <w:rFonts w:eastAsia="Times New Roman" w:cs="Times New Roman"/>
          <w:sz w:val="24"/>
          <w:szCs w:val="24"/>
          <w:lang w:eastAsia="ru-RU"/>
        </w:rPr>
        <w:t>(4,6+0,25*1,</w:t>
      </w:r>
      <w:proofErr w:type="gramStart"/>
      <w:r w:rsidRPr="00993D2A">
        <w:rPr>
          <w:rFonts w:eastAsia="Times New Roman" w:cs="Times New Roman"/>
          <w:sz w:val="24"/>
          <w:szCs w:val="24"/>
          <w:lang w:eastAsia="ru-RU"/>
        </w:rPr>
        <w:t>78</w:t>
      </w:r>
      <w:r>
        <w:rPr>
          <w:rFonts w:eastAsia="Times New Roman" w:cs="Times New Roman"/>
          <w:sz w:val="24"/>
          <w:szCs w:val="24"/>
          <w:lang w:eastAsia="ru-RU"/>
        </w:rPr>
        <w:t>)*</w:t>
      </w:r>
      <w:proofErr w:type="gramEnd"/>
      <w:r>
        <w:rPr>
          <w:rFonts w:eastAsia="Times New Roman" w:cs="Times New Roman"/>
          <w:sz w:val="24"/>
          <w:szCs w:val="24"/>
          <w:lang w:eastAsia="ru-RU"/>
        </w:rPr>
        <w:t>(4+0,25*1,78)*1,78*81=3233,24</w:t>
      </w:r>
      <w:r w:rsidRPr="00993D2A">
        <w:rPr>
          <w:rFonts w:eastAsia="Times New Roman" w:cs="Times New Roman"/>
          <w:sz w:val="24"/>
          <w:szCs w:val="24"/>
          <w:lang w:eastAsia="ru-RU"/>
        </w:rPr>
        <w:t xml:space="preserve"> </w:t>
      </w:r>
      <w:r w:rsidRPr="00314BCF">
        <w:rPr>
          <w:rFonts w:eastAsia="Times New Roman" w:cs="Times New Roman"/>
          <w:sz w:val="24"/>
          <w:szCs w:val="24"/>
          <w:lang w:eastAsia="ru-RU"/>
        </w:rPr>
        <w:t>м</w:t>
      </w:r>
      <w:r w:rsidRPr="00993D2A">
        <w:rPr>
          <w:rFonts w:eastAsia="Times New Roman" w:cs="Times New Roman"/>
          <w:sz w:val="24"/>
          <w:szCs w:val="24"/>
          <w:vertAlign w:val="superscript"/>
          <w:lang w:eastAsia="ru-RU"/>
        </w:rPr>
        <w:t>3</w:t>
      </w:r>
    </w:p>
    <w:p w:rsidR="00A971B3" w:rsidRPr="00314BCF" w:rsidRDefault="00A971B3" w:rsidP="00A971B3">
      <w:pPr>
        <w:spacing w:after="0" w:line="240" w:lineRule="auto"/>
        <w:ind w:left="-108" w:right="-108"/>
        <w:jc w:val="center"/>
        <w:rPr>
          <w:rFonts w:cs="Times New Roman"/>
          <w:bCs/>
          <w:sz w:val="24"/>
          <w:szCs w:val="24"/>
        </w:rPr>
      </w:pPr>
      <w:r w:rsidRPr="00314BCF">
        <w:rPr>
          <w:rFonts w:cs="Times New Roman"/>
          <w:bCs/>
          <w:sz w:val="24"/>
          <w:szCs w:val="24"/>
        </w:rPr>
        <w:t>Для фундаментов административного здания выполняется общий котлован:</w:t>
      </w:r>
    </w:p>
    <w:p w:rsidR="00A971B3" w:rsidRPr="00314BCF" w:rsidRDefault="00A971B3" w:rsidP="00A971B3">
      <w:pPr>
        <w:spacing w:after="0" w:line="240" w:lineRule="auto"/>
        <w:ind w:left="-108" w:right="-108"/>
        <w:jc w:val="center"/>
        <w:rPr>
          <w:rFonts w:eastAsia="Times New Roman" w:cs="Times New Roman"/>
          <w:sz w:val="24"/>
          <w:szCs w:val="24"/>
          <w:lang w:eastAsia="ru-RU"/>
        </w:rPr>
      </w:pPr>
      <w:r w:rsidRPr="00314BCF">
        <w:rPr>
          <w:rFonts w:eastAsia="Times New Roman" w:cs="Times New Roman"/>
          <w:sz w:val="24"/>
          <w:szCs w:val="24"/>
          <w:lang w:val="en-US" w:eastAsia="ru-RU"/>
        </w:rPr>
        <w:t>V</w:t>
      </w:r>
      <w:r w:rsidRPr="00314BCF">
        <w:rPr>
          <w:rFonts w:eastAsia="Times New Roman" w:cs="Times New Roman"/>
          <w:sz w:val="24"/>
          <w:szCs w:val="24"/>
          <w:lang w:eastAsia="ru-RU"/>
        </w:rPr>
        <w:t xml:space="preserve"> = </w:t>
      </w:r>
      <w:r>
        <w:rPr>
          <w:rFonts w:eastAsia="Times New Roman" w:cs="Times New Roman"/>
          <w:sz w:val="24"/>
          <w:szCs w:val="24"/>
          <w:lang w:eastAsia="ru-RU"/>
        </w:rPr>
        <w:t>22,6+0,25*1,</w:t>
      </w:r>
      <w:proofErr w:type="gramStart"/>
      <w:r>
        <w:rPr>
          <w:rFonts w:eastAsia="Times New Roman" w:cs="Times New Roman"/>
          <w:sz w:val="24"/>
          <w:szCs w:val="24"/>
          <w:lang w:eastAsia="ru-RU"/>
        </w:rPr>
        <w:t>78)*</w:t>
      </w:r>
      <w:proofErr w:type="gramEnd"/>
      <w:r>
        <w:rPr>
          <w:rFonts w:eastAsia="Times New Roman" w:cs="Times New Roman"/>
          <w:sz w:val="24"/>
          <w:szCs w:val="24"/>
          <w:lang w:eastAsia="ru-RU"/>
        </w:rPr>
        <w:t>(88,6+0,25*1,78)*1,78+400*1,78=4298,45</w:t>
      </w:r>
      <w:r w:rsidRPr="00314BCF">
        <w:rPr>
          <w:rFonts w:eastAsia="Times New Roman" w:cs="Times New Roman"/>
          <w:sz w:val="24"/>
          <w:szCs w:val="24"/>
          <w:lang w:eastAsia="ru-RU"/>
        </w:rPr>
        <w:t xml:space="preserve"> м</w:t>
      </w:r>
      <w:r w:rsidRPr="00314BCF">
        <w:rPr>
          <w:rFonts w:eastAsia="Times New Roman" w:cs="Times New Roman"/>
          <w:sz w:val="24"/>
          <w:szCs w:val="24"/>
          <w:vertAlign w:val="superscript"/>
          <w:lang w:eastAsia="ru-RU"/>
        </w:rPr>
        <w:t>3</w:t>
      </w:r>
    </w:p>
    <w:p w:rsidR="00A971B3" w:rsidRPr="00314BCF" w:rsidRDefault="00A971B3" w:rsidP="00A971B3">
      <w:pPr>
        <w:spacing w:after="0" w:line="240" w:lineRule="auto"/>
        <w:ind w:left="-108" w:right="-108"/>
        <w:jc w:val="center"/>
        <w:rPr>
          <w:rFonts w:cs="Times New Roman"/>
          <w:sz w:val="24"/>
          <w:szCs w:val="24"/>
        </w:rPr>
      </w:pPr>
      <w:r w:rsidRPr="00314BCF">
        <w:rPr>
          <w:rFonts w:cs="Times New Roman"/>
          <w:sz w:val="24"/>
          <w:szCs w:val="24"/>
        </w:rPr>
        <w:t>Общий объём грунта разработки по зданиям:</w:t>
      </w:r>
    </w:p>
    <w:p w:rsidR="00A971B3" w:rsidRPr="00962BAB" w:rsidRDefault="00A971B3" w:rsidP="00A971B3">
      <w:pPr>
        <w:spacing w:after="0"/>
        <w:ind w:firstLine="426"/>
        <w:jc w:val="center"/>
        <w:rPr>
          <w:rFonts w:cs="Times New Roman"/>
          <w:bCs/>
          <w:sz w:val="24"/>
        </w:rPr>
      </w:pPr>
      <w:r w:rsidRPr="00962BAB">
        <w:rPr>
          <w:rFonts w:cs="Times New Roman"/>
          <w:bCs/>
          <w:sz w:val="24"/>
          <w:lang w:val="en-US"/>
        </w:rPr>
        <w:t>V</w:t>
      </w:r>
      <w:r w:rsidRPr="00962BAB">
        <w:rPr>
          <w:rFonts w:cs="Times New Roman"/>
          <w:bCs/>
          <w:sz w:val="24"/>
          <w:vertAlign w:val="subscript"/>
        </w:rPr>
        <w:t>ОБЩ</w:t>
      </w:r>
      <w:r w:rsidRPr="00962BAB">
        <w:rPr>
          <w:rFonts w:cs="Times New Roman"/>
          <w:bCs/>
          <w:sz w:val="24"/>
        </w:rPr>
        <w:t xml:space="preserve"> = </w:t>
      </w:r>
      <w:r>
        <w:rPr>
          <w:rFonts w:eastAsia="Times New Roman" w:cs="Times New Roman"/>
          <w:sz w:val="24"/>
          <w:lang w:eastAsia="ru-RU"/>
        </w:rPr>
        <w:t>3233,24+4298,45=7531,69</w:t>
      </w:r>
      <w:r w:rsidRPr="00962BAB">
        <w:rPr>
          <w:rFonts w:eastAsia="Times New Roman" w:cs="Times New Roman"/>
          <w:sz w:val="24"/>
          <w:lang w:eastAsia="ru-RU"/>
        </w:rPr>
        <w:t>м</w:t>
      </w:r>
      <w:r w:rsidRPr="00962BAB">
        <w:rPr>
          <w:rFonts w:eastAsia="Times New Roman" w:cs="Times New Roman"/>
          <w:sz w:val="24"/>
          <w:vertAlign w:val="superscript"/>
          <w:lang w:eastAsia="ru-RU"/>
        </w:rPr>
        <w:t>3</w:t>
      </w:r>
    </w:p>
    <w:p w:rsidR="00A971B3" w:rsidRPr="008B5EA5" w:rsidRDefault="00A971B3" w:rsidP="00A971B3">
      <w:pPr>
        <w:spacing w:after="0"/>
        <w:ind w:firstLine="426"/>
        <w:jc w:val="both"/>
        <w:rPr>
          <w:rFonts w:cs="Times New Roman"/>
          <w:sz w:val="24"/>
          <w:szCs w:val="24"/>
        </w:rPr>
      </w:pPr>
      <w:r w:rsidRPr="008B5EA5">
        <w:rPr>
          <w:rFonts w:cs="Times New Roman"/>
          <w:sz w:val="24"/>
          <w:szCs w:val="24"/>
        </w:rPr>
        <w:t>Выбираем механизмы разработки грунта по табл.4 [1]: для разработки котлована -</w:t>
      </w:r>
      <w:r>
        <w:rPr>
          <w:rFonts w:cs="Times New Roman"/>
          <w:sz w:val="24"/>
          <w:szCs w:val="24"/>
        </w:rPr>
        <w:t xml:space="preserve"> экскаватор с ёмкостью ковша 0,5</w:t>
      </w:r>
      <w:r w:rsidRPr="008B5EA5">
        <w:rPr>
          <w:rFonts w:cs="Times New Roman"/>
          <w:sz w:val="24"/>
          <w:szCs w:val="24"/>
        </w:rPr>
        <w:t xml:space="preserve"> </w:t>
      </w:r>
      <w:r w:rsidRPr="008B5EA5">
        <w:rPr>
          <w:rFonts w:cs="Times New Roman"/>
          <w:i/>
          <w:sz w:val="24"/>
          <w:szCs w:val="24"/>
        </w:rPr>
        <w:t>м</w:t>
      </w:r>
      <w:r w:rsidRPr="008B5EA5">
        <w:rPr>
          <w:rFonts w:cs="Times New Roman"/>
          <w:i/>
          <w:sz w:val="24"/>
          <w:szCs w:val="24"/>
          <w:vertAlign w:val="superscript"/>
        </w:rPr>
        <w:t>3</w:t>
      </w:r>
      <w:r w:rsidRPr="008B5EA5">
        <w:rPr>
          <w:rFonts w:cs="Times New Roman"/>
          <w:sz w:val="24"/>
          <w:szCs w:val="24"/>
        </w:rPr>
        <w:t xml:space="preserve">, для обратной </w:t>
      </w:r>
      <w:r>
        <w:rPr>
          <w:rFonts w:cs="Times New Roman"/>
          <w:sz w:val="24"/>
          <w:szCs w:val="24"/>
        </w:rPr>
        <w:t>засыпки – бульдозер мощностью 10</w:t>
      </w:r>
      <w:r w:rsidRPr="008B5EA5">
        <w:rPr>
          <w:rFonts w:cs="Times New Roman"/>
          <w:sz w:val="24"/>
          <w:szCs w:val="24"/>
        </w:rPr>
        <w:t xml:space="preserve">0 </w:t>
      </w:r>
      <w:proofErr w:type="spellStart"/>
      <w:r w:rsidRPr="008B5EA5">
        <w:rPr>
          <w:rFonts w:cs="Times New Roman"/>
          <w:sz w:val="24"/>
          <w:szCs w:val="24"/>
        </w:rPr>
        <w:t>л.с</w:t>
      </w:r>
      <w:proofErr w:type="spellEnd"/>
      <w:r w:rsidRPr="008B5EA5">
        <w:rPr>
          <w:rFonts w:cs="Times New Roman"/>
          <w:sz w:val="24"/>
          <w:szCs w:val="24"/>
        </w:rPr>
        <w:t>.</w:t>
      </w:r>
    </w:p>
    <w:p w:rsidR="00A971B3" w:rsidRDefault="00A971B3" w:rsidP="00A971B3">
      <w:pPr>
        <w:spacing w:after="0"/>
        <w:ind w:firstLine="426"/>
        <w:rPr>
          <w:rFonts w:eastAsiaTheme="minorEastAsia" w:cs="Times New Roman"/>
          <w:sz w:val="24"/>
          <w:szCs w:val="24"/>
        </w:rPr>
      </w:pPr>
    </w:p>
    <w:p w:rsidR="00A971B3" w:rsidRDefault="00A971B3" w:rsidP="00A971B3">
      <w:pPr>
        <w:spacing w:after="0"/>
        <w:ind w:firstLine="426"/>
        <w:rPr>
          <w:rFonts w:eastAsiaTheme="minorEastAsia" w:cs="Times New Roman"/>
          <w:sz w:val="24"/>
          <w:szCs w:val="24"/>
        </w:rPr>
      </w:pPr>
    </w:p>
    <w:p w:rsidR="00A971B3" w:rsidRDefault="00A971B3" w:rsidP="00A971B3">
      <w:pPr>
        <w:spacing w:after="0"/>
        <w:ind w:firstLine="426"/>
        <w:rPr>
          <w:rFonts w:eastAsiaTheme="minorEastAsia" w:cs="Times New Roman"/>
          <w:sz w:val="24"/>
          <w:szCs w:val="24"/>
        </w:rPr>
      </w:pPr>
    </w:p>
    <w:p w:rsidR="00A971B3" w:rsidRDefault="00A971B3" w:rsidP="00A971B3">
      <w:pPr>
        <w:spacing w:after="0"/>
        <w:ind w:firstLine="426"/>
        <w:rPr>
          <w:rFonts w:eastAsiaTheme="minorEastAsia" w:cs="Times New Roman"/>
          <w:sz w:val="24"/>
          <w:szCs w:val="24"/>
        </w:rPr>
      </w:pPr>
    </w:p>
    <w:p w:rsidR="00A971B3" w:rsidRDefault="00A971B3" w:rsidP="00A971B3">
      <w:pPr>
        <w:spacing w:after="0"/>
        <w:ind w:firstLine="426"/>
        <w:rPr>
          <w:rFonts w:eastAsiaTheme="minorEastAsia" w:cs="Times New Roman"/>
          <w:sz w:val="24"/>
          <w:szCs w:val="24"/>
        </w:rPr>
      </w:pPr>
    </w:p>
    <w:p w:rsidR="00A971B3" w:rsidRPr="008B5EA5" w:rsidRDefault="00A971B3" w:rsidP="00A971B3">
      <w:pPr>
        <w:spacing w:after="0"/>
        <w:ind w:firstLine="426"/>
        <w:rPr>
          <w:rFonts w:eastAsiaTheme="minorEastAsia" w:cs="Times New Roman"/>
          <w:sz w:val="24"/>
          <w:szCs w:val="24"/>
        </w:rPr>
      </w:pPr>
    </w:p>
    <w:p w:rsidR="00A971B3" w:rsidRPr="0094515C" w:rsidRDefault="00A971B3" w:rsidP="00A971B3">
      <w:pPr>
        <w:spacing w:after="0" w:line="240" w:lineRule="auto"/>
        <w:ind w:left="360"/>
        <w:jc w:val="center"/>
        <w:rPr>
          <w:rFonts w:eastAsia="Times New Roman" w:cs="Times New Roman"/>
          <w:b/>
          <w:szCs w:val="20"/>
          <w:lang w:eastAsia="ru-RU"/>
        </w:rPr>
      </w:pPr>
      <w:r w:rsidRPr="0094515C">
        <w:rPr>
          <w:rFonts w:eastAsia="Times New Roman" w:cs="Times New Roman"/>
          <w:b/>
          <w:szCs w:val="20"/>
          <w:lang w:eastAsia="ru-RU"/>
        </w:rPr>
        <w:lastRenderedPageBreak/>
        <w:t>Ведомость объемов работ</w:t>
      </w:r>
    </w:p>
    <w:p w:rsidR="00A971B3" w:rsidRPr="00CE1FC7" w:rsidRDefault="00A971B3" w:rsidP="00A971B3">
      <w:pPr>
        <w:spacing w:after="0" w:line="240" w:lineRule="auto"/>
        <w:ind w:firstLine="426"/>
        <w:rPr>
          <w:rFonts w:eastAsia="Times New Roman" w:cs="Times New Roman"/>
          <w:sz w:val="24"/>
          <w:szCs w:val="20"/>
          <w:lang w:eastAsia="ru-RU"/>
        </w:rPr>
      </w:pPr>
    </w:p>
    <w:p w:rsidR="00A971B3" w:rsidRPr="005E1378" w:rsidRDefault="00A971B3" w:rsidP="00A971B3">
      <w:pPr>
        <w:spacing w:after="0" w:line="240" w:lineRule="auto"/>
        <w:jc w:val="center"/>
        <w:rPr>
          <w:rFonts w:eastAsia="Times New Roman" w:cs="Times New Roman"/>
          <w:sz w:val="24"/>
          <w:szCs w:val="24"/>
          <w:lang w:eastAsia="ru-RU"/>
        </w:rPr>
      </w:pPr>
      <w:r>
        <w:rPr>
          <w:rFonts w:eastAsia="Times New Roman" w:cs="Times New Roman"/>
          <w:sz w:val="24"/>
          <w:szCs w:val="24"/>
          <w:lang w:eastAsia="ru-RU"/>
        </w:rPr>
        <w:t xml:space="preserve">                                                                                                           Таблица 3</w:t>
      </w:r>
    </w:p>
    <w:tbl>
      <w:tblPr>
        <w:tblW w:w="8647"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27"/>
        <w:gridCol w:w="850"/>
        <w:gridCol w:w="1134"/>
        <w:gridCol w:w="3402"/>
        <w:gridCol w:w="567"/>
        <w:gridCol w:w="567"/>
      </w:tblGrid>
      <w:tr w:rsidR="00A971B3" w:rsidRPr="005E1378" w:rsidTr="00A971B3">
        <w:trPr>
          <w:trHeight w:val="473"/>
        </w:trPr>
        <w:tc>
          <w:tcPr>
            <w:tcW w:w="2127" w:type="dxa"/>
            <w:vMerge w:val="restart"/>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Наименование работ, методы и условия выполнения</w:t>
            </w:r>
          </w:p>
        </w:tc>
        <w:tc>
          <w:tcPr>
            <w:tcW w:w="850" w:type="dxa"/>
            <w:vMerge w:val="restart"/>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Ед.</w:t>
            </w:r>
          </w:p>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измерения</w:t>
            </w:r>
          </w:p>
        </w:tc>
        <w:tc>
          <w:tcPr>
            <w:tcW w:w="1134" w:type="dxa"/>
            <w:vMerge w:val="restart"/>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Количество</w:t>
            </w:r>
          </w:p>
        </w:tc>
        <w:tc>
          <w:tcPr>
            <w:tcW w:w="3402" w:type="dxa"/>
            <w:vMerge w:val="restart"/>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Формула</w:t>
            </w:r>
          </w:p>
        </w:tc>
        <w:tc>
          <w:tcPr>
            <w:tcW w:w="1134" w:type="dxa"/>
            <w:gridSpan w:val="2"/>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Условия </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Выполнен.</w:t>
            </w:r>
          </w:p>
        </w:tc>
      </w:tr>
      <w:tr w:rsidR="00A971B3" w:rsidRPr="005E1378" w:rsidTr="00A971B3">
        <w:trPr>
          <w:trHeight w:val="472"/>
        </w:trPr>
        <w:tc>
          <w:tcPr>
            <w:tcW w:w="2127" w:type="dxa"/>
            <w:vMerge/>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p>
        </w:tc>
        <w:tc>
          <w:tcPr>
            <w:tcW w:w="850" w:type="dxa"/>
            <w:vMerge/>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
        </w:tc>
        <w:tc>
          <w:tcPr>
            <w:tcW w:w="1134" w:type="dxa"/>
            <w:vMerge/>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3402" w:type="dxa"/>
            <w:vMerge/>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tcPr>
          <w:p w:rsidR="00A971B3" w:rsidRDefault="00A971B3" w:rsidP="00A971B3">
            <w:pPr>
              <w:spacing w:after="0" w:line="240" w:lineRule="auto"/>
              <w:ind w:left="-108" w:right="-108"/>
              <w:jc w:val="center"/>
              <w:rPr>
                <w:rFonts w:eastAsia="Times New Roman" w:cs="Times New Roman"/>
                <w:sz w:val="24"/>
                <w:szCs w:val="24"/>
                <w:lang w:eastAsia="ru-RU"/>
              </w:rPr>
            </w:pPr>
            <w:proofErr w:type="spellStart"/>
            <w:r>
              <w:rPr>
                <w:rFonts w:eastAsia="Times New Roman" w:cs="Times New Roman"/>
                <w:sz w:val="24"/>
                <w:szCs w:val="24"/>
                <w:lang w:eastAsia="ru-RU"/>
              </w:rPr>
              <w:t>Стес</w:t>
            </w:r>
            <w:proofErr w:type="spellEnd"/>
            <w:r>
              <w:rPr>
                <w:rFonts w:eastAsia="Times New Roman" w:cs="Times New Roman"/>
                <w:sz w:val="24"/>
                <w:szCs w:val="24"/>
                <w:lang w:eastAsia="ru-RU"/>
              </w:rPr>
              <w:t>-</w:t>
            </w:r>
          </w:p>
          <w:p w:rsidR="00A971B3" w:rsidRDefault="00A971B3" w:rsidP="00A971B3">
            <w:pPr>
              <w:spacing w:after="0" w:line="240" w:lineRule="auto"/>
              <w:ind w:left="-108" w:right="-108"/>
              <w:jc w:val="center"/>
              <w:rPr>
                <w:rFonts w:eastAsia="Times New Roman" w:cs="Times New Roman"/>
                <w:sz w:val="24"/>
                <w:szCs w:val="24"/>
                <w:lang w:eastAsia="ru-RU"/>
              </w:rPr>
            </w:pPr>
            <w:proofErr w:type="spellStart"/>
            <w:r>
              <w:rPr>
                <w:rFonts w:eastAsia="Times New Roman" w:cs="Times New Roman"/>
                <w:sz w:val="24"/>
                <w:szCs w:val="24"/>
                <w:lang w:eastAsia="ru-RU"/>
              </w:rPr>
              <w:t>нен</w:t>
            </w:r>
            <w:proofErr w:type="spellEnd"/>
            <w:r>
              <w:rPr>
                <w:rFonts w:eastAsia="Times New Roman" w:cs="Times New Roman"/>
                <w:sz w:val="24"/>
                <w:szCs w:val="24"/>
                <w:lang w:eastAsia="ru-RU"/>
              </w:rPr>
              <w:t>.</w:t>
            </w:r>
          </w:p>
        </w:tc>
        <w:tc>
          <w:tcPr>
            <w:tcW w:w="567" w:type="dxa"/>
          </w:tcPr>
          <w:p w:rsidR="00A971B3" w:rsidRDefault="00A971B3" w:rsidP="00A971B3">
            <w:pPr>
              <w:spacing w:after="0" w:line="240" w:lineRule="auto"/>
              <w:ind w:left="-108" w:right="-108"/>
              <w:jc w:val="center"/>
              <w:rPr>
                <w:rFonts w:eastAsia="Times New Roman" w:cs="Times New Roman"/>
                <w:sz w:val="24"/>
                <w:szCs w:val="24"/>
                <w:lang w:eastAsia="ru-RU"/>
              </w:rPr>
            </w:pPr>
            <w:proofErr w:type="spellStart"/>
            <w:r>
              <w:rPr>
                <w:rFonts w:eastAsia="Times New Roman" w:cs="Times New Roman"/>
                <w:sz w:val="24"/>
                <w:szCs w:val="24"/>
                <w:lang w:eastAsia="ru-RU"/>
              </w:rPr>
              <w:t>Зимн</w:t>
            </w:r>
            <w:proofErr w:type="spellEnd"/>
          </w:p>
        </w:tc>
      </w:tr>
      <w:tr w:rsidR="00A971B3" w:rsidRPr="005E1378" w:rsidTr="00A971B3">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Земляные работы</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Планировка бульдозером на тракторе Т-100</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vertAlign w:val="superscript"/>
                <w:lang w:eastAsia="ru-RU"/>
              </w:rPr>
            </w:pPr>
            <w:r w:rsidRPr="005E1378">
              <w:rPr>
                <w:rFonts w:eastAsia="Times New Roman" w:cs="Times New Roman"/>
                <w:sz w:val="24"/>
                <w:szCs w:val="24"/>
                <w:lang w:eastAsia="ru-RU"/>
              </w:rPr>
              <w:t>1000м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Pr>
                <w:rFonts w:eastAsia="Times New Roman" w:cs="Times New Roman"/>
                <w:sz w:val="24"/>
                <w:szCs w:val="24"/>
                <w:lang w:eastAsia="ru-RU"/>
              </w:rPr>
              <w:t>15,716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F</w:t>
            </w:r>
            <w:r w:rsidRPr="005E1378">
              <w:rPr>
                <w:rFonts w:eastAsia="Times New Roman" w:cs="Times New Roman"/>
                <w:sz w:val="24"/>
                <w:szCs w:val="24"/>
                <w:vertAlign w:val="subscript"/>
                <w:lang w:eastAsia="ru-RU"/>
              </w:rPr>
              <w:t>ср</w:t>
            </w:r>
            <w:r w:rsidRPr="005E1378">
              <w:rPr>
                <w:rFonts w:eastAsia="Times New Roman" w:cs="Times New Roman"/>
                <w:sz w:val="24"/>
                <w:szCs w:val="24"/>
                <w:lang w:eastAsia="ru-RU"/>
              </w:rPr>
              <w:t xml:space="preserve">= </w:t>
            </w:r>
            <w:r w:rsidRPr="005E1378">
              <w:rPr>
                <w:rFonts w:eastAsia="Times New Roman" w:cs="Times New Roman"/>
                <w:sz w:val="24"/>
                <w:szCs w:val="24"/>
                <w:lang w:val="en-US" w:eastAsia="ru-RU"/>
              </w:rPr>
              <w:t>F</w:t>
            </w:r>
            <w:proofErr w:type="spellStart"/>
            <w:r w:rsidRPr="005E1378">
              <w:rPr>
                <w:rFonts w:eastAsia="Times New Roman" w:cs="Times New Roman"/>
                <w:sz w:val="24"/>
                <w:szCs w:val="24"/>
                <w:vertAlign w:val="subscript"/>
                <w:lang w:eastAsia="ru-RU"/>
              </w:rPr>
              <w:t>пл</w:t>
            </w:r>
            <w:proofErr w:type="spellEnd"/>
            <w:proofErr w:type="gramStart"/>
            <w:r>
              <w:rPr>
                <w:rFonts w:eastAsia="Times New Roman" w:cs="Times New Roman"/>
                <w:sz w:val="24"/>
                <w:szCs w:val="24"/>
                <w:lang w:eastAsia="ru-RU"/>
              </w:rPr>
              <w:t>=(</w:t>
            </w:r>
            <w:proofErr w:type="gramEnd"/>
            <w:r>
              <w:rPr>
                <w:rFonts w:eastAsia="Times New Roman" w:cs="Times New Roman"/>
                <w:sz w:val="24"/>
                <w:szCs w:val="24"/>
                <w:lang w:eastAsia="ru-RU"/>
              </w:rPr>
              <w:t>92,6+0,8*2+0,445*2+10*2)*(74,6+0,8*2+0,445*2+10*2)+</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(85,5+0,8*2+0,445*2+10*</w:t>
            </w:r>
            <w:proofErr w:type="gramStart"/>
            <w:r>
              <w:rPr>
                <w:rFonts w:eastAsia="Times New Roman" w:cs="Times New Roman"/>
                <w:sz w:val="24"/>
                <w:szCs w:val="24"/>
                <w:lang w:eastAsia="ru-RU"/>
              </w:rPr>
              <w:t>2)*</w:t>
            </w:r>
            <w:proofErr w:type="gramEnd"/>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(19,5+0,8*2+0,445*2+10*</w:t>
            </w:r>
            <w:proofErr w:type="gramStart"/>
            <w:r>
              <w:rPr>
                <w:rFonts w:eastAsia="Times New Roman" w:cs="Times New Roman"/>
                <w:sz w:val="24"/>
                <w:szCs w:val="24"/>
                <w:lang w:eastAsia="ru-RU"/>
              </w:rPr>
              <w:t>2)=</w:t>
            </w:r>
            <w:proofErr w:type="gramEnd"/>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=15715,83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Разработка грунта экскаватором</w:t>
            </w:r>
            <w:r>
              <w:rPr>
                <w:rFonts w:eastAsia="Times New Roman" w:cs="Times New Roman"/>
                <w:color w:val="000000" w:themeColor="text1"/>
                <w:sz w:val="24"/>
                <w:szCs w:val="24"/>
                <w:lang w:eastAsia="ru-RU"/>
              </w:rPr>
              <w:t xml:space="preserve"> с погрузкой в автотранспорт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vertAlign w:val="superscript"/>
                <w:lang w:eastAsia="ru-RU"/>
              </w:rPr>
            </w:pPr>
            <w:r w:rsidRPr="005E1378">
              <w:rPr>
                <w:rFonts w:eastAsia="Times New Roman" w:cs="Times New Roman"/>
                <w:color w:val="000000" w:themeColor="text1"/>
                <w:sz w:val="24"/>
                <w:szCs w:val="24"/>
                <w:lang w:eastAsia="ru-RU"/>
              </w:rPr>
              <w:t>100м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75,32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val="en-US" w:eastAsia="ru-RU"/>
              </w:rPr>
              <w:t>a+c</w:t>
            </w:r>
            <w:proofErr w:type="spellEnd"/>
            <w:r w:rsidRPr="005E1378">
              <w:rPr>
                <w:rFonts w:eastAsia="Times New Roman" w:cs="Times New Roman"/>
                <w:color w:val="000000" w:themeColor="text1"/>
                <w:sz w:val="24"/>
                <w:szCs w:val="24"/>
                <w:lang w:val="en-US" w:eastAsia="ru-RU"/>
              </w:rPr>
              <w:t>*</w:t>
            </w:r>
            <w:proofErr w:type="gramStart"/>
            <w:r w:rsidRPr="005E1378">
              <w:rPr>
                <w:rFonts w:eastAsia="Times New Roman" w:cs="Times New Roman"/>
                <w:color w:val="000000" w:themeColor="text1"/>
                <w:sz w:val="24"/>
                <w:szCs w:val="24"/>
                <w:lang w:val="en-US" w:eastAsia="ru-RU"/>
              </w:rPr>
              <w:t>h)*</w:t>
            </w:r>
            <w:proofErr w:type="gram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b+c</w:t>
            </w:r>
            <w:proofErr w:type="spellEnd"/>
            <w:r w:rsidRPr="005E1378">
              <w:rPr>
                <w:rFonts w:eastAsia="Times New Roman" w:cs="Times New Roman"/>
                <w:color w:val="000000" w:themeColor="text1"/>
                <w:sz w:val="24"/>
                <w:szCs w:val="24"/>
                <w:lang w:val="en-US" w:eastAsia="ru-RU"/>
              </w:rPr>
              <w:t>*h)*h</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пз</w:t>
            </w:r>
            <w:proofErr w:type="spell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a+c</w:t>
            </w:r>
            <w:proofErr w:type="spellEnd"/>
            <w:r w:rsidRPr="005E1378">
              <w:rPr>
                <w:rFonts w:eastAsia="Times New Roman" w:cs="Times New Roman"/>
                <w:color w:val="000000" w:themeColor="text1"/>
                <w:sz w:val="24"/>
                <w:szCs w:val="24"/>
                <w:lang w:val="en-US" w:eastAsia="ru-RU"/>
              </w:rPr>
              <w:t>*</w:t>
            </w:r>
            <w:proofErr w:type="gramStart"/>
            <w:r w:rsidRPr="005E1378">
              <w:rPr>
                <w:rFonts w:eastAsia="Times New Roman" w:cs="Times New Roman"/>
                <w:color w:val="000000" w:themeColor="text1"/>
                <w:sz w:val="24"/>
                <w:szCs w:val="24"/>
                <w:lang w:val="en-US" w:eastAsia="ru-RU"/>
              </w:rPr>
              <w:t>h)*</w:t>
            </w:r>
            <w:proofErr w:type="gram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b+c</w:t>
            </w:r>
            <w:proofErr w:type="spellEnd"/>
            <w:r w:rsidRPr="005E1378">
              <w:rPr>
                <w:rFonts w:eastAsia="Times New Roman" w:cs="Times New Roman"/>
                <w:color w:val="000000" w:themeColor="text1"/>
                <w:sz w:val="24"/>
                <w:szCs w:val="24"/>
                <w:lang w:val="en-US" w:eastAsia="ru-RU"/>
              </w:rPr>
              <w:t>*h)*h*n=</w:t>
            </w:r>
          </w:p>
          <w:p w:rsidR="00A971B3" w:rsidRPr="00405796" w:rsidRDefault="00A971B3" w:rsidP="00A971B3">
            <w:pPr>
              <w:spacing w:after="0" w:line="240" w:lineRule="auto"/>
              <w:ind w:left="-108" w:right="-108"/>
              <w:jc w:val="center"/>
              <w:rPr>
                <w:rFonts w:eastAsia="Times New Roman" w:cs="Times New Roman"/>
                <w:sz w:val="24"/>
                <w:szCs w:val="24"/>
                <w:lang w:val="en-US" w:eastAsia="ru-RU"/>
              </w:rPr>
            </w:pPr>
            <w:r>
              <w:rPr>
                <w:rFonts w:eastAsia="Times New Roman" w:cs="Times New Roman"/>
                <w:sz w:val="24"/>
                <w:szCs w:val="24"/>
                <w:lang w:val="en-US" w:eastAsia="ru-RU"/>
              </w:rPr>
              <w:t>(4,6+0,25*1,</w:t>
            </w:r>
            <w:proofErr w:type="gramStart"/>
            <w:r>
              <w:rPr>
                <w:rFonts w:eastAsia="Times New Roman" w:cs="Times New Roman"/>
                <w:sz w:val="24"/>
                <w:szCs w:val="24"/>
                <w:lang w:val="en-US" w:eastAsia="ru-RU"/>
              </w:rPr>
              <w:t>78</w:t>
            </w:r>
            <w:r w:rsidRPr="00405796">
              <w:rPr>
                <w:rFonts w:eastAsia="Times New Roman" w:cs="Times New Roman"/>
                <w:sz w:val="24"/>
                <w:szCs w:val="24"/>
                <w:lang w:val="en-US" w:eastAsia="ru-RU"/>
              </w:rPr>
              <w:t>)*</w:t>
            </w:r>
            <w:proofErr w:type="gramEnd"/>
            <w:r w:rsidRPr="00405796">
              <w:rPr>
                <w:rFonts w:eastAsia="Times New Roman" w:cs="Times New Roman"/>
                <w:sz w:val="24"/>
                <w:szCs w:val="24"/>
                <w:lang w:val="en-US" w:eastAsia="ru-RU"/>
              </w:rPr>
              <w:t>(4+0,25*1,78)*1,78*81=</w:t>
            </w:r>
          </w:p>
          <w:p w:rsidR="00A971B3" w:rsidRPr="00A00243" w:rsidRDefault="00A971B3" w:rsidP="00A971B3">
            <w:pPr>
              <w:spacing w:after="0" w:line="240" w:lineRule="auto"/>
              <w:ind w:left="-108" w:right="-108"/>
              <w:jc w:val="center"/>
              <w:rPr>
                <w:rFonts w:eastAsia="Times New Roman" w:cs="Times New Roman"/>
                <w:sz w:val="24"/>
                <w:szCs w:val="24"/>
                <w:lang w:val="en-US" w:eastAsia="ru-RU"/>
              </w:rPr>
            </w:pPr>
            <w:r w:rsidRPr="00405796">
              <w:rPr>
                <w:rFonts w:eastAsia="Times New Roman" w:cs="Times New Roman"/>
                <w:sz w:val="24"/>
                <w:szCs w:val="24"/>
                <w:lang w:val="en-US" w:eastAsia="ru-RU"/>
              </w:rPr>
              <w:t>=3233,24</w:t>
            </w:r>
            <w:r w:rsidRPr="00A00243">
              <w:rPr>
                <w:rFonts w:eastAsia="Times New Roman" w:cs="Times New Roman"/>
                <w:sz w:val="24"/>
                <w:szCs w:val="24"/>
                <w:lang w:val="en-US" w:eastAsia="ru-RU"/>
              </w:rPr>
              <w:t xml:space="preserve"> </w:t>
            </w:r>
            <w:r w:rsidRPr="00314BCF">
              <w:rPr>
                <w:rFonts w:eastAsia="Times New Roman" w:cs="Times New Roman"/>
                <w:sz w:val="24"/>
                <w:szCs w:val="24"/>
                <w:lang w:eastAsia="ru-RU"/>
              </w:rPr>
              <w:t>м</w:t>
            </w:r>
            <w:r w:rsidRPr="00A00243">
              <w:rPr>
                <w:rFonts w:eastAsia="Times New Roman" w:cs="Times New Roman"/>
                <w:sz w:val="24"/>
                <w:szCs w:val="24"/>
                <w:vertAlign w:val="superscript"/>
                <w:lang w:val="en-US" w:eastAsia="ru-RU"/>
              </w:rPr>
              <w:t>3</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val="en-US"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абк</w:t>
            </w:r>
            <w:proofErr w:type="spell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a+c</w:t>
            </w:r>
            <w:proofErr w:type="spellEnd"/>
            <w:r w:rsidRPr="005E1378">
              <w:rPr>
                <w:rFonts w:eastAsia="Times New Roman" w:cs="Times New Roman"/>
                <w:color w:val="000000" w:themeColor="text1"/>
                <w:sz w:val="24"/>
                <w:szCs w:val="24"/>
                <w:lang w:val="en-US" w:eastAsia="ru-RU"/>
              </w:rPr>
              <w:t>*</w:t>
            </w:r>
            <w:proofErr w:type="gramStart"/>
            <w:r w:rsidRPr="005E1378">
              <w:rPr>
                <w:rFonts w:eastAsia="Times New Roman" w:cs="Times New Roman"/>
                <w:color w:val="000000" w:themeColor="text1"/>
                <w:sz w:val="24"/>
                <w:szCs w:val="24"/>
                <w:lang w:val="en-US" w:eastAsia="ru-RU"/>
              </w:rPr>
              <w:t>h)*</w:t>
            </w:r>
            <w:proofErr w:type="gramEnd"/>
            <w:r w:rsidRPr="005E1378">
              <w:rPr>
                <w:rFonts w:eastAsia="Times New Roman" w:cs="Times New Roman"/>
                <w:color w:val="000000" w:themeColor="text1"/>
                <w:sz w:val="24"/>
                <w:szCs w:val="24"/>
                <w:lang w:val="en-US" w:eastAsia="ru-RU"/>
              </w:rPr>
              <w:t>(</w:t>
            </w:r>
            <w:proofErr w:type="spellStart"/>
            <w:r w:rsidRPr="005E1378">
              <w:rPr>
                <w:rFonts w:eastAsia="Times New Roman" w:cs="Times New Roman"/>
                <w:color w:val="000000" w:themeColor="text1"/>
                <w:sz w:val="24"/>
                <w:szCs w:val="24"/>
                <w:lang w:val="en-US" w:eastAsia="ru-RU"/>
              </w:rPr>
              <w:t>b+c</w:t>
            </w:r>
            <w:proofErr w:type="spellEnd"/>
            <w:r w:rsidRPr="005E1378">
              <w:rPr>
                <w:rFonts w:eastAsia="Times New Roman" w:cs="Times New Roman"/>
                <w:color w:val="000000" w:themeColor="text1"/>
                <w:sz w:val="24"/>
                <w:szCs w:val="24"/>
                <w:lang w:val="en-US" w:eastAsia="ru-RU"/>
              </w:rPr>
              <w:t>*h)*h=</w:t>
            </w:r>
          </w:p>
          <w:p w:rsidR="00A971B3" w:rsidRDefault="00A971B3" w:rsidP="00A971B3">
            <w:pPr>
              <w:spacing w:after="0" w:line="240" w:lineRule="auto"/>
              <w:ind w:left="-108" w:right="-108"/>
              <w:jc w:val="center"/>
              <w:rPr>
                <w:rFonts w:eastAsia="Times New Roman" w:cs="Times New Roman"/>
                <w:sz w:val="24"/>
                <w:szCs w:val="24"/>
                <w:lang w:eastAsia="ru-RU"/>
              </w:rPr>
            </w:pPr>
            <w:proofErr w:type="gramStart"/>
            <w:r>
              <w:rPr>
                <w:rFonts w:eastAsia="Times New Roman" w:cs="Times New Roman"/>
                <w:sz w:val="24"/>
                <w:szCs w:val="24"/>
                <w:lang w:eastAsia="ru-RU"/>
              </w:rPr>
              <w:t>=(</w:t>
            </w:r>
            <w:proofErr w:type="gramEnd"/>
            <w:r>
              <w:rPr>
                <w:rFonts w:eastAsia="Times New Roman" w:cs="Times New Roman"/>
                <w:sz w:val="24"/>
                <w:szCs w:val="24"/>
                <w:lang w:eastAsia="ru-RU"/>
              </w:rPr>
              <w:t>43,5+0,25*1,78)*(109,5+0,25</w:t>
            </w:r>
            <w:r w:rsidRPr="00314BCF">
              <w:rPr>
                <w:rFonts w:eastAsia="Times New Roman" w:cs="Times New Roman"/>
                <w:sz w:val="24"/>
                <w:szCs w:val="24"/>
                <w:lang w:eastAsia="ru-RU"/>
              </w:rPr>
              <w:t>*1,78)*1,78</w:t>
            </w:r>
            <w:r>
              <w:rPr>
                <w:rFonts w:eastAsia="Times New Roman" w:cs="Times New Roman"/>
                <w:sz w:val="24"/>
                <w:szCs w:val="24"/>
                <w:lang w:eastAsia="ru-RU"/>
              </w:rPr>
              <w:t>+</w:t>
            </w:r>
          </w:p>
          <w:p w:rsidR="00A971B3" w:rsidRPr="00314BCF"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+400*1,78=4298,45</w:t>
            </w:r>
            <w:r w:rsidRPr="00314BCF">
              <w:rPr>
                <w:rFonts w:eastAsia="Times New Roman" w:cs="Times New Roman"/>
                <w:sz w:val="24"/>
                <w:szCs w:val="24"/>
                <w:lang w:eastAsia="ru-RU"/>
              </w:rPr>
              <w:t xml:space="preserve"> м</w:t>
            </w:r>
            <w:r w:rsidRPr="00314BCF">
              <w:rPr>
                <w:rFonts w:eastAsia="Times New Roman" w:cs="Times New Roman"/>
                <w:sz w:val="24"/>
                <w:szCs w:val="24"/>
                <w:vertAlign w:val="superscript"/>
                <w:lang w:eastAsia="ru-RU"/>
              </w:rPr>
              <w:t>3</w:t>
            </w:r>
          </w:p>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общ=</w:t>
            </w: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пз</w:t>
            </w:r>
            <w:proofErr w:type="spellEnd"/>
            <w:r w:rsidRPr="005E1378">
              <w:rPr>
                <w:rFonts w:eastAsia="Times New Roman" w:cs="Times New Roman"/>
                <w:color w:val="000000" w:themeColor="text1"/>
                <w:sz w:val="24"/>
                <w:szCs w:val="24"/>
                <w:lang w:eastAsia="ru-RU"/>
              </w:rPr>
              <w:t xml:space="preserve">+ </w:t>
            </w:r>
            <w:r w:rsidRPr="005E1378">
              <w:rPr>
                <w:rFonts w:eastAsia="Times New Roman" w:cs="Times New Roman"/>
                <w:color w:val="000000" w:themeColor="text1"/>
                <w:sz w:val="24"/>
                <w:szCs w:val="24"/>
                <w:lang w:val="en-US" w:eastAsia="ru-RU"/>
              </w:rPr>
              <w:t>V</w:t>
            </w:r>
            <w:proofErr w:type="spellStart"/>
            <w:r>
              <w:rPr>
                <w:rFonts w:eastAsia="Times New Roman" w:cs="Times New Roman"/>
                <w:color w:val="000000" w:themeColor="text1"/>
                <w:sz w:val="24"/>
                <w:szCs w:val="24"/>
                <w:lang w:eastAsia="ru-RU"/>
              </w:rPr>
              <w:t>абк</w:t>
            </w:r>
            <w:proofErr w:type="spellEnd"/>
            <w:r>
              <w:rPr>
                <w:rFonts w:eastAsia="Times New Roman" w:cs="Times New Roman"/>
                <w:color w:val="000000" w:themeColor="text1"/>
                <w:sz w:val="24"/>
                <w:szCs w:val="24"/>
                <w:lang w:eastAsia="ru-RU"/>
              </w:rPr>
              <w:t>=3233,24+4298,45=</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=7531,69</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p w:rsidR="00A971B3" w:rsidRPr="005E1378" w:rsidRDefault="00A971B3" w:rsidP="00A971B3">
            <w:pPr>
              <w:spacing w:after="0" w:line="240" w:lineRule="auto"/>
              <w:ind w:right="-108"/>
              <w:rPr>
                <w:rFonts w:eastAsia="Times New Roman" w:cs="Times New Roman"/>
                <w:color w:val="000000" w:themeColor="text1"/>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Pr="00140B24"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Р</w:t>
            </w:r>
            <w:r>
              <w:rPr>
                <w:rFonts w:eastAsia="Times New Roman" w:cs="Times New Roman"/>
                <w:color w:val="000000" w:themeColor="text1"/>
                <w:sz w:val="24"/>
                <w:szCs w:val="24"/>
                <w:lang w:eastAsia="ru-RU"/>
              </w:rPr>
              <w:t>азработка грунта вручную (глина</w:t>
            </w:r>
            <w:r>
              <w:rPr>
                <w:rFonts w:eastAsia="Times New Roman" w:cs="Times New Roman"/>
                <w:color w:val="000000" w:themeColor="text1"/>
                <w:sz w:val="24"/>
                <w:szCs w:val="24"/>
                <w:lang w:val="en-US" w:eastAsia="ru-RU"/>
              </w:rPr>
              <w:t>III</w:t>
            </w:r>
            <w:r>
              <w:rPr>
                <w:rFonts w:eastAsia="Times New Roman" w:cs="Times New Roman"/>
                <w:color w:val="000000" w:themeColor="text1"/>
                <w:sz w:val="24"/>
                <w:szCs w:val="24"/>
                <w:lang w:eastAsia="ru-RU"/>
              </w:rPr>
              <w:t xml:space="preserve"> 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131,80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proofErr w:type="spellStart"/>
            <w:r w:rsidRPr="005E1378">
              <w:rPr>
                <w:rFonts w:eastAsia="Times New Roman" w:cs="Times New Roman"/>
                <w:color w:val="000000" w:themeColor="text1"/>
                <w:sz w:val="24"/>
                <w:szCs w:val="24"/>
                <w:lang w:eastAsia="ru-RU"/>
              </w:rPr>
              <w:t>р.р</w:t>
            </w:r>
            <w:proofErr w:type="spellEnd"/>
            <w:r w:rsidRPr="005E1378">
              <w:rPr>
                <w:rFonts w:eastAsia="Times New Roman" w:cs="Times New Roman"/>
                <w:color w:val="000000" w:themeColor="text1"/>
                <w:sz w:val="24"/>
                <w:szCs w:val="24"/>
                <w:lang w:eastAsia="ru-RU"/>
              </w:rPr>
              <w:t xml:space="preserve">=0,0175*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общ=</w:t>
            </w:r>
            <w:r>
              <w:rPr>
                <w:rFonts w:eastAsia="Times New Roman" w:cs="Times New Roman"/>
                <w:color w:val="000000" w:themeColor="text1"/>
                <w:sz w:val="24"/>
                <w:szCs w:val="24"/>
                <w:lang w:eastAsia="ru-RU"/>
              </w:rPr>
              <w:t>131,80</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Обратная засыпка Бульдозером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62,33</w:t>
            </w:r>
          </w:p>
        </w:tc>
        <w:tc>
          <w:tcPr>
            <w:tcW w:w="3402" w:type="dxa"/>
            <w:shd w:val="clear" w:color="auto" w:fill="auto"/>
            <w:vAlign w:val="center"/>
          </w:tcPr>
          <w:p w:rsidR="00A971B3" w:rsidRPr="0033615F"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w:t>
            </w:r>
            <w:r>
              <w:rPr>
                <w:rFonts w:eastAsia="Times New Roman" w:cs="Times New Roman"/>
                <w:color w:val="000000" w:themeColor="text1"/>
                <w:sz w:val="24"/>
                <w:szCs w:val="24"/>
                <w:lang w:eastAsia="ru-RU"/>
              </w:rPr>
              <w:t>=606,05</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p w:rsidR="00A971B3" w:rsidRPr="00C908B2"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C908B2">
              <w:rPr>
                <w:rFonts w:eastAsia="Times New Roman" w:cs="Times New Roman"/>
                <w:color w:val="000000" w:themeColor="text1"/>
                <w:sz w:val="24"/>
                <w:szCs w:val="24"/>
                <w:lang w:eastAsia="ru-RU"/>
              </w:rPr>
              <w:t xml:space="preserve"> </w:t>
            </w:r>
            <w:proofErr w:type="spellStart"/>
            <w:r w:rsidRPr="005E1378">
              <w:rPr>
                <w:rFonts w:eastAsia="Times New Roman" w:cs="Times New Roman"/>
                <w:color w:val="000000" w:themeColor="text1"/>
                <w:sz w:val="24"/>
                <w:szCs w:val="24"/>
                <w:lang w:eastAsia="ru-RU"/>
              </w:rPr>
              <w:t>обр</w:t>
            </w:r>
            <w:proofErr w:type="spellEnd"/>
            <w:proofErr w:type="gramStart"/>
            <w:r w:rsidRPr="00C908B2">
              <w:rPr>
                <w:rFonts w:eastAsia="Times New Roman" w:cs="Times New Roman"/>
                <w:color w:val="000000" w:themeColor="text1"/>
                <w:sz w:val="24"/>
                <w:szCs w:val="24"/>
                <w:lang w:eastAsia="ru-RU"/>
              </w:rPr>
              <w:t>=(</w:t>
            </w:r>
            <w:proofErr w:type="gramEnd"/>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общ</w:t>
            </w:r>
            <w:r w:rsidRPr="00C908B2">
              <w:rPr>
                <w:rFonts w:eastAsia="Times New Roman" w:cs="Times New Roman"/>
                <w:color w:val="000000" w:themeColor="text1"/>
                <w:sz w:val="24"/>
                <w:szCs w:val="24"/>
                <w:lang w:eastAsia="ru-RU"/>
              </w:rPr>
              <w:t xml:space="preserve"> –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w:t>
            </w:r>
            <w:r w:rsidRPr="00C908B2">
              <w:rPr>
                <w:rFonts w:eastAsia="Times New Roman" w:cs="Times New Roman"/>
                <w:color w:val="000000" w:themeColor="text1"/>
                <w:sz w:val="24"/>
                <w:szCs w:val="24"/>
                <w:lang w:eastAsia="ru-RU"/>
              </w:rPr>
              <w:t>)*90%=</w:t>
            </w:r>
          </w:p>
          <w:p w:rsidR="00A971B3" w:rsidRPr="00C908B2"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C908B2">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7531,69-606,05</w:t>
            </w:r>
            <w:r w:rsidRPr="00C908B2">
              <w:rPr>
                <w:rFonts w:eastAsia="Times New Roman" w:cs="Times New Roman"/>
                <w:color w:val="000000" w:themeColor="text1"/>
                <w:sz w:val="24"/>
                <w:szCs w:val="24"/>
                <w:lang w:eastAsia="ru-RU"/>
              </w:rPr>
              <w:t>)*0,9=</w:t>
            </w:r>
            <w:r>
              <w:rPr>
                <w:rFonts w:eastAsia="Times New Roman" w:cs="Times New Roman"/>
                <w:color w:val="000000" w:themeColor="text1"/>
                <w:sz w:val="24"/>
                <w:szCs w:val="24"/>
                <w:lang w:eastAsia="ru-RU"/>
              </w:rPr>
              <w:t>6233,08</w:t>
            </w:r>
            <w:r w:rsidRPr="00C908B2">
              <w:rPr>
                <w:rFonts w:eastAsia="Times New Roman" w:cs="Times New Roman"/>
                <w:color w:val="000000" w:themeColor="text1"/>
                <w:sz w:val="24"/>
                <w:szCs w:val="24"/>
                <w:lang w:eastAsia="ru-RU"/>
              </w:rPr>
              <w:t xml:space="preserve"> </w:t>
            </w:r>
            <w:r w:rsidRPr="005E1378">
              <w:rPr>
                <w:rFonts w:eastAsia="Times New Roman" w:cs="Times New Roman"/>
                <w:color w:val="000000" w:themeColor="text1"/>
                <w:sz w:val="24"/>
                <w:szCs w:val="24"/>
                <w:lang w:eastAsia="ru-RU"/>
              </w:rPr>
              <w:t>м</w:t>
            </w:r>
            <w:r w:rsidRPr="00C908B2">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Обратная засыпка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w:t>
            </w:r>
            <w:r>
              <w:rPr>
                <w:rFonts w:eastAsia="Times New Roman" w:cs="Times New Roman"/>
                <w:color w:val="000000" w:themeColor="text1"/>
                <w:sz w:val="24"/>
                <w:szCs w:val="24"/>
                <w:lang w:eastAsia="ru-RU"/>
              </w:rPr>
              <w:t>692,56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 </w:t>
            </w:r>
            <w:proofErr w:type="spellStart"/>
            <w:r w:rsidRPr="005E1378">
              <w:rPr>
                <w:rFonts w:eastAsia="Times New Roman" w:cs="Times New Roman"/>
                <w:color w:val="000000" w:themeColor="text1"/>
                <w:sz w:val="24"/>
                <w:szCs w:val="24"/>
                <w:lang w:eastAsia="ru-RU"/>
              </w:rPr>
              <w:t>обр</w:t>
            </w:r>
            <w:proofErr w:type="spellEnd"/>
            <w:proofErr w:type="gramStart"/>
            <w:r w:rsidRPr="005E1378">
              <w:rPr>
                <w:rFonts w:eastAsia="Times New Roman" w:cs="Times New Roman"/>
                <w:color w:val="000000" w:themeColor="text1"/>
                <w:sz w:val="24"/>
                <w:szCs w:val="24"/>
                <w:lang w:eastAsia="ru-RU"/>
              </w:rPr>
              <w:t>=(</w:t>
            </w:r>
            <w:proofErr w:type="gramEnd"/>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 xml:space="preserve">общ – </w:t>
            </w: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ф)*10%=</w:t>
            </w:r>
          </w:p>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=(7531,69-606,05)*0,1</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692,56</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Установка и разборка </w:t>
            </w:r>
            <w:r>
              <w:rPr>
                <w:rFonts w:eastAsia="Times New Roman" w:cs="Times New Roman"/>
                <w:sz w:val="24"/>
                <w:szCs w:val="24"/>
                <w:lang w:eastAsia="ru-RU"/>
              </w:rPr>
              <w:t xml:space="preserve">деревянной </w:t>
            </w:r>
            <w:r w:rsidRPr="005E1378">
              <w:rPr>
                <w:rFonts w:eastAsia="Times New Roman" w:cs="Times New Roman"/>
                <w:sz w:val="24"/>
                <w:szCs w:val="24"/>
                <w:lang w:eastAsia="ru-RU"/>
              </w:rPr>
              <w:t>опалубки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оп</w:t>
            </w:r>
            <w:r>
              <w:rPr>
                <w:rFonts w:eastAsia="Times New Roman" w:cs="Times New Roman"/>
                <w:sz w:val="24"/>
                <w:lang w:eastAsia="ru-RU"/>
              </w:rPr>
              <w:t>1</w:t>
            </w:r>
            <w:proofErr w:type="gramStart"/>
            <w:r>
              <w:rPr>
                <w:rFonts w:eastAsia="Times New Roman" w:cs="Times New Roman"/>
                <w:sz w:val="24"/>
                <w:lang w:eastAsia="ru-RU"/>
              </w:rPr>
              <w:t>=(</w:t>
            </w:r>
            <w:proofErr w:type="gramEnd"/>
            <w:r>
              <w:rPr>
                <w:rFonts w:eastAsia="Times New Roman" w:cs="Times New Roman"/>
                <w:sz w:val="24"/>
                <w:lang w:eastAsia="ru-RU"/>
              </w:rPr>
              <w:t>(1,5*1+2,7*0,3+3,3*0,3)*2+(1,2*1+2,1*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w:t>
            </w:r>
            <w:proofErr w:type="gramStart"/>
            <w:r>
              <w:rPr>
                <w:rFonts w:eastAsia="Times New Roman" w:cs="Times New Roman"/>
                <w:sz w:val="24"/>
                <w:lang w:eastAsia="ru-RU"/>
              </w:rPr>
              <w:t>3)*</w:t>
            </w:r>
            <w:proofErr w:type="gramEnd"/>
            <w:r>
              <w:rPr>
                <w:rFonts w:eastAsia="Times New Roman" w:cs="Times New Roman"/>
                <w:sz w:val="24"/>
                <w:lang w:eastAsia="ru-RU"/>
              </w:rPr>
              <w:t>2)*3=34,56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оп2</w:t>
            </w:r>
            <w:proofErr w:type="gramStart"/>
            <w:r>
              <w:rPr>
                <w:rFonts w:eastAsia="Times New Roman" w:cs="Times New Roman"/>
                <w:sz w:val="24"/>
                <w:lang w:eastAsia="ru-RU"/>
              </w:rPr>
              <w:t>=(</w:t>
            </w:r>
            <w:proofErr w:type="gramEnd"/>
            <w:r>
              <w:rPr>
                <w:rFonts w:eastAsia="Times New Roman" w:cs="Times New Roman"/>
                <w:sz w:val="24"/>
                <w:lang w:eastAsia="ru-RU"/>
              </w:rPr>
              <w:t>(1,5*1+2,7*0,3+3,3*0,3)*2+(1,2*1+2,1*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*0,3+2,1*0,</w:t>
            </w:r>
            <w:proofErr w:type="gramStart"/>
            <w:r>
              <w:rPr>
                <w:rFonts w:eastAsia="Times New Roman" w:cs="Times New Roman"/>
                <w:sz w:val="24"/>
                <w:lang w:eastAsia="ru-RU"/>
              </w:rPr>
              <w:t>3)*</w:t>
            </w:r>
            <w:proofErr w:type="gramEnd"/>
            <w:r>
              <w:rPr>
                <w:rFonts w:eastAsia="Times New Roman" w:cs="Times New Roman"/>
                <w:sz w:val="24"/>
                <w:lang w:eastAsia="ru-RU"/>
              </w:rPr>
              <w:t>2)*8=92,16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оп3</w:t>
            </w:r>
            <w:proofErr w:type="gramStart"/>
            <w:r>
              <w:rPr>
                <w:rFonts w:eastAsia="Times New Roman" w:cs="Times New Roman"/>
                <w:sz w:val="24"/>
                <w:lang w:eastAsia="ru-RU"/>
              </w:rPr>
              <w:t>=(</w:t>
            </w:r>
            <w:proofErr w:type="gramEnd"/>
            <w:r>
              <w:rPr>
                <w:rFonts w:eastAsia="Times New Roman" w:cs="Times New Roman"/>
                <w:sz w:val="24"/>
                <w:lang w:eastAsia="ru-RU"/>
              </w:rPr>
              <w:t>(1*1+2,4*0,3+3*0,3)*2+(1,2*1+1,8*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w:t>
            </w:r>
            <w:proofErr w:type="gramStart"/>
            <w:r>
              <w:rPr>
                <w:rFonts w:eastAsia="Times New Roman" w:cs="Times New Roman"/>
                <w:sz w:val="24"/>
                <w:lang w:eastAsia="ru-RU"/>
              </w:rPr>
              <w:t>3)*</w:t>
            </w:r>
            <w:proofErr w:type="gramEnd"/>
            <w:r>
              <w:rPr>
                <w:rFonts w:eastAsia="Times New Roman" w:cs="Times New Roman"/>
                <w:sz w:val="24"/>
                <w:lang w:eastAsia="ru-RU"/>
              </w:rPr>
              <w:t>2)*52=242,36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оп4</w:t>
            </w:r>
            <w:proofErr w:type="gramStart"/>
            <w:r>
              <w:rPr>
                <w:rFonts w:eastAsia="Times New Roman" w:cs="Times New Roman"/>
                <w:sz w:val="24"/>
                <w:lang w:eastAsia="ru-RU"/>
              </w:rPr>
              <w:t>=(</w:t>
            </w:r>
            <w:proofErr w:type="gramEnd"/>
            <w:r>
              <w:rPr>
                <w:rFonts w:eastAsia="Times New Roman" w:cs="Times New Roman"/>
                <w:sz w:val="24"/>
                <w:lang w:eastAsia="ru-RU"/>
              </w:rPr>
              <w:t>(1,1*1+2,4*0,3+3*0,3)*2+(1,1*1+1,8*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w:t>
            </w:r>
            <w:proofErr w:type="gramStart"/>
            <w:r>
              <w:rPr>
                <w:rFonts w:eastAsia="Times New Roman" w:cs="Times New Roman"/>
                <w:sz w:val="24"/>
                <w:lang w:eastAsia="ru-RU"/>
              </w:rPr>
              <w:t>3)*</w:t>
            </w:r>
            <w:proofErr w:type="gramEnd"/>
            <w:r>
              <w:rPr>
                <w:rFonts w:eastAsia="Times New Roman" w:cs="Times New Roman"/>
                <w:sz w:val="24"/>
                <w:lang w:eastAsia="ru-RU"/>
              </w:rPr>
              <w:t>2)*18=176,4</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оп5</w:t>
            </w:r>
            <w:proofErr w:type="gramStart"/>
            <w:r>
              <w:rPr>
                <w:rFonts w:eastAsia="Times New Roman" w:cs="Times New Roman"/>
                <w:sz w:val="24"/>
                <w:lang w:eastAsia="ru-RU"/>
              </w:rPr>
              <w:t>=(</w:t>
            </w:r>
            <w:proofErr w:type="gramEnd"/>
            <w:r>
              <w:rPr>
                <w:rFonts w:eastAsia="Times New Roman" w:cs="Times New Roman"/>
                <w:sz w:val="24"/>
                <w:lang w:eastAsia="ru-RU"/>
              </w:rPr>
              <w:t>(1*1+2,4*0,3+3*0,3)*2+</w:t>
            </w:r>
          </w:p>
          <w:p w:rsidR="00A971B3"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(1*1+1,8*</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*0,3+1,8*0,</w:t>
            </w:r>
            <w:proofErr w:type="gramStart"/>
            <w:r>
              <w:rPr>
                <w:rFonts w:eastAsia="Times New Roman" w:cs="Times New Roman"/>
                <w:sz w:val="24"/>
                <w:lang w:eastAsia="ru-RU"/>
              </w:rPr>
              <w:t>3)*</w:t>
            </w:r>
            <w:proofErr w:type="gramEnd"/>
            <w:r>
              <w:rPr>
                <w:rFonts w:eastAsia="Times New Roman" w:cs="Times New Roman"/>
                <w:sz w:val="24"/>
                <w:lang w:eastAsia="ru-RU"/>
              </w:rPr>
              <w:t>2)*64=601,6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Pr>
                <w:rFonts w:eastAsia="Times New Roman" w:cs="Times New Roman"/>
                <w:sz w:val="24"/>
                <w:lang w:eastAsia="ru-RU"/>
              </w:rPr>
              <w:t>оп6</w:t>
            </w:r>
            <w:proofErr w:type="gramStart"/>
            <w:r>
              <w:rPr>
                <w:rFonts w:eastAsia="Times New Roman" w:cs="Times New Roman"/>
                <w:sz w:val="24"/>
                <w:lang w:eastAsia="ru-RU"/>
              </w:rPr>
              <w:t>=(</w:t>
            </w:r>
            <w:proofErr w:type="gramEnd"/>
            <w:r>
              <w:rPr>
                <w:rFonts w:eastAsia="Times New Roman" w:cs="Times New Roman"/>
                <w:sz w:val="24"/>
                <w:lang w:eastAsia="ru-RU"/>
              </w:rPr>
              <w:t>(1,5*1+2,7*0,3+3,3*0,3)*2+(1*1+2,1*</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lastRenderedPageBreak/>
              <w:t>*0,3+2,1*0,</w:t>
            </w:r>
            <w:proofErr w:type="gramStart"/>
            <w:r>
              <w:rPr>
                <w:rFonts w:eastAsia="Times New Roman" w:cs="Times New Roman"/>
                <w:sz w:val="24"/>
                <w:lang w:eastAsia="ru-RU"/>
              </w:rPr>
              <w:t>3)*</w:t>
            </w:r>
            <w:proofErr w:type="gramEnd"/>
            <w:r>
              <w:rPr>
                <w:rFonts w:eastAsia="Times New Roman" w:cs="Times New Roman"/>
                <w:sz w:val="24"/>
                <w:lang w:eastAsia="ru-RU"/>
              </w:rPr>
              <w:t>2)*4=44,48</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p w:rsidR="00A971B3" w:rsidRPr="00993D2A"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F</w:t>
            </w:r>
            <w:r w:rsidRPr="00993D2A">
              <w:rPr>
                <w:rFonts w:eastAsia="Times New Roman" w:cs="Times New Roman"/>
                <w:sz w:val="24"/>
                <w:lang w:eastAsia="ru-RU"/>
              </w:rPr>
              <w:t xml:space="preserve">оп1+ </w:t>
            </w:r>
            <w:r w:rsidRPr="00993D2A">
              <w:rPr>
                <w:rFonts w:eastAsia="Times New Roman" w:cs="Times New Roman"/>
                <w:sz w:val="24"/>
                <w:lang w:val="en-US" w:eastAsia="ru-RU"/>
              </w:rPr>
              <w:t>F</w:t>
            </w:r>
            <w:r w:rsidRPr="00993D2A">
              <w:rPr>
                <w:rFonts w:eastAsia="Times New Roman" w:cs="Times New Roman"/>
                <w:sz w:val="24"/>
                <w:lang w:eastAsia="ru-RU"/>
              </w:rPr>
              <w:t>оп2</w:t>
            </w:r>
            <w:r>
              <w:rPr>
                <w:rFonts w:eastAsia="Times New Roman" w:cs="Times New Roman"/>
                <w:sz w:val="24"/>
                <w:lang w:eastAsia="ru-RU"/>
              </w:rPr>
              <w:t>+</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оп3+</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оп4+</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оп5+</w:t>
            </w:r>
            <w:r w:rsidRPr="00993D2A">
              <w:rPr>
                <w:rFonts w:eastAsia="Times New Roman" w:cs="Times New Roman"/>
                <w:sz w:val="24"/>
                <w:lang w:eastAsia="ru-RU"/>
              </w:rPr>
              <w:t xml:space="preserve"> </w:t>
            </w:r>
            <w:r w:rsidRPr="00993D2A">
              <w:rPr>
                <w:rFonts w:eastAsia="Times New Roman" w:cs="Times New Roman"/>
                <w:sz w:val="24"/>
                <w:lang w:val="en-US" w:eastAsia="ru-RU"/>
              </w:rPr>
              <w:t>F</w:t>
            </w:r>
            <w:r>
              <w:rPr>
                <w:rFonts w:eastAsia="Times New Roman" w:cs="Times New Roman"/>
                <w:sz w:val="24"/>
                <w:lang w:eastAsia="ru-RU"/>
              </w:rPr>
              <w:t>оп6=1191,56</w:t>
            </w:r>
            <w:r w:rsidRPr="00993D2A">
              <w:rPr>
                <w:rFonts w:eastAsia="Times New Roman" w:cs="Times New Roman"/>
                <w:sz w:val="24"/>
                <w:lang w:eastAsia="ru-RU"/>
              </w:rPr>
              <w:t xml:space="preserve"> м</w:t>
            </w:r>
            <w:r w:rsidRPr="00993D2A">
              <w:rPr>
                <w:rFonts w:eastAsia="Times New Roman" w:cs="Times New Roman"/>
                <w:sz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lastRenderedPageBreak/>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арматурных каркасов и сеток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ш</w:t>
            </w:r>
            <w:r w:rsidRPr="005E1378">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1192</w:t>
            </w:r>
          </w:p>
        </w:tc>
        <w:tc>
          <w:tcPr>
            <w:tcW w:w="3402" w:type="dxa"/>
            <w:shd w:val="clear" w:color="auto" w:fill="auto"/>
            <w:vAlign w:val="center"/>
          </w:tcPr>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8*149=1192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бетонной смеси бетононасосом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6,06</w:t>
            </w:r>
          </w:p>
        </w:tc>
        <w:tc>
          <w:tcPr>
            <w:tcW w:w="3402" w:type="dxa"/>
            <w:shd w:val="clear" w:color="auto" w:fill="auto"/>
            <w:vAlign w:val="center"/>
          </w:tcPr>
          <w:p w:rsidR="00A971B3" w:rsidRPr="00C809C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Подача автосамосвалами</w:t>
            </w:r>
          </w:p>
          <w:p w:rsidR="00A971B3" w:rsidRDefault="00A971B3" w:rsidP="00A971B3">
            <w:pPr>
              <w:spacing w:after="0" w:line="240" w:lineRule="auto"/>
              <w:ind w:left="-108" w:right="-108"/>
              <w:jc w:val="center"/>
              <w:rPr>
                <w:rFonts w:eastAsia="Times New Roman" w:cs="Times New Roman"/>
                <w:sz w:val="24"/>
                <w:lang w:eastAsia="ru-RU"/>
              </w:rPr>
            </w:pPr>
            <w:r w:rsidRPr="00993D2A">
              <w:rPr>
                <w:rFonts w:eastAsia="Times New Roman" w:cs="Times New Roman"/>
                <w:sz w:val="24"/>
                <w:lang w:val="en-US" w:eastAsia="ru-RU"/>
              </w:rPr>
              <w:t>V</w:t>
            </w:r>
            <w:proofErr w:type="spellStart"/>
            <w:r w:rsidRPr="00993D2A">
              <w:rPr>
                <w:rFonts w:eastAsia="Times New Roman" w:cs="Times New Roman"/>
                <w:sz w:val="24"/>
                <w:lang w:eastAsia="ru-RU"/>
              </w:rPr>
              <w:t>ф.аз+пз</w:t>
            </w:r>
            <w:proofErr w:type="spellEnd"/>
            <w:r w:rsidRPr="00993D2A">
              <w:rPr>
                <w:rFonts w:eastAsia="Times New Roman" w:cs="Times New Roman"/>
                <w:sz w:val="24"/>
                <w:lang w:eastAsia="ru-RU"/>
              </w:rPr>
              <w:t>=</w:t>
            </w:r>
            <w:r w:rsidRPr="008D3A05">
              <w:rPr>
                <w:rFonts w:eastAsia="Times New Roman" w:cs="Times New Roman"/>
                <w:sz w:val="24"/>
                <w:lang w:eastAsia="ru-RU"/>
              </w:rPr>
              <w:t xml:space="preserve"> </w:t>
            </w:r>
            <w:r>
              <w:rPr>
                <w:rFonts w:eastAsia="Times New Roman" w:cs="Times New Roman"/>
                <w:sz w:val="24"/>
                <w:lang w:eastAsia="ru-RU"/>
              </w:rPr>
              <w:t>(4,43*8+4,31*3+4,21*52+</w:t>
            </w:r>
          </w:p>
          <w:p w:rsidR="00A971B3"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4,30*</w:t>
            </w:r>
            <w:proofErr w:type="gramStart"/>
            <w:r>
              <w:rPr>
                <w:rFonts w:eastAsia="Times New Roman" w:cs="Times New Roman"/>
                <w:sz w:val="24"/>
                <w:lang w:eastAsia="ru-RU"/>
              </w:rPr>
              <w:t>18)+(</w:t>
            </w:r>
            <w:proofErr w:type="gramEnd"/>
            <w:r>
              <w:rPr>
                <w:rFonts w:eastAsia="Times New Roman" w:cs="Times New Roman"/>
                <w:sz w:val="24"/>
                <w:lang w:eastAsia="ru-RU"/>
              </w:rPr>
              <w:t>3,82*64+4,22*4)=</w:t>
            </w:r>
          </w:p>
          <w:p w:rsidR="00A971B3" w:rsidRPr="00993D2A" w:rsidRDefault="00A971B3" w:rsidP="00A971B3">
            <w:pPr>
              <w:spacing w:after="0" w:line="240" w:lineRule="auto"/>
              <w:ind w:left="-108" w:right="-108"/>
              <w:jc w:val="center"/>
              <w:rPr>
                <w:rFonts w:eastAsia="Times New Roman" w:cs="Times New Roman"/>
                <w:sz w:val="24"/>
                <w:lang w:eastAsia="ru-RU"/>
              </w:rPr>
            </w:pPr>
            <w:r>
              <w:rPr>
                <w:rFonts w:eastAsia="Times New Roman" w:cs="Times New Roman"/>
                <w:sz w:val="24"/>
                <w:lang w:eastAsia="ru-RU"/>
              </w:rPr>
              <w:t>606,05</w:t>
            </w:r>
            <w:r w:rsidRPr="005E1378">
              <w:rPr>
                <w:rFonts w:eastAsia="Times New Roman" w:cs="Times New Roman"/>
                <w:sz w:val="24"/>
                <w:szCs w:val="24"/>
                <w:lang w:eastAsia="ru-RU"/>
              </w:rPr>
              <w:t xml:space="preserve"> м</w:t>
            </w:r>
            <w:r w:rsidRPr="005E1378">
              <w:rPr>
                <w:rFonts w:eastAsia="Times New Roman" w:cs="Times New Roman"/>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140B24"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бетонной смеси с уплотнением вибрато</w:t>
            </w:r>
            <w:r>
              <w:rPr>
                <w:rFonts w:eastAsia="Times New Roman" w:cs="Times New Roman"/>
                <w:sz w:val="24"/>
                <w:szCs w:val="24"/>
                <w:lang w:eastAsia="ru-RU"/>
              </w:rPr>
              <w:t>рами при объеме фундамента до 5</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r>
              <w:rPr>
                <w:rFonts w:eastAsia="Times New Roman" w:cs="Times New Roman"/>
                <w:sz w:val="24"/>
                <w:szCs w:val="24"/>
                <w:vertAlign w:val="superscript"/>
                <w:lang w:eastAsia="ru-RU"/>
              </w:rPr>
              <w:t xml:space="preserve"> </w:t>
            </w:r>
            <w:r>
              <w:rPr>
                <w:rFonts w:eastAsia="Times New Roman" w:cs="Times New Roman"/>
                <w:sz w:val="24"/>
                <w:szCs w:val="24"/>
                <w:lang w:eastAsia="ru-RU"/>
              </w:rPr>
              <w:t>с самосвала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606,05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proofErr w:type="spellStart"/>
            <w:r>
              <w:rPr>
                <w:rFonts w:eastAsia="Times New Roman" w:cs="Times New Roman"/>
                <w:sz w:val="24"/>
                <w:szCs w:val="24"/>
                <w:lang w:eastAsia="ru-RU"/>
              </w:rPr>
              <w:t>ф.аз+пз</w:t>
            </w:r>
            <w:proofErr w:type="spellEnd"/>
            <w:r>
              <w:rPr>
                <w:rFonts w:eastAsia="Times New Roman" w:cs="Times New Roman"/>
                <w:sz w:val="24"/>
                <w:szCs w:val="24"/>
                <w:lang w:eastAsia="ru-RU"/>
              </w:rPr>
              <w:t xml:space="preserve">=606,05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Выполнение гидроизоляции фундаментов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м</w:t>
            </w:r>
            <w:r>
              <w:rPr>
                <w:rFonts w:eastAsia="Times New Roman" w:cs="Times New Roman"/>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3402" w:type="dxa"/>
            <w:shd w:val="clear" w:color="auto" w:fill="auto"/>
            <w:vAlign w:val="center"/>
          </w:tcPr>
          <w:p w:rsidR="00A971B3" w:rsidRPr="00354002"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1191,56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Производственное здание</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крайних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176,8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176,8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sidRPr="00FC5603">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средних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sidRPr="00FC5603">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фахверковых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150,8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колонн в фундаментах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68</w:t>
            </w:r>
          </w:p>
        </w:tc>
        <w:tc>
          <w:tcPr>
            <w:tcW w:w="567" w:type="dxa"/>
            <w:shd w:val="clear" w:color="auto" w:fill="auto"/>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Погрузка и разгрузка металлических </w:t>
            </w:r>
            <w:r>
              <w:rPr>
                <w:rFonts w:eastAsia="Times New Roman" w:cs="Times New Roman"/>
                <w:sz w:val="24"/>
                <w:szCs w:val="24"/>
                <w:lang w:eastAsia="ru-RU"/>
              </w:rPr>
              <w:t>связей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w:t>
            </w:r>
            <w:r>
              <w:rPr>
                <w:rFonts w:eastAsia="Times New Roman" w:cs="Times New Roman"/>
                <w:sz w:val="24"/>
                <w:szCs w:val="24"/>
                <w:lang w:eastAsia="ru-RU"/>
              </w:rPr>
              <w:t>ка колонн-фахверков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13</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470DBC"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FC560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Монтаж мет</w:t>
            </w:r>
            <w:r>
              <w:rPr>
                <w:rFonts w:eastAsia="Times New Roman" w:cs="Times New Roman"/>
                <w:sz w:val="24"/>
                <w:szCs w:val="24"/>
                <w:lang w:eastAsia="ru-RU"/>
              </w:rPr>
              <w:t>аллических крестовых</w:t>
            </w:r>
            <w:r w:rsidRPr="005E1378">
              <w:rPr>
                <w:rFonts w:eastAsia="Times New Roman" w:cs="Times New Roman"/>
                <w:sz w:val="24"/>
                <w:szCs w:val="24"/>
                <w:lang w:eastAsia="ru-RU"/>
              </w:rPr>
              <w:t xml:space="preserve"> связей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249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249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Монтаж ж/б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Электросварка монтажных стыков подкрановых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right="-108"/>
              <w:jc w:val="both"/>
              <w:rPr>
                <w:rFonts w:eastAsia="Times New Roman" w:cs="Times New Roman"/>
                <w:sz w:val="24"/>
                <w:szCs w:val="24"/>
                <w:lang w:eastAsia="ru-RU"/>
              </w:rPr>
            </w:pP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балок с колоннами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1узел</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ферм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469,2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469,2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ж/б ферм пролетом 24</w:t>
            </w:r>
            <w:r w:rsidRPr="005E1378">
              <w:rPr>
                <w:rFonts w:eastAsia="Times New Roman" w:cs="Times New Roman"/>
                <w:sz w:val="24"/>
                <w:szCs w:val="24"/>
                <w:lang w:eastAsia="ru-RU"/>
              </w:rPr>
              <w:t>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ферм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30,6</w:t>
            </w:r>
          </w:p>
        </w:tc>
        <w:tc>
          <w:tcPr>
            <w:tcW w:w="3402" w:type="dxa"/>
            <w:shd w:val="clear" w:color="auto" w:fill="auto"/>
            <w:vAlign w:val="center"/>
          </w:tcPr>
          <w:p w:rsidR="00A971B3" w:rsidRPr="005E1378" w:rsidRDefault="00A971B3" w:rsidP="00A971B3">
            <w:pPr>
              <w:spacing w:after="0" w:line="240" w:lineRule="auto"/>
              <w:ind w:left="-108" w:right="-249"/>
              <w:jc w:val="center"/>
              <w:rPr>
                <w:rFonts w:eastAsia="Times New Roman" w:cs="Times New Roman"/>
                <w:sz w:val="24"/>
                <w:szCs w:val="24"/>
                <w:lang w:eastAsia="ru-RU"/>
              </w:rPr>
            </w:pPr>
            <w:r>
              <w:rPr>
                <w:rFonts w:eastAsia="Times New Roman" w:cs="Times New Roman"/>
                <w:sz w:val="24"/>
                <w:szCs w:val="24"/>
                <w:lang w:eastAsia="ru-RU"/>
              </w:rPr>
              <w:t>30,6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w:t>
            </w:r>
            <w:r>
              <w:rPr>
                <w:rFonts w:eastAsia="Times New Roman" w:cs="Times New Roman"/>
                <w:sz w:val="24"/>
                <w:szCs w:val="24"/>
                <w:lang w:eastAsia="ru-RU"/>
              </w:rPr>
              <w:t xml:space="preserve">ивка швов покрытий </w:t>
            </w:r>
            <w:r w:rsidRPr="005E1378">
              <w:rPr>
                <w:rFonts w:eastAsia="Times New Roman" w:cs="Times New Roman"/>
                <w:sz w:val="24"/>
                <w:szCs w:val="24"/>
                <w:lang w:eastAsia="ru-RU"/>
              </w:rPr>
              <w:t>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34,02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25*90+72*16=3402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w:t>
            </w:r>
            <w:r>
              <w:rPr>
                <w:rFonts w:eastAsia="Times New Roman" w:cs="Times New Roman"/>
                <w:sz w:val="24"/>
                <w:szCs w:val="24"/>
                <w:lang w:eastAsia="ru-RU"/>
              </w:rPr>
              <w:t xml:space="preserve"> монтажных стыков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118,8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Электросварка монтажных стыков фундаментных балок</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97,2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54*1,8=97,2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989,94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989,94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440</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41</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440</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41</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307,84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0,64*481=307,84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Заливка швов стеновых панелей бетоном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7,13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13,2*16*2+13,2*11*2=712,8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Конопатка, </w:t>
            </w:r>
            <w:proofErr w:type="spellStart"/>
            <w:r w:rsidRPr="005E1378">
              <w:rPr>
                <w:rFonts w:eastAsia="Times New Roman" w:cs="Times New Roman"/>
                <w:sz w:val="24"/>
                <w:szCs w:val="24"/>
                <w:lang w:eastAsia="ru-RU"/>
              </w:rPr>
              <w:t>зачеканка</w:t>
            </w:r>
            <w:proofErr w:type="spellEnd"/>
            <w:r w:rsidRPr="005E1378">
              <w:rPr>
                <w:rFonts w:eastAsia="Times New Roman" w:cs="Times New Roman"/>
                <w:sz w:val="24"/>
                <w:szCs w:val="24"/>
                <w:lang w:eastAsia="ru-RU"/>
              </w:rPr>
              <w:t xml:space="preserve"> и расшивка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404,56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 xml:space="preserve">Вертикальные швы </w:t>
            </w:r>
            <w:r>
              <w:rPr>
                <w:rFonts w:eastAsia="Times New Roman" w:cs="Times New Roman"/>
                <w:sz w:val="24"/>
                <w:szCs w:val="24"/>
                <w:lang w:eastAsia="ru-RU"/>
              </w:rPr>
              <w:t>13,2*16*2+13,13,2*2=765,6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 xml:space="preserve">Горизонтальные швы </w:t>
            </w:r>
            <w:r>
              <w:rPr>
                <w:rFonts w:eastAsia="Times New Roman" w:cs="Times New Roman"/>
                <w:sz w:val="24"/>
                <w:szCs w:val="24"/>
                <w:lang w:eastAsia="ru-RU"/>
              </w:rPr>
              <w:t>10*92*2+72*10*2=3280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оконных переплетов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lastRenderedPageBreak/>
              <w:t>Нарезка и вставка стекол</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w:t>
            </w:r>
            <w:r w:rsidRPr="00A7104F">
              <w:rPr>
                <w:rFonts w:eastAsia="Times New Roman" w:cs="Times New Roman"/>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2,376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6*1,2*33=237,6м</w:t>
            </w:r>
            <w:r w:rsidRPr="00213BDA">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Заполнение </w:t>
            </w:r>
            <w:r w:rsidRPr="005E1378">
              <w:rPr>
                <w:rFonts w:eastAsia="Times New Roman" w:cs="Times New Roman"/>
                <w:sz w:val="24"/>
                <w:szCs w:val="24"/>
                <w:lang w:eastAsia="ru-RU"/>
              </w:rPr>
              <w:t>оконных переплетов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 периметр проема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(6*2+1,2*2)*33=475,2м</w:t>
            </w:r>
          </w:p>
        </w:tc>
        <w:tc>
          <w:tcPr>
            <w:tcW w:w="567" w:type="dxa"/>
            <w:shd w:val="clear" w:color="auto" w:fill="auto"/>
            <w:vAlign w:val="center"/>
          </w:tcPr>
          <w:p w:rsidR="00A971B3" w:rsidRPr="005E1378" w:rsidRDefault="00A971B3" w:rsidP="00A971B3">
            <w:pPr>
              <w:spacing w:after="0" w:line="240" w:lineRule="auto"/>
              <w:ind w:right="-108"/>
              <w:rPr>
                <w:rFonts w:eastAsia="Times New Roman" w:cs="Times New Roman"/>
                <w:sz w:val="24"/>
                <w:szCs w:val="24"/>
                <w:lang w:eastAsia="ru-RU"/>
              </w:rPr>
            </w:pP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 xml:space="preserve">Устройство </w:t>
            </w:r>
            <w:proofErr w:type="spellStart"/>
            <w:r>
              <w:rPr>
                <w:rFonts w:eastAsia="Times New Roman" w:cs="Times New Roman"/>
                <w:color w:val="000000" w:themeColor="text1"/>
                <w:sz w:val="24"/>
                <w:szCs w:val="24"/>
                <w:lang w:eastAsia="ru-RU"/>
              </w:rPr>
              <w:t>пароизоляции</w:t>
            </w:r>
            <w:proofErr w:type="spellEnd"/>
            <w:r>
              <w:rPr>
                <w:rFonts w:eastAsia="Times New Roman" w:cs="Times New Roman"/>
                <w:color w:val="000000" w:themeColor="text1"/>
                <w:sz w:val="24"/>
                <w:szCs w:val="24"/>
                <w:lang w:eastAsia="ru-RU"/>
              </w:rPr>
              <w:t xml:space="preserve"> из 1 слоя </w:t>
            </w:r>
            <w:proofErr w:type="spellStart"/>
            <w:r>
              <w:rPr>
                <w:rFonts w:eastAsia="Times New Roman" w:cs="Times New Roman"/>
                <w:color w:val="000000" w:themeColor="text1"/>
                <w:sz w:val="24"/>
                <w:szCs w:val="24"/>
                <w:lang w:eastAsia="ru-RU"/>
              </w:rPr>
              <w:t>Техноэласт</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100м</w:t>
            </w:r>
            <w:r w:rsidRPr="00213BDA">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64,80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90*72=6480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 xml:space="preserve">Утепление совмещённых кровель </w:t>
            </w:r>
            <w:proofErr w:type="spellStart"/>
            <w:r>
              <w:rPr>
                <w:rFonts w:eastAsia="Times New Roman" w:cs="Times New Roman"/>
                <w:color w:val="000000" w:themeColor="text1"/>
                <w:sz w:val="24"/>
                <w:szCs w:val="24"/>
                <w:lang w:eastAsia="ru-RU"/>
              </w:rPr>
              <w:t>Техноруф</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131,54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2*90*72*1,015(уклон)=13154,4</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цементной стяжки б=3</w:t>
            </w:r>
            <w:r w:rsidRPr="005E1378">
              <w:rPr>
                <w:rFonts w:eastAsia="Times New Roman" w:cs="Times New Roman"/>
                <w:color w:val="000000" w:themeColor="text1"/>
                <w:sz w:val="24"/>
                <w:szCs w:val="24"/>
                <w:lang w:eastAsia="ru-RU"/>
              </w:rPr>
              <w:t xml:space="preserve">0мм по слою </w:t>
            </w:r>
            <w:r>
              <w:rPr>
                <w:rFonts w:eastAsia="Times New Roman" w:cs="Times New Roman"/>
                <w:color w:val="000000" w:themeColor="text1"/>
                <w:sz w:val="24"/>
                <w:szCs w:val="24"/>
                <w:lang w:eastAsia="ru-RU"/>
              </w:rPr>
              <w:t>гравия</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65,77</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90*72*1,015=6577,2</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Покрытие крыш рулонными материалами (</w:t>
            </w:r>
            <w:proofErr w:type="spellStart"/>
            <w:r w:rsidRPr="005E1378">
              <w:rPr>
                <w:rFonts w:eastAsia="Times New Roman" w:cs="Times New Roman"/>
                <w:color w:val="000000" w:themeColor="text1"/>
                <w:sz w:val="24"/>
                <w:szCs w:val="24"/>
                <w:lang w:eastAsia="ru-RU"/>
              </w:rPr>
              <w:t>Техноэласт</w:t>
            </w:r>
            <w:proofErr w:type="spellEnd"/>
            <w:r w:rsidRPr="005E1378">
              <w:rPr>
                <w:rFonts w:eastAsia="Times New Roman" w:cs="Times New Roman"/>
                <w:color w:val="000000" w:themeColor="text1"/>
                <w:sz w:val="24"/>
                <w:szCs w:val="24"/>
                <w:lang w:eastAsia="ru-RU"/>
              </w:rPr>
              <w:t xml:space="preserve"> </w:t>
            </w:r>
            <w:r>
              <w:rPr>
                <w:rFonts w:eastAsia="Times New Roman" w:cs="Times New Roman"/>
                <w:color w:val="000000" w:themeColor="text1"/>
                <w:sz w:val="24"/>
                <w:szCs w:val="24"/>
                <w:lang w:eastAsia="ru-RU"/>
              </w:rPr>
              <w:t>2 слоя</w:t>
            </w:r>
            <w:r w:rsidRPr="005E1378">
              <w:rPr>
                <w:rFonts w:eastAsia="Times New Roman" w:cs="Times New Roman"/>
                <w:color w:val="000000" w:themeColor="text1"/>
                <w:sz w:val="24"/>
                <w:szCs w:val="24"/>
                <w:lang w:eastAsia="ru-RU"/>
              </w:rPr>
              <w:t>)</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131,54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72*90*1,015*2</w:t>
            </w:r>
            <w:r w:rsidRPr="005E1378">
              <w:rPr>
                <w:rFonts w:eastAsia="Times New Roman" w:cs="Times New Roman"/>
                <w:color w:val="000000" w:themeColor="text1"/>
                <w:sz w:val="24"/>
                <w:szCs w:val="24"/>
                <w:lang w:eastAsia="ru-RU"/>
              </w:rPr>
              <w:t xml:space="preserve">(уклон)= </w:t>
            </w:r>
            <w:r>
              <w:rPr>
                <w:rFonts w:eastAsia="Times New Roman" w:cs="Times New Roman"/>
                <w:color w:val="000000" w:themeColor="text1"/>
                <w:sz w:val="24"/>
                <w:szCs w:val="24"/>
                <w:lang w:eastAsia="ru-RU"/>
              </w:rPr>
              <w:t>131,54</w:t>
            </w:r>
            <w:r w:rsidRPr="005E1378">
              <w:rPr>
                <w:rFonts w:eastAsia="Times New Roman" w:cs="Times New Roman"/>
                <w:color w:val="000000" w:themeColor="text1"/>
                <w:sz w:val="24"/>
                <w:szCs w:val="24"/>
                <w:lang w:eastAsia="ru-RU"/>
              </w:rPr>
              <w:t xml:space="preserve"> м</w:t>
            </w:r>
            <w:r w:rsidRPr="005E1378">
              <w:rPr>
                <w:rFonts w:eastAsia="Times New Roman" w:cs="Times New Roman"/>
                <w:color w:val="000000" w:themeColor="text1"/>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Устройство гидроизоляции полов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м</w:t>
            </w:r>
            <w:r>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6480</w:t>
            </w:r>
          </w:p>
        </w:tc>
        <w:tc>
          <w:tcPr>
            <w:tcW w:w="3402" w:type="dxa"/>
            <w:shd w:val="clear" w:color="auto" w:fill="auto"/>
            <w:vAlign w:val="center"/>
          </w:tcPr>
          <w:p w:rsidR="00A971B3" w:rsidRPr="00297860"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90*72=6480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bookmarkStart w:id="11" w:name="_Hlk510251418"/>
            <w:r w:rsidRPr="005E1378">
              <w:rPr>
                <w:rFonts w:eastAsia="Times New Roman" w:cs="Times New Roman"/>
                <w:sz w:val="24"/>
                <w:szCs w:val="24"/>
                <w:lang w:eastAsia="ru-RU"/>
              </w:rPr>
              <w:t>Подача бетонной смеси</w:t>
            </w:r>
          </w:p>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автосамосвалами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sidRPr="005E1378">
              <w:rPr>
                <w:rFonts w:eastAsia="Times New Roman" w:cs="Times New Roman"/>
                <w:sz w:val="24"/>
                <w:szCs w:val="24"/>
                <w:lang w:eastAsia="ru-RU"/>
              </w:rPr>
              <w:t>=</w:t>
            </w:r>
            <w:r w:rsidRPr="005E1378">
              <w:rPr>
                <w:rFonts w:eastAsia="Times New Roman" w:cs="Times New Roman"/>
                <w:sz w:val="24"/>
                <w:szCs w:val="24"/>
                <w:lang w:val="en-US" w:eastAsia="ru-RU"/>
              </w:rPr>
              <w:t>h(F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645,81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бетонных полов </w:t>
            </w:r>
            <w:r w:rsidRPr="005E1378">
              <w:rPr>
                <w:rFonts w:eastAsia="Times New Roman" w:cs="Times New Roman"/>
                <w:sz w:val="24"/>
                <w:szCs w:val="24"/>
                <w:lang w:val="en-US" w:eastAsia="ru-RU"/>
              </w:rPr>
              <w:t>h</w:t>
            </w:r>
            <w:r>
              <w:rPr>
                <w:rFonts w:eastAsia="Times New Roman" w:cs="Times New Roman"/>
                <w:sz w:val="24"/>
                <w:szCs w:val="24"/>
                <w:lang w:eastAsia="ru-RU"/>
              </w:rPr>
              <w:t>=1</w:t>
            </w:r>
            <w:r w:rsidRPr="005E1378">
              <w:rPr>
                <w:rFonts w:eastAsia="Times New Roman" w:cs="Times New Roman"/>
                <w:sz w:val="24"/>
                <w:szCs w:val="24"/>
                <w:lang w:eastAsia="ru-RU"/>
              </w:rPr>
              <w:t>00мм</w:t>
            </w:r>
            <w:r>
              <w:rPr>
                <w:rFonts w:eastAsia="Times New Roman" w:cs="Times New Roman"/>
                <w:sz w:val="24"/>
                <w:szCs w:val="24"/>
                <w:lang w:eastAsia="ru-RU"/>
              </w:rPr>
              <w:t xml:space="preserve"> без </w:t>
            </w:r>
            <w:proofErr w:type="spellStart"/>
            <w:r>
              <w:rPr>
                <w:rFonts w:eastAsia="Times New Roman" w:cs="Times New Roman"/>
                <w:sz w:val="24"/>
                <w:szCs w:val="24"/>
                <w:lang w:eastAsia="ru-RU"/>
              </w:rPr>
              <w:t>вакуумагрегата</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b/>
                <w:sz w:val="24"/>
                <w:szCs w:val="24"/>
                <w:lang w:eastAsia="ru-RU"/>
              </w:rPr>
            </w:pPr>
            <w:r w:rsidRPr="005E1378">
              <w:rPr>
                <w:rFonts w:eastAsia="Times New Roman" w:cs="Times New Roman"/>
                <w:sz w:val="24"/>
                <w:szCs w:val="24"/>
                <w:lang w:val="en-US" w:eastAsia="ru-RU"/>
              </w:rPr>
              <w:t>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90*72-0,6*0,4*64-0,5*0,5*26=6458,17</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bookmarkEnd w:id="11"/>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асфальтобетонных полов </w:t>
            </w:r>
            <w:r w:rsidRPr="005E1378">
              <w:rPr>
                <w:rFonts w:eastAsia="Times New Roman" w:cs="Times New Roman"/>
                <w:sz w:val="24"/>
                <w:szCs w:val="24"/>
                <w:lang w:val="en-US" w:eastAsia="ru-RU"/>
              </w:rPr>
              <w:t>h</w:t>
            </w:r>
            <w:r>
              <w:rPr>
                <w:rFonts w:eastAsia="Times New Roman" w:cs="Times New Roman"/>
                <w:sz w:val="24"/>
                <w:szCs w:val="24"/>
                <w:lang w:eastAsia="ru-RU"/>
              </w:rPr>
              <w:t>=3</w:t>
            </w:r>
            <w:r w:rsidRPr="005E1378">
              <w:rPr>
                <w:rFonts w:eastAsia="Times New Roman" w:cs="Times New Roman"/>
                <w:sz w:val="24"/>
                <w:szCs w:val="24"/>
                <w:lang w:eastAsia="ru-RU"/>
              </w:rPr>
              <w:t>0мм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90*72-0,6*0,4*64-0,5*0,5*6=6458,17</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Окраска фасадов силикатными красками с люлек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42,77</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90*2*13,2+72*2*13,2</w:t>
            </w:r>
            <w:r w:rsidRPr="005E1378">
              <w:rPr>
                <w:rFonts w:eastAsia="Times New Roman" w:cs="Times New Roman"/>
                <w:sz w:val="24"/>
                <w:szCs w:val="24"/>
                <w:lang w:eastAsia="ru-RU"/>
              </w:rPr>
              <w:t>=</w:t>
            </w:r>
            <w:r>
              <w:rPr>
                <w:rFonts w:eastAsia="Times New Roman" w:cs="Times New Roman"/>
                <w:sz w:val="24"/>
                <w:szCs w:val="24"/>
                <w:lang w:eastAsia="ru-RU"/>
              </w:rPr>
              <w:t>4276,8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Заполнение проемов ворот, двухстворчатых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4,8*4,8*3=69,12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8647" w:type="dxa"/>
            <w:gridSpan w:val="6"/>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Административно-бытовой корпус</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крайних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380,8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средних колонн</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390,4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390,4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колонн прямоугольного сечения</w:t>
            </w:r>
            <w:r>
              <w:rPr>
                <w:rFonts w:eastAsia="Times New Roman" w:cs="Times New Roman"/>
                <w:sz w:val="24"/>
                <w:szCs w:val="24"/>
                <w:lang w:eastAsia="ru-RU"/>
              </w:rPr>
              <w:t xml:space="preserve"> 1 яруса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Установка колонн прямоугольного </w:t>
            </w:r>
            <w:r>
              <w:rPr>
                <w:rFonts w:eastAsia="Times New Roman" w:cs="Times New Roman"/>
                <w:sz w:val="24"/>
                <w:szCs w:val="24"/>
                <w:lang w:eastAsia="ru-RU"/>
              </w:rPr>
              <w:lastRenderedPageBreak/>
              <w:t>сечения следующих ярусов</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lastRenderedPageBreak/>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12</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колонн в фундаментах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294</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294</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26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Заделка стыков ж/б ригелей с колоннами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1стык</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320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Сварка монтажных стыков ригелей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384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1,2*320=384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Погрузка и разгрузка диафрагм жесткости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550,08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550,08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Установка диафрагм жесткости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48</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48 </w:t>
            </w:r>
          </w:p>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48</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1,15</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Электросварка монтажных стыков </w:t>
            </w:r>
            <w:proofErr w:type="spellStart"/>
            <w:r>
              <w:rPr>
                <w:rFonts w:eastAsia="Times New Roman" w:cs="Times New Roman"/>
                <w:sz w:val="24"/>
                <w:szCs w:val="24"/>
                <w:lang w:eastAsia="ru-RU"/>
              </w:rPr>
              <w:t>дж</w:t>
            </w:r>
            <w:proofErr w:type="spellEnd"/>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96*1=96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 xml:space="preserve">Заливка сварных стыков </w:t>
            </w:r>
            <w:proofErr w:type="spellStart"/>
            <w:r>
              <w:rPr>
                <w:rFonts w:eastAsia="Times New Roman" w:cs="Times New Roman"/>
                <w:sz w:val="24"/>
                <w:szCs w:val="24"/>
                <w:lang w:eastAsia="ru-RU"/>
              </w:rPr>
              <w:t>дж</w:t>
            </w:r>
            <w:proofErr w:type="spellEnd"/>
            <w:r>
              <w:rPr>
                <w:rFonts w:eastAsia="Times New Roman" w:cs="Times New Roman"/>
                <w:sz w:val="24"/>
                <w:szCs w:val="24"/>
                <w:lang w:eastAsia="ru-RU"/>
              </w:rPr>
              <w:t xml:space="preserve"> вручную</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100м шва</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0,96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96</w:t>
            </w:r>
          </w:p>
        </w:tc>
        <w:tc>
          <w:tcPr>
            <w:tcW w:w="567"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плит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2858,1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2858,1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rPr>
          <w:trHeight w:val="387"/>
        </w:trPr>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756</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Стесненные условия</w:t>
            </w:r>
            <w:r>
              <w:rPr>
                <w:rFonts w:eastAsia="Times New Roman" w:cs="Times New Roman"/>
                <w:sz w:val="24"/>
                <w:szCs w:val="24"/>
                <w:lang w:eastAsia="ru-RU"/>
              </w:rPr>
              <w:t xml:space="preserve"> 36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Укладка ж/б плит покрытий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264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264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Заливка швов покрытий и перекрыт</w:t>
            </w:r>
            <w:r w:rsidRPr="005E1378">
              <w:rPr>
                <w:rFonts w:eastAsia="Times New Roman" w:cs="Times New Roman"/>
                <w:sz w:val="24"/>
                <w:szCs w:val="24"/>
                <w:lang w:eastAsia="ru-RU"/>
              </w:rPr>
              <w:t>ий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86,76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(15*84+12*18)*6</w:t>
            </w:r>
            <w:r w:rsidRPr="005E1378">
              <w:rPr>
                <w:rFonts w:eastAsia="Times New Roman" w:cs="Times New Roman"/>
                <w:sz w:val="24"/>
                <w:szCs w:val="24"/>
                <w:lang w:eastAsia="ru-RU"/>
              </w:rPr>
              <w:t>эт</w:t>
            </w:r>
            <w:r>
              <w:rPr>
                <w:rFonts w:eastAsia="Times New Roman" w:cs="Times New Roman"/>
                <w:sz w:val="24"/>
                <w:szCs w:val="24"/>
                <w:lang w:eastAsia="ru-RU"/>
              </w:rPr>
              <w:t>-9*4*5=8676</w:t>
            </w:r>
            <w:r w:rsidRPr="005E1378">
              <w:rPr>
                <w:rFonts w:eastAsia="Times New Roman" w:cs="Times New Roman"/>
                <w:sz w:val="24"/>
                <w:szCs w:val="24"/>
                <w:lang w:eastAsia="ru-RU"/>
              </w:rPr>
              <w:t>м</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плит покрытий и перекрытий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w:t>
            </w:r>
            <w:r>
              <w:rPr>
                <w:rFonts w:eastAsia="Times New Roman" w:cs="Times New Roman"/>
                <w:sz w:val="24"/>
                <w:szCs w:val="24"/>
                <w:lang w:eastAsia="ru-RU"/>
              </w:rPr>
              <w:t>0</w:t>
            </w:r>
            <w:r w:rsidRPr="005E1378">
              <w:rPr>
                <w:rFonts w:eastAsia="Times New Roman" w:cs="Times New Roman"/>
                <w:sz w:val="24"/>
                <w:szCs w:val="24"/>
                <w:lang w:eastAsia="ru-RU"/>
              </w:rPr>
              <w:t>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w:t>
            </w:r>
            <w:r w:rsidRPr="005E1378">
              <w:rPr>
                <w:rFonts w:eastAsia="Times New Roman" w:cs="Times New Roman"/>
                <w:sz w:val="24"/>
                <w:szCs w:val="24"/>
                <w:lang w:eastAsia="ru-RU"/>
              </w:rPr>
              <w:t>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1056*0,8=844,8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54,4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Стесненные условия 9</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фундаментных балок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34</w:t>
            </w:r>
            <w:r w:rsidRPr="005E1378">
              <w:rPr>
                <w:rFonts w:eastAsia="Times New Roman" w:cs="Times New Roman"/>
                <w:sz w:val="24"/>
                <w:szCs w:val="24"/>
                <w:lang w:eastAsia="ru-RU"/>
              </w:rPr>
              <w:t>*1,8</w:t>
            </w:r>
            <w:r>
              <w:rPr>
                <w:rFonts w:eastAsia="Times New Roman" w:cs="Times New Roman"/>
                <w:sz w:val="24"/>
                <w:szCs w:val="24"/>
                <w:lang w:eastAsia="ru-RU"/>
              </w:rPr>
              <w:t>=61,2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lastRenderedPageBreak/>
              <w:t>Погрузка и разгрузка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2992,16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2992,16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наружных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611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 xml:space="preserve">Стесненные условия </w:t>
            </w:r>
            <w:r>
              <w:rPr>
                <w:rFonts w:eastAsia="Times New Roman" w:cs="Times New Roman"/>
                <w:sz w:val="24"/>
                <w:szCs w:val="24"/>
                <w:lang w:eastAsia="ru-RU"/>
              </w:rPr>
              <w:t>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Электросварка монтажных стыков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671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671*1,0=671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Заливка швов стеновых панелей бетоном вручную</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6,46</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Вертикальные швы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30*2*2*2+1,2*13*13*2=645,6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Конопатка, </w:t>
            </w:r>
            <w:proofErr w:type="spellStart"/>
            <w:r w:rsidRPr="005E1378">
              <w:rPr>
                <w:rFonts w:eastAsia="Times New Roman" w:cs="Times New Roman"/>
                <w:sz w:val="24"/>
                <w:szCs w:val="24"/>
                <w:lang w:eastAsia="ru-RU"/>
              </w:rPr>
              <w:t>зачеканка</w:t>
            </w:r>
            <w:proofErr w:type="spellEnd"/>
            <w:r w:rsidRPr="005E1378">
              <w:rPr>
                <w:rFonts w:eastAsia="Times New Roman" w:cs="Times New Roman"/>
                <w:sz w:val="24"/>
                <w:szCs w:val="24"/>
                <w:lang w:eastAsia="ru-RU"/>
              </w:rPr>
              <w:t xml:space="preserve"> и расшивка стеновых панелей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10м шва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305,3</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Вертикальные и горизонтальные швы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645,6+18,8*24*2+(1,2*6*2+3*13*6+6*14*6)*2=3052,8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ж/б лестничных маршей и площадок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141,6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141,6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лестничных маршей и п</w:t>
            </w:r>
            <w:r>
              <w:rPr>
                <w:rFonts w:eastAsia="Times New Roman" w:cs="Times New Roman"/>
                <w:sz w:val="24"/>
                <w:szCs w:val="24"/>
                <w:lang w:eastAsia="ru-RU"/>
              </w:rPr>
              <w:t>лощадок весом до 4,5</w:t>
            </w:r>
            <w:r w:rsidRPr="005E1378">
              <w:rPr>
                <w:rFonts w:eastAsia="Times New Roman" w:cs="Times New Roman"/>
                <w:sz w:val="24"/>
                <w:szCs w:val="24"/>
                <w:lang w:eastAsia="ru-RU"/>
              </w:rPr>
              <w:t>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proofErr w:type="spellStart"/>
            <w:r>
              <w:rPr>
                <w:rFonts w:eastAsia="Times New Roman" w:cs="Times New Roman"/>
                <w:sz w:val="24"/>
                <w:szCs w:val="24"/>
                <w:lang w:eastAsia="ru-RU"/>
              </w:rPr>
              <w:t>шт</w:t>
            </w:r>
            <w:proofErr w:type="spellEnd"/>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52</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Маршей 52</w:t>
            </w:r>
          </w:p>
          <w:p w:rsidR="00A971B3"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Стесненные условия:</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 маршей 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1,15</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лестничных металлических ограждений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0,</w:t>
            </w:r>
            <w:r>
              <w:rPr>
                <w:rFonts w:eastAsia="Times New Roman" w:cs="Times New Roman"/>
                <w:sz w:val="24"/>
                <w:szCs w:val="24"/>
                <w:lang w:eastAsia="ru-RU"/>
              </w:rPr>
              <w:t>72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72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лестничных металлических ограждений</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w:t>
            </w:r>
            <w:r>
              <w:rPr>
                <w:rFonts w:eastAsia="Times New Roman" w:cs="Times New Roman"/>
                <w:sz w:val="24"/>
                <w:szCs w:val="24"/>
                <w:lang w:eastAsia="ru-RU"/>
              </w:rPr>
              <w:t xml:space="preserve"> м </w:t>
            </w:r>
            <w:r w:rsidRPr="005E1378">
              <w:rPr>
                <w:rFonts w:eastAsia="Times New Roman" w:cs="Times New Roman"/>
                <w:sz w:val="24"/>
                <w:szCs w:val="24"/>
                <w:lang w:eastAsia="ru-RU"/>
              </w:rPr>
              <w:t>решетк</w:t>
            </w:r>
            <w:r>
              <w:rPr>
                <w:rFonts w:eastAsia="Times New Roman" w:cs="Times New Roman"/>
                <w:sz w:val="24"/>
                <w:szCs w:val="24"/>
                <w:lang w:eastAsia="ru-RU"/>
              </w:rPr>
              <w:t>и</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360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6*3*5*4=360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w:t>
            </w:r>
            <w:proofErr w:type="spellStart"/>
            <w:r w:rsidRPr="005E1378">
              <w:rPr>
                <w:rFonts w:eastAsia="Times New Roman" w:cs="Times New Roman"/>
                <w:sz w:val="24"/>
                <w:szCs w:val="24"/>
                <w:lang w:eastAsia="ru-RU"/>
              </w:rPr>
              <w:t>пароизоляции</w:t>
            </w:r>
            <w:proofErr w:type="spellEnd"/>
            <w:r w:rsidRPr="005E1378">
              <w:rPr>
                <w:rFonts w:eastAsia="Times New Roman" w:cs="Times New Roman"/>
                <w:sz w:val="24"/>
                <w:szCs w:val="24"/>
                <w:lang w:eastAsia="ru-RU"/>
              </w:rPr>
              <w:t xml:space="preserve"> из </w:t>
            </w:r>
            <w:r>
              <w:rPr>
                <w:rFonts w:eastAsia="Times New Roman" w:cs="Times New Roman"/>
                <w:sz w:val="24"/>
                <w:szCs w:val="24"/>
                <w:lang w:eastAsia="ru-RU"/>
              </w:rPr>
              <w:t xml:space="preserve">слоя </w:t>
            </w:r>
            <w:proofErr w:type="spellStart"/>
            <w:r>
              <w:rPr>
                <w:rFonts w:eastAsia="Times New Roman" w:cs="Times New Roman"/>
                <w:sz w:val="24"/>
                <w:szCs w:val="24"/>
                <w:lang w:eastAsia="ru-RU"/>
              </w:rPr>
              <w:t>Техноэласт</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84,4*18,4=1552,96</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Утепление совмещенных кровель </w:t>
            </w:r>
            <w:proofErr w:type="spellStart"/>
            <w:r>
              <w:rPr>
                <w:rFonts w:eastAsia="Times New Roman" w:cs="Times New Roman"/>
                <w:sz w:val="24"/>
                <w:szCs w:val="24"/>
                <w:lang w:eastAsia="ru-RU"/>
              </w:rPr>
              <w:t>Техноруф</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47,29</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84,4*18,4*3*1,015=4728,76</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Устройство цементной стяжки б=30</w:t>
            </w:r>
            <w:r w:rsidRPr="005E1378">
              <w:rPr>
                <w:rFonts w:eastAsia="Times New Roman" w:cs="Times New Roman"/>
                <w:sz w:val="24"/>
                <w:szCs w:val="24"/>
                <w:lang w:eastAsia="ru-RU"/>
              </w:rPr>
              <w:t xml:space="preserve">мм по слою </w:t>
            </w:r>
            <w:r>
              <w:rPr>
                <w:rFonts w:eastAsia="Times New Roman" w:cs="Times New Roman"/>
                <w:sz w:val="24"/>
                <w:szCs w:val="24"/>
                <w:lang w:eastAsia="ru-RU"/>
              </w:rPr>
              <w:t>гравия</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15,76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84,4*18,4*1,015=1576,25</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Покрытие крыш рулонными материалами</w:t>
            </w:r>
            <w:r>
              <w:rPr>
                <w:rFonts w:eastAsia="Times New Roman" w:cs="Times New Roman"/>
                <w:sz w:val="24"/>
                <w:szCs w:val="24"/>
                <w:lang w:eastAsia="ru-RU"/>
              </w:rPr>
              <w:t xml:space="preserve"> </w:t>
            </w:r>
            <w:proofErr w:type="spellStart"/>
            <w:r>
              <w:rPr>
                <w:rFonts w:eastAsia="Times New Roman" w:cs="Times New Roman"/>
                <w:sz w:val="24"/>
                <w:szCs w:val="24"/>
                <w:lang w:eastAsia="ru-RU"/>
              </w:rPr>
              <w:t>Техноэласт</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31,53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vertAlign w:val="superscript"/>
                <w:lang w:eastAsia="ru-RU"/>
              </w:rPr>
            </w:pPr>
            <w:r>
              <w:rPr>
                <w:rFonts w:eastAsia="Times New Roman" w:cs="Times New Roman"/>
                <w:sz w:val="24"/>
                <w:szCs w:val="24"/>
                <w:lang w:eastAsia="ru-RU"/>
              </w:rPr>
              <w:t>84,4*18,4*1,015*2=3152,51</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 xml:space="preserve">Устройство бетонных полов </w:t>
            </w:r>
            <w:r w:rsidRPr="005E1378">
              <w:rPr>
                <w:rFonts w:eastAsia="Times New Roman" w:cs="Times New Roman"/>
                <w:color w:val="000000" w:themeColor="text1"/>
                <w:sz w:val="24"/>
                <w:szCs w:val="24"/>
                <w:lang w:val="en-US" w:eastAsia="ru-RU"/>
              </w:rPr>
              <w:t>h</w:t>
            </w:r>
            <w:r>
              <w:rPr>
                <w:rFonts w:eastAsia="Times New Roman" w:cs="Times New Roman"/>
                <w:color w:val="000000" w:themeColor="text1"/>
                <w:sz w:val="24"/>
                <w:szCs w:val="24"/>
                <w:lang w:eastAsia="ru-RU"/>
              </w:rPr>
              <w:t>=50</w:t>
            </w:r>
            <w:r w:rsidRPr="005E1378">
              <w:rPr>
                <w:rFonts w:eastAsia="Times New Roman" w:cs="Times New Roman"/>
                <w:color w:val="000000" w:themeColor="text1"/>
                <w:sz w:val="24"/>
                <w:szCs w:val="24"/>
                <w:lang w:eastAsia="ru-RU"/>
              </w:rPr>
              <w:t>мм</w:t>
            </w:r>
            <w:r>
              <w:rPr>
                <w:rFonts w:eastAsia="Times New Roman" w:cs="Times New Roman"/>
                <w:color w:val="000000" w:themeColor="text1"/>
                <w:sz w:val="24"/>
                <w:szCs w:val="24"/>
                <w:lang w:eastAsia="ru-RU"/>
              </w:rPr>
              <w:t xml:space="preserve"> без </w:t>
            </w:r>
            <w:proofErr w:type="spellStart"/>
            <w:r>
              <w:rPr>
                <w:rFonts w:eastAsia="Times New Roman" w:cs="Times New Roman"/>
                <w:color w:val="000000" w:themeColor="text1"/>
                <w:sz w:val="24"/>
                <w:szCs w:val="24"/>
                <w:lang w:eastAsia="ru-RU"/>
              </w:rPr>
              <w:t>вакуумагрегата</w:t>
            </w:r>
            <w:proofErr w:type="spellEnd"/>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100 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92,56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val="en-US" w:eastAsia="ru-RU"/>
              </w:rPr>
              <w:t>V</w:t>
            </w:r>
            <w:r w:rsidRPr="005E1378">
              <w:rPr>
                <w:rFonts w:eastAsia="Times New Roman" w:cs="Times New Roman"/>
                <w:color w:val="000000" w:themeColor="text1"/>
                <w:sz w:val="24"/>
                <w:szCs w:val="24"/>
                <w:lang w:eastAsia="ru-RU"/>
              </w:rPr>
              <w:t>=</w:t>
            </w:r>
            <w:r w:rsidRPr="005E1378">
              <w:rPr>
                <w:rFonts w:eastAsia="Times New Roman" w:cs="Times New Roman"/>
                <w:color w:val="000000" w:themeColor="text1"/>
                <w:sz w:val="24"/>
                <w:szCs w:val="24"/>
                <w:lang w:val="en-US" w:eastAsia="ru-RU"/>
              </w:rPr>
              <w:t>F</w:t>
            </w:r>
            <w:proofErr w:type="spellStart"/>
            <w:r w:rsidRPr="005E1378">
              <w:rPr>
                <w:rFonts w:eastAsia="Times New Roman" w:cs="Times New Roman"/>
                <w:color w:val="000000" w:themeColor="text1"/>
                <w:sz w:val="24"/>
                <w:szCs w:val="24"/>
                <w:lang w:eastAsia="ru-RU"/>
              </w:rPr>
              <w:t>зд</w:t>
            </w:r>
            <w:proofErr w:type="spellEnd"/>
            <w:r w:rsidRPr="005E1378">
              <w:rPr>
                <w:rFonts w:eastAsia="Times New Roman" w:cs="Times New Roman"/>
                <w:color w:val="000000" w:themeColor="text1"/>
                <w:sz w:val="24"/>
                <w:szCs w:val="24"/>
                <w:lang w:eastAsia="ru-RU"/>
              </w:rPr>
              <w:t>-</w:t>
            </w:r>
            <w:r w:rsidRPr="005E1378">
              <w:rPr>
                <w:rFonts w:eastAsia="Times New Roman" w:cs="Times New Roman"/>
                <w:color w:val="000000" w:themeColor="text1"/>
                <w:sz w:val="24"/>
                <w:szCs w:val="24"/>
                <w:lang w:val="en-US" w:eastAsia="ru-RU"/>
              </w:rPr>
              <w:t>F</w:t>
            </w:r>
            <w:r w:rsidRPr="005E1378">
              <w:rPr>
                <w:rFonts w:eastAsia="Times New Roman" w:cs="Times New Roman"/>
                <w:color w:val="000000" w:themeColor="text1"/>
                <w:sz w:val="24"/>
                <w:szCs w:val="24"/>
                <w:lang w:eastAsia="ru-RU"/>
              </w:rPr>
              <w:t>к=</w:t>
            </w:r>
            <w:r>
              <w:rPr>
                <w:rFonts w:eastAsia="Times New Roman" w:cs="Times New Roman"/>
                <w:color w:val="000000" w:themeColor="text1"/>
                <w:sz w:val="24"/>
                <w:szCs w:val="24"/>
                <w:lang w:eastAsia="ru-RU"/>
              </w:rPr>
              <w:t>(84,4*18,4-0,4*0,4*64)*6=9256,32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lastRenderedPageBreak/>
              <w:t>Устройство гидроизоляции полов</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м</w:t>
            </w:r>
            <w:r>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1512</w:t>
            </w:r>
          </w:p>
        </w:tc>
        <w:tc>
          <w:tcPr>
            <w:tcW w:w="3402" w:type="dxa"/>
            <w:shd w:val="clear" w:color="auto" w:fill="auto"/>
            <w:vAlign w:val="center"/>
          </w:tcPr>
          <w:p w:rsidR="00A971B3" w:rsidRPr="00297860"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84*18=1512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бетонной смеси</w:t>
            </w:r>
          </w:p>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автосамосвалами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896,4</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val="en-US" w:eastAsia="ru-RU"/>
              </w:rPr>
              <w:t>V</w:t>
            </w:r>
            <w:r w:rsidRPr="005E1378">
              <w:rPr>
                <w:rFonts w:eastAsia="Times New Roman" w:cs="Times New Roman"/>
                <w:sz w:val="24"/>
                <w:szCs w:val="24"/>
                <w:lang w:eastAsia="ru-RU"/>
              </w:rPr>
              <w:t>=</w:t>
            </w:r>
            <w:r w:rsidRPr="005E1378">
              <w:rPr>
                <w:rFonts w:eastAsia="Times New Roman" w:cs="Times New Roman"/>
                <w:sz w:val="24"/>
                <w:szCs w:val="24"/>
                <w:lang w:val="en-US" w:eastAsia="ru-RU"/>
              </w:rPr>
              <w:t>h(F</w:t>
            </w:r>
            <w:proofErr w:type="spellStart"/>
            <w:r w:rsidRPr="005E1378">
              <w:rPr>
                <w:rFonts w:eastAsia="Times New Roman" w:cs="Times New Roman"/>
                <w:sz w:val="24"/>
                <w:szCs w:val="24"/>
                <w:lang w:eastAsia="ru-RU"/>
              </w:rPr>
              <w:t>зд</w:t>
            </w:r>
            <w:proofErr w:type="spellEnd"/>
            <w:r w:rsidRPr="005E1378">
              <w:rPr>
                <w:rFonts w:eastAsia="Times New Roman" w:cs="Times New Roman"/>
                <w:sz w:val="24"/>
                <w:szCs w:val="24"/>
                <w:lang w:eastAsia="ru-RU"/>
              </w:rPr>
              <w:t>-</w:t>
            </w:r>
            <w:r w:rsidRPr="005E1378">
              <w:rPr>
                <w:rFonts w:eastAsia="Times New Roman" w:cs="Times New Roman"/>
                <w:sz w:val="24"/>
                <w:szCs w:val="24"/>
                <w:lang w:val="en-US" w:eastAsia="ru-RU"/>
              </w:rPr>
              <w:t>F</w:t>
            </w:r>
            <w:r w:rsidRPr="005E1378">
              <w:rPr>
                <w:rFonts w:eastAsia="Times New Roman" w:cs="Times New Roman"/>
                <w:sz w:val="24"/>
                <w:szCs w:val="24"/>
                <w:lang w:eastAsia="ru-RU"/>
              </w:rPr>
              <w:t>к)=</w:t>
            </w:r>
            <w:r>
              <w:rPr>
                <w:rFonts w:eastAsia="Times New Roman" w:cs="Times New Roman"/>
                <w:sz w:val="24"/>
                <w:szCs w:val="24"/>
                <w:lang w:eastAsia="ru-RU"/>
              </w:rPr>
              <w:t>896,4</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Устройство полов из керамических плиток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м</w:t>
            </w:r>
            <w:r w:rsidRPr="005E1378">
              <w:rPr>
                <w:rFonts w:eastAsia="Times New Roman" w:cs="Times New Roman"/>
                <w:color w:val="000000" w:themeColor="text1"/>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9256,32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6</w:t>
            </w:r>
            <w:r w:rsidRPr="005E1378">
              <w:rPr>
                <w:rFonts w:eastAsia="Times New Roman" w:cs="Times New Roman"/>
                <w:color w:val="000000" w:themeColor="text1"/>
                <w:sz w:val="24"/>
                <w:szCs w:val="24"/>
                <w:lang w:eastAsia="ru-RU"/>
              </w:rPr>
              <w:t>*(</w:t>
            </w:r>
            <w:r>
              <w:rPr>
                <w:rFonts w:eastAsia="Times New Roman" w:cs="Times New Roman"/>
                <w:color w:val="000000" w:themeColor="text1"/>
                <w:sz w:val="24"/>
                <w:szCs w:val="24"/>
                <w:lang w:eastAsia="ru-RU"/>
              </w:rPr>
              <w:t>84,4*18,4-0,4*0,4*64)=9256,32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sidRPr="005E1378">
              <w:rPr>
                <w:rFonts w:eastAsia="Times New Roman" w:cs="Times New Roman"/>
                <w:color w:val="000000" w:themeColor="text1"/>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color w:val="000000" w:themeColor="text1"/>
                <w:sz w:val="24"/>
                <w:szCs w:val="24"/>
                <w:lang w:eastAsia="ru-RU"/>
              </w:rPr>
            </w:pPr>
            <w:r>
              <w:rPr>
                <w:rFonts w:eastAsia="Times New Roman" w:cs="Times New Roman"/>
                <w:color w:val="000000" w:themeColor="text1"/>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выгрузка кирпича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1510,61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839,23*1,8=1510,61</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кирпича на поддонах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1000 шт.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423,61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1165,6*6*61=423609,6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Подача раствора в ящиках</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vertAlign w:val="superscript"/>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220,30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1165,6*0,189=220,30</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Устройство кирпичных перегородок в </w:t>
            </w:r>
            <w:r w:rsidRPr="005E1378">
              <w:rPr>
                <w:rFonts w:eastAsia="Times New Roman" w:cs="Times New Roman"/>
                <w:sz w:val="24"/>
                <w:szCs w:val="24"/>
                <w:vertAlign w:val="superscript"/>
                <w:lang w:eastAsia="ru-RU"/>
              </w:rPr>
              <w:t>1</w:t>
            </w:r>
            <w:r w:rsidRPr="005E1378">
              <w:rPr>
                <w:rFonts w:eastAsia="Times New Roman" w:cs="Times New Roman"/>
                <w:sz w:val="24"/>
                <w:szCs w:val="24"/>
                <w:lang w:eastAsia="ru-RU"/>
              </w:rPr>
              <w:t>/</w:t>
            </w:r>
            <w:r w:rsidRPr="005E1378">
              <w:rPr>
                <w:rFonts w:eastAsia="Times New Roman" w:cs="Times New Roman"/>
                <w:sz w:val="24"/>
                <w:szCs w:val="24"/>
                <w:vertAlign w:val="subscript"/>
                <w:lang w:eastAsia="ru-RU"/>
              </w:rPr>
              <w:t>2</w:t>
            </w:r>
            <w:r w:rsidRPr="005E1378">
              <w:rPr>
                <w:rFonts w:eastAsia="Times New Roman" w:cs="Times New Roman"/>
                <w:sz w:val="24"/>
                <w:szCs w:val="24"/>
                <w:lang w:eastAsia="ru-RU"/>
              </w:rPr>
              <w:t xml:space="preserve">  кирпича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6993,6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(84*2*4,8+6*14*4,8-20*1,1*2)*6=6993,6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Pr>
                <w:rFonts w:eastAsia="Times New Roman" w:cs="Times New Roman"/>
                <w:sz w:val="24"/>
                <w:szCs w:val="24"/>
                <w:lang w:eastAsia="ru-RU"/>
              </w:rPr>
              <w:t>Устройство подмостей</w:t>
            </w:r>
          </w:p>
        </w:tc>
        <w:tc>
          <w:tcPr>
            <w:tcW w:w="850" w:type="dxa"/>
            <w:shd w:val="clear" w:color="auto" w:fill="auto"/>
            <w:vAlign w:val="center"/>
          </w:tcPr>
          <w:p w:rsidR="00A971B3"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 xml:space="preserve">10 </w:t>
            </w: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3</w:t>
            </w:r>
          </w:p>
        </w:tc>
        <w:tc>
          <w:tcPr>
            <w:tcW w:w="1134"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83,92</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6993,6*0,12=839,23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c>
          <w:tcPr>
            <w:tcW w:w="567" w:type="dxa"/>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Погрузка и разгрузка перемычек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Pr>
                <w:rFonts w:eastAsia="Times New Roman" w:cs="Times New Roman"/>
                <w:sz w:val="24"/>
                <w:szCs w:val="24"/>
                <w:lang w:eastAsia="ru-RU"/>
              </w:rPr>
              <w:t>т</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11,32</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11,32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Установка ж/б перемычек общим весом до 0,5 т</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1проем</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Оштукатуривание стен при механизированном нанесении раствора</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12616,32</w:t>
            </w:r>
          </w:p>
        </w:tc>
        <w:tc>
          <w:tcPr>
            <w:tcW w:w="3402" w:type="dxa"/>
            <w:shd w:val="clear" w:color="auto" w:fill="auto"/>
            <w:vAlign w:val="center"/>
          </w:tcPr>
          <w:p w:rsidR="00A971B3"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Перегородки</w:t>
            </w:r>
          </w:p>
          <w:p w:rsidR="00A971B3" w:rsidRPr="005E1378" w:rsidRDefault="00A971B3" w:rsidP="00A971B3">
            <w:pPr>
              <w:spacing w:after="0" w:line="240" w:lineRule="auto"/>
              <w:ind w:right="-108"/>
              <w:jc w:val="center"/>
              <w:rPr>
                <w:rFonts w:eastAsia="Times New Roman" w:cs="Times New Roman"/>
                <w:sz w:val="24"/>
                <w:szCs w:val="24"/>
                <w:lang w:eastAsia="ru-RU"/>
              </w:rPr>
            </w:pPr>
            <w:r>
              <w:rPr>
                <w:rFonts w:eastAsia="Times New Roman" w:cs="Times New Roman"/>
                <w:sz w:val="24"/>
                <w:szCs w:val="24"/>
                <w:lang w:eastAsia="ru-RU"/>
              </w:rPr>
              <w:t>(((6*4*2+(5,8+2,8)*2*2+(11,8+5,8)*2*2+(5,8+35,8)*2)*2+(5,8+23,8)*2*2+(5,8+35,8)*2-18,4*2-84,4*2)*4,8-2*1,1*40)*6=12616,32</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Штукатурная обработка бетонных поверхностей цементно-песчаным раствором</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4779,6</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Ограждающие</w:t>
            </w:r>
            <w:r w:rsidRPr="005E1378">
              <w:rPr>
                <w:rFonts w:eastAsia="Times New Roman" w:cs="Times New Roman"/>
                <w:sz w:val="24"/>
                <w:szCs w:val="24"/>
                <w:lang w:eastAsia="ru-RU"/>
              </w:rPr>
              <w:t xml:space="preserve"> стены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(84,4*2+18,4*2-3*2*1,</w:t>
            </w:r>
            <w:proofErr w:type="gramStart"/>
            <w:r>
              <w:rPr>
                <w:rFonts w:eastAsia="Times New Roman" w:cs="Times New Roman"/>
                <w:sz w:val="24"/>
                <w:szCs w:val="24"/>
                <w:lang w:eastAsia="ru-RU"/>
              </w:rPr>
              <w:t>1)*</w:t>
            </w:r>
            <w:proofErr w:type="gramEnd"/>
            <w:r>
              <w:rPr>
                <w:rFonts w:eastAsia="Times New Roman" w:cs="Times New Roman"/>
                <w:sz w:val="24"/>
                <w:szCs w:val="24"/>
                <w:lang w:eastAsia="ru-RU"/>
              </w:rPr>
              <w:t>4,8*6-2,4*3*84*2</w:t>
            </w:r>
            <w:r w:rsidRPr="005E1378">
              <w:rPr>
                <w:rFonts w:eastAsia="Times New Roman" w:cs="Times New Roman"/>
                <w:sz w:val="24"/>
                <w:szCs w:val="24"/>
                <w:lang w:eastAsia="ru-RU"/>
              </w:rPr>
              <w:t>=</w:t>
            </w:r>
            <w:r>
              <w:rPr>
                <w:rFonts w:eastAsia="Times New Roman" w:cs="Times New Roman"/>
                <w:sz w:val="24"/>
                <w:szCs w:val="24"/>
                <w:lang w:eastAsia="ru-RU"/>
              </w:rPr>
              <w:t>4521,6</w:t>
            </w:r>
          </w:p>
          <w:p w:rsidR="00A971B3" w:rsidRPr="005E1378" w:rsidRDefault="00A971B3" w:rsidP="00A971B3">
            <w:pPr>
              <w:spacing w:after="0" w:line="240" w:lineRule="auto"/>
              <w:ind w:left="-108" w:right="-108"/>
              <w:jc w:val="center"/>
              <w:rPr>
                <w:rFonts w:eastAsia="Times New Roman" w:cs="Times New Roman"/>
                <w:sz w:val="24"/>
                <w:szCs w:val="24"/>
                <w:lang w:eastAsia="ru-RU"/>
              </w:rPr>
            </w:pPr>
            <w:proofErr w:type="spellStart"/>
            <w:r w:rsidRPr="005E1378">
              <w:rPr>
                <w:rFonts w:eastAsia="Times New Roman" w:cs="Times New Roman"/>
                <w:sz w:val="24"/>
                <w:szCs w:val="24"/>
                <w:lang w:eastAsia="ru-RU"/>
              </w:rPr>
              <w:t>Лестн</w:t>
            </w:r>
            <w:proofErr w:type="spellEnd"/>
            <w:r w:rsidRPr="005E1378">
              <w:rPr>
                <w:rFonts w:eastAsia="Times New Roman" w:cs="Times New Roman"/>
                <w:sz w:val="24"/>
                <w:szCs w:val="24"/>
                <w:lang w:eastAsia="ru-RU"/>
              </w:rPr>
              <w:t>. марши и площадки</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(5,8+2,8)*2*3*5=258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255"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Штукатурная обработка внутренних швов между сборными ж/б элементами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30,53</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645,6+18,8*24*2+(1,2*6*2+3*13*6+6*14*6)*2=3052,8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Окраска клеевыми составами стен краскопультом по штукатурке </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253,21</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 xml:space="preserve">Внутренние </w:t>
            </w:r>
            <w:r w:rsidRPr="005E1378">
              <w:rPr>
                <w:rFonts w:eastAsia="Times New Roman" w:cs="Times New Roman"/>
                <w:sz w:val="24"/>
                <w:szCs w:val="24"/>
                <w:lang w:eastAsia="ru-RU"/>
              </w:rPr>
              <w:t>стены</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(((6*4*2+(5,8+2,</w:t>
            </w:r>
            <w:proofErr w:type="gramStart"/>
            <w:r>
              <w:rPr>
                <w:rFonts w:eastAsia="Times New Roman" w:cs="Times New Roman"/>
                <w:sz w:val="24"/>
                <w:szCs w:val="24"/>
                <w:lang w:eastAsia="ru-RU"/>
              </w:rPr>
              <w:t>8)*</w:t>
            </w:r>
            <w:proofErr w:type="gramEnd"/>
            <w:r>
              <w:rPr>
                <w:rFonts w:eastAsia="Times New Roman" w:cs="Times New Roman"/>
                <w:sz w:val="24"/>
                <w:szCs w:val="24"/>
                <w:lang w:eastAsia="ru-RU"/>
              </w:rPr>
              <w:t>2*2+(11,8+5,8)*2*2+(5,8+35,8)*2)*2+(5,8+23,8)*2*2+(5,8+35,8)*2+18,4*2+84,4*2)*4,8)*6=25320,96</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 xml:space="preserve">Окраска клеевыми составами потолков </w:t>
            </w:r>
            <w:r w:rsidRPr="005E1378">
              <w:rPr>
                <w:rFonts w:eastAsia="Times New Roman" w:cs="Times New Roman"/>
                <w:sz w:val="24"/>
                <w:szCs w:val="24"/>
                <w:lang w:eastAsia="ru-RU"/>
              </w:rPr>
              <w:lastRenderedPageBreak/>
              <w:t>краскопультом по бетону</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lastRenderedPageBreak/>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93,18</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84,4*18,4*6=9317,76</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Окраска фасадов силикатными красками с люлек</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50,00</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84,8*30*2+18,8*30*2-2,4*3*84*2-3*2*1,1=4999,8</w:t>
            </w:r>
          </w:p>
          <w:p w:rsidR="00A971B3" w:rsidRPr="005E1378" w:rsidRDefault="00A971B3" w:rsidP="00A971B3">
            <w:pPr>
              <w:spacing w:after="0" w:line="240" w:lineRule="auto"/>
              <w:ind w:left="-108" w:right="-108"/>
              <w:jc w:val="center"/>
              <w:rPr>
                <w:rFonts w:eastAsia="Times New Roman" w:cs="Times New Roman"/>
                <w:sz w:val="24"/>
                <w:szCs w:val="24"/>
                <w:lang w:eastAsia="ru-RU"/>
              </w:rPr>
            </w:pP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Нарезка и вставка стекол</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 м</w:t>
            </w:r>
            <w:r w:rsidRPr="005E1378">
              <w:rPr>
                <w:rFonts w:eastAsia="Times New Roman" w:cs="Times New Roman"/>
                <w:sz w:val="24"/>
                <w:szCs w:val="24"/>
                <w:vertAlign w:val="superscript"/>
                <w:lang w:eastAsia="ru-RU"/>
              </w:rPr>
              <w:t>2</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6,05</w:t>
            </w:r>
          </w:p>
        </w:tc>
        <w:tc>
          <w:tcPr>
            <w:tcW w:w="3402"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1,2*3*84*2=604,8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r w:rsidR="00A971B3" w:rsidRPr="005E1378" w:rsidTr="00A971B3">
        <w:tc>
          <w:tcPr>
            <w:tcW w:w="2127" w:type="dxa"/>
            <w:shd w:val="clear" w:color="auto" w:fill="auto"/>
            <w:vAlign w:val="center"/>
          </w:tcPr>
          <w:p w:rsidR="00A971B3" w:rsidRPr="005E1378" w:rsidRDefault="00A971B3" w:rsidP="00A971B3">
            <w:pPr>
              <w:spacing w:after="0" w:line="240" w:lineRule="auto"/>
              <w:ind w:left="-108" w:right="-110"/>
              <w:jc w:val="center"/>
              <w:rPr>
                <w:rFonts w:eastAsia="Times New Roman" w:cs="Times New Roman"/>
                <w:sz w:val="24"/>
                <w:szCs w:val="24"/>
                <w:lang w:eastAsia="ru-RU"/>
              </w:rPr>
            </w:pPr>
            <w:r w:rsidRPr="005E1378">
              <w:rPr>
                <w:rFonts w:eastAsia="Times New Roman" w:cs="Times New Roman"/>
                <w:sz w:val="24"/>
                <w:szCs w:val="24"/>
                <w:lang w:eastAsia="ru-RU"/>
              </w:rPr>
              <w:t>Заполнение проемов и дверей блоками деревянными</w:t>
            </w:r>
          </w:p>
        </w:tc>
        <w:tc>
          <w:tcPr>
            <w:tcW w:w="850" w:type="dxa"/>
            <w:shd w:val="clear" w:color="auto" w:fill="auto"/>
            <w:vAlign w:val="center"/>
          </w:tcPr>
          <w:p w:rsidR="00A971B3" w:rsidRPr="005E1378" w:rsidRDefault="00A971B3" w:rsidP="00A971B3">
            <w:pPr>
              <w:spacing w:after="0" w:line="240" w:lineRule="auto"/>
              <w:ind w:left="-106" w:right="-108"/>
              <w:jc w:val="center"/>
              <w:rPr>
                <w:rFonts w:eastAsia="Times New Roman" w:cs="Times New Roman"/>
                <w:sz w:val="24"/>
                <w:szCs w:val="24"/>
                <w:lang w:eastAsia="ru-RU"/>
              </w:rPr>
            </w:pPr>
            <w:r w:rsidRPr="005E1378">
              <w:rPr>
                <w:rFonts w:eastAsia="Times New Roman" w:cs="Times New Roman"/>
                <w:sz w:val="24"/>
                <w:szCs w:val="24"/>
                <w:lang w:eastAsia="ru-RU"/>
              </w:rPr>
              <w:t>100м периметра</w:t>
            </w:r>
          </w:p>
        </w:tc>
        <w:tc>
          <w:tcPr>
            <w:tcW w:w="1134"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21,74</w:t>
            </w:r>
          </w:p>
        </w:tc>
        <w:tc>
          <w:tcPr>
            <w:tcW w:w="3402" w:type="dxa"/>
            <w:shd w:val="clear" w:color="auto" w:fill="auto"/>
            <w:vAlign w:val="center"/>
          </w:tcPr>
          <w:p w:rsidR="00A971B3"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(1,2*2+3*</w:t>
            </w:r>
            <w:proofErr w:type="gramStart"/>
            <w:r>
              <w:rPr>
                <w:rFonts w:eastAsia="Times New Roman" w:cs="Times New Roman"/>
                <w:sz w:val="24"/>
                <w:szCs w:val="24"/>
                <w:lang w:eastAsia="ru-RU"/>
              </w:rPr>
              <w:t>2)*</w:t>
            </w:r>
            <w:proofErr w:type="gramEnd"/>
            <w:r>
              <w:rPr>
                <w:rFonts w:eastAsia="Times New Roman" w:cs="Times New Roman"/>
                <w:sz w:val="24"/>
                <w:szCs w:val="24"/>
                <w:lang w:eastAsia="ru-RU"/>
              </w:rPr>
              <w:t>84*2+123*</w:t>
            </w:r>
          </w:p>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(2*2+1,1*2)=2173,8</w:t>
            </w:r>
          </w:p>
        </w:tc>
        <w:tc>
          <w:tcPr>
            <w:tcW w:w="567" w:type="dxa"/>
            <w:shd w:val="clear" w:color="auto" w:fill="auto"/>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sidRPr="005E1378">
              <w:rPr>
                <w:rFonts w:eastAsia="Times New Roman" w:cs="Times New Roman"/>
                <w:sz w:val="24"/>
                <w:szCs w:val="24"/>
                <w:lang w:eastAsia="ru-RU"/>
              </w:rPr>
              <w:t>1</w:t>
            </w:r>
          </w:p>
        </w:tc>
        <w:tc>
          <w:tcPr>
            <w:tcW w:w="567" w:type="dxa"/>
            <w:vAlign w:val="center"/>
          </w:tcPr>
          <w:p w:rsidR="00A971B3" w:rsidRPr="005E1378" w:rsidRDefault="00A971B3" w:rsidP="00A971B3">
            <w:pPr>
              <w:spacing w:after="0" w:line="240" w:lineRule="auto"/>
              <w:ind w:left="-108" w:right="-108"/>
              <w:jc w:val="center"/>
              <w:rPr>
                <w:rFonts w:eastAsia="Times New Roman" w:cs="Times New Roman"/>
                <w:sz w:val="24"/>
                <w:szCs w:val="24"/>
                <w:lang w:eastAsia="ru-RU"/>
              </w:rPr>
            </w:pPr>
            <w:r>
              <w:rPr>
                <w:rFonts w:eastAsia="Times New Roman" w:cs="Times New Roman"/>
                <w:sz w:val="24"/>
                <w:szCs w:val="24"/>
                <w:lang w:eastAsia="ru-RU"/>
              </w:rPr>
              <w:t>1</w:t>
            </w:r>
          </w:p>
        </w:tc>
      </w:tr>
    </w:tbl>
    <w:p w:rsidR="00A971B3" w:rsidRDefault="00A971B3" w:rsidP="00A971B3"/>
    <w:p w:rsidR="00A971B3" w:rsidRDefault="00A971B3" w:rsidP="00A971B3"/>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Default="00A971B3" w:rsidP="00A971B3">
      <w:pPr>
        <w:rPr>
          <w:rFonts w:cs="Times New Roman"/>
          <w:sz w:val="24"/>
          <w:szCs w:val="24"/>
        </w:rPr>
      </w:pPr>
    </w:p>
    <w:p w:rsidR="00A8108A" w:rsidRDefault="00A8108A" w:rsidP="00A971B3">
      <w:pPr>
        <w:rPr>
          <w:rFonts w:cs="Times New Roman"/>
          <w:sz w:val="24"/>
          <w:szCs w:val="24"/>
        </w:rPr>
      </w:pPr>
    </w:p>
    <w:p w:rsidR="00A8108A" w:rsidRPr="00A8108A" w:rsidRDefault="00A8108A"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rPr>
          <w:rFonts w:cs="Times New Roman"/>
          <w:sz w:val="24"/>
          <w:szCs w:val="24"/>
        </w:rPr>
      </w:pPr>
    </w:p>
    <w:p w:rsidR="00A971B3" w:rsidRPr="00A8108A" w:rsidRDefault="00A971B3" w:rsidP="00A971B3">
      <w:pPr>
        <w:pStyle w:val="af0"/>
        <w:rPr>
          <w:rFonts w:eastAsiaTheme="minorEastAsia"/>
          <w:b/>
          <w:sz w:val="28"/>
          <w:szCs w:val="24"/>
        </w:rPr>
      </w:pPr>
      <w:r w:rsidRPr="00A8108A">
        <w:rPr>
          <w:rFonts w:eastAsiaTheme="minorEastAsia"/>
          <w:b/>
          <w:sz w:val="28"/>
          <w:szCs w:val="24"/>
        </w:rPr>
        <w:lastRenderedPageBreak/>
        <w:t>Расчет составов бригад и организационно-технологических параметров выполнения ведущих работ</w:t>
      </w:r>
    </w:p>
    <w:p w:rsidR="00A971B3" w:rsidRPr="00A8108A" w:rsidRDefault="00A971B3" w:rsidP="00A971B3">
      <w:pPr>
        <w:spacing w:after="0"/>
        <w:ind w:firstLine="426"/>
        <w:rPr>
          <w:rFonts w:eastAsiaTheme="minorEastAsia" w:cs="Times New Roman"/>
          <w:b/>
          <w:sz w:val="24"/>
          <w:szCs w:val="24"/>
        </w:rPr>
      </w:pPr>
    </w:p>
    <w:p w:rsidR="00A971B3" w:rsidRPr="00A8108A" w:rsidRDefault="00A971B3" w:rsidP="00163950">
      <w:pPr>
        <w:pStyle w:val="af0"/>
        <w:numPr>
          <w:ilvl w:val="0"/>
          <w:numId w:val="16"/>
        </w:numPr>
        <w:spacing w:line="276" w:lineRule="auto"/>
        <w:rPr>
          <w:rFonts w:eastAsiaTheme="minorEastAsia"/>
          <w:b/>
          <w:sz w:val="24"/>
          <w:szCs w:val="24"/>
        </w:rPr>
      </w:pPr>
      <w:r w:rsidRPr="00A8108A">
        <w:rPr>
          <w:rFonts w:eastAsiaTheme="minorEastAsia"/>
          <w:b/>
          <w:sz w:val="24"/>
          <w:szCs w:val="24"/>
        </w:rPr>
        <w:t>Планировка площадки бульдозером (по зданиям).</w:t>
      </w:r>
    </w:p>
    <w:p w:rsidR="00A971B3" w:rsidRPr="00A8108A" w:rsidRDefault="00A971B3" w:rsidP="00A971B3">
      <w:pPr>
        <w:spacing w:after="0"/>
        <w:rPr>
          <w:rFonts w:eastAsiaTheme="minorEastAsia" w:cs="Times New Roman"/>
          <w:b/>
          <w:sz w:val="24"/>
          <w:szCs w:val="24"/>
        </w:rPr>
      </w:pPr>
    </w:p>
    <w:p w:rsidR="00A971B3" w:rsidRPr="00A8108A" w:rsidRDefault="00A971B3" w:rsidP="00A971B3">
      <w:pPr>
        <w:spacing w:after="0"/>
        <w:ind w:left="426"/>
        <w:rPr>
          <w:rFonts w:eastAsiaTheme="minorEastAsia" w:cs="Times New Roman"/>
          <w:sz w:val="24"/>
          <w:szCs w:val="24"/>
        </w:rPr>
      </w:pPr>
      <w:bookmarkStart w:id="12" w:name="_Hlk507594393"/>
      <w:r w:rsidRPr="00A8108A">
        <w:rPr>
          <w:rFonts w:eastAsiaTheme="minorEastAsia" w:cs="Times New Roman"/>
          <w:sz w:val="24"/>
          <w:szCs w:val="24"/>
        </w:rPr>
        <w:t>1.</w:t>
      </w:r>
      <w:r w:rsidRPr="00A8108A">
        <w:rPr>
          <w:rFonts w:eastAsiaTheme="minorEastAsia" w:cs="Times New Roman"/>
          <w:sz w:val="24"/>
          <w:szCs w:val="24"/>
        </w:rPr>
        <w:tab/>
        <w:t>Комплекс работ – планировка площадок (машинист 6р. – 1).</w:t>
      </w:r>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2.</w:t>
      </w:r>
      <w:r w:rsidRPr="00A8108A">
        <w:rPr>
          <w:rFonts w:eastAsiaTheme="minorEastAsia" w:cs="Times New Roman"/>
          <w:sz w:val="24"/>
          <w:szCs w:val="24"/>
        </w:rPr>
        <w:tab/>
        <w:t>Количество смен в сутки-1</w:t>
      </w:r>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3.</w:t>
      </w:r>
      <w:r w:rsidRPr="00A8108A">
        <w:rPr>
          <w:rFonts w:eastAsiaTheme="minorEastAsia" w:cs="Times New Roman"/>
          <w:sz w:val="24"/>
          <w:szCs w:val="24"/>
        </w:rPr>
        <w:tab/>
        <w:t>Количество ведущих машин-1</w:t>
      </w:r>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4.</w:t>
      </w:r>
      <w:r w:rsidRPr="00A8108A">
        <w:rPr>
          <w:rFonts w:eastAsiaTheme="minorEastAsia" w:cs="Times New Roman"/>
          <w:sz w:val="24"/>
          <w:szCs w:val="24"/>
        </w:rPr>
        <w:tab/>
        <w:t>Определяем продолжительность работы ведущей машины по формуле:</w:t>
      </w:r>
    </w:p>
    <w:p w:rsidR="00A971B3" w:rsidRPr="00A8108A" w:rsidRDefault="00B50AC4" w:rsidP="00A971B3">
      <w:pPr>
        <w:spacing w:after="0"/>
        <w:ind w:left="426"/>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45,58</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=5,05 дн. →5 дней</m:t>
          </m:r>
        </m:oMath>
      </m:oMathPara>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5.</w:t>
      </w:r>
      <w:r w:rsidRPr="00A8108A">
        <w:rPr>
          <w:rFonts w:eastAsiaTheme="minorEastAsia" w:cs="Times New Roman"/>
          <w:sz w:val="24"/>
          <w:szCs w:val="24"/>
        </w:rPr>
        <w:tab/>
        <w:t>Проверяем планируемый коэффициент норм выработки ведущей машины</w:t>
      </w:r>
    </w:p>
    <w:p w:rsidR="00A971B3" w:rsidRPr="00A8108A" w:rsidRDefault="00B50AC4" w:rsidP="00A971B3">
      <w:pPr>
        <w:spacing w:after="0"/>
        <w:ind w:left="426"/>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45,58</m:t>
              </m:r>
            </m:num>
            <m:den>
              <m:r>
                <w:rPr>
                  <w:rFonts w:ascii="Cambria Math" w:eastAsiaTheme="minorEastAsia" w:hAnsi="Cambria Math" w:cs="Times New Roman"/>
                  <w:sz w:val="24"/>
                  <w:szCs w:val="24"/>
                </w:rPr>
                <m:t>1∙5∙8,2∙1</m:t>
              </m:r>
            </m:den>
          </m:f>
          <m:r>
            <w:rPr>
              <w:rFonts w:ascii="Cambria Math" w:eastAsiaTheme="minorEastAsia" w:hAnsi="Cambria Math" w:cs="Times New Roman"/>
              <w:sz w:val="24"/>
              <w:szCs w:val="24"/>
            </w:rPr>
            <m:t>=1,11.</m:t>
          </m:r>
        </m:oMath>
      </m:oMathPara>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 xml:space="preserve">При округлении в меньшую сторону </w:t>
      </w: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rPr>
                  <m:t>'</m:t>
                </m:r>
              </m:sup>
            </m:sSup>
          </m:e>
          <m:sub>
            <m:r>
              <w:rPr>
                <w:rFonts w:ascii="Cambria Math" w:eastAsiaTheme="minorEastAsia" w:hAnsi="Cambria Math" w:cs="Times New Roman"/>
                <w:sz w:val="24"/>
                <w:szCs w:val="24"/>
              </w:rPr>
              <m:t>HM</m:t>
            </m:r>
          </m:sub>
        </m:sSub>
      </m:oMath>
      <w:r w:rsidRPr="00A8108A">
        <w:rPr>
          <w:rFonts w:eastAsiaTheme="minorEastAsia" w:cs="Times New Roman"/>
          <w:sz w:val="24"/>
          <w:szCs w:val="24"/>
        </w:rPr>
        <w:t xml:space="preserve"> лежит в пределах до 1,25.</w:t>
      </w:r>
    </w:p>
    <w:p w:rsidR="00A971B3" w:rsidRPr="00A8108A" w:rsidRDefault="00A971B3" w:rsidP="00A971B3">
      <w:pPr>
        <w:spacing w:after="0"/>
        <w:ind w:left="426"/>
        <w:rPr>
          <w:rFonts w:eastAsiaTheme="minorEastAsia" w:cs="Times New Roman"/>
          <w:sz w:val="24"/>
          <w:szCs w:val="24"/>
        </w:rPr>
      </w:pPr>
    </w:p>
    <w:p w:rsidR="00A971B3" w:rsidRPr="00A8108A" w:rsidRDefault="00A971B3" w:rsidP="00A971B3">
      <w:pPr>
        <w:spacing w:after="0"/>
        <w:ind w:left="426"/>
        <w:rPr>
          <w:rFonts w:eastAsiaTheme="minorEastAsia" w:cs="Times New Roman"/>
          <w:sz w:val="24"/>
          <w:szCs w:val="24"/>
        </w:rPr>
      </w:pPr>
    </w:p>
    <w:bookmarkEnd w:id="12"/>
    <w:p w:rsidR="00A971B3" w:rsidRPr="00A8108A" w:rsidRDefault="00A971B3" w:rsidP="00163950">
      <w:pPr>
        <w:pStyle w:val="af0"/>
        <w:numPr>
          <w:ilvl w:val="0"/>
          <w:numId w:val="16"/>
        </w:numPr>
        <w:spacing w:line="276" w:lineRule="auto"/>
        <w:rPr>
          <w:rFonts w:eastAsiaTheme="minorEastAsia"/>
          <w:b/>
          <w:sz w:val="24"/>
          <w:szCs w:val="24"/>
        </w:rPr>
      </w:pPr>
      <w:r w:rsidRPr="00A8108A">
        <w:rPr>
          <w:rFonts w:eastAsiaTheme="minorEastAsia"/>
          <w:b/>
          <w:sz w:val="24"/>
          <w:szCs w:val="24"/>
        </w:rPr>
        <w:t>Разработка грунта экскаватором (по зданиям).</w:t>
      </w:r>
    </w:p>
    <w:p w:rsidR="00A971B3" w:rsidRPr="00A8108A" w:rsidRDefault="00A971B3" w:rsidP="00A971B3">
      <w:pPr>
        <w:spacing w:after="0"/>
        <w:rPr>
          <w:rFonts w:eastAsiaTheme="minorEastAsia" w:cs="Times New Roman"/>
          <w:b/>
          <w:sz w:val="24"/>
          <w:szCs w:val="24"/>
        </w:rPr>
      </w:pPr>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1.</w:t>
      </w:r>
      <w:r w:rsidRPr="00A8108A">
        <w:rPr>
          <w:rFonts w:eastAsiaTheme="minorEastAsia" w:cs="Times New Roman"/>
          <w:sz w:val="24"/>
          <w:szCs w:val="24"/>
        </w:rPr>
        <w:tab/>
        <w:t>Комплекс работ – разработка грунта (машинист 6 р. – 1).</w:t>
      </w:r>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2.</w:t>
      </w:r>
      <w:r w:rsidRPr="00A8108A">
        <w:rPr>
          <w:rFonts w:eastAsiaTheme="minorEastAsia" w:cs="Times New Roman"/>
          <w:sz w:val="24"/>
          <w:szCs w:val="24"/>
        </w:rPr>
        <w:tab/>
        <w:t>Количество смен в сутки-1</w:t>
      </w:r>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3.</w:t>
      </w:r>
      <w:r w:rsidRPr="00A8108A">
        <w:rPr>
          <w:rFonts w:eastAsiaTheme="minorEastAsia" w:cs="Times New Roman"/>
          <w:sz w:val="24"/>
          <w:szCs w:val="24"/>
        </w:rPr>
        <w:tab/>
        <w:t>Количество ведущих машин-1</w:t>
      </w:r>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4.</w:t>
      </w:r>
      <w:r w:rsidRPr="00A8108A">
        <w:rPr>
          <w:rFonts w:eastAsiaTheme="minorEastAsia" w:cs="Times New Roman"/>
          <w:sz w:val="24"/>
          <w:szCs w:val="24"/>
        </w:rPr>
        <w:tab/>
        <w:t>Определяем продолжительность работы ведущей машины по формуле:</w:t>
      </w:r>
    </w:p>
    <w:p w:rsidR="00A971B3" w:rsidRPr="00A8108A" w:rsidRDefault="00B50AC4" w:rsidP="00A971B3">
      <w:pPr>
        <w:spacing w:after="0"/>
        <w:ind w:left="426"/>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263,62</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=29,22 дн. →29 дней</m:t>
          </m:r>
        </m:oMath>
      </m:oMathPara>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5.</w:t>
      </w:r>
      <w:r w:rsidRPr="00A8108A">
        <w:rPr>
          <w:rFonts w:eastAsiaTheme="minorEastAsia" w:cs="Times New Roman"/>
          <w:sz w:val="24"/>
          <w:szCs w:val="24"/>
        </w:rPr>
        <w:tab/>
        <w:t>Проверяем планируемый коэффициент норм выработки ведущей машины</w:t>
      </w:r>
    </w:p>
    <w:p w:rsidR="00A971B3" w:rsidRPr="00A8108A" w:rsidRDefault="00B50AC4" w:rsidP="00A971B3">
      <w:pPr>
        <w:spacing w:after="0"/>
        <w:ind w:left="426"/>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263,62</m:t>
              </m:r>
            </m:num>
            <m:den>
              <m:r>
                <w:rPr>
                  <w:rFonts w:ascii="Cambria Math" w:eastAsiaTheme="minorEastAsia" w:hAnsi="Cambria Math" w:cs="Times New Roman"/>
                  <w:sz w:val="24"/>
                  <w:szCs w:val="24"/>
                </w:rPr>
                <m:t>1∙29∙8,2∙1</m:t>
              </m:r>
            </m:den>
          </m:f>
          <m:r>
            <w:rPr>
              <w:rFonts w:ascii="Cambria Math" w:eastAsiaTheme="minorEastAsia" w:hAnsi="Cambria Math" w:cs="Times New Roman"/>
              <w:sz w:val="24"/>
              <w:szCs w:val="24"/>
            </w:rPr>
            <m:t>=1,11.</m:t>
          </m:r>
        </m:oMath>
      </m:oMathPara>
    </w:p>
    <w:p w:rsidR="00A971B3" w:rsidRPr="00A8108A" w:rsidRDefault="00A971B3" w:rsidP="00A971B3">
      <w:pPr>
        <w:spacing w:after="0"/>
        <w:ind w:left="426"/>
        <w:rPr>
          <w:rFonts w:eastAsiaTheme="minorEastAsia" w:cs="Times New Roman"/>
          <w:sz w:val="24"/>
          <w:szCs w:val="24"/>
        </w:rPr>
      </w:pPr>
      <w:r w:rsidRPr="00A8108A">
        <w:rPr>
          <w:rFonts w:eastAsiaTheme="minorEastAsia" w:cs="Times New Roman"/>
          <w:sz w:val="24"/>
          <w:szCs w:val="24"/>
        </w:rPr>
        <w:t xml:space="preserve">При округлении в меньшую сторону </w:t>
      </w:r>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rPr>
                  <m:t>'</m:t>
                </m:r>
              </m:sup>
            </m:sSup>
          </m:e>
          <m:sub>
            <m:r>
              <w:rPr>
                <w:rFonts w:ascii="Cambria Math" w:eastAsiaTheme="minorEastAsia" w:hAnsi="Cambria Math" w:cs="Times New Roman"/>
                <w:sz w:val="24"/>
                <w:szCs w:val="24"/>
              </w:rPr>
              <m:t>HM</m:t>
            </m:r>
          </m:sub>
        </m:sSub>
      </m:oMath>
      <w:r w:rsidRPr="00A8108A">
        <w:rPr>
          <w:rFonts w:eastAsiaTheme="minorEastAsia" w:cs="Times New Roman"/>
          <w:sz w:val="24"/>
          <w:szCs w:val="24"/>
        </w:rPr>
        <w:t xml:space="preserve">  лежит в пределах до 1,25.</w:t>
      </w:r>
    </w:p>
    <w:p w:rsidR="00A971B3" w:rsidRPr="00A8108A" w:rsidRDefault="00A971B3" w:rsidP="00A971B3">
      <w:pPr>
        <w:spacing w:after="0"/>
        <w:ind w:left="426"/>
        <w:rPr>
          <w:rFonts w:eastAsiaTheme="minorEastAsia" w:cs="Times New Roman"/>
          <w:sz w:val="24"/>
          <w:szCs w:val="24"/>
        </w:rPr>
      </w:pPr>
    </w:p>
    <w:p w:rsidR="00A971B3" w:rsidRPr="00A8108A" w:rsidRDefault="00A971B3" w:rsidP="00A971B3">
      <w:pPr>
        <w:spacing w:after="0"/>
        <w:ind w:left="426"/>
        <w:rPr>
          <w:rFonts w:eastAsiaTheme="minorEastAsia" w:cs="Times New Roman"/>
          <w:sz w:val="24"/>
          <w:szCs w:val="24"/>
        </w:rPr>
      </w:pPr>
    </w:p>
    <w:p w:rsidR="00A971B3" w:rsidRPr="00A8108A" w:rsidRDefault="00A971B3" w:rsidP="00A971B3">
      <w:pPr>
        <w:spacing w:after="0"/>
        <w:ind w:left="426"/>
        <w:rPr>
          <w:rFonts w:eastAsiaTheme="minorEastAsia" w:cs="Times New Roman"/>
          <w:sz w:val="24"/>
          <w:szCs w:val="24"/>
        </w:rPr>
      </w:pPr>
    </w:p>
    <w:p w:rsidR="00A971B3" w:rsidRPr="00A8108A" w:rsidRDefault="00A971B3" w:rsidP="00163950">
      <w:pPr>
        <w:pStyle w:val="af0"/>
        <w:numPr>
          <w:ilvl w:val="0"/>
          <w:numId w:val="16"/>
        </w:numPr>
        <w:spacing w:line="276" w:lineRule="auto"/>
        <w:rPr>
          <w:rFonts w:eastAsiaTheme="minorEastAsia"/>
          <w:b/>
          <w:sz w:val="24"/>
          <w:szCs w:val="24"/>
        </w:rPr>
      </w:pPr>
      <w:r w:rsidRPr="00A8108A">
        <w:rPr>
          <w:rFonts w:eastAsiaTheme="minorEastAsia"/>
          <w:b/>
          <w:sz w:val="24"/>
          <w:szCs w:val="24"/>
        </w:rPr>
        <w:t>Устройство монолитных фундаментов (по зданиям).</w:t>
      </w:r>
    </w:p>
    <w:p w:rsidR="00A971B3" w:rsidRPr="00A8108A" w:rsidRDefault="00A971B3" w:rsidP="00A971B3">
      <w:pPr>
        <w:spacing w:after="0"/>
        <w:rPr>
          <w:rFonts w:eastAsiaTheme="minorEastAsia" w:cs="Times New Roman"/>
          <w:b/>
          <w:sz w:val="24"/>
          <w:szCs w:val="24"/>
        </w:rPr>
      </w:pPr>
    </w:p>
    <w:p w:rsidR="00A971B3" w:rsidRPr="00A8108A" w:rsidRDefault="00A971B3" w:rsidP="00163950">
      <w:pPr>
        <w:numPr>
          <w:ilvl w:val="0"/>
          <w:numId w:val="17"/>
        </w:numPr>
        <w:spacing w:after="0" w:line="276" w:lineRule="auto"/>
        <w:rPr>
          <w:rFonts w:eastAsiaTheme="minorEastAsia" w:cs="Times New Roman"/>
          <w:sz w:val="24"/>
          <w:szCs w:val="24"/>
        </w:rPr>
      </w:pPr>
      <w:bookmarkStart w:id="13" w:name="_Hlk507661556"/>
      <w:r w:rsidRPr="00A8108A">
        <w:rPr>
          <w:rFonts w:eastAsiaTheme="minorEastAsia" w:cs="Times New Roman"/>
          <w:sz w:val="24"/>
          <w:szCs w:val="24"/>
        </w:rPr>
        <w:t>Комплекс работ:</w:t>
      </w:r>
    </w:p>
    <w:p w:rsidR="00A971B3" w:rsidRPr="00A8108A" w:rsidRDefault="00A971B3" w:rsidP="00163950">
      <w:pPr>
        <w:numPr>
          <w:ilvl w:val="1"/>
          <w:numId w:val="17"/>
        </w:numPr>
        <w:spacing w:after="0" w:line="276" w:lineRule="auto"/>
        <w:rPr>
          <w:rFonts w:eastAsiaTheme="minorEastAsia" w:cs="Times New Roman"/>
          <w:sz w:val="24"/>
          <w:szCs w:val="24"/>
        </w:rPr>
      </w:pPr>
      <w:r w:rsidRPr="00A8108A">
        <w:rPr>
          <w:rFonts w:eastAsiaTheme="minorEastAsia" w:cs="Times New Roman"/>
          <w:sz w:val="24"/>
          <w:szCs w:val="24"/>
        </w:rPr>
        <w:t>разработка грунта вручную (землекоп 3р. – 1, 2р. – 1);</w:t>
      </w:r>
    </w:p>
    <w:p w:rsidR="00A971B3" w:rsidRPr="00A8108A" w:rsidRDefault="00A971B3" w:rsidP="00163950">
      <w:pPr>
        <w:numPr>
          <w:ilvl w:val="1"/>
          <w:numId w:val="17"/>
        </w:numPr>
        <w:spacing w:after="0" w:line="276" w:lineRule="auto"/>
        <w:rPr>
          <w:rFonts w:eastAsiaTheme="minorEastAsia" w:cs="Times New Roman"/>
          <w:sz w:val="24"/>
          <w:szCs w:val="24"/>
        </w:rPr>
      </w:pPr>
      <w:r w:rsidRPr="00A8108A">
        <w:rPr>
          <w:rFonts w:eastAsiaTheme="minorEastAsia" w:cs="Times New Roman"/>
          <w:sz w:val="24"/>
          <w:szCs w:val="24"/>
        </w:rPr>
        <w:t>установка и разборка опалубки (плотник 4р. – 1, 2р. – 1);</w:t>
      </w:r>
    </w:p>
    <w:p w:rsidR="00A971B3" w:rsidRPr="00A8108A" w:rsidRDefault="00A971B3" w:rsidP="00163950">
      <w:pPr>
        <w:numPr>
          <w:ilvl w:val="1"/>
          <w:numId w:val="17"/>
        </w:numPr>
        <w:spacing w:after="0" w:line="276" w:lineRule="auto"/>
        <w:rPr>
          <w:rFonts w:eastAsiaTheme="minorEastAsia" w:cs="Times New Roman"/>
          <w:sz w:val="24"/>
          <w:szCs w:val="24"/>
        </w:rPr>
      </w:pPr>
      <w:r w:rsidRPr="00A8108A">
        <w:rPr>
          <w:rFonts w:eastAsiaTheme="minorEastAsia" w:cs="Times New Roman"/>
          <w:sz w:val="24"/>
          <w:szCs w:val="24"/>
        </w:rPr>
        <w:t>установка арматурных каркасов (арматурщик 3р. – 1, 2р. – 2);</w:t>
      </w:r>
    </w:p>
    <w:p w:rsidR="00A971B3" w:rsidRPr="00A8108A" w:rsidRDefault="00A971B3" w:rsidP="00163950">
      <w:pPr>
        <w:numPr>
          <w:ilvl w:val="1"/>
          <w:numId w:val="17"/>
        </w:numPr>
        <w:spacing w:after="0" w:line="276" w:lineRule="auto"/>
        <w:rPr>
          <w:rFonts w:eastAsiaTheme="minorEastAsia" w:cs="Times New Roman"/>
          <w:sz w:val="24"/>
          <w:szCs w:val="24"/>
        </w:rPr>
      </w:pPr>
      <w:r w:rsidRPr="00A8108A">
        <w:rPr>
          <w:rFonts w:eastAsiaTheme="minorEastAsia" w:cs="Times New Roman"/>
          <w:sz w:val="24"/>
          <w:szCs w:val="24"/>
        </w:rPr>
        <w:t>подача бетонной смеси (слесарь 4р. – 1, 2р. – 2);</w:t>
      </w:r>
    </w:p>
    <w:p w:rsidR="00A971B3" w:rsidRPr="00A8108A" w:rsidRDefault="00A971B3" w:rsidP="00163950">
      <w:pPr>
        <w:numPr>
          <w:ilvl w:val="1"/>
          <w:numId w:val="17"/>
        </w:numPr>
        <w:spacing w:after="0" w:line="276" w:lineRule="auto"/>
        <w:rPr>
          <w:rFonts w:eastAsiaTheme="minorEastAsia" w:cs="Times New Roman"/>
          <w:sz w:val="24"/>
          <w:szCs w:val="24"/>
        </w:rPr>
      </w:pPr>
      <w:r w:rsidRPr="00A8108A">
        <w:rPr>
          <w:rFonts w:eastAsiaTheme="minorEastAsia" w:cs="Times New Roman"/>
          <w:sz w:val="24"/>
          <w:szCs w:val="24"/>
        </w:rPr>
        <w:t>укладка бетонной смеси (бетонщик 4р. – 1, 2р. – 1)</w:t>
      </w:r>
    </w:p>
    <w:p w:rsidR="00A971B3" w:rsidRPr="00A8108A" w:rsidRDefault="00A971B3" w:rsidP="00163950">
      <w:pPr>
        <w:numPr>
          <w:ilvl w:val="1"/>
          <w:numId w:val="17"/>
        </w:numPr>
        <w:spacing w:after="0" w:line="276" w:lineRule="auto"/>
        <w:rPr>
          <w:rFonts w:eastAsiaTheme="minorEastAsia" w:cs="Times New Roman"/>
          <w:sz w:val="24"/>
          <w:szCs w:val="24"/>
        </w:rPr>
      </w:pPr>
      <w:r w:rsidRPr="00A8108A">
        <w:rPr>
          <w:rFonts w:eastAsiaTheme="minorEastAsia" w:cs="Times New Roman"/>
          <w:sz w:val="24"/>
          <w:szCs w:val="24"/>
        </w:rPr>
        <w:t>устройство гидроизоляции (каменщик 4р. - 1, 2р. - 1).</w:t>
      </w:r>
    </w:p>
    <w:p w:rsidR="00A971B3" w:rsidRPr="00A8108A" w:rsidRDefault="00A971B3" w:rsidP="00163950">
      <w:pPr>
        <w:numPr>
          <w:ilvl w:val="0"/>
          <w:numId w:val="17"/>
        </w:numPr>
        <w:spacing w:after="0" w:line="276" w:lineRule="auto"/>
        <w:rPr>
          <w:rFonts w:eastAsiaTheme="minorEastAsia" w:cs="Times New Roman"/>
          <w:sz w:val="24"/>
          <w:szCs w:val="24"/>
        </w:rPr>
      </w:pPr>
      <w:r w:rsidRPr="00A8108A">
        <w:rPr>
          <w:rFonts w:eastAsiaTheme="minorEastAsia" w:cs="Times New Roman"/>
          <w:sz w:val="24"/>
          <w:szCs w:val="24"/>
        </w:rPr>
        <w:t>Количество смен в сутки-1</w:t>
      </w:r>
    </w:p>
    <w:p w:rsidR="00A971B3" w:rsidRPr="00A8108A" w:rsidRDefault="00A971B3" w:rsidP="00163950">
      <w:pPr>
        <w:numPr>
          <w:ilvl w:val="0"/>
          <w:numId w:val="17"/>
        </w:numPr>
        <w:spacing w:after="0" w:line="276" w:lineRule="auto"/>
        <w:rPr>
          <w:rFonts w:eastAsiaTheme="minorEastAsia" w:cs="Times New Roman"/>
          <w:sz w:val="24"/>
          <w:szCs w:val="24"/>
        </w:rPr>
      </w:pPr>
      <w:r w:rsidRPr="00A8108A">
        <w:rPr>
          <w:rFonts w:eastAsiaTheme="minorEastAsia" w:cs="Times New Roman"/>
          <w:sz w:val="24"/>
          <w:szCs w:val="24"/>
        </w:rPr>
        <w:t>Количество ведущих машин-</w:t>
      </w:r>
      <w:r w:rsidRPr="00A8108A">
        <w:rPr>
          <w:rFonts w:eastAsiaTheme="minorEastAsia" w:cs="Times New Roman"/>
          <w:sz w:val="24"/>
          <w:szCs w:val="24"/>
          <w:lang w:val="en-US"/>
        </w:rPr>
        <w:t>0</w:t>
      </w:r>
    </w:p>
    <w:p w:rsidR="00A971B3" w:rsidRPr="00A8108A" w:rsidRDefault="00A971B3" w:rsidP="00163950">
      <w:pPr>
        <w:numPr>
          <w:ilvl w:val="0"/>
          <w:numId w:val="17"/>
        </w:numPr>
        <w:spacing w:after="0" w:line="276" w:lineRule="auto"/>
        <w:rPr>
          <w:rFonts w:eastAsiaTheme="minorEastAsia" w:cs="Times New Roman"/>
          <w:sz w:val="24"/>
          <w:szCs w:val="24"/>
        </w:rPr>
      </w:pPr>
      <w:r w:rsidRPr="00A8108A">
        <w:rPr>
          <w:rFonts w:eastAsiaTheme="minorEastAsia" w:cs="Times New Roman"/>
          <w:sz w:val="24"/>
          <w:szCs w:val="24"/>
        </w:rPr>
        <w:t>Составляем сводную ведомость затрат труда по профессиям и разрядам рабочих без учёта совмещений профессий (табл. 4).</w:t>
      </w:r>
    </w:p>
    <w:p w:rsidR="00A971B3" w:rsidRPr="00A8108A" w:rsidRDefault="00A971B3" w:rsidP="00A971B3">
      <w:pPr>
        <w:spacing w:after="0"/>
        <w:ind w:firstLine="426"/>
        <w:rPr>
          <w:rFonts w:eastAsiaTheme="minorEastAsia" w:cs="Times New Roman"/>
          <w:sz w:val="24"/>
          <w:szCs w:val="24"/>
        </w:rPr>
      </w:pPr>
    </w:p>
    <w:bookmarkEnd w:id="13"/>
    <w:p w:rsidR="00A971B3" w:rsidRPr="00A8108A" w:rsidRDefault="00A971B3" w:rsidP="00A971B3">
      <w:pPr>
        <w:spacing w:after="0" w:line="240" w:lineRule="auto"/>
        <w:ind w:left="1418" w:hanging="1134"/>
        <w:jc w:val="both"/>
        <w:rPr>
          <w:rFonts w:eastAsia="Times New Roman" w:cs="Times New Roman"/>
          <w:sz w:val="24"/>
          <w:szCs w:val="24"/>
          <w:lang w:eastAsia="ru-RU"/>
        </w:rPr>
      </w:pPr>
      <w:r w:rsidRPr="00A8108A">
        <w:rPr>
          <w:rFonts w:eastAsia="Times New Roman" w:cs="Times New Roman"/>
          <w:sz w:val="24"/>
          <w:szCs w:val="24"/>
          <w:lang w:eastAsia="ru-RU"/>
        </w:rPr>
        <w:lastRenderedPageBreak/>
        <w:t>Таблица 4 – Сводная ведомость затрат труда по профессиям и разрядам рабочих без учёта совмещений профессий.</w:t>
      </w:r>
    </w:p>
    <w:tbl>
      <w:tblPr>
        <w:tblW w:w="7199" w:type="dxa"/>
        <w:jc w:val="center"/>
        <w:tblLook w:val="04A0" w:firstRow="1" w:lastRow="0" w:firstColumn="1" w:lastColumn="0" w:noHBand="0" w:noVBand="1"/>
      </w:tblPr>
      <w:tblGrid>
        <w:gridCol w:w="2320"/>
        <w:gridCol w:w="1160"/>
        <w:gridCol w:w="1347"/>
        <w:gridCol w:w="1144"/>
        <w:gridCol w:w="1228"/>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6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719" w:type="dxa"/>
            <w:gridSpan w:val="3"/>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719"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7696" behindDoc="0" locked="0" layoutInCell="1" allowOverlap="1" wp14:anchorId="56BFD486" wp14:editId="18490A80">
                  <wp:simplePos x="0" y="0"/>
                  <wp:positionH relativeFrom="column">
                    <wp:posOffset>104775</wp:posOffset>
                  </wp:positionH>
                  <wp:positionV relativeFrom="paragraph">
                    <wp:posOffset>0</wp:posOffset>
                  </wp:positionV>
                  <wp:extent cx="514350" cy="323850"/>
                  <wp:effectExtent l="0" t="0" r="0" b="0"/>
                  <wp:wrapNone/>
                  <wp:docPr id="460" name="Рисунок 460">
                    <a:extLst xmlns:a="http://schemas.openxmlformats.org/drawingml/2006/main">
                      <a:ext uri="{FF2B5EF4-FFF2-40B4-BE49-F238E27FC236}">
                        <a16:creationId xmlns:a16="http://schemas.microsoft.com/office/drawing/2014/main" id="{8B50CB71-C2D2-4CC7-8209-D337D609B26C}"/>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FF2B5EF4-FFF2-40B4-BE49-F238E27FC236}">
                                <a16:creationId xmlns:a16="http://schemas.microsoft.com/office/drawing/2014/main" id="{8B50CB71-C2D2-4CC7-8209-D337D609B26C}"/>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Землекоп</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395,4</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17,35%</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917,50</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458,75</w:t>
            </w:r>
          </w:p>
        </w:tc>
        <w:tc>
          <w:tcPr>
            <w:tcW w:w="1144" w:type="dxa"/>
            <w:tcBorders>
              <w:top w:val="nil"/>
              <w:left w:val="nil"/>
              <w:bottom w:val="nil"/>
              <w:right w:val="nil"/>
            </w:tcBorders>
            <w:shd w:val="clear" w:color="auto" w:fill="auto"/>
            <w:noWrap/>
            <w:vAlign w:val="bottom"/>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228" w:type="dxa"/>
            <w:tcBorders>
              <w:top w:val="nil"/>
              <w:left w:val="single" w:sz="4"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458,75</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40,26%</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20,13%</w:t>
            </w:r>
          </w:p>
        </w:tc>
        <w:tc>
          <w:tcPr>
            <w:tcW w:w="1144" w:type="dxa"/>
            <w:tcBorders>
              <w:top w:val="single" w:sz="4" w:space="0" w:color="auto"/>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20,13%</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Арматурщик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286,08</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190,72</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95,36</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8,37%</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4,18%</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Слесарь</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360,57</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240,38</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120,19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15,82%</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10,55%</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5,27%</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200,00</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8,78%</w:t>
            </w:r>
          </w:p>
        </w:tc>
        <w:tc>
          <w:tcPr>
            <w:tcW w:w="134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w:t>
            </w:r>
          </w:p>
        </w:tc>
        <w:tc>
          <w:tcPr>
            <w:tcW w:w="114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119,2</w:t>
            </w:r>
          </w:p>
        </w:tc>
        <w:tc>
          <w:tcPr>
            <w:tcW w:w="134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w:t>
            </w:r>
          </w:p>
        </w:tc>
        <w:tc>
          <w:tcPr>
            <w:tcW w:w="114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w:t>
            </w:r>
          </w:p>
        </w:tc>
      </w:tr>
      <w:tr w:rsidR="00A971B3" w:rsidRPr="00A8108A" w:rsidTr="00A971B3">
        <w:trPr>
          <w:trHeight w:val="315"/>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5,23%</w:t>
            </w:r>
          </w:p>
        </w:tc>
        <w:tc>
          <w:tcPr>
            <w:tcW w:w="1347"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2,615%</w:t>
            </w:r>
          </w:p>
        </w:tc>
        <w:tc>
          <w:tcPr>
            <w:tcW w:w="1144"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28"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2,615%</w:t>
            </w:r>
          </w:p>
        </w:tc>
      </w:tr>
      <w:tr w:rsidR="00A971B3" w:rsidRPr="00A8108A" w:rsidTr="00A971B3">
        <w:trPr>
          <w:trHeight w:val="300"/>
          <w:jc w:val="center"/>
        </w:trPr>
        <w:tc>
          <w:tcPr>
            <w:tcW w:w="2320" w:type="dxa"/>
            <w:vMerge w:val="restart"/>
            <w:tcBorders>
              <w:top w:val="single" w:sz="8" w:space="0" w:color="auto"/>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60"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2278,75</w:t>
            </w:r>
          </w:p>
        </w:tc>
        <w:tc>
          <w:tcPr>
            <w:tcW w:w="1347"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1247,15</w:t>
            </w:r>
          </w:p>
        </w:tc>
        <w:tc>
          <w:tcPr>
            <w:tcW w:w="1144"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293,06</w:t>
            </w:r>
          </w:p>
        </w:tc>
        <w:tc>
          <w:tcPr>
            <w:tcW w:w="1228"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738,54</w:t>
            </w:r>
          </w:p>
        </w:tc>
      </w:tr>
      <w:tr w:rsidR="00A971B3" w:rsidRPr="00A8108A" w:rsidTr="00A971B3">
        <w:trPr>
          <w:trHeight w:val="315"/>
          <w:jc w:val="center"/>
        </w:trPr>
        <w:tc>
          <w:tcPr>
            <w:tcW w:w="2320" w:type="dxa"/>
            <w:vMerge/>
            <w:tcBorders>
              <w:top w:val="single" w:sz="8" w:space="0" w:color="auto"/>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34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54,73%</w:t>
            </w:r>
          </w:p>
        </w:tc>
        <w:tc>
          <w:tcPr>
            <w:tcW w:w="114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12,855%</w:t>
            </w:r>
          </w:p>
        </w:tc>
        <w:tc>
          <w:tcPr>
            <w:tcW w:w="122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32,405%</w:t>
            </w:r>
          </w:p>
        </w:tc>
      </w:tr>
    </w:tbl>
    <w:p w:rsidR="00A971B3" w:rsidRPr="00A8108A" w:rsidRDefault="00A971B3" w:rsidP="00A971B3">
      <w:pPr>
        <w:spacing w:after="0" w:line="240" w:lineRule="auto"/>
        <w:ind w:left="644"/>
        <w:jc w:val="both"/>
        <w:rPr>
          <w:rFonts w:eastAsia="Times New Roman" w:cs="Times New Roman"/>
          <w:sz w:val="24"/>
          <w:szCs w:val="24"/>
          <w:lang w:eastAsia="ru-RU"/>
        </w:rPr>
      </w:pPr>
    </w:p>
    <w:p w:rsidR="00A971B3" w:rsidRPr="00A8108A" w:rsidRDefault="00A971B3" w:rsidP="00163950">
      <w:pPr>
        <w:numPr>
          <w:ilvl w:val="0"/>
          <w:numId w:val="17"/>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14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w:t>
      </w:r>
    </w:p>
    <w:p w:rsidR="00A971B3" w:rsidRPr="00A8108A" w:rsidRDefault="00B50AC4" w:rsidP="00A971B3">
      <w:pPr>
        <w:pStyle w:val="af0"/>
        <w:ind w:left="644"/>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Hн</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2460,59</m:t>
              </m:r>
            </m:num>
            <m:den>
              <m:r>
                <w:rPr>
                  <w:rFonts w:ascii="Cambria Math" w:eastAsiaTheme="minorEastAsia" w:hAnsi="Cambria Math"/>
                  <w:sz w:val="24"/>
                  <w:szCs w:val="24"/>
                </w:rPr>
                <m:t>14∙1,1∙8,2∙1</m:t>
              </m:r>
            </m:den>
          </m:f>
          <m:r>
            <w:rPr>
              <w:rFonts w:ascii="Cambria Math" w:eastAsiaTheme="minorEastAsia" w:hAnsi="Cambria Math"/>
              <w:sz w:val="24"/>
              <w:szCs w:val="24"/>
            </w:rPr>
            <m:t>=19,49 дн. →19 дней</m:t>
          </m:r>
        </m:oMath>
      </m:oMathPara>
    </w:p>
    <w:p w:rsidR="00A971B3" w:rsidRPr="00A8108A" w:rsidRDefault="00A971B3" w:rsidP="00163950">
      <w:pPr>
        <w:numPr>
          <w:ilvl w:val="0"/>
          <w:numId w:val="17"/>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644"/>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2460,59</m:t>
              </m:r>
            </m:num>
            <m:den>
              <m:r>
                <w:rPr>
                  <w:rFonts w:ascii="Cambria Math" w:eastAsiaTheme="minorEastAsia" w:hAnsi="Cambria Math"/>
                  <w:sz w:val="24"/>
                  <w:szCs w:val="24"/>
                </w:rPr>
                <m:t>14∙19∙8,2∙1</m:t>
              </m:r>
            </m:den>
          </m:f>
          <m:r>
            <w:rPr>
              <w:rFonts w:ascii="Cambria Math" w:eastAsiaTheme="minorEastAsia" w:hAnsi="Cambria Math"/>
              <w:sz w:val="24"/>
              <w:szCs w:val="24"/>
            </w:rPr>
            <m:t>=1,13.</m:t>
          </m:r>
        </m:oMath>
      </m:oMathPara>
    </w:p>
    <w:p w:rsidR="00A971B3" w:rsidRPr="00A8108A" w:rsidRDefault="00A971B3" w:rsidP="00A971B3">
      <w:pPr>
        <w:tabs>
          <w:tab w:val="left" w:pos="0"/>
        </w:tabs>
        <w:spacing w:after="0" w:line="240" w:lineRule="auto"/>
        <w:rPr>
          <w:rFonts w:eastAsia="Times New Roman" w:cs="Times New Roman"/>
          <w:bCs/>
          <w:iCs/>
          <w:sz w:val="24"/>
          <w:szCs w:val="24"/>
          <w:lang w:eastAsia="ru-RU"/>
        </w:rPr>
      </w:pPr>
      <w:r w:rsidRPr="00A8108A">
        <w:rPr>
          <w:rFonts w:eastAsia="Times New Roman" w:cs="Times New Roman"/>
          <w:bCs/>
          <w:iCs/>
          <w:sz w:val="24"/>
          <w:szCs w:val="24"/>
          <w:lang w:eastAsia="ru-RU"/>
        </w:rPr>
        <w:t xml:space="preserve">   </w:t>
      </w: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8.75pt" o:ole="" fillcolor="window">
            <v:imagedata r:id="rId43" o:title=""/>
          </v:shape>
          <o:OLEObject Type="Embed" ProgID="Equation.3" ShapeID="_x0000_i1025" DrawAspect="Content" ObjectID="_1670195636" r:id="rId44"/>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numPr>
          <w:ilvl w:val="0"/>
          <w:numId w:val="17"/>
        </w:numPr>
        <w:tabs>
          <w:tab w:val="left" w:pos="0"/>
        </w:tabs>
        <w:spacing w:after="0" w:line="240" w:lineRule="auto"/>
        <w:contextualSpacing/>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B50AC4" w:rsidP="00A971B3">
      <w:pPr>
        <w:tabs>
          <w:tab w:val="left" w:pos="0"/>
        </w:tabs>
        <w:spacing w:after="0" w:line="240" w:lineRule="auto"/>
        <w:ind w:firstLine="426"/>
        <w:contextualSpacing/>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395,4</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 xml:space="preserve">=2,44=2чел. </m:t>
          </m:r>
        </m:oMath>
      </m:oMathPara>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армат.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286,08</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=1,76→2&lt;3чел. требуется совмещение</m:t>
          </m:r>
        </m:oMath>
      </m:oMathPara>
    </w:p>
    <w:p w:rsidR="00A971B3" w:rsidRPr="00A8108A" w:rsidRDefault="00A971B3" w:rsidP="00A971B3">
      <w:pPr>
        <w:tabs>
          <w:tab w:val="left" w:pos="0"/>
        </w:tabs>
        <w:spacing w:after="0" w:line="240" w:lineRule="auto"/>
        <w:ind w:firstLine="426"/>
        <w:contextualSpacing/>
        <w:jc w:val="right"/>
        <w:rPr>
          <w:rFonts w:eastAsia="Times New Roman" w:cs="Times New Roman"/>
          <w:sz w:val="24"/>
          <w:szCs w:val="24"/>
        </w:rPr>
      </w:pPr>
    </w:p>
    <w:p w:rsidR="00A971B3" w:rsidRPr="00A8108A" w:rsidRDefault="00B50AC4" w:rsidP="00A971B3">
      <w:pPr>
        <w:tabs>
          <w:tab w:val="left" w:pos="0"/>
        </w:tabs>
        <w:spacing w:after="0"/>
        <w:ind w:firstLine="426"/>
        <w:contextualSpacing/>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917,5</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 xml:space="preserve">=5,65→6&gt;2чел.        </m:t>
          </m:r>
        </m:oMath>
      </m:oMathPara>
    </w:p>
    <w:p w:rsidR="00A971B3" w:rsidRPr="00A8108A" w:rsidRDefault="00A971B3" w:rsidP="00A971B3">
      <w:pPr>
        <w:tabs>
          <w:tab w:val="left" w:pos="0"/>
        </w:tabs>
        <w:spacing w:after="0"/>
        <w:ind w:firstLine="426"/>
        <w:contextualSpacing/>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слес.</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360,57</m:t>
              </m:r>
            </m:num>
            <m:den>
              <m:r>
                <w:rPr>
                  <w:rFonts w:ascii="Cambria Math" w:eastAsiaTheme="minorEastAsia" w:hAnsi="Cambria Math" w:cs="Times New Roman"/>
                  <w:sz w:val="24"/>
                  <w:szCs w:val="24"/>
                </w:rPr>
                <m:t>18∙1,10∙8,2∙1</m:t>
              </m:r>
            </m:den>
          </m:f>
          <m:r>
            <w:rPr>
              <w:rFonts w:ascii="Cambria Math" w:eastAsiaTheme="minorEastAsia" w:hAnsi="Cambria Math" w:cs="Times New Roman"/>
              <w:sz w:val="24"/>
              <w:szCs w:val="24"/>
            </w:rPr>
            <m:t>=2,22→2&lt;3чел. требуется совмещение</m:t>
          </m:r>
        </m:oMath>
      </m:oMathPara>
    </w:p>
    <w:p w:rsidR="00A971B3" w:rsidRPr="00A8108A" w:rsidRDefault="00A971B3" w:rsidP="00A971B3">
      <w:pPr>
        <w:tabs>
          <w:tab w:val="left" w:pos="0"/>
        </w:tabs>
        <w:spacing w:after="0" w:line="240" w:lineRule="auto"/>
        <w:ind w:firstLine="426"/>
        <w:contextualSpacing/>
        <w:jc w:val="right"/>
        <w:rPr>
          <w:rFonts w:eastAsia="Times New Roman" w:cs="Times New Roman"/>
          <w:sz w:val="24"/>
          <w:szCs w:val="24"/>
        </w:rPr>
      </w:pPr>
    </w:p>
    <w:p w:rsidR="00A971B3" w:rsidRPr="00A8108A" w:rsidRDefault="00B50AC4" w:rsidP="00A971B3">
      <w:pPr>
        <w:tabs>
          <w:tab w:val="left" w:pos="0"/>
        </w:tabs>
        <w:spacing w:after="0"/>
        <w:ind w:firstLine="426"/>
        <w:contextualSpacing/>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200</m:t>
              </m:r>
            </m:num>
            <m:den>
              <m:r>
                <w:rPr>
                  <w:rFonts w:ascii="Cambria Math" w:eastAsiaTheme="minorEastAsia" w:hAnsi="Cambria Math" w:cs="Times New Roman"/>
                  <w:sz w:val="24"/>
                  <w:szCs w:val="24"/>
                </w:rPr>
                <m:t>18∙1,1∙8,2∙1</m:t>
              </m:r>
            </m:den>
          </m:f>
          <m:r>
            <w:rPr>
              <w:rFonts w:ascii="Cambria Math" w:eastAsiaTheme="minorEastAsia" w:hAnsi="Cambria Math" w:cs="Times New Roman"/>
              <w:sz w:val="24"/>
              <w:szCs w:val="24"/>
            </w:rPr>
            <m:t>=1,23→1</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2чел.  требуется совмещение   </m:t>
          </m:r>
        </m:oMath>
      </m:oMathPara>
    </w:p>
    <w:p w:rsidR="00A971B3" w:rsidRPr="00A8108A" w:rsidRDefault="00A971B3" w:rsidP="00A971B3">
      <w:pPr>
        <w:tabs>
          <w:tab w:val="left" w:pos="0"/>
        </w:tabs>
        <w:spacing w:after="0"/>
        <w:ind w:firstLine="426"/>
        <w:contextualSpacing/>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кам.</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119,2</m:t>
              </m:r>
            </m:num>
            <m:den>
              <m:r>
                <w:rPr>
                  <w:rFonts w:ascii="Cambria Math" w:eastAsiaTheme="minorEastAsia" w:hAnsi="Cambria Math" w:cs="Times New Roman"/>
                  <w:sz w:val="24"/>
                  <w:szCs w:val="24"/>
                </w:rPr>
                <m:t>18∙1,1∙8,2∙1</m:t>
              </m:r>
            </m:den>
          </m:f>
          <m:r>
            <w:rPr>
              <w:rFonts w:ascii="Cambria Math" w:eastAsiaTheme="minorEastAsia" w:hAnsi="Cambria Math" w:cs="Times New Roman"/>
              <w:sz w:val="24"/>
              <w:szCs w:val="24"/>
            </w:rPr>
            <m:t>=0,73→1&lt;2чел. требуется совмещение</m:t>
          </m:r>
        </m:oMath>
      </m:oMathPara>
    </w:p>
    <w:p w:rsidR="00A971B3" w:rsidRDefault="00A971B3" w:rsidP="00A971B3">
      <w:pPr>
        <w:tabs>
          <w:tab w:val="left" w:pos="0"/>
        </w:tabs>
        <w:spacing w:after="0" w:line="240" w:lineRule="auto"/>
        <w:contextualSpacing/>
        <w:rPr>
          <w:rFonts w:eastAsia="Times New Roman" w:cs="Times New Roman"/>
          <w:bCs/>
          <w:sz w:val="24"/>
          <w:szCs w:val="24"/>
          <w:lang w:eastAsia="ru-RU"/>
        </w:rPr>
      </w:pPr>
    </w:p>
    <w:p w:rsidR="00A8108A" w:rsidRPr="00A8108A" w:rsidRDefault="00A8108A" w:rsidP="00A971B3">
      <w:pPr>
        <w:tabs>
          <w:tab w:val="left" w:pos="0"/>
        </w:tabs>
        <w:spacing w:after="0" w:line="240" w:lineRule="auto"/>
        <w:contextualSpacing/>
        <w:rPr>
          <w:rFonts w:eastAsia="Times New Roman" w:cs="Times New Roman"/>
          <w:bCs/>
          <w:sz w:val="24"/>
          <w:szCs w:val="24"/>
          <w:lang w:eastAsia="ru-RU"/>
        </w:rPr>
      </w:pPr>
    </w:p>
    <w:p w:rsidR="00A971B3" w:rsidRPr="00A8108A" w:rsidRDefault="00A971B3" w:rsidP="00A971B3">
      <w:pPr>
        <w:tabs>
          <w:tab w:val="left" w:pos="0"/>
        </w:tabs>
        <w:spacing w:after="0" w:line="240" w:lineRule="auto"/>
        <w:rPr>
          <w:rFonts w:eastAsia="Times New Roman" w:cs="Times New Roman"/>
          <w:bCs/>
          <w:sz w:val="24"/>
          <w:szCs w:val="24"/>
          <w:lang w:eastAsia="ru-RU"/>
        </w:rPr>
      </w:pPr>
      <w:r w:rsidRPr="00A8108A">
        <w:rPr>
          <w:rFonts w:eastAsia="Times New Roman" w:cs="Times New Roman"/>
          <w:bCs/>
          <w:sz w:val="24"/>
          <w:szCs w:val="24"/>
          <w:lang w:eastAsia="ru-RU"/>
        </w:rPr>
        <w:t xml:space="preserve">Вывод: совмещаем профессию каменщика с профессией плотника, профессию слесаря, арматурщика с профессией бетонщика. Ведущие профессии – плотник, землекоп и </w:t>
      </w:r>
      <w:r w:rsidRPr="00A8108A">
        <w:rPr>
          <w:rFonts w:eastAsia="Times New Roman" w:cs="Times New Roman"/>
          <w:bCs/>
          <w:sz w:val="24"/>
          <w:szCs w:val="24"/>
          <w:lang w:eastAsia="ru-RU"/>
        </w:rPr>
        <w:lastRenderedPageBreak/>
        <w:t>бетонщик. Составляем сводную ведомость затрат труда по профессиям и разрядам рабочих с учётом совмещения профессий (табл. 5).</w:t>
      </w:r>
    </w:p>
    <w:p w:rsidR="00A971B3" w:rsidRPr="00A8108A" w:rsidRDefault="00A971B3" w:rsidP="00A971B3">
      <w:pPr>
        <w:tabs>
          <w:tab w:val="left" w:pos="0"/>
        </w:tabs>
        <w:spacing w:after="0" w:line="240" w:lineRule="auto"/>
        <w:rPr>
          <w:rFonts w:eastAsia="Times New Roman" w:cs="Times New Roman"/>
          <w:sz w:val="24"/>
          <w:szCs w:val="24"/>
          <w:lang w:eastAsia="ru-RU"/>
        </w:rPr>
      </w:pPr>
    </w:p>
    <w:p w:rsidR="00A971B3" w:rsidRPr="00A8108A" w:rsidRDefault="00A971B3" w:rsidP="00A971B3">
      <w:pPr>
        <w:tabs>
          <w:tab w:val="left" w:pos="0"/>
        </w:tabs>
        <w:spacing w:after="0" w:line="240" w:lineRule="auto"/>
        <w:ind w:firstLine="426"/>
        <w:rPr>
          <w:rFonts w:eastAsia="Times New Roman" w:cs="Times New Roman"/>
          <w:sz w:val="24"/>
          <w:szCs w:val="24"/>
          <w:lang w:eastAsia="ru-RU"/>
        </w:rPr>
      </w:pPr>
    </w:p>
    <w:p w:rsidR="00A971B3" w:rsidRPr="00A8108A" w:rsidRDefault="00A971B3" w:rsidP="00A971B3">
      <w:pPr>
        <w:tabs>
          <w:tab w:val="left" w:pos="0"/>
        </w:tabs>
        <w:spacing w:after="0" w:line="240" w:lineRule="auto"/>
        <w:ind w:firstLine="426"/>
        <w:rPr>
          <w:rFonts w:eastAsia="Times New Roman" w:cs="Times New Roman"/>
          <w:sz w:val="24"/>
          <w:szCs w:val="24"/>
          <w:lang w:eastAsia="ru-RU"/>
        </w:rPr>
      </w:pPr>
      <w:r w:rsidRPr="00A8108A">
        <w:rPr>
          <w:rFonts w:eastAsia="Times New Roman" w:cs="Times New Roman"/>
          <w:sz w:val="24"/>
          <w:szCs w:val="24"/>
          <w:lang w:eastAsia="ru-RU"/>
        </w:rPr>
        <w:t>Таблица 5 – Сводная ведомость затрат труда по профессиям и разрядам рабочих с                       учётом совмещения профессий.</w:t>
      </w:r>
    </w:p>
    <w:tbl>
      <w:tblPr>
        <w:tblW w:w="7264" w:type="dxa"/>
        <w:jc w:val="center"/>
        <w:tblLook w:val="04A0" w:firstRow="1" w:lastRow="0" w:firstColumn="1" w:lastColumn="0" w:noHBand="0" w:noVBand="1"/>
      </w:tblPr>
      <w:tblGrid>
        <w:gridCol w:w="2320"/>
        <w:gridCol w:w="1196"/>
        <w:gridCol w:w="1352"/>
        <w:gridCol w:w="1155"/>
        <w:gridCol w:w="1241"/>
      </w:tblGrid>
      <w:tr w:rsidR="00A971B3" w:rsidRPr="00A8108A" w:rsidTr="00A971B3">
        <w:trPr>
          <w:trHeight w:val="285"/>
          <w:jc w:val="center"/>
        </w:trPr>
        <w:tc>
          <w:tcPr>
            <w:tcW w:w="2320" w:type="dxa"/>
            <w:vMerge w:val="restart"/>
            <w:tcBorders>
              <w:top w:val="single" w:sz="4" w:space="0" w:color="auto"/>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748"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nil"/>
              <w:left w:val="single" w:sz="4" w:space="0" w:color="auto"/>
              <w:bottom w:val="single" w:sz="4"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748" w:type="dxa"/>
            <w:gridSpan w:val="3"/>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1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8720" behindDoc="0" locked="0" layoutInCell="1" allowOverlap="1" wp14:anchorId="4524809B" wp14:editId="24668550">
                  <wp:simplePos x="0" y="0"/>
                  <wp:positionH relativeFrom="column">
                    <wp:posOffset>104775</wp:posOffset>
                  </wp:positionH>
                  <wp:positionV relativeFrom="paragraph">
                    <wp:posOffset>0</wp:posOffset>
                  </wp:positionV>
                  <wp:extent cx="514350" cy="323850"/>
                  <wp:effectExtent l="0" t="0" r="0" b="0"/>
                  <wp:wrapNone/>
                  <wp:docPr id="481" name="Рисунок 481">
                    <a:extLst xmlns:a="http://schemas.openxmlformats.org/drawingml/2006/main">
                      <a:ext uri="{63B3BB69-23CF-44E3-9099-C40C66FF867C}">
                        <a14:compatExt xmlns:a14="http://schemas.microsoft.com/office/drawing/2010/main" spid="_x0000_s1026"/>
                      </a:ext>
                      <a:ext uri="{FF2B5EF4-FFF2-40B4-BE49-F238E27FC236}">
                        <a16:creationId xmlns:a16="http://schemas.microsoft.com/office/drawing/2014/main" id="{00000000-0008-0000-0000-000002040000}"/>
                      </a:ext>
                    </a:extLst>
                  </wp:docPr>
                  <wp:cNvGraphicFramePr/>
                  <a:graphic xmlns:a="http://schemas.openxmlformats.org/drawingml/2006/main">
                    <a:graphicData uri="http://schemas.openxmlformats.org/drawingml/2006/picture">
                      <pic:pic xmlns:pic="http://schemas.openxmlformats.org/drawingml/2006/picture">
                        <pic:nvPicPr>
                          <pic:cNvPr id="2" name="Object 2">
                            <a:extLst>
                              <a:ext uri="{63B3BB69-23CF-44E3-9099-C40C66FF867C}">
                                <a14:compatExt xmlns:a14="http://schemas.microsoft.com/office/drawing/2010/main" spid="_x0000_s1026"/>
                              </a:ext>
                              <a:ext uri="{FF2B5EF4-FFF2-40B4-BE49-F238E27FC236}">
                                <a16:creationId xmlns:a16="http://schemas.microsoft.com/office/drawing/2014/main" id="{00000000-0008-0000-0000-000002040000}"/>
                              </a:ext>
                            </a:extLst>
                          </pic:cNvPr>
                          <pic:cNvPicPr>
                            <a:picLocks noChangeAspect="1"/>
                          </pic:cNvPicPr>
                        </pic:nvPicPr>
                        <pic:blipFill>
                          <a:blip r:embed="rId45"/>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Землекоп</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395,4</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197,7</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27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17,35%</w:t>
            </w:r>
          </w:p>
        </w:tc>
        <w:tc>
          <w:tcPr>
            <w:tcW w:w="135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15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8,675%</w:t>
            </w:r>
          </w:p>
        </w:tc>
        <w:tc>
          <w:tcPr>
            <w:tcW w:w="124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r>
      <w:tr w:rsidR="00A971B3" w:rsidRPr="00A8108A" w:rsidTr="00A971B3">
        <w:trPr>
          <w:trHeight w:val="300"/>
          <w:jc w:val="center"/>
        </w:trPr>
        <w:tc>
          <w:tcPr>
            <w:tcW w:w="232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1036,7</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518,35</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518,35</w:t>
            </w:r>
          </w:p>
        </w:tc>
      </w:tr>
      <w:tr w:rsidR="00A971B3" w:rsidRPr="00A8108A" w:rsidTr="00A971B3">
        <w:trPr>
          <w:trHeight w:val="300"/>
          <w:jc w:val="center"/>
        </w:trPr>
        <w:tc>
          <w:tcPr>
            <w:tcW w:w="232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45,50%</w:t>
            </w:r>
          </w:p>
        </w:tc>
        <w:tc>
          <w:tcPr>
            <w:tcW w:w="135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22,75%</w:t>
            </w:r>
          </w:p>
        </w:tc>
        <w:tc>
          <w:tcPr>
            <w:tcW w:w="115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4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22,75%</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846,65</w:t>
            </w:r>
          </w:p>
        </w:tc>
        <w:tc>
          <w:tcPr>
            <w:tcW w:w="135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531,1</w:t>
            </w:r>
          </w:p>
        </w:tc>
        <w:tc>
          <w:tcPr>
            <w:tcW w:w="115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95,36</w:t>
            </w:r>
          </w:p>
        </w:tc>
        <w:tc>
          <w:tcPr>
            <w:tcW w:w="124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220,19</w:t>
            </w:r>
          </w:p>
        </w:tc>
      </w:tr>
      <w:tr w:rsidR="00A971B3" w:rsidRPr="00A8108A" w:rsidTr="00A971B3">
        <w:trPr>
          <w:trHeight w:val="34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37,15%</w:t>
            </w:r>
          </w:p>
        </w:tc>
        <w:tc>
          <w:tcPr>
            <w:tcW w:w="1352"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23,31%</w:t>
            </w:r>
          </w:p>
        </w:tc>
        <w:tc>
          <w:tcPr>
            <w:tcW w:w="1155"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4,18%</w:t>
            </w:r>
          </w:p>
        </w:tc>
        <w:tc>
          <w:tcPr>
            <w:tcW w:w="1241" w:type="dxa"/>
            <w:tcBorders>
              <w:top w:val="nil"/>
              <w:left w:val="nil"/>
              <w:bottom w:val="nil"/>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9,66%</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2278,75</w:t>
            </w:r>
          </w:p>
        </w:tc>
        <w:tc>
          <w:tcPr>
            <w:tcW w:w="1352"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1247,15</w:t>
            </w:r>
          </w:p>
        </w:tc>
        <w:tc>
          <w:tcPr>
            <w:tcW w:w="1155"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293,06</w:t>
            </w:r>
          </w:p>
        </w:tc>
        <w:tc>
          <w:tcPr>
            <w:tcW w:w="1241" w:type="dxa"/>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738,54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35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54,735%</w:t>
            </w:r>
          </w:p>
        </w:tc>
        <w:tc>
          <w:tcPr>
            <w:tcW w:w="1155"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12,855%</w:t>
            </w:r>
          </w:p>
        </w:tc>
        <w:tc>
          <w:tcPr>
            <w:tcW w:w="124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32,41%</w:t>
            </w:r>
          </w:p>
        </w:tc>
      </w:tr>
    </w:tbl>
    <w:p w:rsidR="00A971B3" w:rsidRPr="00A8108A" w:rsidRDefault="00A971B3" w:rsidP="00A971B3">
      <w:pPr>
        <w:tabs>
          <w:tab w:val="left" w:pos="0"/>
        </w:tabs>
        <w:spacing w:after="0" w:line="240" w:lineRule="auto"/>
        <w:jc w:val="center"/>
        <w:rPr>
          <w:rFonts w:eastAsia="Times New Roman" w:cs="Times New Roman"/>
          <w:sz w:val="24"/>
          <w:szCs w:val="24"/>
          <w:lang w:eastAsia="ru-RU"/>
        </w:rPr>
      </w:pPr>
    </w:p>
    <w:p w:rsidR="00A971B3" w:rsidRPr="00A8108A" w:rsidRDefault="00B50AC4" w:rsidP="00A971B3">
      <w:pPr>
        <w:tabs>
          <w:tab w:val="left" w:pos="0"/>
        </w:tabs>
        <w:spacing w:after="0"/>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197,7</m:t>
              </m:r>
            </m:num>
            <m:den>
              <m:r>
                <w:rPr>
                  <w:rFonts w:ascii="Cambria Math" w:eastAsia="Times New Roman" w:hAnsi="Cambria Math" w:cs="Times New Roman"/>
                  <w:sz w:val="24"/>
                  <w:szCs w:val="24"/>
                  <w:lang w:eastAsia="ru-RU"/>
                </w:rPr>
                <m:t>19∙1,13∙8,2</m:t>
              </m:r>
            </m:den>
          </m:f>
          <m:r>
            <w:rPr>
              <w:rFonts w:ascii="Cambria Math" w:eastAsia="Times New Roman" w:hAnsi="Cambria Math" w:cs="Times New Roman"/>
              <w:sz w:val="24"/>
              <w:szCs w:val="24"/>
              <w:lang w:eastAsia="ru-RU"/>
            </w:rPr>
            <m:t xml:space="preserve">=1,28→1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земл.</m:t>
              </m:r>
            </m:sub>
            <m:sup>
              <m:r>
                <w:rPr>
                  <w:rFonts w:ascii="Cambria Math" w:eastAsia="Times New Roman" w:hAnsi="Cambria Math" w:cs="Times New Roman"/>
                  <w:sz w:val="24"/>
                  <w:szCs w:val="24"/>
                  <w:lang w:val="en-US" w:eastAsia="ru-RU"/>
                </w:rPr>
                <m:t>III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197,7</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=1,28→1 чел</m:t>
          </m:r>
        </m:oMath>
      </m:oMathPara>
    </w:p>
    <w:p w:rsidR="00A971B3" w:rsidRPr="00A8108A" w:rsidRDefault="00B50AC4" w:rsidP="00A971B3">
      <w:pPr>
        <w:tabs>
          <w:tab w:val="left" w:pos="0"/>
        </w:tabs>
        <w:spacing w:after="0"/>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518,35</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=3,19→3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518,35</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=3,19→3 чел</m:t>
          </m:r>
        </m:oMath>
      </m:oMathPara>
    </w:p>
    <w:p w:rsidR="00A971B3" w:rsidRPr="00A8108A" w:rsidRDefault="00B50AC4" w:rsidP="00A971B3">
      <w:pPr>
        <w:tabs>
          <w:tab w:val="left" w:pos="0"/>
        </w:tabs>
        <w:spacing w:after="0"/>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531,1</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=3,27→4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III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95,36</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=0,59→1 чел</m:t>
          </m:r>
        </m:oMath>
      </m:oMathPara>
    </w:p>
    <w:p w:rsidR="00A971B3" w:rsidRPr="00A8108A" w:rsidRDefault="00B50AC4" w:rsidP="00A971B3">
      <w:pPr>
        <w:spacing w:after="0" w:line="240" w:lineRule="auto"/>
        <w:ind w:left="567"/>
        <w:rPr>
          <w:rFonts w:eastAsia="Times New Roman" w:cs="Times New Roman"/>
          <w:sz w:val="24"/>
          <w:szCs w:val="24"/>
          <w:lang w:eastAsia="ru-RU"/>
        </w:rPr>
      </w:pPr>
      <m:oMathPara>
        <m:oMathParaPr>
          <m:jc m:val="left"/>
        </m:oMathPara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220,19</m:t>
              </m:r>
            </m:num>
            <m:den>
              <m:r>
                <w:rPr>
                  <w:rFonts w:ascii="Cambria Math" w:eastAsia="Times New Roman" w:hAnsi="Cambria Math" w:cs="Times New Roman"/>
                  <w:sz w:val="24"/>
                  <w:szCs w:val="24"/>
                  <w:lang w:eastAsia="ru-RU"/>
                </w:rPr>
                <m:t>18∙1,1∙8,2</m:t>
              </m:r>
            </m:den>
          </m:f>
          <m:r>
            <w:rPr>
              <w:rFonts w:ascii="Cambria Math" w:eastAsia="Times New Roman" w:hAnsi="Cambria Math" w:cs="Times New Roman"/>
              <w:sz w:val="24"/>
              <w:szCs w:val="24"/>
              <w:lang w:eastAsia="ru-RU"/>
            </w:rPr>
            <m:t xml:space="preserve">=1,36→1 чел                       </m:t>
          </m:r>
        </m:oMath>
      </m:oMathPara>
    </w:p>
    <w:p w:rsidR="00A971B3" w:rsidRPr="00A8108A" w:rsidRDefault="00A971B3" w:rsidP="00A971B3">
      <w:pPr>
        <w:tabs>
          <w:tab w:val="left" w:pos="0"/>
        </w:tabs>
        <w:spacing w:after="0" w:line="240" w:lineRule="auto"/>
        <w:rPr>
          <w:rFonts w:eastAsia="Times New Roman" w:cs="Times New Roman"/>
          <w:sz w:val="24"/>
          <w:szCs w:val="24"/>
          <w:lang w:eastAsia="ru-RU"/>
        </w:rPr>
      </w:pPr>
    </w:p>
    <w:p w:rsidR="00A971B3" w:rsidRPr="00A8108A" w:rsidRDefault="00A971B3" w:rsidP="00A971B3">
      <w:pPr>
        <w:tabs>
          <w:tab w:val="left" w:pos="0"/>
        </w:tabs>
        <w:spacing w:after="0" w:line="240" w:lineRule="auto"/>
        <w:rPr>
          <w:rFonts w:eastAsia="Times New Roman" w:cs="Times New Roman"/>
          <w:bCs/>
          <w:sz w:val="24"/>
          <w:szCs w:val="24"/>
          <w:lang w:eastAsia="ru-RU"/>
        </w:rPr>
      </w:pPr>
      <w:r w:rsidRPr="00A8108A">
        <w:rPr>
          <w:rFonts w:eastAsia="Times New Roman" w:cs="Times New Roman"/>
          <w:bCs/>
          <w:position w:val="-28"/>
          <w:sz w:val="24"/>
          <w:szCs w:val="24"/>
          <w:lang w:eastAsia="ru-RU"/>
        </w:rPr>
        <w:t xml:space="preserve">                     </w:t>
      </w: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6):</w:t>
      </w:r>
    </w:p>
    <w:p w:rsidR="00A971B3" w:rsidRPr="00A8108A" w:rsidRDefault="00A971B3" w:rsidP="00A971B3">
      <w:pPr>
        <w:spacing w:after="0" w:line="240" w:lineRule="auto"/>
        <w:ind w:left="644"/>
        <w:jc w:val="both"/>
        <w:rPr>
          <w:rFonts w:eastAsia="Times New Roman" w:cs="Times New Roman"/>
          <w:bCs/>
          <w:sz w:val="24"/>
          <w:szCs w:val="24"/>
          <w:lang w:eastAsia="ru-RU"/>
        </w:rPr>
      </w:pPr>
    </w:p>
    <w:p w:rsidR="00A971B3" w:rsidRPr="00A8108A" w:rsidRDefault="00A971B3" w:rsidP="00A971B3">
      <w:pPr>
        <w:tabs>
          <w:tab w:val="left" w:pos="0"/>
        </w:tabs>
        <w:spacing w:after="0" w:line="240" w:lineRule="auto"/>
        <w:rPr>
          <w:rFonts w:eastAsia="Times New Roman" w:cs="Times New Roman"/>
          <w:sz w:val="24"/>
          <w:szCs w:val="24"/>
          <w:lang w:eastAsia="ru-RU"/>
        </w:rPr>
      </w:pPr>
      <w:r w:rsidRPr="00A8108A">
        <w:rPr>
          <w:rFonts w:eastAsia="Times New Roman" w:cs="Times New Roman"/>
          <w:sz w:val="24"/>
          <w:szCs w:val="24"/>
          <w:lang w:eastAsia="ru-RU"/>
        </w:rPr>
        <w:t xml:space="preserve">    Таблица 6 – Сводная ведомость численного и профессионально-квалификационного    состава бригады.</w:t>
      </w: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 т. ч.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Землекоп</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Плотник</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6</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c>
          <w:tcPr>
            <w:tcW w:w="2125"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Бетонщик</w:t>
            </w:r>
          </w:p>
        </w:tc>
        <w:tc>
          <w:tcPr>
            <w:tcW w:w="1841"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6</w:t>
            </w:r>
          </w:p>
        </w:tc>
        <w:tc>
          <w:tcPr>
            <w:tcW w:w="1559"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4</w:t>
            </w:r>
          </w:p>
        </w:tc>
        <w:tc>
          <w:tcPr>
            <w:tcW w:w="1558" w:type="dxa"/>
            <w:tcBorders>
              <w:top w:val="single" w:sz="6" w:space="0" w:color="auto"/>
              <w:left w:val="single" w:sz="6" w:space="0" w:color="auto"/>
              <w:bottom w:val="single" w:sz="6"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558" w:type="dxa"/>
            <w:tcBorders>
              <w:top w:val="single" w:sz="6" w:space="0" w:color="auto"/>
              <w:left w:val="single" w:sz="6" w:space="0" w:color="auto"/>
              <w:bottom w:val="single" w:sz="6" w:space="0" w:color="auto"/>
              <w:right w:val="single" w:sz="4"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14</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7</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4</w:t>
            </w:r>
          </w:p>
        </w:tc>
      </w:tr>
    </w:tbl>
    <w:p w:rsidR="00A971B3" w:rsidRPr="00A8108A" w:rsidRDefault="00A971B3" w:rsidP="00A971B3">
      <w:pPr>
        <w:spacing w:after="0" w:line="240" w:lineRule="auto"/>
        <w:ind w:left="1364"/>
        <w:contextualSpacing/>
        <w:jc w:val="both"/>
        <w:rPr>
          <w:rFonts w:eastAsia="Times New Roman" w:cs="Times New Roman"/>
          <w:b/>
          <w:sz w:val="24"/>
          <w:szCs w:val="24"/>
          <w:lang w:eastAsia="ru-RU"/>
        </w:rPr>
      </w:pPr>
    </w:p>
    <w:p w:rsidR="00A971B3" w:rsidRPr="00A8108A" w:rsidRDefault="00A971B3" w:rsidP="00A971B3">
      <w:pPr>
        <w:spacing w:after="0" w:line="240" w:lineRule="auto"/>
        <w:ind w:left="1364"/>
        <w:contextualSpacing/>
        <w:jc w:val="both"/>
        <w:rPr>
          <w:rFonts w:eastAsia="Times New Roman" w:cs="Times New Roman"/>
          <w:b/>
          <w:sz w:val="24"/>
          <w:szCs w:val="24"/>
          <w:lang w:eastAsia="ru-RU"/>
        </w:rPr>
      </w:pPr>
    </w:p>
    <w:p w:rsidR="00A971B3" w:rsidRPr="00A8108A" w:rsidRDefault="00A971B3" w:rsidP="00A971B3">
      <w:pPr>
        <w:spacing w:after="0" w:line="240" w:lineRule="auto"/>
        <w:ind w:left="1364"/>
        <w:contextualSpacing/>
        <w:jc w:val="both"/>
        <w:rPr>
          <w:rFonts w:eastAsia="Times New Roman" w:cs="Times New Roman"/>
          <w:b/>
          <w:sz w:val="24"/>
          <w:szCs w:val="24"/>
          <w:lang w:eastAsia="ru-RU"/>
        </w:rPr>
      </w:pPr>
    </w:p>
    <w:p w:rsidR="00A971B3" w:rsidRPr="00A8108A" w:rsidRDefault="00A971B3" w:rsidP="00163950">
      <w:pPr>
        <w:numPr>
          <w:ilvl w:val="1"/>
          <w:numId w:val="3"/>
        </w:numPr>
        <w:spacing w:after="0" w:line="240" w:lineRule="auto"/>
        <w:contextualSpacing/>
        <w:jc w:val="both"/>
        <w:rPr>
          <w:rFonts w:eastAsia="Times New Roman" w:cs="Times New Roman"/>
          <w:b/>
          <w:sz w:val="24"/>
          <w:szCs w:val="24"/>
          <w:lang w:eastAsia="ru-RU"/>
        </w:rPr>
      </w:pPr>
      <w:r w:rsidRPr="00A8108A">
        <w:rPr>
          <w:rFonts w:eastAsia="Times New Roman" w:cs="Times New Roman"/>
          <w:b/>
          <w:sz w:val="24"/>
          <w:szCs w:val="24"/>
          <w:lang w:eastAsia="ru-RU"/>
        </w:rPr>
        <w:t>Обратная засыпка.</w:t>
      </w:r>
    </w:p>
    <w:p w:rsidR="006B324A" w:rsidRPr="00A8108A" w:rsidRDefault="00A971B3" w:rsidP="00163950">
      <w:pPr>
        <w:numPr>
          <w:ilvl w:val="0"/>
          <w:numId w:val="18"/>
        </w:numPr>
        <w:spacing w:after="0" w:line="276" w:lineRule="auto"/>
        <w:rPr>
          <w:rFonts w:eastAsiaTheme="minorEastAsia" w:cs="Times New Roman"/>
          <w:sz w:val="24"/>
          <w:szCs w:val="24"/>
        </w:rPr>
      </w:pPr>
      <w:r w:rsidRPr="00A8108A">
        <w:rPr>
          <w:rFonts w:eastAsiaTheme="minorEastAsia" w:cs="Times New Roman"/>
          <w:sz w:val="24"/>
          <w:szCs w:val="24"/>
        </w:rPr>
        <w:t xml:space="preserve">Комплекс работ: </w:t>
      </w:r>
    </w:p>
    <w:p w:rsidR="00A971B3" w:rsidRPr="00A8108A" w:rsidRDefault="00A971B3" w:rsidP="00163950">
      <w:pPr>
        <w:pStyle w:val="af0"/>
        <w:numPr>
          <w:ilvl w:val="0"/>
          <w:numId w:val="32"/>
        </w:numPr>
        <w:spacing w:line="276" w:lineRule="auto"/>
        <w:rPr>
          <w:rFonts w:eastAsiaTheme="minorEastAsia"/>
          <w:sz w:val="24"/>
          <w:szCs w:val="24"/>
        </w:rPr>
      </w:pPr>
      <w:r w:rsidRPr="00A8108A">
        <w:rPr>
          <w:rFonts w:eastAsiaTheme="minorEastAsia"/>
          <w:sz w:val="24"/>
          <w:szCs w:val="24"/>
        </w:rPr>
        <w:t>засыпка</w:t>
      </w:r>
      <w:r w:rsidR="006B324A" w:rsidRPr="00A8108A">
        <w:rPr>
          <w:rFonts w:eastAsiaTheme="minorEastAsia"/>
          <w:sz w:val="24"/>
          <w:szCs w:val="24"/>
        </w:rPr>
        <w:t xml:space="preserve"> грунта бульдозером (машинист 6</w:t>
      </w:r>
      <w:r w:rsidRPr="00A8108A">
        <w:rPr>
          <w:rFonts w:eastAsiaTheme="minorEastAsia"/>
          <w:sz w:val="24"/>
          <w:szCs w:val="24"/>
        </w:rPr>
        <w:t>р. – 1);</w:t>
      </w:r>
    </w:p>
    <w:p w:rsidR="006B324A" w:rsidRPr="00A8108A" w:rsidRDefault="006B324A" w:rsidP="00163950">
      <w:pPr>
        <w:pStyle w:val="af0"/>
        <w:numPr>
          <w:ilvl w:val="0"/>
          <w:numId w:val="32"/>
        </w:numPr>
        <w:spacing w:line="276" w:lineRule="auto"/>
        <w:rPr>
          <w:rFonts w:eastAsiaTheme="minorEastAsia"/>
          <w:sz w:val="24"/>
          <w:szCs w:val="24"/>
        </w:rPr>
      </w:pPr>
      <w:r w:rsidRPr="00A8108A">
        <w:rPr>
          <w:rFonts w:eastAsiaTheme="minorEastAsia"/>
          <w:sz w:val="24"/>
          <w:szCs w:val="24"/>
        </w:rPr>
        <w:t>засыпка грунта вручную (землекоп 2р. – 1, 1р. - 1);</w:t>
      </w:r>
    </w:p>
    <w:p w:rsidR="00A971B3" w:rsidRPr="00A8108A" w:rsidRDefault="00A971B3" w:rsidP="00163950">
      <w:pPr>
        <w:numPr>
          <w:ilvl w:val="0"/>
          <w:numId w:val="18"/>
        </w:numPr>
        <w:spacing w:after="0" w:line="276" w:lineRule="auto"/>
        <w:rPr>
          <w:rFonts w:eastAsiaTheme="minorEastAsia" w:cs="Times New Roman"/>
          <w:sz w:val="24"/>
          <w:szCs w:val="24"/>
        </w:rPr>
      </w:pPr>
      <w:r w:rsidRPr="00A8108A">
        <w:rPr>
          <w:rFonts w:eastAsiaTheme="minorEastAsia" w:cs="Times New Roman"/>
          <w:sz w:val="24"/>
          <w:szCs w:val="24"/>
        </w:rPr>
        <w:t>Количество смен в сутки-1</w:t>
      </w:r>
    </w:p>
    <w:p w:rsidR="00A971B3" w:rsidRPr="00A8108A" w:rsidRDefault="00A971B3" w:rsidP="00163950">
      <w:pPr>
        <w:numPr>
          <w:ilvl w:val="0"/>
          <w:numId w:val="18"/>
        </w:numPr>
        <w:spacing w:after="0" w:line="276" w:lineRule="auto"/>
        <w:rPr>
          <w:rFonts w:eastAsiaTheme="minorEastAsia" w:cs="Times New Roman"/>
          <w:sz w:val="24"/>
          <w:szCs w:val="24"/>
        </w:rPr>
      </w:pPr>
      <w:r w:rsidRPr="00A8108A">
        <w:rPr>
          <w:rFonts w:eastAsiaTheme="minorEastAsia" w:cs="Times New Roman"/>
          <w:sz w:val="24"/>
          <w:szCs w:val="24"/>
        </w:rPr>
        <w:t>Количество ведущих машин-1</w:t>
      </w:r>
    </w:p>
    <w:p w:rsidR="00A971B3" w:rsidRPr="00A8108A" w:rsidRDefault="00A971B3" w:rsidP="00163950">
      <w:pPr>
        <w:pStyle w:val="af0"/>
        <w:numPr>
          <w:ilvl w:val="0"/>
          <w:numId w:val="18"/>
        </w:numPr>
        <w:spacing w:after="200" w:line="276" w:lineRule="auto"/>
        <w:rPr>
          <w:rFonts w:eastAsiaTheme="minorEastAsia"/>
          <w:sz w:val="24"/>
          <w:szCs w:val="24"/>
        </w:rPr>
      </w:pPr>
      <w:r w:rsidRPr="00A8108A">
        <w:rPr>
          <w:rFonts w:eastAsiaTheme="minorEastAsia"/>
          <w:sz w:val="24"/>
          <w:szCs w:val="24"/>
        </w:rPr>
        <w:t>Определяем продолжительность работы ведущей машины по формуле:</w:t>
      </w:r>
    </w:p>
    <w:p w:rsidR="00A971B3" w:rsidRPr="00A8108A" w:rsidRDefault="00B50AC4" w:rsidP="00A971B3">
      <w:pPr>
        <w:spacing w:after="0"/>
        <w:ind w:left="284"/>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МН</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МН</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19,32</m:t>
              </m:r>
            </m:num>
            <m:den>
              <m:r>
                <w:rPr>
                  <w:rFonts w:ascii="Cambria Math" w:eastAsiaTheme="minorEastAsia" w:hAnsi="Cambria Math" w:cs="Times New Roman"/>
                  <w:sz w:val="24"/>
                  <w:szCs w:val="24"/>
                </w:rPr>
                <m:t>1∙1,1∙8,2∙1</m:t>
              </m:r>
            </m:den>
          </m:f>
          <m:r>
            <w:rPr>
              <w:rFonts w:ascii="Cambria Math" w:eastAsiaTheme="minorEastAsia" w:hAnsi="Cambria Math" w:cs="Times New Roman"/>
              <w:sz w:val="24"/>
              <w:szCs w:val="24"/>
            </w:rPr>
            <m:t>=2,14 дн. →2 дня</m:t>
          </m:r>
        </m:oMath>
      </m:oMathPara>
    </w:p>
    <w:p w:rsidR="00A971B3" w:rsidRPr="00A8108A" w:rsidRDefault="00A971B3" w:rsidP="00163950">
      <w:pPr>
        <w:pStyle w:val="af0"/>
        <w:numPr>
          <w:ilvl w:val="0"/>
          <w:numId w:val="18"/>
        </w:numPr>
        <w:spacing w:after="200" w:line="276" w:lineRule="auto"/>
        <w:rPr>
          <w:rFonts w:eastAsiaTheme="minorEastAsia"/>
          <w:sz w:val="24"/>
          <w:szCs w:val="24"/>
        </w:rPr>
      </w:pPr>
      <w:r w:rsidRPr="00A8108A">
        <w:rPr>
          <w:rFonts w:eastAsiaTheme="minorEastAsia"/>
          <w:sz w:val="24"/>
          <w:szCs w:val="24"/>
        </w:rPr>
        <w:t>Проверяем планируемый коэффициент норм выработки ведущей машины</w:t>
      </w:r>
    </w:p>
    <w:p w:rsidR="00A971B3" w:rsidRPr="00A8108A" w:rsidRDefault="00B50AC4" w:rsidP="00A971B3">
      <w:pPr>
        <w:pStyle w:val="af0"/>
        <w:ind w:left="644"/>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МН</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МН</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19,32</m:t>
              </m:r>
            </m:num>
            <m:den>
              <m:r>
                <w:rPr>
                  <w:rFonts w:ascii="Cambria Math" w:eastAsiaTheme="minorEastAsia" w:hAnsi="Cambria Math"/>
                  <w:sz w:val="24"/>
                  <w:szCs w:val="24"/>
                </w:rPr>
                <m:t>1∙2∙8,2∙1</m:t>
              </m:r>
            </m:den>
          </m:f>
          <m:r>
            <w:rPr>
              <w:rFonts w:ascii="Cambria Math" w:eastAsiaTheme="minorEastAsia" w:hAnsi="Cambria Math"/>
              <w:sz w:val="24"/>
              <w:szCs w:val="24"/>
            </w:rPr>
            <m:t>=1,17.</m:t>
          </m:r>
        </m:oMath>
      </m:oMathPara>
    </w:p>
    <w:p w:rsidR="00A971B3" w:rsidRPr="00A8108A" w:rsidRDefault="00A971B3" w:rsidP="00A971B3">
      <w:pPr>
        <w:pStyle w:val="af0"/>
        <w:ind w:left="644"/>
        <w:rPr>
          <w:rFonts w:eastAsiaTheme="minorEastAsia"/>
          <w:sz w:val="24"/>
          <w:szCs w:val="24"/>
        </w:rPr>
      </w:pPr>
      <w:r w:rsidRPr="00A8108A">
        <w:rPr>
          <w:rFonts w:eastAsiaTheme="minorEastAsia"/>
          <w:sz w:val="24"/>
          <w:szCs w:val="24"/>
        </w:rPr>
        <w:t>При округлении в меньшую сторону</w:t>
      </w:r>
      <m:oMath>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rPr>
                  <m:t>'</m:t>
                </m:r>
              </m:sup>
            </m:sSup>
          </m:e>
          <m:sub>
            <m:r>
              <w:rPr>
                <w:rFonts w:ascii="Cambria Math" w:eastAsiaTheme="minorEastAsia" w:hAnsi="Cambria Math"/>
                <w:sz w:val="24"/>
                <w:szCs w:val="24"/>
              </w:rPr>
              <m:t>HM</m:t>
            </m:r>
          </m:sub>
        </m:sSub>
      </m:oMath>
      <w:r w:rsidRPr="00A8108A">
        <w:rPr>
          <w:rFonts w:eastAsiaTheme="minorEastAsia"/>
          <w:sz w:val="24"/>
          <w:szCs w:val="24"/>
        </w:rPr>
        <w:t xml:space="preserve">  лежит в пределах до 1,25.</w:t>
      </w:r>
    </w:p>
    <w:p w:rsidR="00801503" w:rsidRPr="00A8108A" w:rsidRDefault="00801503" w:rsidP="00163950">
      <w:pPr>
        <w:pStyle w:val="af0"/>
        <w:numPr>
          <w:ilvl w:val="0"/>
          <w:numId w:val="18"/>
        </w:numPr>
        <w:rPr>
          <w:rFonts w:eastAsiaTheme="minorEastAsia"/>
          <w:sz w:val="24"/>
          <w:szCs w:val="24"/>
        </w:rPr>
      </w:pPr>
      <w:r w:rsidRPr="00A8108A">
        <w:rPr>
          <w:bCs/>
          <w:sz w:val="24"/>
          <w:szCs w:val="24"/>
        </w:rPr>
        <w:t>Определяем количество рабочих в бригаде</w:t>
      </w:r>
    </w:p>
    <w:p w:rsidR="00801503" w:rsidRPr="00A8108A" w:rsidRDefault="00B50AC4" w:rsidP="00801503">
      <w:pPr>
        <w:pStyle w:val="af0"/>
        <w:ind w:left="788"/>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761,82</m:t>
              </m:r>
            </m:num>
            <m:den>
              <m:r>
                <w:rPr>
                  <w:rFonts w:ascii="Cambria Math" w:eastAsiaTheme="minorEastAsia" w:hAnsi="Cambria Math"/>
                  <w:sz w:val="24"/>
                  <w:szCs w:val="24"/>
                </w:rPr>
                <m:t>2∙1,1∙8,2∙1</m:t>
              </m:r>
            </m:den>
          </m:f>
          <m:r>
            <w:rPr>
              <w:rFonts w:ascii="Cambria Math" w:eastAsiaTheme="minorEastAsia" w:hAnsi="Cambria Math"/>
              <w:sz w:val="24"/>
              <w:szCs w:val="24"/>
            </w:rPr>
            <m:t>=42,23→42 чел.</m:t>
          </m:r>
        </m:oMath>
      </m:oMathPara>
    </w:p>
    <w:p w:rsidR="00F21001" w:rsidRPr="00A8108A" w:rsidRDefault="00F21001" w:rsidP="00F21001">
      <w:pPr>
        <w:ind w:left="567"/>
        <w:rPr>
          <w:rFonts w:eastAsiaTheme="minorEastAsia" w:cs="Times New Roman"/>
          <w:sz w:val="24"/>
          <w:szCs w:val="24"/>
        </w:rPr>
      </w:pPr>
      <w:r w:rsidRPr="00A8108A">
        <w:rPr>
          <w:rFonts w:eastAsiaTheme="minorEastAsia" w:cs="Times New Roman"/>
          <w:sz w:val="24"/>
          <w:szCs w:val="24"/>
        </w:rPr>
        <w:t xml:space="preserve">Принимаем количество рабочих, равное 10. Тогда продолжительность работы без ведущей машины составляет </w:t>
      </w:r>
    </w:p>
    <w:p w:rsidR="00F21001" w:rsidRPr="00A8108A" w:rsidRDefault="00B50AC4" w:rsidP="00F21001">
      <w:pPr>
        <w:spacing w:after="0"/>
        <w:ind w:left="284"/>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HН</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M</m:t>
                  </m:r>
                </m:e>
                <m:sub>
                  <m:r>
                    <w:rPr>
                      <w:rFonts w:ascii="Cambria Math" w:eastAsiaTheme="minorEastAsia" w:hAnsi="Cambria Math" w:cs="Times New Roman"/>
                      <w:sz w:val="24"/>
                      <w:szCs w:val="24"/>
                    </w:rPr>
                    <m:t>P</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HН</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761,82</m:t>
              </m:r>
            </m:num>
            <m:den>
              <m:r>
                <w:rPr>
                  <w:rFonts w:ascii="Cambria Math" w:eastAsiaTheme="minorEastAsia" w:hAnsi="Cambria Math" w:cs="Times New Roman"/>
                  <w:sz w:val="24"/>
                  <w:szCs w:val="24"/>
                </w:rPr>
                <m:t>10∙1,15∙8,2∙1</m:t>
              </m:r>
            </m:den>
          </m:f>
          <m:r>
            <w:rPr>
              <w:rFonts w:ascii="Cambria Math" w:eastAsiaTheme="minorEastAsia" w:hAnsi="Cambria Math" w:cs="Times New Roman"/>
              <w:sz w:val="24"/>
              <w:szCs w:val="24"/>
            </w:rPr>
            <m:t>=8,08 дн. →8 дней</m:t>
          </m:r>
        </m:oMath>
      </m:oMathPara>
    </w:p>
    <w:p w:rsidR="00F21001" w:rsidRPr="00A8108A" w:rsidRDefault="00F21001" w:rsidP="00F21001">
      <w:pPr>
        <w:ind w:left="567"/>
        <w:rPr>
          <w:rFonts w:eastAsiaTheme="minorEastAsia" w:cs="Times New Roman"/>
          <w:sz w:val="24"/>
          <w:szCs w:val="24"/>
        </w:rPr>
      </w:pPr>
    </w:p>
    <w:p w:rsidR="00801503" w:rsidRPr="00A8108A" w:rsidRDefault="00801503" w:rsidP="00163950">
      <w:pPr>
        <w:numPr>
          <w:ilvl w:val="0"/>
          <w:numId w:val="18"/>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801503" w:rsidRPr="00A8108A" w:rsidRDefault="00B50AC4" w:rsidP="0080150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761,82</m:t>
              </m:r>
            </m:num>
            <m:den>
              <m:r>
                <w:rPr>
                  <w:rFonts w:ascii="Cambria Math" w:eastAsiaTheme="minorEastAsia" w:hAnsi="Cambria Math"/>
                  <w:sz w:val="24"/>
                  <w:szCs w:val="24"/>
                </w:rPr>
                <m:t>10∙8∙8,2∙1</m:t>
              </m:r>
            </m:den>
          </m:f>
          <m:r>
            <w:rPr>
              <w:rFonts w:ascii="Cambria Math" w:eastAsiaTheme="minorEastAsia" w:hAnsi="Cambria Math"/>
              <w:sz w:val="24"/>
              <w:szCs w:val="24"/>
            </w:rPr>
            <m:t>=1,16.</m:t>
          </m:r>
        </m:oMath>
      </m:oMathPara>
    </w:p>
    <w:p w:rsidR="00801503" w:rsidRPr="00A8108A" w:rsidRDefault="00801503" w:rsidP="00801503">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26" type="#_x0000_t75" style="width:24.75pt;height:18.75pt" o:ole="" fillcolor="window">
            <v:imagedata r:id="rId46" o:title=""/>
          </v:shape>
          <o:OLEObject Type="Embed" ProgID="Equation.3" ShapeID="_x0000_i1026" DrawAspect="Content" ObjectID="_1670195637" r:id="rId47"/>
        </w:objec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A971B3">
      <w:pPr>
        <w:spacing w:after="0"/>
        <w:ind w:firstLine="426"/>
        <w:rPr>
          <w:rFonts w:eastAsiaTheme="minorEastAsia" w:cs="Times New Roman"/>
          <w:sz w:val="24"/>
          <w:szCs w:val="24"/>
        </w:rPr>
      </w:pPr>
    </w:p>
    <w:p w:rsidR="00A971B3" w:rsidRPr="00A8108A" w:rsidRDefault="00A971B3" w:rsidP="00A971B3">
      <w:pPr>
        <w:spacing w:after="0" w:line="240" w:lineRule="auto"/>
        <w:ind w:left="1004"/>
        <w:contextualSpacing/>
        <w:jc w:val="both"/>
        <w:rPr>
          <w:rFonts w:eastAsia="Times New Roman" w:cs="Times New Roman"/>
          <w:b/>
          <w:sz w:val="24"/>
          <w:szCs w:val="24"/>
          <w:lang w:eastAsia="ru-RU"/>
        </w:rPr>
      </w:pPr>
    </w:p>
    <w:p w:rsidR="00A971B3" w:rsidRPr="00A8108A" w:rsidRDefault="00A971B3" w:rsidP="00163950">
      <w:pPr>
        <w:pStyle w:val="af0"/>
        <w:numPr>
          <w:ilvl w:val="1"/>
          <w:numId w:val="3"/>
        </w:numPr>
        <w:jc w:val="both"/>
        <w:rPr>
          <w:b/>
          <w:sz w:val="24"/>
          <w:szCs w:val="24"/>
        </w:rPr>
      </w:pPr>
      <w:r w:rsidRPr="00A8108A">
        <w:rPr>
          <w:b/>
          <w:sz w:val="24"/>
          <w:szCs w:val="24"/>
        </w:rPr>
        <w:t>Монтаж колонн промышленного здания.</w:t>
      </w:r>
    </w:p>
    <w:p w:rsidR="00A971B3" w:rsidRPr="00A8108A" w:rsidRDefault="00A971B3" w:rsidP="00A971B3">
      <w:pPr>
        <w:spacing w:after="0" w:line="240" w:lineRule="auto"/>
        <w:ind w:left="1364"/>
        <w:contextualSpacing/>
        <w:jc w:val="both"/>
        <w:rPr>
          <w:rFonts w:eastAsia="Times New Roman" w:cs="Times New Roman"/>
          <w:b/>
          <w:sz w:val="24"/>
          <w:szCs w:val="24"/>
          <w:lang w:eastAsia="ru-RU"/>
        </w:rPr>
      </w:pPr>
    </w:p>
    <w:p w:rsidR="00A971B3" w:rsidRPr="00A8108A" w:rsidRDefault="00A971B3" w:rsidP="00163950">
      <w:pPr>
        <w:numPr>
          <w:ilvl w:val="0"/>
          <w:numId w:val="4"/>
        </w:numPr>
        <w:spacing w:after="0" w:line="240" w:lineRule="auto"/>
        <w:jc w:val="both"/>
        <w:rPr>
          <w:rFonts w:eastAsia="Times New Roman" w:cs="Times New Roman"/>
          <w:sz w:val="24"/>
          <w:szCs w:val="24"/>
          <w:lang w:eastAsia="ru-RU"/>
        </w:rPr>
      </w:pPr>
      <w:bookmarkStart w:id="14" w:name="_Hlk509060330"/>
      <w:r w:rsidRPr="00A8108A">
        <w:rPr>
          <w:rFonts w:eastAsia="Times New Roman" w:cs="Times New Roman"/>
          <w:sz w:val="24"/>
          <w:szCs w:val="24"/>
          <w:lang w:eastAsia="ru-RU"/>
        </w:rPr>
        <w:t>Номенклатура работ – монтаж колонн:</w:t>
      </w:r>
    </w:p>
    <w:p w:rsidR="00A971B3" w:rsidRPr="00A8108A" w:rsidRDefault="00A971B3" w:rsidP="00163950">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погрузка-выгрузка колонн и металлических связей (такелажник 3р-1, 2р-1);</w:t>
      </w:r>
    </w:p>
    <w:p w:rsidR="00A971B3" w:rsidRPr="00A8108A" w:rsidRDefault="00A971B3" w:rsidP="00163950">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колонн (монтажник 5р–1, 4р–1, 3р-2, 2р–1);</w:t>
      </w:r>
    </w:p>
    <w:p w:rsidR="00A971B3" w:rsidRPr="00A8108A" w:rsidRDefault="00A971B3" w:rsidP="00163950">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установка металлических крестовых связей (монтажник 5р – 1, 4р – 1, 3р – 1); </w:t>
      </w:r>
    </w:p>
    <w:p w:rsidR="00A971B3" w:rsidRPr="00A8108A" w:rsidRDefault="00A971B3" w:rsidP="00163950">
      <w:pPr>
        <w:numPr>
          <w:ilvl w:val="1"/>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колонны с фундаментом (монтажник 4 р–1, 3 р–1);</w:t>
      </w:r>
    </w:p>
    <w:p w:rsidR="00A971B3" w:rsidRPr="00A8108A" w:rsidRDefault="00A971B3" w:rsidP="00163950">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163950">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163950">
      <w:pPr>
        <w:numPr>
          <w:ilvl w:val="0"/>
          <w:numId w:val="4"/>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7).</w:t>
      </w:r>
    </w:p>
    <w:bookmarkEnd w:id="14"/>
    <w:p w:rsidR="00A971B3" w:rsidRPr="00A8108A" w:rsidRDefault="00A971B3" w:rsidP="00A971B3">
      <w:pPr>
        <w:spacing w:after="0" w:line="240" w:lineRule="auto"/>
        <w:ind w:left="646"/>
        <w:rPr>
          <w:rFonts w:eastAsia="Times New Roman" w:cs="Times New Roman"/>
          <w:b/>
          <w:sz w:val="24"/>
          <w:szCs w:val="24"/>
          <w:lang w:eastAsia="ru-RU"/>
        </w:rPr>
      </w:pPr>
    </w:p>
    <w:p w:rsidR="00A971B3" w:rsidRPr="00A8108A" w:rsidRDefault="00A971B3" w:rsidP="00A971B3">
      <w:pPr>
        <w:spacing w:after="0" w:line="240" w:lineRule="auto"/>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7– Сводная ведомость затрат труда по профессиям и разрядам рабочих без учёта совмещений профессий.</w:t>
      </w:r>
    </w:p>
    <w:tbl>
      <w:tblPr>
        <w:tblW w:w="8154" w:type="dxa"/>
        <w:jc w:val="center"/>
        <w:tblLook w:val="04A0" w:firstRow="1" w:lastRow="0" w:firstColumn="1" w:lastColumn="0" w:noHBand="0" w:noVBand="1"/>
      </w:tblPr>
      <w:tblGrid>
        <w:gridCol w:w="2320"/>
        <w:gridCol w:w="1160"/>
        <w:gridCol w:w="1114"/>
        <w:gridCol w:w="1223"/>
        <w:gridCol w:w="1223"/>
        <w:gridCol w:w="1114"/>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6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674"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4674"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7456" behindDoc="0" locked="0" layoutInCell="1" allowOverlap="1" wp14:anchorId="0C152116" wp14:editId="21A3065C">
                  <wp:simplePos x="0" y="0"/>
                  <wp:positionH relativeFrom="column">
                    <wp:posOffset>104775</wp:posOffset>
                  </wp:positionH>
                  <wp:positionV relativeFrom="paragraph">
                    <wp:posOffset>0</wp:posOffset>
                  </wp:positionV>
                  <wp:extent cx="514350" cy="323850"/>
                  <wp:effectExtent l="0" t="0" r="0" b="0"/>
                  <wp:wrapNone/>
                  <wp:docPr id="463" name="Рисунок 46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83,1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41,55</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41,55</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14,50%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7,25% </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489,81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84,04</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200,46</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85,50%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14,67%</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34,99%</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bl>
    <w:p w:rsidR="00A971B3" w:rsidRPr="00A8108A" w:rsidRDefault="00A971B3" w:rsidP="00A971B3">
      <w:pPr>
        <w:spacing w:after="0" w:line="240" w:lineRule="auto"/>
        <w:ind w:left="644"/>
        <w:jc w:val="both"/>
        <w:rPr>
          <w:rFonts w:eastAsia="Times New Roman" w:cs="Times New Roman"/>
          <w:sz w:val="24"/>
          <w:szCs w:val="24"/>
          <w:lang w:eastAsia="ru-RU"/>
        </w:rPr>
      </w:pPr>
    </w:p>
    <w:p w:rsidR="00A971B3" w:rsidRPr="00A8108A" w:rsidRDefault="00A971B3" w:rsidP="00163950">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122,01</m:t>
              </m:r>
            </m:num>
            <m:den>
              <m:r>
                <w:rPr>
                  <w:rFonts w:ascii="Cambria Math" w:eastAsiaTheme="minorEastAsia" w:hAnsi="Cambria Math"/>
                  <w:sz w:val="24"/>
                  <w:szCs w:val="24"/>
                </w:rPr>
                <m:t>1∙1,2∙8,2∙1</m:t>
              </m:r>
            </m:den>
          </m:f>
          <m:r>
            <w:rPr>
              <w:rFonts w:ascii="Cambria Math" w:eastAsiaTheme="minorEastAsia" w:hAnsi="Cambria Math"/>
              <w:sz w:val="24"/>
              <w:szCs w:val="24"/>
            </w:rPr>
            <m:t>=12,40 дн. →12 дней</m:t>
          </m:r>
        </m:oMath>
      </m:oMathPara>
    </w:p>
    <w:p w:rsidR="00A971B3" w:rsidRPr="00A8108A" w:rsidRDefault="00A971B3" w:rsidP="00A971B3">
      <w:pPr>
        <w:spacing w:after="0" w:line="240" w:lineRule="auto"/>
        <w:ind w:firstLine="426"/>
        <w:jc w:val="both"/>
        <w:rPr>
          <w:rFonts w:eastAsia="Times New Roman" w:cs="Times New Roman"/>
          <w:bCs/>
          <w:sz w:val="24"/>
          <w:szCs w:val="24"/>
          <w:lang w:eastAsia="ru-RU"/>
        </w:rPr>
      </w:pPr>
    </w:p>
    <w:p w:rsidR="00A971B3" w:rsidRPr="00A8108A" w:rsidRDefault="00A971B3" w:rsidP="00163950">
      <w:pPr>
        <w:numPr>
          <w:ilvl w:val="0"/>
          <w:numId w:val="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122,01</m:t>
              </m:r>
            </m:num>
            <m:den>
              <m:r>
                <w:rPr>
                  <w:rFonts w:ascii="Cambria Math" w:eastAsiaTheme="minorEastAsia" w:hAnsi="Cambria Math"/>
                  <w:sz w:val="24"/>
                  <w:szCs w:val="24"/>
                </w:rPr>
                <m:t>1∙12∙8,2∙1</m:t>
              </m:r>
            </m:den>
          </m:f>
          <m:r>
            <w:rPr>
              <w:rFonts w:ascii="Cambria Math" w:eastAsiaTheme="minorEastAsia" w:hAnsi="Cambria Math"/>
              <w:sz w:val="24"/>
              <w:szCs w:val="24"/>
            </w:rPr>
            <m:t>=1,24.</m:t>
          </m:r>
        </m:oMath>
      </m:oMathPara>
    </w:p>
    <w:p w:rsidR="00A971B3" w:rsidRPr="00A8108A" w:rsidRDefault="00A971B3" w:rsidP="00A971B3">
      <w:pPr>
        <w:spacing w:after="0" w:line="240" w:lineRule="auto"/>
        <w:ind w:left="284"/>
        <w:jc w:val="both"/>
        <w:rPr>
          <w:rFonts w:eastAsia="Times New Roman" w:cs="Times New Roman"/>
          <w:bCs/>
          <w:sz w:val="24"/>
          <w:szCs w:val="24"/>
          <w:lang w:eastAsia="ru-RU"/>
        </w:rPr>
      </w:pPr>
    </w:p>
    <w:p w:rsidR="00A971B3" w:rsidRPr="00A8108A" w:rsidRDefault="00A971B3" w:rsidP="00A971B3">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27" type="#_x0000_t75" style="width:26.25pt;height:18.75pt" o:ole="" fillcolor="window">
            <v:imagedata r:id="rId48" o:title=""/>
          </v:shape>
          <o:OLEObject Type="Embed" ProgID="Equation.3" ShapeID="_x0000_i1027" DrawAspect="Content" ObjectID="_1670195638" r:id="rId49"/>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numPr>
          <w:ilvl w:val="0"/>
          <w:numId w:val="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B50AC4" w:rsidP="00A971B3">
      <w:pPr>
        <w:pStyle w:val="af0"/>
        <w:ind w:left="788"/>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572,91</m:t>
              </m:r>
            </m:num>
            <m:den>
              <m:r>
                <w:rPr>
                  <w:rFonts w:ascii="Cambria Math" w:eastAsiaTheme="minorEastAsia" w:hAnsi="Cambria Math"/>
                  <w:sz w:val="24"/>
                  <w:szCs w:val="24"/>
                </w:rPr>
                <m:t>12∙1,1∙8,2∙1</m:t>
              </m:r>
            </m:den>
          </m:f>
          <m:r>
            <w:rPr>
              <w:rFonts w:ascii="Cambria Math" w:eastAsiaTheme="minorEastAsia" w:hAnsi="Cambria Math"/>
              <w:sz w:val="24"/>
              <w:szCs w:val="24"/>
            </w:rPr>
            <m:t>=5,28→5 чел.</m:t>
          </m:r>
        </m:oMath>
      </m:oMathPara>
    </w:p>
    <w:p w:rsidR="00A971B3" w:rsidRPr="00A8108A" w:rsidRDefault="00A971B3" w:rsidP="00163950">
      <w:pPr>
        <w:numPr>
          <w:ilvl w:val="0"/>
          <w:numId w:val="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572,91</m:t>
              </m:r>
            </m:num>
            <m:den>
              <m:r>
                <w:rPr>
                  <w:rFonts w:ascii="Cambria Math" w:eastAsiaTheme="minorEastAsia" w:hAnsi="Cambria Math"/>
                  <w:sz w:val="24"/>
                  <w:szCs w:val="24"/>
                </w:rPr>
                <m:t>12∙5∙8,2∙1</m:t>
              </m:r>
            </m:den>
          </m:f>
          <m:r>
            <w:rPr>
              <w:rFonts w:ascii="Cambria Math" w:eastAsiaTheme="minorEastAsia" w:hAnsi="Cambria Math"/>
              <w:sz w:val="24"/>
              <w:szCs w:val="24"/>
            </w:rPr>
            <m:t>=1,16.</m:t>
          </m:r>
        </m:oMath>
      </m:oMathPara>
    </w:p>
    <w:p w:rsidR="00A971B3" w:rsidRPr="00A8108A" w:rsidRDefault="00A971B3" w:rsidP="00A971B3">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28" type="#_x0000_t75" style="width:24.75pt;height:18.75pt" o:ole="" fillcolor="window">
            <v:imagedata r:id="rId46" o:title=""/>
          </v:shape>
          <o:OLEObject Type="Embed" ProgID="Equation.3" ShapeID="_x0000_i1028" DrawAspect="Content" ObjectID="_1670195639" r:id="rId50"/>
        </w:objec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163950">
      <w:pPr>
        <w:pStyle w:val="af0"/>
        <w:numPr>
          <w:ilvl w:val="0"/>
          <w:numId w:val="4"/>
        </w:numPr>
        <w:rPr>
          <w:sz w:val="24"/>
          <w:szCs w:val="24"/>
        </w:rPr>
      </w:pPr>
      <w:r w:rsidRPr="00A8108A">
        <w:rPr>
          <w:bCs/>
          <w:sz w:val="24"/>
          <w:szCs w:val="24"/>
        </w:rPr>
        <w:t>Проверяем необходимость совмещения профессий:</w:t>
      </w:r>
      <m:oMath>
        <m:r>
          <m:rPr>
            <m:sty m:val="p"/>
          </m:rPr>
          <w:rPr>
            <w:rFonts w:ascii="Cambria Math" w:hAnsi="Cambria Math"/>
            <w:sz w:val="24"/>
            <w:szCs w:val="24"/>
          </w:rPr>
          <w:br/>
        </m:r>
      </m:oMath>
      <m:oMathPara>
        <m:oMathParaPr>
          <m:jc m:val="left"/>
        </m:oMathParaPr>
        <m:oMath>
          <m:sSub>
            <m:sSubPr>
              <m:ctrlPr>
                <w:rPr>
                  <w:rFonts w:ascii="Cambria Math" w:hAnsi="Cambria Math"/>
                  <w:i/>
                  <w:sz w:val="24"/>
                  <w:szCs w:val="24"/>
                  <w:lang w:val="en-US"/>
                </w:rPr>
              </m:ctrlPr>
            </m:sSubPr>
            <m:e>
              <m:r>
                <w:rPr>
                  <w:rFonts w:ascii="Cambria Math" w:hAnsi="Cambria Math"/>
                  <w:sz w:val="24"/>
                  <w:szCs w:val="24"/>
                  <w:lang w:val="en-US"/>
                </w:rPr>
                <m:t>N</m:t>
              </m:r>
              <m:ctrlPr>
                <w:rPr>
                  <w:rFonts w:ascii="Cambria Math" w:hAnsi="Cambria Math"/>
                  <w:i/>
                  <w:sz w:val="24"/>
                  <w:szCs w:val="24"/>
                </w:rPr>
              </m:ctrlPr>
            </m:e>
            <m:sub>
              <m:r>
                <w:rPr>
                  <w:rFonts w:ascii="Cambria Math" w:hAnsi="Cambria Math"/>
                  <w:sz w:val="24"/>
                  <w:szCs w:val="24"/>
                </w:rPr>
                <m:t>такел.</m:t>
              </m:r>
              <m:ctrlPr>
                <w:rPr>
                  <w:rFonts w:ascii="Cambria Math" w:hAnsi="Cambria Math"/>
                  <w:i/>
                  <w:sz w:val="24"/>
                  <w:szCs w:val="24"/>
                </w:rPr>
              </m:ctrlP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83,1</m:t>
              </m:r>
            </m:num>
            <m:den>
              <m:r>
                <w:rPr>
                  <w:rFonts w:ascii="Cambria Math" w:hAnsi="Cambria Math"/>
                  <w:sz w:val="24"/>
                  <w:szCs w:val="24"/>
                </w:rPr>
                <m:t>12∙1,16∙8,2∙1</m:t>
              </m:r>
            </m:den>
          </m:f>
          <m:r>
            <w:rPr>
              <w:rFonts w:ascii="Cambria Math" w:hAnsi="Cambria Math"/>
              <w:sz w:val="24"/>
              <w:szCs w:val="24"/>
            </w:rPr>
            <m:t xml:space="preserve">=0,73→1 чел&lt;2   требуется совмещение     </m:t>
          </m:r>
        </m:oMath>
      </m:oMathPara>
    </w:p>
    <w:p w:rsidR="00A971B3" w:rsidRPr="00A8108A" w:rsidRDefault="00A971B3" w:rsidP="00A971B3">
      <w:pPr>
        <w:spacing w:after="0" w:line="240" w:lineRule="auto"/>
        <w:ind w:left="426"/>
        <w:contextualSpacing/>
        <w:rPr>
          <w:rFonts w:eastAsia="Times New Roman" w:cs="Times New Roman"/>
          <w:sz w:val="24"/>
          <w:szCs w:val="24"/>
          <w:lang w:eastAsia="ru-RU"/>
        </w:rPr>
      </w:pPr>
    </w:p>
    <w:p w:rsidR="00A971B3" w:rsidRPr="00A8108A" w:rsidRDefault="00A971B3" w:rsidP="00A971B3">
      <w:pPr>
        <w:spacing w:after="0" w:line="240" w:lineRule="auto"/>
        <w:ind w:left="1430" w:firstLine="694"/>
        <w:contextualSpacing/>
        <w:rPr>
          <w:rFonts w:eastAsia="Times New Roman" w:cs="Times New Roman"/>
          <w:sz w:val="24"/>
          <w:szCs w:val="24"/>
          <w:lang w:eastAsia="ru-RU"/>
        </w:rPr>
      </w:pPr>
      <m:oMathPara>
        <m:oMathParaPr>
          <m:jc m:val="left"/>
        </m:oMathParaP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rPr>
              </m:ctrlPr>
            </m:sSubPr>
            <m:e>
              <m:r>
                <w:rPr>
                  <w:rFonts w:ascii="Cambria Math" w:eastAsia="Times New Roman" w:hAnsi="Cambria Math" w:cs="Times New Roman"/>
                  <w:sz w:val="24"/>
                  <w:szCs w:val="24"/>
                  <w:lang w:val="en-US" w:eastAsia="ru-RU"/>
                </w:rPr>
                <m:t>N</m:t>
              </m:r>
              <m:ctrlPr>
                <w:rPr>
                  <w:rFonts w:ascii="Cambria Math" w:eastAsia="Times New Roman" w:hAnsi="Cambria Math" w:cs="Times New Roman"/>
                  <w:i/>
                  <w:sz w:val="24"/>
                  <w:szCs w:val="24"/>
                </w:rPr>
              </m:ctrlPr>
            </m:e>
            <m:sub>
              <m:r>
                <w:rPr>
                  <w:rFonts w:ascii="Cambria Math" w:eastAsia="Times New Roman" w:hAnsi="Cambria Math" w:cs="Times New Roman"/>
                  <w:sz w:val="24"/>
                  <w:szCs w:val="24"/>
                  <w:lang w:eastAsia="ru-RU"/>
                </w:rPr>
                <m:t>монт.</m:t>
              </m:r>
              <m:ctrlPr>
                <w:rPr>
                  <w:rFonts w:ascii="Cambria Math" w:eastAsia="Times New Roman" w:hAnsi="Cambria Math" w:cs="Times New Roman"/>
                  <w:i/>
                  <w:sz w:val="24"/>
                  <w:szCs w:val="24"/>
                </w:rPr>
              </m:ctrlP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489,81</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=4,29→4 чел &lt;5 требуется совмещение</m:t>
          </m:r>
        </m:oMath>
      </m:oMathPara>
    </w:p>
    <w:p w:rsidR="00A971B3" w:rsidRPr="00A8108A" w:rsidRDefault="00A971B3" w:rsidP="00A971B3">
      <w:pPr>
        <w:spacing w:after="0" w:line="240" w:lineRule="auto"/>
        <w:ind w:firstLine="426"/>
        <w:contextualSpacing/>
        <w:rPr>
          <w:rFonts w:eastAsia="Times New Roman" w:cs="Times New Roman"/>
          <w:sz w:val="24"/>
          <w:szCs w:val="24"/>
          <w:lang w:eastAsia="ru-RU"/>
        </w:rPr>
      </w:pPr>
    </w:p>
    <w:p w:rsidR="00A971B3" w:rsidRPr="00A8108A" w:rsidRDefault="00A971B3" w:rsidP="00A971B3">
      <w:pPr>
        <w:tabs>
          <w:tab w:val="left" w:pos="0"/>
        </w:tabs>
        <w:spacing w:after="0" w:line="240" w:lineRule="auto"/>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8).</w:t>
      </w:r>
    </w:p>
    <w:p w:rsidR="00A971B3" w:rsidRPr="00A8108A" w:rsidRDefault="00A971B3" w:rsidP="00A971B3">
      <w:pPr>
        <w:tabs>
          <w:tab w:val="left" w:pos="0"/>
        </w:tabs>
        <w:spacing w:after="0" w:line="240" w:lineRule="auto"/>
        <w:rPr>
          <w:rFonts w:eastAsia="Times New Roman" w:cs="Times New Roman"/>
          <w:sz w:val="24"/>
          <w:szCs w:val="24"/>
          <w:lang w:eastAsia="ru-RU"/>
        </w:rPr>
      </w:pPr>
    </w:p>
    <w:p w:rsidR="00A971B3" w:rsidRPr="00A8108A" w:rsidRDefault="00A971B3" w:rsidP="00163950">
      <w:pPr>
        <w:pStyle w:val="af0"/>
        <w:numPr>
          <w:ilvl w:val="0"/>
          <w:numId w:val="4"/>
        </w:numPr>
        <w:tabs>
          <w:tab w:val="left" w:pos="0"/>
        </w:tabs>
        <w:rPr>
          <w:sz w:val="24"/>
          <w:szCs w:val="24"/>
        </w:rPr>
      </w:pPr>
      <w:r w:rsidRPr="00A8108A">
        <w:rPr>
          <w:sz w:val="24"/>
          <w:szCs w:val="24"/>
        </w:rPr>
        <w:t>Таблица 8– Сводная ведомость затрат труда по профессиям и разрядам рабочих с учётом совмещения профессий.</w:t>
      </w:r>
    </w:p>
    <w:tbl>
      <w:tblPr>
        <w:tblW w:w="8190" w:type="dxa"/>
        <w:jc w:val="center"/>
        <w:tblLook w:val="04A0" w:firstRow="1" w:lastRow="0" w:firstColumn="1" w:lastColumn="0" w:noHBand="0" w:noVBand="1"/>
      </w:tblPr>
      <w:tblGrid>
        <w:gridCol w:w="2320"/>
        <w:gridCol w:w="1196"/>
        <w:gridCol w:w="1114"/>
        <w:gridCol w:w="1223"/>
        <w:gridCol w:w="1223"/>
        <w:gridCol w:w="1114"/>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674"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4674"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8480" behindDoc="0" locked="0" layoutInCell="1" allowOverlap="1" wp14:anchorId="0637C833" wp14:editId="2507F8A9">
                  <wp:simplePos x="0" y="0"/>
                  <wp:positionH relativeFrom="column">
                    <wp:posOffset>104775</wp:posOffset>
                  </wp:positionH>
                  <wp:positionV relativeFrom="paragraph">
                    <wp:posOffset>0</wp:posOffset>
                  </wp:positionV>
                  <wp:extent cx="514350" cy="323850"/>
                  <wp:effectExtent l="0" t="0" r="0" b="0"/>
                  <wp:wrapNone/>
                  <wp:docPr id="464" name="Рисунок 464">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572,91</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125,59</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242,01</w:t>
            </w:r>
          </w:p>
        </w:tc>
        <w:tc>
          <w:tcPr>
            <w:tcW w:w="122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116,42</w:t>
            </w:r>
          </w:p>
        </w:tc>
        <w:tc>
          <w:tcPr>
            <w:tcW w:w="111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88,89</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21,92%</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42,24%</w:t>
            </w:r>
          </w:p>
        </w:tc>
        <w:tc>
          <w:tcPr>
            <w:tcW w:w="122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20,32%</w:t>
            </w:r>
          </w:p>
        </w:tc>
        <w:tc>
          <w:tcPr>
            <w:tcW w:w="111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15,52%</w:t>
            </w:r>
          </w:p>
        </w:tc>
      </w:tr>
    </w:tbl>
    <w:p w:rsidR="00A971B3" w:rsidRPr="00A8108A" w:rsidRDefault="00A971B3" w:rsidP="00A971B3">
      <w:pPr>
        <w:tabs>
          <w:tab w:val="left" w:pos="0"/>
        </w:tabs>
        <w:spacing w:after="0"/>
        <w:ind w:left="426"/>
        <w:rPr>
          <w:rFonts w:eastAsia="Times New Roman" w:cs="Times New Roman"/>
          <w:sz w:val="24"/>
          <w:szCs w:val="24"/>
          <w:lang w:eastAsia="ru-RU"/>
        </w:rPr>
      </w:pPr>
    </w:p>
    <w:p w:rsidR="00A971B3" w:rsidRPr="00A8108A" w:rsidRDefault="00A971B3" w:rsidP="00163950">
      <w:pPr>
        <w:pStyle w:val="af0"/>
        <w:numPr>
          <w:ilvl w:val="0"/>
          <w:numId w:val="4"/>
        </w:numPr>
        <w:tabs>
          <w:tab w:val="left" w:pos="0"/>
        </w:tabs>
        <w:spacing w:line="276" w:lineRule="auto"/>
        <w:rPr>
          <w:sz w:val="24"/>
          <w:szCs w:val="24"/>
        </w:rPr>
      </w:pPr>
      <w:r w:rsidRPr="00A8108A">
        <w:rPr>
          <w:sz w:val="24"/>
          <w:szCs w:val="24"/>
        </w:rPr>
        <w:t xml:space="preserve">Определяем численный и профессионально-квалификационный состав бригады. </w:t>
      </w: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125,59</m:t>
            </m:r>
          </m:num>
          <m:den>
            <m:r>
              <w:rPr>
                <w:rFonts w:ascii="Cambria Math" w:hAnsi="Cambria Math"/>
                <w:sz w:val="24"/>
                <w:szCs w:val="24"/>
              </w:rPr>
              <m:t>12∙1,16∙8,2∙1</m:t>
            </m:r>
          </m:den>
        </m:f>
        <m:r>
          <w:rPr>
            <w:rFonts w:ascii="Cambria Math" w:hAnsi="Cambria Math"/>
            <w:sz w:val="24"/>
            <w:szCs w:val="24"/>
          </w:rPr>
          <m:t xml:space="preserve">=1,10→1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242,01</m:t>
            </m:r>
          </m:num>
          <m:den>
            <m:r>
              <w:rPr>
                <w:rFonts w:ascii="Cambria Math" w:hAnsi="Cambria Math"/>
                <w:sz w:val="24"/>
                <w:szCs w:val="24"/>
              </w:rPr>
              <m:t>12∙1,16∙8,2∙1</m:t>
            </m:r>
          </m:den>
        </m:f>
        <m:r>
          <w:rPr>
            <w:rFonts w:ascii="Cambria Math" w:hAnsi="Cambria Math"/>
            <w:sz w:val="24"/>
            <w:szCs w:val="24"/>
          </w:rPr>
          <m:t>=2,12→2 чел</m:t>
        </m:r>
      </m:oMath>
    </w:p>
    <w:p w:rsidR="00A971B3" w:rsidRPr="00A8108A" w:rsidRDefault="00B50AC4" w:rsidP="00A971B3">
      <w:pPr>
        <w:tabs>
          <w:tab w:val="left" w:pos="0"/>
        </w:tabs>
        <w:spacing w:after="0"/>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116,42</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 xml:space="preserve">=1,02→1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88,89</m:t>
              </m:r>
            </m:num>
            <m:den>
              <m:r>
                <w:rPr>
                  <w:rFonts w:ascii="Cambria Math" w:eastAsia="Times New Roman" w:hAnsi="Cambria Math" w:cs="Times New Roman"/>
                  <w:sz w:val="24"/>
                  <w:szCs w:val="24"/>
                  <w:lang w:eastAsia="ru-RU"/>
                </w:rPr>
                <m:t>12∙1,16∙8,2∙1</m:t>
              </m:r>
            </m:den>
          </m:f>
          <m:r>
            <w:rPr>
              <w:rFonts w:ascii="Cambria Math" w:eastAsia="Times New Roman" w:hAnsi="Cambria Math" w:cs="Times New Roman"/>
              <w:sz w:val="24"/>
              <w:szCs w:val="24"/>
              <w:lang w:eastAsia="ru-RU"/>
            </w:rPr>
            <m:t>=0,78→1 чел</m:t>
          </m:r>
        </m:oMath>
      </m:oMathPara>
    </w:p>
    <w:p w:rsidR="00A971B3" w:rsidRPr="00A8108A" w:rsidRDefault="00A971B3" w:rsidP="00A971B3">
      <w:pPr>
        <w:tabs>
          <w:tab w:val="left" w:pos="0"/>
        </w:tabs>
        <w:spacing w:after="0" w:line="240" w:lineRule="auto"/>
        <w:rPr>
          <w:rFonts w:eastAsia="Times New Roman" w:cs="Times New Roman"/>
          <w:sz w:val="24"/>
          <w:szCs w:val="24"/>
          <w:lang w:eastAsia="ru-RU"/>
        </w:rPr>
      </w:pPr>
    </w:p>
    <w:p w:rsidR="00A971B3" w:rsidRPr="00A8108A" w:rsidRDefault="00A971B3" w:rsidP="00163950">
      <w:pPr>
        <w:pStyle w:val="af0"/>
        <w:numPr>
          <w:ilvl w:val="0"/>
          <w:numId w:val="15"/>
        </w:numPr>
        <w:tabs>
          <w:tab w:val="left" w:pos="0"/>
        </w:tabs>
        <w:rPr>
          <w:bCs/>
          <w:iCs/>
          <w:sz w:val="24"/>
          <w:szCs w:val="24"/>
        </w:rPr>
      </w:pPr>
      <w:r w:rsidRPr="00A8108A">
        <w:rPr>
          <w:bCs/>
          <w:sz w:val="24"/>
          <w:szCs w:val="24"/>
        </w:rPr>
        <w:t>Составляем сводную ведомость численного и профессионально-квалификационного состава бригады (табл. 9):</w:t>
      </w:r>
      <w:r w:rsidRPr="00A8108A">
        <w:rPr>
          <w:bCs/>
          <w:position w:val="-28"/>
          <w:sz w:val="24"/>
          <w:szCs w:val="24"/>
        </w:rPr>
        <w:t xml:space="preserve">  </w:t>
      </w:r>
    </w:p>
    <w:p w:rsidR="00A971B3" w:rsidRPr="00A8108A" w:rsidRDefault="00A971B3" w:rsidP="00A971B3">
      <w:pPr>
        <w:tabs>
          <w:tab w:val="left" w:pos="0"/>
        </w:tabs>
        <w:spacing w:after="0" w:line="240" w:lineRule="auto"/>
        <w:ind w:left="788"/>
        <w:contextualSpacing/>
        <w:rPr>
          <w:rFonts w:eastAsia="Times New Roman" w:cs="Times New Roman"/>
          <w:bCs/>
          <w:iCs/>
          <w:sz w:val="24"/>
          <w:szCs w:val="24"/>
          <w:lang w:eastAsia="ru-RU"/>
        </w:rPr>
      </w:pPr>
    </w:p>
    <w:p w:rsidR="00A971B3" w:rsidRPr="00A8108A" w:rsidRDefault="00267DA6" w:rsidP="00A971B3">
      <w:pPr>
        <w:tabs>
          <w:tab w:val="left" w:pos="0"/>
        </w:tabs>
        <w:spacing w:after="0" w:line="240" w:lineRule="auto"/>
        <w:ind w:left="788"/>
        <w:contextualSpacing/>
        <w:rPr>
          <w:rFonts w:eastAsia="Times New Roman" w:cs="Times New Roman"/>
          <w:bCs/>
          <w:position w:val="-28"/>
          <w:sz w:val="24"/>
          <w:szCs w:val="24"/>
          <w:lang w:eastAsia="ru-RU"/>
        </w:rPr>
      </w:pPr>
      <w:r w:rsidRPr="00A8108A">
        <w:rPr>
          <w:rFonts w:eastAsia="Times New Roman" w:cs="Times New Roman"/>
          <w:sz w:val="24"/>
          <w:szCs w:val="24"/>
          <w:lang w:eastAsia="ru-RU"/>
        </w:rPr>
        <w:t>Таблица</w:t>
      </w:r>
      <w:r w:rsidR="00A971B3" w:rsidRPr="00A8108A">
        <w:rPr>
          <w:rFonts w:eastAsia="Times New Roman" w:cs="Times New Roman"/>
          <w:sz w:val="24"/>
          <w:szCs w:val="24"/>
          <w:lang w:eastAsia="ru-RU"/>
        </w:rPr>
        <w:t xml:space="preserve"> 9– Сводная ведомость численного и профессионально-квалификационного состава бригады.</w:t>
      </w:r>
      <w:r w:rsidR="00A971B3" w:rsidRPr="00A8108A">
        <w:rPr>
          <w:rFonts w:eastAsia="Times New Roman" w:cs="Times New Roman"/>
          <w:bCs/>
          <w:position w:val="-28"/>
          <w:sz w:val="24"/>
          <w:szCs w:val="24"/>
          <w:lang w:eastAsia="ru-R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17"/>
        <w:gridCol w:w="1458"/>
        <w:gridCol w:w="1845"/>
        <w:gridCol w:w="1374"/>
        <w:gridCol w:w="1277"/>
        <w:gridCol w:w="1178"/>
        <w:gridCol w:w="1149"/>
      </w:tblGrid>
      <w:tr w:rsidR="00A971B3" w:rsidRPr="00A8108A" w:rsidTr="00A971B3">
        <w:trPr>
          <w:jc w:val="center"/>
        </w:trPr>
        <w:tc>
          <w:tcPr>
            <w:tcW w:w="81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145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i/>
                <w:sz w:val="24"/>
                <w:szCs w:val="24"/>
                <w:lang w:eastAsia="ru-RU"/>
              </w:rPr>
            </w:pPr>
            <w:r w:rsidRPr="00A8108A">
              <w:rPr>
                <w:rFonts w:eastAsia="Times New Roman" w:cs="Times New Roman"/>
                <w:i/>
                <w:sz w:val="24"/>
                <w:szCs w:val="24"/>
                <w:lang w:eastAsia="ru-RU"/>
              </w:rPr>
              <w:t>человек</w:t>
            </w:r>
          </w:p>
        </w:tc>
        <w:tc>
          <w:tcPr>
            <w:tcW w:w="4978"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i/>
                <w:sz w:val="24"/>
                <w:szCs w:val="24"/>
                <w:lang w:eastAsia="ru-RU"/>
              </w:rPr>
            </w:pP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1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4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4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17"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both"/>
              <w:rPr>
                <w:rFonts w:eastAsia="Times New Roman" w:cs="Times New Roman"/>
                <w:sz w:val="24"/>
                <w:szCs w:val="24"/>
                <w:lang w:eastAsia="ru-RU"/>
              </w:rPr>
            </w:pPr>
          </w:p>
        </w:tc>
        <w:tc>
          <w:tcPr>
            <w:tcW w:w="14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A971B3">
      <w:pPr>
        <w:rPr>
          <w:rFonts w:cs="Times New Roman"/>
          <w:sz w:val="24"/>
          <w:szCs w:val="24"/>
        </w:rPr>
      </w:pPr>
    </w:p>
    <w:p w:rsidR="00A971B3" w:rsidRPr="00A8108A" w:rsidRDefault="00A971B3" w:rsidP="00163950">
      <w:pPr>
        <w:pStyle w:val="af0"/>
        <w:numPr>
          <w:ilvl w:val="1"/>
          <w:numId w:val="3"/>
        </w:numPr>
        <w:tabs>
          <w:tab w:val="left" w:pos="0"/>
        </w:tabs>
        <w:rPr>
          <w:b/>
          <w:bCs/>
          <w:iCs/>
          <w:sz w:val="24"/>
          <w:szCs w:val="24"/>
        </w:rPr>
      </w:pPr>
      <w:r w:rsidRPr="00A8108A">
        <w:rPr>
          <w:b/>
          <w:bCs/>
          <w:sz w:val="24"/>
          <w:szCs w:val="24"/>
        </w:rPr>
        <w:t>Монтаж подкрановых балок.</w:t>
      </w:r>
    </w:p>
    <w:p w:rsidR="00A971B3" w:rsidRPr="00A8108A" w:rsidRDefault="00A971B3" w:rsidP="00A971B3">
      <w:pPr>
        <w:tabs>
          <w:tab w:val="left" w:pos="0"/>
        </w:tabs>
        <w:spacing w:after="0" w:line="240" w:lineRule="auto"/>
        <w:contextualSpacing/>
        <w:rPr>
          <w:rFonts w:eastAsia="Times New Roman" w:cs="Times New Roman"/>
          <w:b/>
          <w:bCs/>
          <w:iCs/>
          <w:sz w:val="24"/>
          <w:szCs w:val="24"/>
          <w:lang w:eastAsia="ru-RU"/>
        </w:rPr>
      </w:pPr>
    </w:p>
    <w:p w:rsidR="00A971B3" w:rsidRPr="00A8108A" w:rsidRDefault="00A971B3" w:rsidP="00163950">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колонн:</w:t>
      </w:r>
    </w:p>
    <w:p w:rsidR="00A971B3" w:rsidRPr="00A8108A" w:rsidRDefault="00A971B3" w:rsidP="00163950">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погрузка-выгрузка подкрановых балок (такелажник 3р. – 1, 2р. – 1);</w:t>
      </w:r>
    </w:p>
    <w:p w:rsidR="00A971B3" w:rsidRPr="00A8108A" w:rsidRDefault="00A971B3" w:rsidP="00163950">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подкрановых балок (монтажник 5р. – 1, 4р. – 1, 3р. – 2, 2р. – 1);</w:t>
      </w:r>
    </w:p>
    <w:p w:rsidR="00A971B3" w:rsidRPr="00A8108A" w:rsidRDefault="00A971B3" w:rsidP="00163950">
      <w:pPr>
        <w:numPr>
          <w:ilvl w:val="1"/>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подкрановых балок (электросварщик 5 р. –1);</w:t>
      </w:r>
    </w:p>
    <w:p w:rsidR="00A971B3" w:rsidRPr="00A8108A" w:rsidRDefault="00A971B3" w:rsidP="00163950">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163950">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163950">
      <w:pPr>
        <w:numPr>
          <w:ilvl w:val="0"/>
          <w:numId w:val="11"/>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10).</w:t>
      </w:r>
    </w:p>
    <w:p w:rsidR="00A971B3" w:rsidRPr="00A8108A" w:rsidRDefault="00A971B3" w:rsidP="00A971B3">
      <w:pPr>
        <w:spacing w:after="0" w:line="240" w:lineRule="auto"/>
        <w:contextualSpacing/>
        <w:jc w:val="both"/>
        <w:rPr>
          <w:rFonts w:eastAsia="Times New Roman" w:cs="Times New Roman"/>
          <w:sz w:val="24"/>
          <w:szCs w:val="24"/>
          <w:lang w:eastAsia="ru-RU"/>
        </w:rPr>
      </w:pPr>
    </w:p>
    <w:p w:rsidR="00A971B3" w:rsidRPr="00A8108A" w:rsidRDefault="00A971B3" w:rsidP="00A971B3">
      <w:pPr>
        <w:spacing w:after="0" w:line="240" w:lineRule="auto"/>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10– Сводная ведомость затрат труда по профессиям и разрядам рабочих без учёта совмещений профессий.</w:t>
      </w:r>
    </w:p>
    <w:tbl>
      <w:tblPr>
        <w:tblW w:w="8243" w:type="dxa"/>
        <w:jc w:val="center"/>
        <w:tblLook w:val="04A0" w:firstRow="1" w:lastRow="0" w:firstColumn="1" w:lastColumn="0" w:noHBand="0" w:noVBand="1"/>
      </w:tblPr>
      <w:tblGrid>
        <w:gridCol w:w="2320"/>
        <w:gridCol w:w="1196"/>
        <w:gridCol w:w="1067"/>
        <w:gridCol w:w="1067"/>
        <w:gridCol w:w="1067"/>
        <w:gridCol w:w="1526"/>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727"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4727"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69504" behindDoc="0" locked="0" layoutInCell="1" allowOverlap="1" wp14:anchorId="3DDB44B6" wp14:editId="1FE7C160">
                  <wp:simplePos x="0" y="0"/>
                  <wp:positionH relativeFrom="column">
                    <wp:posOffset>104775</wp:posOffset>
                  </wp:positionH>
                  <wp:positionV relativeFrom="paragraph">
                    <wp:posOffset>0</wp:posOffset>
                  </wp:positionV>
                  <wp:extent cx="514350" cy="323850"/>
                  <wp:effectExtent l="0" t="0" r="0" b="0"/>
                  <wp:wrapNone/>
                  <wp:docPr id="462" name="Рисунок 46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49,8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24,9</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24,9</w:t>
            </w:r>
          </w:p>
        </w:tc>
        <w:tc>
          <w:tcPr>
            <w:tcW w:w="1067"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9,80%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4,9%</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4,9%</w:t>
            </w:r>
          </w:p>
        </w:tc>
        <w:tc>
          <w:tcPr>
            <w:tcW w:w="1067"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397,8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159,12</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78,30%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31,32%</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60,48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60,48</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11,90%</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52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11,90%</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06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52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06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52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bl>
    <w:p w:rsidR="00A971B3" w:rsidRPr="00A8108A" w:rsidRDefault="00A971B3" w:rsidP="00A971B3">
      <w:pPr>
        <w:spacing w:after="0" w:line="240" w:lineRule="auto"/>
        <w:ind w:firstLine="426"/>
        <w:contextualSpacing/>
        <w:jc w:val="both"/>
        <w:rPr>
          <w:rFonts w:eastAsia="Times New Roman" w:cs="Times New Roman"/>
          <w:sz w:val="24"/>
          <w:szCs w:val="24"/>
          <w:lang w:eastAsia="ru-RU"/>
        </w:rPr>
      </w:pPr>
    </w:p>
    <w:p w:rsidR="00A971B3" w:rsidRPr="00A8108A" w:rsidRDefault="00A971B3" w:rsidP="00163950">
      <w:pPr>
        <w:numPr>
          <w:ilvl w:val="0"/>
          <w:numId w:val="11"/>
        </w:numPr>
        <w:spacing w:after="0" w:line="240" w:lineRule="auto"/>
        <w:jc w:val="both"/>
        <w:rPr>
          <w:rFonts w:eastAsia="Times New Roman" w:cs="Times New Roman"/>
          <w:sz w:val="24"/>
          <w:szCs w:val="24"/>
          <w:lang w:eastAsia="ru-RU"/>
        </w:rPr>
      </w:pPr>
      <w:bookmarkStart w:id="15" w:name="_Hlk509221321"/>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104,46</m:t>
              </m:r>
            </m:num>
            <m:den>
              <m:r>
                <w:rPr>
                  <w:rFonts w:ascii="Cambria Math" w:eastAsiaTheme="minorEastAsia" w:hAnsi="Cambria Math"/>
                  <w:sz w:val="24"/>
                  <w:szCs w:val="24"/>
                </w:rPr>
                <m:t>1∙1,15∙8,2∙1</m:t>
              </m:r>
            </m:den>
          </m:f>
          <m:r>
            <w:rPr>
              <w:rFonts w:ascii="Cambria Math" w:eastAsiaTheme="minorEastAsia" w:hAnsi="Cambria Math"/>
              <w:sz w:val="24"/>
              <w:szCs w:val="24"/>
            </w:rPr>
            <m:t>=11,08 дн. →11 дней</m:t>
          </m:r>
        </m:oMath>
      </m:oMathPara>
    </w:p>
    <w:p w:rsidR="00A971B3" w:rsidRPr="00A8108A" w:rsidRDefault="00A971B3" w:rsidP="00A971B3">
      <w:pPr>
        <w:spacing w:after="0" w:line="240" w:lineRule="auto"/>
        <w:ind w:firstLine="426"/>
        <w:jc w:val="both"/>
        <w:rPr>
          <w:rFonts w:eastAsia="Times New Roman" w:cs="Times New Roman"/>
          <w:bCs/>
          <w:sz w:val="24"/>
          <w:szCs w:val="24"/>
          <w:lang w:eastAsia="ru-RU"/>
        </w:rPr>
      </w:pPr>
    </w:p>
    <w:p w:rsidR="00A971B3" w:rsidRPr="00A8108A" w:rsidRDefault="00A971B3" w:rsidP="00163950">
      <w:pPr>
        <w:numPr>
          <w:ilvl w:val="0"/>
          <w:numId w:val="1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104,46</m:t>
              </m:r>
            </m:num>
            <m:den>
              <m:r>
                <w:rPr>
                  <w:rFonts w:ascii="Cambria Math" w:eastAsiaTheme="minorEastAsia" w:hAnsi="Cambria Math"/>
                  <w:sz w:val="24"/>
                  <w:szCs w:val="24"/>
                </w:rPr>
                <m:t>1∙11∙8,2∙1</m:t>
              </m:r>
            </m:den>
          </m:f>
          <m:r>
            <w:rPr>
              <w:rFonts w:ascii="Cambria Math" w:eastAsiaTheme="minorEastAsia" w:hAnsi="Cambria Math"/>
              <w:sz w:val="24"/>
              <w:szCs w:val="24"/>
            </w:rPr>
            <m:t>=1,16.</m:t>
          </m:r>
        </m:oMath>
      </m:oMathPara>
    </w:p>
    <w:p w:rsidR="00A971B3" w:rsidRPr="00A8108A" w:rsidRDefault="00A971B3" w:rsidP="00A971B3">
      <w:pPr>
        <w:spacing w:after="0" w:line="240" w:lineRule="auto"/>
        <w:ind w:left="284"/>
        <w:jc w:val="both"/>
        <w:rPr>
          <w:rFonts w:eastAsia="Times New Roman" w:cs="Times New Roman"/>
          <w:bCs/>
          <w:sz w:val="24"/>
          <w:szCs w:val="24"/>
          <w:lang w:eastAsia="ru-RU"/>
        </w:rPr>
      </w:pPr>
    </w:p>
    <w:p w:rsidR="00A971B3" w:rsidRPr="00A8108A" w:rsidRDefault="00A971B3" w:rsidP="00A971B3">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29" type="#_x0000_t75" style="width:26.25pt;height:18.75pt" o:ole="" fillcolor="window">
            <v:imagedata r:id="rId48" o:title=""/>
          </v:shape>
          <o:OLEObject Type="Embed" ProgID="Equation.3" ShapeID="_x0000_i1029" DrawAspect="Content" ObjectID="_1670195640" r:id="rId51"/>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numPr>
          <w:ilvl w:val="0"/>
          <w:numId w:val="11"/>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B50AC4" w:rsidP="00A971B3">
      <w:pPr>
        <w:pStyle w:val="af0"/>
        <w:ind w:left="788"/>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508,08</m:t>
              </m:r>
            </m:num>
            <m:den>
              <m:r>
                <w:rPr>
                  <w:rFonts w:ascii="Cambria Math" w:eastAsiaTheme="minorEastAsia" w:hAnsi="Cambria Math"/>
                  <w:sz w:val="24"/>
                  <w:szCs w:val="24"/>
                </w:rPr>
                <m:t>11∙1,1∙8,2∙1</m:t>
              </m:r>
            </m:den>
          </m:f>
          <m:r>
            <w:rPr>
              <w:rFonts w:ascii="Cambria Math" w:eastAsiaTheme="minorEastAsia" w:hAnsi="Cambria Math"/>
              <w:sz w:val="24"/>
              <w:szCs w:val="24"/>
            </w:rPr>
            <m:t>=5,12→5 чел.</m:t>
          </m:r>
        </m:oMath>
      </m:oMathPara>
    </w:p>
    <w:p w:rsidR="00A971B3" w:rsidRPr="00A8108A" w:rsidRDefault="00A971B3" w:rsidP="00163950">
      <w:pPr>
        <w:numPr>
          <w:ilvl w:val="0"/>
          <w:numId w:val="11"/>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508,08</m:t>
              </m:r>
            </m:num>
            <m:den>
              <m:r>
                <w:rPr>
                  <w:rFonts w:ascii="Cambria Math" w:eastAsiaTheme="minorEastAsia" w:hAnsi="Cambria Math"/>
                  <w:sz w:val="24"/>
                  <w:szCs w:val="24"/>
                </w:rPr>
                <m:t>11∙5∙8,2∙1</m:t>
              </m:r>
            </m:den>
          </m:f>
          <m:r>
            <w:rPr>
              <w:rFonts w:ascii="Cambria Math" w:eastAsiaTheme="minorEastAsia" w:hAnsi="Cambria Math"/>
              <w:sz w:val="24"/>
              <w:szCs w:val="24"/>
            </w:rPr>
            <m:t>=1,13.</m:t>
          </m:r>
        </m:oMath>
      </m:oMathPara>
    </w:p>
    <w:p w:rsidR="00A971B3" w:rsidRPr="00A8108A" w:rsidRDefault="00A971B3" w:rsidP="00A971B3">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0" type="#_x0000_t75" style="width:24.75pt;height:18.75pt" o:ole="" fillcolor="window">
            <v:imagedata r:id="rId46" o:title=""/>
          </v:shape>
          <o:OLEObject Type="Embed" ProgID="Equation.3" ShapeID="_x0000_i1030" DrawAspect="Content" ObjectID="_1670195641" r:id="rId52"/>
        </w:object>
      </w:r>
      <w:r w:rsidRPr="00A8108A">
        <w:rPr>
          <w:rFonts w:eastAsia="Times New Roman" w:cs="Times New Roman"/>
          <w:bCs/>
          <w:sz w:val="24"/>
          <w:szCs w:val="24"/>
          <w:lang w:eastAsia="ru-RU"/>
        </w:rPr>
        <w:t xml:space="preserve"> </w:t>
      </w:r>
      <w:r w:rsidRPr="00A8108A">
        <w:rPr>
          <w:rFonts w:eastAsia="Times New Roman" w:cs="Times New Roman"/>
          <w:bCs/>
          <w:position w:val="-10"/>
          <w:sz w:val="24"/>
          <w:szCs w:val="24"/>
          <w:lang w:eastAsia="ru-RU"/>
        </w:rPr>
        <w:t xml:space="preserve"> </w:t>
      </w:r>
      <w:r w:rsidRPr="00A8108A">
        <w:rPr>
          <w:rFonts w:eastAsia="Times New Roman" w:cs="Times New Roman"/>
          <w:bCs/>
          <w:sz w:val="24"/>
          <w:szCs w:val="24"/>
          <w:lang w:eastAsia="ru-RU"/>
        </w:rPr>
        <w:t>лежит в пределах до 1,25.</w:t>
      </w:r>
    </w:p>
    <w:p w:rsidR="00A971B3" w:rsidRPr="00A8108A" w:rsidRDefault="00A971B3" w:rsidP="00163950">
      <w:pPr>
        <w:pStyle w:val="af0"/>
        <w:numPr>
          <w:ilvl w:val="0"/>
          <w:numId w:val="11"/>
        </w:numPr>
        <w:tabs>
          <w:tab w:val="left" w:pos="0"/>
        </w:tabs>
        <w:rPr>
          <w:bCs/>
          <w:iCs/>
          <w:sz w:val="24"/>
          <w:szCs w:val="24"/>
        </w:rPr>
      </w:pPr>
      <w:r w:rsidRPr="00A8108A">
        <w:rPr>
          <w:bCs/>
          <w:sz w:val="24"/>
          <w:szCs w:val="24"/>
        </w:rPr>
        <w:t>Проверяем необходимость совмещения профессий:</w:t>
      </w:r>
    </w:p>
    <w:p w:rsidR="00A971B3" w:rsidRPr="00A8108A" w:rsidRDefault="00A971B3" w:rsidP="00A971B3">
      <w:pPr>
        <w:tabs>
          <w:tab w:val="left" w:pos="0"/>
        </w:tabs>
        <w:spacing w:after="0" w:line="240" w:lineRule="auto"/>
        <w:rPr>
          <w:rFonts w:eastAsia="Times New Roman" w:cs="Times New Roman"/>
          <w:bCs/>
          <w:iCs/>
          <w:sz w:val="24"/>
          <w:szCs w:val="24"/>
          <w:lang w:eastAsia="ru-RU"/>
        </w:rPr>
      </w:pPr>
    </w:p>
    <w:p w:rsidR="00A971B3" w:rsidRPr="00A8108A" w:rsidRDefault="00B50AC4" w:rsidP="00A971B3">
      <w:pPr>
        <w:spacing w:after="0" w:line="240" w:lineRule="auto"/>
        <w:contextualSpacing/>
        <w:jc w:val="center"/>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=0,49→1 чел&lt;2 требуется совмещение </m:t>
        </m:r>
      </m:oMath>
      <w:r w:rsidR="00A971B3" w:rsidRPr="00A8108A">
        <w:rPr>
          <w:rFonts w:eastAsia="Times New Roman" w:cs="Times New Roman"/>
          <w:sz w:val="24"/>
          <w:szCs w:val="24"/>
          <w:lang w:eastAsia="ru-RU"/>
        </w:rPr>
        <w:t xml:space="preserve"> </w:t>
      </w:r>
    </w:p>
    <w:p w:rsidR="00A971B3" w:rsidRPr="00A8108A" w:rsidRDefault="00A971B3" w:rsidP="00A971B3">
      <w:pPr>
        <w:tabs>
          <w:tab w:val="left" w:pos="0"/>
        </w:tabs>
        <w:spacing w:after="0" w:line="240" w:lineRule="auto"/>
        <w:rPr>
          <w:rFonts w:eastAsia="Times New Roman" w:cs="Times New Roman"/>
          <w:bCs/>
          <w:iCs/>
          <w:sz w:val="24"/>
          <w:szCs w:val="24"/>
          <w:lang w:eastAsia="ru-RU"/>
        </w:rPr>
      </w:pPr>
    </w:p>
    <w:p w:rsidR="00A971B3" w:rsidRPr="00A8108A" w:rsidRDefault="00B50AC4" w:rsidP="00A971B3">
      <w:pPr>
        <w:tabs>
          <w:tab w:val="left" w:pos="0"/>
        </w:tabs>
        <w:spacing w:after="0" w:line="240" w:lineRule="auto"/>
        <w:ind w:firstLine="426"/>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397,8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=3,90→5 чел=5 </m:t>
          </m:r>
        </m:oMath>
      </m:oMathPara>
    </w:p>
    <w:p w:rsidR="00A971B3" w:rsidRPr="00A8108A" w:rsidRDefault="00B50AC4" w:rsidP="00A971B3">
      <w:pPr>
        <w:tabs>
          <w:tab w:val="left" w:pos="0"/>
        </w:tabs>
        <w:spacing w:after="0" w:line="240" w:lineRule="auto"/>
        <w:ind w:firstLine="426"/>
        <w:contextualSpacing/>
        <w:jc w:val="center"/>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60,48</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=0,59 чел&lt;1</m:t>
          </m:r>
          <w:bookmarkEnd w:id="15"/>
          <m:r>
            <w:rPr>
              <w:rFonts w:ascii="Cambria Math" w:eastAsia="Times New Roman" w:hAnsi="Cambria Math" w:cs="Times New Roman"/>
              <w:sz w:val="24"/>
              <w:szCs w:val="24"/>
              <w:lang w:eastAsia="ru-RU"/>
            </w:rPr>
            <m:t xml:space="preserve"> требуется совмещение</m:t>
          </m:r>
        </m:oMath>
      </m:oMathPara>
    </w:p>
    <w:p w:rsidR="00A971B3" w:rsidRPr="00A8108A" w:rsidRDefault="00A971B3" w:rsidP="00A971B3">
      <w:pPr>
        <w:tabs>
          <w:tab w:val="left" w:pos="0"/>
        </w:tabs>
        <w:spacing w:after="0" w:line="240" w:lineRule="auto"/>
        <w:ind w:firstLine="426"/>
        <w:contextualSpacing/>
        <w:rPr>
          <w:rFonts w:eastAsia="Times New Roman" w:cs="Times New Roman"/>
          <w:sz w:val="24"/>
          <w:szCs w:val="24"/>
          <w:lang w:eastAsia="ru-RU"/>
        </w:rPr>
      </w:pPr>
      <w:r w:rsidRPr="00A8108A">
        <w:rPr>
          <w:rFonts w:eastAsia="Times New Roman" w:cs="Times New Roman"/>
          <w:sz w:val="24"/>
          <w:szCs w:val="24"/>
          <w:lang w:eastAsia="ru-RU"/>
        </w:rPr>
        <w:t>Совмещаем профессию такелажника, сварщика с профессией монтажника. Ведущая профессия – монтажник. Составляем сводную ведомость затрат труда по профессиям и разрядам рабочих с учётом совмещения профессий (табл. 11).</w:t>
      </w:r>
    </w:p>
    <w:p w:rsidR="00A971B3" w:rsidRPr="00A8108A" w:rsidRDefault="00A971B3" w:rsidP="00A971B3">
      <w:pPr>
        <w:tabs>
          <w:tab w:val="left" w:pos="0"/>
        </w:tabs>
        <w:spacing w:after="0" w:line="240" w:lineRule="auto"/>
        <w:ind w:firstLine="426"/>
        <w:contextualSpacing/>
        <w:rPr>
          <w:rFonts w:eastAsia="Times New Roman" w:cs="Times New Roman"/>
          <w:sz w:val="24"/>
          <w:szCs w:val="24"/>
          <w:lang w:eastAsia="ru-RU"/>
        </w:rPr>
      </w:pPr>
    </w:p>
    <w:p w:rsidR="00A971B3" w:rsidRPr="00A8108A" w:rsidRDefault="00A971B3" w:rsidP="00163950">
      <w:pPr>
        <w:pStyle w:val="af0"/>
        <w:numPr>
          <w:ilvl w:val="0"/>
          <w:numId w:val="11"/>
        </w:numPr>
        <w:tabs>
          <w:tab w:val="left" w:pos="0"/>
        </w:tabs>
        <w:rPr>
          <w:sz w:val="24"/>
          <w:szCs w:val="24"/>
        </w:rPr>
      </w:pPr>
      <w:r w:rsidRPr="00A8108A">
        <w:rPr>
          <w:sz w:val="24"/>
          <w:szCs w:val="24"/>
        </w:rPr>
        <w:t>Таблица 11 – Сводная ведомость затрат труда по профессиям и разрядам рабочих с учётом совмещения профессий.</w:t>
      </w:r>
    </w:p>
    <w:tbl>
      <w:tblPr>
        <w:tblW w:w="8248" w:type="dxa"/>
        <w:jc w:val="center"/>
        <w:tblLook w:val="04A0" w:firstRow="1" w:lastRow="0" w:firstColumn="1" w:lastColumn="0" w:noHBand="0" w:noVBand="1"/>
      </w:tblPr>
      <w:tblGrid>
        <w:gridCol w:w="2320"/>
        <w:gridCol w:w="1196"/>
        <w:gridCol w:w="1157"/>
        <w:gridCol w:w="1157"/>
        <w:gridCol w:w="1157"/>
        <w:gridCol w:w="1261"/>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732" w:type="dxa"/>
            <w:gridSpan w:val="4"/>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4732" w:type="dxa"/>
            <w:gridSpan w:val="4"/>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0528" behindDoc="0" locked="0" layoutInCell="1" allowOverlap="1" wp14:anchorId="18F24FC0" wp14:editId="22EA445B">
                  <wp:simplePos x="0" y="0"/>
                  <wp:positionH relativeFrom="column">
                    <wp:posOffset>104775</wp:posOffset>
                  </wp:positionH>
                  <wp:positionV relativeFrom="paragraph">
                    <wp:posOffset>0</wp:posOffset>
                  </wp:positionV>
                  <wp:extent cx="514350" cy="323850"/>
                  <wp:effectExtent l="0" t="0" r="0" b="0"/>
                  <wp:wrapNone/>
                  <wp:docPr id="465" name="Рисунок 465">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1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26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508,08</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104,46</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184,02</w:t>
            </w:r>
          </w:p>
        </w:tc>
        <w:tc>
          <w:tcPr>
            <w:tcW w:w="11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79,56</w:t>
            </w:r>
          </w:p>
        </w:tc>
        <w:tc>
          <w:tcPr>
            <w:tcW w:w="126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164,94</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20,56%</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36,22%</w:t>
            </w:r>
          </w:p>
        </w:tc>
        <w:tc>
          <w:tcPr>
            <w:tcW w:w="11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15,66%</w:t>
            </w:r>
          </w:p>
        </w:tc>
        <w:tc>
          <w:tcPr>
            <w:tcW w:w="126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32,46%</w:t>
            </w:r>
          </w:p>
        </w:tc>
      </w:tr>
    </w:tbl>
    <w:p w:rsidR="00A971B3" w:rsidRPr="00A8108A" w:rsidRDefault="00A971B3" w:rsidP="00A971B3">
      <w:pPr>
        <w:tabs>
          <w:tab w:val="left" w:pos="0"/>
        </w:tabs>
        <w:spacing w:after="0" w:line="240" w:lineRule="auto"/>
        <w:ind w:firstLine="426"/>
        <w:rPr>
          <w:rFonts w:eastAsia="Times New Roman" w:cs="Times New Roman"/>
          <w:sz w:val="24"/>
          <w:szCs w:val="24"/>
          <w:lang w:eastAsia="ru-RU"/>
        </w:rPr>
      </w:pPr>
    </w:p>
    <w:p w:rsidR="00A971B3" w:rsidRPr="00A8108A" w:rsidRDefault="00B50AC4" w:rsidP="00163950">
      <w:pPr>
        <w:pStyle w:val="af0"/>
        <w:numPr>
          <w:ilvl w:val="0"/>
          <w:numId w:val="11"/>
        </w:numPr>
        <w:tabs>
          <w:tab w:val="left" w:pos="0"/>
        </w:tabs>
        <w:spacing w:line="276" w:lineRule="auto"/>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104,46</m:t>
            </m:r>
          </m:num>
          <m:den>
            <m:r>
              <w:rPr>
                <w:rFonts w:ascii="Cambria Math" w:hAnsi="Cambria Math"/>
                <w:sz w:val="24"/>
                <w:szCs w:val="24"/>
              </w:rPr>
              <m:t>11∙1,13∙8,2∙1</m:t>
            </m:r>
          </m:den>
        </m:f>
        <m:r>
          <w:rPr>
            <w:rFonts w:ascii="Cambria Math" w:hAnsi="Cambria Math"/>
            <w:sz w:val="24"/>
            <w:szCs w:val="24"/>
          </w:rPr>
          <m:t xml:space="preserve">=1,02→1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184,02</m:t>
            </m:r>
          </m:num>
          <m:den>
            <m:r>
              <w:rPr>
                <w:rFonts w:ascii="Cambria Math" w:hAnsi="Cambria Math"/>
                <w:sz w:val="24"/>
                <w:szCs w:val="24"/>
              </w:rPr>
              <m:t>11∙1,13∙8,2∙1</m:t>
            </m:r>
          </m:den>
        </m:f>
        <m:r>
          <w:rPr>
            <w:rFonts w:ascii="Cambria Math" w:hAnsi="Cambria Math"/>
            <w:sz w:val="24"/>
            <w:szCs w:val="24"/>
          </w:rPr>
          <m:t>=1,81→2 чел</m:t>
        </m:r>
      </m:oMath>
    </w:p>
    <w:p w:rsidR="00A971B3" w:rsidRPr="00A8108A" w:rsidRDefault="00B50AC4" w:rsidP="00A971B3">
      <w:pPr>
        <w:tabs>
          <w:tab w:val="left" w:pos="0"/>
        </w:tabs>
        <w:spacing w:after="0"/>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79,56</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 xml:space="preserve">=0,78→1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164,94</m:t>
              </m:r>
            </m:num>
            <m:den>
              <m:r>
                <w:rPr>
                  <w:rFonts w:ascii="Cambria Math" w:eastAsia="Times New Roman" w:hAnsi="Cambria Math" w:cs="Times New Roman"/>
                  <w:sz w:val="24"/>
                  <w:szCs w:val="24"/>
                  <w:lang w:eastAsia="ru-RU"/>
                </w:rPr>
                <m:t>11∙1,13∙8,2∙1</m:t>
              </m:r>
            </m:den>
          </m:f>
          <m:r>
            <w:rPr>
              <w:rFonts w:ascii="Cambria Math" w:eastAsia="Times New Roman" w:hAnsi="Cambria Math" w:cs="Times New Roman"/>
              <w:sz w:val="24"/>
              <w:szCs w:val="24"/>
              <w:lang w:eastAsia="ru-RU"/>
            </w:rPr>
            <m:t>=1,62→1 чел</m:t>
          </m:r>
        </m:oMath>
      </m:oMathPara>
    </w:p>
    <w:p w:rsidR="00A971B3" w:rsidRPr="00A8108A" w:rsidRDefault="00A971B3" w:rsidP="00A971B3">
      <w:pPr>
        <w:tabs>
          <w:tab w:val="left" w:pos="0"/>
        </w:tabs>
        <w:spacing w:after="0" w:line="240" w:lineRule="auto"/>
        <w:rPr>
          <w:rFonts w:eastAsia="Times New Roman" w:cs="Times New Roman"/>
          <w:sz w:val="24"/>
          <w:szCs w:val="24"/>
          <w:lang w:eastAsia="ru-RU"/>
        </w:rPr>
      </w:pPr>
    </w:p>
    <w:p w:rsidR="00A971B3" w:rsidRPr="00A8108A" w:rsidRDefault="00A971B3" w:rsidP="00163950">
      <w:pPr>
        <w:numPr>
          <w:ilvl w:val="0"/>
          <w:numId w:val="11"/>
        </w:numPr>
        <w:tabs>
          <w:tab w:val="left" w:pos="0"/>
        </w:tabs>
        <w:spacing w:after="0" w:line="240" w:lineRule="auto"/>
        <w:contextualSpacing/>
        <w:rPr>
          <w:rFonts w:eastAsia="Times New Roman" w:cs="Times New Roman"/>
          <w:bCs/>
          <w:iCs/>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12):</w:t>
      </w:r>
      <w:r w:rsidRPr="00A8108A">
        <w:rPr>
          <w:rFonts w:eastAsia="Times New Roman" w:cs="Times New Roman"/>
          <w:bCs/>
          <w:position w:val="-28"/>
          <w:sz w:val="24"/>
          <w:szCs w:val="24"/>
          <w:lang w:eastAsia="ru-RU"/>
        </w:rPr>
        <w:t xml:space="preserve">  </w:t>
      </w:r>
    </w:p>
    <w:p w:rsidR="00A971B3" w:rsidRPr="00A8108A" w:rsidRDefault="00A971B3" w:rsidP="00A971B3">
      <w:pPr>
        <w:tabs>
          <w:tab w:val="left" w:pos="0"/>
        </w:tabs>
        <w:spacing w:after="0" w:line="240" w:lineRule="auto"/>
        <w:ind w:left="788"/>
        <w:contextualSpacing/>
        <w:rPr>
          <w:rFonts w:eastAsia="Times New Roman" w:cs="Times New Roman"/>
          <w:bCs/>
          <w:iCs/>
          <w:sz w:val="24"/>
          <w:szCs w:val="24"/>
          <w:lang w:eastAsia="ru-RU"/>
        </w:rPr>
      </w:pPr>
    </w:p>
    <w:p w:rsidR="00A971B3" w:rsidRPr="00A8108A" w:rsidRDefault="00A971B3" w:rsidP="00A971B3">
      <w:pPr>
        <w:tabs>
          <w:tab w:val="left" w:pos="0"/>
        </w:tabs>
        <w:spacing w:after="0" w:line="240" w:lineRule="auto"/>
        <w:ind w:left="788"/>
        <w:contextualSpacing/>
        <w:rPr>
          <w:rFonts w:eastAsia="Times New Roman" w:cs="Times New Roman"/>
          <w:bCs/>
          <w:position w:val="-28"/>
          <w:sz w:val="24"/>
          <w:szCs w:val="24"/>
          <w:lang w:eastAsia="ru-RU"/>
        </w:rPr>
      </w:pPr>
      <w:r w:rsidRPr="00A8108A">
        <w:rPr>
          <w:rFonts w:eastAsia="Times New Roman" w:cs="Times New Roman"/>
          <w:sz w:val="24"/>
          <w:szCs w:val="24"/>
          <w:lang w:eastAsia="ru-RU"/>
        </w:rPr>
        <w:t>Таблица 12 – Сводная ведомость численного и профессионально-квалификационного состава бригады.</w:t>
      </w:r>
      <w:r w:rsidRPr="00A8108A">
        <w:rPr>
          <w:rFonts w:eastAsia="Times New Roman" w:cs="Times New Roman"/>
          <w:bCs/>
          <w:position w:val="-28"/>
          <w:sz w:val="24"/>
          <w:szCs w:val="24"/>
          <w:lang w:eastAsia="ru-RU"/>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17"/>
        <w:gridCol w:w="1458"/>
        <w:gridCol w:w="1845"/>
        <w:gridCol w:w="1374"/>
        <w:gridCol w:w="1277"/>
        <w:gridCol w:w="1178"/>
        <w:gridCol w:w="1149"/>
      </w:tblGrid>
      <w:tr w:rsidR="00A971B3" w:rsidRPr="00A8108A" w:rsidTr="00A971B3">
        <w:trPr>
          <w:jc w:val="center"/>
        </w:trPr>
        <w:tc>
          <w:tcPr>
            <w:tcW w:w="81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145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i/>
                <w:sz w:val="24"/>
                <w:szCs w:val="24"/>
                <w:lang w:eastAsia="ru-RU"/>
              </w:rPr>
            </w:pPr>
            <w:r w:rsidRPr="00A8108A">
              <w:rPr>
                <w:rFonts w:eastAsia="Times New Roman" w:cs="Times New Roman"/>
                <w:i/>
                <w:sz w:val="24"/>
                <w:szCs w:val="24"/>
                <w:lang w:eastAsia="ru-RU"/>
              </w:rPr>
              <w:t>человек</w:t>
            </w:r>
          </w:p>
        </w:tc>
        <w:tc>
          <w:tcPr>
            <w:tcW w:w="4978"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i/>
                <w:sz w:val="24"/>
                <w:szCs w:val="24"/>
                <w:lang w:eastAsia="ru-RU"/>
              </w:rPr>
            </w:pP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1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4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4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17"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both"/>
              <w:rPr>
                <w:rFonts w:eastAsia="Times New Roman" w:cs="Times New Roman"/>
                <w:sz w:val="24"/>
                <w:szCs w:val="24"/>
                <w:lang w:eastAsia="ru-RU"/>
              </w:rPr>
            </w:pPr>
          </w:p>
        </w:tc>
        <w:tc>
          <w:tcPr>
            <w:tcW w:w="14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5</w:t>
            </w:r>
          </w:p>
        </w:tc>
        <w:tc>
          <w:tcPr>
            <w:tcW w:w="137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27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1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149" w:type="dxa"/>
            <w:tcBorders>
              <w:top w:val="single" w:sz="6" w:space="0" w:color="auto"/>
              <w:left w:val="single" w:sz="6"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A971B3">
      <w:pPr>
        <w:tabs>
          <w:tab w:val="left" w:pos="0"/>
        </w:tabs>
        <w:spacing w:after="0" w:line="240" w:lineRule="auto"/>
        <w:ind w:firstLine="426"/>
        <w:contextualSpacing/>
        <w:rPr>
          <w:rFonts w:eastAsia="Times New Roman" w:cs="Times New Roman"/>
          <w:sz w:val="24"/>
          <w:szCs w:val="24"/>
          <w:lang w:eastAsia="ru-RU"/>
        </w:rPr>
      </w:pPr>
      <w:r w:rsidRPr="00A8108A">
        <w:rPr>
          <w:rFonts w:eastAsia="Times New Roman" w:cs="Times New Roman"/>
          <w:sz w:val="24"/>
          <w:szCs w:val="24"/>
          <w:lang w:eastAsia="ru-RU"/>
        </w:rPr>
        <w:br/>
      </w:r>
    </w:p>
    <w:p w:rsidR="00A971B3" w:rsidRPr="00A8108A" w:rsidRDefault="00A971B3" w:rsidP="00A971B3">
      <w:pPr>
        <w:tabs>
          <w:tab w:val="left" w:pos="0"/>
        </w:tabs>
        <w:spacing w:after="0" w:line="240" w:lineRule="auto"/>
        <w:ind w:firstLine="426"/>
        <w:contextualSpacing/>
        <w:rPr>
          <w:rFonts w:eastAsia="Times New Roman" w:cs="Times New Roman"/>
          <w:sz w:val="24"/>
          <w:szCs w:val="24"/>
          <w:lang w:eastAsia="ru-RU"/>
        </w:rPr>
      </w:pPr>
    </w:p>
    <w:p w:rsidR="00A971B3" w:rsidRPr="00A8108A" w:rsidRDefault="00A971B3" w:rsidP="00163950">
      <w:pPr>
        <w:pStyle w:val="af0"/>
        <w:numPr>
          <w:ilvl w:val="1"/>
          <w:numId w:val="3"/>
        </w:numPr>
        <w:tabs>
          <w:tab w:val="left" w:pos="0"/>
        </w:tabs>
        <w:rPr>
          <w:b/>
          <w:bCs/>
          <w:iCs/>
          <w:sz w:val="24"/>
          <w:szCs w:val="24"/>
        </w:rPr>
      </w:pPr>
      <w:r w:rsidRPr="00A8108A">
        <w:rPr>
          <w:b/>
          <w:bCs/>
          <w:sz w:val="24"/>
          <w:szCs w:val="24"/>
        </w:rPr>
        <w:t>Монтаж ферм и плит покрытия промышленного здания.</w:t>
      </w:r>
    </w:p>
    <w:p w:rsidR="00A971B3" w:rsidRPr="00A8108A" w:rsidRDefault="00A971B3" w:rsidP="00A971B3">
      <w:pPr>
        <w:tabs>
          <w:tab w:val="left" w:pos="0"/>
        </w:tabs>
        <w:spacing w:after="0" w:line="240" w:lineRule="auto"/>
        <w:ind w:left="1004"/>
        <w:rPr>
          <w:rFonts w:eastAsia="Times New Roman" w:cs="Times New Roman"/>
          <w:bCs/>
          <w:iCs/>
          <w:sz w:val="24"/>
          <w:szCs w:val="24"/>
          <w:lang w:eastAsia="ru-RU"/>
        </w:rPr>
      </w:pPr>
    </w:p>
    <w:p w:rsidR="00A971B3" w:rsidRPr="00A8108A" w:rsidRDefault="00A971B3" w:rsidP="00163950">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элементы покрытия:</w:t>
      </w:r>
    </w:p>
    <w:p w:rsidR="00A971B3" w:rsidRPr="00A8108A" w:rsidRDefault="00A971B3" w:rsidP="00163950">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погрузка/разгрузка ферм, плит покрытия (такелажник 3р. – 1, 2р. – 1);</w:t>
      </w:r>
    </w:p>
    <w:p w:rsidR="00A971B3" w:rsidRPr="00A8108A" w:rsidRDefault="00A971B3" w:rsidP="00163950">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ферм (монтажник 6р. – 1, 5р. – 1, 4р. – 1, 3р. – 1, 2р. – 1);</w:t>
      </w:r>
    </w:p>
    <w:p w:rsidR="00A971B3" w:rsidRPr="00A8108A" w:rsidRDefault="00A971B3" w:rsidP="00163950">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ферм (электросварщик 5р. – 1);</w:t>
      </w:r>
    </w:p>
    <w:p w:rsidR="00A971B3" w:rsidRPr="00A8108A" w:rsidRDefault="00A971B3" w:rsidP="00163950">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покрытия (монтажник 4р. – 1, 3р. – 2, 2р. – 1);</w:t>
      </w:r>
    </w:p>
    <w:p w:rsidR="00A971B3" w:rsidRPr="00A8108A" w:rsidRDefault="00A971B3" w:rsidP="00163950">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плит покрытия (электросварщик 5р. – 1);</w:t>
      </w:r>
    </w:p>
    <w:p w:rsidR="00A971B3" w:rsidRPr="00A8108A" w:rsidRDefault="00A971B3" w:rsidP="00163950">
      <w:pPr>
        <w:numPr>
          <w:ilvl w:val="1"/>
          <w:numId w:val="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швов плит покрытия (монтажник 4р. – 1, 3р. – 1).</w:t>
      </w:r>
    </w:p>
    <w:p w:rsidR="00A971B3" w:rsidRPr="00A8108A" w:rsidRDefault="00A971B3" w:rsidP="00163950">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163950">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163950">
      <w:pPr>
        <w:numPr>
          <w:ilvl w:val="0"/>
          <w:numId w:val="5"/>
        </w:numPr>
        <w:tabs>
          <w:tab w:val="left" w:pos="0"/>
        </w:tabs>
        <w:spacing w:after="0" w:line="240" w:lineRule="auto"/>
        <w:contextualSpacing/>
        <w:rPr>
          <w:rFonts w:eastAsia="Times New Roman" w:cs="Times New Roman"/>
          <w:bCs/>
          <w:iCs/>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w:t>
      </w:r>
      <w:r w:rsidRPr="00A8108A">
        <w:rPr>
          <w:rFonts w:eastAsia="Times New Roman" w:cs="Times New Roman"/>
          <w:bCs/>
          <w:iCs/>
          <w:sz w:val="24"/>
          <w:szCs w:val="24"/>
          <w:lang w:eastAsia="ru-RU"/>
        </w:rPr>
        <w:t>3</w:t>
      </w:r>
      <w:r w:rsidRPr="00A8108A">
        <w:rPr>
          <w:rFonts w:eastAsia="Times New Roman" w:cs="Times New Roman"/>
          <w:sz w:val="24"/>
          <w:szCs w:val="24"/>
          <w:lang w:eastAsia="ru-RU"/>
        </w:rPr>
        <w:t>).</w:t>
      </w:r>
    </w:p>
    <w:p w:rsidR="00A971B3" w:rsidRPr="00A8108A" w:rsidRDefault="00A971B3" w:rsidP="00A971B3">
      <w:pPr>
        <w:tabs>
          <w:tab w:val="left" w:pos="0"/>
        </w:tabs>
        <w:spacing w:after="0" w:line="240" w:lineRule="auto"/>
        <w:contextualSpacing/>
        <w:rPr>
          <w:rFonts w:eastAsia="Times New Roman" w:cs="Times New Roman"/>
          <w:bCs/>
          <w:iCs/>
          <w:sz w:val="24"/>
          <w:szCs w:val="24"/>
          <w:lang w:eastAsia="ru-RU"/>
        </w:rPr>
      </w:pPr>
    </w:p>
    <w:p w:rsidR="00A971B3" w:rsidRPr="00A8108A" w:rsidRDefault="00A971B3" w:rsidP="00A971B3">
      <w:pPr>
        <w:spacing w:after="0" w:line="240" w:lineRule="auto"/>
        <w:ind w:left="644"/>
        <w:contextualSpacing/>
        <w:jc w:val="both"/>
        <w:rPr>
          <w:rFonts w:eastAsia="Times New Roman" w:cs="Times New Roman"/>
          <w:sz w:val="24"/>
          <w:szCs w:val="24"/>
          <w:lang w:eastAsia="ru-RU"/>
        </w:rPr>
      </w:pPr>
      <w:r w:rsidRPr="00A8108A">
        <w:rPr>
          <w:rFonts w:eastAsia="Times New Roman" w:cs="Times New Roman"/>
          <w:sz w:val="24"/>
          <w:szCs w:val="24"/>
          <w:lang w:eastAsia="ru-RU"/>
        </w:rPr>
        <w:lastRenderedPageBreak/>
        <w:t>Таблица 13 – Сводная ведомость затрат труда по профессиям и разрядам рабочих без учёта совмещений профессий.</w:t>
      </w:r>
    </w:p>
    <w:tbl>
      <w:tblPr>
        <w:tblW w:w="8644" w:type="dxa"/>
        <w:jc w:val="center"/>
        <w:tblLook w:val="04A0" w:firstRow="1" w:lastRow="0" w:firstColumn="1" w:lastColumn="0" w:noHBand="0" w:noVBand="1"/>
      </w:tblPr>
      <w:tblGrid>
        <w:gridCol w:w="2320"/>
        <w:gridCol w:w="1196"/>
        <w:gridCol w:w="1076"/>
        <w:gridCol w:w="1136"/>
        <w:gridCol w:w="1054"/>
        <w:gridCol w:w="1054"/>
        <w:gridCol w:w="912"/>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5128" w:type="dxa"/>
            <w:gridSpan w:val="5"/>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5128" w:type="dxa"/>
            <w:gridSpan w:val="5"/>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1552" behindDoc="0" locked="0" layoutInCell="1" allowOverlap="1" wp14:anchorId="104D151A" wp14:editId="782F4934">
                  <wp:simplePos x="0" y="0"/>
                  <wp:positionH relativeFrom="column">
                    <wp:posOffset>104775</wp:posOffset>
                  </wp:positionH>
                  <wp:positionV relativeFrom="paragraph">
                    <wp:posOffset>0</wp:posOffset>
                  </wp:positionV>
                  <wp:extent cx="514350" cy="323850"/>
                  <wp:effectExtent l="0" t="0" r="0" b="0"/>
                  <wp:wrapNone/>
                  <wp:docPr id="467" name="Рисунок 467">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12"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331,4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165,7</w:t>
            </w: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10,435%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10,435 %</w:t>
            </w:r>
          </w:p>
        </w:tc>
        <w:tc>
          <w:tcPr>
            <w:tcW w:w="1054"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1131,40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199,63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392,94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71,25%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24,75%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125,14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125,14</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7,88%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7,88%</w:t>
            </w:r>
          </w:p>
        </w:tc>
        <w:tc>
          <w:tcPr>
            <w:tcW w:w="9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bl>
    <w:p w:rsidR="00A971B3" w:rsidRPr="00A8108A" w:rsidRDefault="00A971B3" w:rsidP="00A971B3">
      <w:pPr>
        <w:spacing w:after="0" w:line="240" w:lineRule="auto"/>
        <w:ind w:left="644"/>
        <w:contextualSpacing/>
        <w:jc w:val="both"/>
        <w:rPr>
          <w:rFonts w:eastAsia="Times New Roman" w:cs="Times New Roman"/>
          <w:sz w:val="24"/>
          <w:szCs w:val="24"/>
          <w:lang w:eastAsia="ru-RU"/>
        </w:rPr>
      </w:pPr>
    </w:p>
    <w:p w:rsidR="00A971B3" w:rsidRPr="00A8108A" w:rsidRDefault="00A971B3" w:rsidP="00163950">
      <w:pPr>
        <w:numPr>
          <w:ilvl w:val="0"/>
          <w:numId w:val="5"/>
        </w:numPr>
        <w:spacing w:after="0" w:line="240" w:lineRule="auto"/>
        <w:jc w:val="both"/>
        <w:rPr>
          <w:rFonts w:eastAsia="Times New Roman" w:cs="Times New Roman"/>
          <w:sz w:val="24"/>
          <w:szCs w:val="24"/>
          <w:lang w:eastAsia="ru-RU"/>
        </w:rPr>
      </w:pPr>
      <w:bookmarkStart w:id="16" w:name="_Hlk509241111"/>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355,75</m:t>
              </m:r>
            </m:num>
            <m:den>
              <m:r>
                <w:rPr>
                  <w:rFonts w:ascii="Cambria Math" w:eastAsiaTheme="minorEastAsia" w:hAnsi="Cambria Math"/>
                  <w:sz w:val="24"/>
                  <w:szCs w:val="24"/>
                </w:rPr>
                <m:t>1∙1,1∙8,2∙1</m:t>
              </m:r>
            </m:den>
          </m:f>
          <m:r>
            <w:rPr>
              <w:rFonts w:ascii="Cambria Math" w:eastAsiaTheme="minorEastAsia" w:hAnsi="Cambria Math"/>
              <w:sz w:val="24"/>
              <w:szCs w:val="24"/>
            </w:rPr>
            <m:t>=39,44 дн. →39 дней</m:t>
          </m:r>
        </m:oMath>
      </m:oMathPara>
    </w:p>
    <w:p w:rsidR="00A971B3" w:rsidRPr="00A8108A" w:rsidRDefault="00A971B3" w:rsidP="00A971B3">
      <w:pPr>
        <w:spacing w:after="0" w:line="240" w:lineRule="auto"/>
        <w:ind w:firstLine="426"/>
        <w:jc w:val="both"/>
        <w:rPr>
          <w:rFonts w:eastAsia="Times New Roman" w:cs="Times New Roman"/>
          <w:bCs/>
          <w:sz w:val="24"/>
          <w:szCs w:val="24"/>
          <w:lang w:eastAsia="ru-RU"/>
        </w:rPr>
      </w:pPr>
    </w:p>
    <w:p w:rsidR="00A971B3" w:rsidRPr="00A8108A" w:rsidRDefault="00A971B3" w:rsidP="00163950">
      <w:pPr>
        <w:numPr>
          <w:ilvl w:val="0"/>
          <w:numId w:val="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355,75</m:t>
              </m:r>
            </m:num>
            <m:den>
              <m:r>
                <w:rPr>
                  <w:rFonts w:ascii="Cambria Math" w:eastAsiaTheme="minorEastAsia" w:hAnsi="Cambria Math"/>
                  <w:sz w:val="24"/>
                  <w:szCs w:val="24"/>
                </w:rPr>
                <m:t>1∙39∙8,2∙1</m:t>
              </m:r>
            </m:den>
          </m:f>
          <m:r>
            <w:rPr>
              <w:rFonts w:ascii="Cambria Math" w:eastAsiaTheme="minorEastAsia" w:hAnsi="Cambria Math"/>
              <w:sz w:val="24"/>
              <w:szCs w:val="24"/>
            </w:rPr>
            <m:t>=1,11.</m:t>
          </m:r>
        </m:oMath>
      </m:oMathPara>
    </w:p>
    <w:p w:rsidR="00A971B3" w:rsidRPr="00A8108A" w:rsidRDefault="00A971B3" w:rsidP="00A971B3">
      <w:pPr>
        <w:spacing w:after="0" w:line="240" w:lineRule="auto"/>
        <w:ind w:left="284"/>
        <w:jc w:val="both"/>
        <w:rPr>
          <w:rFonts w:eastAsia="Times New Roman" w:cs="Times New Roman"/>
          <w:bCs/>
          <w:sz w:val="24"/>
          <w:szCs w:val="24"/>
          <w:lang w:eastAsia="ru-RU"/>
        </w:rPr>
      </w:pPr>
    </w:p>
    <w:p w:rsidR="00A971B3" w:rsidRPr="00A8108A" w:rsidRDefault="00A971B3" w:rsidP="00A971B3">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1" type="#_x0000_t75" style="width:26.25pt;height:18.75pt" o:ole="" fillcolor="window">
            <v:imagedata r:id="rId48" o:title=""/>
          </v:shape>
          <o:OLEObject Type="Embed" ProgID="Equation.3" ShapeID="_x0000_i1031" DrawAspect="Content" ObjectID="_1670195642" r:id="rId53"/>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numPr>
          <w:ilvl w:val="0"/>
          <w:numId w:val="5"/>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B50AC4" w:rsidP="00A971B3">
      <w:pPr>
        <w:pStyle w:val="af0"/>
        <w:ind w:left="788"/>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1587,94</m:t>
              </m:r>
            </m:num>
            <m:den>
              <m:r>
                <w:rPr>
                  <w:rFonts w:ascii="Cambria Math" w:eastAsiaTheme="minorEastAsia" w:hAnsi="Cambria Math"/>
                  <w:sz w:val="24"/>
                  <w:szCs w:val="24"/>
                </w:rPr>
                <m:t>39∙1,15∙8,2∙1</m:t>
              </m:r>
            </m:den>
          </m:f>
          <m:r>
            <w:rPr>
              <w:rFonts w:ascii="Cambria Math" w:eastAsiaTheme="minorEastAsia" w:hAnsi="Cambria Math"/>
              <w:sz w:val="24"/>
              <w:szCs w:val="24"/>
            </w:rPr>
            <m:t>=4,32→4 чел.</m:t>
          </m:r>
        </m:oMath>
      </m:oMathPara>
    </w:p>
    <w:p w:rsidR="00A971B3" w:rsidRPr="00A8108A" w:rsidRDefault="00A971B3" w:rsidP="00A971B3">
      <w:pPr>
        <w:pStyle w:val="af0"/>
        <w:ind w:left="0" w:firstLine="426"/>
        <w:rPr>
          <w:rFonts w:eastAsiaTheme="minorEastAsia"/>
          <w:sz w:val="24"/>
          <w:szCs w:val="24"/>
        </w:rPr>
      </w:pPr>
      <w:r w:rsidRPr="00A8108A">
        <w:rPr>
          <w:rFonts w:eastAsiaTheme="minorEastAsia"/>
          <w:sz w:val="24"/>
          <w:szCs w:val="24"/>
        </w:rPr>
        <w:t>Принимаем минимальное количество рабочих в бригаде – 6 чел.</w:t>
      </w:r>
    </w:p>
    <w:p w:rsidR="00A971B3" w:rsidRPr="00A8108A" w:rsidRDefault="00A971B3" w:rsidP="00163950">
      <w:pPr>
        <w:numPr>
          <w:ilvl w:val="0"/>
          <w:numId w:val="5"/>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1587,94</m:t>
              </m:r>
            </m:num>
            <m:den>
              <m:r>
                <w:rPr>
                  <w:rFonts w:ascii="Cambria Math" w:eastAsiaTheme="minorEastAsia" w:hAnsi="Cambria Math"/>
                  <w:sz w:val="24"/>
                  <w:szCs w:val="24"/>
                </w:rPr>
                <m:t>39∙6∙8,2∙1</m:t>
              </m:r>
            </m:den>
          </m:f>
          <m:r>
            <w:rPr>
              <w:rFonts w:ascii="Cambria Math" w:eastAsiaTheme="minorEastAsia" w:hAnsi="Cambria Math"/>
              <w:sz w:val="24"/>
              <w:szCs w:val="24"/>
            </w:rPr>
            <m:t>=0,83.</m:t>
          </m:r>
        </m:oMath>
      </m:oMathPara>
    </w:p>
    <w:p w:rsidR="00A971B3" w:rsidRPr="00A8108A" w:rsidRDefault="00A971B3" w:rsidP="00A971B3">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2" type="#_x0000_t75" style="width:24.75pt;height:18.75pt" o:ole="" fillcolor="window">
            <v:imagedata r:id="rId46" o:title=""/>
          </v:shape>
          <o:OLEObject Type="Embed" ProgID="Equation.3" ShapeID="_x0000_i1032" DrawAspect="Content" ObjectID="_1670195643" r:id="rId54"/>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pStyle w:val="af0"/>
        <w:numPr>
          <w:ilvl w:val="0"/>
          <w:numId w:val="5"/>
        </w:numPr>
        <w:tabs>
          <w:tab w:val="left" w:pos="0"/>
        </w:tabs>
        <w:rPr>
          <w:bCs/>
          <w:iCs/>
          <w:sz w:val="24"/>
          <w:szCs w:val="24"/>
        </w:rPr>
      </w:pPr>
      <w:r w:rsidRPr="00A8108A">
        <w:rPr>
          <w:bCs/>
          <w:sz w:val="24"/>
          <w:szCs w:val="24"/>
        </w:rPr>
        <w:t>Проверяем необходимость совмещения профессий:</w:t>
      </w:r>
    </w:p>
    <w:p w:rsidR="00A971B3" w:rsidRPr="00A8108A" w:rsidRDefault="00A971B3" w:rsidP="00A971B3">
      <w:pPr>
        <w:tabs>
          <w:tab w:val="left" w:pos="0"/>
        </w:tabs>
        <w:spacing w:after="0" w:line="240" w:lineRule="auto"/>
        <w:rPr>
          <w:rFonts w:eastAsia="Times New Roman" w:cs="Times New Roman"/>
          <w:bCs/>
          <w:iCs/>
          <w:sz w:val="24"/>
          <w:szCs w:val="24"/>
          <w:lang w:eastAsia="ru-RU"/>
        </w:rPr>
      </w:pPr>
    </w:p>
    <w:p w:rsidR="00A971B3" w:rsidRPr="00A8108A" w:rsidRDefault="00B50AC4" w:rsidP="00A971B3">
      <w:pPr>
        <w:spacing w:after="0" w:line="240" w:lineRule="auto"/>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331,4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=1,25→1 чел&lt;2  требуется совмещение</m:t>
          </m:r>
        </m:oMath>
      </m:oMathPara>
    </w:p>
    <w:p w:rsidR="00A971B3" w:rsidRPr="00A8108A" w:rsidRDefault="00A971B3" w:rsidP="00A971B3">
      <w:pPr>
        <w:tabs>
          <w:tab w:val="left" w:pos="0"/>
        </w:tabs>
        <w:spacing w:after="0" w:line="240" w:lineRule="auto"/>
        <w:rPr>
          <w:rFonts w:eastAsia="Times New Roman" w:cs="Times New Roman"/>
          <w:bCs/>
          <w:iCs/>
          <w:sz w:val="24"/>
          <w:szCs w:val="24"/>
          <w:lang w:eastAsia="ru-RU"/>
        </w:rPr>
      </w:pPr>
    </w:p>
    <w:p w:rsidR="00A971B3" w:rsidRPr="00A8108A" w:rsidRDefault="00B50AC4" w:rsidP="00A971B3">
      <w:pPr>
        <w:tabs>
          <w:tab w:val="left" w:pos="0"/>
        </w:tabs>
        <w:spacing w:after="0" w:line="240" w:lineRule="auto"/>
        <w:ind w:firstLine="426"/>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1131,4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=4,26→6 чел=6</m:t>
          </m:r>
        </m:oMath>
      </m:oMathPara>
    </w:p>
    <w:p w:rsidR="00A971B3" w:rsidRPr="00A8108A" w:rsidRDefault="00B50AC4" w:rsidP="00A971B3">
      <w:pPr>
        <w:tabs>
          <w:tab w:val="left" w:pos="0"/>
        </w:tabs>
        <w:spacing w:after="0" w:line="240" w:lineRule="auto"/>
        <w:ind w:firstLine="426"/>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125,14</m:t>
              </m:r>
            </m:num>
            <m:den>
              <m:r>
                <w:rPr>
                  <w:rFonts w:ascii="Cambria Math" w:eastAsia="Times New Roman" w:hAnsi="Cambria Math" w:cs="Times New Roman"/>
                  <w:sz w:val="24"/>
                  <w:szCs w:val="24"/>
                  <w:lang w:eastAsia="ru-RU"/>
                </w:rPr>
                <m:t>39∙0,83∙8,2∙1</m:t>
              </m:r>
            </m:den>
          </m:f>
          <m:r>
            <w:rPr>
              <w:rFonts w:ascii="Cambria Math" w:eastAsia="Times New Roman" w:hAnsi="Cambria Math" w:cs="Times New Roman"/>
              <w:sz w:val="24"/>
              <w:szCs w:val="24"/>
              <w:lang w:eastAsia="ru-RU"/>
            </w:rPr>
            <m:t>=0,47 чел→0 чел&lt;1 требуется совмещение</m:t>
          </m:r>
        </m:oMath>
      </m:oMathPara>
    </w:p>
    <w:p w:rsidR="00A971B3" w:rsidRPr="00A8108A" w:rsidRDefault="00A971B3" w:rsidP="00A971B3">
      <w:pPr>
        <w:tabs>
          <w:tab w:val="left" w:pos="0"/>
        </w:tabs>
        <w:spacing w:after="0" w:line="240" w:lineRule="auto"/>
        <w:ind w:firstLine="426"/>
        <w:contextualSpacing/>
        <w:rPr>
          <w:rFonts w:eastAsia="Times New Roman" w:cs="Times New Roman"/>
          <w:sz w:val="24"/>
          <w:szCs w:val="24"/>
          <w:lang w:eastAsia="ru-RU"/>
        </w:rPr>
      </w:pPr>
    </w:p>
    <w:bookmarkEnd w:id="16"/>
    <w:p w:rsidR="00A971B3" w:rsidRPr="00A8108A" w:rsidRDefault="00A971B3" w:rsidP="00A971B3">
      <w:pPr>
        <w:tabs>
          <w:tab w:val="left" w:pos="0"/>
        </w:tabs>
        <w:spacing w:after="0" w:line="240" w:lineRule="auto"/>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и 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14).</w:t>
      </w:r>
    </w:p>
    <w:p w:rsidR="00A971B3" w:rsidRPr="00A8108A" w:rsidRDefault="00A971B3" w:rsidP="00A971B3">
      <w:pPr>
        <w:tabs>
          <w:tab w:val="left" w:pos="3555"/>
        </w:tabs>
        <w:spacing w:after="0" w:line="240" w:lineRule="auto"/>
        <w:rPr>
          <w:rFonts w:eastAsia="Times New Roman" w:cs="Times New Roman"/>
          <w:sz w:val="24"/>
          <w:szCs w:val="24"/>
          <w:lang w:eastAsia="ru-RU"/>
        </w:rPr>
      </w:pPr>
      <w:r w:rsidRPr="00A8108A">
        <w:rPr>
          <w:rFonts w:eastAsia="Times New Roman" w:cs="Times New Roman"/>
          <w:sz w:val="24"/>
          <w:szCs w:val="24"/>
          <w:lang w:eastAsia="ru-RU"/>
        </w:rPr>
        <w:t xml:space="preserve">    </w:t>
      </w:r>
    </w:p>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163950">
      <w:pPr>
        <w:pStyle w:val="af0"/>
        <w:numPr>
          <w:ilvl w:val="0"/>
          <w:numId w:val="5"/>
        </w:numPr>
        <w:tabs>
          <w:tab w:val="left" w:pos="3555"/>
        </w:tabs>
        <w:rPr>
          <w:sz w:val="24"/>
          <w:szCs w:val="24"/>
        </w:rPr>
      </w:pPr>
      <w:r w:rsidRPr="00A8108A">
        <w:rPr>
          <w:sz w:val="24"/>
          <w:szCs w:val="24"/>
        </w:rPr>
        <w:t xml:space="preserve"> Таблица 14 – Сводная ведомость затрат труда по профессиям и разрядам рабочих с учётом совмещения профессий</w:t>
      </w:r>
    </w:p>
    <w:tbl>
      <w:tblPr>
        <w:tblW w:w="9012" w:type="dxa"/>
        <w:jc w:val="center"/>
        <w:tblLook w:val="04A0" w:firstRow="1" w:lastRow="0" w:firstColumn="1" w:lastColumn="0" w:noHBand="0" w:noVBand="1"/>
      </w:tblPr>
      <w:tblGrid>
        <w:gridCol w:w="2320"/>
        <w:gridCol w:w="1196"/>
        <w:gridCol w:w="1196"/>
        <w:gridCol w:w="1196"/>
        <w:gridCol w:w="1054"/>
        <w:gridCol w:w="1054"/>
        <w:gridCol w:w="996"/>
      </w:tblGrid>
      <w:tr w:rsidR="00A971B3" w:rsidRPr="00A8108A" w:rsidTr="00A971B3">
        <w:trPr>
          <w:trHeight w:val="300"/>
          <w:jc w:val="center"/>
        </w:trPr>
        <w:tc>
          <w:tcPr>
            <w:tcW w:w="232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5496" w:type="dxa"/>
            <w:gridSpan w:val="5"/>
            <w:tcBorders>
              <w:top w:val="single" w:sz="8"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5496" w:type="dxa"/>
            <w:gridSpan w:val="5"/>
            <w:tcBorders>
              <w:top w:val="single" w:sz="4" w:space="0" w:color="auto"/>
              <w:left w:val="nil"/>
              <w:bottom w:val="single" w:sz="4" w:space="0" w:color="auto"/>
              <w:right w:val="single" w:sz="4" w:space="0" w:color="auto"/>
            </w:tcBorders>
            <w:shd w:val="clear" w:color="auto" w:fill="auto"/>
            <w:vAlign w:val="center"/>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32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2576" behindDoc="0" locked="0" layoutInCell="1" allowOverlap="1" wp14:anchorId="49184A06" wp14:editId="43DCA504">
                  <wp:simplePos x="0" y="0"/>
                  <wp:positionH relativeFrom="column">
                    <wp:posOffset>104775</wp:posOffset>
                  </wp:positionH>
                  <wp:positionV relativeFrom="paragraph">
                    <wp:posOffset>0</wp:posOffset>
                  </wp:positionV>
                  <wp:extent cx="514350" cy="323850"/>
                  <wp:effectExtent l="0" t="0" r="0" b="0"/>
                  <wp:wrapNone/>
                  <wp:docPr id="468" name="Рисунок 468">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00000000-0008-0000-0000-000001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96"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232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00"/>
          <w:jc w:val="center"/>
        </w:trPr>
        <w:tc>
          <w:tcPr>
            <w:tcW w:w="232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r w:rsidR="00A971B3" w:rsidRPr="00A8108A" w:rsidTr="00A971B3">
        <w:trPr>
          <w:trHeight w:val="300"/>
          <w:jc w:val="center"/>
        </w:trPr>
        <w:tc>
          <w:tcPr>
            <w:tcW w:w="232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1587,94</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365,33</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558,64</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308,49</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240,31</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115,17</w:t>
            </w:r>
          </w:p>
        </w:tc>
      </w:tr>
      <w:tr w:rsidR="00A971B3" w:rsidRPr="00A8108A" w:rsidTr="00A971B3">
        <w:trPr>
          <w:trHeight w:val="315"/>
          <w:jc w:val="center"/>
        </w:trPr>
        <w:tc>
          <w:tcPr>
            <w:tcW w:w="232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23,005%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35,185%</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19,43%</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7,25%</w:t>
            </w:r>
          </w:p>
        </w:tc>
      </w:tr>
    </w:tbl>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B50AC4" w:rsidP="00163950">
      <w:pPr>
        <w:pStyle w:val="af0"/>
        <w:numPr>
          <w:ilvl w:val="0"/>
          <w:numId w:val="5"/>
        </w:numPr>
        <w:tabs>
          <w:tab w:val="left" w:pos="0"/>
        </w:tabs>
        <w:spacing w:line="276" w:lineRule="auto"/>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365,33</m:t>
            </m:r>
          </m:num>
          <m:den>
            <m:r>
              <w:rPr>
                <w:rFonts w:ascii="Cambria Math" w:hAnsi="Cambria Math"/>
                <w:sz w:val="24"/>
                <w:szCs w:val="24"/>
              </w:rPr>
              <m:t>39∙0.83∙8,2∙1</m:t>
            </m:r>
          </m:den>
        </m:f>
        <m:r>
          <w:rPr>
            <w:rFonts w:ascii="Cambria Math" w:hAnsi="Cambria Math"/>
            <w:sz w:val="24"/>
            <w:szCs w:val="24"/>
          </w:rPr>
          <m:t xml:space="preserve">=1.38→1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558,64</m:t>
            </m:r>
          </m:num>
          <m:den>
            <m:r>
              <w:rPr>
                <w:rFonts w:ascii="Cambria Math" w:hAnsi="Cambria Math"/>
                <w:sz w:val="24"/>
                <w:szCs w:val="24"/>
              </w:rPr>
              <m:t>39∙0.83∙8,2∙1</m:t>
            </m:r>
          </m:den>
        </m:f>
        <m:r>
          <w:rPr>
            <w:rFonts w:ascii="Cambria Math" w:hAnsi="Cambria Math"/>
            <w:sz w:val="24"/>
            <w:szCs w:val="24"/>
          </w:rPr>
          <m:t>=2,10→2 чел</m:t>
        </m:r>
      </m:oMath>
    </w:p>
    <w:p w:rsidR="00A971B3" w:rsidRPr="00A8108A" w:rsidRDefault="00B50AC4" w:rsidP="00A971B3">
      <w:pPr>
        <w:pStyle w:val="af0"/>
        <w:tabs>
          <w:tab w:val="left" w:pos="0"/>
        </w:tabs>
        <w:ind w:left="284"/>
        <w:rPr>
          <w:sz w:val="24"/>
          <w:szCs w:val="24"/>
        </w:rPr>
      </w:pPr>
      <m:oMathPara>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308,49</m:t>
              </m:r>
            </m:num>
            <m:den>
              <m:r>
                <w:rPr>
                  <w:rFonts w:ascii="Cambria Math" w:hAnsi="Cambria Math"/>
                  <w:sz w:val="24"/>
                  <w:szCs w:val="24"/>
                </w:rPr>
                <m:t>39∙0.83∙8,2∙1</m:t>
              </m:r>
            </m:den>
          </m:f>
          <m:r>
            <w:rPr>
              <w:rFonts w:ascii="Cambria Math" w:hAnsi="Cambria Math"/>
              <w:sz w:val="24"/>
              <w:szCs w:val="24"/>
            </w:rPr>
            <m:t xml:space="preserve">=0,97→1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240,31</m:t>
              </m:r>
            </m:num>
            <m:den>
              <m:r>
                <w:rPr>
                  <w:rFonts w:ascii="Cambria Math" w:hAnsi="Cambria Math"/>
                  <w:sz w:val="24"/>
                  <w:szCs w:val="24"/>
                </w:rPr>
                <m:t>39∙0.83∙8,2∙1</m:t>
              </m:r>
            </m:den>
          </m:f>
          <m:r>
            <w:rPr>
              <w:rFonts w:ascii="Cambria Math" w:hAnsi="Cambria Math"/>
              <w:sz w:val="24"/>
              <w:szCs w:val="24"/>
            </w:rPr>
            <m:t>=0,91→1 чел</m:t>
          </m:r>
        </m:oMath>
      </m:oMathPara>
    </w:p>
    <w:p w:rsidR="00A971B3" w:rsidRPr="00A8108A" w:rsidRDefault="00B50AC4" w:rsidP="00A971B3">
      <w:pPr>
        <w:pStyle w:val="af0"/>
        <w:tabs>
          <w:tab w:val="left" w:pos="0"/>
        </w:tabs>
        <w:ind w:left="567"/>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VI</m:t>
              </m:r>
            </m:sup>
          </m:sSub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115,17</m:t>
              </m:r>
            </m:num>
            <m:den>
              <m:r>
                <w:rPr>
                  <w:rFonts w:ascii="Cambria Math" w:hAnsi="Cambria Math"/>
                  <w:sz w:val="24"/>
                  <w:szCs w:val="24"/>
                </w:rPr>
                <m:t>39∙0.83∙8,2∙1</m:t>
              </m:r>
            </m:den>
          </m:f>
          <m:r>
            <w:rPr>
              <w:rFonts w:ascii="Cambria Math" w:hAnsi="Cambria Math"/>
              <w:sz w:val="24"/>
              <w:szCs w:val="24"/>
            </w:rPr>
            <m:t>=0,43→1 чел</m:t>
          </m:r>
        </m:oMath>
      </m:oMathPara>
    </w:p>
    <w:p w:rsidR="00A971B3" w:rsidRPr="00A8108A" w:rsidRDefault="00A971B3" w:rsidP="00A971B3">
      <w:pPr>
        <w:pStyle w:val="af0"/>
        <w:tabs>
          <w:tab w:val="left" w:pos="0"/>
        </w:tabs>
        <w:ind w:left="644"/>
        <w:rPr>
          <w:sz w:val="24"/>
          <w:szCs w:val="24"/>
        </w:rPr>
      </w:pPr>
    </w:p>
    <w:p w:rsidR="00A971B3" w:rsidRPr="00A8108A" w:rsidRDefault="00A971B3" w:rsidP="00163950">
      <w:pPr>
        <w:numPr>
          <w:ilvl w:val="0"/>
          <w:numId w:val="5"/>
        </w:numPr>
        <w:tabs>
          <w:tab w:val="left" w:pos="3555"/>
        </w:tabs>
        <w:spacing w:after="0" w:line="240" w:lineRule="auto"/>
        <w:contextualSpacing/>
        <w:rPr>
          <w:rFonts w:eastAsia="Times New Roman" w:cs="Times New Roman"/>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15):</w:t>
      </w: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p>
    <w:p w:rsidR="00A971B3" w:rsidRPr="00A8108A" w:rsidRDefault="00A971B3" w:rsidP="00A971B3">
      <w:pPr>
        <w:tabs>
          <w:tab w:val="left" w:pos="3555"/>
        </w:tabs>
        <w:spacing w:after="0" w:line="240" w:lineRule="auto"/>
        <w:ind w:left="284"/>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15 – Сводная ведомость численного и профессионально-квалификационного состава бригады.</w:t>
      </w:r>
    </w:p>
    <w:tbl>
      <w:tblPr>
        <w:tblW w:w="946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6"/>
        <w:gridCol w:w="1985"/>
        <w:gridCol w:w="1701"/>
        <w:gridCol w:w="992"/>
        <w:gridCol w:w="1134"/>
        <w:gridCol w:w="992"/>
        <w:gridCol w:w="993"/>
        <w:gridCol w:w="992"/>
      </w:tblGrid>
      <w:tr w:rsidR="00A971B3" w:rsidRPr="00A8108A" w:rsidTr="00A971B3">
        <w:trPr>
          <w:jc w:val="center"/>
        </w:trPr>
        <w:tc>
          <w:tcPr>
            <w:tcW w:w="675"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198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0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5103"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5"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98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70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val="en-US" w:eastAsia="ru-RU"/>
              </w:rPr>
              <w:t>II</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99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V</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VI</w:t>
            </w:r>
          </w:p>
        </w:tc>
      </w:tr>
      <w:tr w:rsidR="00A971B3" w:rsidRPr="00A8108A" w:rsidTr="00A971B3">
        <w:trPr>
          <w:jc w:val="center"/>
        </w:trPr>
        <w:tc>
          <w:tcPr>
            <w:tcW w:w="675"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98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0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6</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99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5"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p>
        </w:tc>
        <w:tc>
          <w:tcPr>
            <w:tcW w:w="198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0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6</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99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A971B3">
      <w:pPr>
        <w:tabs>
          <w:tab w:val="left" w:pos="3555"/>
        </w:tabs>
        <w:spacing w:after="0" w:line="240" w:lineRule="auto"/>
        <w:ind w:left="284"/>
        <w:rPr>
          <w:rFonts w:eastAsia="Times New Roman" w:cs="Times New Roman"/>
          <w:bCs/>
          <w:sz w:val="24"/>
          <w:szCs w:val="24"/>
          <w:lang w:eastAsia="ru-RU"/>
        </w:rPr>
      </w:pPr>
    </w:p>
    <w:p w:rsidR="00A971B3" w:rsidRPr="00A8108A" w:rsidRDefault="00A971B3" w:rsidP="00373B3D">
      <w:pPr>
        <w:tabs>
          <w:tab w:val="left" w:pos="3555"/>
        </w:tabs>
        <w:spacing w:after="0" w:line="240" w:lineRule="auto"/>
        <w:rPr>
          <w:rFonts w:eastAsia="Times New Roman" w:cs="Times New Roman"/>
          <w:bCs/>
          <w:sz w:val="24"/>
          <w:szCs w:val="24"/>
          <w:lang w:eastAsia="ru-RU"/>
        </w:rPr>
      </w:pPr>
    </w:p>
    <w:p w:rsidR="00A971B3" w:rsidRPr="00A8108A" w:rsidRDefault="00A971B3" w:rsidP="00163950">
      <w:pPr>
        <w:pStyle w:val="af0"/>
        <w:numPr>
          <w:ilvl w:val="1"/>
          <w:numId w:val="3"/>
        </w:numPr>
        <w:tabs>
          <w:tab w:val="clear" w:pos="1364"/>
          <w:tab w:val="num" w:pos="1004"/>
          <w:tab w:val="left" w:pos="3555"/>
        </w:tabs>
        <w:rPr>
          <w:b/>
          <w:sz w:val="24"/>
          <w:szCs w:val="24"/>
        </w:rPr>
      </w:pPr>
      <w:r w:rsidRPr="00A8108A">
        <w:rPr>
          <w:b/>
          <w:bCs/>
          <w:sz w:val="24"/>
          <w:szCs w:val="24"/>
        </w:rPr>
        <w:t>Монтаж стеновых панелей, окон, колонн фахверка, промышленного здания.</w:t>
      </w:r>
    </w:p>
    <w:p w:rsidR="00A971B3" w:rsidRPr="00A8108A" w:rsidRDefault="00A971B3" w:rsidP="00A971B3">
      <w:pPr>
        <w:tabs>
          <w:tab w:val="left" w:pos="3555"/>
        </w:tabs>
        <w:spacing w:after="0" w:line="240" w:lineRule="auto"/>
        <w:ind w:left="1364"/>
        <w:contextualSpacing/>
        <w:rPr>
          <w:rFonts w:eastAsia="Times New Roman" w:cs="Times New Roman"/>
          <w:sz w:val="24"/>
          <w:szCs w:val="24"/>
          <w:lang w:eastAsia="ru-RU"/>
        </w:rPr>
      </w:pPr>
    </w:p>
    <w:p w:rsidR="00A971B3" w:rsidRPr="00A8108A" w:rsidRDefault="00A971B3" w:rsidP="00163950">
      <w:pPr>
        <w:numPr>
          <w:ilvl w:val="2"/>
          <w:numId w:val="3"/>
        </w:numPr>
        <w:tabs>
          <w:tab w:val="left" w:pos="3555"/>
        </w:tabs>
        <w:spacing w:after="0" w:line="240" w:lineRule="auto"/>
        <w:contextualSpacing/>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стеновых панелей:</w:t>
      </w:r>
    </w:p>
    <w:p w:rsidR="00A971B3" w:rsidRPr="00A8108A" w:rsidRDefault="00A971B3" w:rsidP="00163950">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разгрузка </w:t>
      </w:r>
      <w:proofErr w:type="spellStart"/>
      <w:r w:rsidRPr="00A8108A">
        <w:rPr>
          <w:rFonts w:eastAsia="Times New Roman" w:cs="Times New Roman"/>
          <w:sz w:val="24"/>
          <w:szCs w:val="24"/>
          <w:lang w:eastAsia="ru-RU"/>
        </w:rPr>
        <w:t>фунд</w:t>
      </w:r>
      <w:proofErr w:type="spellEnd"/>
      <w:r w:rsidRPr="00A8108A">
        <w:rPr>
          <w:rFonts w:eastAsia="Times New Roman" w:cs="Times New Roman"/>
          <w:sz w:val="24"/>
          <w:szCs w:val="24"/>
          <w:lang w:eastAsia="ru-RU"/>
        </w:rPr>
        <w:t>. балок, колонн фахверка, панелей и оконных переплётов (такелажник 3р. – 1, 2р. – 1);</w:t>
      </w:r>
    </w:p>
    <w:p w:rsidR="00A971B3" w:rsidRPr="00A8108A" w:rsidRDefault="00A971B3" w:rsidP="00163950">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фундаментных балок (монтажник 5р. – 1, 4р. – 1, 3р. – 2, 2р. – 1);</w:t>
      </w:r>
    </w:p>
    <w:p w:rsidR="00A971B3" w:rsidRPr="00A8108A" w:rsidRDefault="00A971B3" w:rsidP="00163950">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фахверковых колонн (монтажник 5р. – 1, 4р. – 1, 3р. – 2, 2р. – 1);</w:t>
      </w:r>
    </w:p>
    <w:p w:rsidR="00A971B3" w:rsidRPr="00A8108A" w:rsidRDefault="00A971B3" w:rsidP="00163950">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фахверковых колонн (монтажник 3р. – 1, 2р. – 1)</w:t>
      </w:r>
    </w:p>
    <w:p w:rsidR="00A971B3" w:rsidRPr="00A8108A" w:rsidRDefault="00A971B3" w:rsidP="00163950">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панелей (монтажник 5р. – 1, 4р. – 1, 3р. – 1, 2р. – 1);</w:t>
      </w:r>
    </w:p>
    <w:p w:rsidR="00A971B3" w:rsidRPr="00A8108A" w:rsidRDefault="00A971B3" w:rsidP="00163950">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электросварка стыков панелей и </w:t>
      </w:r>
      <w:proofErr w:type="spellStart"/>
      <w:r w:rsidRPr="00A8108A">
        <w:rPr>
          <w:rFonts w:eastAsia="Times New Roman" w:cs="Times New Roman"/>
          <w:sz w:val="24"/>
          <w:szCs w:val="24"/>
          <w:lang w:eastAsia="ru-RU"/>
        </w:rPr>
        <w:t>фунд</w:t>
      </w:r>
      <w:proofErr w:type="spellEnd"/>
      <w:r w:rsidRPr="00A8108A">
        <w:rPr>
          <w:rFonts w:eastAsia="Times New Roman" w:cs="Times New Roman"/>
          <w:sz w:val="24"/>
          <w:szCs w:val="24"/>
          <w:lang w:eastAsia="ru-RU"/>
        </w:rPr>
        <w:t>. Балок (электросварщик 5 р. – 1);</w:t>
      </w:r>
    </w:p>
    <w:p w:rsidR="00A971B3" w:rsidRPr="00A8108A" w:rsidRDefault="00A971B3" w:rsidP="00163950">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заливка швов панелей (монтажник 4р. – 1, 3р. – 1);</w:t>
      </w:r>
    </w:p>
    <w:p w:rsidR="00A971B3" w:rsidRPr="00A8108A" w:rsidRDefault="00A971B3" w:rsidP="00163950">
      <w:pPr>
        <w:numPr>
          <w:ilvl w:val="0"/>
          <w:numId w:val="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конопатка, </w:t>
      </w:r>
      <w:proofErr w:type="spellStart"/>
      <w:r w:rsidRPr="00A8108A">
        <w:rPr>
          <w:rFonts w:eastAsia="Times New Roman" w:cs="Times New Roman"/>
          <w:sz w:val="24"/>
          <w:szCs w:val="24"/>
          <w:lang w:eastAsia="ru-RU"/>
        </w:rPr>
        <w:t>зачеканка</w:t>
      </w:r>
      <w:proofErr w:type="spellEnd"/>
      <w:r w:rsidRPr="00A8108A">
        <w:rPr>
          <w:rFonts w:eastAsia="Times New Roman" w:cs="Times New Roman"/>
          <w:sz w:val="24"/>
          <w:szCs w:val="24"/>
          <w:lang w:eastAsia="ru-RU"/>
        </w:rPr>
        <w:t xml:space="preserve"> и расшивка панелей (монтажник 4р. – 1);</w:t>
      </w:r>
    </w:p>
    <w:p w:rsidR="00A971B3" w:rsidRPr="00A8108A" w:rsidRDefault="00A971B3" w:rsidP="00163950">
      <w:pPr>
        <w:numPr>
          <w:ilvl w:val="0"/>
          <w:numId w:val="7"/>
        </w:numPr>
        <w:tabs>
          <w:tab w:val="left" w:pos="3555"/>
        </w:tabs>
        <w:spacing w:after="0" w:line="240" w:lineRule="auto"/>
        <w:contextualSpacing/>
        <w:rPr>
          <w:rFonts w:eastAsia="Times New Roman" w:cs="Times New Roman"/>
          <w:sz w:val="24"/>
          <w:szCs w:val="24"/>
          <w:lang w:eastAsia="ru-RU"/>
        </w:rPr>
      </w:pPr>
      <w:r w:rsidRPr="00A8108A">
        <w:rPr>
          <w:rFonts w:eastAsia="Times New Roman" w:cs="Times New Roman"/>
          <w:sz w:val="24"/>
          <w:szCs w:val="24"/>
          <w:lang w:eastAsia="ru-RU"/>
        </w:rPr>
        <w:t>установка стальных оконных переплётов (монтажник 5р. – 1, 4р. – 1, 3р. – 1, электросварщик 4р. – 1);</w:t>
      </w:r>
    </w:p>
    <w:p w:rsidR="00A971B3" w:rsidRPr="00A8108A" w:rsidRDefault="00A971B3" w:rsidP="00163950">
      <w:pPr>
        <w:numPr>
          <w:ilvl w:val="2"/>
          <w:numId w:val="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163950">
      <w:pPr>
        <w:numPr>
          <w:ilvl w:val="2"/>
          <w:numId w:val="3"/>
        </w:numPr>
        <w:tabs>
          <w:tab w:val="left" w:pos="3555"/>
        </w:tabs>
        <w:spacing w:after="0" w:line="240" w:lineRule="auto"/>
        <w:contextualSpacing/>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163950">
      <w:pPr>
        <w:numPr>
          <w:ilvl w:val="2"/>
          <w:numId w:val="3"/>
        </w:numPr>
        <w:tabs>
          <w:tab w:val="left" w:pos="3555"/>
        </w:tabs>
        <w:spacing w:after="0" w:line="240" w:lineRule="auto"/>
        <w:contextualSpacing/>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16).</w:t>
      </w:r>
    </w:p>
    <w:p w:rsidR="00A971B3" w:rsidRPr="00A8108A" w:rsidRDefault="00A971B3" w:rsidP="00A971B3">
      <w:pPr>
        <w:tabs>
          <w:tab w:val="left" w:pos="3555"/>
        </w:tabs>
        <w:spacing w:after="0" w:line="240" w:lineRule="auto"/>
        <w:rPr>
          <w:rFonts w:eastAsia="Times New Roman" w:cs="Times New Roman"/>
          <w:b/>
          <w:sz w:val="24"/>
          <w:szCs w:val="24"/>
          <w:lang w:eastAsia="ru-RU"/>
        </w:rPr>
      </w:pPr>
    </w:p>
    <w:p w:rsidR="00A971B3" w:rsidRPr="00A8108A" w:rsidRDefault="00A971B3" w:rsidP="00A971B3">
      <w:pPr>
        <w:tabs>
          <w:tab w:val="left" w:pos="3555"/>
        </w:tabs>
        <w:spacing w:after="0" w:line="240" w:lineRule="auto"/>
        <w:ind w:left="425"/>
        <w:rPr>
          <w:rFonts w:eastAsia="Times New Roman" w:cs="Times New Roman"/>
          <w:sz w:val="24"/>
          <w:szCs w:val="24"/>
          <w:lang w:eastAsia="ru-RU"/>
        </w:rPr>
      </w:pPr>
      <w:r w:rsidRPr="00A8108A">
        <w:rPr>
          <w:rFonts w:eastAsia="Times New Roman" w:cs="Times New Roman"/>
          <w:b/>
          <w:sz w:val="24"/>
          <w:szCs w:val="24"/>
          <w:lang w:eastAsia="ru-RU"/>
        </w:rPr>
        <w:t xml:space="preserve">    </w:t>
      </w:r>
      <w:proofErr w:type="gramStart"/>
      <w:r w:rsidRPr="00A8108A">
        <w:rPr>
          <w:rFonts w:eastAsia="Times New Roman" w:cs="Times New Roman"/>
          <w:sz w:val="24"/>
          <w:szCs w:val="24"/>
          <w:lang w:eastAsia="ru-RU"/>
        </w:rPr>
        <w:t>Таблица  16</w:t>
      </w:r>
      <w:proofErr w:type="gramEnd"/>
      <w:r w:rsidRPr="00A8108A">
        <w:rPr>
          <w:rFonts w:eastAsia="Times New Roman" w:cs="Times New Roman"/>
          <w:sz w:val="24"/>
          <w:szCs w:val="24"/>
          <w:lang w:eastAsia="ru-RU"/>
        </w:rPr>
        <w:t>– Сводная ведомость затрат труда по профессиям и разрядам рабочих без учёта совмещений профессий.</w:t>
      </w:r>
    </w:p>
    <w:tbl>
      <w:tblPr>
        <w:tblW w:w="7622" w:type="dxa"/>
        <w:jc w:val="center"/>
        <w:tblLook w:val="04A0" w:firstRow="1" w:lastRow="0" w:firstColumn="1" w:lastColumn="0" w:noHBand="0" w:noVBand="1"/>
      </w:tblPr>
      <w:tblGrid>
        <w:gridCol w:w="2210"/>
        <w:gridCol w:w="1196"/>
        <w:gridCol w:w="1054"/>
        <w:gridCol w:w="1054"/>
        <w:gridCol w:w="1054"/>
        <w:gridCol w:w="1054"/>
      </w:tblGrid>
      <w:tr w:rsidR="00A971B3" w:rsidRPr="00A8108A" w:rsidTr="00A971B3">
        <w:trPr>
          <w:trHeight w:val="300"/>
          <w:jc w:val="center"/>
        </w:trPr>
        <w:tc>
          <w:tcPr>
            <w:tcW w:w="221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216"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4216"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3600" behindDoc="0" locked="0" layoutInCell="1" allowOverlap="1" wp14:anchorId="02B36652" wp14:editId="3768FF6D">
                  <wp:simplePos x="0" y="0"/>
                  <wp:positionH relativeFrom="column">
                    <wp:posOffset>104775</wp:posOffset>
                  </wp:positionH>
                  <wp:positionV relativeFrom="paragraph">
                    <wp:posOffset>0</wp:posOffset>
                  </wp:positionV>
                  <wp:extent cx="504825" cy="323850"/>
                  <wp:effectExtent l="0" t="0" r="9525" b="0"/>
                  <wp:wrapNone/>
                  <wp:docPr id="470" name="Рисунок 470">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252,60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126,30</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126,30</w:t>
            </w: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6,86%</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3,43%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3,43%</w:t>
            </w:r>
          </w:p>
        </w:tc>
        <w:tc>
          <w:tcPr>
            <w:tcW w:w="1054"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3136,02</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466,75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590,88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1618,33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460,06</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85,21%</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12,68%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16,06%</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12,50%</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291,95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3,85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288,10</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7,93%</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0,10%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7,83%</w:t>
            </w:r>
          </w:p>
        </w:tc>
      </w:tr>
      <w:tr w:rsidR="00A971B3" w:rsidRPr="00A8108A" w:rsidTr="00A971B3">
        <w:trPr>
          <w:trHeight w:val="300"/>
          <w:jc w:val="center"/>
        </w:trPr>
        <w:tc>
          <w:tcPr>
            <w:tcW w:w="221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15"/>
          <w:jc w:val="center"/>
        </w:trPr>
        <w:tc>
          <w:tcPr>
            <w:tcW w:w="221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bl>
    <w:p w:rsidR="00A971B3" w:rsidRPr="00A8108A" w:rsidRDefault="00A971B3" w:rsidP="00A971B3">
      <w:pPr>
        <w:tabs>
          <w:tab w:val="left" w:pos="3555"/>
        </w:tabs>
        <w:spacing w:after="0" w:line="240" w:lineRule="auto"/>
        <w:ind w:left="425"/>
        <w:rPr>
          <w:rFonts w:eastAsia="Times New Roman" w:cs="Times New Roman"/>
          <w:sz w:val="24"/>
          <w:szCs w:val="24"/>
          <w:lang w:eastAsia="ru-RU"/>
        </w:rPr>
      </w:pPr>
    </w:p>
    <w:p w:rsidR="00A971B3" w:rsidRPr="00A8108A" w:rsidRDefault="00A971B3" w:rsidP="00163950">
      <w:pPr>
        <w:numPr>
          <w:ilvl w:val="0"/>
          <w:numId w:val="12"/>
        </w:numPr>
        <w:spacing w:after="0" w:line="240" w:lineRule="auto"/>
        <w:jc w:val="both"/>
        <w:rPr>
          <w:rFonts w:eastAsia="Times New Roman" w:cs="Times New Roman"/>
          <w:sz w:val="24"/>
          <w:szCs w:val="24"/>
          <w:lang w:eastAsia="ru-RU"/>
        </w:rPr>
      </w:pPr>
      <w:bookmarkStart w:id="17" w:name="_Hlk509253065"/>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607,45</m:t>
              </m:r>
            </m:num>
            <m:den>
              <m:r>
                <w:rPr>
                  <w:rFonts w:ascii="Cambria Math" w:eastAsiaTheme="minorEastAsia" w:hAnsi="Cambria Math"/>
                  <w:sz w:val="24"/>
                  <w:szCs w:val="24"/>
                </w:rPr>
                <m:t>1∙1,15∙8,2∙1</m:t>
              </m:r>
            </m:den>
          </m:f>
          <m:r>
            <w:rPr>
              <w:rFonts w:ascii="Cambria Math" w:eastAsiaTheme="minorEastAsia" w:hAnsi="Cambria Math"/>
              <w:sz w:val="24"/>
              <w:szCs w:val="24"/>
            </w:rPr>
            <m:t>=64,42 дн. →64 дня</m:t>
          </m:r>
        </m:oMath>
      </m:oMathPara>
    </w:p>
    <w:p w:rsidR="00A971B3" w:rsidRPr="00A8108A" w:rsidRDefault="00A971B3" w:rsidP="00A971B3">
      <w:pPr>
        <w:spacing w:after="0" w:line="240" w:lineRule="auto"/>
        <w:ind w:firstLine="426"/>
        <w:jc w:val="both"/>
        <w:rPr>
          <w:rFonts w:eastAsia="Times New Roman" w:cs="Times New Roman"/>
          <w:bCs/>
          <w:sz w:val="24"/>
          <w:szCs w:val="24"/>
          <w:lang w:eastAsia="ru-RU"/>
        </w:rPr>
      </w:pPr>
    </w:p>
    <w:p w:rsidR="00A971B3" w:rsidRPr="00A8108A" w:rsidRDefault="00A971B3" w:rsidP="00163950">
      <w:pPr>
        <w:numPr>
          <w:ilvl w:val="0"/>
          <w:numId w:val="1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607,45</m:t>
              </m:r>
            </m:num>
            <m:den>
              <m:r>
                <w:rPr>
                  <w:rFonts w:ascii="Cambria Math" w:eastAsiaTheme="minorEastAsia" w:hAnsi="Cambria Math"/>
                  <w:sz w:val="24"/>
                  <w:szCs w:val="24"/>
                </w:rPr>
                <m:t>1∙64∙8,2∙1</m:t>
              </m:r>
            </m:den>
          </m:f>
          <m:r>
            <w:rPr>
              <w:rFonts w:ascii="Cambria Math" w:eastAsiaTheme="minorEastAsia" w:hAnsi="Cambria Math"/>
              <w:sz w:val="24"/>
              <w:szCs w:val="24"/>
            </w:rPr>
            <m:t>=1,16.</m:t>
          </m:r>
        </m:oMath>
      </m:oMathPara>
    </w:p>
    <w:p w:rsidR="00A971B3" w:rsidRPr="00A8108A" w:rsidRDefault="00A971B3" w:rsidP="00A971B3">
      <w:pPr>
        <w:spacing w:after="0" w:line="240" w:lineRule="auto"/>
        <w:ind w:left="284"/>
        <w:jc w:val="both"/>
        <w:rPr>
          <w:rFonts w:eastAsia="Times New Roman" w:cs="Times New Roman"/>
          <w:bCs/>
          <w:sz w:val="24"/>
          <w:szCs w:val="24"/>
          <w:lang w:eastAsia="ru-RU"/>
        </w:rPr>
      </w:pPr>
    </w:p>
    <w:p w:rsidR="00A971B3" w:rsidRPr="00A8108A" w:rsidRDefault="00A971B3" w:rsidP="00A971B3">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3" type="#_x0000_t75" style="width:26.25pt;height:18.75pt" o:ole="" fillcolor="window">
            <v:imagedata r:id="rId48" o:title=""/>
          </v:shape>
          <o:OLEObject Type="Embed" ProgID="Equation.3" ShapeID="_x0000_i1033" DrawAspect="Content" ObjectID="_1670195644" r:id="rId56"/>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numPr>
          <w:ilvl w:val="0"/>
          <w:numId w:val="12"/>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B50AC4" w:rsidP="00A971B3">
      <w:pPr>
        <w:pStyle w:val="af0"/>
        <w:ind w:left="788"/>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3680,57</m:t>
              </m:r>
            </m:num>
            <m:den>
              <m:r>
                <w:rPr>
                  <w:rFonts w:ascii="Cambria Math" w:eastAsiaTheme="minorEastAsia" w:hAnsi="Cambria Math"/>
                  <w:sz w:val="24"/>
                  <w:szCs w:val="24"/>
                </w:rPr>
                <m:t>64∙1,1∙8,2∙1</m:t>
              </m:r>
            </m:den>
          </m:f>
          <m:r>
            <w:rPr>
              <w:rFonts w:ascii="Cambria Math" w:eastAsiaTheme="minorEastAsia" w:hAnsi="Cambria Math"/>
              <w:sz w:val="24"/>
              <w:szCs w:val="24"/>
            </w:rPr>
            <m:t>=6,38→6 чел.</m:t>
          </m:r>
        </m:oMath>
      </m:oMathPara>
    </w:p>
    <w:p w:rsidR="00A971B3" w:rsidRPr="00A8108A" w:rsidRDefault="00A971B3" w:rsidP="00163950">
      <w:pPr>
        <w:numPr>
          <w:ilvl w:val="0"/>
          <w:numId w:val="12"/>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3680,57</m:t>
              </m:r>
            </m:num>
            <m:den>
              <m:r>
                <w:rPr>
                  <w:rFonts w:ascii="Cambria Math" w:eastAsiaTheme="minorEastAsia" w:hAnsi="Cambria Math"/>
                  <w:sz w:val="24"/>
                  <w:szCs w:val="24"/>
                </w:rPr>
                <m:t>64∙6∙8,2∙1</m:t>
              </m:r>
            </m:den>
          </m:f>
          <m:r>
            <w:rPr>
              <w:rFonts w:ascii="Cambria Math" w:eastAsiaTheme="minorEastAsia" w:hAnsi="Cambria Math"/>
              <w:sz w:val="24"/>
              <w:szCs w:val="24"/>
            </w:rPr>
            <m:t>=1,17.</m:t>
          </m:r>
        </m:oMath>
      </m:oMathPara>
    </w:p>
    <w:p w:rsidR="00A971B3" w:rsidRPr="00A8108A" w:rsidRDefault="00A971B3" w:rsidP="00A971B3">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4" type="#_x0000_t75" style="width:24.75pt;height:18.75pt" o:ole="" fillcolor="window">
            <v:imagedata r:id="rId46" o:title=""/>
          </v:shape>
          <o:OLEObject Type="Embed" ProgID="Equation.3" ShapeID="_x0000_i1034" DrawAspect="Content" ObjectID="_1670195645" r:id="rId57"/>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pStyle w:val="af0"/>
        <w:numPr>
          <w:ilvl w:val="0"/>
          <w:numId w:val="12"/>
        </w:numPr>
        <w:tabs>
          <w:tab w:val="left" w:pos="0"/>
        </w:tabs>
        <w:rPr>
          <w:bCs/>
          <w:iCs/>
          <w:sz w:val="24"/>
          <w:szCs w:val="24"/>
        </w:rPr>
      </w:pPr>
      <w:r w:rsidRPr="00A8108A">
        <w:rPr>
          <w:bCs/>
          <w:sz w:val="24"/>
          <w:szCs w:val="24"/>
        </w:rPr>
        <w:t>Проверяем необходимость совмещения профессий:</w:t>
      </w:r>
    </w:p>
    <w:p w:rsidR="00A971B3" w:rsidRPr="00A8108A" w:rsidRDefault="00A971B3" w:rsidP="00A971B3">
      <w:pPr>
        <w:tabs>
          <w:tab w:val="left" w:pos="0"/>
        </w:tabs>
        <w:spacing w:after="0" w:line="240" w:lineRule="auto"/>
        <w:rPr>
          <w:rFonts w:eastAsia="Times New Roman" w:cs="Times New Roman"/>
          <w:bCs/>
          <w:iCs/>
          <w:sz w:val="24"/>
          <w:szCs w:val="24"/>
          <w:lang w:eastAsia="ru-RU"/>
        </w:rPr>
      </w:pPr>
    </w:p>
    <w:p w:rsidR="00A971B3" w:rsidRPr="00A8108A" w:rsidRDefault="00B50AC4" w:rsidP="00A971B3">
      <w:pPr>
        <w:spacing w:after="0" w:line="240" w:lineRule="auto"/>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252,6</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 xml:space="preserve">=0,41→1 чел&lt;2 требуется совмещение </m:t>
          </m:r>
        </m:oMath>
      </m:oMathPara>
    </w:p>
    <w:p w:rsidR="00A971B3" w:rsidRPr="00A8108A" w:rsidRDefault="00A971B3" w:rsidP="00A971B3">
      <w:pPr>
        <w:tabs>
          <w:tab w:val="left" w:pos="0"/>
        </w:tabs>
        <w:spacing w:after="0" w:line="240" w:lineRule="auto"/>
        <w:rPr>
          <w:rFonts w:eastAsia="Times New Roman" w:cs="Times New Roman"/>
          <w:bCs/>
          <w:iCs/>
          <w:sz w:val="24"/>
          <w:szCs w:val="24"/>
          <w:lang w:eastAsia="ru-RU"/>
        </w:rPr>
      </w:pPr>
    </w:p>
    <w:p w:rsidR="00A971B3" w:rsidRPr="00A8108A" w:rsidRDefault="00B50AC4" w:rsidP="00A971B3">
      <w:pPr>
        <w:tabs>
          <w:tab w:val="left" w:pos="0"/>
        </w:tabs>
        <w:spacing w:after="0" w:line="240" w:lineRule="auto"/>
        <w:ind w:firstLine="426"/>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3136,02</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=5,11→5 чел=5</m:t>
          </m:r>
        </m:oMath>
      </m:oMathPara>
    </w:p>
    <w:p w:rsidR="00A971B3" w:rsidRPr="00A8108A" w:rsidRDefault="00B50AC4" w:rsidP="00A971B3">
      <w:pPr>
        <w:tabs>
          <w:tab w:val="left" w:pos="0"/>
        </w:tabs>
        <w:spacing w:after="0" w:line="240" w:lineRule="auto"/>
        <w:ind w:firstLine="426"/>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291,95</m:t>
              </m:r>
            </m:num>
            <m:den>
              <m:r>
                <w:rPr>
                  <w:rFonts w:ascii="Cambria Math" w:eastAsia="Times New Roman" w:hAnsi="Cambria Math" w:cs="Times New Roman"/>
                  <w:sz w:val="24"/>
                  <w:szCs w:val="24"/>
                  <w:lang w:eastAsia="ru-RU"/>
                </w:rPr>
                <m:t>64∙1,17∙8,2∙1</m:t>
              </m:r>
            </m:den>
          </m:f>
          <m:r>
            <w:rPr>
              <w:rFonts w:ascii="Cambria Math" w:eastAsia="Times New Roman" w:hAnsi="Cambria Math" w:cs="Times New Roman"/>
              <w:sz w:val="24"/>
              <w:szCs w:val="24"/>
              <w:lang w:eastAsia="ru-RU"/>
            </w:rPr>
            <m:t>=0,48 чел→0 чел&lt;1 требуется совмещение</m:t>
          </m:r>
        </m:oMath>
      </m:oMathPara>
    </w:p>
    <w:bookmarkEnd w:id="17"/>
    <w:p w:rsidR="00A971B3" w:rsidRPr="00A8108A" w:rsidRDefault="00A971B3" w:rsidP="00A971B3">
      <w:pPr>
        <w:tabs>
          <w:tab w:val="left" w:pos="3555"/>
        </w:tabs>
        <w:spacing w:after="0" w:line="240" w:lineRule="auto"/>
        <w:ind w:left="425"/>
        <w:rPr>
          <w:rFonts w:eastAsia="Times New Roman" w:cs="Times New Roman"/>
          <w:sz w:val="24"/>
          <w:szCs w:val="24"/>
          <w:lang w:eastAsia="ru-RU"/>
        </w:rPr>
      </w:pPr>
    </w:p>
    <w:p w:rsidR="00A971B3" w:rsidRPr="00A8108A" w:rsidRDefault="00A971B3" w:rsidP="00A971B3">
      <w:pPr>
        <w:tabs>
          <w:tab w:val="left" w:pos="3555"/>
        </w:tabs>
        <w:spacing w:after="0" w:line="240" w:lineRule="auto"/>
        <w:ind w:left="425"/>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17).</w:t>
      </w:r>
    </w:p>
    <w:p w:rsidR="00A971B3" w:rsidRPr="00A8108A" w:rsidRDefault="00A971B3" w:rsidP="00A971B3">
      <w:pPr>
        <w:tabs>
          <w:tab w:val="left" w:pos="3555"/>
        </w:tabs>
        <w:spacing w:after="0" w:line="240" w:lineRule="auto"/>
        <w:ind w:left="425"/>
        <w:rPr>
          <w:rFonts w:eastAsia="Times New Roman" w:cs="Times New Roman"/>
          <w:sz w:val="24"/>
          <w:szCs w:val="24"/>
          <w:lang w:eastAsia="ru-RU"/>
        </w:rPr>
      </w:pPr>
    </w:p>
    <w:p w:rsidR="00A971B3" w:rsidRPr="00A8108A" w:rsidRDefault="00A971B3" w:rsidP="00A971B3">
      <w:pPr>
        <w:tabs>
          <w:tab w:val="left" w:pos="3555"/>
        </w:tabs>
        <w:spacing w:after="0" w:line="240" w:lineRule="auto"/>
        <w:ind w:left="425"/>
        <w:rPr>
          <w:rFonts w:eastAsia="Times New Roman" w:cs="Times New Roman"/>
          <w:sz w:val="24"/>
          <w:szCs w:val="24"/>
          <w:lang w:eastAsia="ru-RU"/>
        </w:rPr>
      </w:pPr>
    </w:p>
    <w:p w:rsidR="00A971B3" w:rsidRPr="00A8108A" w:rsidRDefault="00A971B3" w:rsidP="00163950">
      <w:pPr>
        <w:pStyle w:val="af0"/>
        <w:numPr>
          <w:ilvl w:val="0"/>
          <w:numId w:val="12"/>
        </w:numPr>
        <w:tabs>
          <w:tab w:val="left" w:pos="3555"/>
        </w:tabs>
        <w:rPr>
          <w:sz w:val="24"/>
          <w:szCs w:val="24"/>
        </w:rPr>
      </w:pPr>
      <w:r w:rsidRPr="00A8108A">
        <w:rPr>
          <w:sz w:val="24"/>
          <w:szCs w:val="24"/>
        </w:rPr>
        <w:t>Таблица 17 – Сводная ведомость затрат труда по профессиям и разрядам рабочих с учётом совмещения профессий.</w:t>
      </w:r>
    </w:p>
    <w:tbl>
      <w:tblPr>
        <w:tblW w:w="7279" w:type="dxa"/>
        <w:jc w:val="center"/>
        <w:tblLook w:val="04A0" w:firstRow="1" w:lastRow="0" w:firstColumn="1" w:lastColumn="0" w:noHBand="0" w:noVBand="1"/>
      </w:tblPr>
      <w:tblGrid>
        <w:gridCol w:w="1783"/>
        <w:gridCol w:w="1196"/>
        <w:gridCol w:w="1054"/>
        <w:gridCol w:w="1054"/>
        <w:gridCol w:w="1138"/>
        <w:gridCol w:w="1054"/>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300"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4300"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4624" behindDoc="0" locked="0" layoutInCell="1" allowOverlap="1" wp14:anchorId="6D598BBD" wp14:editId="1F52BCE3">
                  <wp:simplePos x="0" y="0"/>
                  <wp:positionH relativeFrom="column">
                    <wp:posOffset>104775</wp:posOffset>
                  </wp:positionH>
                  <wp:positionV relativeFrom="paragraph">
                    <wp:posOffset>0</wp:posOffset>
                  </wp:positionV>
                  <wp:extent cx="504825" cy="323850"/>
                  <wp:effectExtent l="0" t="0" r="9525" b="0"/>
                  <wp:wrapNone/>
                  <wp:docPr id="471" name="Рисунок 47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3680,57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593,05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717,18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1622,18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748,16</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16,11%</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19,49%</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44,07%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20,33%</w:t>
            </w:r>
          </w:p>
        </w:tc>
      </w:tr>
    </w:tbl>
    <w:p w:rsidR="00A971B3" w:rsidRPr="00A8108A" w:rsidRDefault="00A971B3" w:rsidP="00A971B3">
      <w:pPr>
        <w:pStyle w:val="af0"/>
        <w:tabs>
          <w:tab w:val="left" w:pos="0"/>
        </w:tabs>
        <w:ind w:left="644"/>
        <w:rPr>
          <w:sz w:val="24"/>
          <w:szCs w:val="24"/>
        </w:rPr>
      </w:pPr>
    </w:p>
    <w:p w:rsidR="00A971B3" w:rsidRPr="00A8108A" w:rsidRDefault="00A971B3" w:rsidP="00163950">
      <w:pPr>
        <w:pStyle w:val="af0"/>
        <w:numPr>
          <w:ilvl w:val="0"/>
          <w:numId w:val="12"/>
        </w:numPr>
        <w:tabs>
          <w:tab w:val="left" w:pos="0"/>
        </w:tabs>
        <w:spacing w:line="276" w:lineRule="auto"/>
        <w:rPr>
          <w:sz w:val="24"/>
          <w:szCs w:val="24"/>
        </w:rPr>
      </w:pP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593,05</m:t>
            </m:r>
          </m:num>
          <m:den>
            <m:r>
              <w:rPr>
                <w:rFonts w:ascii="Cambria Math" w:hAnsi="Cambria Math"/>
                <w:sz w:val="24"/>
                <w:szCs w:val="24"/>
              </w:rPr>
              <m:t>64∙1,17∙8,2∙1</m:t>
            </m:r>
          </m:den>
        </m:f>
        <m:r>
          <w:rPr>
            <w:rFonts w:ascii="Cambria Math" w:hAnsi="Cambria Math"/>
            <w:sz w:val="24"/>
            <w:szCs w:val="24"/>
          </w:rPr>
          <m:t xml:space="preserve">=0,97→1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717,18</m:t>
            </m:r>
          </m:num>
          <m:den>
            <m:r>
              <w:rPr>
                <w:rFonts w:ascii="Cambria Math" w:hAnsi="Cambria Math"/>
                <w:sz w:val="24"/>
                <w:szCs w:val="24"/>
              </w:rPr>
              <m:t>64∙1,17∙8,2∙1</m:t>
            </m:r>
          </m:den>
        </m:f>
        <m:r>
          <w:rPr>
            <w:rFonts w:ascii="Cambria Math" w:hAnsi="Cambria Math"/>
            <w:sz w:val="24"/>
            <w:szCs w:val="24"/>
          </w:rPr>
          <m:t>=1,17→1 чел</m:t>
        </m:r>
      </m:oMath>
    </w:p>
    <w:p w:rsidR="00A971B3" w:rsidRPr="00A8108A" w:rsidRDefault="00B50AC4" w:rsidP="00A971B3">
      <w:pPr>
        <w:pStyle w:val="af0"/>
        <w:tabs>
          <w:tab w:val="left" w:pos="0"/>
        </w:tabs>
        <w:ind w:left="426"/>
        <w:rPr>
          <w:sz w:val="24"/>
          <w:szCs w:val="24"/>
        </w:rPr>
      </w:pPr>
      <m:oMathPara>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1622,18</m:t>
              </m:r>
            </m:num>
            <m:den>
              <m:r>
                <w:rPr>
                  <w:rFonts w:ascii="Cambria Math" w:hAnsi="Cambria Math"/>
                  <w:sz w:val="24"/>
                  <w:szCs w:val="24"/>
                </w:rPr>
                <m:t>64∙1,17∙8,2∙1</m:t>
              </m:r>
            </m:den>
          </m:f>
          <m:r>
            <w:rPr>
              <w:rFonts w:ascii="Cambria Math" w:hAnsi="Cambria Math"/>
              <w:sz w:val="24"/>
              <w:szCs w:val="24"/>
            </w:rPr>
            <m:t xml:space="preserve">=2,64→3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748,16</m:t>
              </m:r>
            </m:num>
            <m:den>
              <m:r>
                <w:rPr>
                  <w:rFonts w:ascii="Cambria Math" w:hAnsi="Cambria Math"/>
                  <w:sz w:val="24"/>
                  <w:szCs w:val="24"/>
                </w:rPr>
                <m:t>64∙1,17∙8,2∙1</m:t>
              </m:r>
            </m:den>
          </m:f>
          <m:r>
            <w:rPr>
              <w:rFonts w:ascii="Cambria Math" w:hAnsi="Cambria Math"/>
              <w:sz w:val="24"/>
              <w:szCs w:val="24"/>
            </w:rPr>
            <m:t>=1,22→1 чел</m:t>
          </m:r>
        </m:oMath>
      </m:oMathPara>
    </w:p>
    <w:p w:rsidR="00A971B3" w:rsidRPr="00A8108A" w:rsidRDefault="00A971B3" w:rsidP="00163950">
      <w:pPr>
        <w:pStyle w:val="af0"/>
        <w:numPr>
          <w:ilvl w:val="0"/>
          <w:numId w:val="12"/>
        </w:numPr>
        <w:tabs>
          <w:tab w:val="left" w:pos="3555"/>
        </w:tabs>
        <w:rPr>
          <w:sz w:val="24"/>
          <w:szCs w:val="24"/>
        </w:rPr>
      </w:pPr>
      <w:r w:rsidRPr="00A8108A">
        <w:rPr>
          <w:sz w:val="24"/>
          <w:szCs w:val="24"/>
        </w:rPr>
        <w:t>Составляем сводную ведомость численного и профессионально-квалификационного состава бригады (табл. 18):</w:t>
      </w:r>
    </w:p>
    <w:p w:rsidR="00A971B3" w:rsidRPr="00A8108A" w:rsidRDefault="00A971B3" w:rsidP="00A971B3">
      <w:pPr>
        <w:tabs>
          <w:tab w:val="left" w:pos="3555"/>
        </w:tabs>
        <w:spacing w:after="0" w:line="240" w:lineRule="auto"/>
        <w:ind w:left="785"/>
        <w:contextualSpacing/>
        <w:rPr>
          <w:rFonts w:eastAsia="Times New Roman" w:cs="Times New Roman"/>
          <w:sz w:val="24"/>
          <w:szCs w:val="24"/>
          <w:lang w:eastAsia="ru-RU"/>
        </w:rPr>
      </w:pPr>
    </w:p>
    <w:p w:rsidR="00A971B3" w:rsidRPr="00A8108A" w:rsidRDefault="00A971B3" w:rsidP="00A971B3">
      <w:pPr>
        <w:tabs>
          <w:tab w:val="left" w:pos="3555"/>
        </w:tabs>
        <w:spacing w:after="0" w:line="240" w:lineRule="auto"/>
        <w:ind w:left="425"/>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18 – Сводная ведомость численного и профессионально-квалификационного состава бригады.</w:t>
      </w:r>
    </w:p>
    <w:tbl>
      <w:tblPr>
        <w:tblW w:w="855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789"/>
        <w:gridCol w:w="1902"/>
        <w:gridCol w:w="1761"/>
        <w:gridCol w:w="1096"/>
        <w:gridCol w:w="986"/>
        <w:gridCol w:w="1043"/>
        <w:gridCol w:w="978"/>
      </w:tblGrid>
      <w:tr w:rsidR="00A971B3" w:rsidRPr="00A8108A" w:rsidTr="00A971B3">
        <w:trPr>
          <w:jc w:val="center"/>
        </w:trPr>
        <w:tc>
          <w:tcPr>
            <w:tcW w:w="789"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190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6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103" w:type="dxa"/>
            <w:gridSpan w:val="4"/>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09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98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97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789"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90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6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6</w:t>
            </w:r>
          </w:p>
        </w:tc>
        <w:tc>
          <w:tcPr>
            <w:tcW w:w="109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98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0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c>
          <w:tcPr>
            <w:tcW w:w="97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789"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both"/>
              <w:rPr>
                <w:rFonts w:eastAsia="Times New Roman" w:cs="Times New Roman"/>
                <w:sz w:val="24"/>
                <w:szCs w:val="24"/>
                <w:lang w:eastAsia="ru-RU"/>
              </w:rPr>
            </w:pPr>
          </w:p>
        </w:tc>
        <w:tc>
          <w:tcPr>
            <w:tcW w:w="190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6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6</w:t>
            </w:r>
          </w:p>
        </w:tc>
        <w:tc>
          <w:tcPr>
            <w:tcW w:w="109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98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04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c>
          <w:tcPr>
            <w:tcW w:w="97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163950">
      <w:pPr>
        <w:pStyle w:val="af0"/>
        <w:numPr>
          <w:ilvl w:val="1"/>
          <w:numId w:val="3"/>
        </w:numPr>
        <w:tabs>
          <w:tab w:val="left" w:pos="3555"/>
        </w:tabs>
        <w:rPr>
          <w:b/>
          <w:sz w:val="24"/>
          <w:szCs w:val="24"/>
        </w:rPr>
      </w:pPr>
      <w:r w:rsidRPr="00A8108A">
        <w:rPr>
          <w:b/>
          <w:bCs/>
          <w:sz w:val="24"/>
          <w:szCs w:val="24"/>
        </w:rPr>
        <w:t>Монтаж каркаса (</w:t>
      </w:r>
      <w:proofErr w:type="spellStart"/>
      <w:r w:rsidRPr="00A8108A">
        <w:rPr>
          <w:b/>
          <w:bCs/>
          <w:sz w:val="24"/>
          <w:szCs w:val="24"/>
        </w:rPr>
        <w:t>АБК</w:t>
      </w:r>
      <w:proofErr w:type="spellEnd"/>
      <w:r w:rsidRPr="00A8108A">
        <w:rPr>
          <w:b/>
          <w:bCs/>
          <w:sz w:val="24"/>
          <w:szCs w:val="24"/>
        </w:rPr>
        <w:t>).</w:t>
      </w:r>
    </w:p>
    <w:p w:rsidR="00A971B3" w:rsidRPr="00A8108A" w:rsidRDefault="00A971B3" w:rsidP="00A971B3">
      <w:pPr>
        <w:tabs>
          <w:tab w:val="left" w:pos="3555"/>
        </w:tabs>
        <w:spacing w:after="0" w:line="240" w:lineRule="auto"/>
        <w:ind w:left="1004"/>
        <w:rPr>
          <w:rFonts w:eastAsia="Times New Roman" w:cs="Times New Roman"/>
          <w:sz w:val="24"/>
          <w:szCs w:val="24"/>
          <w:lang w:eastAsia="ru-RU"/>
        </w:rPr>
      </w:pPr>
    </w:p>
    <w:p w:rsidR="00A971B3" w:rsidRPr="00A8108A" w:rsidRDefault="00A971B3" w:rsidP="00163950">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каркаса:</w:t>
      </w:r>
    </w:p>
    <w:p w:rsidR="00A971B3" w:rsidRPr="00A8108A" w:rsidRDefault="00A971B3" w:rsidP="00163950">
      <w:pPr>
        <w:numPr>
          <w:ilvl w:val="0"/>
          <w:numId w:val="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разгрузка конструкций краном (такелажник 4р.– 1, 2р.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установка колонн (монтажник 5р. – 1, 4р. – 1, 3р. – 2, 2р. – 1); </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колонн друг с другом (электросварщик 5р.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колонны с фундаментом (монтажник 4р. – 1, 3р.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ригелей (монтажник 6р. – 1, 5р. – 1, 4р. – 1, 3р. – 1, 2р.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ригелей с колоннами (электросварщик 5р.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заделка стыков ригелей с колоннами (плотник 4р. – 1, 3р. – 1; монтажник 4р. – 1, 3р.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диафрагм жесткостей (монтажник 5р. – 1, 4р. – 1, 3р. – 1, 2р.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заливка швов </w:t>
      </w:r>
      <w:proofErr w:type="spellStart"/>
      <w:r w:rsidRPr="00A8108A">
        <w:rPr>
          <w:rFonts w:eastAsia="Times New Roman" w:cs="Times New Roman"/>
          <w:sz w:val="24"/>
          <w:szCs w:val="24"/>
          <w:lang w:eastAsia="ru-RU"/>
        </w:rPr>
        <w:t>дж</w:t>
      </w:r>
      <w:proofErr w:type="spellEnd"/>
      <w:r w:rsidRPr="00A8108A">
        <w:rPr>
          <w:rFonts w:eastAsia="Times New Roman" w:cs="Times New Roman"/>
          <w:sz w:val="24"/>
          <w:szCs w:val="24"/>
          <w:lang w:eastAsia="ru-RU"/>
        </w:rPr>
        <w:t xml:space="preserve"> (монтажник 4р. – 1, 3р.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электросварка стыков </w:t>
      </w:r>
      <w:proofErr w:type="spellStart"/>
      <w:r w:rsidRPr="00A8108A">
        <w:rPr>
          <w:rFonts w:eastAsia="Times New Roman" w:cs="Times New Roman"/>
          <w:sz w:val="24"/>
          <w:szCs w:val="24"/>
          <w:lang w:eastAsia="ru-RU"/>
        </w:rPr>
        <w:t>дж</w:t>
      </w:r>
      <w:proofErr w:type="spellEnd"/>
      <w:r w:rsidRPr="00A8108A">
        <w:rPr>
          <w:rFonts w:eastAsia="Times New Roman" w:cs="Times New Roman"/>
          <w:sz w:val="24"/>
          <w:szCs w:val="24"/>
          <w:lang w:eastAsia="ru-RU"/>
        </w:rPr>
        <w:t xml:space="preserve"> (электросварщик 5р.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перекрытия (монтажник 4р. – 1, 3р. – 2, 2р.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плит покрытия (монтажник 4р. – 1, 3р. – 1, 2р.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плит (электросварщик 5р.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заливка стыков плит (монтажник 4р. – 1, 3р. – 1);</w:t>
      </w:r>
    </w:p>
    <w:p w:rsidR="00A971B3" w:rsidRPr="00A8108A" w:rsidRDefault="00A971B3" w:rsidP="00163950">
      <w:pPr>
        <w:numPr>
          <w:ilvl w:val="1"/>
          <w:numId w:val="1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лестничных маршей и площадок (монтажник 4р. – 2, 3р. – 1, 2р. – 1);</w:t>
      </w:r>
    </w:p>
    <w:p w:rsidR="00A971B3" w:rsidRPr="00A8108A" w:rsidRDefault="00A971B3" w:rsidP="00163950">
      <w:pPr>
        <w:pStyle w:val="afc"/>
        <w:numPr>
          <w:ilvl w:val="1"/>
          <w:numId w:val="10"/>
        </w:numPr>
        <w:jc w:val="both"/>
        <w:rPr>
          <w:rFonts w:ascii="Times New Roman" w:hAnsi="Times New Roman"/>
          <w:sz w:val="24"/>
          <w:szCs w:val="24"/>
        </w:rPr>
      </w:pPr>
      <w:r w:rsidRPr="00A8108A">
        <w:rPr>
          <w:rFonts w:ascii="Times New Roman" w:hAnsi="Times New Roman"/>
          <w:sz w:val="24"/>
          <w:szCs w:val="24"/>
        </w:rPr>
        <w:t>установка лестничных ограждений (монтажник 4р. – 1, электросварщик 3р. -1);</w:t>
      </w:r>
    </w:p>
    <w:p w:rsidR="00A971B3" w:rsidRPr="00A8108A" w:rsidRDefault="00A971B3" w:rsidP="00163950">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Количество смен в сутки-1 </w:t>
      </w:r>
    </w:p>
    <w:p w:rsidR="00A971B3" w:rsidRPr="00A8108A" w:rsidRDefault="00A971B3" w:rsidP="00163950">
      <w:pPr>
        <w:numPr>
          <w:ilvl w:val="0"/>
          <w:numId w:val="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163950">
      <w:pPr>
        <w:numPr>
          <w:ilvl w:val="0"/>
          <w:numId w:val="8"/>
        </w:numPr>
        <w:tabs>
          <w:tab w:val="left" w:pos="3555"/>
        </w:tabs>
        <w:spacing w:after="0" w:line="240" w:lineRule="auto"/>
        <w:contextualSpacing/>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19).</w:t>
      </w:r>
    </w:p>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Default="00A971B3" w:rsidP="00A971B3">
      <w:pPr>
        <w:tabs>
          <w:tab w:val="left" w:pos="3555"/>
        </w:tabs>
        <w:spacing w:after="0" w:line="240" w:lineRule="auto"/>
        <w:rPr>
          <w:rFonts w:eastAsia="Times New Roman" w:cs="Times New Roman"/>
          <w:sz w:val="24"/>
          <w:szCs w:val="24"/>
          <w:lang w:eastAsia="ru-RU"/>
        </w:rPr>
      </w:pPr>
      <w:r w:rsidRPr="00A8108A">
        <w:rPr>
          <w:rFonts w:eastAsia="Times New Roman" w:cs="Times New Roman"/>
          <w:sz w:val="24"/>
          <w:szCs w:val="24"/>
          <w:lang w:eastAsia="ru-RU"/>
        </w:rPr>
        <w:t xml:space="preserve">     Таблица 19 – Сводная ведомость затрат труда по профессиям и разрядам рабочих без учёта совмещений профессий.</w:t>
      </w:r>
    </w:p>
    <w:p w:rsidR="00A8108A" w:rsidRDefault="00A8108A" w:rsidP="00A971B3">
      <w:pPr>
        <w:tabs>
          <w:tab w:val="left" w:pos="3555"/>
        </w:tabs>
        <w:spacing w:after="0" w:line="240" w:lineRule="auto"/>
        <w:rPr>
          <w:rFonts w:eastAsia="Times New Roman" w:cs="Times New Roman"/>
          <w:sz w:val="24"/>
          <w:szCs w:val="24"/>
          <w:lang w:eastAsia="ru-RU"/>
        </w:rPr>
      </w:pPr>
    </w:p>
    <w:p w:rsidR="00A8108A" w:rsidRPr="00A8108A" w:rsidRDefault="00A8108A" w:rsidP="00A971B3">
      <w:pPr>
        <w:tabs>
          <w:tab w:val="left" w:pos="3555"/>
        </w:tabs>
        <w:spacing w:after="0" w:line="240" w:lineRule="auto"/>
        <w:rPr>
          <w:rFonts w:eastAsia="Times New Roman" w:cs="Times New Roman"/>
          <w:sz w:val="24"/>
          <w:szCs w:val="24"/>
          <w:lang w:eastAsia="ru-RU"/>
        </w:rPr>
      </w:pPr>
    </w:p>
    <w:tbl>
      <w:tblPr>
        <w:tblW w:w="7600" w:type="dxa"/>
        <w:jc w:val="center"/>
        <w:tblLook w:val="04A0" w:firstRow="1" w:lastRow="0" w:firstColumn="1" w:lastColumn="0" w:noHBand="0" w:noVBand="1"/>
      </w:tblPr>
      <w:tblGrid>
        <w:gridCol w:w="1939"/>
        <w:gridCol w:w="1076"/>
        <w:gridCol w:w="1112"/>
        <w:gridCol w:w="1076"/>
        <w:gridCol w:w="1112"/>
        <w:gridCol w:w="1076"/>
        <w:gridCol w:w="876"/>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98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831" w:type="dxa"/>
            <w:gridSpan w:val="5"/>
            <w:tcBorders>
              <w:top w:val="single" w:sz="8" w:space="0" w:color="auto"/>
              <w:left w:val="nil"/>
              <w:bottom w:val="single" w:sz="4" w:space="0" w:color="auto"/>
              <w:right w:val="single" w:sz="4" w:space="0" w:color="000000"/>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98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4831" w:type="dxa"/>
            <w:gridSpan w:val="5"/>
            <w:tcBorders>
              <w:top w:val="single" w:sz="4" w:space="0" w:color="auto"/>
              <w:left w:val="nil"/>
              <w:bottom w:val="single" w:sz="4" w:space="0" w:color="auto"/>
              <w:right w:val="single" w:sz="4" w:space="0" w:color="000000"/>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763"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5648" behindDoc="0" locked="0" layoutInCell="1" allowOverlap="1" wp14:anchorId="4425013E" wp14:editId="5AAD8AE1">
                  <wp:simplePos x="0" y="0"/>
                  <wp:positionH relativeFrom="column">
                    <wp:posOffset>30480</wp:posOffset>
                  </wp:positionH>
                  <wp:positionV relativeFrom="paragraph">
                    <wp:posOffset>-356870</wp:posOffset>
                  </wp:positionV>
                  <wp:extent cx="504825" cy="323850"/>
                  <wp:effectExtent l="0" t="0" r="9525" b="0"/>
                  <wp:wrapNone/>
                  <wp:docPr id="472" name="Рисунок 47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55"/>
                          <a:stretch>
                            <a:fillRect/>
                          </a:stretch>
                        </pic:blipFill>
                        <pic:spPr>
                          <a:xfrm>
                            <a:off x="0" y="0"/>
                            <a:ext cx="504825" cy="323850"/>
                          </a:xfrm>
                          <a:prstGeom prst="rect">
                            <a:avLst/>
                          </a:prstGeom>
                        </pic:spPr>
                      </pic:pic>
                    </a:graphicData>
                  </a:graphic>
                  <wp14:sizeRelH relativeFrom="page">
                    <wp14:pctWidth>0</wp14:pctWidth>
                  </wp14:sizeRelH>
                  <wp14:sizeRelV relativeFrom="page">
                    <wp14:pctHeight>0</wp14:pctHeight>
                  </wp14:sizeRelV>
                </wp:anchor>
              </w:drawing>
            </w:r>
            <w:r w:rsidRPr="00A8108A">
              <w:rPr>
                <w:rFonts w:eastAsia="Times New Roman" w:cs="Times New Roman"/>
                <w:color w:val="000000"/>
                <w:sz w:val="24"/>
                <w:szCs w:val="24"/>
                <w:lang w:eastAsia="ru-RU"/>
              </w:rPr>
              <w:t>1613,92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806,96</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806,96</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12,215%</w:t>
            </w: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12,215%</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334,4</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167,2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167,2</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5,06%</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2,53%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2,53%</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3962,69</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667,85</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1507,28</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1247,74</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416,74</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59,98%</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10,11%</w:t>
            </w: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22,82%</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18,88%</w:t>
            </w: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6,31%</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696,12</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66,6</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629,52</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98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10,53%</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965"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5,265%</w:t>
            </w:r>
          </w:p>
        </w:tc>
        <w:tc>
          <w:tcPr>
            <w:tcW w:w="111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879"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5,265%</w:t>
            </w:r>
          </w:p>
        </w:tc>
        <w:tc>
          <w:tcPr>
            <w:tcW w:w="763"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98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965"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11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879"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76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98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965"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11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879"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76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bl>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163950">
      <w:pPr>
        <w:numPr>
          <w:ilvl w:val="0"/>
          <w:numId w:val="1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1337,17</m:t>
              </m:r>
            </m:num>
            <m:den>
              <m:r>
                <w:rPr>
                  <w:rFonts w:ascii="Cambria Math" w:eastAsiaTheme="minorEastAsia" w:hAnsi="Cambria Math"/>
                  <w:sz w:val="24"/>
                  <w:szCs w:val="24"/>
                </w:rPr>
                <m:t>1∙1,1∙8,2∙1</m:t>
              </m:r>
            </m:den>
          </m:f>
          <m:r>
            <w:rPr>
              <w:rFonts w:ascii="Cambria Math" w:eastAsiaTheme="minorEastAsia" w:hAnsi="Cambria Math"/>
              <w:sz w:val="24"/>
              <w:szCs w:val="24"/>
            </w:rPr>
            <m:t>=148,25 дн. →148 дней</m:t>
          </m:r>
        </m:oMath>
      </m:oMathPara>
    </w:p>
    <w:p w:rsidR="00A971B3" w:rsidRPr="00A8108A" w:rsidRDefault="00A971B3" w:rsidP="00A971B3">
      <w:pPr>
        <w:spacing w:after="0" w:line="240" w:lineRule="auto"/>
        <w:ind w:firstLine="426"/>
        <w:jc w:val="both"/>
        <w:rPr>
          <w:rFonts w:eastAsia="Times New Roman" w:cs="Times New Roman"/>
          <w:bCs/>
          <w:sz w:val="24"/>
          <w:szCs w:val="24"/>
          <w:lang w:eastAsia="ru-RU"/>
        </w:rPr>
      </w:pPr>
    </w:p>
    <w:p w:rsidR="00A971B3" w:rsidRPr="00A8108A" w:rsidRDefault="00A971B3" w:rsidP="00163950">
      <w:pPr>
        <w:numPr>
          <w:ilvl w:val="0"/>
          <w:numId w:val="1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1337,17</m:t>
              </m:r>
            </m:num>
            <m:den>
              <m:r>
                <w:rPr>
                  <w:rFonts w:ascii="Cambria Math" w:eastAsiaTheme="minorEastAsia" w:hAnsi="Cambria Math"/>
                  <w:sz w:val="24"/>
                  <w:szCs w:val="24"/>
                </w:rPr>
                <m:t>1∙148∙8,2∙1</m:t>
              </m:r>
            </m:den>
          </m:f>
          <m:r>
            <w:rPr>
              <w:rFonts w:ascii="Cambria Math" w:eastAsiaTheme="minorEastAsia" w:hAnsi="Cambria Math"/>
              <w:sz w:val="24"/>
              <w:szCs w:val="24"/>
            </w:rPr>
            <m:t>=1,10.</m:t>
          </m:r>
        </m:oMath>
      </m:oMathPara>
    </w:p>
    <w:p w:rsidR="00A971B3" w:rsidRPr="00A8108A" w:rsidRDefault="00A971B3" w:rsidP="00A971B3">
      <w:pPr>
        <w:spacing w:after="0" w:line="240" w:lineRule="auto"/>
        <w:ind w:left="284"/>
        <w:jc w:val="both"/>
        <w:rPr>
          <w:rFonts w:eastAsia="Times New Roman" w:cs="Times New Roman"/>
          <w:bCs/>
          <w:sz w:val="24"/>
          <w:szCs w:val="24"/>
          <w:lang w:eastAsia="ru-RU"/>
        </w:rPr>
      </w:pPr>
    </w:p>
    <w:p w:rsidR="00A971B3" w:rsidRPr="00A8108A" w:rsidRDefault="00A971B3" w:rsidP="00A971B3">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5" type="#_x0000_t75" style="width:26.25pt;height:18.75pt" o:ole="" fillcolor="window">
            <v:imagedata r:id="rId48" o:title=""/>
          </v:shape>
          <o:OLEObject Type="Embed" ProgID="Equation.3" ShapeID="_x0000_i1035" DrawAspect="Content" ObjectID="_1670195646" r:id="rId58"/>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numPr>
          <w:ilvl w:val="0"/>
          <w:numId w:val="13"/>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B50AC4" w:rsidP="00A971B3">
      <w:pPr>
        <w:pStyle w:val="af0"/>
        <w:ind w:left="788"/>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6607,13</m:t>
              </m:r>
            </m:num>
            <m:den>
              <m:r>
                <w:rPr>
                  <w:rFonts w:ascii="Cambria Math" w:eastAsiaTheme="minorEastAsia" w:hAnsi="Cambria Math"/>
                  <w:sz w:val="24"/>
                  <w:szCs w:val="24"/>
                </w:rPr>
                <m:t>148∙1,1∙8,2∙1</m:t>
              </m:r>
            </m:den>
          </m:f>
          <m:r>
            <w:rPr>
              <w:rFonts w:ascii="Cambria Math" w:eastAsiaTheme="minorEastAsia" w:hAnsi="Cambria Math"/>
              <w:sz w:val="24"/>
              <w:szCs w:val="24"/>
            </w:rPr>
            <m:t>=4,95→5 чел.</m:t>
          </m:r>
        </m:oMath>
      </m:oMathPara>
    </w:p>
    <w:p w:rsidR="00A971B3" w:rsidRPr="00A8108A" w:rsidRDefault="00A971B3" w:rsidP="00163950">
      <w:pPr>
        <w:numPr>
          <w:ilvl w:val="0"/>
          <w:numId w:val="13"/>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6607,13</m:t>
              </m:r>
            </m:num>
            <m:den>
              <m:r>
                <w:rPr>
                  <w:rFonts w:ascii="Cambria Math" w:eastAsiaTheme="minorEastAsia" w:hAnsi="Cambria Math"/>
                  <w:sz w:val="24"/>
                  <w:szCs w:val="24"/>
                </w:rPr>
                <m:t>148∙5∙8,2∙1</m:t>
              </m:r>
            </m:den>
          </m:f>
          <m:r>
            <w:rPr>
              <w:rFonts w:ascii="Cambria Math" w:eastAsiaTheme="minorEastAsia" w:hAnsi="Cambria Math"/>
              <w:sz w:val="24"/>
              <w:szCs w:val="24"/>
            </w:rPr>
            <m:t>=1.</m:t>
          </m:r>
        </m:oMath>
      </m:oMathPara>
    </w:p>
    <w:p w:rsidR="00A971B3" w:rsidRPr="00A8108A" w:rsidRDefault="00A971B3" w:rsidP="00A971B3">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большую сторону</w:t>
      </w:r>
      <w:r w:rsidRPr="00A8108A">
        <w:rPr>
          <w:rFonts w:eastAsia="Times New Roman" w:cs="Times New Roman"/>
          <w:bCs/>
          <w:position w:val="-10"/>
          <w:sz w:val="24"/>
          <w:szCs w:val="24"/>
          <w:lang w:eastAsia="ru-RU"/>
        </w:rPr>
        <w:object w:dxaOrig="495" w:dyaOrig="375">
          <v:shape id="_x0000_i1036" type="#_x0000_t75" style="width:24.75pt;height:18.75pt" o:ole="" fillcolor="window">
            <v:imagedata r:id="rId46" o:title=""/>
          </v:shape>
          <o:OLEObject Type="Embed" ProgID="Equation.3" ShapeID="_x0000_i1036" DrawAspect="Content" ObjectID="_1670195647" r:id="rId59"/>
        </w:object>
      </w:r>
      <w:r w:rsidRPr="00A8108A">
        <w:rPr>
          <w:rFonts w:eastAsia="Times New Roman" w:cs="Times New Roman"/>
          <w:bCs/>
          <w:sz w:val="24"/>
          <w:szCs w:val="24"/>
          <w:lang w:eastAsia="ru-RU"/>
        </w:rPr>
        <w:t xml:space="preserve"> лежит в пределах от 0,95 до 1.</w:t>
      </w:r>
    </w:p>
    <w:p w:rsidR="00A971B3" w:rsidRPr="00A8108A" w:rsidRDefault="00A971B3" w:rsidP="00163950">
      <w:pPr>
        <w:pStyle w:val="af0"/>
        <w:numPr>
          <w:ilvl w:val="0"/>
          <w:numId w:val="13"/>
        </w:numPr>
        <w:tabs>
          <w:tab w:val="left" w:pos="0"/>
        </w:tabs>
        <w:rPr>
          <w:bCs/>
          <w:iCs/>
          <w:sz w:val="24"/>
          <w:szCs w:val="24"/>
        </w:rPr>
      </w:pPr>
      <w:r w:rsidRPr="00A8108A">
        <w:rPr>
          <w:bCs/>
          <w:sz w:val="24"/>
          <w:szCs w:val="24"/>
        </w:rPr>
        <w:t>Проверяем необходимость совмещения профессий:</w:t>
      </w:r>
    </w:p>
    <w:p w:rsidR="00A971B3" w:rsidRPr="00A8108A" w:rsidRDefault="00A971B3" w:rsidP="00A971B3">
      <w:pPr>
        <w:tabs>
          <w:tab w:val="left" w:pos="0"/>
        </w:tabs>
        <w:spacing w:after="0" w:line="240" w:lineRule="auto"/>
        <w:rPr>
          <w:rFonts w:eastAsia="Times New Roman" w:cs="Times New Roman"/>
          <w:bCs/>
          <w:iCs/>
          <w:sz w:val="24"/>
          <w:szCs w:val="24"/>
          <w:lang w:eastAsia="ru-RU"/>
        </w:rPr>
      </w:pPr>
    </w:p>
    <w:p w:rsidR="00A971B3" w:rsidRPr="00A8108A" w:rsidRDefault="00B50AC4" w:rsidP="00A971B3">
      <w:pPr>
        <w:spacing w:after="0" w:line="240" w:lineRule="auto"/>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1613,92</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=1,33→1 чел&lt;2 требуется сомещение</m:t>
          </m:r>
        </m:oMath>
      </m:oMathPara>
    </w:p>
    <w:p w:rsidR="00A971B3" w:rsidRPr="00A8108A" w:rsidRDefault="00B50AC4" w:rsidP="00A971B3">
      <w:pPr>
        <w:spacing w:after="0" w:line="240" w:lineRule="auto"/>
        <w:contextualSpacing/>
        <w:jc w:val="center"/>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334,4</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=0,28→0 чел&lt;2 требуется совмещение</m:t>
          </m:r>
        </m:oMath>
      </m:oMathPara>
    </w:p>
    <w:p w:rsidR="00A971B3" w:rsidRPr="00A8108A" w:rsidRDefault="00B50AC4" w:rsidP="00A971B3">
      <w:pPr>
        <w:tabs>
          <w:tab w:val="left" w:pos="0"/>
        </w:tabs>
        <w:spacing w:after="0" w:line="240" w:lineRule="auto"/>
        <w:ind w:firstLine="426"/>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3962,69</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=3,27→7 чел=7</m:t>
          </m:r>
        </m:oMath>
      </m:oMathPara>
    </w:p>
    <w:p w:rsidR="00A971B3" w:rsidRPr="00A8108A" w:rsidRDefault="00B50AC4" w:rsidP="00A971B3">
      <w:pPr>
        <w:tabs>
          <w:tab w:val="left" w:pos="0"/>
        </w:tabs>
        <w:spacing w:after="0" w:line="240" w:lineRule="auto"/>
        <w:ind w:firstLine="426"/>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696,12</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=0,57→1 чел&lt;2 требуется совмещение</m:t>
          </m:r>
        </m:oMath>
      </m:oMathPara>
    </w:p>
    <w:p w:rsidR="00A971B3" w:rsidRPr="00A8108A" w:rsidRDefault="00A971B3" w:rsidP="00A971B3">
      <w:pPr>
        <w:tabs>
          <w:tab w:val="left" w:pos="3555"/>
        </w:tabs>
        <w:spacing w:after="0" w:line="240" w:lineRule="auto"/>
        <w:ind w:firstLine="426"/>
        <w:contextualSpacing/>
        <w:rPr>
          <w:rFonts w:eastAsia="Times New Roman" w:cs="Times New Roman"/>
          <w:bCs/>
          <w:sz w:val="24"/>
          <w:szCs w:val="24"/>
          <w:lang w:eastAsia="ru-RU"/>
        </w:rPr>
      </w:pP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такелажника, плотника,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20).</w:t>
      </w: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p>
    <w:p w:rsidR="00A971B3" w:rsidRPr="00A8108A" w:rsidRDefault="00A971B3" w:rsidP="00163950">
      <w:pPr>
        <w:pStyle w:val="af0"/>
        <w:numPr>
          <w:ilvl w:val="0"/>
          <w:numId w:val="13"/>
        </w:numPr>
        <w:tabs>
          <w:tab w:val="left" w:pos="3555"/>
        </w:tabs>
        <w:rPr>
          <w:sz w:val="24"/>
          <w:szCs w:val="24"/>
        </w:rPr>
      </w:pPr>
      <w:r w:rsidRPr="00A8108A">
        <w:rPr>
          <w:sz w:val="24"/>
          <w:szCs w:val="24"/>
        </w:rPr>
        <w:t xml:space="preserve">    Таблица 20 – Сводная ведомость затрат труда по профессиям и разрядам рабочих с учётом совмещения профессий.</w:t>
      </w:r>
    </w:p>
    <w:tbl>
      <w:tblPr>
        <w:tblW w:w="8927" w:type="dxa"/>
        <w:jc w:val="center"/>
        <w:tblLook w:val="04A0" w:firstRow="1" w:lastRow="0" w:firstColumn="1" w:lastColumn="0" w:noHBand="0" w:noVBand="1"/>
      </w:tblPr>
      <w:tblGrid>
        <w:gridCol w:w="1783"/>
        <w:gridCol w:w="1196"/>
        <w:gridCol w:w="1280"/>
        <w:gridCol w:w="1196"/>
        <w:gridCol w:w="1280"/>
        <w:gridCol w:w="1196"/>
        <w:gridCol w:w="996"/>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5948" w:type="dxa"/>
            <w:gridSpan w:val="5"/>
            <w:tcBorders>
              <w:top w:val="single" w:sz="8" w:space="0" w:color="auto"/>
              <w:left w:val="nil"/>
              <w:bottom w:val="single" w:sz="4" w:space="0" w:color="auto"/>
              <w:right w:val="single" w:sz="4" w:space="0" w:color="000000"/>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5948" w:type="dxa"/>
            <w:gridSpan w:val="5"/>
            <w:tcBorders>
              <w:top w:val="single" w:sz="4" w:space="0" w:color="auto"/>
              <w:left w:val="nil"/>
              <w:bottom w:val="single" w:sz="4" w:space="0" w:color="auto"/>
              <w:right w:val="single" w:sz="4" w:space="0" w:color="000000"/>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6672" behindDoc="0" locked="0" layoutInCell="1" allowOverlap="1" wp14:anchorId="4EB5AE08" wp14:editId="2AE25002">
                  <wp:simplePos x="0" y="0"/>
                  <wp:positionH relativeFrom="column">
                    <wp:posOffset>104775</wp:posOffset>
                  </wp:positionH>
                  <wp:positionV relativeFrom="paragraph">
                    <wp:posOffset>0</wp:posOffset>
                  </wp:positionV>
                  <wp:extent cx="514350" cy="323850"/>
                  <wp:effectExtent l="0" t="0" r="0" b="0"/>
                  <wp:wrapNone/>
                  <wp:docPr id="473" name="Рисунок 47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c>
          <w:tcPr>
            <w:tcW w:w="996" w:type="dxa"/>
            <w:tcBorders>
              <w:top w:val="nil"/>
              <w:left w:val="nil"/>
              <w:bottom w:val="single" w:sz="4" w:space="0" w:color="auto"/>
              <w:right w:val="single" w:sz="4" w:space="0" w:color="auto"/>
            </w:tcBorders>
            <w:shd w:val="clear" w:color="000000" w:fill="FFFFFF"/>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VI</w:t>
            </w:r>
            <w:proofErr w:type="spellEnd"/>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6607,13</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1474,81</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1741,08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2221,9</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1046,26</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123,08</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22,325%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30,615%</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33,625%</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11,575%</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1,86%</w:t>
            </w:r>
          </w:p>
        </w:tc>
      </w:tr>
    </w:tbl>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p>
    <w:p w:rsidR="00A971B3" w:rsidRPr="00A8108A" w:rsidRDefault="00B50AC4" w:rsidP="00163950">
      <w:pPr>
        <w:pStyle w:val="af0"/>
        <w:numPr>
          <w:ilvl w:val="0"/>
          <w:numId w:val="13"/>
        </w:numPr>
        <w:tabs>
          <w:tab w:val="left" w:pos="0"/>
        </w:tabs>
        <w:spacing w:line="276" w:lineRule="auto"/>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1474,81</m:t>
            </m:r>
          </m:num>
          <m:den>
            <m:r>
              <w:rPr>
                <w:rFonts w:ascii="Cambria Math" w:hAnsi="Cambria Math"/>
                <w:sz w:val="24"/>
                <w:szCs w:val="24"/>
              </w:rPr>
              <m:t>148∙1∙8,2∙1</m:t>
            </m:r>
          </m:den>
        </m:f>
        <m:r>
          <w:rPr>
            <w:rFonts w:ascii="Cambria Math" w:hAnsi="Cambria Math"/>
            <w:sz w:val="24"/>
            <w:szCs w:val="24"/>
          </w:rPr>
          <m:t xml:space="preserve">=1,22→1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1741,08</m:t>
            </m:r>
          </m:num>
          <m:den>
            <m:r>
              <w:rPr>
                <w:rFonts w:ascii="Cambria Math" w:hAnsi="Cambria Math"/>
                <w:sz w:val="24"/>
                <w:szCs w:val="24"/>
              </w:rPr>
              <m:t>148∙1∙8,2∙1</m:t>
            </m:r>
          </m:den>
        </m:f>
        <m:r>
          <w:rPr>
            <w:rFonts w:ascii="Cambria Math" w:hAnsi="Cambria Math"/>
            <w:sz w:val="24"/>
            <w:szCs w:val="24"/>
          </w:rPr>
          <m:t>=1,43→1 чел</m:t>
        </m:r>
      </m:oMath>
    </w:p>
    <w:p w:rsidR="00A971B3" w:rsidRPr="00A8108A" w:rsidRDefault="00B50AC4" w:rsidP="00A971B3">
      <w:pPr>
        <w:tabs>
          <w:tab w:val="left" w:pos="0"/>
        </w:tabs>
        <w:spacing w:after="0"/>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2221,9</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 xml:space="preserve">=1,83→1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1046,26</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=0,86→1 чел</m:t>
          </m:r>
        </m:oMath>
      </m:oMathPara>
    </w:p>
    <w:p w:rsidR="00A971B3" w:rsidRPr="00A8108A" w:rsidRDefault="00B50AC4" w:rsidP="00A971B3">
      <w:pPr>
        <w:tabs>
          <w:tab w:val="left" w:pos="142"/>
        </w:tabs>
        <w:spacing w:after="0" w:line="240" w:lineRule="auto"/>
        <w:ind w:left="426"/>
        <w:rPr>
          <w:rFonts w:eastAsia="Times New Roman" w:cs="Times New Roman"/>
          <w:sz w:val="24"/>
          <w:szCs w:val="24"/>
          <w:lang w:eastAsia="ru-RU"/>
        </w:rPr>
      </w:pPr>
      <m:oMathPara>
        <m:oMathParaPr>
          <m:jc m:val="left"/>
        </m:oMathPara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VI</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123,08</m:t>
              </m:r>
            </m:num>
            <m:den>
              <m:r>
                <w:rPr>
                  <w:rFonts w:ascii="Cambria Math" w:eastAsia="Times New Roman" w:hAnsi="Cambria Math" w:cs="Times New Roman"/>
                  <w:sz w:val="24"/>
                  <w:szCs w:val="24"/>
                  <w:lang w:eastAsia="ru-RU"/>
                </w:rPr>
                <m:t>148∙1∙8,2∙1</m:t>
              </m:r>
            </m:den>
          </m:f>
          <m:r>
            <w:rPr>
              <w:rFonts w:ascii="Cambria Math" w:eastAsia="Times New Roman" w:hAnsi="Cambria Math" w:cs="Times New Roman"/>
              <w:sz w:val="24"/>
              <w:szCs w:val="24"/>
              <w:lang w:eastAsia="ru-RU"/>
            </w:rPr>
            <m:t>=0,10→1 чел</m:t>
          </m:r>
        </m:oMath>
      </m:oMathPara>
    </w:p>
    <w:p w:rsidR="00A971B3" w:rsidRPr="00A8108A" w:rsidRDefault="00A971B3" w:rsidP="00163950">
      <w:pPr>
        <w:pStyle w:val="af0"/>
        <w:numPr>
          <w:ilvl w:val="0"/>
          <w:numId w:val="13"/>
        </w:numPr>
        <w:tabs>
          <w:tab w:val="left" w:pos="3555"/>
        </w:tabs>
        <w:rPr>
          <w:sz w:val="24"/>
          <w:szCs w:val="24"/>
        </w:rPr>
      </w:pPr>
      <w:r w:rsidRPr="00A8108A">
        <w:rPr>
          <w:bCs/>
          <w:sz w:val="24"/>
          <w:szCs w:val="24"/>
        </w:rPr>
        <w:t>Составляем сводную ведомость численного и профессионально-квалификационного состава бригады (табл. 21):</w:t>
      </w: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r w:rsidRPr="00A8108A">
        <w:rPr>
          <w:rFonts w:eastAsia="Times New Roman" w:cs="Times New Roman"/>
          <w:bCs/>
          <w:sz w:val="24"/>
          <w:szCs w:val="24"/>
          <w:lang w:eastAsia="ru-RU"/>
        </w:rPr>
        <w:t xml:space="preserve">       </w:t>
      </w:r>
      <w:r w:rsidRPr="00A8108A">
        <w:rPr>
          <w:rFonts w:eastAsia="Times New Roman" w:cs="Times New Roman"/>
          <w:sz w:val="24"/>
          <w:szCs w:val="24"/>
          <w:lang w:eastAsia="ru-RU"/>
        </w:rPr>
        <w:t>Таблица 21 – Сводная ведомость численного и профессионально-квалификационного состава бригады.</w:t>
      </w:r>
    </w:p>
    <w:tbl>
      <w:tblPr>
        <w:tblW w:w="9600"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5"/>
        <w:gridCol w:w="1842"/>
        <w:gridCol w:w="1700"/>
        <w:gridCol w:w="1133"/>
        <w:gridCol w:w="1133"/>
        <w:gridCol w:w="992"/>
        <w:gridCol w:w="1133"/>
        <w:gridCol w:w="992"/>
      </w:tblGrid>
      <w:tr w:rsidR="00A971B3" w:rsidRPr="00A8108A" w:rsidTr="00A971B3">
        <w:trPr>
          <w:trHeight w:val="413"/>
          <w:jc w:val="center"/>
        </w:trPr>
        <w:tc>
          <w:tcPr>
            <w:tcW w:w="675"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1843"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70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5386"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5"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843"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70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val="en-US" w:eastAsia="ru-RU"/>
              </w:rPr>
              <w:t>II</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V</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VI</w:t>
            </w:r>
          </w:p>
        </w:tc>
      </w:tr>
      <w:tr w:rsidR="00A971B3" w:rsidRPr="00A8108A" w:rsidTr="00A971B3">
        <w:trPr>
          <w:jc w:val="center"/>
        </w:trPr>
        <w:tc>
          <w:tcPr>
            <w:tcW w:w="675"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84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701" w:type="dxa"/>
            <w:tcBorders>
              <w:top w:val="single" w:sz="6" w:space="0" w:color="auto"/>
              <w:left w:val="single" w:sz="6" w:space="0" w:color="auto"/>
              <w:bottom w:val="single" w:sz="6" w:space="0" w:color="auto"/>
              <w:right w:val="single" w:sz="6" w:space="0" w:color="auto"/>
            </w:tcBorders>
            <w:hideMark/>
          </w:tcPr>
          <w:p w:rsidR="00A971B3" w:rsidRPr="00A8108A" w:rsidRDefault="00267DA6"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5</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6" w:space="0" w:color="auto"/>
            </w:tcBorders>
            <w:hideMark/>
          </w:tcPr>
          <w:p w:rsidR="00A971B3" w:rsidRPr="00A8108A" w:rsidRDefault="00267DA6"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675"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center"/>
              <w:rPr>
                <w:rFonts w:eastAsia="Times New Roman" w:cs="Times New Roman"/>
                <w:sz w:val="24"/>
                <w:szCs w:val="24"/>
                <w:lang w:eastAsia="ru-RU"/>
              </w:rPr>
            </w:pPr>
          </w:p>
        </w:tc>
        <w:tc>
          <w:tcPr>
            <w:tcW w:w="184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701" w:type="dxa"/>
            <w:tcBorders>
              <w:top w:val="single" w:sz="6" w:space="0" w:color="auto"/>
              <w:left w:val="single" w:sz="6" w:space="0" w:color="auto"/>
              <w:bottom w:val="single" w:sz="4" w:space="0" w:color="auto"/>
              <w:right w:val="single" w:sz="6" w:space="0" w:color="auto"/>
            </w:tcBorders>
            <w:hideMark/>
          </w:tcPr>
          <w:p w:rsidR="00A971B3" w:rsidRPr="00A8108A" w:rsidRDefault="00267DA6"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5</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6" w:space="0" w:color="auto"/>
            </w:tcBorders>
            <w:hideMark/>
          </w:tcPr>
          <w:p w:rsidR="00A971B3" w:rsidRPr="00A8108A" w:rsidRDefault="00267DA6"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134"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992" w:type="dxa"/>
            <w:tcBorders>
              <w:top w:val="single" w:sz="6" w:space="0" w:color="auto"/>
              <w:left w:val="single" w:sz="6"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p>
    <w:p w:rsidR="00A971B3" w:rsidRPr="00A8108A" w:rsidRDefault="00A971B3" w:rsidP="00163950">
      <w:pPr>
        <w:pStyle w:val="af0"/>
        <w:numPr>
          <w:ilvl w:val="1"/>
          <w:numId w:val="3"/>
        </w:numPr>
        <w:tabs>
          <w:tab w:val="left" w:pos="3555"/>
        </w:tabs>
        <w:rPr>
          <w:b/>
          <w:sz w:val="24"/>
          <w:szCs w:val="24"/>
        </w:rPr>
      </w:pPr>
      <w:r w:rsidRPr="00A8108A">
        <w:rPr>
          <w:b/>
          <w:bCs/>
          <w:sz w:val="24"/>
          <w:szCs w:val="24"/>
        </w:rPr>
        <w:t>Монтаж стеновых панелей (</w:t>
      </w:r>
      <w:proofErr w:type="spellStart"/>
      <w:r w:rsidRPr="00A8108A">
        <w:rPr>
          <w:b/>
          <w:bCs/>
          <w:sz w:val="24"/>
          <w:szCs w:val="24"/>
        </w:rPr>
        <w:t>АБК</w:t>
      </w:r>
      <w:proofErr w:type="spellEnd"/>
      <w:r w:rsidRPr="00A8108A">
        <w:rPr>
          <w:b/>
          <w:bCs/>
          <w:sz w:val="24"/>
          <w:szCs w:val="24"/>
        </w:rPr>
        <w:t>).</w:t>
      </w:r>
    </w:p>
    <w:p w:rsidR="00A971B3" w:rsidRPr="00A8108A" w:rsidRDefault="00A971B3" w:rsidP="00A971B3">
      <w:pPr>
        <w:tabs>
          <w:tab w:val="left" w:pos="3555"/>
        </w:tabs>
        <w:spacing w:after="0" w:line="240" w:lineRule="auto"/>
        <w:rPr>
          <w:rFonts w:eastAsia="Times New Roman" w:cs="Times New Roman"/>
          <w:b/>
          <w:sz w:val="24"/>
          <w:szCs w:val="24"/>
          <w:lang w:eastAsia="ru-RU"/>
        </w:rPr>
      </w:pPr>
    </w:p>
    <w:p w:rsidR="00A971B3" w:rsidRPr="00A8108A" w:rsidRDefault="00A971B3" w:rsidP="00163950">
      <w:pPr>
        <w:numPr>
          <w:ilvl w:val="0"/>
          <w:numId w:val="31"/>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монтаж стеновых панелей:</w:t>
      </w:r>
    </w:p>
    <w:p w:rsidR="00A971B3" w:rsidRPr="00A8108A" w:rsidRDefault="00A971B3" w:rsidP="00163950">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монтаж </w:t>
      </w:r>
      <w:proofErr w:type="spellStart"/>
      <w:r w:rsidRPr="00A8108A">
        <w:rPr>
          <w:rFonts w:eastAsia="Times New Roman" w:cs="Times New Roman"/>
          <w:sz w:val="24"/>
          <w:szCs w:val="24"/>
          <w:lang w:eastAsia="ru-RU"/>
        </w:rPr>
        <w:t>фунд</w:t>
      </w:r>
      <w:proofErr w:type="spellEnd"/>
      <w:r w:rsidRPr="00A8108A">
        <w:rPr>
          <w:rFonts w:eastAsia="Times New Roman" w:cs="Times New Roman"/>
          <w:sz w:val="24"/>
          <w:szCs w:val="24"/>
          <w:lang w:eastAsia="ru-RU"/>
        </w:rPr>
        <w:t>. балок (монтажник 5р. – 1, 4р. – 1, 3р. – 2, 2р. – 1);</w:t>
      </w:r>
    </w:p>
    <w:p w:rsidR="00A971B3" w:rsidRPr="00A8108A" w:rsidRDefault="00A971B3" w:rsidP="00163950">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 панелей (монтажник 5р. – 1, 4р. – 1, 3р. – 1, 2р. – 1);</w:t>
      </w:r>
    </w:p>
    <w:p w:rsidR="00A971B3" w:rsidRPr="00A8108A" w:rsidRDefault="00A971B3" w:rsidP="00163950">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электросварка стыков панелей и балок (электросварщик 5р. – 1);</w:t>
      </w:r>
    </w:p>
    <w:p w:rsidR="00A971B3" w:rsidRPr="00A8108A" w:rsidRDefault="00A971B3" w:rsidP="00163950">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заливка швов панелей (монтажник 4р. – 1, 3р. – 1);</w:t>
      </w:r>
    </w:p>
    <w:p w:rsidR="00A971B3" w:rsidRPr="00A8108A" w:rsidRDefault="00A971B3" w:rsidP="00163950">
      <w:pPr>
        <w:numPr>
          <w:ilvl w:val="1"/>
          <w:numId w:val="3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конопатка, </w:t>
      </w:r>
      <w:proofErr w:type="spellStart"/>
      <w:r w:rsidRPr="00A8108A">
        <w:rPr>
          <w:rFonts w:eastAsia="Times New Roman" w:cs="Times New Roman"/>
          <w:sz w:val="24"/>
          <w:szCs w:val="24"/>
          <w:lang w:eastAsia="ru-RU"/>
        </w:rPr>
        <w:t>зачеканка</w:t>
      </w:r>
      <w:proofErr w:type="spellEnd"/>
      <w:r w:rsidRPr="00A8108A">
        <w:rPr>
          <w:rFonts w:eastAsia="Times New Roman" w:cs="Times New Roman"/>
          <w:sz w:val="24"/>
          <w:szCs w:val="24"/>
          <w:lang w:eastAsia="ru-RU"/>
        </w:rPr>
        <w:t xml:space="preserve"> и расшивка панелей (монтажник 4р. – 1);</w:t>
      </w:r>
    </w:p>
    <w:p w:rsidR="00A971B3" w:rsidRPr="00A8108A" w:rsidRDefault="00A971B3" w:rsidP="00163950">
      <w:pPr>
        <w:numPr>
          <w:ilvl w:val="0"/>
          <w:numId w:val="31"/>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163950">
      <w:pPr>
        <w:numPr>
          <w:ilvl w:val="0"/>
          <w:numId w:val="31"/>
        </w:numPr>
        <w:tabs>
          <w:tab w:val="clear" w:pos="502"/>
          <w:tab w:val="num" w:pos="644"/>
        </w:tabs>
        <w:spacing w:after="0" w:line="240" w:lineRule="auto"/>
        <w:ind w:left="644"/>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машин-1</w:t>
      </w:r>
    </w:p>
    <w:p w:rsidR="00A971B3" w:rsidRPr="00A8108A" w:rsidRDefault="00A971B3" w:rsidP="00163950">
      <w:pPr>
        <w:numPr>
          <w:ilvl w:val="0"/>
          <w:numId w:val="31"/>
        </w:numPr>
        <w:tabs>
          <w:tab w:val="clear" w:pos="502"/>
          <w:tab w:val="num" w:pos="644"/>
          <w:tab w:val="left" w:pos="3555"/>
        </w:tabs>
        <w:spacing w:after="0" w:line="240" w:lineRule="auto"/>
        <w:ind w:left="644"/>
        <w:contextualSpacing/>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22).</w:t>
      </w:r>
    </w:p>
    <w:p w:rsidR="00A971B3" w:rsidRPr="00A8108A" w:rsidRDefault="00A971B3" w:rsidP="00A971B3">
      <w:pPr>
        <w:tabs>
          <w:tab w:val="left" w:pos="3555"/>
        </w:tabs>
        <w:spacing w:after="0" w:line="240" w:lineRule="auto"/>
        <w:rPr>
          <w:rFonts w:eastAsia="Times New Roman" w:cs="Times New Roman"/>
          <w:b/>
          <w:sz w:val="24"/>
          <w:szCs w:val="24"/>
          <w:lang w:eastAsia="ru-RU"/>
        </w:rPr>
      </w:pPr>
    </w:p>
    <w:p w:rsidR="00A971B3" w:rsidRPr="00A8108A" w:rsidRDefault="00A971B3" w:rsidP="00A971B3">
      <w:pPr>
        <w:tabs>
          <w:tab w:val="left" w:pos="3555"/>
        </w:tabs>
        <w:spacing w:after="0" w:line="240" w:lineRule="auto"/>
        <w:ind w:left="284"/>
        <w:rPr>
          <w:rFonts w:eastAsia="Times New Roman" w:cs="Times New Roman"/>
          <w:b/>
          <w:sz w:val="24"/>
          <w:szCs w:val="24"/>
          <w:lang w:eastAsia="ru-RU"/>
        </w:rPr>
      </w:pP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22 – Сводная ведомость затрат труда по профессиям и разрядам рабочих без учёта совмещений профессий.</w:t>
      </w:r>
    </w:p>
    <w:tbl>
      <w:tblPr>
        <w:tblW w:w="7709" w:type="dxa"/>
        <w:jc w:val="center"/>
        <w:tblLook w:val="04A0" w:firstRow="1" w:lastRow="0" w:firstColumn="1" w:lastColumn="0" w:noHBand="0" w:noVBand="1"/>
      </w:tblPr>
      <w:tblGrid>
        <w:gridCol w:w="2210"/>
        <w:gridCol w:w="1196"/>
        <w:gridCol w:w="1054"/>
        <w:gridCol w:w="1054"/>
        <w:gridCol w:w="1138"/>
        <w:gridCol w:w="1057"/>
      </w:tblGrid>
      <w:tr w:rsidR="00A971B3" w:rsidRPr="00A8108A" w:rsidTr="00A971B3">
        <w:trPr>
          <w:trHeight w:val="300"/>
          <w:jc w:val="center"/>
        </w:trPr>
        <w:tc>
          <w:tcPr>
            <w:tcW w:w="221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0768" behindDoc="0" locked="0" layoutInCell="1" allowOverlap="1" wp14:anchorId="4724342B" wp14:editId="52F22E7C">
                  <wp:simplePos x="0" y="0"/>
                  <wp:positionH relativeFrom="column">
                    <wp:posOffset>51435</wp:posOffset>
                  </wp:positionH>
                  <wp:positionV relativeFrom="paragraph">
                    <wp:posOffset>434340</wp:posOffset>
                  </wp:positionV>
                  <wp:extent cx="514350" cy="390525"/>
                  <wp:effectExtent l="0" t="0" r="0" b="9525"/>
                  <wp:wrapNone/>
                  <wp:docPr id="13" name="Рисунок 13">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90525"/>
                          </a:xfrm>
                          <a:prstGeom prst="rect">
                            <a:avLst/>
                          </a:prstGeom>
                        </pic:spPr>
                      </pic:pic>
                    </a:graphicData>
                  </a:graphic>
                  <wp14:sizeRelH relativeFrom="page">
                    <wp14:pctWidth>0</wp14:pctWidth>
                  </wp14:sizeRelH>
                  <wp14:sizeRelV relativeFrom="page">
                    <wp14:pctHeight>0</wp14:pctHeight>
                  </wp14:sizeRelV>
                </wp:anchor>
              </w:drawing>
            </w: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303"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4303"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21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3050,98</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92,48%</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r>
      <w:tr w:rsidR="00A971B3" w:rsidRPr="00A8108A" w:rsidTr="00A971B3">
        <w:trPr>
          <w:trHeight w:val="300"/>
          <w:jc w:val="center"/>
        </w:trPr>
        <w:tc>
          <w:tcPr>
            <w:tcW w:w="221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Электросварщик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247,97</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247,97</w:t>
            </w:r>
          </w:p>
        </w:tc>
      </w:tr>
      <w:tr w:rsidR="00A971B3" w:rsidRPr="00A8108A" w:rsidTr="00A971B3">
        <w:trPr>
          <w:trHeight w:val="300"/>
          <w:jc w:val="center"/>
        </w:trPr>
        <w:tc>
          <w:tcPr>
            <w:tcW w:w="221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7,52%</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7,52%</w:t>
            </w:r>
          </w:p>
        </w:tc>
      </w:tr>
      <w:tr w:rsidR="00A971B3" w:rsidRPr="00A8108A" w:rsidTr="00A971B3">
        <w:trPr>
          <w:trHeight w:val="300"/>
          <w:jc w:val="center"/>
        </w:trPr>
        <w:tc>
          <w:tcPr>
            <w:tcW w:w="221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15"/>
          <w:jc w:val="center"/>
        </w:trPr>
        <w:tc>
          <w:tcPr>
            <w:tcW w:w="221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bl>
    <w:p w:rsidR="00A971B3" w:rsidRPr="00A8108A" w:rsidRDefault="00A971B3" w:rsidP="00A971B3">
      <w:pPr>
        <w:tabs>
          <w:tab w:val="left" w:pos="3555"/>
        </w:tabs>
        <w:spacing w:after="0" w:line="240" w:lineRule="auto"/>
        <w:contextualSpacing/>
        <w:rPr>
          <w:rFonts w:eastAsia="Times New Roman" w:cs="Times New Roman"/>
          <w:sz w:val="24"/>
          <w:szCs w:val="24"/>
          <w:lang w:eastAsia="ru-RU"/>
        </w:rPr>
      </w:pPr>
    </w:p>
    <w:p w:rsidR="00A971B3" w:rsidRPr="00A8108A" w:rsidRDefault="00A971B3" w:rsidP="00163950">
      <w:pPr>
        <w:numPr>
          <w:ilvl w:val="0"/>
          <w:numId w:val="1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Определяем продолжительность работы ведущей машины по формуле:</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523,43</m:t>
              </m:r>
            </m:num>
            <m:den>
              <m:r>
                <w:rPr>
                  <w:rFonts w:ascii="Cambria Math" w:eastAsiaTheme="minorEastAsia" w:hAnsi="Cambria Math"/>
                  <w:sz w:val="24"/>
                  <w:szCs w:val="24"/>
                </w:rPr>
                <m:t>1∙1,1∙8,2∙2</m:t>
              </m:r>
            </m:den>
          </m:f>
          <m:r>
            <w:rPr>
              <w:rFonts w:ascii="Cambria Math" w:eastAsiaTheme="minorEastAsia" w:hAnsi="Cambria Math"/>
              <w:sz w:val="24"/>
              <w:szCs w:val="24"/>
            </w:rPr>
            <m:t>=29,01 дн. →29 дней</m:t>
          </m:r>
        </m:oMath>
      </m:oMathPara>
    </w:p>
    <w:p w:rsidR="00A971B3" w:rsidRPr="00A8108A" w:rsidRDefault="00A971B3" w:rsidP="00A971B3">
      <w:pPr>
        <w:spacing w:after="0" w:line="240" w:lineRule="auto"/>
        <w:ind w:firstLine="426"/>
        <w:jc w:val="both"/>
        <w:rPr>
          <w:rFonts w:eastAsia="Times New Roman" w:cs="Times New Roman"/>
          <w:bCs/>
          <w:sz w:val="24"/>
          <w:szCs w:val="24"/>
          <w:lang w:eastAsia="ru-RU"/>
        </w:rPr>
      </w:pPr>
    </w:p>
    <w:p w:rsidR="00A971B3" w:rsidRPr="00A8108A" w:rsidRDefault="00A971B3" w:rsidP="00163950">
      <w:pPr>
        <w:numPr>
          <w:ilvl w:val="0"/>
          <w:numId w:val="1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Проверяем планируемый коэффициент норм выработки ведущей машины</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523,43</m:t>
              </m:r>
            </m:num>
            <m:den>
              <m:r>
                <w:rPr>
                  <w:rFonts w:ascii="Cambria Math" w:eastAsiaTheme="minorEastAsia" w:hAnsi="Cambria Math"/>
                  <w:sz w:val="24"/>
                  <w:szCs w:val="24"/>
                </w:rPr>
                <m:t>1∙29∙8,2∙2</m:t>
              </m:r>
            </m:den>
          </m:f>
          <m:r>
            <w:rPr>
              <w:rFonts w:ascii="Cambria Math" w:eastAsiaTheme="minorEastAsia" w:hAnsi="Cambria Math"/>
              <w:sz w:val="24"/>
              <w:szCs w:val="24"/>
            </w:rPr>
            <m:t>=1,10.</m:t>
          </m:r>
        </m:oMath>
      </m:oMathPara>
    </w:p>
    <w:p w:rsidR="00A971B3" w:rsidRPr="00A8108A" w:rsidRDefault="00A971B3" w:rsidP="00A971B3">
      <w:pPr>
        <w:spacing w:after="0" w:line="240" w:lineRule="auto"/>
        <w:ind w:left="284"/>
        <w:jc w:val="both"/>
        <w:rPr>
          <w:rFonts w:eastAsia="Times New Roman" w:cs="Times New Roman"/>
          <w:bCs/>
          <w:sz w:val="24"/>
          <w:szCs w:val="24"/>
          <w:lang w:eastAsia="ru-RU"/>
        </w:rPr>
      </w:pPr>
    </w:p>
    <w:p w:rsidR="00A971B3" w:rsidRPr="00A8108A" w:rsidRDefault="00A971B3" w:rsidP="00A971B3">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525" w:dyaOrig="375">
          <v:shape id="_x0000_i1037" type="#_x0000_t75" style="width:26.25pt;height:18.75pt" o:ole="" fillcolor="window">
            <v:imagedata r:id="rId48" o:title=""/>
          </v:shape>
          <o:OLEObject Type="Embed" ProgID="Equation.3" ShapeID="_x0000_i1037" DrawAspect="Content" ObjectID="_1670195648" r:id="rId60"/>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numPr>
          <w:ilvl w:val="0"/>
          <w:numId w:val="1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Определяем количество рабочих в бригаде</w:t>
      </w:r>
    </w:p>
    <w:p w:rsidR="00A971B3" w:rsidRPr="00A8108A" w:rsidRDefault="00B50AC4" w:rsidP="00A971B3">
      <w:pPr>
        <w:pStyle w:val="af0"/>
        <w:ind w:left="788"/>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3298,95</m:t>
              </m:r>
            </m:num>
            <m:den>
              <m:r>
                <w:rPr>
                  <w:rFonts w:ascii="Cambria Math" w:eastAsiaTheme="minorEastAsia" w:hAnsi="Cambria Math"/>
                  <w:sz w:val="24"/>
                  <w:szCs w:val="24"/>
                </w:rPr>
                <m:t>29∙1,1∙8,2∙2</m:t>
              </m:r>
            </m:den>
          </m:f>
          <m:r>
            <w:rPr>
              <w:rFonts w:ascii="Cambria Math" w:eastAsiaTheme="minorEastAsia" w:hAnsi="Cambria Math"/>
              <w:sz w:val="24"/>
              <w:szCs w:val="24"/>
            </w:rPr>
            <m:t>=6,31→6 чел.</m:t>
          </m:r>
        </m:oMath>
      </m:oMathPara>
    </w:p>
    <w:p w:rsidR="00A971B3" w:rsidRPr="00A8108A" w:rsidRDefault="00A971B3" w:rsidP="00163950">
      <w:pPr>
        <w:numPr>
          <w:ilvl w:val="0"/>
          <w:numId w:val="1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788"/>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3298,95</m:t>
              </m:r>
            </m:num>
            <m:den>
              <m:r>
                <w:rPr>
                  <w:rFonts w:ascii="Cambria Math" w:eastAsiaTheme="minorEastAsia" w:hAnsi="Cambria Math"/>
                  <w:sz w:val="24"/>
                  <w:szCs w:val="24"/>
                </w:rPr>
                <m:t>29∙6∙8,2∙2</m:t>
              </m:r>
            </m:den>
          </m:f>
          <m:r>
            <w:rPr>
              <w:rFonts w:ascii="Cambria Math" w:eastAsiaTheme="minorEastAsia" w:hAnsi="Cambria Math"/>
              <w:sz w:val="24"/>
              <w:szCs w:val="24"/>
            </w:rPr>
            <m:t>=1,16.</m:t>
          </m:r>
        </m:oMath>
      </m:oMathPara>
    </w:p>
    <w:p w:rsidR="00A971B3" w:rsidRPr="00A8108A" w:rsidRDefault="00A971B3" w:rsidP="00A971B3">
      <w:pPr>
        <w:spacing w:after="0" w:line="240" w:lineRule="auto"/>
        <w:ind w:firstLine="426"/>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8" type="#_x0000_t75" style="width:24.75pt;height:18.75pt" o:ole="" fillcolor="window">
            <v:imagedata r:id="rId46" o:title=""/>
          </v:shape>
          <o:OLEObject Type="Embed" ProgID="Equation.3" ShapeID="_x0000_i1038" DrawAspect="Content" ObjectID="_1670195649" r:id="rId61"/>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pStyle w:val="af0"/>
        <w:numPr>
          <w:ilvl w:val="0"/>
          <w:numId w:val="14"/>
        </w:numPr>
        <w:tabs>
          <w:tab w:val="left" w:pos="0"/>
        </w:tabs>
        <w:rPr>
          <w:bCs/>
          <w:iCs/>
          <w:sz w:val="24"/>
          <w:szCs w:val="24"/>
        </w:rPr>
      </w:pPr>
      <w:r w:rsidRPr="00A8108A">
        <w:rPr>
          <w:bCs/>
          <w:sz w:val="24"/>
          <w:szCs w:val="24"/>
        </w:rPr>
        <w:t>Проверяем необходимость совмещения профессий:</w:t>
      </w:r>
    </w:p>
    <w:p w:rsidR="00A971B3" w:rsidRPr="00A8108A" w:rsidRDefault="00A971B3" w:rsidP="00A971B3">
      <w:pPr>
        <w:tabs>
          <w:tab w:val="left" w:pos="0"/>
        </w:tabs>
        <w:spacing w:after="0" w:line="240" w:lineRule="auto"/>
        <w:rPr>
          <w:rFonts w:eastAsia="Times New Roman" w:cs="Times New Roman"/>
          <w:bCs/>
          <w:iCs/>
          <w:sz w:val="24"/>
          <w:szCs w:val="24"/>
          <w:lang w:eastAsia="ru-RU"/>
        </w:rPr>
      </w:pPr>
    </w:p>
    <w:p w:rsidR="00A971B3" w:rsidRPr="00A8108A" w:rsidRDefault="00B50AC4" w:rsidP="00A971B3">
      <w:pPr>
        <w:tabs>
          <w:tab w:val="left" w:pos="0"/>
        </w:tabs>
        <w:spacing w:after="0" w:line="240" w:lineRule="auto"/>
        <w:ind w:firstLine="426"/>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3050,98</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=5,53→6 чел</m:t>
          </m:r>
          <m:r>
            <w:rPr>
              <w:rFonts w:ascii="Cambria Math" w:eastAsia="Times New Roman" w:hAnsi="Cambria Math" w:cs="Times New Roman"/>
              <w:sz w:val="24"/>
              <w:szCs w:val="24"/>
              <w:lang w:val="en-US" w:eastAsia="ru-RU"/>
            </w:rPr>
            <m:t>&gt;</m:t>
          </m:r>
          <m:r>
            <w:rPr>
              <w:rFonts w:ascii="Cambria Math" w:eastAsia="Times New Roman" w:hAnsi="Cambria Math" w:cs="Times New Roman"/>
              <w:sz w:val="24"/>
              <w:szCs w:val="24"/>
              <w:lang w:eastAsia="ru-RU"/>
            </w:rPr>
            <m:t>5</m:t>
          </m:r>
        </m:oMath>
      </m:oMathPara>
    </w:p>
    <w:p w:rsidR="00A971B3" w:rsidRPr="00A8108A" w:rsidRDefault="00B50AC4" w:rsidP="00A971B3">
      <w:pPr>
        <w:tabs>
          <w:tab w:val="left" w:pos="0"/>
        </w:tabs>
        <w:spacing w:after="0" w:line="240" w:lineRule="auto"/>
        <w:ind w:firstLine="426"/>
        <w:contextualSpacing/>
        <w:rPr>
          <w:rFonts w:eastAsia="Times New Roman" w:cs="Times New Roman"/>
          <w:sz w:val="24"/>
          <w:szCs w:val="24"/>
          <w:lang w:eastAsia="ru-RU"/>
        </w:rPr>
      </w:pPr>
      <m:oMathPara>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эл-св.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247,97</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=0,45→0 чел</m:t>
          </m:r>
          <m:r>
            <w:rPr>
              <w:rFonts w:ascii="Cambria Math" w:eastAsia="Times New Roman" w:hAnsi="Cambria Math" w:cs="Times New Roman"/>
              <w:sz w:val="24"/>
              <w:szCs w:val="24"/>
              <w:lang w:val="en-US" w:eastAsia="ru-RU"/>
            </w:rPr>
            <m:t>&lt;</m:t>
          </m:r>
          <m:r>
            <w:rPr>
              <w:rFonts w:ascii="Cambria Math" w:eastAsia="Times New Roman" w:hAnsi="Cambria Math" w:cs="Times New Roman"/>
              <w:sz w:val="24"/>
              <w:szCs w:val="24"/>
              <w:lang w:eastAsia="ru-RU"/>
            </w:rPr>
            <m:t>1 требуется совмещение</m:t>
          </m:r>
        </m:oMath>
      </m:oMathPara>
    </w:p>
    <w:p w:rsidR="00A971B3" w:rsidRPr="00A8108A" w:rsidRDefault="00A971B3" w:rsidP="00A971B3">
      <w:pPr>
        <w:spacing w:after="0" w:line="240" w:lineRule="auto"/>
        <w:contextualSpacing/>
        <w:rPr>
          <w:rFonts w:eastAsia="Times New Roman" w:cs="Times New Roman"/>
          <w:sz w:val="24"/>
          <w:szCs w:val="24"/>
          <w:lang w:eastAsia="ru-RU"/>
        </w:rPr>
      </w:pP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r w:rsidRPr="00A8108A">
        <w:rPr>
          <w:rFonts w:eastAsia="Times New Roman" w:cs="Times New Roman"/>
          <w:bCs/>
          <w:sz w:val="24"/>
          <w:szCs w:val="24"/>
          <w:lang w:eastAsia="ru-RU"/>
        </w:rPr>
        <w:t xml:space="preserve">     Совмещаем профессию электросварщика с профессией монтажника. Ведущая профессия – монтажник.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23).</w:t>
      </w:r>
    </w:p>
    <w:p w:rsidR="00A971B3" w:rsidRPr="00A8108A" w:rsidRDefault="00A971B3" w:rsidP="00A971B3">
      <w:pPr>
        <w:tabs>
          <w:tab w:val="left" w:pos="3555"/>
        </w:tabs>
        <w:spacing w:after="0" w:line="240" w:lineRule="auto"/>
        <w:contextualSpacing/>
        <w:rPr>
          <w:rFonts w:eastAsia="Times New Roman" w:cs="Times New Roman"/>
          <w:sz w:val="24"/>
          <w:szCs w:val="24"/>
          <w:lang w:eastAsia="ru-RU"/>
        </w:rPr>
      </w:pPr>
    </w:p>
    <w:p w:rsidR="00A971B3" w:rsidRPr="00A8108A" w:rsidRDefault="00A971B3" w:rsidP="00163950">
      <w:pPr>
        <w:pStyle w:val="af0"/>
        <w:numPr>
          <w:ilvl w:val="0"/>
          <w:numId w:val="14"/>
        </w:numPr>
        <w:tabs>
          <w:tab w:val="left" w:pos="3555"/>
        </w:tabs>
        <w:rPr>
          <w:sz w:val="24"/>
          <w:szCs w:val="24"/>
        </w:rPr>
      </w:pPr>
      <w:r w:rsidRPr="00A8108A">
        <w:rPr>
          <w:b/>
          <w:sz w:val="24"/>
          <w:szCs w:val="24"/>
        </w:rPr>
        <w:t xml:space="preserve">  </w:t>
      </w:r>
      <w:r w:rsidRPr="00A8108A">
        <w:rPr>
          <w:sz w:val="24"/>
          <w:szCs w:val="24"/>
        </w:rPr>
        <w:t>Таблица 23 – Сводная ведомость затрат труда по профессиям и разрядам рабочих с учётом совмещения профессий.</w:t>
      </w:r>
    </w:p>
    <w:tbl>
      <w:tblPr>
        <w:tblW w:w="7282" w:type="dxa"/>
        <w:jc w:val="center"/>
        <w:tblLook w:val="04A0" w:firstRow="1" w:lastRow="0" w:firstColumn="1" w:lastColumn="0" w:noHBand="0" w:noVBand="1"/>
      </w:tblPr>
      <w:tblGrid>
        <w:gridCol w:w="1783"/>
        <w:gridCol w:w="1196"/>
        <w:gridCol w:w="1054"/>
        <w:gridCol w:w="1054"/>
        <w:gridCol w:w="1138"/>
        <w:gridCol w:w="1057"/>
      </w:tblGrid>
      <w:tr w:rsidR="00A971B3" w:rsidRPr="00A8108A" w:rsidTr="00A971B3">
        <w:trPr>
          <w:trHeight w:val="300"/>
          <w:jc w:val="center"/>
        </w:trPr>
        <w:tc>
          <w:tcPr>
            <w:tcW w:w="1783"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4303" w:type="dxa"/>
            <w:gridSpan w:val="4"/>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4303" w:type="dxa"/>
            <w:gridSpan w:val="4"/>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83"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79744" behindDoc="0" locked="0" layoutInCell="1" allowOverlap="1" wp14:anchorId="2FEE3539" wp14:editId="607C8DF1">
                  <wp:simplePos x="0" y="0"/>
                  <wp:positionH relativeFrom="column">
                    <wp:posOffset>104775</wp:posOffset>
                  </wp:positionH>
                  <wp:positionV relativeFrom="paragraph">
                    <wp:posOffset>0</wp:posOffset>
                  </wp:positionV>
                  <wp:extent cx="514350" cy="323850"/>
                  <wp:effectExtent l="0" t="0" r="0" b="0"/>
                  <wp:wrapNone/>
                  <wp:docPr id="475" name="Рисунок 475">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V</w:t>
            </w:r>
          </w:p>
        </w:tc>
      </w:tr>
      <w:tr w:rsidR="00A971B3" w:rsidRPr="00A8108A" w:rsidTr="00A971B3">
        <w:trPr>
          <w:trHeight w:val="300"/>
          <w:jc w:val="center"/>
        </w:trPr>
        <w:tc>
          <w:tcPr>
            <w:tcW w:w="1783"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00"/>
          <w:jc w:val="center"/>
        </w:trPr>
        <w:tc>
          <w:tcPr>
            <w:tcW w:w="1783"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r w:rsidR="00A971B3" w:rsidRPr="00A8108A" w:rsidTr="00A971B3">
        <w:trPr>
          <w:trHeight w:val="300"/>
          <w:jc w:val="center"/>
        </w:trPr>
        <w:tc>
          <w:tcPr>
            <w:tcW w:w="1783"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3298,95</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523,43</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596,62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1407,50</w:t>
            </w:r>
          </w:p>
        </w:tc>
        <w:tc>
          <w:tcPr>
            <w:tcW w:w="105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771,4</w:t>
            </w:r>
          </w:p>
        </w:tc>
      </w:tr>
      <w:tr w:rsidR="00A971B3" w:rsidRPr="00A8108A" w:rsidTr="00A971B3">
        <w:trPr>
          <w:trHeight w:val="315"/>
          <w:jc w:val="center"/>
        </w:trPr>
        <w:tc>
          <w:tcPr>
            <w:tcW w:w="1783"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15,87%</w:t>
            </w: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18,08%</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42,66%</w:t>
            </w:r>
          </w:p>
        </w:tc>
        <w:tc>
          <w:tcPr>
            <w:tcW w:w="105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23,39%</w:t>
            </w:r>
          </w:p>
        </w:tc>
      </w:tr>
    </w:tbl>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p>
    <w:p w:rsidR="00A971B3" w:rsidRPr="00A8108A" w:rsidRDefault="00B50AC4" w:rsidP="00163950">
      <w:pPr>
        <w:pStyle w:val="af0"/>
        <w:numPr>
          <w:ilvl w:val="0"/>
          <w:numId w:val="14"/>
        </w:numPr>
        <w:tabs>
          <w:tab w:val="left" w:pos="0"/>
        </w:tabs>
        <w:spacing w:line="276" w:lineRule="auto"/>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523,43</m:t>
            </m:r>
          </m:num>
          <m:den>
            <m:r>
              <w:rPr>
                <w:rFonts w:ascii="Cambria Math" w:eastAsiaTheme="minorEastAsia" w:hAnsi="Cambria Math"/>
                <w:sz w:val="24"/>
                <w:szCs w:val="24"/>
              </w:rPr>
              <m:t>29∙1,16</m:t>
            </m:r>
            <m:r>
              <w:rPr>
                <w:rFonts w:ascii="Cambria Math" w:hAnsi="Cambria Math"/>
                <w:sz w:val="24"/>
                <w:szCs w:val="24"/>
              </w:rPr>
              <m:t>∙8,2∙2</m:t>
            </m:r>
          </m:den>
        </m:f>
        <m:r>
          <w:rPr>
            <w:rFonts w:ascii="Cambria Math" w:hAnsi="Cambria Math"/>
            <w:sz w:val="24"/>
            <w:szCs w:val="24"/>
          </w:rPr>
          <m:t xml:space="preserve">=0,95→1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монт.</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596,62</m:t>
            </m:r>
          </m:num>
          <m:den>
            <m:r>
              <w:rPr>
                <w:rFonts w:ascii="Cambria Math" w:eastAsiaTheme="minorEastAsia" w:hAnsi="Cambria Math"/>
                <w:sz w:val="24"/>
                <w:szCs w:val="24"/>
              </w:rPr>
              <m:t>29∙1,16</m:t>
            </m:r>
            <m:r>
              <w:rPr>
                <w:rFonts w:ascii="Cambria Math" w:hAnsi="Cambria Math"/>
                <w:sz w:val="24"/>
                <w:szCs w:val="24"/>
              </w:rPr>
              <m:t>∙8,2∙2</m:t>
            </m:r>
          </m:den>
        </m:f>
        <m:r>
          <w:rPr>
            <w:rFonts w:ascii="Cambria Math" w:hAnsi="Cambria Math"/>
            <w:sz w:val="24"/>
            <w:szCs w:val="24"/>
          </w:rPr>
          <m:t>=1,08→1 чел</m:t>
        </m:r>
      </m:oMath>
    </w:p>
    <w:p w:rsidR="00A971B3" w:rsidRPr="00A8108A" w:rsidRDefault="00B50AC4" w:rsidP="00A971B3">
      <w:pPr>
        <w:tabs>
          <w:tab w:val="left" w:pos="0"/>
        </w:tabs>
        <w:spacing w:after="0"/>
        <w:ind w:left="284"/>
        <w:rPr>
          <w:rFonts w:eastAsia="Times New Roman" w:cs="Times New Roman"/>
          <w:sz w:val="24"/>
          <w:szCs w:val="24"/>
          <w:lang w:eastAsia="ru-RU"/>
        </w:rPr>
      </w:pPr>
      <m:oMathPara>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IV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m:rPr>
                  <m:sty m:val="p"/>
                </m:rPr>
                <w:rPr>
                  <w:rFonts w:ascii="Cambria Math" w:eastAsia="Times New Roman" w:hAnsi="Cambria Math" w:cs="Times New Roman"/>
                  <w:color w:val="000000"/>
                  <w:sz w:val="24"/>
                  <w:szCs w:val="24"/>
                  <w:lang w:eastAsia="ru-RU"/>
                </w:rPr>
                <m:t>1407,50</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 xml:space="preserve">=2,55→3 чел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up>
              <m:r>
                <w:rPr>
                  <w:rFonts w:ascii="Cambria Math" w:eastAsia="Times New Roman" w:hAnsi="Cambria Math" w:cs="Times New Roman"/>
                  <w:sz w:val="24"/>
                  <w:szCs w:val="24"/>
                  <w:lang w:val="en-US" w:eastAsia="ru-RU"/>
                </w:rPr>
                <m:t>V</m:t>
              </m:r>
            </m:sup>
          </m:sSubSup>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771,4</m:t>
              </m:r>
            </m:num>
            <m:den>
              <m:r>
                <w:rPr>
                  <w:rFonts w:ascii="Cambria Math" w:eastAsiaTheme="minorEastAsia" w:hAnsi="Cambria Math" w:cs="Times New Roman"/>
                  <w:sz w:val="24"/>
                  <w:szCs w:val="24"/>
                </w:rPr>
                <m:t>29∙1,16</m:t>
              </m:r>
              <m:r>
                <w:rPr>
                  <w:rFonts w:ascii="Cambria Math" w:eastAsia="Times New Roman" w:hAnsi="Cambria Math" w:cs="Times New Roman"/>
                  <w:sz w:val="24"/>
                  <w:szCs w:val="24"/>
                  <w:lang w:eastAsia="ru-RU"/>
                </w:rPr>
                <m:t>∙8,2∙2</m:t>
              </m:r>
            </m:den>
          </m:f>
          <m:r>
            <w:rPr>
              <w:rFonts w:ascii="Cambria Math" w:eastAsia="Times New Roman" w:hAnsi="Cambria Math" w:cs="Times New Roman"/>
              <w:sz w:val="24"/>
              <w:szCs w:val="24"/>
              <w:lang w:eastAsia="ru-RU"/>
            </w:rPr>
            <m:t>=1,40→1 чел</m:t>
          </m:r>
        </m:oMath>
      </m:oMathPara>
    </w:p>
    <w:p w:rsidR="00A971B3" w:rsidRPr="00A8108A" w:rsidRDefault="00A971B3" w:rsidP="00163950">
      <w:pPr>
        <w:pStyle w:val="af0"/>
        <w:numPr>
          <w:ilvl w:val="0"/>
          <w:numId w:val="14"/>
        </w:numPr>
        <w:tabs>
          <w:tab w:val="left" w:pos="3555"/>
        </w:tabs>
        <w:rPr>
          <w:b/>
          <w:sz w:val="24"/>
          <w:szCs w:val="24"/>
        </w:rPr>
      </w:pPr>
      <w:r w:rsidRPr="00A8108A">
        <w:rPr>
          <w:bCs/>
          <w:sz w:val="24"/>
          <w:szCs w:val="24"/>
        </w:rPr>
        <w:t>Составляем сводную ведомость численного и профессионально-квалификационного состава бригады (табл. 24):</w:t>
      </w:r>
    </w:p>
    <w:p w:rsidR="00A971B3" w:rsidRPr="00A8108A" w:rsidRDefault="00A971B3" w:rsidP="00A971B3">
      <w:pPr>
        <w:tabs>
          <w:tab w:val="left" w:pos="3555"/>
        </w:tabs>
        <w:spacing w:after="0" w:line="240" w:lineRule="auto"/>
        <w:rPr>
          <w:rFonts w:eastAsia="Times New Roman" w:cs="Times New Roman"/>
          <w:b/>
          <w:sz w:val="24"/>
          <w:szCs w:val="24"/>
          <w:lang w:eastAsia="ru-RU"/>
        </w:rPr>
      </w:pPr>
    </w:p>
    <w:p w:rsidR="00A971B3" w:rsidRPr="00A8108A" w:rsidRDefault="00A971B3" w:rsidP="00A971B3">
      <w:pPr>
        <w:tabs>
          <w:tab w:val="left" w:pos="3555"/>
        </w:tabs>
        <w:spacing w:after="0" w:line="240" w:lineRule="auto"/>
        <w:rPr>
          <w:rFonts w:eastAsia="Times New Roman" w:cs="Times New Roman"/>
          <w:sz w:val="24"/>
          <w:szCs w:val="24"/>
          <w:lang w:eastAsia="ru-RU"/>
        </w:rPr>
      </w:pPr>
      <w:r w:rsidRPr="00A8108A">
        <w:rPr>
          <w:rFonts w:eastAsia="Times New Roman" w:cs="Times New Roman"/>
          <w:b/>
          <w:sz w:val="24"/>
          <w:szCs w:val="24"/>
          <w:lang w:eastAsia="ru-RU"/>
        </w:rPr>
        <w:lastRenderedPageBreak/>
        <w:t xml:space="preserve">        </w:t>
      </w:r>
      <w:r w:rsidRPr="00A8108A">
        <w:rPr>
          <w:rFonts w:eastAsia="Times New Roman" w:cs="Times New Roman"/>
          <w:sz w:val="24"/>
          <w:szCs w:val="24"/>
          <w:lang w:eastAsia="ru-RU"/>
        </w:rPr>
        <w:t>Таблица 24 – Сводная ведомость численного и профессионально-квалификационного состава бригады.</w:t>
      </w:r>
    </w:p>
    <w:tbl>
      <w:tblPr>
        <w:tblW w:w="8863"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08"/>
        <w:gridCol w:w="1939"/>
        <w:gridCol w:w="1822"/>
        <w:gridCol w:w="1153"/>
        <w:gridCol w:w="1040"/>
        <w:gridCol w:w="9"/>
        <w:gridCol w:w="1067"/>
        <w:gridCol w:w="1025"/>
      </w:tblGrid>
      <w:tr w:rsidR="00A971B3" w:rsidRPr="00A8108A" w:rsidTr="00A971B3">
        <w:trPr>
          <w:jc w:val="center"/>
        </w:trPr>
        <w:tc>
          <w:tcPr>
            <w:tcW w:w="808"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1939"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2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294" w:type="dxa"/>
            <w:gridSpan w:val="5"/>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15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049" w:type="dxa"/>
            <w:gridSpan w:val="2"/>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V</w:t>
            </w:r>
          </w:p>
        </w:tc>
      </w:tr>
      <w:tr w:rsidR="00A971B3" w:rsidRPr="00A8108A" w:rsidTr="00A971B3">
        <w:trPr>
          <w:jc w:val="center"/>
        </w:trPr>
        <w:tc>
          <w:tcPr>
            <w:tcW w:w="808"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193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Монтажник</w:t>
            </w:r>
          </w:p>
        </w:tc>
        <w:tc>
          <w:tcPr>
            <w:tcW w:w="182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6</w:t>
            </w:r>
          </w:p>
        </w:tc>
        <w:tc>
          <w:tcPr>
            <w:tcW w:w="1153"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040"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076" w:type="dxa"/>
            <w:gridSpan w:val="2"/>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r w:rsidR="00A971B3" w:rsidRPr="00A8108A" w:rsidTr="00A971B3">
        <w:trPr>
          <w:jc w:val="center"/>
        </w:trPr>
        <w:tc>
          <w:tcPr>
            <w:tcW w:w="808"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both"/>
              <w:rPr>
                <w:rFonts w:eastAsia="Times New Roman" w:cs="Times New Roman"/>
                <w:sz w:val="24"/>
                <w:szCs w:val="24"/>
                <w:lang w:eastAsia="ru-RU"/>
              </w:rPr>
            </w:pPr>
          </w:p>
        </w:tc>
        <w:tc>
          <w:tcPr>
            <w:tcW w:w="193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2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6</w:t>
            </w:r>
          </w:p>
        </w:tc>
        <w:tc>
          <w:tcPr>
            <w:tcW w:w="1153"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040"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076" w:type="dxa"/>
            <w:gridSpan w:val="2"/>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c>
          <w:tcPr>
            <w:tcW w:w="102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r>
    </w:tbl>
    <w:p w:rsidR="00A971B3" w:rsidRPr="00A8108A" w:rsidRDefault="00A971B3" w:rsidP="00A971B3">
      <w:pPr>
        <w:tabs>
          <w:tab w:val="left" w:pos="3555"/>
        </w:tabs>
        <w:spacing w:after="0" w:line="240" w:lineRule="auto"/>
        <w:rPr>
          <w:rFonts w:eastAsia="Times New Roman" w:cs="Times New Roman"/>
          <w:b/>
          <w:sz w:val="24"/>
          <w:szCs w:val="24"/>
          <w:lang w:eastAsia="ru-RU"/>
        </w:rPr>
      </w:pPr>
    </w:p>
    <w:p w:rsidR="00A971B3" w:rsidRPr="00A8108A" w:rsidRDefault="00A971B3" w:rsidP="00A971B3">
      <w:pPr>
        <w:spacing w:after="0" w:line="240" w:lineRule="auto"/>
        <w:ind w:left="502"/>
        <w:jc w:val="both"/>
        <w:rPr>
          <w:rFonts w:eastAsia="Times New Roman" w:cs="Times New Roman"/>
          <w:b/>
          <w:sz w:val="24"/>
          <w:szCs w:val="24"/>
          <w:lang w:eastAsia="ru-RU"/>
        </w:rPr>
      </w:pPr>
    </w:p>
    <w:p w:rsidR="00A971B3" w:rsidRPr="00A8108A" w:rsidRDefault="00A971B3" w:rsidP="00163950">
      <w:pPr>
        <w:numPr>
          <w:ilvl w:val="1"/>
          <w:numId w:val="3"/>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b/>
          <w:bCs/>
          <w:sz w:val="24"/>
          <w:szCs w:val="24"/>
          <w:lang w:eastAsia="ru-RU"/>
        </w:rPr>
        <w:t>Каменно-</w:t>
      </w:r>
      <w:proofErr w:type="spellStart"/>
      <w:r w:rsidRPr="00A8108A">
        <w:rPr>
          <w:rFonts w:eastAsia="Times New Roman" w:cs="Times New Roman"/>
          <w:b/>
          <w:bCs/>
          <w:sz w:val="24"/>
          <w:szCs w:val="24"/>
          <w:lang w:eastAsia="ru-RU"/>
        </w:rPr>
        <w:t>плотницко</w:t>
      </w:r>
      <w:proofErr w:type="spellEnd"/>
      <w:r w:rsidRPr="00A8108A">
        <w:rPr>
          <w:rFonts w:eastAsia="Times New Roman" w:cs="Times New Roman"/>
          <w:b/>
          <w:bCs/>
          <w:sz w:val="24"/>
          <w:szCs w:val="24"/>
          <w:lang w:eastAsia="ru-RU"/>
        </w:rPr>
        <w:t>-стекольные работы.</w:t>
      </w:r>
    </w:p>
    <w:p w:rsidR="00A971B3" w:rsidRPr="00A8108A" w:rsidRDefault="00A971B3" w:rsidP="00A971B3">
      <w:pPr>
        <w:tabs>
          <w:tab w:val="left" w:pos="3555"/>
        </w:tabs>
        <w:spacing w:after="0" w:line="240" w:lineRule="auto"/>
        <w:ind w:left="1364"/>
        <w:contextualSpacing/>
        <w:rPr>
          <w:rFonts w:eastAsia="Times New Roman" w:cs="Times New Roman"/>
          <w:b/>
          <w:bCs/>
          <w:sz w:val="24"/>
          <w:szCs w:val="24"/>
          <w:lang w:eastAsia="ru-RU"/>
        </w:rPr>
      </w:pPr>
    </w:p>
    <w:p w:rsidR="00A971B3" w:rsidRPr="00A8108A" w:rsidRDefault="00A971B3" w:rsidP="00163950">
      <w:pPr>
        <w:numPr>
          <w:ilvl w:val="2"/>
          <w:numId w:val="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Комплекс работ – заполнение проемов ворот и дверей по зданиям, заполнение деревянными блоками окон </w:t>
      </w:r>
      <w:proofErr w:type="spellStart"/>
      <w:r w:rsidRPr="00A8108A">
        <w:rPr>
          <w:rFonts w:eastAsia="Times New Roman" w:cs="Times New Roman"/>
          <w:sz w:val="24"/>
          <w:szCs w:val="24"/>
          <w:lang w:eastAsia="ru-RU"/>
        </w:rPr>
        <w:t>АБК</w:t>
      </w:r>
      <w:proofErr w:type="spellEnd"/>
      <w:r w:rsidRPr="00A8108A">
        <w:rPr>
          <w:rFonts w:eastAsia="Times New Roman" w:cs="Times New Roman"/>
          <w:sz w:val="24"/>
          <w:szCs w:val="24"/>
          <w:lang w:eastAsia="ru-RU"/>
        </w:rPr>
        <w:t xml:space="preserve">, устройство перегородок </w:t>
      </w:r>
      <w:proofErr w:type="spellStart"/>
      <w:r w:rsidRPr="00A8108A">
        <w:rPr>
          <w:rFonts w:eastAsia="Times New Roman" w:cs="Times New Roman"/>
          <w:sz w:val="24"/>
          <w:szCs w:val="24"/>
          <w:lang w:eastAsia="ru-RU"/>
        </w:rPr>
        <w:t>АБК</w:t>
      </w:r>
      <w:proofErr w:type="spellEnd"/>
      <w:r w:rsidRPr="00A8108A">
        <w:rPr>
          <w:rFonts w:eastAsia="Times New Roman" w:cs="Times New Roman"/>
          <w:sz w:val="24"/>
          <w:szCs w:val="24"/>
          <w:lang w:eastAsia="ru-RU"/>
        </w:rPr>
        <w:t>:</w:t>
      </w:r>
    </w:p>
    <w:p w:rsidR="00A971B3" w:rsidRPr="00A8108A" w:rsidRDefault="00A971B3" w:rsidP="00163950">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погрузка/разгрузка строит. конструкций (такелажник 4р. – 1, 2р. – 1);</w:t>
      </w:r>
    </w:p>
    <w:p w:rsidR="00A971B3" w:rsidRPr="00A8108A" w:rsidRDefault="00A971B3" w:rsidP="00163950">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кирпича (такелажник 2р. - 2);</w:t>
      </w:r>
    </w:p>
    <w:p w:rsidR="00A971B3" w:rsidRPr="00A8108A" w:rsidRDefault="00A971B3" w:rsidP="00163950">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раствора (такелажник 2р. – 2);</w:t>
      </w:r>
    </w:p>
    <w:p w:rsidR="00A971B3" w:rsidRPr="00A8108A" w:rsidRDefault="00A971B3" w:rsidP="00163950">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сборка/разборка инвентарных подмостей для кладки (плотник 4р. – 1, 2р. – 2);</w:t>
      </w:r>
    </w:p>
    <w:p w:rsidR="00A971B3" w:rsidRPr="00A8108A" w:rsidRDefault="00A971B3" w:rsidP="00163950">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кладка перегородок (каменщик 4р. – 1, 2р. – 1);</w:t>
      </w:r>
    </w:p>
    <w:p w:rsidR="00A971B3" w:rsidRPr="00A8108A" w:rsidRDefault="00A971B3" w:rsidP="00163950">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укладка перемычек (монтажник 4р. – 1, 3р. -1, 2р. – 1);</w:t>
      </w:r>
    </w:p>
    <w:p w:rsidR="00A971B3" w:rsidRPr="00A8108A" w:rsidRDefault="00A971B3" w:rsidP="00163950">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установка деревянных оконных переплетов и дверных проемов (плотник 4р. – 1, 2р. – 1);</w:t>
      </w:r>
    </w:p>
    <w:p w:rsidR="00A971B3" w:rsidRPr="00A8108A" w:rsidRDefault="00A971B3" w:rsidP="00163950">
      <w:pPr>
        <w:numPr>
          <w:ilvl w:val="1"/>
          <w:numId w:val="3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нарезка вставка стекол (стекольщик 3р. – 1, 2р. – 1);</w:t>
      </w:r>
    </w:p>
    <w:p w:rsidR="00A971B3" w:rsidRPr="00A8108A" w:rsidRDefault="00A971B3" w:rsidP="00163950">
      <w:pPr>
        <w:numPr>
          <w:ilvl w:val="2"/>
          <w:numId w:val="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163950">
      <w:pPr>
        <w:numPr>
          <w:ilvl w:val="2"/>
          <w:numId w:val="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163950">
      <w:pPr>
        <w:numPr>
          <w:ilvl w:val="2"/>
          <w:numId w:val="3"/>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25).</w:t>
      </w:r>
    </w:p>
    <w:p w:rsidR="00A971B3" w:rsidRPr="00A8108A" w:rsidRDefault="00A971B3" w:rsidP="00A971B3">
      <w:pPr>
        <w:tabs>
          <w:tab w:val="left" w:pos="3555"/>
        </w:tabs>
        <w:spacing w:after="0" w:line="240" w:lineRule="auto"/>
        <w:ind w:left="1364"/>
        <w:contextualSpacing/>
        <w:rPr>
          <w:rFonts w:eastAsia="Times New Roman" w:cs="Times New Roman"/>
          <w:sz w:val="24"/>
          <w:szCs w:val="24"/>
          <w:lang w:eastAsia="ru-RU"/>
        </w:rPr>
      </w:pPr>
    </w:p>
    <w:p w:rsidR="00A971B3" w:rsidRPr="00A8108A" w:rsidRDefault="00A971B3" w:rsidP="00A971B3">
      <w:pPr>
        <w:tabs>
          <w:tab w:val="left" w:pos="3555"/>
        </w:tabs>
        <w:spacing w:after="0" w:line="240" w:lineRule="auto"/>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25 – Сводная ведомость затрат труда по профессиям и разрядам рабочих без учёта совмещений профессий.</w:t>
      </w:r>
    </w:p>
    <w:tbl>
      <w:tblPr>
        <w:tblW w:w="6922" w:type="dxa"/>
        <w:jc w:val="center"/>
        <w:tblLook w:val="04A0" w:firstRow="1" w:lastRow="0" w:firstColumn="1" w:lastColumn="0" w:noHBand="0" w:noVBand="1"/>
      </w:tblPr>
      <w:tblGrid>
        <w:gridCol w:w="1680"/>
        <w:gridCol w:w="1080"/>
        <w:gridCol w:w="1224"/>
        <w:gridCol w:w="902"/>
        <w:gridCol w:w="1069"/>
        <w:gridCol w:w="7"/>
        <w:gridCol w:w="1014"/>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080"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181"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c>
          <w:tcPr>
            <w:tcW w:w="974" w:type="dxa"/>
            <w:gridSpan w:val="2"/>
            <w:vMerge w:val="restart"/>
            <w:tcBorders>
              <w:top w:val="single" w:sz="8" w:space="0" w:color="auto"/>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человек</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080"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181"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c>
          <w:tcPr>
            <w:tcW w:w="974" w:type="dxa"/>
            <w:gridSpan w:val="2"/>
            <w:vMerge/>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1792" behindDoc="0" locked="0" layoutInCell="1" allowOverlap="1" wp14:anchorId="255E4645" wp14:editId="2CBA983D">
                  <wp:simplePos x="0" y="0"/>
                  <wp:positionH relativeFrom="column">
                    <wp:posOffset>104775</wp:posOffset>
                  </wp:positionH>
                  <wp:positionV relativeFrom="paragraph">
                    <wp:posOffset>0</wp:posOffset>
                  </wp:positionV>
                  <wp:extent cx="514350" cy="323850"/>
                  <wp:effectExtent l="0" t="0" r="0" b="0"/>
                  <wp:wrapNone/>
                  <wp:docPr id="477" name="Рисунок 477">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974"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4615,78</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2307,89</w:t>
            </w:r>
          </w:p>
        </w:tc>
        <w:tc>
          <w:tcPr>
            <w:tcW w:w="902"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2307,89</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81,63%</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40,815%</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40,815%</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Монтажник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55,35</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18,45</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0,99%</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90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0,33%</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Такелажник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611,89</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488,27</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123,62</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10,82%</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8,64%</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2,18%</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Плотник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93,44</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59,73</w:t>
            </w:r>
          </w:p>
        </w:tc>
        <w:tc>
          <w:tcPr>
            <w:tcW w:w="902"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33,71</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1,65%</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1,06%</w:t>
            </w:r>
          </w:p>
        </w:tc>
        <w:tc>
          <w:tcPr>
            <w:tcW w:w="902" w:type="dxa"/>
            <w:tcBorders>
              <w:top w:val="nil"/>
              <w:left w:val="nil"/>
              <w:bottom w:val="single" w:sz="4" w:space="0" w:color="auto"/>
              <w:right w:val="single" w:sz="4" w:space="0" w:color="auto"/>
            </w:tcBorders>
            <w:shd w:val="clear" w:color="000000" w:fill="E7E6E6"/>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0,59%</w:t>
            </w: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Стекольщик</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278,06</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139,03</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139,03</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974"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0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4,92%</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2,46%</w:t>
            </w:r>
          </w:p>
        </w:tc>
        <w:tc>
          <w:tcPr>
            <w:tcW w:w="902"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2,46%</w:t>
            </w:r>
          </w:p>
        </w:tc>
        <w:tc>
          <w:tcPr>
            <w:tcW w:w="1062" w:type="dxa"/>
            <w:gridSpan w:val="2"/>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974" w:type="dxa"/>
            <w:vMerge/>
            <w:tcBorders>
              <w:top w:val="nil"/>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0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02"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062" w:type="dxa"/>
            <w:gridSpan w:val="2"/>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c>
          <w:tcPr>
            <w:tcW w:w="974"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13</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0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02"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062" w:type="dxa"/>
            <w:gridSpan w:val="2"/>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c>
          <w:tcPr>
            <w:tcW w:w="974" w:type="dxa"/>
            <w:vMerge/>
            <w:tcBorders>
              <w:top w:val="nil"/>
              <w:left w:val="single" w:sz="4" w:space="0" w:color="auto"/>
              <w:bottom w:val="single" w:sz="8" w:space="0" w:color="000000"/>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bl>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163950">
      <w:pPr>
        <w:numPr>
          <w:ilvl w:val="0"/>
          <w:numId w:val="24"/>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13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с ведущей машиной:</w:t>
      </w:r>
    </w:p>
    <w:p w:rsidR="00A971B3" w:rsidRPr="00A8108A" w:rsidRDefault="00B50AC4" w:rsidP="00A971B3">
      <w:pPr>
        <w:pStyle w:val="af0"/>
        <w:ind w:left="644"/>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5654,52</m:t>
              </m:r>
            </m:num>
            <m:den>
              <m:r>
                <w:rPr>
                  <w:rFonts w:ascii="Cambria Math" w:eastAsiaTheme="minorEastAsia" w:hAnsi="Cambria Math"/>
                  <w:sz w:val="24"/>
                  <w:szCs w:val="24"/>
                </w:rPr>
                <m:t>13∙1,15∙8,2∙1</m:t>
              </m:r>
            </m:den>
          </m:f>
          <m:r>
            <w:rPr>
              <w:rFonts w:ascii="Cambria Math" w:eastAsiaTheme="minorEastAsia" w:hAnsi="Cambria Math"/>
              <w:sz w:val="24"/>
              <w:szCs w:val="24"/>
            </w:rPr>
            <m:t>=46,13 дн. →46 дней</m:t>
          </m:r>
        </m:oMath>
      </m:oMathPara>
    </w:p>
    <w:p w:rsidR="00A971B3" w:rsidRPr="00A8108A" w:rsidRDefault="00A971B3" w:rsidP="00163950">
      <w:pPr>
        <w:numPr>
          <w:ilvl w:val="0"/>
          <w:numId w:val="24"/>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lastRenderedPageBreak/>
        <w:t>Проверяем планируемый коэффициент норм выработки:</w:t>
      </w:r>
    </w:p>
    <w:p w:rsidR="00A971B3" w:rsidRPr="00A8108A" w:rsidRDefault="00B50AC4" w:rsidP="00A971B3">
      <w:pPr>
        <w:pStyle w:val="af0"/>
        <w:ind w:left="644"/>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5654,52</m:t>
              </m:r>
            </m:num>
            <m:den>
              <m:r>
                <w:rPr>
                  <w:rFonts w:ascii="Cambria Math" w:eastAsiaTheme="minorEastAsia" w:hAnsi="Cambria Math"/>
                  <w:sz w:val="24"/>
                  <w:szCs w:val="24"/>
                </w:rPr>
                <m:t>13∙46∙8,2∙1</m:t>
              </m:r>
            </m:den>
          </m:f>
          <m:r>
            <w:rPr>
              <w:rFonts w:ascii="Cambria Math" w:eastAsiaTheme="minorEastAsia" w:hAnsi="Cambria Math"/>
              <w:sz w:val="24"/>
              <w:szCs w:val="24"/>
            </w:rPr>
            <m:t>=1,15.</m:t>
          </m:r>
        </m:oMath>
      </m:oMathPara>
    </w:p>
    <w:p w:rsidR="00A971B3" w:rsidRPr="00A8108A" w:rsidRDefault="00A971B3" w:rsidP="00A971B3">
      <w:pPr>
        <w:tabs>
          <w:tab w:val="left" w:pos="0"/>
        </w:tabs>
        <w:spacing w:after="0" w:line="240" w:lineRule="auto"/>
        <w:rPr>
          <w:rFonts w:eastAsia="Times New Roman" w:cs="Times New Roman"/>
          <w:bCs/>
          <w:iCs/>
          <w:sz w:val="24"/>
          <w:szCs w:val="24"/>
          <w:lang w:eastAsia="ru-RU"/>
        </w:rPr>
      </w:pPr>
      <w:r w:rsidRPr="00A8108A">
        <w:rPr>
          <w:rFonts w:eastAsia="Times New Roman" w:cs="Times New Roman"/>
          <w:bCs/>
          <w:iCs/>
          <w:sz w:val="24"/>
          <w:szCs w:val="24"/>
          <w:lang w:eastAsia="ru-RU"/>
        </w:rPr>
        <w:t xml:space="preserve">   </w:t>
      </w: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39" type="#_x0000_t75" style="width:24.75pt;height:18.75pt" o:ole="" fillcolor="window">
            <v:imagedata r:id="rId43" o:title=""/>
          </v:shape>
          <o:OLEObject Type="Embed" ProgID="Equation.3" ShapeID="_x0000_i1039" DrawAspect="Content" ObjectID="_1670195650" r:id="rId62"/>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numPr>
          <w:ilvl w:val="0"/>
          <w:numId w:val="24"/>
        </w:numPr>
        <w:tabs>
          <w:tab w:val="left" w:pos="0"/>
        </w:tabs>
        <w:spacing w:after="0" w:line="240" w:lineRule="auto"/>
        <w:contextualSpacing/>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B50AC4" w:rsidP="00A971B3">
      <w:pPr>
        <w:tabs>
          <w:tab w:val="left" w:pos="0"/>
        </w:tabs>
        <w:spacing w:after="0" w:line="240" w:lineRule="auto"/>
        <w:ind w:firstLine="426"/>
        <w:contextualSpacing/>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камен.</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4615,78</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 xml:space="preserve">=10,64→11&gt;2 чел. </m:t>
          </m:r>
        </m:oMath>
      </m:oMathPara>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монт.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55,35</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=0,13→0&lt;3 чел. требуется совмещение</m:t>
          </m:r>
        </m:oMath>
      </m:oMathPara>
    </w:p>
    <w:p w:rsidR="00A971B3" w:rsidRPr="00A8108A" w:rsidRDefault="00A971B3" w:rsidP="00A971B3">
      <w:pPr>
        <w:tabs>
          <w:tab w:val="left" w:pos="0"/>
        </w:tabs>
        <w:spacing w:after="0" w:line="240" w:lineRule="auto"/>
        <w:ind w:firstLine="426"/>
        <w:contextualSpacing/>
        <w:jc w:val="right"/>
        <w:rPr>
          <w:rFonts w:eastAsia="Times New Roman" w:cs="Times New Roman"/>
          <w:sz w:val="24"/>
          <w:szCs w:val="24"/>
        </w:rPr>
      </w:pPr>
    </w:p>
    <w:p w:rsidR="00A971B3" w:rsidRPr="00A8108A" w:rsidRDefault="00B50AC4" w:rsidP="00A971B3">
      <w:pPr>
        <w:tabs>
          <w:tab w:val="left" w:pos="0"/>
        </w:tabs>
        <w:spacing w:after="0"/>
        <w:ind w:firstLine="426"/>
        <w:contextualSpacing/>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такел.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611,89</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=1,41→1</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A971B3">
      <w:pPr>
        <w:tabs>
          <w:tab w:val="left" w:pos="0"/>
        </w:tabs>
        <w:spacing w:after="0"/>
        <w:ind w:firstLine="426"/>
        <w:contextualSpacing/>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плот.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93,44</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=0,22→1&lt;3 чел. Требуется совмещение</m:t>
          </m:r>
        </m:oMath>
      </m:oMathPara>
    </w:p>
    <w:p w:rsidR="00A971B3" w:rsidRPr="00A8108A" w:rsidRDefault="00B50AC4" w:rsidP="00A971B3">
      <w:pPr>
        <w:tabs>
          <w:tab w:val="left" w:pos="142"/>
        </w:tabs>
        <w:spacing w:after="0"/>
        <w:ind w:left="142" w:firstLine="426"/>
        <w:contextualSpacing/>
        <w:rPr>
          <w:rFonts w:eastAsia="Times New Roman" w:cs="Times New Roman"/>
          <w:sz w:val="24"/>
          <w:szCs w:val="24"/>
        </w:rPr>
      </w:pPr>
      <m:oMathPara>
        <m:oMathParaPr>
          <m:jc m:val="left"/>
        </m:oMathParaPr>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стек.</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278,06</m:t>
              </m:r>
            </m:num>
            <m:den>
              <m:r>
                <w:rPr>
                  <w:rFonts w:ascii="Cambria Math" w:eastAsiaTheme="minorEastAsia" w:hAnsi="Cambria Math" w:cs="Times New Roman"/>
                  <w:sz w:val="24"/>
                  <w:szCs w:val="24"/>
                </w:rPr>
                <m:t>46∙1,15∙8,2∙1</m:t>
              </m:r>
            </m:den>
          </m:f>
          <m:r>
            <w:rPr>
              <w:rFonts w:ascii="Cambria Math" w:eastAsiaTheme="minorEastAsia" w:hAnsi="Cambria Math" w:cs="Times New Roman"/>
              <w:sz w:val="24"/>
              <w:szCs w:val="24"/>
            </w:rPr>
            <m:t xml:space="preserve">=0,64→1&lt;2 чел.  Требуется совмещение  </m:t>
          </m:r>
        </m:oMath>
      </m:oMathPara>
    </w:p>
    <w:p w:rsidR="00A971B3" w:rsidRPr="00A8108A" w:rsidRDefault="00A971B3" w:rsidP="00A971B3">
      <w:pPr>
        <w:tabs>
          <w:tab w:val="left" w:pos="0"/>
        </w:tabs>
        <w:spacing w:after="0" w:line="240" w:lineRule="auto"/>
        <w:contextualSpacing/>
        <w:rPr>
          <w:rFonts w:eastAsia="Times New Roman" w:cs="Times New Roman"/>
          <w:bCs/>
          <w:sz w:val="24"/>
          <w:szCs w:val="24"/>
          <w:lang w:eastAsia="ru-RU"/>
        </w:rPr>
      </w:pPr>
    </w:p>
    <w:p w:rsidR="00A971B3" w:rsidRPr="00A8108A" w:rsidRDefault="00A971B3" w:rsidP="00A971B3">
      <w:pPr>
        <w:tabs>
          <w:tab w:val="left" w:pos="3555"/>
        </w:tabs>
        <w:spacing w:after="0" w:line="240" w:lineRule="auto"/>
        <w:rPr>
          <w:rFonts w:eastAsia="Times New Roman" w:cs="Times New Roman"/>
          <w:sz w:val="24"/>
          <w:szCs w:val="24"/>
          <w:lang w:eastAsia="ru-RU"/>
        </w:rPr>
      </w:pPr>
      <w:r w:rsidRPr="00A8108A">
        <w:rPr>
          <w:rFonts w:eastAsia="Times New Roman" w:cs="Times New Roman"/>
          <w:bCs/>
          <w:sz w:val="24"/>
          <w:szCs w:val="24"/>
          <w:lang w:eastAsia="ru-RU"/>
        </w:rPr>
        <w:t xml:space="preserve">Совмещаем профессию монтажника, такелажника, плотника, стекольщика с профессией каменщика. Ведущая профессия – каменщик. Составляем </w:t>
      </w:r>
      <w:r w:rsidRPr="00A8108A">
        <w:rPr>
          <w:rFonts w:eastAsia="Times New Roman" w:cs="Times New Roman"/>
          <w:sz w:val="24"/>
          <w:szCs w:val="24"/>
          <w:lang w:eastAsia="ru-RU"/>
        </w:rPr>
        <w:t>сводную ведомость затрат труда по профессиям и разрядам рабочих с учётом совмещения профессий (табл. 26).</w:t>
      </w:r>
    </w:p>
    <w:p w:rsidR="00A971B3" w:rsidRPr="00A8108A" w:rsidRDefault="00A971B3" w:rsidP="00A971B3">
      <w:pPr>
        <w:tabs>
          <w:tab w:val="left" w:pos="3555"/>
        </w:tabs>
        <w:spacing w:after="0" w:line="240" w:lineRule="auto"/>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26 – Сводная ведомость затрат труда по профессиям и разрядам рабочих с учётом совмещения профессий.</w:t>
      </w:r>
    </w:p>
    <w:tbl>
      <w:tblPr>
        <w:tblW w:w="6348" w:type="dxa"/>
        <w:jc w:val="center"/>
        <w:tblLook w:val="04A0" w:firstRow="1" w:lastRow="0" w:firstColumn="1" w:lastColumn="0" w:noHBand="0" w:noVBand="1"/>
      </w:tblPr>
      <w:tblGrid>
        <w:gridCol w:w="1680"/>
        <w:gridCol w:w="1196"/>
        <w:gridCol w:w="1280"/>
        <w:gridCol w:w="996"/>
        <w:gridCol w:w="1196"/>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472"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472"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2816" behindDoc="0" locked="0" layoutInCell="1" allowOverlap="1" wp14:anchorId="0D6F2777" wp14:editId="7C49C8C2">
                  <wp:simplePos x="0" y="0"/>
                  <wp:positionH relativeFrom="column">
                    <wp:posOffset>-2540</wp:posOffset>
                  </wp:positionH>
                  <wp:positionV relativeFrom="paragraph">
                    <wp:posOffset>-12065</wp:posOffset>
                  </wp:positionV>
                  <wp:extent cx="514350" cy="323850"/>
                  <wp:effectExtent l="0" t="0" r="0" b="0"/>
                  <wp:wrapNone/>
                  <wp:docPr id="478" name="Рисунок 478">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Каменщик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r>
      <w:tr w:rsidR="00A971B3" w:rsidRPr="00A8108A" w:rsidTr="00A971B3">
        <w:trPr>
          <w:trHeight w:val="77"/>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5654,52</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3013,37</w:t>
            </w:r>
          </w:p>
        </w:tc>
        <w:tc>
          <w:tcPr>
            <w:tcW w:w="9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157,48</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2483,67</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53,305%</w:t>
            </w:r>
          </w:p>
        </w:tc>
        <w:tc>
          <w:tcPr>
            <w:tcW w:w="9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2,79%</w:t>
            </w: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43,915%</w:t>
            </w:r>
          </w:p>
        </w:tc>
      </w:tr>
    </w:tbl>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B50AC4" w:rsidP="00A971B3">
      <w:pPr>
        <w:pStyle w:val="af0"/>
        <w:tabs>
          <w:tab w:val="left" w:pos="0"/>
        </w:tabs>
        <w:ind w:left="0"/>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3013,37</m:t>
              </m:r>
            </m:num>
            <m:den>
              <m:r>
                <w:rPr>
                  <w:rFonts w:ascii="Cambria Math" w:hAnsi="Cambria Math"/>
                  <w:sz w:val="24"/>
                  <w:szCs w:val="24"/>
                </w:rPr>
                <m:t>46∙1,15∙8,2∙1</m:t>
              </m:r>
            </m:den>
          </m:f>
          <m:r>
            <w:rPr>
              <w:rFonts w:ascii="Cambria Math" w:hAnsi="Cambria Math"/>
              <w:sz w:val="24"/>
              <w:szCs w:val="24"/>
            </w:rPr>
            <m:t xml:space="preserve">=6,95→7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157,48</m:t>
              </m:r>
            </m:num>
            <m:den>
              <m:r>
                <w:rPr>
                  <w:rFonts w:ascii="Cambria Math" w:hAnsi="Cambria Math"/>
                  <w:sz w:val="24"/>
                  <w:szCs w:val="24"/>
                </w:rPr>
                <m:t>46∙1,15∙8,2∙1</m:t>
              </m:r>
            </m:den>
          </m:f>
          <m:r>
            <w:rPr>
              <w:rFonts w:ascii="Cambria Math" w:hAnsi="Cambria Math"/>
              <w:sz w:val="24"/>
              <w:szCs w:val="24"/>
            </w:rPr>
            <m:t>=0,36→1 чел</m:t>
          </m:r>
        </m:oMath>
      </m:oMathPara>
    </w:p>
    <w:p w:rsidR="00A971B3" w:rsidRPr="00A8108A" w:rsidRDefault="00B50AC4" w:rsidP="00A971B3">
      <w:pPr>
        <w:pStyle w:val="af0"/>
        <w:tabs>
          <w:tab w:val="left" w:pos="0"/>
        </w:tabs>
        <w:ind w:left="0"/>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камен.</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2483,67</m:t>
              </m:r>
            </m:num>
            <m:den>
              <m:r>
                <w:rPr>
                  <w:rFonts w:ascii="Cambria Math" w:hAnsi="Cambria Math"/>
                  <w:sz w:val="24"/>
                  <w:szCs w:val="24"/>
                </w:rPr>
                <m:t>46∙1,15∙8,2∙1</m:t>
              </m:r>
            </m:den>
          </m:f>
          <m:r>
            <w:rPr>
              <w:rFonts w:ascii="Cambria Math" w:hAnsi="Cambria Math"/>
              <w:sz w:val="24"/>
              <w:szCs w:val="24"/>
            </w:rPr>
            <m:t xml:space="preserve">=5,73→5 чел  </m:t>
          </m:r>
        </m:oMath>
      </m:oMathPara>
    </w:p>
    <w:p w:rsidR="00A971B3" w:rsidRPr="00A8108A" w:rsidRDefault="00A971B3" w:rsidP="00163950">
      <w:pPr>
        <w:numPr>
          <w:ilvl w:val="0"/>
          <w:numId w:val="25"/>
        </w:numPr>
        <w:tabs>
          <w:tab w:val="left" w:pos="3555"/>
        </w:tabs>
        <w:spacing w:after="0" w:line="240" w:lineRule="auto"/>
        <w:contextualSpacing/>
        <w:rPr>
          <w:rFonts w:eastAsia="Times New Roman" w:cs="Times New Roman"/>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27):</w:t>
      </w:r>
    </w:p>
    <w:p w:rsidR="00A971B3" w:rsidRPr="00A8108A" w:rsidRDefault="00A971B3" w:rsidP="00A971B3">
      <w:pPr>
        <w:tabs>
          <w:tab w:val="left" w:pos="3555"/>
        </w:tabs>
        <w:spacing w:after="0" w:line="240" w:lineRule="auto"/>
        <w:ind w:left="785"/>
        <w:contextualSpacing/>
        <w:rPr>
          <w:rFonts w:eastAsia="Times New Roman" w:cs="Times New Roman"/>
          <w:bCs/>
          <w:sz w:val="24"/>
          <w:szCs w:val="24"/>
          <w:lang w:eastAsia="ru-RU"/>
        </w:rPr>
      </w:pPr>
    </w:p>
    <w:p w:rsidR="00A971B3" w:rsidRPr="00A8108A" w:rsidRDefault="00A971B3" w:rsidP="00A971B3">
      <w:pPr>
        <w:tabs>
          <w:tab w:val="left" w:pos="3555"/>
        </w:tabs>
        <w:spacing w:after="0" w:line="240" w:lineRule="auto"/>
        <w:ind w:left="785"/>
        <w:contextualSpacing/>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27 – Сводная ведомость численного и профессионально-квалификационного состава бригады.</w:t>
      </w:r>
    </w:p>
    <w:p w:rsidR="00A971B3" w:rsidRPr="00A8108A" w:rsidRDefault="00A971B3" w:rsidP="00A971B3">
      <w:pPr>
        <w:tabs>
          <w:tab w:val="left" w:pos="3555"/>
        </w:tabs>
        <w:spacing w:after="0" w:line="240" w:lineRule="auto"/>
        <w:ind w:left="785"/>
        <w:contextualSpacing/>
        <w:rPr>
          <w:rFonts w:eastAsia="Times New Roman" w:cs="Times New Roman"/>
          <w:sz w:val="24"/>
          <w:szCs w:val="24"/>
          <w:lang w:eastAsia="ru-RU"/>
        </w:rPr>
      </w:pPr>
    </w:p>
    <w:tbl>
      <w:tblPr>
        <w:tblW w:w="7708"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807"/>
        <w:gridCol w:w="1938"/>
        <w:gridCol w:w="1822"/>
        <w:gridCol w:w="1049"/>
        <w:gridCol w:w="1067"/>
        <w:gridCol w:w="1025"/>
      </w:tblGrid>
      <w:tr w:rsidR="00A971B3" w:rsidRPr="00A8108A" w:rsidTr="00A971B3">
        <w:trPr>
          <w:jc w:val="center"/>
        </w:trPr>
        <w:tc>
          <w:tcPr>
            <w:tcW w:w="807"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1938"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22"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3141" w:type="dxa"/>
            <w:gridSpan w:val="3"/>
            <w:tcBorders>
              <w:top w:val="single" w:sz="4" w:space="0" w:color="auto"/>
              <w:left w:val="single" w:sz="4" w:space="0" w:color="auto"/>
              <w:bottom w:val="single" w:sz="6" w:space="0" w:color="auto"/>
              <w:right w:val="single" w:sz="4" w:space="0" w:color="auto"/>
            </w:tcBorders>
          </w:tcPr>
          <w:p w:rsidR="00A971B3" w:rsidRPr="00A8108A" w:rsidRDefault="00A971B3" w:rsidP="00A971B3">
            <w:pPr>
              <w:spacing w:after="0" w:line="240" w:lineRule="auto"/>
              <w:jc w:val="center"/>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0" w:type="auto"/>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0" w:type="auto"/>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049"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807"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93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Каменщик</w:t>
            </w:r>
          </w:p>
        </w:tc>
        <w:tc>
          <w:tcPr>
            <w:tcW w:w="1822"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13</w:t>
            </w:r>
          </w:p>
        </w:tc>
        <w:tc>
          <w:tcPr>
            <w:tcW w:w="104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7</w:t>
            </w:r>
          </w:p>
        </w:tc>
        <w:tc>
          <w:tcPr>
            <w:tcW w:w="106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02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5</w:t>
            </w:r>
          </w:p>
        </w:tc>
      </w:tr>
      <w:tr w:rsidR="00A971B3" w:rsidRPr="00A8108A" w:rsidTr="00A971B3">
        <w:trPr>
          <w:jc w:val="center"/>
        </w:trPr>
        <w:tc>
          <w:tcPr>
            <w:tcW w:w="807"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both"/>
              <w:rPr>
                <w:rFonts w:eastAsia="Times New Roman" w:cs="Times New Roman"/>
                <w:sz w:val="24"/>
                <w:szCs w:val="24"/>
                <w:lang w:eastAsia="ru-RU"/>
              </w:rPr>
            </w:pPr>
          </w:p>
        </w:tc>
        <w:tc>
          <w:tcPr>
            <w:tcW w:w="193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22"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13</w:t>
            </w:r>
          </w:p>
        </w:tc>
        <w:tc>
          <w:tcPr>
            <w:tcW w:w="104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7</w:t>
            </w:r>
          </w:p>
        </w:tc>
        <w:tc>
          <w:tcPr>
            <w:tcW w:w="106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1</w:t>
            </w:r>
          </w:p>
        </w:tc>
        <w:tc>
          <w:tcPr>
            <w:tcW w:w="102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5</w:t>
            </w:r>
          </w:p>
        </w:tc>
      </w:tr>
    </w:tbl>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163950">
      <w:pPr>
        <w:numPr>
          <w:ilvl w:val="1"/>
          <w:numId w:val="3"/>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b/>
          <w:bCs/>
          <w:sz w:val="24"/>
          <w:szCs w:val="24"/>
          <w:lang w:eastAsia="ru-RU"/>
        </w:rPr>
        <w:t>Кровельные работы (по зданиям).</w:t>
      </w:r>
    </w:p>
    <w:p w:rsidR="00A971B3" w:rsidRPr="00A8108A" w:rsidRDefault="00A971B3" w:rsidP="00A971B3">
      <w:pPr>
        <w:tabs>
          <w:tab w:val="left" w:pos="3555"/>
        </w:tabs>
        <w:spacing w:after="0" w:line="240" w:lineRule="auto"/>
        <w:ind w:left="1364"/>
        <w:contextualSpacing/>
        <w:rPr>
          <w:rFonts w:eastAsia="Times New Roman" w:cs="Times New Roman"/>
          <w:b/>
          <w:bCs/>
          <w:sz w:val="24"/>
          <w:szCs w:val="24"/>
          <w:lang w:eastAsia="ru-RU"/>
        </w:rPr>
      </w:pPr>
    </w:p>
    <w:p w:rsidR="00A971B3" w:rsidRPr="00A8108A" w:rsidRDefault="00A971B3" w:rsidP="00163950">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lastRenderedPageBreak/>
        <w:t xml:space="preserve"> Комплекс работ – устройство кровли:</w:t>
      </w:r>
    </w:p>
    <w:p w:rsidR="00A971B3" w:rsidRPr="00A8108A" w:rsidRDefault="00A971B3" w:rsidP="00163950">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устройство </w:t>
      </w:r>
      <w:proofErr w:type="spellStart"/>
      <w:r w:rsidRPr="00A8108A">
        <w:rPr>
          <w:rFonts w:eastAsia="Times New Roman" w:cs="Times New Roman"/>
          <w:sz w:val="24"/>
          <w:szCs w:val="24"/>
          <w:lang w:eastAsia="ru-RU"/>
        </w:rPr>
        <w:t>пароизоляции</w:t>
      </w:r>
      <w:proofErr w:type="spellEnd"/>
      <w:r w:rsidRPr="00A8108A">
        <w:rPr>
          <w:rFonts w:eastAsia="Times New Roman" w:cs="Times New Roman"/>
          <w:sz w:val="24"/>
          <w:szCs w:val="24"/>
          <w:lang w:eastAsia="ru-RU"/>
        </w:rPr>
        <w:t xml:space="preserve"> (кровельщик 3р. – 1, 2р. – 1);</w:t>
      </w:r>
    </w:p>
    <w:p w:rsidR="00A971B3" w:rsidRPr="00A8108A" w:rsidRDefault="00A971B3" w:rsidP="00163950">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утепление кровли (изолировщик 4р. – 1, 2р. – 2);</w:t>
      </w:r>
    </w:p>
    <w:p w:rsidR="00A971B3" w:rsidRPr="00A8108A" w:rsidRDefault="00A971B3" w:rsidP="00163950">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устройство стяжки (изолировщик 4р. – 1, 3р. – 1);</w:t>
      </w:r>
    </w:p>
    <w:p w:rsidR="00A971B3" w:rsidRPr="00A8108A" w:rsidRDefault="00A971B3" w:rsidP="00163950">
      <w:pPr>
        <w:numPr>
          <w:ilvl w:val="0"/>
          <w:numId w:val="2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устройство покрытия (кровельщик 4р. – 1, 3р. – 1).</w:t>
      </w:r>
    </w:p>
    <w:p w:rsidR="00A971B3" w:rsidRPr="00A8108A" w:rsidRDefault="00A971B3" w:rsidP="00163950">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163950">
      <w:pPr>
        <w:numPr>
          <w:ilvl w:val="0"/>
          <w:numId w:val="1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163950">
      <w:pPr>
        <w:numPr>
          <w:ilvl w:val="0"/>
          <w:numId w:val="19"/>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28).</w:t>
      </w: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28 – Сводная ведомость затрат труда по профессиям и разрядам рабочих без учёта совмещений профессий.</w:t>
      </w:r>
    </w:p>
    <w:tbl>
      <w:tblPr>
        <w:tblW w:w="6770" w:type="dxa"/>
        <w:jc w:val="center"/>
        <w:tblLook w:val="04A0" w:firstRow="1" w:lastRow="0" w:firstColumn="1" w:lastColumn="0" w:noHBand="0" w:noVBand="1"/>
      </w:tblPr>
      <w:tblGrid>
        <w:gridCol w:w="1876"/>
        <w:gridCol w:w="1196"/>
        <w:gridCol w:w="1138"/>
        <w:gridCol w:w="1280"/>
        <w:gridCol w:w="1280"/>
      </w:tblGrid>
      <w:tr w:rsidR="00A971B3" w:rsidRPr="00A8108A" w:rsidTr="00A971B3">
        <w:trPr>
          <w:trHeight w:val="300"/>
          <w:jc w:val="center"/>
        </w:trPr>
        <w:tc>
          <w:tcPr>
            <w:tcW w:w="1876"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876"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876"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7936" behindDoc="0" locked="0" layoutInCell="1" allowOverlap="1" wp14:anchorId="35A7B416" wp14:editId="7DB48256">
                  <wp:simplePos x="0" y="0"/>
                  <wp:positionH relativeFrom="column">
                    <wp:posOffset>104775</wp:posOffset>
                  </wp:positionH>
                  <wp:positionV relativeFrom="paragraph">
                    <wp:posOffset>0</wp:posOffset>
                  </wp:positionV>
                  <wp:extent cx="514350" cy="323850"/>
                  <wp:effectExtent l="0" t="0" r="0" b="0"/>
                  <wp:wrapNone/>
                  <wp:docPr id="480" name="Рисунок 480">
                    <a:extLst xmlns:a="http://schemas.openxmlformats.org/drawingml/2006/main">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876"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Кровельщик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1867,11</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281,155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933,555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652,4</w:t>
            </w:r>
          </w:p>
        </w:tc>
      </w:tr>
      <w:tr w:rsidR="00A971B3" w:rsidRPr="00A8108A" w:rsidTr="00A971B3">
        <w:trPr>
          <w:trHeight w:val="300"/>
          <w:jc w:val="center"/>
        </w:trPr>
        <w:tc>
          <w:tcPr>
            <w:tcW w:w="1876"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62,18%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17,32%</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21,29%</w:t>
            </w:r>
          </w:p>
        </w:tc>
      </w:tr>
      <w:tr w:rsidR="00A971B3" w:rsidRPr="00A8108A" w:rsidTr="00A971B3">
        <w:trPr>
          <w:trHeight w:val="300"/>
          <w:jc w:val="center"/>
        </w:trPr>
        <w:tc>
          <w:tcPr>
            <w:tcW w:w="1876"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Изолировщик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3522,29</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989,36 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1019,125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1513,805</w:t>
            </w:r>
          </w:p>
        </w:tc>
      </w:tr>
      <w:tr w:rsidR="00A971B3" w:rsidRPr="00A8108A" w:rsidTr="00A971B3">
        <w:trPr>
          <w:trHeight w:val="300"/>
          <w:jc w:val="center"/>
        </w:trPr>
        <w:tc>
          <w:tcPr>
            <w:tcW w:w="1876"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37,82%</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18,91%</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18,91%</w:t>
            </w:r>
          </w:p>
        </w:tc>
      </w:tr>
      <w:tr w:rsidR="00A971B3" w:rsidRPr="00A8108A" w:rsidTr="00A971B3">
        <w:trPr>
          <w:trHeight w:val="300"/>
          <w:jc w:val="center"/>
        </w:trPr>
        <w:tc>
          <w:tcPr>
            <w:tcW w:w="1876"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15"/>
          <w:jc w:val="center"/>
        </w:trPr>
        <w:tc>
          <w:tcPr>
            <w:tcW w:w="1876"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bl>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p>
    <w:p w:rsidR="00A971B3" w:rsidRPr="00A8108A" w:rsidRDefault="00A971B3" w:rsidP="00163950">
      <w:pPr>
        <w:numPr>
          <w:ilvl w:val="0"/>
          <w:numId w:val="26"/>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7 </w:t>
      </w:r>
      <w:r w:rsidRPr="00A8108A">
        <w:rPr>
          <w:rFonts w:eastAsia="Times New Roman" w:cs="Times New Roman"/>
          <w:i/>
          <w:sz w:val="24"/>
          <w:szCs w:val="24"/>
          <w:lang w:eastAsia="ru-RU"/>
        </w:rPr>
        <w:t>чел.</w:t>
      </w:r>
      <w:r w:rsidRPr="00A8108A">
        <w:rPr>
          <w:rFonts w:eastAsia="Times New Roman" w:cs="Times New Roman"/>
          <w:sz w:val="24"/>
          <w:szCs w:val="24"/>
          <w:lang w:eastAsia="ru-RU"/>
        </w:rPr>
        <w:t xml:space="preserve"> и определяем продолжительность работ с ведущей машиной:</w:t>
      </w:r>
    </w:p>
    <w:p w:rsidR="00A971B3" w:rsidRPr="00A8108A" w:rsidRDefault="00B50AC4" w:rsidP="00A971B3">
      <w:pPr>
        <w:pStyle w:val="af0"/>
        <w:ind w:left="644"/>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5389,4</m:t>
              </m:r>
            </m:num>
            <m:den>
              <m:r>
                <w:rPr>
                  <w:rFonts w:ascii="Cambria Math" w:eastAsiaTheme="minorEastAsia" w:hAnsi="Cambria Math"/>
                  <w:sz w:val="24"/>
                  <w:szCs w:val="24"/>
                </w:rPr>
                <m:t>7∙1,1∙8,2∙1</m:t>
              </m:r>
            </m:den>
          </m:f>
          <m:r>
            <w:rPr>
              <w:rFonts w:ascii="Cambria Math" w:eastAsiaTheme="minorEastAsia" w:hAnsi="Cambria Math"/>
              <w:sz w:val="24"/>
              <w:szCs w:val="24"/>
            </w:rPr>
            <m:t>=85,36 дн. →85 дней</m:t>
          </m:r>
        </m:oMath>
      </m:oMathPara>
    </w:p>
    <w:p w:rsidR="00A971B3" w:rsidRPr="00A8108A" w:rsidRDefault="00A971B3" w:rsidP="00163950">
      <w:pPr>
        <w:numPr>
          <w:ilvl w:val="0"/>
          <w:numId w:val="26"/>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644"/>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5389,4</m:t>
              </m:r>
            </m:num>
            <m:den>
              <m:r>
                <w:rPr>
                  <w:rFonts w:ascii="Cambria Math" w:eastAsiaTheme="minorEastAsia" w:hAnsi="Cambria Math"/>
                  <w:sz w:val="24"/>
                  <w:szCs w:val="24"/>
                </w:rPr>
                <m:t>7∙85∙8,2∙1</m:t>
              </m:r>
            </m:den>
          </m:f>
          <m:r>
            <w:rPr>
              <w:rFonts w:ascii="Cambria Math" w:eastAsiaTheme="minorEastAsia" w:hAnsi="Cambria Math"/>
              <w:sz w:val="24"/>
              <w:szCs w:val="24"/>
            </w:rPr>
            <m:t>=1,10.</m:t>
          </m:r>
        </m:oMath>
      </m:oMathPara>
    </w:p>
    <w:p w:rsidR="00A971B3" w:rsidRPr="00A8108A" w:rsidRDefault="00A971B3" w:rsidP="00A971B3">
      <w:pPr>
        <w:tabs>
          <w:tab w:val="left" w:pos="0"/>
        </w:tabs>
        <w:spacing w:after="0" w:line="240" w:lineRule="auto"/>
        <w:rPr>
          <w:rFonts w:eastAsia="Times New Roman" w:cs="Times New Roman"/>
          <w:bCs/>
          <w:iCs/>
          <w:sz w:val="24"/>
          <w:szCs w:val="24"/>
          <w:lang w:eastAsia="ru-RU"/>
        </w:rPr>
      </w:pPr>
      <w:r w:rsidRPr="00A8108A">
        <w:rPr>
          <w:rFonts w:eastAsia="Times New Roman" w:cs="Times New Roman"/>
          <w:bCs/>
          <w:iCs/>
          <w:sz w:val="24"/>
          <w:szCs w:val="24"/>
          <w:lang w:eastAsia="ru-RU"/>
        </w:rPr>
        <w:t xml:space="preserve">   </w:t>
      </w: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0" type="#_x0000_t75" style="width:24.75pt;height:18.75pt" o:ole="" fillcolor="window">
            <v:imagedata r:id="rId43" o:title=""/>
          </v:shape>
          <o:OLEObject Type="Embed" ProgID="Equation.3" ShapeID="_x0000_i1040" DrawAspect="Content" ObjectID="_1670195651" r:id="rId63"/>
        </w:object>
      </w:r>
      <w:r w:rsidRPr="00A8108A">
        <w:rPr>
          <w:rFonts w:eastAsia="Times New Roman" w:cs="Times New Roman"/>
          <w:bCs/>
          <w:sz w:val="24"/>
          <w:szCs w:val="24"/>
          <w:lang w:eastAsia="ru-RU"/>
        </w:rPr>
        <w:t xml:space="preserve"> лежит в пределах до 1,25.</w:t>
      </w:r>
    </w:p>
    <w:p w:rsidR="00A971B3" w:rsidRPr="00A8108A" w:rsidRDefault="00A971B3" w:rsidP="00163950">
      <w:pPr>
        <w:numPr>
          <w:ilvl w:val="0"/>
          <w:numId w:val="26"/>
        </w:numPr>
        <w:tabs>
          <w:tab w:val="left" w:pos="0"/>
        </w:tabs>
        <w:spacing w:after="0" w:line="240" w:lineRule="auto"/>
        <w:contextualSpacing/>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B50AC4" w:rsidP="00A971B3">
      <w:pPr>
        <w:tabs>
          <w:tab w:val="left" w:pos="0"/>
        </w:tabs>
        <w:spacing w:after="0" w:line="240" w:lineRule="auto"/>
        <w:ind w:firstLine="426"/>
        <w:contextualSpacing/>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кров.</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1867,11</m:t>
              </m:r>
            </m:num>
            <m:den>
              <m:r>
                <w:rPr>
                  <w:rFonts w:ascii="Cambria Math" w:eastAsiaTheme="minorEastAsia" w:hAnsi="Cambria Math" w:cs="Times New Roman"/>
                  <w:sz w:val="24"/>
                  <w:szCs w:val="24"/>
                </w:rPr>
                <m:t>85∙1,1∙8,2∙1</m:t>
              </m:r>
            </m:den>
          </m:f>
          <m:r>
            <w:rPr>
              <w:rFonts w:ascii="Cambria Math" w:eastAsiaTheme="minorEastAsia" w:hAnsi="Cambria Math" w:cs="Times New Roman"/>
              <w:sz w:val="24"/>
              <w:szCs w:val="24"/>
            </w:rPr>
            <m:t>=2,43→2</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изол.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3522,29</m:t>
              </m:r>
            </m:num>
            <m:den>
              <m:r>
                <w:rPr>
                  <w:rFonts w:ascii="Cambria Math" w:eastAsiaTheme="minorEastAsia" w:hAnsi="Cambria Math" w:cs="Times New Roman"/>
                  <w:sz w:val="24"/>
                  <w:szCs w:val="24"/>
                </w:rPr>
                <m:t>85∙1,1∙8,2∙1</m:t>
              </m:r>
            </m:den>
          </m:f>
          <m:r>
            <w:rPr>
              <w:rFonts w:ascii="Cambria Math" w:eastAsiaTheme="minorEastAsia" w:hAnsi="Cambria Math" w:cs="Times New Roman"/>
              <w:sz w:val="24"/>
              <w:szCs w:val="24"/>
            </w:rPr>
            <m:t>=4,59→5</m:t>
          </m:r>
          <m:r>
            <w:rPr>
              <w:rFonts w:ascii="Cambria Math" w:eastAsiaTheme="minorEastAsia" w:hAnsi="Cambria Math" w:cs="Times New Roman"/>
              <w:sz w:val="24"/>
              <w:szCs w:val="24"/>
              <w:lang w:val="en-US"/>
            </w:rPr>
            <m:t>&gt;</m:t>
          </m:r>
          <m:r>
            <w:rPr>
              <w:rFonts w:ascii="Cambria Math" w:eastAsiaTheme="minorEastAsia" w:hAnsi="Cambria Math" w:cs="Times New Roman"/>
              <w:sz w:val="24"/>
              <w:szCs w:val="24"/>
            </w:rPr>
            <m:t>4 чел.</m:t>
          </m:r>
        </m:oMath>
      </m:oMathPara>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w:r w:rsidRPr="00A8108A">
        <w:rPr>
          <w:rFonts w:eastAsia="Times New Roman" w:cs="Times New Roman"/>
          <w:sz w:val="24"/>
          <w:szCs w:val="24"/>
        </w:rPr>
        <w:t>Совмещаем профессию изолировщика с профессией кровельщика. Ведущие профессии – кровельщик. Составляем сводную ведомость затрат труда по профессиям и разрядам рабочих с учётом совмещения профессий (табл. 29).</w:t>
      </w:r>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w:p>
    <w:tbl>
      <w:tblPr>
        <w:tblW w:w="6596" w:type="dxa"/>
        <w:jc w:val="center"/>
        <w:tblLook w:val="04A0" w:firstRow="1" w:lastRow="0" w:firstColumn="1" w:lastColumn="0" w:noHBand="0" w:noVBand="1"/>
      </w:tblPr>
      <w:tblGrid>
        <w:gridCol w:w="1702"/>
        <w:gridCol w:w="1196"/>
        <w:gridCol w:w="1280"/>
        <w:gridCol w:w="1138"/>
        <w:gridCol w:w="1280"/>
      </w:tblGrid>
      <w:tr w:rsidR="00A971B3" w:rsidRPr="00A8108A" w:rsidTr="00A971B3">
        <w:trPr>
          <w:trHeight w:val="300"/>
          <w:jc w:val="center"/>
        </w:trPr>
        <w:tc>
          <w:tcPr>
            <w:tcW w:w="1702"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3840" behindDoc="0" locked="0" layoutInCell="1" allowOverlap="1" wp14:anchorId="10F90EFD" wp14:editId="3DC0A932">
                  <wp:simplePos x="0" y="0"/>
                  <wp:positionH relativeFrom="column">
                    <wp:posOffset>104775</wp:posOffset>
                  </wp:positionH>
                  <wp:positionV relativeFrom="paragraph">
                    <wp:posOffset>0</wp:posOffset>
                  </wp:positionV>
                  <wp:extent cx="514350" cy="323850"/>
                  <wp:effectExtent l="0" t="0" r="0" b="0"/>
                  <wp:wrapNone/>
                  <wp:docPr id="51" name="Рисунок 5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70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Кровельщик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00"/>
          <w:jc w:val="center"/>
        </w:trPr>
        <w:tc>
          <w:tcPr>
            <w:tcW w:w="1702"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r w:rsidR="00A971B3" w:rsidRPr="00A8108A" w:rsidTr="00A971B3">
        <w:trPr>
          <w:trHeight w:val="300"/>
          <w:jc w:val="center"/>
        </w:trPr>
        <w:tc>
          <w:tcPr>
            <w:tcW w:w="170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5389,4</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1270,515</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1952,68</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2166,205</w:t>
            </w:r>
          </w:p>
        </w:tc>
      </w:tr>
      <w:tr w:rsidR="00A971B3" w:rsidRPr="00A8108A" w:rsidTr="00A971B3">
        <w:trPr>
          <w:trHeight w:val="315"/>
          <w:jc w:val="center"/>
        </w:trPr>
        <w:tc>
          <w:tcPr>
            <w:tcW w:w="1702"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23,57%</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36,23%</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40,20%</w:t>
            </w:r>
          </w:p>
        </w:tc>
      </w:tr>
    </w:tbl>
    <w:p w:rsidR="00A971B3" w:rsidRPr="00A8108A" w:rsidRDefault="00A971B3" w:rsidP="00A971B3">
      <w:pPr>
        <w:pStyle w:val="afc"/>
        <w:ind w:left="284"/>
        <w:jc w:val="both"/>
        <w:rPr>
          <w:rFonts w:ascii="Times New Roman" w:hAnsi="Times New Roman"/>
          <w:sz w:val="24"/>
          <w:szCs w:val="24"/>
        </w:rPr>
      </w:pPr>
      <w:r w:rsidRPr="00A8108A">
        <w:rPr>
          <w:rFonts w:ascii="Times New Roman" w:hAnsi="Times New Roman"/>
          <w:sz w:val="24"/>
          <w:szCs w:val="24"/>
        </w:rPr>
        <w:t>Численный и профессиональный квалификационный состав бригады:</w:t>
      </w:r>
    </w:p>
    <w:p w:rsidR="00A971B3" w:rsidRPr="00A8108A" w:rsidRDefault="00A971B3" w:rsidP="00A971B3">
      <w:pPr>
        <w:pStyle w:val="afc"/>
        <w:ind w:left="284"/>
        <w:jc w:val="both"/>
        <w:rPr>
          <w:rFonts w:ascii="Times New Roman" w:hAnsi="Times New Roman"/>
          <w:sz w:val="24"/>
          <w:szCs w:val="24"/>
        </w:rPr>
      </w:pPr>
    </w:p>
    <w:p w:rsidR="00A971B3" w:rsidRPr="00A8108A" w:rsidRDefault="00B50AC4" w:rsidP="00A971B3">
      <w:pPr>
        <w:pStyle w:val="af0"/>
        <w:tabs>
          <w:tab w:val="left" w:pos="0"/>
        </w:tabs>
        <w:ind w:left="0"/>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1270,515</m:t>
              </m:r>
            </m:num>
            <m:den>
              <m:r>
                <w:rPr>
                  <w:rFonts w:ascii="Cambria Math" w:hAnsi="Cambria Math"/>
                  <w:sz w:val="24"/>
                  <w:szCs w:val="24"/>
                </w:rPr>
                <m:t>85∙1,1∙8,2∙1</m:t>
              </m:r>
            </m:den>
          </m:f>
          <m:r>
            <w:rPr>
              <w:rFonts w:ascii="Cambria Math" w:hAnsi="Cambria Math"/>
              <w:sz w:val="24"/>
              <w:szCs w:val="24"/>
            </w:rPr>
            <m:t xml:space="preserve">=1,66→2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1952,68</m:t>
              </m:r>
            </m:num>
            <m:den>
              <m:r>
                <w:rPr>
                  <w:rFonts w:ascii="Cambria Math" w:hAnsi="Cambria Math"/>
                  <w:sz w:val="24"/>
                  <w:szCs w:val="24"/>
                </w:rPr>
                <m:t>85∙1,1∙8,2∙1</m:t>
              </m:r>
            </m:den>
          </m:f>
          <m:r>
            <w:rPr>
              <w:rFonts w:ascii="Cambria Math" w:hAnsi="Cambria Math"/>
              <w:sz w:val="24"/>
              <w:szCs w:val="24"/>
            </w:rPr>
            <m:t>=2,55→2 чел</m:t>
          </m:r>
        </m:oMath>
      </m:oMathPara>
    </w:p>
    <w:p w:rsidR="00A971B3" w:rsidRPr="00A8108A" w:rsidRDefault="00B50AC4" w:rsidP="00A971B3">
      <w:pPr>
        <w:pStyle w:val="af0"/>
        <w:tabs>
          <w:tab w:val="left" w:pos="0"/>
        </w:tabs>
        <w:ind w:left="0"/>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кровел.</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2166,205</m:t>
              </m:r>
            </m:num>
            <m:den>
              <m:r>
                <w:rPr>
                  <w:rFonts w:ascii="Cambria Math" w:hAnsi="Cambria Math"/>
                  <w:sz w:val="24"/>
                  <w:szCs w:val="24"/>
                </w:rPr>
                <m:t>85∙1,1∙8,2∙1</m:t>
              </m:r>
            </m:den>
          </m:f>
          <m:r>
            <w:rPr>
              <w:rFonts w:ascii="Cambria Math" w:hAnsi="Cambria Math"/>
              <w:sz w:val="24"/>
              <w:szCs w:val="24"/>
            </w:rPr>
            <m:t xml:space="preserve">=2,83→3 чел  </m:t>
          </m:r>
        </m:oMath>
      </m:oMathPara>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w:p>
    <w:p w:rsidR="00A971B3" w:rsidRPr="00A8108A" w:rsidRDefault="00A971B3" w:rsidP="00163950">
      <w:pPr>
        <w:numPr>
          <w:ilvl w:val="0"/>
          <w:numId w:val="27"/>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30):</w:t>
      </w:r>
    </w:p>
    <w:p w:rsidR="00A971B3" w:rsidRPr="00A8108A" w:rsidRDefault="00A971B3" w:rsidP="00A971B3">
      <w:pPr>
        <w:tabs>
          <w:tab w:val="left" w:pos="3555"/>
        </w:tabs>
        <w:spacing w:after="0" w:line="240" w:lineRule="auto"/>
        <w:ind w:left="927"/>
        <w:contextualSpacing/>
        <w:rPr>
          <w:rFonts w:eastAsia="Times New Roman" w:cs="Times New Roman"/>
          <w:b/>
          <w:sz w:val="24"/>
          <w:szCs w:val="24"/>
          <w:lang w:eastAsia="ru-RU"/>
        </w:rPr>
      </w:pPr>
    </w:p>
    <w:p w:rsidR="00A971B3" w:rsidRPr="00A8108A" w:rsidRDefault="00A971B3" w:rsidP="00A971B3">
      <w:pPr>
        <w:tabs>
          <w:tab w:val="left" w:pos="3555"/>
        </w:tabs>
        <w:spacing w:after="0" w:line="240" w:lineRule="auto"/>
        <w:ind w:left="927"/>
        <w:contextualSpacing/>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30 – Сводная ведомость численного и профессионально-квалификационного состава бригады.</w:t>
      </w:r>
    </w:p>
    <w:p w:rsidR="00A971B3" w:rsidRPr="00A8108A" w:rsidRDefault="00A971B3" w:rsidP="00A971B3">
      <w:pPr>
        <w:tabs>
          <w:tab w:val="left" w:pos="3555"/>
        </w:tabs>
        <w:spacing w:after="0" w:line="240" w:lineRule="auto"/>
        <w:ind w:left="927"/>
        <w:contextualSpacing/>
        <w:rPr>
          <w:rFonts w:eastAsia="Times New Roman" w:cs="Times New Roman"/>
          <w:sz w:val="24"/>
          <w:szCs w:val="24"/>
          <w:lang w:eastAsia="ru-RU"/>
        </w:rPr>
      </w:pP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Кровельщик</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7</w:t>
            </w: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7</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r>
    </w:tbl>
    <w:p w:rsidR="00A971B3" w:rsidRPr="00A8108A" w:rsidRDefault="00A971B3" w:rsidP="00A971B3">
      <w:pPr>
        <w:tabs>
          <w:tab w:val="left" w:pos="3555"/>
        </w:tabs>
        <w:spacing w:after="0" w:line="240" w:lineRule="auto"/>
        <w:rPr>
          <w:rFonts w:eastAsia="Times New Roman" w:cs="Times New Roman"/>
          <w:b/>
          <w:sz w:val="24"/>
          <w:szCs w:val="24"/>
          <w:lang w:eastAsia="ru-RU"/>
        </w:rPr>
      </w:pPr>
    </w:p>
    <w:p w:rsidR="00A971B3" w:rsidRPr="00A8108A" w:rsidRDefault="00A971B3" w:rsidP="00A971B3">
      <w:pPr>
        <w:tabs>
          <w:tab w:val="left" w:pos="3555"/>
        </w:tabs>
        <w:spacing w:after="0" w:line="240" w:lineRule="auto"/>
        <w:rPr>
          <w:rFonts w:eastAsia="Times New Roman" w:cs="Times New Roman"/>
          <w:b/>
          <w:sz w:val="24"/>
          <w:szCs w:val="24"/>
          <w:lang w:eastAsia="ru-RU"/>
        </w:rPr>
      </w:pPr>
    </w:p>
    <w:p w:rsidR="00A971B3" w:rsidRPr="00A8108A" w:rsidRDefault="00A971B3" w:rsidP="00A971B3">
      <w:pPr>
        <w:tabs>
          <w:tab w:val="left" w:pos="3555"/>
        </w:tabs>
        <w:spacing w:after="0" w:line="240" w:lineRule="auto"/>
        <w:rPr>
          <w:rFonts w:eastAsia="Times New Roman" w:cs="Times New Roman"/>
          <w:b/>
          <w:sz w:val="24"/>
          <w:szCs w:val="24"/>
          <w:lang w:eastAsia="ru-RU"/>
        </w:rPr>
      </w:pPr>
    </w:p>
    <w:p w:rsidR="00A971B3" w:rsidRPr="00A8108A" w:rsidRDefault="00A971B3" w:rsidP="00163950">
      <w:pPr>
        <w:numPr>
          <w:ilvl w:val="1"/>
          <w:numId w:val="3"/>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b/>
          <w:bCs/>
          <w:sz w:val="24"/>
          <w:szCs w:val="24"/>
          <w:lang w:eastAsia="ru-RU"/>
        </w:rPr>
        <w:t>Устройство полов бетонных (по зданиям).</w:t>
      </w:r>
    </w:p>
    <w:p w:rsidR="00A971B3" w:rsidRPr="00A8108A" w:rsidRDefault="00A971B3" w:rsidP="00A971B3">
      <w:pPr>
        <w:tabs>
          <w:tab w:val="left" w:pos="3555"/>
        </w:tabs>
        <w:spacing w:after="0" w:line="240" w:lineRule="auto"/>
        <w:ind w:left="1364"/>
        <w:contextualSpacing/>
        <w:rPr>
          <w:rFonts w:eastAsia="Times New Roman" w:cs="Times New Roman"/>
          <w:b/>
          <w:bCs/>
          <w:sz w:val="24"/>
          <w:szCs w:val="24"/>
          <w:lang w:eastAsia="ru-RU"/>
        </w:rPr>
      </w:pPr>
    </w:p>
    <w:p w:rsidR="00A971B3" w:rsidRPr="00A8108A" w:rsidRDefault="00A971B3" w:rsidP="00163950">
      <w:pPr>
        <w:numPr>
          <w:ilvl w:val="0"/>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устройство полов:</w:t>
      </w:r>
    </w:p>
    <w:p w:rsidR="00A971B3" w:rsidRPr="00A8108A" w:rsidRDefault="00A971B3" w:rsidP="00163950">
      <w:pPr>
        <w:numPr>
          <w:ilvl w:val="1"/>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Подача бетонной смеси бетононасосом (слесарь 4р. – 1, 2р. – 2);</w:t>
      </w:r>
    </w:p>
    <w:p w:rsidR="00A971B3" w:rsidRPr="00A8108A" w:rsidRDefault="00A971B3" w:rsidP="00163950">
      <w:pPr>
        <w:pStyle w:val="afc"/>
        <w:numPr>
          <w:ilvl w:val="1"/>
          <w:numId w:val="22"/>
        </w:numPr>
        <w:jc w:val="both"/>
        <w:rPr>
          <w:rFonts w:ascii="Times New Roman" w:hAnsi="Times New Roman"/>
          <w:sz w:val="24"/>
          <w:szCs w:val="24"/>
        </w:rPr>
      </w:pPr>
      <w:r w:rsidRPr="00A8108A">
        <w:rPr>
          <w:rFonts w:ascii="Times New Roman" w:hAnsi="Times New Roman"/>
          <w:sz w:val="24"/>
          <w:szCs w:val="24"/>
        </w:rPr>
        <w:t>устройство бетонных полов без применения вакуума агрегата (бетонщик 4р. – 1, 2р. – 1);</w:t>
      </w:r>
    </w:p>
    <w:p w:rsidR="00A971B3" w:rsidRPr="00A8108A" w:rsidRDefault="00A971B3" w:rsidP="00163950">
      <w:pPr>
        <w:numPr>
          <w:ilvl w:val="0"/>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971B3" w:rsidRPr="00A8108A" w:rsidRDefault="00A971B3" w:rsidP="00163950">
      <w:pPr>
        <w:numPr>
          <w:ilvl w:val="0"/>
          <w:numId w:val="21"/>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163950">
      <w:pPr>
        <w:numPr>
          <w:ilvl w:val="0"/>
          <w:numId w:val="21"/>
        </w:numPr>
        <w:tabs>
          <w:tab w:val="left" w:pos="3555"/>
        </w:tabs>
        <w:spacing w:after="0" w:line="240" w:lineRule="auto"/>
        <w:contextualSpacing/>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31).</w:t>
      </w:r>
    </w:p>
    <w:p w:rsidR="00A971B3" w:rsidRPr="00A8108A" w:rsidRDefault="00A971B3" w:rsidP="00A971B3">
      <w:pPr>
        <w:tabs>
          <w:tab w:val="left" w:pos="3555"/>
        </w:tabs>
        <w:spacing w:after="0" w:line="240" w:lineRule="auto"/>
        <w:ind w:left="1364"/>
        <w:contextualSpacing/>
        <w:rPr>
          <w:rFonts w:eastAsia="Times New Roman" w:cs="Times New Roman"/>
          <w:sz w:val="24"/>
          <w:szCs w:val="24"/>
          <w:lang w:eastAsia="ru-RU"/>
        </w:rPr>
      </w:pPr>
    </w:p>
    <w:p w:rsidR="00A971B3" w:rsidRPr="00A8108A" w:rsidRDefault="00A971B3" w:rsidP="00A971B3">
      <w:pPr>
        <w:tabs>
          <w:tab w:val="left" w:pos="3555"/>
        </w:tabs>
        <w:spacing w:after="0" w:line="240" w:lineRule="auto"/>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31 – Сводная ведомость затрат труда по профессиям и разрядам рабочих без учёта совмещений профессий.</w:t>
      </w:r>
    </w:p>
    <w:tbl>
      <w:tblPr>
        <w:tblW w:w="5911" w:type="dxa"/>
        <w:jc w:val="center"/>
        <w:tblLook w:val="04A0" w:firstRow="1" w:lastRow="0" w:firstColumn="1" w:lastColumn="0" w:noHBand="0" w:noVBand="1"/>
      </w:tblPr>
      <w:tblGrid>
        <w:gridCol w:w="1680"/>
        <w:gridCol w:w="1196"/>
        <w:gridCol w:w="1081"/>
        <w:gridCol w:w="900"/>
        <w:gridCol w:w="1076"/>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035"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035"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4864" behindDoc="0" locked="0" layoutInCell="1" allowOverlap="1" wp14:anchorId="2327C03A" wp14:editId="47063B79">
                  <wp:simplePos x="0" y="0"/>
                  <wp:positionH relativeFrom="column">
                    <wp:posOffset>104775</wp:posOffset>
                  </wp:positionH>
                  <wp:positionV relativeFrom="paragraph">
                    <wp:posOffset>0</wp:posOffset>
                  </wp:positionV>
                  <wp:extent cx="514350" cy="323850"/>
                  <wp:effectExtent l="0" t="0" r="0" b="0"/>
                  <wp:wrapNone/>
                  <wp:docPr id="52" name="Рисунок 5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680"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Слесарь</w:t>
            </w:r>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934,75</w:t>
            </w:r>
          </w:p>
        </w:tc>
        <w:tc>
          <w:tcPr>
            <w:tcW w:w="1081"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623,17</w:t>
            </w:r>
          </w:p>
        </w:tc>
        <w:tc>
          <w:tcPr>
            <w:tcW w:w="900"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311,58</w:t>
            </w:r>
          </w:p>
        </w:tc>
      </w:tr>
      <w:tr w:rsidR="00A971B3" w:rsidRPr="00A8108A" w:rsidTr="00A971B3">
        <w:trPr>
          <w:trHeight w:val="300"/>
          <w:jc w:val="center"/>
        </w:trPr>
        <w:tc>
          <w:tcPr>
            <w:tcW w:w="1680"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38,25%</w:t>
            </w:r>
          </w:p>
        </w:tc>
        <w:tc>
          <w:tcPr>
            <w:tcW w:w="1081"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25,5%</w:t>
            </w:r>
          </w:p>
        </w:tc>
        <w:tc>
          <w:tcPr>
            <w:tcW w:w="900"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12,75%</w:t>
            </w: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1508,74</w:t>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754,37</w:t>
            </w:r>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754,37</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61,75%</w:t>
            </w:r>
          </w:p>
        </w:tc>
        <w:tc>
          <w:tcPr>
            <w:tcW w:w="1081"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30,875%</w:t>
            </w:r>
          </w:p>
        </w:tc>
        <w:tc>
          <w:tcPr>
            <w:tcW w:w="90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30,875%</w:t>
            </w: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08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90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5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08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90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5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bl>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163950">
      <w:pPr>
        <w:numPr>
          <w:ilvl w:val="0"/>
          <w:numId w:val="21"/>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sz w:val="24"/>
          <w:szCs w:val="24"/>
          <w:lang w:eastAsia="ru-RU"/>
        </w:rPr>
        <w:t xml:space="preserve">Задаёмся количеством рабочих в бригаде 5 </w:t>
      </w:r>
      <w:proofErr w:type="gramStart"/>
      <w:r w:rsidRPr="00A8108A">
        <w:rPr>
          <w:rFonts w:eastAsia="Times New Roman" w:cs="Times New Roman"/>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B50AC4" w:rsidP="00A971B3">
      <w:pPr>
        <w:spacing w:after="0"/>
        <w:ind w:left="284"/>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HM</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2443,49</m:t>
              </m:r>
            </m:num>
            <m:den>
              <m:r>
                <w:rPr>
                  <w:rFonts w:ascii="Cambria Math" w:eastAsiaTheme="minorEastAsia" w:hAnsi="Cambria Math" w:cs="Times New Roman"/>
                  <w:sz w:val="24"/>
                  <w:szCs w:val="24"/>
                </w:rPr>
                <m:t>5∙1,1∙8,2∙1</m:t>
              </m:r>
            </m:den>
          </m:f>
          <m:r>
            <w:rPr>
              <w:rFonts w:ascii="Cambria Math" w:eastAsiaTheme="minorEastAsia" w:hAnsi="Cambria Math" w:cs="Times New Roman"/>
              <w:sz w:val="24"/>
              <w:szCs w:val="24"/>
            </w:rPr>
            <m:t>=54,18 дн. →54 дня</m:t>
          </m:r>
        </m:oMath>
      </m:oMathPara>
    </w:p>
    <w:p w:rsidR="00A971B3" w:rsidRPr="00A8108A" w:rsidRDefault="00A971B3" w:rsidP="00163950">
      <w:pPr>
        <w:numPr>
          <w:ilvl w:val="0"/>
          <w:numId w:val="21"/>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644"/>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2443,49</m:t>
              </m:r>
            </m:num>
            <m:den>
              <m:r>
                <w:rPr>
                  <w:rFonts w:ascii="Cambria Math" w:eastAsiaTheme="minorEastAsia" w:hAnsi="Cambria Math"/>
                  <w:sz w:val="24"/>
                  <w:szCs w:val="24"/>
                </w:rPr>
                <m:t>5∙54∙8,2∙1</m:t>
              </m:r>
            </m:den>
          </m:f>
          <m:r>
            <w:rPr>
              <w:rFonts w:ascii="Cambria Math" w:eastAsiaTheme="minorEastAsia" w:hAnsi="Cambria Math"/>
              <w:sz w:val="24"/>
              <w:szCs w:val="24"/>
            </w:rPr>
            <m:t>=1,10.</m:t>
          </m:r>
        </m:oMath>
      </m:oMathPara>
    </w:p>
    <w:p w:rsidR="00A971B3" w:rsidRPr="00A8108A" w:rsidRDefault="00A971B3" w:rsidP="00A971B3">
      <w:pPr>
        <w:tabs>
          <w:tab w:val="left" w:pos="3555"/>
        </w:tabs>
        <w:spacing w:after="0" w:line="240" w:lineRule="auto"/>
        <w:ind w:left="644"/>
        <w:contextualSpacing/>
        <w:rPr>
          <w:rFonts w:eastAsia="Times New Roman" w:cs="Times New Roman"/>
          <w:bCs/>
          <w:sz w:val="24"/>
          <w:szCs w:val="24"/>
          <w:lang w:eastAsia="ru-RU"/>
        </w:rPr>
      </w:pPr>
      <w:r w:rsidRPr="00A8108A">
        <w:rPr>
          <w:rFonts w:eastAsia="Times New Roman" w:cs="Times New Roman"/>
          <w:bCs/>
          <w:sz w:val="24"/>
          <w:szCs w:val="24"/>
          <w:lang w:eastAsia="ru-RU"/>
        </w:rPr>
        <w:lastRenderedPageBreak/>
        <w:t>При округлении в меньшую сторону</w:t>
      </w:r>
      <w:r w:rsidRPr="00A8108A">
        <w:rPr>
          <w:rFonts w:eastAsia="Times New Roman" w:cs="Times New Roman"/>
          <w:bCs/>
          <w:position w:val="-10"/>
          <w:sz w:val="24"/>
          <w:szCs w:val="24"/>
          <w:lang w:eastAsia="ru-RU"/>
        </w:rPr>
        <w:object w:dxaOrig="495" w:dyaOrig="375">
          <v:shape id="_x0000_i1041" type="#_x0000_t75" style="width:24.75pt;height:18.75pt" o:ole="" fillcolor="window">
            <v:imagedata r:id="rId64" o:title=""/>
          </v:shape>
          <o:OLEObject Type="Embed" ProgID="Equation.3" ShapeID="_x0000_i1041" DrawAspect="Content" ObjectID="_1670195652" r:id="rId65"/>
        </w:object>
      </w:r>
      <w:r w:rsidRPr="00A8108A">
        <w:rPr>
          <w:rFonts w:eastAsia="Times New Roman" w:cs="Times New Roman"/>
          <w:bCs/>
          <w:sz w:val="24"/>
          <w:szCs w:val="24"/>
          <w:lang w:eastAsia="ru-RU"/>
        </w:rPr>
        <w:t xml:space="preserve"> лежит в пределах до 1,25.</w:t>
      </w:r>
    </w:p>
    <w:p w:rsidR="00A971B3" w:rsidRPr="00A8108A" w:rsidRDefault="00A971B3" w:rsidP="00A971B3">
      <w:pPr>
        <w:tabs>
          <w:tab w:val="left" w:pos="3555"/>
        </w:tabs>
        <w:spacing w:after="0" w:line="240" w:lineRule="auto"/>
        <w:ind w:left="644"/>
        <w:contextualSpacing/>
        <w:rPr>
          <w:rFonts w:eastAsia="Times New Roman" w:cs="Times New Roman"/>
          <w:bCs/>
          <w:sz w:val="24"/>
          <w:szCs w:val="24"/>
          <w:lang w:eastAsia="ru-RU"/>
        </w:rPr>
      </w:pPr>
    </w:p>
    <w:p w:rsidR="00A971B3" w:rsidRPr="00A8108A" w:rsidRDefault="00A971B3" w:rsidP="00163950">
      <w:pPr>
        <w:pStyle w:val="af0"/>
        <w:numPr>
          <w:ilvl w:val="0"/>
          <w:numId w:val="21"/>
        </w:numPr>
        <w:tabs>
          <w:tab w:val="left" w:pos="0"/>
        </w:tabs>
        <w:rPr>
          <w:bCs/>
          <w:sz w:val="24"/>
          <w:szCs w:val="24"/>
        </w:rPr>
      </w:pPr>
      <w:r w:rsidRPr="00A8108A">
        <w:rPr>
          <w:bCs/>
          <w:sz w:val="24"/>
          <w:szCs w:val="24"/>
        </w:rPr>
        <w:t>Проверяем необходимость совмещения профессий:</w:t>
      </w:r>
    </w:p>
    <w:p w:rsidR="00A971B3" w:rsidRPr="00A8108A" w:rsidRDefault="00B50AC4" w:rsidP="00A971B3">
      <w:pPr>
        <w:tabs>
          <w:tab w:val="left" w:pos="0"/>
        </w:tabs>
        <w:spacing w:after="0" w:line="240" w:lineRule="auto"/>
        <w:ind w:firstLine="426"/>
        <w:contextualSpacing/>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слес.</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934,75</m:t>
              </m:r>
            </m:num>
            <m:den>
              <m:r>
                <w:rPr>
                  <w:rFonts w:ascii="Cambria Math" w:eastAsiaTheme="minorEastAsia" w:hAnsi="Cambria Math" w:cs="Times New Roman"/>
                  <w:sz w:val="24"/>
                  <w:szCs w:val="24"/>
                </w:rPr>
                <m:t>54∙1,1∙8,2∙1</m:t>
              </m:r>
            </m:den>
          </m:f>
          <m:r>
            <w:rPr>
              <w:rFonts w:ascii="Cambria Math" w:eastAsiaTheme="minorEastAsia" w:hAnsi="Cambria Math" w:cs="Times New Roman"/>
              <w:sz w:val="24"/>
              <w:szCs w:val="24"/>
            </w:rPr>
            <m:t>=1,92→2</m:t>
          </m:r>
          <m:r>
            <w:rPr>
              <w:rFonts w:ascii="Cambria Math" w:eastAsiaTheme="minorEastAsia" w:hAnsi="Cambria Math" w:cs="Times New Roman"/>
              <w:sz w:val="24"/>
              <w:szCs w:val="24"/>
              <w:lang w:val="en-US"/>
            </w:rPr>
            <m:t>&lt;</m:t>
          </m:r>
          <m:r>
            <w:rPr>
              <w:rFonts w:ascii="Cambria Math" w:eastAsiaTheme="minorEastAsia" w:hAnsi="Cambria Math" w:cs="Times New Roman"/>
              <w:sz w:val="24"/>
              <w:szCs w:val="24"/>
            </w:rPr>
            <m:t xml:space="preserve">3 чел.  требуется совмещение </m:t>
          </m:r>
        </m:oMath>
      </m:oMathPara>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бет.</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1508,74</m:t>
              </m:r>
            </m:num>
            <m:den>
              <m:r>
                <w:rPr>
                  <w:rFonts w:ascii="Cambria Math" w:eastAsiaTheme="minorEastAsia" w:hAnsi="Cambria Math" w:cs="Times New Roman"/>
                  <w:sz w:val="24"/>
                  <w:szCs w:val="24"/>
                </w:rPr>
                <m:t>54∙1,1∙8,2∙1</m:t>
              </m:r>
            </m:den>
          </m:f>
          <m:r>
            <w:rPr>
              <w:rFonts w:ascii="Cambria Math" w:eastAsiaTheme="minorEastAsia" w:hAnsi="Cambria Math" w:cs="Times New Roman"/>
              <w:sz w:val="24"/>
              <w:szCs w:val="24"/>
            </w:rPr>
            <m:t>=3,10→3</m:t>
          </m:r>
          <m:r>
            <w:rPr>
              <w:rFonts w:ascii="Cambria Math" w:eastAsiaTheme="minorEastAsia" w:hAnsi="Cambria Math" w:cs="Times New Roman"/>
              <w:sz w:val="24"/>
              <w:szCs w:val="24"/>
              <w:lang w:val="en-US"/>
            </w:rPr>
            <m:t>&gt;</m:t>
          </m:r>
          <m:r>
            <w:rPr>
              <w:rFonts w:ascii="Cambria Math" w:eastAsiaTheme="minorEastAsia" w:hAnsi="Cambria Math" w:cs="Times New Roman"/>
              <w:sz w:val="24"/>
              <w:szCs w:val="24"/>
            </w:rPr>
            <m:t>2 чел.</m:t>
          </m:r>
        </m:oMath>
      </m:oMathPara>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w:r w:rsidRPr="00A8108A">
        <w:rPr>
          <w:rFonts w:eastAsia="Times New Roman" w:cs="Times New Roman"/>
          <w:sz w:val="24"/>
          <w:szCs w:val="24"/>
        </w:rPr>
        <w:t>Совмещаем профессию слесаря с профессией бетонщика. Ведущая профессия – кровельщик. Составляем сводную ведомость затрат труда по профессиям и разрядам рабочих с учётом совмещения профессий (табл. 32).</w:t>
      </w:r>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w:p>
    <w:tbl>
      <w:tblPr>
        <w:tblW w:w="6596" w:type="dxa"/>
        <w:jc w:val="center"/>
        <w:tblLook w:val="04A0" w:firstRow="1" w:lastRow="0" w:firstColumn="1" w:lastColumn="0" w:noHBand="0" w:noVBand="1"/>
      </w:tblPr>
      <w:tblGrid>
        <w:gridCol w:w="1702"/>
        <w:gridCol w:w="1196"/>
        <w:gridCol w:w="1280"/>
        <w:gridCol w:w="1138"/>
        <w:gridCol w:w="1280"/>
      </w:tblGrid>
      <w:tr w:rsidR="00A971B3" w:rsidRPr="00A8108A" w:rsidTr="00A971B3">
        <w:trPr>
          <w:trHeight w:val="300"/>
          <w:jc w:val="center"/>
        </w:trPr>
        <w:tc>
          <w:tcPr>
            <w:tcW w:w="1702"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698"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698"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702"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8960" behindDoc="0" locked="0" layoutInCell="1" allowOverlap="1" wp14:anchorId="552478F5" wp14:editId="73412D56">
                  <wp:simplePos x="0" y="0"/>
                  <wp:positionH relativeFrom="column">
                    <wp:posOffset>104775</wp:posOffset>
                  </wp:positionH>
                  <wp:positionV relativeFrom="paragraph">
                    <wp:posOffset>0</wp:posOffset>
                  </wp:positionV>
                  <wp:extent cx="514350" cy="323850"/>
                  <wp:effectExtent l="0" t="0" r="0" b="0"/>
                  <wp:wrapNone/>
                  <wp:docPr id="11" name="Рисунок 11">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702"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Бетонщик</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00"/>
          <w:jc w:val="center"/>
        </w:trPr>
        <w:tc>
          <w:tcPr>
            <w:tcW w:w="1702"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280"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r w:rsidR="00A971B3" w:rsidRPr="00A8108A" w:rsidTr="00A971B3">
        <w:trPr>
          <w:trHeight w:val="300"/>
          <w:jc w:val="center"/>
        </w:trPr>
        <w:tc>
          <w:tcPr>
            <w:tcW w:w="1702"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2443,49</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1377,54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28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1065,95</w:t>
            </w:r>
          </w:p>
        </w:tc>
      </w:tr>
      <w:tr w:rsidR="00A971B3" w:rsidRPr="00A8108A" w:rsidTr="00A971B3">
        <w:trPr>
          <w:trHeight w:val="315"/>
          <w:jc w:val="center"/>
        </w:trPr>
        <w:tc>
          <w:tcPr>
            <w:tcW w:w="1702"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56,375%</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28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43,625%</w:t>
            </w:r>
          </w:p>
        </w:tc>
      </w:tr>
    </w:tbl>
    <w:p w:rsidR="00A971B3" w:rsidRPr="00A8108A" w:rsidRDefault="00A971B3" w:rsidP="00163950">
      <w:pPr>
        <w:pStyle w:val="afc"/>
        <w:numPr>
          <w:ilvl w:val="0"/>
          <w:numId w:val="21"/>
        </w:numPr>
        <w:jc w:val="both"/>
        <w:rPr>
          <w:rFonts w:ascii="Times New Roman" w:hAnsi="Times New Roman"/>
          <w:sz w:val="24"/>
          <w:szCs w:val="24"/>
        </w:rPr>
      </w:pPr>
      <w:r w:rsidRPr="00A8108A">
        <w:rPr>
          <w:rFonts w:ascii="Times New Roman" w:hAnsi="Times New Roman"/>
          <w:sz w:val="24"/>
          <w:szCs w:val="24"/>
        </w:rPr>
        <w:t>Численный и профессиональный квалификационный состав бригады:</w:t>
      </w:r>
    </w:p>
    <w:p w:rsidR="00A971B3" w:rsidRPr="00A8108A" w:rsidRDefault="00A971B3" w:rsidP="00A971B3">
      <w:pPr>
        <w:pStyle w:val="afc"/>
        <w:ind w:left="284"/>
        <w:jc w:val="both"/>
        <w:rPr>
          <w:rFonts w:ascii="Times New Roman" w:hAnsi="Times New Roman"/>
          <w:sz w:val="24"/>
          <w:szCs w:val="24"/>
        </w:rPr>
      </w:pPr>
    </w:p>
    <w:p w:rsidR="00A971B3" w:rsidRPr="00A8108A" w:rsidRDefault="00B50AC4" w:rsidP="00A971B3">
      <w:pPr>
        <w:pStyle w:val="af0"/>
        <w:tabs>
          <w:tab w:val="left" w:pos="0"/>
        </w:tabs>
        <w:ind w:left="0"/>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бет.</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1377,54</m:t>
              </m:r>
            </m:num>
            <m:den>
              <m:r>
                <w:rPr>
                  <w:rFonts w:ascii="Cambria Math" w:hAnsi="Cambria Math"/>
                  <w:sz w:val="24"/>
                  <w:szCs w:val="24"/>
                </w:rPr>
                <m:t>54∙1,1∙8,2∙1</m:t>
              </m:r>
            </m:den>
          </m:f>
          <m:r>
            <w:rPr>
              <w:rFonts w:ascii="Cambria Math" w:hAnsi="Cambria Math"/>
              <w:sz w:val="24"/>
              <w:szCs w:val="24"/>
            </w:rPr>
            <m:t xml:space="preserve">=2,83→3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бет.</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1065,95</m:t>
              </m:r>
            </m:num>
            <m:den>
              <m:r>
                <w:rPr>
                  <w:rFonts w:ascii="Cambria Math" w:hAnsi="Cambria Math"/>
                  <w:sz w:val="24"/>
                  <w:szCs w:val="24"/>
                </w:rPr>
                <m:t>54∙1,1∙8,2∙1</m:t>
              </m:r>
            </m:den>
          </m:f>
          <m:r>
            <w:rPr>
              <w:rFonts w:ascii="Cambria Math" w:hAnsi="Cambria Math"/>
              <w:sz w:val="24"/>
              <w:szCs w:val="24"/>
            </w:rPr>
            <m:t xml:space="preserve">=2,19→2 чел  </m:t>
          </m:r>
        </m:oMath>
      </m:oMathPara>
    </w:p>
    <w:p w:rsidR="00A971B3" w:rsidRPr="00A8108A" w:rsidRDefault="00A971B3" w:rsidP="00A971B3">
      <w:pPr>
        <w:pStyle w:val="af0"/>
        <w:tabs>
          <w:tab w:val="left" w:pos="0"/>
        </w:tabs>
        <w:ind w:left="0"/>
        <w:rPr>
          <w:sz w:val="24"/>
          <w:szCs w:val="24"/>
        </w:rPr>
      </w:pPr>
      <m:oMathPara>
        <m:oMathParaPr>
          <m:jc m:val="left"/>
        </m:oMathParaPr>
        <m:oMath>
          <m:r>
            <w:rPr>
              <w:rFonts w:ascii="Cambria Math" w:hAnsi="Cambria Math"/>
              <w:sz w:val="24"/>
              <w:szCs w:val="24"/>
            </w:rPr>
            <m:t xml:space="preserve">          </m:t>
          </m:r>
        </m:oMath>
      </m:oMathPara>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w:p>
    <w:p w:rsidR="00A971B3" w:rsidRPr="00A8108A" w:rsidRDefault="00A971B3" w:rsidP="00163950">
      <w:pPr>
        <w:numPr>
          <w:ilvl w:val="0"/>
          <w:numId w:val="27"/>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33):</w:t>
      </w:r>
    </w:p>
    <w:p w:rsidR="00A971B3" w:rsidRPr="00A8108A" w:rsidRDefault="00A971B3" w:rsidP="00A971B3">
      <w:pPr>
        <w:tabs>
          <w:tab w:val="left" w:pos="3555"/>
        </w:tabs>
        <w:spacing w:after="0" w:line="240" w:lineRule="auto"/>
        <w:ind w:left="927"/>
        <w:contextualSpacing/>
        <w:rPr>
          <w:rFonts w:eastAsia="Times New Roman" w:cs="Times New Roman"/>
          <w:b/>
          <w:sz w:val="24"/>
          <w:szCs w:val="24"/>
          <w:lang w:eastAsia="ru-RU"/>
        </w:rPr>
      </w:pPr>
    </w:p>
    <w:p w:rsidR="00A971B3" w:rsidRPr="00A8108A" w:rsidRDefault="00A971B3" w:rsidP="00A971B3">
      <w:pPr>
        <w:tabs>
          <w:tab w:val="left" w:pos="3555"/>
        </w:tabs>
        <w:spacing w:after="0" w:line="240" w:lineRule="auto"/>
        <w:ind w:left="927"/>
        <w:contextualSpacing/>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33 – Сводная ведомость численного и профессионально-квалификационного состава бригады.</w:t>
      </w:r>
    </w:p>
    <w:p w:rsidR="00A971B3" w:rsidRPr="00A8108A" w:rsidRDefault="00A971B3" w:rsidP="00A971B3">
      <w:pPr>
        <w:tabs>
          <w:tab w:val="left" w:pos="3555"/>
        </w:tabs>
        <w:spacing w:after="0" w:line="240" w:lineRule="auto"/>
        <w:ind w:left="927"/>
        <w:contextualSpacing/>
        <w:rPr>
          <w:rFonts w:eastAsia="Times New Roman" w:cs="Times New Roman"/>
          <w:sz w:val="24"/>
          <w:szCs w:val="24"/>
          <w:lang w:eastAsia="ru-RU"/>
        </w:rPr>
      </w:pPr>
    </w:p>
    <w:tbl>
      <w:tblPr>
        <w:tblW w:w="931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4"/>
        <w:gridCol w:w="2125"/>
        <w:gridCol w:w="1841"/>
        <w:gridCol w:w="1559"/>
        <w:gridCol w:w="1558"/>
        <w:gridCol w:w="1558"/>
      </w:tblGrid>
      <w:tr w:rsidR="00A971B3" w:rsidRPr="00A8108A" w:rsidTr="00A971B3">
        <w:trPr>
          <w:jc w:val="center"/>
        </w:trPr>
        <w:tc>
          <w:tcPr>
            <w:tcW w:w="674"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2125"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4675" w:type="dxa"/>
            <w:gridSpan w:val="3"/>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4"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2125"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4"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5"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Бетонщик</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5</w:t>
            </w:r>
          </w:p>
        </w:tc>
        <w:tc>
          <w:tcPr>
            <w:tcW w:w="1559"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r>
      <w:tr w:rsidR="00A971B3" w:rsidRPr="00A8108A" w:rsidTr="00A971B3">
        <w:trPr>
          <w:jc w:val="center"/>
        </w:trPr>
        <w:tc>
          <w:tcPr>
            <w:tcW w:w="674"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both"/>
              <w:rPr>
                <w:rFonts w:eastAsia="Times New Roman" w:cs="Times New Roman"/>
                <w:sz w:val="24"/>
                <w:szCs w:val="24"/>
                <w:lang w:eastAsia="ru-RU"/>
              </w:rPr>
            </w:pPr>
          </w:p>
        </w:tc>
        <w:tc>
          <w:tcPr>
            <w:tcW w:w="2125"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5</w:t>
            </w:r>
          </w:p>
        </w:tc>
        <w:tc>
          <w:tcPr>
            <w:tcW w:w="1559"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c>
          <w:tcPr>
            <w:tcW w:w="1558"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tc>
        <w:tc>
          <w:tcPr>
            <w:tcW w:w="1558" w:type="dxa"/>
            <w:tcBorders>
              <w:top w:val="single" w:sz="6" w:space="0" w:color="auto"/>
              <w:left w:val="single" w:sz="6"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r>
    </w:tbl>
    <w:p w:rsidR="00A971B3" w:rsidRPr="00A8108A" w:rsidRDefault="00A971B3" w:rsidP="00A971B3">
      <w:pPr>
        <w:tabs>
          <w:tab w:val="left" w:pos="3555"/>
        </w:tabs>
        <w:spacing w:after="0" w:line="240" w:lineRule="auto"/>
        <w:rPr>
          <w:rFonts w:eastAsia="Times New Roman" w:cs="Times New Roman"/>
          <w:b/>
          <w:sz w:val="24"/>
          <w:szCs w:val="24"/>
          <w:lang w:eastAsia="ru-RU"/>
        </w:rPr>
      </w:pPr>
    </w:p>
    <w:p w:rsidR="00A971B3" w:rsidRPr="00A8108A" w:rsidRDefault="00A971B3" w:rsidP="00A971B3">
      <w:pPr>
        <w:tabs>
          <w:tab w:val="left" w:pos="3555"/>
        </w:tabs>
        <w:spacing w:after="0" w:line="240" w:lineRule="auto"/>
        <w:ind w:left="644"/>
        <w:contextualSpacing/>
        <w:rPr>
          <w:rFonts w:eastAsia="Times New Roman" w:cs="Times New Roman"/>
          <w:bCs/>
          <w:sz w:val="24"/>
          <w:szCs w:val="24"/>
          <w:lang w:eastAsia="ru-RU"/>
        </w:rPr>
      </w:pPr>
    </w:p>
    <w:p w:rsidR="00A971B3" w:rsidRPr="00A8108A" w:rsidRDefault="00A971B3" w:rsidP="00A971B3">
      <w:pPr>
        <w:tabs>
          <w:tab w:val="left" w:pos="3555"/>
        </w:tabs>
        <w:spacing w:after="0" w:line="240" w:lineRule="auto"/>
        <w:ind w:left="644"/>
        <w:contextualSpacing/>
        <w:rPr>
          <w:rFonts w:eastAsia="Times New Roman" w:cs="Times New Roman"/>
          <w:bCs/>
          <w:sz w:val="24"/>
          <w:szCs w:val="24"/>
          <w:lang w:eastAsia="ru-RU"/>
        </w:rPr>
      </w:pPr>
    </w:p>
    <w:p w:rsidR="00A971B3" w:rsidRPr="00A8108A" w:rsidRDefault="00A971B3" w:rsidP="00163950">
      <w:pPr>
        <w:numPr>
          <w:ilvl w:val="1"/>
          <w:numId w:val="3"/>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b/>
          <w:bCs/>
          <w:sz w:val="24"/>
          <w:szCs w:val="24"/>
          <w:lang w:eastAsia="ru-RU"/>
        </w:rPr>
        <w:t>Устройство улучшенных полов (</w:t>
      </w:r>
      <w:proofErr w:type="spellStart"/>
      <w:r w:rsidRPr="00A8108A">
        <w:rPr>
          <w:rFonts w:eastAsia="Times New Roman" w:cs="Times New Roman"/>
          <w:b/>
          <w:bCs/>
          <w:sz w:val="24"/>
          <w:szCs w:val="24"/>
          <w:lang w:eastAsia="ru-RU"/>
        </w:rPr>
        <w:t>АБК</w:t>
      </w:r>
      <w:proofErr w:type="spellEnd"/>
      <w:r w:rsidRPr="00A8108A">
        <w:rPr>
          <w:rFonts w:eastAsia="Times New Roman" w:cs="Times New Roman"/>
          <w:b/>
          <w:bCs/>
          <w:sz w:val="24"/>
          <w:szCs w:val="24"/>
          <w:lang w:eastAsia="ru-RU"/>
        </w:rPr>
        <w:t>).</w:t>
      </w:r>
    </w:p>
    <w:p w:rsidR="00A971B3" w:rsidRPr="00A8108A" w:rsidRDefault="00A971B3" w:rsidP="00A971B3">
      <w:pPr>
        <w:tabs>
          <w:tab w:val="left" w:pos="3555"/>
        </w:tabs>
        <w:spacing w:after="0" w:line="240" w:lineRule="auto"/>
        <w:ind w:left="1004"/>
        <w:rPr>
          <w:rFonts w:eastAsia="Times New Roman" w:cs="Times New Roman"/>
          <w:sz w:val="24"/>
          <w:szCs w:val="24"/>
          <w:lang w:eastAsia="ru-RU"/>
        </w:rPr>
      </w:pPr>
    </w:p>
    <w:p w:rsidR="00A971B3" w:rsidRPr="00A8108A" w:rsidRDefault="00A971B3" w:rsidP="00163950">
      <w:pPr>
        <w:numPr>
          <w:ilvl w:val="0"/>
          <w:numId w:val="2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Комплекс работ – устройство улучшенных полов:</w:t>
      </w:r>
    </w:p>
    <w:p w:rsidR="00A971B3" w:rsidRPr="00A8108A" w:rsidRDefault="00A971B3" w:rsidP="00163950">
      <w:pPr>
        <w:numPr>
          <w:ilvl w:val="1"/>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покрытие полов из керамической плитки (облицовщик-плиточник 4р. – 1, 3р. – 1).</w:t>
      </w:r>
    </w:p>
    <w:p w:rsidR="00A971B3" w:rsidRPr="00A8108A" w:rsidRDefault="00A971B3" w:rsidP="00163950">
      <w:pPr>
        <w:numPr>
          <w:ilvl w:val="0"/>
          <w:numId w:val="2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163950">
      <w:pPr>
        <w:numPr>
          <w:ilvl w:val="0"/>
          <w:numId w:val="2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163950">
      <w:pPr>
        <w:numPr>
          <w:ilvl w:val="0"/>
          <w:numId w:val="23"/>
        </w:numPr>
        <w:tabs>
          <w:tab w:val="left" w:pos="3555"/>
        </w:tabs>
        <w:spacing w:after="0" w:line="240" w:lineRule="auto"/>
        <w:contextualSpacing/>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34).</w:t>
      </w:r>
    </w:p>
    <w:p w:rsidR="00A971B3" w:rsidRPr="00A8108A" w:rsidRDefault="00A971B3" w:rsidP="00A971B3">
      <w:pPr>
        <w:pStyle w:val="af0"/>
        <w:tabs>
          <w:tab w:val="left" w:pos="3555"/>
        </w:tabs>
        <w:ind w:left="644"/>
        <w:rPr>
          <w:sz w:val="24"/>
          <w:szCs w:val="24"/>
        </w:rPr>
      </w:pPr>
    </w:p>
    <w:p w:rsidR="00A971B3" w:rsidRPr="00A8108A" w:rsidRDefault="00A971B3" w:rsidP="00A971B3">
      <w:pPr>
        <w:tabs>
          <w:tab w:val="left" w:pos="3555"/>
        </w:tabs>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Таблица 34 – Сводная ведомость затрат труда по профессиям и разрядам рабочих без учёта совмещений профессий.</w:t>
      </w:r>
    </w:p>
    <w:tbl>
      <w:tblPr>
        <w:tblW w:w="6511" w:type="dxa"/>
        <w:jc w:val="center"/>
        <w:tblLook w:val="04A0" w:firstRow="1" w:lastRow="0" w:firstColumn="1" w:lastColumn="0" w:noHBand="0" w:noVBand="1"/>
      </w:tblPr>
      <w:tblGrid>
        <w:gridCol w:w="1855"/>
        <w:gridCol w:w="1196"/>
        <w:gridCol w:w="1617"/>
        <w:gridCol w:w="1843"/>
      </w:tblGrid>
      <w:tr w:rsidR="00A971B3" w:rsidRPr="00A8108A" w:rsidTr="00A971B3">
        <w:trPr>
          <w:trHeight w:val="300"/>
          <w:jc w:val="center"/>
        </w:trPr>
        <w:tc>
          <w:tcPr>
            <w:tcW w:w="1855"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lastRenderedPageBreak/>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460" w:type="dxa"/>
            <w:gridSpan w:val="2"/>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855"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460" w:type="dxa"/>
            <w:gridSpan w:val="2"/>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855"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9984" behindDoc="0" locked="0" layoutInCell="1" allowOverlap="1" wp14:anchorId="26753062" wp14:editId="78CDE80E">
                  <wp:simplePos x="0" y="0"/>
                  <wp:positionH relativeFrom="column">
                    <wp:posOffset>104775</wp:posOffset>
                  </wp:positionH>
                  <wp:positionV relativeFrom="paragraph">
                    <wp:posOffset>0</wp:posOffset>
                  </wp:positionV>
                  <wp:extent cx="514350" cy="323850"/>
                  <wp:effectExtent l="0" t="0" r="0" b="0"/>
                  <wp:wrapNone/>
                  <wp:docPr id="12" name="Рисунок 12">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6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84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855"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Облицовщик-плиточник</w:t>
            </w:r>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9256,32</w:t>
            </w:r>
          </w:p>
        </w:tc>
        <w:tc>
          <w:tcPr>
            <w:tcW w:w="1617"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c>
          <w:tcPr>
            <w:tcW w:w="1843"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r>
      <w:tr w:rsidR="00A971B3" w:rsidRPr="00A8108A" w:rsidTr="00A971B3">
        <w:trPr>
          <w:trHeight w:val="300"/>
          <w:jc w:val="center"/>
        </w:trPr>
        <w:tc>
          <w:tcPr>
            <w:tcW w:w="1855"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617"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843"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r w:rsidR="00A971B3" w:rsidRPr="00A8108A" w:rsidTr="00A971B3">
        <w:trPr>
          <w:trHeight w:val="300"/>
          <w:jc w:val="center"/>
        </w:trPr>
        <w:tc>
          <w:tcPr>
            <w:tcW w:w="185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9256,32</w:t>
            </w:r>
          </w:p>
        </w:tc>
        <w:tc>
          <w:tcPr>
            <w:tcW w:w="16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c>
          <w:tcPr>
            <w:tcW w:w="1843"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4628,16</w:t>
            </w:r>
          </w:p>
        </w:tc>
      </w:tr>
      <w:tr w:rsidR="00A971B3" w:rsidRPr="00A8108A" w:rsidTr="00A971B3">
        <w:trPr>
          <w:trHeight w:val="315"/>
          <w:jc w:val="center"/>
        </w:trPr>
        <w:tc>
          <w:tcPr>
            <w:tcW w:w="1855"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61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843"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bl>
    <w:p w:rsidR="00A971B3" w:rsidRPr="00A8108A" w:rsidRDefault="00A971B3" w:rsidP="00A971B3">
      <w:pPr>
        <w:tabs>
          <w:tab w:val="left" w:pos="3555"/>
        </w:tabs>
        <w:spacing w:after="0" w:line="240" w:lineRule="auto"/>
        <w:contextualSpacing/>
        <w:rPr>
          <w:rFonts w:eastAsia="Times New Roman" w:cs="Times New Roman"/>
          <w:sz w:val="24"/>
          <w:szCs w:val="24"/>
          <w:lang w:eastAsia="ru-RU"/>
        </w:rPr>
      </w:pPr>
    </w:p>
    <w:p w:rsidR="00A971B3" w:rsidRPr="00A8108A" w:rsidRDefault="00A971B3" w:rsidP="00163950">
      <w:pPr>
        <w:numPr>
          <w:ilvl w:val="0"/>
          <w:numId w:val="23"/>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10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B50AC4" w:rsidP="00A971B3">
      <w:pPr>
        <w:pStyle w:val="af0"/>
        <w:ind w:left="644"/>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9256,32</m:t>
              </m:r>
            </m:num>
            <m:den>
              <m:r>
                <w:rPr>
                  <w:rFonts w:ascii="Cambria Math" w:eastAsiaTheme="minorEastAsia" w:hAnsi="Cambria Math"/>
                  <w:sz w:val="24"/>
                  <w:szCs w:val="24"/>
                </w:rPr>
                <m:t>10∙1,15∙8,2∙2</m:t>
              </m:r>
            </m:den>
          </m:f>
          <m:r>
            <w:rPr>
              <w:rFonts w:ascii="Cambria Math" w:eastAsiaTheme="minorEastAsia" w:hAnsi="Cambria Math"/>
              <w:sz w:val="24"/>
              <w:szCs w:val="24"/>
            </w:rPr>
            <m:t>=49,08 дн. →49 дней</m:t>
          </m:r>
        </m:oMath>
      </m:oMathPara>
    </w:p>
    <w:p w:rsidR="00A971B3" w:rsidRPr="00A8108A" w:rsidRDefault="00A971B3" w:rsidP="00163950">
      <w:pPr>
        <w:numPr>
          <w:ilvl w:val="0"/>
          <w:numId w:val="23"/>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644"/>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9256,32</m:t>
              </m:r>
            </m:num>
            <m:den>
              <m:r>
                <w:rPr>
                  <w:rFonts w:ascii="Cambria Math" w:eastAsiaTheme="minorEastAsia" w:hAnsi="Cambria Math"/>
                  <w:sz w:val="24"/>
                  <w:szCs w:val="24"/>
                </w:rPr>
                <m:t>10∙49∙8,2∙2</m:t>
              </m:r>
            </m:den>
          </m:f>
          <m:r>
            <w:rPr>
              <w:rFonts w:ascii="Cambria Math" w:eastAsiaTheme="minorEastAsia" w:hAnsi="Cambria Math"/>
              <w:sz w:val="24"/>
              <w:szCs w:val="24"/>
            </w:rPr>
            <m:t>=1,15.</m:t>
          </m:r>
        </m:oMath>
      </m:oMathPara>
    </w:p>
    <w:p w:rsidR="00A971B3" w:rsidRPr="00A8108A" w:rsidRDefault="00A971B3" w:rsidP="00A971B3">
      <w:pPr>
        <w:tabs>
          <w:tab w:val="left" w:pos="3555"/>
        </w:tabs>
        <w:spacing w:after="0" w:line="240" w:lineRule="auto"/>
        <w:ind w:left="644"/>
        <w:contextualSpacing/>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2" type="#_x0000_t75" style="width:24.75pt;height:18.75pt" o:ole="" fillcolor="window">
            <v:imagedata r:id="rId64" o:title=""/>
          </v:shape>
          <o:OLEObject Type="Embed" ProgID="Equation.3" ShapeID="_x0000_i1042" DrawAspect="Content" ObjectID="_1670195653" r:id="rId66"/>
        </w:object>
      </w:r>
      <w:r w:rsidRPr="00A8108A">
        <w:rPr>
          <w:rFonts w:eastAsia="Times New Roman" w:cs="Times New Roman"/>
          <w:bCs/>
          <w:sz w:val="24"/>
          <w:szCs w:val="24"/>
          <w:lang w:eastAsia="ru-RU"/>
        </w:rPr>
        <w:t>лежит в пределах до 1,25.</w:t>
      </w:r>
    </w:p>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163950">
      <w:pPr>
        <w:numPr>
          <w:ilvl w:val="1"/>
          <w:numId w:val="3"/>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b/>
          <w:bCs/>
          <w:sz w:val="24"/>
          <w:szCs w:val="24"/>
          <w:lang w:eastAsia="ru-RU"/>
        </w:rPr>
        <w:t>Устройство асфальтобетонных полов (</w:t>
      </w:r>
      <w:proofErr w:type="spellStart"/>
      <w:r w:rsidRPr="00A8108A">
        <w:rPr>
          <w:rFonts w:eastAsia="Times New Roman" w:cs="Times New Roman"/>
          <w:b/>
          <w:bCs/>
          <w:sz w:val="24"/>
          <w:szCs w:val="24"/>
          <w:lang w:eastAsia="ru-RU"/>
        </w:rPr>
        <w:t>Пром</w:t>
      </w:r>
      <w:proofErr w:type="spellEnd"/>
      <w:r w:rsidRPr="00A8108A">
        <w:rPr>
          <w:rFonts w:eastAsia="Times New Roman" w:cs="Times New Roman"/>
          <w:b/>
          <w:bCs/>
          <w:sz w:val="24"/>
          <w:szCs w:val="24"/>
          <w:lang w:eastAsia="ru-RU"/>
        </w:rPr>
        <w:t xml:space="preserve">. </w:t>
      </w:r>
      <w:proofErr w:type="spellStart"/>
      <w:r w:rsidRPr="00A8108A">
        <w:rPr>
          <w:rFonts w:eastAsia="Times New Roman" w:cs="Times New Roman"/>
          <w:b/>
          <w:bCs/>
          <w:sz w:val="24"/>
          <w:szCs w:val="24"/>
          <w:lang w:eastAsia="ru-RU"/>
        </w:rPr>
        <w:t>зд</w:t>
      </w:r>
      <w:proofErr w:type="spellEnd"/>
      <w:r w:rsidRPr="00A8108A">
        <w:rPr>
          <w:rFonts w:eastAsia="Times New Roman" w:cs="Times New Roman"/>
          <w:b/>
          <w:bCs/>
          <w:sz w:val="24"/>
          <w:szCs w:val="24"/>
          <w:lang w:eastAsia="ru-RU"/>
        </w:rPr>
        <w:t>.).</w:t>
      </w:r>
    </w:p>
    <w:p w:rsidR="00A971B3" w:rsidRPr="00A8108A" w:rsidRDefault="00A971B3" w:rsidP="00A971B3">
      <w:pPr>
        <w:tabs>
          <w:tab w:val="left" w:pos="3555"/>
        </w:tabs>
        <w:spacing w:after="0" w:line="240" w:lineRule="auto"/>
        <w:ind w:left="1004"/>
        <w:rPr>
          <w:rFonts w:eastAsia="Times New Roman" w:cs="Times New Roman"/>
          <w:sz w:val="24"/>
          <w:szCs w:val="24"/>
          <w:lang w:eastAsia="ru-RU"/>
        </w:rPr>
      </w:pPr>
    </w:p>
    <w:p w:rsidR="00A971B3" w:rsidRPr="00A8108A" w:rsidRDefault="00A971B3" w:rsidP="00163950">
      <w:pPr>
        <w:pStyle w:val="af0"/>
        <w:numPr>
          <w:ilvl w:val="6"/>
          <w:numId w:val="22"/>
        </w:numPr>
        <w:ind w:left="426" w:firstLine="0"/>
        <w:jc w:val="both"/>
        <w:rPr>
          <w:sz w:val="24"/>
          <w:szCs w:val="24"/>
        </w:rPr>
      </w:pPr>
      <w:r w:rsidRPr="00A8108A">
        <w:rPr>
          <w:sz w:val="24"/>
          <w:szCs w:val="24"/>
        </w:rPr>
        <w:t>Комплекс работ – устройство асфальтобетонных полов:</w:t>
      </w:r>
    </w:p>
    <w:p w:rsidR="00A971B3" w:rsidRPr="00A8108A" w:rsidRDefault="00A971B3" w:rsidP="00163950">
      <w:pPr>
        <w:numPr>
          <w:ilvl w:val="1"/>
          <w:numId w:val="22"/>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покрытие полов из асфальтобетона (</w:t>
      </w:r>
      <w:proofErr w:type="spellStart"/>
      <w:r w:rsidRPr="00A8108A">
        <w:rPr>
          <w:rFonts w:eastAsia="Times New Roman" w:cs="Times New Roman"/>
          <w:sz w:val="24"/>
          <w:szCs w:val="24"/>
          <w:lang w:eastAsia="ru-RU"/>
        </w:rPr>
        <w:t>асфальтобетонщик</w:t>
      </w:r>
      <w:proofErr w:type="spellEnd"/>
      <w:r w:rsidRPr="00A8108A">
        <w:rPr>
          <w:rFonts w:eastAsia="Times New Roman" w:cs="Times New Roman"/>
          <w:sz w:val="24"/>
          <w:szCs w:val="24"/>
          <w:lang w:eastAsia="ru-RU"/>
        </w:rPr>
        <w:t xml:space="preserve"> 4р. – 1, 2р. – 1).</w:t>
      </w:r>
    </w:p>
    <w:p w:rsidR="00A971B3" w:rsidRPr="00A8108A" w:rsidRDefault="00A971B3" w:rsidP="00163950">
      <w:pPr>
        <w:pStyle w:val="af0"/>
        <w:numPr>
          <w:ilvl w:val="0"/>
          <w:numId w:val="3"/>
        </w:numPr>
        <w:tabs>
          <w:tab w:val="clear" w:pos="1311"/>
          <w:tab w:val="num" w:pos="709"/>
        </w:tabs>
        <w:jc w:val="both"/>
        <w:rPr>
          <w:sz w:val="24"/>
          <w:szCs w:val="24"/>
        </w:rPr>
      </w:pPr>
      <w:r w:rsidRPr="00A8108A">
        <w:rPr>
          <w:sz w:val="24"/>
          <w:szCs w:val="24"/>
        </w:rPr>
        <w:t>Количество смен в сутки-2</w:t>
      </w:r>
    </w:p>
    <w:p w:rsidR="00A971B3" w:rsidRPr="00A8108A" w:rsidRDefault="00A971B3" w:rsidP="00163950">
      <w:pPr>
        <w:numPr>
          <w:ilvl w:val="0"/>
          <w:numId w:val="3"/>
        </w:numPr>
        <w:tabs>
          <w:tab w:val="clear" w:pos="1311"/>
          <w:tab w:val="num" w:pos="709"/>
        </w:tabs>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163950">
      <w:pPr>
        <w:numPr>
          <w:ilvl w:val="0"/>
          <w:numId w:val="3"/>
        </w:numPr>
        <w:tabs>
          <w:tab w:val="clear" w:pos="1311"/>
          <w:tab w:val="num" w:pos="709"/>
          <w:tab w:val="left" w:pos="3555"/>
        </w:tabs>
        <w:spacing w:after="0" w:line="240" w:lineRule="auto"/>
        <w:contextualSpacing/>
        <w:rPr>
          <w:rFonts w:eastAsia="Times New Roman" w:cs="Times New Roman"/>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35).</w:t>
      </w:r>
    </w:p>
    <w:p w:rsidR="00A971B3" w:rsidRPr="00A8108A" w:rsidRDefault="00A971B3" w:rsidP="00A971B3">
      <w:pPr>
        <w:pStyle w:val="af0"/>
        <w:tabs>
          <w:tab w:val="left" w:pos="3555"/>
        </w:tabs>
        <w:ind w:left="644"/>
        <w:rPr>
          <w:sz w:val="24"/>
          <w:szCs w:val="24"/>
        </w:rPr>
      </w:pPr>
    </w:p>
    <w:p w:rsidR="00A971B3" w:rsidRPr="00A8108A" w:rsidRDefault="00A971B3" w:rsidP="00A971B3">
      <w:pPr>
        <w:tabs>
          <w:tab w:val="left" w:pos="3555"/>
        </w:tabs>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Таблица 35 – Сводная ведомость затрат труда по профессиям и разрядам рабочих без учёта совмещений профессий.</w:t>
      </w:r>
    </w:p>
    <w:tbl>
      <w:tblPr>
        <w:tblW w:w="7078" w:type="dxa"/>
        <w:jc w:val="center"/>
        <w:tblLook w:val="04A0" w:firstRow="1" w:lastRow="0" w:firstColumn="1" w:lastColumn="0" w:noHBand="0" w:noVBand="1"/>
      </w:tblPr>
      <w:tblGrid>
        <w:gridCol w:w="2521"/>
        <w:gridCol w:w="1196"/>
        <w:gridCol w:w="1660"/>
        <w:gridCol w:w="1701"/>
      </w:tblGrid>
      <w:tr w:rsidR="00A971B3" w:rsidRPr="00A8108A" w:rsidTr="00A971B3">
        <w:trPr>
          <w:trHeight w:val="300"/>
          <w:jc w:val="center"/>
        </w:trPr>
        <w:tc>
          <w:tcPr>
            <w:tcW w:w="2521"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361" w:type="dxa"/>
            <w:gridSpan w:val="2"/>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2521"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361" w:type="dxa"/>
            <w:gridSpan w:val="2"/>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2521"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91008" behindDoc="0" locked="0" layoutInCell="1" allowOverlap="1" wp14:anchorId="0E4C53BB" wp14:editId="2134DD1D">
                  <wp:simplePos x="0" y="0"/>
                  <wp:positionH relativeFrom="column">
                    <wp:posOffset>104775</wp:posOffset>
                  </wp:positionH>
                  <wp:positionV relativeFrom="paragraph">
                    <wp:posOffset>0</wp:posOffset>
                  </wp:positionV>
                  <wp:extent cx="514350" cy="323850"/>
                  <wp:effectExtent l="0" t="0" r="0" b="0"/>
                  <wp:wrapNone/>
                  <wp:docPr id="14" name="Рисунок 14">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6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70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2521" w:type="dxa"/>
            <w:vMerge w:val="restart"/>
            <w:tcBorders>
              <w:top w:val="nil"/>
              <w:left w:val="single" w:sz="8"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Асфальтобетонщик</w:t>
            </w:r>
            <w:proofErr w:type="spellEnd"/>
          </w:p>
        </w:tc>
        <w:tc>
          <w:tcPr>
            <w:tcW w:w="1196"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1162,44</w:t>
            </w:r>
          </w:p>
        </w:tc>
        <w:tc>
          <w:tcPr>
            <w:tcW w:w="1660"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c>
          <w:tcPr>
            <w:tcW w:w="1701" w:type="dxa"/>
            <w:tcBorders>
              <w:top w:val="nil"/>
              <w:left w:val="nil"/>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r>
      <w:tr w:rsidR="00A971B3" w:rsidRPr="00A8108A" w:rsidTr="00A971B3">
        <w:trPr>
          <w:trHeight w:val="300"/>
          <w:jc w:val="center"/>
        </w:trPr>
        <w:tc>
          <w:tcPr>
            <w:tcW w:w="2521" w:type="dxa"/>
            <w:vMerge/>
            <w:tcBorders>
              <w:left w:val="single" w:sz="8" w:space="0" w:color="auto"/>
              <w:bottom w:val="single" w:sz="4" w:space="0" w:color="auto"/>
              <w:right w:val="single" w:sz="4" w:space="0" w:color="auto"/>
            </w:tcBorders>
            <w:shd w:val="clear" w:color="auto" w:fill="auto"/>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w:t>
            </w:r>
          </w:p>
        </w:tc>
        <w:tc>
          <w:tcPr>
            <w:tcW w:w="1660"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701" w:type="dxa"/>
            <w:tcBorders>
              <w:top w:val="nil"/>
              <w:left w:val="nil"/>
              <w:bottom w:val="single" w:sz="4" w:space="0" w:color="auto"/>
              <w:right w:val="single" w:sz="4" w:space="0" w:color="auto"/>
            </w:tcBorders>
            <w:shd w:val="clear" w:color="auto" w:fill="EDEDED" w:themeFill="accent3" w:themeFillTint="33"/>
            <w:noWrap/>
            <w:vAlign w:val="center"/>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r w:rsidR="00A971B3" w:rsidRPr="00A8108A" w:rsidTr="00A971B3">
        <w:trPr>
          <w:trHeight w:val="300"/>
          <w:jc w:val="center"/>
        </w:trPr>
        <w:tc>
          <w:tcPr>
            <w:tcW w:w="2521"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1162,44</w:t>
            </w:r>
          </w:p>
        </w:tc>
        <w:tc>
          <w:tcPr>
            <w:tcW w:w="1660"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c>
          <w:tcPr>
            <w:tcW w:w="1701"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581,22</w:t>
            </w:r>
          </w:p>
        </w:tc>
      </w:tr>
      <w:tr w:rsidR="00A971B3" w:rsidRPr="00A8108A" w:rsidTr="00A971B3">
        <w:trPr>
          <w:trHeight w:val="315"/>
          <w:jc w:val="center"/>
        </w:trPr>
        <w:tc>
          <w:tcPr>
            <w:tcW w:w="2521"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660"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c>
          <w:tcPr>
            <w:tcW w:w="1701"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50,00%</w:t>
            </w:r>
          </w:p>
        </w:tc>
      </w:tr>
    </w:tbl>
    <w:p w:rsidR="00A971B3" w:rsidRPr="00A8108A" w:rsidRDefault="00A971B3" w:rsidP="00A971B3">
      <w:pPr>
        <w:tabs>
          <w:tab w:val="left" w:pos="3555"/>
        </w:tabs>
        <w:spacing w:after="0" w:line="240" w:lineRule="auto"/>
        <w:contextualSpacing/>
        <w:rPr>
          <w:rFonts w:eastAsia="Times New Roman" w:cs="Times New Roman"/>
          <w:sz w:val="24"/>
          <w:szCs w:val="24"/>
          <w:lang w:eastAsia="ru-RU"/>
        </w:rPr>
      </w:pPr>
    </w:p>
    <w:p w:rsidR="00A971B3" w:rsidRPr="00A8108A" w:rsidRDefault="00A971B3" w:rsidP="00163950">
      <w:pPr>
        <w:numPr>
          <w:ilvl w:val="0"/>
          <w:numId w:val="3"/>
        </w:numPr>
        <w:tabs>
          <w:tab w:val="clear" w:pos="1311"/>
          <w:tab w:val="num" w:pos="709"/>
        </w:tabs>
        <w:spacing w:after="0" w:line="240" w:lineRule="auto"/>
        <w:ind w:left="1276"/>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4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B50AC4" w:rsidP="00A971B3">
      <w:pPr>
        <w:pStyle w:val="af0"/>
        <w:ind w:left="644"/>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1162,44</m:t>
              </m:r>
            </m:num>
            <m:den>
              <m:r>
                <w:rPr>
                  <w:rFonts w:ascii="Cambria Math" w:eastAsiaTheme="minorEastAsia" w:hAnsi="Cambria Math"/>
                  <w:sz w:val="24"/>
                  <w:szCs w:val="24"/>
                </w:rPr>
                <m:t>4∙1,1∙8,2∙2</m:t>
              </m:r>
            </m:den>
          </m:f>
          <m:r>
            <w:rPr>
              <w:rFonts w:ascii="Cambria Math" w:eastAsiaTheme="minorEastAsia" w:hAnsi="Cambria Math"/>
              <w:sz w:val="24"/>
              <w:szCs w:val="24"/>
            </w:rPr>
            <m:t>=16,11 дн. →16 дней</m:t>
          </m:r>
        </m:oMath>
      </m:oMathPara>
    </w:p>
    <w:p w:rsidR="00A971B3" w:rsidRPr="00A8108A" w:rsidRDefault="00A971B3" w:rsidP="00163950">
      <w:pPr>
        <w:numPr>
          <w:ilvl w:val="0"/>
          <w:numId w:val="3"/>
        </w:numPr>
        <w:tabs>
          <w:tab w:val="clear" w:pos="1311"/>
          <w:tab w:val="num" w:pos="709"/>
        </w:tabs>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644"/>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1162,44</m:t>
              </m:r>
            </m:num>
            <m:den>
              <m:r>
                <w:rPr>
                  <w:rFonts w:ascii="Cambria Math" w:eastAsiaTheme="minorEastAsia" w:hAnsi="Cambria Math"/>
                  <w:sz w:val="24"/>
                  <w:szCs w:val="24"/>
                </w:rPr>
                <m:t>4∙16∙8,2∙2</m:t>
              </m:r>
            </m:den>
          </m:f>
          <m:r>
            <w:rPr>
              <w:rFonts w:ascii="Cambria Math" w:eastAsiaTheme="minorEastAsia" w:hAnsi="Cambria Math"/>
              <w:sz w:val="24"/>
              <w:szCs w:val="24"/>
            </w:rPr>
            <m:t>=1,11.</m:t>
          </m:r>
        </m:oMath>
      </m:oMathPara>
    </w:p>
    <w:p w:rsidR="00A971B3" w:rsidRPr="00A8108A" w:rsidRDefault="00A971B3" w:rsidP="00A971B3">
      <w:pPr>
        <w:tabs>
          <w:tab w:val="left" w:pos="3555"/>
        </w:tabs>
        <w:spacing w:after="0" w:line="240" w:lineRule="auto"/>
        <w:ind w:left="644"/>
        <w:contextualSpacing/>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3" type="#_x0000_t75" style="width:24.75pt;height:18.75pt" o:ole="" fillcolor="window">
            <v:imagedata r:id="rId64" o:title=""/>
          </v:shape>
          <o:OLEObject Type="Embed" ProgID="Equation.3" ShapeID="_x0000_i1043" DrawAspect="Content" ObjectID="_1670195654" r:id="rId67"/>
        </w:object>
      </w:r>
      <w:r w:rsidRPr="00A8108A">
        <w:rPr>
          <w:rFonts w:eastAsia="Times New Roman" w:cs="Times New Roman"/>
          <w:bCs/>
          <w:sz w:val="24"/>
          <w:szCs w:val="24"/>
          <w:lang w:eastAsia="ru-RU"/>
        </w:rPr>
        <w:t>лежит в пределах до 1,25.</w:t>
      </w:r>
    </w:p>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A971B3" w:rsidP="00163950">
      <w:pPr>
        <w:pStyle w:val="af0"/>
        <w:numPr>
          <w:ilvl w:val="0"/>
          <w:numId w:val="41"/>
        </w:numPr>
        <w:tabs>
          <w:tab w:val="left" w:pos="3555"/>
        </w:tabs>
        <w:rPr>
          <w:b/>
          <w:sz w:val="24"/>
          <w:szCs w:val="24"/>
        </w:rPr>
      </w:pPr>
      <w:r w:rsidRPr="00A8108A">
        <w:rPr>
          <w:b/>
          <w:bCs/>
          <w:sz w:val="24"/>
          <w:szCs w:val="24"/>
        </w:rPr>
        <w:t>Отделочные работы (по зданиям).</w:t>
      </w:r>
    </w:p>
    <w:p w:rsidR="00A971B3" w:rsidRPr="00A8108A" w:rsidRDefault="00A971B3" w:rsidP="00A971B3">
      <w:pPr>
        <w:tabs>
          <w:tab w:val="left" w:pos="3555"/>
        </w:tabs>
        <w:spacing w:after="0" w:line="240" w:lineRule="auto"/>
        <w:ind w:left="1364"/>
        <w:contextualSpacing/>
        <w:rPr>
          <w:rFonts w:eastAsia="Times New Roman" w:cs="Times New Roman"/>
          <w:b/>
          <w:bCs/>
          <w:sz w:val="24"/>
          <w:szCs w:val="24"/>
          <w:lang w:eastAsia="ru-RU"/>
        </w:rPr>
      </w:pPr>
    </w:p>
    <w:p w:rsidR="00A971B3" w:rsidRPr="00A8108A" w:rsidRDefault="00A971B3" w:rsidP="00163950">
      <w:pPr>
        <w:pStyle w:val="afc"/>
        <w:numPr>
          <w:ilvl w:val="0"/>
          <w:numId w:val="28"/>
        </w:numPr>
        <w:jc w:val="both"/>
        <w:rPr>
          <w:rFonts w:ascii="Times New Roman" w:hAnsi="Times New Roman"/>
          <w:sz w:val="24"/>
          <w:szCs w:val="24"/>
        </w:rPr>
      </w:pPr>
      <w:r w:rsidRPr="00A8108A">
        <w:rPr>
          <w:rFonts w:ascii="Times New Roman" w:hAnsi="Times New Roman"/>
          <w:sz w:val="24"/>
          <w:szCs w:val="24"/>
        </w:rPr>
        <w:t>Комплекс работ – отделочные работы:</w:t>
      </w:r>
    </w:p>
    <w:p w:rsidR="00A971B3" w:rsidRPr="00A8108A" w:rsidRDefault="00A971B3" w:rsidP="00163950">
      <w:pPr>
        <w:pStyle w:val="afc"/>
        <w:numPr>
          <w:ilvl w:val="1"/>
          <w:numId w:val="29"/>
        </w:numPr>
        <w:jc w:val="both"/>
        <w:rPr>
          <w:rFonts w:ascii="Times New Roman" w:hAnsi="Times New Roman"/>
          <w:sz w:val="24"/>
          <w:szCs w:val="24"/>
        </w:rPr>
      </w:pPr>
      <w:r w:rsidRPr="00A8108A">
        <w:rPr>
          <w:rFonts w:ascii="Times New Roman" w:hAnsi="Times New Roman"/>
          <w:sz w:val="24"/>
          <w:szCs w:val="24"/>
        </w:rPr>
        <w:t>штукатурная обработка бетонных поверхностей (штукатур 3р. – 1, 2р. – 1);</w:t>
      </w:r>
    </w:p>
    <w:p w:rsidR="00A971B3" w:rsidRPr="00A8108A" w:rsidRDefault="00A971B3" w:rsidP="00163950">
      <w:pPr>
        <w:pStyle w:val="afc"/>
        <w:numPr>
          <w:ilvl w:val="1"/>
          <w:numId w:val="29"/>
        </w:numPr>
        <w:jc w:val="both"/>
        <w:rPr>
          <w:rFonts w:ascii="Times New Roman" w:hAnsi="Times New Roman"/>
          <w:sz w:val="24"/>
          <w:szCs w:val="24"/>
        </w:rPr>
      </w:pPr>
      <w:r w:rsidRPr="00A8108A">
        <w:rPr>
          <w:rFonts w:ascii="Times New Roman" w:hAnsi="Times New Roman"/>
          <w:sz w:val="24"/>
          <w:szCs w:val="24"/>
        </w:rPr>
        <w:t>оштукатуривание стен простое при механическом нанесении раствора (штукатур 4р. – 2, 3р. – 2, 2р. – 1)</w:t>
      </w:r>
    </w:p>
    <w:p w:rsidR="00A971B3" w:rsidRPr="00A8108A" w:rsidRDefault="00A971B3" w:rsidP="00163950">
      <w:pPr>
        <w:pStyle w:val="afc"/>
        <w:numPr>
          <w:ilvl w:val="1"/>
          <w:numId w:val="29"/>
        </w:numPr>
        <w:jc w:val="both"/>
        <w:rPr>
          <w:rFonts w:ascii="Times New Roman" w:hAnsi="Times New Roman"/>
          <w:sz w:val="24"/>
          <w:szCs w:val="24"/>
        </w:rPr>
      </w:pPr>
      <w:r w:rsidRPr="00A8108A">
        <w:rPr>
          <w:rFonts w:ascii="Times New Roman" w:hAnsi="Times New Roman"/>
          <w:sz w:val="24"/>
          <w:szCs w:val="24"/>
        </w:rPr>
        <w:t xml:space="preserve">штукатурная обработка внутренних швов между сборными ж/б элементами (штукатур 3р. – 1, 2р. – 1) </w:t>
      </w:r>
    </w:p>
    <w:p w:rsidR="00A971B3" w:rsidRPr="00A8108A" w:rsidRDefault="00A971B3" w:rsidP="00163950">
      <w:pPr>
        <w:pStyle w:val="afc"/>
        <w:numPr>
          <w:ilvl w:val="1"/>
          <w:numId w:val="29"/>
        </w:numPr>
        <w:jc w:val="both"/>
        <w:rPr>
          <w:rFonts w:ascii="Times New Roman" w:hAnsi="Times New Roman"/>
          <w:sz w:val="24"/>
          <w:szCs w:val="24"/>
        </w:rPr>
      </w:pPr>
      <w:r w:rsidRPr="00A8108A">
        <w:rPr>
          <w:rFonts w:ascii="Times New Roman" w:hAnsi="Times New Roman"/>
          <w:sz w:val="24"/>
          <w:szCs w:val="24"/>
        </w:rPr>
        <w:t>окраска клеевыми составами потолков (маляр 3р. – 1, 2р. – 1);</w:t>
      </w:r>
    </w:p>
    <w:p w:rsidR="00A971B3" w:rsidRPr="00A8108A" w:rsidRDefault="00A971B3" w:rsidP="00163950">
      <w:pPr>
        <w:pStyle w:val="afc"/>
        <w:numPr>
          <w:ilvl w:val="1"/>
          <w:numId w:val="29"/>
        </w:numPr>
        <w:jc w:val="both"/>
        <w:rPr>
          <w:rFonts w:ascii="Times New Roman" w:hAnsi="Times New Roman"/>
          <w:sz w:val="24"/>
          <w:szCs w:val="24"/>
        </w:rPr>
      </w:pPr>
      <w:r w:rsidRPr="00A8108A">
        <w:rPr>
          <w:rFonts w:ascii="Times New Roman" w:hAnsi="Times New Roman"/>
          <w:sz w:val="24"/>
          <w:szCs w:val="24"/>
        </w:rPr>
        <w:t>окраска клеевыми составами стен (маляр 3р. – 1, 2р. – 1);</w:t>
      </w:r>
    </w:p>
    <w:p w:rsidR="00A971B3" w:rsidRPr="00A8108A" w:rsidRDefault="00A971B3" w:rsidP="00163950">
      <w:pPr>
        <w:pStyle w:val="afc"/>
        <w:numPr>
          <w:ilvl w:val="1"/>
          <w:numId w:val="29"/>
        </w:numPr>
        <w:jc w:val="both"/>
        <w:rPr>
          <w:rFonts w:ascii="Times New Roman" w:hAnsi="Times New Roman"/>
          <w:sz w:val="24"/>
          <w:szCs w:val="24"/>
        </w:rPr>
      </w:pPr>
      <w:r w:rsidRPr="00A8108A">
        <w:rPr>
          <w:rFonts w:ascii="Times New Roman" w:hAnsi="Times New Roman"/>
          <w:sz w:val="24"/>
          <w:szCs w:val="24"/>
        </w:rPr>
        <w:t>окраска фасадов (маляр 3р. – 1, 2р. – 1).</w:t>
      </w:r>
    </w:p>
    <w:p w:rsidR="00A971B3" w:rsidRPr="00A8108A" w:rsidRDefault="00A971B3" w:rsidP="00163950">
      <w:pPr>
        <w:numPr>
          <w:ilvl w:val="0"/>
          <w:numId w:val="2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971B3" w:rsidRPr="00A8108A" w:rsidRDefault="00A971B3" w:rsidP="00163950">
      <w:pPr>
        <w:numPr>
          <w:ilvl w:val="0"/>
          <w:numId w:val="2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971B3" w:rsidRPr="00A8108A" w:rsidRDefault="00A971B3" w:rsidP="00163950">
      <w:pPr>
        <w:numPr>
          <w:ilvl w:val="0"/>
          <w:numId w:val="28"/>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sz w:val="24"/>
          <w:szCs w:val="24"/>
          <w:lang w:eastAsia="ru-RU"/>
        </w:rPr>
        <w:t>Составляем сводную ведомость затрат труда по профессиям и разрядам рабочих без учёта совмещений профессий (табл. 36).</w:t>
      </w:r>
    </w:p>
    <w:p w:rsidR="00A971B3" w:rsidRPr="00A8108A" w:rsidRDefault="00A971B3" w:rsidP="00A971B3">
      <w:pPr>
        <w:tabs>
          <w:tab w:val="left" w:pos="3555"/>
        </w:tabs>
        <w:spacing w:after="0" w:line="240" w:lineRule="auto"/>
        <w:contextualSpacing/>
        <w:rPr>
          <w:rFonts w:eastAsia="Times New Roman" w:cs="Times New Roman"/>
          <w:sz w:val="24"/>
          <w:szCs w:val="24"/>
          <w:lang w:eastAsia="ru-RU"/>
        </w:rPr>
      </w:pPr>
    </w:p>
    <w:p w:rsidR="00A971B3" w:rsidRPr="00A8108A" w:rsidRDefault="00A971B3" w:rsidP="00A971B3">
      <w:pPr>
        <w:tabs>
          <w:tab w:val="left" w:pos="3555"/>
        </w:tabs>
        <w:spacing w:after="0" w:line="240" w:lineRule="auto"/>
        <w:contextualSpacing/>
        <w:rPr>
          <w:rFonts w:eastAsia="Times New Roman" w:cs="Times New Roman"/>
          <w:b/>
          <w:sz w:val="24"/>
          <w:szCs w:val="24"/>
          <w:lang w:eastAsia="ru-RU"/>
        </w:rPr>
      </w:pP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r w:rsidRPr="00A8108A">
        <w:rPr>
          <w:rFonts w:eastAsia="Times New Roman" w:cs="Times New Roman"/>
          <w:b/>
          <w:sz w:val="24"/>
          <w:szCs w:val="24"/>
          <w:lang w:eastAsia="ru-RU"/>
        </w:rPr>
        <w:t xml:space="preserve">      </w:t>
      </w:r>
      <w:r w:rsidRPr="00A8108A">
        <w:rPr>
          <w:rFonts w:eastAsia="Times New Roman" w:cs="Times New Roman"/>
          <w:sz w:val="24"/>
          <w:szCs w:val="24"/>
          <w:lang w:eastAsia="ru-RU"/>
        </w:rPr>
        <w:t>Таблица 36 – Сводная ведомость затрат труда по профессиям и разрядам рабочих без учёта совмещений профессий.</w:t>
      </w:r>
    </w:p>
    <w:p w:rsidR="00A971B3" w:rsidRPr="00A8108A" w:rsidRDefault="00A971B3" w:rsidP="00A971B3">
      <w:pPr>
        <w:tabs>
          <w:tab w:val="left" w:pos="3555"/>
        </w:tabs>
        <w:spacing w:after="0" w:line="240" w:lineRule="auto"/>
        <w:contextualSpacing/>
        <w:rPr>
          <w:rFonts w:eastAsia="Times New Roman" w:cs="Times New Roman"/>
          <w:sz w:val="24"/>
          <w:szCs w:val="24"/>
          <w:lang w:eastAsia="ru-RU"/>
        </w:rPr>
      </w:pPr>
    </w:p>
    <w:p w:rsidR="00A971B3" w:rsidRPr="00A8108A" w:rsidRDefault="00A971B3" w:rsidP="00A971B3">
      <w:pPr>
        <w:tabs>
          <w:tab w:val="left" w:pos="3555"/>
        </w:tabs>
        <w:spacing w:after="0" w:line="240" w:lineRule="auto"/>
        <w:contextualSpacing/>
        <w:rPr>
          <w:rFonts w:eastAsia="Times New Roman" w:cs="Times New Roman"/>
          <w:sz w:val="24"/>
          <w:szCs w:val="24"/>
          <w:lang w:eastAsia="ru-RU"/>
        </w:rPr>
      </w:pPr>
    </w:p>
    <w:tbl>
      <w:tblPr>
        <w:tblW w:w="7447" w:type="dxa"/>
        <w:jc w:val="center"/>
        <w:tblLook w:val="04A0" w:firstRow="1" w:lastRow="0" w:firstColumn="1" w:lastColumn="0" w:noHBand="0" w:noVBand="1"/>
      </w:tblPr>
      <w:tblGrid>
        <w:gridCol w:w="1680"/>
        <w:gridCol w:w="1196"/>
        <w:gridCol w:w="1138"/>
        <w:gridCol w:w="1138"/>
        <w:gridCol w:w="1217"/>
        <w:gridCol w:w="1078"/>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493"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c>
          <w:tcPr>
            <w:tcW w:w="1078" w:type="dxa"/>
            <w:tcBorders>
              <w:top w:val="single" w:sz="8" w:space="0" w:color="auto"/>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человек</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493"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c>
          <w:tcPr>
            <w:tcW w:w="1078"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5888" behindDoc="0" locked="0" layoutInCell="1" allowOverlap="1" wp14:anchorId="04137383" wp14:editId="7943111F">
                  <wp:simplePos x="0" y="0"/>
                  <wp:positionH relativeFrom="column">
                    <wp:posOffset>104775</wp:posOffset>
                  </wp:positionH>
                  <wp:positionV relativeFrom="paragraph">
                    <wp:posOffset>0</wp:posOffset>
                  </wp:positionV>
                  <wp:extent cx="514350" cy="323850"/>
                  <wp:effectExtent l="0" t="0" r="0" b="0"/>
                  <wp:wrapNone/>
                  <wp:docPr id="466" name="Рисунок 466">
                    <a:extLst xmlns:a="http://schemas.openxmlformats.org/drawingml/2006/main">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7"/>
                              </a:ext>
                              <a:ext uri="{FF2B5EF4-FFF2-40B4-BE49-F238E27FC236}">
                                <a16:creationId xmlns:a16="http://schemas.microsoft.com/office/drawing/2014/main" id="{00000000-0008-0000-0000-000003040000}"/>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c>
          <w:tcPr>
            <w:tcW w:w="1078" w:type="dxa"/>
            <w:tcBorders>
              <w:top w:val="single" w:sz="8" w:space="0" w:color="auto"/>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Штукатур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7610,78</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1988,64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3199,81</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c>
          <w:tcPr>
            <w:tcW w:w="1078"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5</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78,76%</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20,58%</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33,11%</w:t>
            </w:r>
          </w:p>
        </w:tc>
        <w:tc>
          <w:tcPr>
            <w:tcW w:w="121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c>
          <w:tcPr>
            <w:tcW w:w="1078" w:type="dxa"/>
            <w:vMerge/>
            <w:tcBorders>
              <w:top w:val="nil"/>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Маляр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2052,84</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1026,42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1026,42</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 </w:t>
            </w:r>
          </w:p>
        </w:tc>
        <w:tc>
          <w:tcPr>
            <w:tcW w:w="1078" w:type="dxa"/>
            <w:vMerge w:val="restart"/>
            <w:tcBorders>
              <w:top w:val="nil"/>
              <w:left w:val="single" w:sz="4" w:space="0" w:color="auto"/>
              <w:bottom w:val="single" w:sz="4" w:space="0" w:color="auto"/>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21,24%</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10,62%</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10,62%</w:t>
            </w:r>
          </w:p>
        </w:tc>
        <w:tc>
          <w:tcPr>
            <w:tcW w:w="1217"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
        </w:tc>
        <w:tc>
          <w:tcPr>
            <w:tcW w:w="1078" w:type="dxa"/>
            <w:vMerge/>
            <w:tcBorders>
              <w:top w:val="nil"/>
              <w:left w:val="single" w:sz="4" w:space="0" w:color="auto"/>
              <w:bottom w:val="single" w:sz="4" w:space="0" w:color="auto"/>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r w:rsidR="00A971B3" w:rsidRPr="00A8108A" w:rsidTr="00A971B3">
        <w:trPr>
          <w:trHeight w:val="300"/>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217"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c>
          <w:tcPr>
            <w:tcW w:w="1078"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7</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217"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c>
          <w:tcPr>
            <w:tcW w:w="1078" w:type="dxa"/>
            <w:vMerge/>
            <w:tcBorders>
              <w:top w:val="nil"/>
              <w:left w:val="single" w:sz="4" w:space="0" w:color="auto"/>
              <w:bottom w:val="single" w:sz="8" w:space="0" w:color="000000"/>
              <w:right w:val="single" w:sz="8"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r>
    </w:tbl>
    <w:p w:rsidR="00A971B3" w:rsidRPr="00A8108A" w:rsidRDefault="00A971B3" w:rsidP="00A971B3">
      <w:pPr>
        <w:tabs>
          <w:tab w:val="left" w:pos="3555"/>
        </w:tabs>
        <w:spacing w:after="0" w:line="240" w:lineRule="auto"/>
        <w:contextualSpacing/>
        <w:rPr>
          <w:rFonts w:eastAsia="Times New Roman" w:cs="Times New Roman"/>
          <w:b/>
          <w:sz w:val="24"/>
          <w:szCs w:val="24"/>
          <w:lang w:eastAsia="ru-RU"/>
        </w:rPr>
      </w:pPr>
    </w:p>
    <w:p w:rsidR="00A971B3" w:rsidRPr="00A8108A" w:rsidRDefault="00A971B3" w:rsidP="00163950">
      <w:pPr>
        <w:numPr>
          <w:ilvl w:val="0"/>
          <w:numId w:val="28"/>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количеством рабочих в бригаде 7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971B3" w:rsidRPr="00A8108A" w:rsidRDefault="00B50AC4" w:rsidP="00A971B3">
      <w:pPr>
        <w:pStyle w:val="af0"/>
        <w:ind w:left="644"/>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HM</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9663,62</m:t>
              </m:r>
            </m:num>
            <m:den>
              <m:r>
                <w:rPr>
                  <w:rFonts w:ascii="Cambria Math" w:eastAsiaTheme="minorEastAsia" w:hAnsi="Cambria Math"/>
                  <w:sz w:val="24"/>
                  <w:szCs w:val="24"/>
                </w:rPr>
                <m:t>7∙1,15∙8,2∙2</m:t>
              </m:r>
            </m:den>
          </m:f>
          <m:r>
            <w:rPr>
              <w:rFonts w:ascii="Cambria Math" w:eastAsiaTheme="minorEastAsia" w:hAnsi="Cambria Math"/>
              <w:sz w:val="24"/>
              <w:szCs w:val="24"/>
            </w:rPr>
            <m:t>=73,20 дн. →73 дня</m:t>
          </m:r>
        </m:oMath>
      </m:oMathPara>
    </w:p>
    <w:p w:rsidR="00A971B3" w:rsidRPr="00A8108A" w:rsidRDefault="00A971B3" w:rsidP="00163950">
      <w:pPr>
        <w:numPr>
          <w:ilvl w:val="0"/>
          <w:numId w:val="28"/>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971B3" w:rsidRPr="00A8108A" w:rsidRDefault="00B50AC4" w:rsidP="00A971B3">
      <w:pPr>
        <w:pStyle w:val="af0"/>
        <w:ind w:left="644"/>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9663,62</m:t>
              </m:r>
            </m:num>
            <m:den>
              <m:r>
                <w:rPr>
                  <w:rFonts w:ascii="Cambria Math" w:eastAsiaTheme="minorEastAsia" w:hAnsi="Cambria Math"/>
                  <w:sz w:val="24"/>
                  <w:szCs w:val="24"/>
                </w:rPr>
                <m:t>7∙73∙8,2∙2</m:t>
              </m:r>
            </m:den>
          </m:f>
          <m:r>
            <w:rPr>
              <w:rFonts w:ascii="Cambria Math" w:eastAsiaTheme="minorEastAsia" w:hAnsi="Cambria Math"/>
              <w:sz w:val="24"/>
              <w:szCs w:val="24"/>
            </w:rPr>
            <m:t>=1,15.</m:t>
          </m:r>
        </m:oMath>
      </m:oMathPara>
    </w:p>
    <w:p w:rsidR="00A971B3" w:rsidRPr="00A8108A" w:rsidRDefault="00A971B3" w:rsidP="00A971B3">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При округлении в меньшую сторону</w:t>
      </w:r>
      <w:r w:rsidRPr="00A8108A">
        <w:rPr>
          <w:rFonts w:eastAsia="Times New Roman" w:cs="Times New Roman"/>
          <w:bCs/>
          <w:position w:val="-10"/>
          <w:sz w:val="24"/>
          <w:szCs w:val="24"/>
          <w:lang w:eastAsia="ru-RU"/>
        </w:rPr>
        <w:object w:dxaOrig="495" w:dyaOrig="375">
          <v:shape id="_x0000_i1044" type="#_x0000_t75" style="width:24.75pt;height:18.75pt" o:ole="" fillcolor="window">
            <v:imagedata r:id="rId64" o:title=""/>
          </v:shape>
          <o:OLEObject Type="Embed" ProgID="Equation.3" ShapeID="_x0000_i1044" DrawAspect="Content" ObjectID="_1670195655" r:id="rId68"/>
        </w:object>
      </w:r>
      <w:r w:rsidRPr="00A8108A">
        <w:rPr>
          <w:rFonts w:eastAsia="Times New Roman" w:cs="Times New Roman"/>
          <w:bCs/>
          <w:sz w:val="24"/>
          <w:szCs w:val="24"/>
          <w:lang w:eastAsia="ru-RU"/>
        </w:rPr>
        <w:t>лежит в пределах до 1,25.</w:t>
      </w:r>
    </w:p>
    <w:p w:rsidR="00A971B3" w:rsidRPr="00A8108A" w:rsidRDefault="00A971B3" w:rsidP="00A971B3">
      <w:pPr>
        <w:spacing w:after="0" w:line="240" w:lineRule="auto"/>
        <w:ind w:left="284"/>
        <w:jc w:val="both"/>
        <w:rPr>
          <w:rFonts w:eastAsia="Times New Roman" w:cs="Times New Roman"/>
          <w:bCs/>
          <w:sz w:val="24"/>
          <w:szCs w:val="24"/>
          <w:lang w:eastAsia="ru-RU"/>
        </w:rPr>
      </w:pPr>
    </w:p>
    <w:p w:rsidR="00A971B3" w:rsidRPr="00A8108A" w:rsidRDefault="00A971B3" w:rsidP="00163950">
      <w:pPr>
        <w:numPr>
          <w:ilvl w:val="0"/>
          <w:numId w:val="28"/>
        </w:num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необходимость совмещения профессий:</w:t>
      </w:r>
    </w:p>
    <w:p w:rsidR="00A971B3" w:rsidRPr="00A8108A" w:rsidRDefault="00B50AC4" w:rsidP="00A971B3">
      <w:pPr>
        <w:tabs>
          <w:tab w:val="left" w:pos="0"/>
        </w:tabs>
        <w:spacing w:after="0" w:line="240" w:lineRule="auto"/>
        <w:ind w:left="284"/>
        <w:rPr>
          <w:rFonts w:eastAsia="Times New Roman" w:cs="Times New Roman"/>
          <w:sz w:val="24"/>
          <w:szCs w:val="24"/>
        </w:rPr>
      </w:pPr>
      <m:oMathPara>
        <m:oMath>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штук.</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7610,78</m:t>
              </m:r>
            </m:num>
            <m:den>
              <m:r>
                <w:rPr>
                  <w:rFonts w:ascii="Cambria Math" w:eastAsiaTheme="minorEastAsia" w:hAnsi="Cambria Math" w:cs="Times New Roman"/>
                  <w:sz w:val="24"/>
                  <w:szCs w:val="24"/>
                </w:rPr>
                <m:t>73∙1,15∙8,2∙2</m:t>
              </m:r>
            </m:den>
          </m:f>
          <m:r>
            <w:rPr>
              <w:rFonts w:ascii="Cambria Math" w:eastAsiaTheme="minorEastAsia" w:hAnsi="Cambria Math" w:cs="Times New Roman"/>
              <w:sz w:val="24"/>
              <w:szCs w:val="24"/>
            </w:rPr>
            <m:t xml:space="preserve">=5,53→6&gt;5 чел. </m:t>
          </m:r>
        </m:oMath>
      </m:oMathPara>
    </w:p>
    <w:p w:rsidR="00A971B3" w:rsidRPr="00A8108A" w:rsidRDefault="00A971B3" w:rsidP="00A971B3">
      <w:pPr>
        <w:tabs>
          <w:tab w:val="left" w:pos="0"/>
        </w:tabs>
        <w:spacing w:after="0" w:line="240" w:lineRule="auto"/>
        <w:ind w:left="284"/>
        <w:rPr>
          <w:rFonts w:eastAsia="Times New Roman" w:cs="Times New Roman"/>
          <w:sz w:val="24"/>
          <w:szCs w:val="24"/>
        </w:rPr>
      </w:pPr>
      <m:oMathPara>
        <m:oMath>
          <m:r>
            <w:rPr>
              <w:rFonts w:ascii="Cambria Math" w:eastAsiaTheme="minorEastAsia" w:hAnsi="Cambria Math" w:cs="Times New Roman"/>
              <w:sz w:val="24"/>
              <w:szCs w:val="24"/>
            </w:rPr>
            <m:t xml:space="preserve"> </m:t>
          </m:r>
          <m:sSub>
            <m:sSubPr>
              <m:ctrlPr>
                <w:rPr>
                  <w:rFonts w:ascii="Cambria Math" w:eastAsia="Times New Roman" w:hAnsi="Cambria Math" w:cs="Times New Roman"/>
                  <w:bCs/>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мал.</m:t>
              </m:r>
            </m:sub>
          </m:sSub>
          <m:r>
            <w:rPr>
              <w:rFonts w:ascii="Cambria Math" w:eastAsia="Times New Roman" w:hAnsi="Cambria Math" w:cs="Times New Roman"/>
              <w:sz w:val="24"/>
              <w:szCs w:val="24"/>
              <w:lang w:eastAsia="ru-RU"/>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2052,84</m:t>
              </m:r>
            </m:num>
            <m:den>
              <m:r>
                <w:rPr>
                  <w:rFonts w:ascii="Cambria Math" w:eastAsiaTheme="minorEastAsia" w:hAnsi="Cambria Math" w:cs="Times New Roman"/>
                  <w:sz w:val="24"/>
                  <w:szCs w:val="24"/>
                </w:rPr>
                <m:t>73∙1,15∙8,2∙2</m:t>
              </m:r>
            </m:den>
          </m:f>
          <m:r>
            <w:rPr>
              <w:rFonts w:ascii="Cambria Math" w:eastAsiaTheme="minorEastAsia" w:hAnsi="Cambria Math" w:cs="Times New Roman"/>
              <w:sz w:val="24"/>
              <w:szCs w:val="24"/>
            </w:rPr>
            <m:t>=1,49→1&lt;2 чел. требуется совмещение</m:t>
          </m:r>
        </m:oMath>
      </m:oMathPara>
    </w:p>
    <w:p w:rsidR="00A971B3" w:rsidRPr="00A8108A" w:rsidRDefault="00A971B3" w:rsidP="00A971B3">
      <w:pPr>
        <w:pStyle w:val="af0"/>
        <w:tabs>
          <w:tab w:val="left" w:pos="0"/>
        </w:tabs>
        <w:ind w:left="644"/>
        <w:jc w:val="right"/>
        <w:rPr>
          <w:sz w:val="24"/>
          <w:szCs w:val="24"/>
        </w:rPr>
      </w:pPr>
    </w:p>
    <w:p w:rsidR="00A971B3" w:rsidRPr="00A8108A" w:rsidRDefault="00A971B3" w:rsidP="00A971B3">
      <w:pPr>
        <w:tabs>
          <w:tab w:val="left" w:pos="0"/>
        </w:tabs>
        <w:spacing w:after="0" w:line="240" w:lineRule="auto"/>
        <w:ind w:firstLine="426"/>
        <w:contextualSpacing/>
        <w:rPr>
          <w:rFonts w:eastAsia="Times New Roman" w:cs="Times New Roman"/>
          <w:sz w:val="24"/>
          <w:szCs w:val="24"/>
        </w:rPr>
      </w:pPr>
      <w:r w:rsidRPr="00A8108A">
        <w:rPr>
          <w:rFonts w:eastAsia="Times New Roman" w:cs="Times New Roman"/>
          <w:sz w:val="24"/>
          <w:szCs w:val="24"/>
        </w:rPr>
        <w:t>Совмещаем профессию маляра с профессией штукатур. Ведущие профессии – штукатур. Составляем сводную ведомость затрат труда по профессиям и разрядам рабочих с учётом совмещения профессий (табл. 37).</w:t>
      </w:r>
    </w:p>
    <w:p w:rsidR="00A971B3" w:rsidRPr="00A8108A" w:rsidRDefault="00A971B3" w:rsidP="00A971B3">
      <w:pPr>
        <w:tabs>
          <w:tab w:val="left" w:pos="3555"/>
        </w:tabs>
        <w:spacing w:after="0" w:line="240" w:lineRule="auto"/>
        <w:rPr>
          <w:rFonts w:eastAsia="Times New Roman" w:cs="Times New Roman"/>
          <w:sz w:val="24"/>
          <w:szCs w:val="24"/>
          <w:lang w:eastAsia="ru-RU"/>
        </w:rPr>
      </w:pPr>
      <w:r w:rsidRPr="00A8108A">
        <w:rPr>
          <w:rFonts w:eastAsia="Times New Roman" w:cs="Times New Roman"/>
          <w:b/>
          <w:sz w:val="24"/>
          <w:szCs w:val="24"/>
          <w:lang w:eastAsia="ru-RU"/>
        </w:rPr>
        <w:lastRenderedPageBreak/>
        <w:t xml:space="preserve">         </w:t>
      </w:r>
      <w:r w:rsidRPr="00A8108A">
        <w:rPr>
          <w:rFonts w:eastAsia="Times New Roman" w:cs="Times New Roman"/>
          <w:sz w:val="24"/>
          <w:szCs w:val="24"/>
          <w:lang w:eastAsia="ru-RU"/>
        </w:rPr>
        <w:t>Таблица 37 – Сводная ведомость затрат труда по профессиям и разрядам рабочих с учётом совмещения профессий.</w:t>
      </w:r>
    </w:p>
    <w:tbl>
      <w:tblPr>
        <w:tblW w:w="6376" w:type="dxa"/>
        <w:jc w:val="center"/>
        <w:tblLook w:val="04A0" w:firstRow="1" w:lastRow="0" w:firstColumn="1" w:lastColumn="0" w:noHBand="0" w:noVBand="1"/>
      </w:tblPr>
      <w:tblGrid>
        <w:gridCol w:w="1680"/>
        <w:gridCol w:w="1196"/>
        <w:gridCol w:w="1224"/>
        <w:gridCol w:w="1138"/>
        <w:gridCol w:w="1138"/>
      </w:tblGrid>
      <w:tr w:rsidR="00A971B3" w:rsidRPr="00A8108A" w:rsidTr="00A971B3">
        <w:trPr>
          <w:trHeight w:val="300"/>
          <w:jc w:val="center"/>
        </w:trPr>
        <w:tc>
          <w:tcPr>
            <w:tcW w:w="1680" w:type="dxa"/>
            <w:vMerge w:val="restart"/>
            <w:tcBorders>
              <w:top w:val="single" w:sz="8" w:space="0" w:color="auto"/>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Профессии</w:t>
            </w:r>
          </w:p>
        </w:tc>
        <w:tc>
          <w:tcPr>
            <w:tcW w:w="1196" w:type="dxa"/>
            <w:vMerge w:val="restart"/>
            <w:tcBorders>
              <w:top w:val="single" w:sz="8" w:space="0" w:color="auto"/>
              <w:left w:val="single" w:sz="4" w:space="0" w:color="auto"/>
              <w:bottom w:val="single" w:sz="4" w:space="0" w:color="auto"/>
              <w:right w:val="single" w:sz="4" w:space="0" w:color="auto"/>
            </w:tcBorders>
            <w:shd w:val="clear" w:color="auto" w:fill="auto"/>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Затраты</w:t>
            </w:r>
            <w:r w:rsidRPr="00A8108A">
              <w:rPr>
                <w:rFonts w:eastAsia="Times New Roman" w:cs="Times New Roman"/>
                <w:color w:val="000000"/>
                <w:sz w:val="24"/>
                <w:szCs w:val="24"/>
                <w:lang w:eastAsia="ru-RU"/>
              </w:rPr>
              <w:br/>
            </w:r>
            <w:proofErr w:type="spellStart"/>
            <w:r w:rsidRPr="00A8108A">
              <w:rPr>
                <w:rFonts w:eastAsia="Times New Roman" w:cs="Times New Roman"/>
                <w:color w:val="000000"/>
                <w:sz w:val="24"/>
                <w:szCs w:val="24"/>
                <w:lang w:eastAsia="ru-RU"/>
              </w:rPr>
              <w:t>Qнн</w:t>
            </w:r>
            <w:proofErr w:type="spellEnd"/>
          </w:p>
        </w:tc>
        <w:tc>
          <w:tcPr>
            <w:tcW w:w="3500" w:type="dxa"/>
            <w:gridSpan w:val="3"/>
            <w:tcBorders>
              <w:top w:val="single" w:sz="8"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Состав бригады</w:t>
            </w:r>
          </w:p>
        </w:tc>
      </w:tr>
      <w:tr w:rsidR="00A971B3" w:rsidRPr="00A8108A" w:rsidTr="00A971B3">
        <w:trPr>
          <w:trHeight w:val="300"/>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vMerge/>
            <w:tcBorders>
              <w:top w:val="single" w:sz="8" w:space="0" w:color="auto"/>
              <w:left w:val="single" w:sz="4"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3500" w:type="dxa"/>
            <w:gridSpan w:val="3"/>
            <w:tcBorders>
              <w:top w:val="single" w:sz="4" w:space="0" w:color="auto"/>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b/>
                <w:bCs/>
                <w:color w:val="000000"/>
                <w:sz w:val="24"/>
                <w:szCs w:val="24"/>
                <w:lang w:eastAsia="ru-RU"/>
              </w:rPr>
            </w:pPr>
            <w:r w:rsidRPr="00A8108A">
              <w:rPr>
                <w:rFonts w:eastAsia="Times New Roman" w:cs="Times New Roman"/>
                <w:b/>
                <w:bCs/>
                <w:color w:val="000000"/>
                <w:sz w:val="24"/>
                <w:szCs w:val="24"/>
                <w:lang w:eastAsia="ru-RU"/>
              </w:rPr>
              <w:t>В том числе по разрядам</w:t>
            </w:r>
          </w:p>
        </w:tc>
      </w:tr>
      <w:tr w:rsidR="00A971B3" w:rsidRPr="00A8108A" w:rsidTr="00A971B3">
        <w:trPr>
          <w:trHeight w:val="525"/>
          <w:jc w:val="center"/>
        </w:trPr>
        <w:tc>
          <w:tcPr>
            <w:tcW w:w="1680" w:type="dxa"/>
            <w:vMerge/>
            <w:tcBorders>
              <w:top w:val="single" w:sz="8" w:space="0" w:color="auto"/>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noProof/>
                <w:color w:val="000000"/>
                <w:sz w:val="24"/>
                <w:szCs w:val="24"/>
                <w:lang w:eastAsia="ru-RU"/>
              </w:rPr>
              <w:drawing>
                <wp:anchor distT="0" distB="0" distL="114300" distR="114300" simplePos="0" relativeHeight="251686912" behindDoc="0" locked="0" layoutInCell="1" allowOverlap="1" wp14:anchorId="1CF4DCBB" wp14:editId="78C4BF2E">
                  <wp:simplePos x="0" y="0"/>
                  <wp:positionH relativeFrom="column">
                    <wp:posOffset>-2540</wp:posOffset>
                  </wp:positionH>
                  <wp:positionV relativeFrom="paragraph">
                    <wp:posOffset>-12065</wp:posOffset>
                  </wp:positionV>
                  <wp:extent cx="514350" cy="323850"/>
                  <wp:effectExtent l="0" t="0" r="0" b="0"/>
                  <wp:wrapNone/>
                  <wp:docPr id="469" name="Рисунок 469">
                    <a:extLst xmlns:a="http://schemas.openxmlformats.org/drawingml/2006/main">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wp:docPr>
                  <wp:cNvGraphicFramePr/>
                  <a:graphic xmlns:a="http://schemas.openxmlformats.org/drawingml/2006/main">
                    <a:graphicData uri="http://schemas.openxmlformats.org/drawingml/2006/picture">
                      <pic:pic xmlns:pic="http://schemas.openxmlformats.org/drawingml/2006/picture">
                        <pic:nvPicPr>
                          <pic:cNvPr id="2" name="Объект 1">
                            <a:extLst>
                              <a:ext uri="{63B3BB69-23CF-44E3-9099-C40C66FF867C}">
                                <a14:compatExt xmlns:a14="http://schemas.microsoft.com/office/drawing/2010/main" spid="_x0000_s1025"/>
                              </a:ext>
                              <a:ext uri="{FF2B5EF4-FFF2-40B4-BE49-F238E27FC236}">
                                <a16:creationId xmlns:a16="http://schemas.microsoft.com/office/drawing/2014/main" id="{73216951-C1D1-4FCF-A8C1-63537019E18A}"/>
                              </a:ext>
                            </a:extLst>
                          </pic:cNvPr>
                          <pic:cNvPicPr>
                            <a:picLocks noChangeAspect="1"/>
                          </pic:cNvPicPr>
                        </pic:nvPicPr>
                        <pic:blipFill>
                          <a:blip r:embed="rId42"/>
                          <a:stretch>
                            <a:fillRect/>
                          </a:stretch>
                        </pic:blipFill>
                        <pic:spPr>
                          <a:xfrm>
                            <a:off x="0" y="0"/>
                            <a:ext cx="514350" cy="323850"/>
                          </a:xfrm>
                          <a:prstGeom prst="rect">
                            <a:avLst/>
                          </a:prstGeom>
                        </pic:spPr>
                      </pic:pic>
                    </a:graphicData>
                  </a:graphic>
                  <wp14:sizeRelH relativeFrom="page">
                    <wp14:pctWidth>0</wp14:pctWidth>
                  </wp14:sizeRelH>
                  <wp14:sizeRelV relativeFrom="page">
                    <wp14:pctHeight>0</wp14:pctHeight>
                  </wp14:sizeRelV>
                </wp:anchor>
              </w:drawing>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III</w:t>
            </w:r>
            <w:proofErr w:type="spellEnd"/>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proofErr w:type="spellStart"/>
            <w:r w:rsidRPr="00A8108A">
              <w:rPr>
                <w:rFonts w:eastAsia="Times New Roman" w:cs="Times New Roman"/>
                <w:color w:val="000000"/>
                <w:sz w:val="24"/>
                <w:szCs w:val="24"/>
                <w:lang w:eastAsia="ru-RU"/>
              </w:rPr>
              <w:t>IV</w:t>
            </w:r>
            <w:proofErr w:type="spellEnd"/>
          </w:p>
        </w:tc>
      </w:tr>
      <w:tr w:rsidR="00A971B3" w:rsidRPr="00A8108A" w:rsidTr="00A971B3">
        <w:trPr>
          <w:trHeight w:val="300"/>
          <w:jc w:val="center"/>
        </w:trPr>
        <w:tc>
          <w:tcPr>
            <w:tcW w:w="1680"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Штукатур</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r>
      <w:tr w:rsidR="00A971B3" w:rsidRPr="00A8108A" w:rsidTr="00A971B3">
        <w:trPr>
          <w:trHeight w:val="300"/>
          <w:jc w:val="center"/>
        </w:trPr>
        <w:tc>
          <w:tcPr>
            <w:tcW w:w="1680" w:type="dxa"/>
            <w:vMerge/>
            <w:tcBorders>
              <w:top w:val="nil"/>
              <w:left w:val="single" w:sz="8" w:space="0" w:color="auto"/>
              <w:bottom w:val="single" w:sz="4"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138" w:type="dxa"/>
            <w:tcBorders>
              <w:top w:val="nil"/>
              <w:left w:val="nil"/>
              <w:bottom w:val="single" w:sz="4"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r>
      <w:tr w:rsidR="00A971B3" w:rsidRPr="00A8108A" w:rsidTr="00A971B3">
        <w:trPr>
          <w:trHeight w:val="77"/>
          <w:jc w:val="center"/>
        </w:trPr>
        <w:tc>
          <w:tcPr>
            <w:tcW w:w="1680"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w:t>
            </w:r>
          </w:p>
        </w:tc>
        <w:tc>
          <w:tcPr>
            <w:tcW w:w="1196"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9663,62</w:t>
            </w:r>
          </w:p>
        </w:tc>
        <w:tc>
          <w:tcPr>
            <w:tcW w:w="1224"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3015,06</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4226,23</w:t>
            </w:r>
          </w:p>
        </w:tc>
        <w:tc>
          <w:tcPr>
            <w:tcW w:w="1138" w:type="dxa"/>
            <w:tcBorders>
              <w:top w:val="nil"/>
              <w:left w:val="nil"/>
              <w:bottom w:val="single" w:sz="4" w:space="0" w:color="auto"/>
              <w:right w:val="single" w:sz="4" w:space="0" w:color="auto"/>
            </w:tcBorders>
            <w:shd w:val="clear" w:color="auto" w:fill="auto"/>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2422,33</w:t>
            </w:r>
          </w:p>
        </w:tc>
      </w:tr>
      <w:tr w:rsidR="00A971B3" w:rsidRPr="00A8108A" w:rsidTr="00A971B3">
        <w:trPr>
          <w:trHeight w:val="315"/>
          <w:jc w:val="center"/>
        </w:trPr>
        <w:tc>
          <w:tcPr>
            <w:tcW w:w="1680" w:type="dxa"/>
            <w:vMerge/>
            <w:tcBorders>
              <w:top w:val="nil"/>
              <w:left w:val="single" w:sz="8" w:space="0" w:color="auto"/>
              <w:bottom w:val="single" w:sz="8" w:space="0" w:color="000000"/>
              <w:right w:val="single" w:sz="4" w:space="0" w:color="auto"/>
            </w:tcBorders>
            <w:vAlign w:val="center"/>
            <w:hideMark/>
          </w:tcPr>
          <w:p w:rsidR="00A971B3" w:rsidRPr="00A8108A" w:rsidRDefault="00A971B3" w:rsidP="00A971B3">
            <w:pPr>
              <w:spacing w:after="0" w:line="240" w:lineRule="auto"/>
              <w:rPr>
                <w:rFonts w:eastAsia="Times New Roman" w:cs="Times New Roman"/>
                <w:color w:val="000000"/>
                <w:sz w:val="24"/>
                <w:szCs w:val="24"/>
                <w:lang w:eastAsia="ru-RU"/>
              </w:rPr>
            </w:pPr>
          </w:p>
        </w:tc>
        <w:tc>
          <w:tcPr>
            <w:tcW w:w="1196"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100,00%</w:t>
            </w:r>
          </w:p>
        </w:tc>
        <w:tc>
          <w:tcPr>
            <w:tcW w:w="1224"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31,20%</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43,73%</w:t>
            </w:r>
          </w:p>
        </w:tc>
        <w:tc>
          <w:tcPr>
            <w:tcW w:w="1138" w:type="dxa"/>
            <w:tcBorders>
              <w:top w:val="nil"/>
              <w:left w:val="nil"/>
              <w:bottom w:val="single" w:sz="8" w:space="0" w:color="auto"/>
              <w:right w:val="single" w:sz="4" w:space="0" w:color="auto"/>
            </w:tcBorders>
            <w:shd w:val="clear" w:color="000000" w:fill="E7E6E6"/>
            <w:noWrap/>
            <w:vAlign w:val="center"/>
            <w:hideMark/>
          </w:tcPr>
          <w:p w:rsidR="00A971B3" w:rsidRPr="00A8108A" w:rsidRDefault="00A971B3" w:rsidP="00A971B3">
            <w:pPr>
              <w:spacing w:after="0" w:line="240" w:lineRule="auto"/>
              <w:jc w:val="center"/>
              <w:rPr>
                <w:rFonts w:eastAsia="Times New Roman" w:cs="Times New Roman"/>
                <w:color w:val="000000"/>
                <w:sz w:val="24"/>
                <w:szCs w:val="24"/>
                <w:lang w:eastAsia="ru-RU"/>
              </w:rPr>
            </w:pPr>
            <w:r w:rsidRPr="00A8108A">
              <w:rPr>
                <w:rFonts w:eastAsia="Times New Roman" w:cs="Times New Roman"/>
                <w:color w:val="000000"/>
                <w:sz w:val="24"/>
                <w:szCs w:val="24"/>
                <w:lang w:eastAsia="ru-RU"/>
              </w:rPr>
              <w:t>25,07%</w:t>
            </w:r>
          </w:p>
        </w:tc>
      </w:tr>
    </w:tbl>
    <w:p w:rsidR="00A971B3" w:rsidRPr="00A8108A" w:rsidRDefault="00A971B3" w:rsidP="00A971B3">
      <w:pPr>
        <w:tabs>
          <w:tab w:val="left" w:pos="3555"/>
        </w:tabs>
        <w:spacing w:after="0" w:line="240" w:lineRule="auto"/>
        <w:rPr>
          <w:rFonts w:eastAsia="Times New Roman" w:cs="Times New Roman"/>
          <w:sz w:val="24"/>
          <w:szCs w:val="24"/>
          <w:lang w:eastAsia="ru-RU"/>
        </w:rPr>
      </w:pPr>
    </w:p>
    <w:p w:rsidR="00A971B3" w:rsidRPr="00A8108A" w:rsidRDefault="00B50AC4" w:rsidP="00A971B3">
      <w:pPr>
        <w:pStyle w:val="af0"/>
        <w:tabs>
          <w:tab w:val="left" w:pos="0"/>
        </w:tabs>
        <w:ind w:left="0"/>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3015,06</m:t>
              </m:r>
            </m:num>
            <m:den>
              <m:r>
                <w:rPr>
                  <w:rFonts w:ascii="Cambria Math" w:hAnsi="Cambria Math"/>
                  <w:sz w:val="24"/>
                  <w:szCs w:val="24"/>
                </w:rPr>
                <m:t>73∙1,15∙8,2∙2</m:t>
              </m:r>
            </m:den>
          </m:f>
          <m:r>
            <w:rPr>
              <w:rFonts w:ascii="Cambria Math" w:hAnsi="Cambria Math"/>
              <w:sz w:val="24"/>
              <w:szCs w:val="24"/>
            </w:rPr>
            <m:t xml:space="preserve">=2,19→2 чел            </m:t>
          </m:r>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III</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4226,23</m:t>
              </m:r>
            </m:num>
            <m:den>
              <m:r>
                <w:rPr>
                  <w:rFonts w:ascii="Cambria Math" w:hAnsi="Cambria Math"/>
                  <w:sz w:val="24"/>
                  <w:szCs w:val="24"/>
                </w:rPr>
                <m:t>73∙1,15∙8,2∙2</m:t>
              </m:r>
            </m:den>
          </m:f>
          <m:r>
            <w:rPr>
              <w:rFonts w:ascii="Cambria Math" w:hAnsi="Cambria Math"/>
              <w:sz w:val="24"/>
              <w:szCs w:val="24"/>
            </w:rPr>
            <m:t>=3,07→3 чел</m:t>
          </m:r>
        </m:oMath>
      </m:oMathPara>
    </w:p>
    <w:p w:rsidR="00A971B3" w:rsidRPr="00A8108A" w:rsidRDefault="00B50AC4" w:rsidP="00A971B3">
      <w:pPr>
        <w:pStyle w:val="af0"/>
        <w:tabs>
          <w:tab w:val="left" w:pos="0"/>
        </w:tabs>
        <w:ind w:left="0"/>
        <w:rPr>
          <w:sz w:val="24"/>
          <w:szCs w:val="24"/>
        </w:rPr>
      </w:pPr>
      <m:oMathPara>
        <m:oMathParaPr>
          <m:jc m:val="left"/>
        </m:oMathParaPr>
        <m:oMath>
          <m:sSubSup>
            <m:sSubSupPr>
              <m:ctrlPr>
                <w:rPr>
                  <w:rFonts w:ascii="Cambria Math" w:hAnsi="Cambria Math"/>
                  <w:i/>
                  <w:sz w:val="24"/>
                  <w:szCs w:val="24"/>
                </w:rPr>
              </m:ctrlPr>
            </m:sSubSupPr>
            <m:e>
              <m:r>
                <w:rPr>
                  <w:rFonts w:ascii="Cambria Math" w:hAnsi="Cambria Math"/>
                  <w:sz w:val="24"/>
                  <w:szCs w:val="24"/>
                  <w:lang w:val="en-US"/>
                </w:rPr>
                <m:t>N</m:t>
              </m:r>
            </m:e>
            <m:sub>
              <m:r>
                <w:rPr>
                  <w:rFonts w:ascii="Cambria Math" w:hAnsi="Cambria Math"/>
                  <w:sz w:val="24"/>
                  <w:szCs w:val="24"/>
                </w:rPr>
                <m:t>штук.</m:t>
              </m:r>
            </m:sub>
            <m:sup>
              <m:r>
                <w:rPr>
                  <w:rFonts w:ascii="Cambria Math" w:hAnsi="Cambria Math"/>
                  <w:sz w:val="24"/>
                  <w:szCs w:val="24"/>
                  <w:lang w:val="en-US"/>
                </w:rPr>
                <m:t>IV</m:t>
              </m:r>
            </m:sup>
          </m:sSubSup>
          <m:r>
            <w:rPr>
              <w:rFonts w:ascii="Cambria Math" w:hAnsi="Cambria Math"/>
              <w:sz w:val="24"/>
              <w:szCs w:val="24"/>
            </w:rPr>
            <m:t>=</m:t>
          </m:r>
          <m:f>
            <m:fPr>
              <m:ctrlPr>
                <w:rPr>
                  <w:rFonts w:ascii="Cambria Math" w:hAnsi="Cambria Math"/>
                  <w:i/>
                  <w:sz w:val="24"/>
                  <w:szCs w:val="24"/>
                </w:rPr>
              </m:ctrlPr>
            </m:fPr>
            <m:num>
              <m:r>
                <m:rPr>
                  <m:sty m:val="p"/>
                </m:rPr>
                <w:rPr>
                  <w:rFonts w:ascii="Cambria Math" w:hAnsi="Cambria Math"/>
                  <w:color w:val="000000"/>
                  <w:sz w:val="24"/>
                  <w:szCs w:val="24"/>
                </w:rPr>
                <m:t>2422,33</m:t>
              </m:r>
            </m:num>
            <m:den>
              <m:r>
                <w:rPr>
                  <w:rFonts w:ascii="Cambria Math" w:hAnsi="Cambria Math"/>
                  <w:sz w:val="24"/>
                  <w:szCs w:val="24"/>
                </w:rPr>
                <m:t>73∙1,15∙8,2∙2</m:t>
              </m:r>
            </m:den>
          </m:f>
          <m:r>
            <w:rPr>
              <w:rFonts w:ascii="Cambria Math" w:hAnsi="Cambria Math"/>
              <w:sz w:val="24"/>
              <w:szCs w:val="24"/>
            </w:rPr>
            <m:t xml:space="preserve">=1,76→2 чел  </m:t>
          </m:r>
        </m:oMath>
      </m:oMathPara>
    </w:p>
    <w:p w:rsidR="00A971B3" w:rsidRPr="00A8108A" w:rsidRDefault="00A971B3" w:rsidP="00A971B3">
      <w:pPr>
        <w:tabs>
          <w:tab w:val="left" w:pos="0"/>
        </w:tabs>
        <w:spacing w:after="0" w:line="240" w:lineRule="auto"/>
        <w:rPr>
          <w:rFonts w:eastAsia="Times New Roman" w:cs="Times New Roman"/>
          <w:sz w:val="24"/>
          <w:szCs w:val="24"/>
        </w:rPr>
      </w:pPr>
    </w:p>
    <w:p w:rsidR="00A971B3" w:rsidRPr="00A8108A" w:rsidRDefault="00A971B3" w:rsidP="00163950">
      <w:pPr>
        <w:numPr>
          <w:ilvl w:val="0"/>
          <w:numId w:val="28"/>
        </w:numPr>
        <w:tabs>
          <w:tab w:val="left" w:pos="3555"/>
        </w:tabs>
        <w:spacing w:after="0" w:line="240" w:lineRule="auto"/>
        <w:contextualSpacing/>
        <w:rPr>
          <w:rFonts w:eastAsia="Times New Roman" w:cs="Times New Roman"/>
          <w:b/>
          <w:sz w:val="24"/>
          <w:szCs w:val="24"/>
          <w:lang w:eastAsia="ru-RU"/>
        </w:rPr>
      </w:pPr>
      <w:r w:rsidRPr="00A8108A">
        <w:rPr>
          <w:rFonts w:eastAsia="Times New Roman" w:cs="Times New Roman"/>
          <w:bCs/>
          <w:sz w:val="24"/>
          <w:szCs w:val="24"/>
          <w:lang w:eastAsia="ru-RU"/>
        </w:rPr>
        <w:t>Составляем сводную ведомость численного и профессионально-квалификационного состава бригады (табл. 38):</w:t>
      </w:r>
    </w:p>
    <w:p w:rsidR="00A971B3" w:rsidRPr="00A8108A" w:rsidRDefault="00A971B3" w:rsidP="00A971B3">
      <w:pPr>
        <w:tabs>
          <w:tab w:val="left" w:pos="3555"/>
        </w:tabs>
        <w:spacing w:after="0" w:line="240" w:lineRule="auto"/>
        <w:ind w:left="644"/>
        <w:contextualSpacing/>
        <w:rPr>
          <w:rFonts w:eastAsia="Times New Roman" w:cs="Times New Roman"/>
          <w:bCs/>
          <w:sz w:val="24"/>
          <w:szCs w:val="24"/>
          <w:lang w:eastAsia="ru-RU"/>
        </w:rPr>
      </w:pP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r w:rsidRPr="00A8108A">
        <w:rPr>
          <w:rFonts w:eastAsia="Times New Roman" w:cs="Times New Roman"/>
          <w:sz w:val="24"/>
          <w:szCs w:val="24"/>
          <w:lang w:eastAsia="ru-RU"/>
        </w:rPr>
        <w:t xml:space="preserve">      Таблица 38 – Сводная ведомость численного и профессионально-квалификационного состава бригады.</w:t>
      </w:r>
    </w:p>
    <w:p w:rsidR="00A971B3" w:rsidRPr="00A8108A" w:rsidRDefault="00A971B3" w:rsidP="00A971B3">
      <w:pPr>
        <w:tabs>
          <w:tab w:val="left" w:pos="3555"/>
        </w:tabs>
        <w:spacing w:after="0" w:line="240" w:lineRule="auto"/>
        <w:ind w:left="644"/>
        <w:contextualSpacing/>
        <w:rPr>
          <w:rFonts w:eastAsia="Times New Roman" w:cs="Times New Roman"/>
          <w:sz w:val="24"/>
          <w:szCs w:val="24"/>
          <w:lang w:eastAsia="ru-RU"/>
        </w:rPr>
      </w:pPr>
    </w:p>
    <w:tbl>
      <w:tblPr>
        <w:tblW w:w="8355" w:type="dxa"/>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1E0" w:firstRow="1" w:lastRow="1" w:firstColumn="1" w:lastColumn="1" w:noHBand="0" w:noVBand="0"/>
      </w:tblPr>
      <w:tblGrid>
        <w:gridCol w:w="676"/>
        <w:gridCol w:w="2126"/>
        <w:gridCol w:w="1841"/>
        <w:gridCol w:w="1297"/>
        <w:gridCol w:w="1275"/>
        <w:gridCol w:w="1140"/>
      </w:tblGrid>
      <w:tr w:rsidR="00A971B3" w:rsidRPr="00A8108A" w:rsidTr="00A971B3">
        <w:trPr>
          <w:trHeight w:val="276"/>
          <w:jc w:val="center"/>
        </w:trPr>
        <w:tc>
          <w:tcPr>
            <w:tcW w:w="676" w:type="dxa"/>
            <w:vMerge w:val="restart"/>
            <w:tcBorders>
              <w:top w:val="single" w:sz="4"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п/п</w:t>
            </w:r>
          </w:p>
        </w:tc>
        <w:tc>
          <w:tcPr>
            <w:tcW w:w="2126" w:type="dxa"/>
            <w:vMerge w:val="restart"/>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Профессии</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рабочих</w:t>
            </w:r>
          </w:p>
        </w:tc>
        <w:tc>
          <w:tcPr>
            <w:tcW w:w="1841" w:type="dxa"/>
            <w:vMerge w:val="restart"/>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Всего,</w:t>
            </w:r>
          </w:p>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i/>
                <w:sz w:val="24"/>
                <w:szCs w:val="24"/>
                <w:lang w:eastAsia="ru-RU"/>
              </w:rPr>
              <w:t>человек</w:t>
            </w:r>
          </w:p>
        </w:tc>
        <w:tc>
          <w:tcPr>
            <w:tcW w:w="3712" w:type="dxa"/>
            <w:gridSpan w:val="3"/>
            <w:tcBorders>
              <w:top w:val="single" w:sz="4" w:space="0" w:color="auto"/>
              <w:left w:val="single" w:sz="4"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b/>
                <w:sz w:val="24"/>
                <w:szCs w:val="24"/>
                <w:lang w:eastAsia="ru-RU"/>
              </w:rPr>
            </w:pPr>
            <w:r w:rsidRPr="00A8108A">
              <w:rPr>
                <w:rFonts w:eastAsia="Times New Roman" w:cs="Times New Roman"/>
                <w:sz w:val="24"/>
                <w:szCs w:val="24"/>
                <w:lang w:eastAsia="ru-RU"/>
              </w:rPr>
              <w:t xml:space="preserve">В </w:t>
            </w:r>
            <w:proofErr w:type="spellStart"/>
            <w:r w:rsidRPr="00A8108A">
              <w:rPr>
                <w:rFonts w:eastAsia="Times New Roman" w:cs="Times New Roman"/>
                <w:sz w:val="24"/>
                <w:szCs w:val="24"/>
                <w:lang w:eastAsia="ru-RU"/>
              </w:rPr>
              <w:t>т.ч</w:t>
            </w:r>
            <w:proofErr w:type="spellEnd"/>
            <w:r w:rsidRPr="00A8108A">
              <w:rPr>
                <w:rFonts w:eastAsia="Times New Roman" w:cs="Times New Roman"/>
                <w:sz w:val="24"/>
                <w:szCs w:val="24"/>
                <w:lang w:eastAsia="ru-RU"/>
              </w:rPr>
              <w:t>. по разрядам</w:t>
            </w:r>
          </w:p>
        </w:tc>
      </w:tr>
      <w:tr w:rsidR="00A971B3" w:rsidRPr="00A8108A" w:rsidTr="00A971B3">
        <w:trPr>
          <w:jc w:val="center"/>
        </w:trPr>
        <w:tc>
          <w:tcPr>
            <w:tcW w:w="676" w:type="dxa"/>
            <w:vMerge/>
            <w:tcBorders>
              <w:top w:val="single" w:sz="4" w:space="0" w:color="auto"/>
              <w:left w:val="single" w:sz="4"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2126" w:type="dxa"/>
            <w:vMerge/>
            <w:tcBorders>
              <w:top w:val="single" w:sz="4" w:space="0" w:color="auto"/>
              <w:left w:val="single" w:sz="6" w:space="0" w:color="auto"/>
              <w:bottom w:val="single" w:sz="6" w:space="0" w:color="auto"/>
              <w:right w:val="single" w:sz="6"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841" w:type="dxa"/>
            <w:vMerge/>
            <w:tcBorders>
              <w:top w:val="single" w:sz="4" w:space="0" w:color="auto"/>
              <w:left w:val="single" w:sz="6" w:space="0" w:color="auto"/>
              <w:bottom w:val="single" w:sz="6" w:space="0" w:color="auto"/>
              <w:right w:val="single" w:sz="4" w:space="0" w:color="auto"/>
            </w:tcBorders>
            <w:vAlign w:val="center"/>
            <w:hideMark/>
          </w:tcPr>
          <w:p w:rsidR="00A971B3" w:rsidRPr="00A8108A" w:rsidRDefault="00A971B3" w:rsidP="00A971B3">
            <w:pPr>
              <w:spacing w:after="0" w:line="240" w:lineRule="auto"/>
              <w:rPr>
                <w:rFonts w:eastAsia="Times New Roman" w:cs="Times New Roman"/>
                <w:sz w:val="24"/>
                <w:szCs w:val="24"/>
                <w:lang w:eastAsia="ru-RU"/>
              </w:rPr>
            </w:pPr>
          </w:p>
        </w:tc>
        <w:tc>
          <w:tcPr>
            <w:tcW w:w="1297" w:type="dxa"/>
            <w:tcBorders>
              <w:top w:val="single" w:sz="4"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w:t>
            </w:r>
          </w:p>
        </w:tc>
        <w:tc>
          <w:tcPr>
            <w:tcW w:w="1275" w:type="dxa"/>
            <w:tcBorders>
              <w:top w:val="single" w:sz="4"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III</w:t>
            </w:r>
          </w:p>
        </w:tc>
        <w:tc>
          <w:tcPr>
            <w:tcW w:w="1140" w:type="dxa"/>
            <w:tcBorders>
              <w:top w:val="single" w:sz="4" w:space="0" w:color="auto"/>
              <w:left w:val="single" w:sz="4"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val="en-US" w:eastAsia="ru-RU"/>
              </w:rPr>
            </w:pPr>
            <w:r w:rsidRPr="00A8108A">
              <w:rPr>
                <w:rFonts w:eastAsia="Times New Roman" w:cs="Times New Roman"/>
                <w:sz w:val="24"/>
                <w:szCs w:val="24"/>
                <w:lang w:val="en-US" w:eastAsia="ru-RU"/>
              </w:rPr>
              <w:t>IV</w:t>
            </w:r>
          </w:p>
        </w:tc>
      </w:tr>
      <w:tr w:rsidR="00A971B3" w:rsidRPr="00A8108A" w:rsidTr="00A971B3">
        <w:trPr>
          <w:jc w:val="center"/>
        </w:trPr>
        <w:tc>
          <w:tcPr>
            <w:tcW w:w="676" w:type="dxa"/>
            <w:tcBorders>
              <w:top w:val="single" w:sz="6" w:space="0" w:color="auto"/>
              <w:left w:val="single" w:sz="4"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1</w:t>
            </w:r>
          </w:p>
        </w:tc>
        <w:tc>
          <w:tcPr>
            <w:tcW w:w="2126"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Штукатур</w:t>
            </w:r>
          </w:p>
        </w:tc>
        <w:tc>
          <w:tcPr>
            <w:tcW w:w="1841"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7</w:t>
            </w:r>
          </w:p>
        </w:tc>
        <w:tc>
          <w:tcPr>
            <w:tcW w:w="1297" w:type="dxa"/>
            <w:tcBorders>
              <w:top w:val="single" w:sz="6" w:space="0" w:color="auto"/>
              <w:left w:val="single" w:sz="6" w:space="0" w:color="auto"/>
              <w:bottom w:val="single" w:sz="6"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275" w:type="dxa"/>
            <w:tcBorders>
              <w:top w:val="single" w:sz="6" w:space="0" w:color="auto"/>
              <w:left w:val="single" w:sz="6"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c>
          <w:tcPr>
            <w:tcW w:w="1140" w:type="dxa"/>
            <w:tcBorders>
              <w:top w:val="single" w:sz="6" w:space="0" w:color="auto"/>
              <w:left w:val="single" w:sz="4" w:space="0" w:color="auto"/>
              <w:bottom w:val="single" w:sz="6"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r>
      <w:tr w:rsidR="00A971B3" w:rsidRPr="00A8108A" w:rsidTr="00A971B3">
        <w:trPr>
          <w:jc w:val="center"/>
        </w:trPr>
        <w:tc>
          <w:tcPr>
            <w:tcW w:w="676" w:type="dxa"/>
            <w:tcBorders>
              <w:top w:val="single" w:sz="6" w:space="0" w:color="auto"/>
              <w:left w:val="single" w:sz="4" w:space="0" w:color="auto"/>
              <w:bottom w:val="single" w:sz="4" w:space="0" w:color="auto"/>
              <w:right w:val="single" w:sz="6" w:space="0" w:color="auto"/>
            </w:tcBorders>
          </w:tcPr>
          <w:p w:rsidR="00A971B3" w:rsidRPr="00A8108A" w:rsidRDefault="00A971B3" w:rsidP="00A971B3">
            <w:pPr>
              <w:spacing w:after="0" w:line="240" w:lineRule="auto"/>
              <w:jc w:val="both"/>
              <w:rPr>
                <w:rFonts w:eastAsia="Times New Roman" w:cs="Times New Roman"/>
                <w:sz w:val="24"/>
                <w:szCs w:val="24"/>
                <w:lang w:eastAsia="ru-RU"/>
              </w:rPr>
            </w:pPr>
          </w:p>
        </w:tc>
        <w:tc>
          <w:tcPr>
            <w:tcW w:w="2126"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right"/>
              <w:rPr>
                <w:rFonts w:eastAsia="Times New Roman" w:cs="Times New Roman"/>
                <w:sz w:val="24"/>
                <w:szCs w:val="24"/>
                <w:lang w:eastAsia="ru-RU"/>
              </w:rPr>
            </w:pPr>
            <w:r w:rsidRPr="00A8108A">
              <w:rPr>
                <w:rFonts w:eastAsia="Times New Roman" w:cs="Times New Roman"/>
                <w:sz w:val="24"/>
                <w:szCs w:val="24"/>
                <w:lang w:eastAsia="ru-RU"/>
              </w:rPr>
              <w:t>Итого:</w:t>
            </w:r>
          </w:p>
        </w:tc>
        <w:tc>
          <w:tcPr>
            <w:tcW w:w="1841"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7</w:t>
            </w:r>
          </w:p>
        </w:tc>
        <w:tc>
          <w:tcPr>
            <w:tcW w:w="1297" w:type="dxa"/>
            <w:tcBorders>
              <w:top w:val="single" w:sz="6" w:space="0" w:color="auto"/>
              <w:left w:val="single" w:sz="6" w:space="0" w:color="auto"/>
              <w:bottom w:val="single" w:sz="4" w:space="0" w:color="auto"/>
              <w:right w:val="single" w:sz="6"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c>
          <w:tcPr>
            <w:tcW w:w="1275" w:type="dxa"/>
            <w:tcBorders>
              <w:top w:val="single" w:sz="6" w:space="0" w:color="auto"/>
              <w:left w:val="single" w:sz="6"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3</w:t>
            </w:r>
          </w:p>
        </w:tc>
        <w:tc>
          <w:tcPr>
            <w:tcW w:w="1140" w:type="dxa"/>
            <w:tcBorders>
              <w:top w:val="single" w:sz="6" w:space="0" w:color="auto"/>
              <w:left w:val="single" w:sz="4" w:space="0" w:color="auto"/>
              <w:bottom w:val="single" w:sz="4" w:space="0" w:color="auto"/>
              <w:right w:val="single" w:sz="4" w:space="0" w:color="auto"/>
            </w:tcBorders>
            <w:hideMark/>
          </w:tcPr>
          <w:p w:rsidR="00A971B3" w:rsidRPr="00A8108A" w:rsidRDefault="00A971B3" w:rsidP="00A971B3">
            <w:pPr>
              <w:spacing w:after="0" w:line="240" w:lineRule="auto"/>
              <w:jc w:val="center"/>
              <w:rPr>
                <w:rFonts w:eastAsia="Times New Roman" w:cs="Times New Roman"/>
                <w:sz w:val="24"/>
                <w:szCs w:val="24"/>
                <w:lang w:eastAsia="ru-RU"/>
              </w:rPr>
            </w:pPr>
            <w:r w:rsidRPr="00A8108A">
              <w:rPr>
                <w:rFonts w:eastAsia="Times New Roman" w:cs="Times New Roman"/>
                <w:sz w:val="24"/>
                <w:szCs w:val="24"/>
                <w:lang w:eastAsia="ru-RU"/>
              </w:rPr>
              <w:t>2</w:t>
            </w:r>
          </w:p>
        </w:tc>
      </w:tr>
    </w:tbl>
    <w:p w:rsidR="00A971B3" w:rsidRPr="00A8108A" w:rsidRDefault="00A971B3" w:rsidP="00A971B3">
      <w:pPr>
        <w:spacing w:after="0" w:line="240" w:lineRule="auto"/>
        <w:ind w:left="502"/>
        <w:jc w:val="both"/>
        <w:rPr>
          <w:rFonts w:eastAsia="Times New Roman" w:cs="Times New Roman"/>
          <w:b/>
          <w:sz w:val="24"/>
          <w:szCs w:val="24"/>
          <w:lang w:eastAsia="ru-RU"/>
        </w:rPr>
      </w:pPr>
    </w:p>
    <w:p w:rsidR="00A971B3" w:rsidRPr="00A8108A" w:rsidRDefault="00A971B3" w:rsidP="00A971B3">
      <w:pPr>
        <w:spacing w:after="0" w:line="240" w:lineRule="auto"/>
        <w:ind w:left="502"/>
        <w:jc w:val="both"/>
        <w:rPr>
          <w:rFonts w:eastAsia="Times New Roman" w:cs="Times New Roman"/>
          <w:b/>
          <w:sz w:val="24"/>
          <w:szCs w:val="24"/>
          <w:lang w:eastAsia="ru-RU"/>
        </w:rPr>
      </w:pPr>
    </w:p>
    <w:p w:rsidR="00A971B3" w:rsidRPr="00A8108A" w:rsidRDefault="00A971B3" w:rsidP="00A971B3">
      <w:pPr>
        <w:spacing w:after="0" w:line="240" w:lineRule="auto"/>
        <w:ind w:left="502"/>
        <w:jc w:val="both"/>
        <w:rPr>
          <w:rFonts w:eastAsia="Times New Roman" w:cs="Times New Roman"/>
          <w:b/>
          <w:sz w:val="24"/>
          <w:szCs w:val="24"/>
          <w:lang w:eastAsia="ru-RU"/>
        </w:rPr>
      </w:pPr>
    </w:p>
    <w:bookmarkEnd w:id="5"/>
    <w:bookmarkEnd w:id="6"/>
    <w:bookmarkEnd w:id="7"/>
    <w:bookmarkEnd w:id="8"/>
    <w:bookmarkEnd w:id="9"/>
    <w:bookmarkEnd w:id="10"/>
    <w:p w:rsidR="00A8108A" w:rsidRPr="00A8108A" w:rsidRDefault="00A8108A" w:rsidP="00163950">
      <w:pPr>
        <w:pStyle w:val="af0"/>
        <w:numPr>
          <w:ilvl w:val="0"/>
          <w:numId w:val="41"/>
        </w:numPr>
        <w:tabs>
          <w:tab w:val="left" w:pos="3555"/>
        </w:tabs>
        <w:rPr>
          <w:b/>
          <w:sz w:val="24"/>
          <w:szCs w:val="24"/>
        </w:rPr>
      </w:pPr>
      <w:r w:rsidRPr="00A8108A">
        <w:rPr>
          <w:b/>
          <w:bCs/>
          <w:sz w:val="24"/>
          <w:szCs w:val="24"/>
        </w:rPr>
        <w:t>Подготовительные работы (по зданиям).</w:t>
      </w:r>
    </w:p>
    <w:p w:rsidR="00A8108A" w:rsidRPr="00A8108A" w:rsidRDefault="00A8108A" w:rsidP="00A8108A">
      <w:pPr>
        <w:tabs>
          <w:tab w:val="left" w:pos="3555"/>
        </w:tabs>
        <w:spacing w:after="0" w:line="240" w:lineRule="auto"/>
        <w:ind w:left="1364"/>
        <w:contextualSpacing/>
        <w:rPr>
          <w:rFonts w:eastAsia="Times New Roman" w:cs="Times New Roman"/>
          <w:b/>
          <w:sz w:val="24"/>
          <w:szCs w:val="24"/>
          <w:lang w:eastAsia="ru-RU"/>
        </w:rPr>
      </w:pPr>
    </w:p>
    <w:p w:rsidR="00A8108A" w:rsidRPr="00A8108A" w:rsidRDefault="00F713F8" w:rsidP="00163950">
      <w:pPr>
        <w:numPr>
          <w:ilvl w:val="0"/>
          <w:numId w:val="33"/>
        </w:numPr>
        <w:spacing w:after="0" w:line="240" w:lineRule="auto"/>
        <w:jc w:val="both"/>
        <w:rPr>
          <w:rFonts w:eastAsia="Times New Roman" w:cs="Times New Roman"/>
          <w:sz w:val="24"/>
          <w:szCs w:val="24"/>
          <w:lang w:eastAsia="ru-RU"/>
        </w:rPr>
      </w:pPr>
      <w:r>
        <w:rPr>
          <w:rFonts w:eastAsia="Times New Roman" w:cs="Times New Roman"/>
          <w:sz w:val="24"/>
          <w:szCs w:val="24"/>
          <w:lang w:eastAsia="ru-RU"/>
        </w:rPr>
        <w:t>Количество смен в сутки-2</w:t>
      </w:r>
    </w:p>
    <w:p w:rsidR="00A8108A" w:rsidRPr="00A8108A" w:rsidRDefault="00A8108A" w:rsidP="00163950">
      <w:pPr>
        <w:numPr>
          <w:ilvl w:val="0"/>
          <w:numId w:val="33"/>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163950">
      <w:pPr>
        <w:numPr>
          <w:ilvl w:val="0"/>
          <w:numId w:val="33"/>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продолжительностью работ – 22 </w:t>
      </w:r>
      <w:r w:rsidRPr="00A8108A">
        <w:rPr>
          <w:rFonts w:eastAsia="Times New Roman" w:cs="Times New Roman"/>
          <w:i/>
          <w:sz w:val="24"/>
          <w:szCs w:val="24"/>
          <w:lang w:eastAsia="ru-RU"/>
        </w:rPr>
        <w:t>дня</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B50AC4" w:rsidP="00A8108A">
      <w:pPr>
        <w:pStyle w:val="af0"/>
        <w:ind w:left="644"/>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22∙1,2∙8,2∙2</m:t>
              </m:r>
            </m:den>
          </m:f>
          <m:r>
            <w:rPr>
              <w:rFonts w:ascii="Cambria Math" w:eastAsiaTheme="minorEastAsia" w:hAnsi="Cambria Math"/>
              <w:sz w:val="24"/>
              <w:szCs w:val="24"/>
            </w:rPr>
            <m:t>=14,29→14 чел.</m:t>
          </m:r>
        </m:oMath>
      </m:oMathPara>
    </w:p>
    <w:p w:rsidR="00A8108A" w:rsidRPr="00A8108A" w:rsidRDefault="00A8108A" w:rsidP="00163950">
      <w:pPr>
        <w:numPr>
          <w:ilvl w:val="0"/>
          <w:numId w:val="33"/>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B50AC4" w:rsidP="00A8108A">
      <w:pPr>
        <w:pStyle w:val="af0"/>
        <w:ind w:left="644"/>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14∙22∙8,2∙2</m:t>
              </m:r>
            </m:den>
          </m:f>
          <m:r>
            <w:rPr>
              <w:rFonts w:ascii="Cambria Math" w:eastAsiaTheme="minorEastAsia" w:hAnsi="Cambria Math"/>
              <w:sz w:val="24"/>
              <w:szCs w:val="24"/>
            </w:rPr>
            <m:t>=1,17.</m:t>
          </m:r>
        </m:oMath>
      </m:oMathPara>
    </w:p>
    <w:p w:rsidR="00A8108A" w:rsidRPr="00A8108A" w:rsidRDefault="00A8108A" w:rsidP="00A8108A">
      <w:pPr>
        <w:tabs>
          <w:tab w:val="left" w:pos="3555"/>
        </w:tabs>
        <w:spacing w:after="0" w:line="240" w:lineRule="auto"/>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5" type="#_x0000_t75" style="width:24.75pt;height:18.75pt" o:ole="" fillcolor="window">
            <v:imagedata r:id="rId64" o:title=""/>
          </v:shape>
          <o:OLEObject Type="Embed" ProgID="Equation.3" ShapeID="_x0000_i1045" DrawAspect="Content" ObjectID="_1670195656" r:id="rId69"/>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A8108A">
      <w:pPr>
        <w:tabs>
          <w:tab w:val="left" w:pos="3555"/>
        </w:tabs>
        <w:spacing w:after="0" w:line="240" w:lineRule="auto"/>
        <w:rPr>
          <w:rFonts w:eastAsia="Times New Roman" w:cs="Times New Roman"/>
          <w:bCs/>
          <w:sz w:val="24"/>
          <w:szCs w:val="24"/>
          <w:lang w:eastAsia="ru-RU"/>
        </w:rPr>
      </w:pPr>
    </w:p>
    <w:p w:rsidR="00A8108A" w:rsidRPr="00A8108A" w:rsidRDefault="00A8108A" w:rsidP="00163950">
      <w:pPr>
        <w:pStyle w:val="af0"/>
        <w:numPr>
          <w:ilvl w:val="0"/>
          <w:numId w:val="41"/>
        </w:numPr>
        <w:tabs>
          <w:tab w:val="left" w:pos="3555"/>
        </w:tabs>
        <w:rPr>
          <w:b/>
          <w:sz w:val="24"/>
          <w:szCs w:val="24"/>
        </w:rPr>
      </w:pPr>
      <w:r w:rsidRPr="00A8108A">
        <w:rPr>
          <w:b/>
          <w:bCs/>
          <w:sz w:val="24"/>
          <w:szCs w:val="24"/>
        </w:rPr>
        <w:t>Внутренние электротехнические работы (по зданиям).</w:t>
      </w:r>
    </w:p>
    <w:p w:rsidR="00A8108A" w:rsidRPr="00A8108A" w:rsidRDefault="00A8108A" w:rsidP="00A8108A">
      <w:pPr>
        <w:tabs>
          <w:tab w:val="left" w:pos="3555"/>
        </w:tabs>
        <w:spacing w:after="0" w:line="240" w:lineRule="auto"/>
        <w:ind w:left="1364"/>
        <w:contextualSpacing/>
        <w:rPr>
          <w:rFonts w:eastAsia="Times New Roman" w:cs="Times New Roman"/>
          <w:b/>
          <w:bCs/>
          <w:sz w:val="24"/>
          <w:szCs w:val="24"/>
          <w:lang w:eastAsia="ru-RU"/>
        </w:rPr>
      </w:pPr>
    </w:p>
    <w:p w:rsidR="00A8108A" w:rsidRPr="00A8108A" w:rsidRDefault="00F713F8" w:rsidP="00163950">
      <w:pPr>
        <w:numPr>
          <w:ilvl w:val="0"/>
          <w:numId w:val="34"/>
        </w:numPr>
        <w:spacing w:after="0" w:line="240" w:lineRule="auto"/>
        <w:jc w:val="both"/>
        <w:rPr>
          <w:rFonts w:eastAsia="Times New Roman" w:cs="Times New Roman"/>
          <w:sz w:val="24"/>
          <w:szCs w:val="24"/>
          <w:lang w:eastAsia="ru-RU"/>
        </w:rPr>
      </w:pPr>
      <w:r>
        <w:rPr>
          <w:rFonts w:eastAsia="Times New Roman" w:cs="Times New Roman"/>
          <w:sz w:val="24"/>
          <w:szCs w:val="24"/>
          <w:lang w:eastAsia="ru-RU"/>
        </w:rPr>
        <w:t>Количество смен в сутки-2</w:t>
      </w:r>
    </w:p>
    <w:p w:rsidR="00A8108A" w:rsidRPr="00A8108A" w:rsidRDefault="00A8108A" w:rsidP="00163950">
      <w:pPr>
        <w:numPr>
          <w:ilvl w:val="0"/>
          <w:numId w:val="34"/>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163950">
      <w:pPr>
        <w:numPr>
          <w:ilvl w:val="0"/>
          <w:numId w:val="34"/>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w:t>
      </w:r>
      <w:r w:rsidR="00DB66C4">
        <w:rPr>
          <w:rFonts w:eastAsia="Times New Roman" w:cs="Times New Roman"/>
          <w:sz w:val="24"/>
          <w:szCs w:val="24"/>
          <w:lang w:eastAsia="ru-RU"/>
        </w:rPr>
        <w:t>мся числом рабочих в бригаде – 7</w:t>
      </w:r>
      <w:r w:rsidRPr="00A8108A">
        <w:rPr>
          <w:rFonts w:eastAsia="Times New Roman" w:cs="Times New Roman"/>
          <w:sz w:val="24"/>
          <w:szCs w:val="24"/>
          <w:lang w:eastAsia="ru-RU"/>
        </w:rPr>
        <w:t xml:space="preserve">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B50AC4" w:rsidP="00A8108A">
      <w:pPr>
        <w:pStyle w:val="af0"/>
        <w:ind w:left="646"/>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4742,9</m:t>
              </m:r>
            </m:num>
            <m:den>
              <m:r>
                <w:rPr>
                  <w:rFonts w:ascii="Cambria Math" w:eastAsiaTheme="minorEastAsia" w:hAnsi="Cambria Math"/>
                  <w:sz w:val="24"/>
                  <w:szCs w:val="24"/>
                </w:rPr>
                <m:t>7∙1,2∙8,2∙2</m:t>
              </m:r>
            </m:den>
          </m:f>
          <m:r>
            <w:rPr>
              <w:rFonts w:ascii="Cambria Math" w:eastAsiaTheme="minorEastAsia" w:hAnsi="Cambria Math"/>
              <w:sz w:val="24"/>
              <w:szCs w:val="24"/>
            </w:rPr>
            <m:t>=34,42 дн. →34 дня</m:t>
          </m:r>
        </m:oMath>
      </m:oMathPara>
    </w:p>
    <w:p w:rsidR="00A8108A" w:rsidRPr="00A8108A" w:rsidRDefault="00A8108A" w:rsidP="00163950">
      <w:pPr>
        <w:numPr>
          <w:ilvl w:val="0"/>
          <w:numId w:val="34"/>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lastRenderedPageBreak/>
        <w:t>Проверяем планируемый коэффициент норм выработки:</w:t>
      </w:r>
    </w:p>
    <w:p w:rsidR="00A8108A" w:rsidRPr="00A8108A" w:rsidRDefault="00B50AC4" w:rsidP="00A8108A">
      <w:pPr>
        <w:spacing w:after="0"/>
        <w:ind w:left="284"/>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4742,9</m:t>
              </m:r>
            </m:num>
            <m:den>
              <m:r>
                <w:rPr>
                  <w:rFonts w:ascii="Cambria Math" w:eastAsiaTheme="minorEastAsia" w:hAnsi="Cambria Math" w:cs="Times New Roman"/>
                  <w:sz w:val="24"/>
                  <w:szCs w:val="24"/>
                </w:rPr>
                <m:t>7∙34∙8,2∙2</m:t>
              </m:r>
            </m:den>
          </m:f>
          <m:r>
            <w:rPr>
              <w:rFonts w:ascii="Cambria Math" w:eastAsiaTheme="minorEastAsia" w:hAnsi="Cambria Math" w:cs="Times New Roman"/>
              <w:sz w:val="24"/>
              <w:szCs w:val="24"/>
            </w:rPr>
            <m:t>=1,22.</m:t>
          </m:r>
        </m:oMath>
      </m:oMathPara>
    </w:p>
    <w:p w:rsidR="00A8108A" w:rsidRPr="00A8108A" w:rsidRDefault="00A8108A" w:rsidP="00A8108A">
      <w:pPr>
        <w:tabs>
          <w:tab w:val="left" w:pos="3555"/>
        </w:tabs>
        <w:spacing w:after="0" w:line="240" w:lineRule="auto"/>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6" type="#_x0000_t75" style="width:24.75pt;height:18.75pt" o:ole="" fillcolor="window">
            <v:imagedata r:id="rId64" o:title=""/>
          </v:shape>
          <o:OLEObject Type="Embed" ProgID="Equation.3" ShapeID="_x0000_i1046" DrawAspect="Content" ObjectID="_1670195657" r:id="rId70"/>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A8108A">
      <w:pPr>
        <w:tabs>
          <w:tab w:val="left" w:pos="3555"/>
        </w:tabs>
        <w:spacing w:after="0" w:line="240" w:lineRule="auto"/>
        <w:rPr>
          <w:rFonts w:eastAsia="Times New Roman" w:cs="Times New Roman"/>
          <w:bCs/>
          <w:sz w:val="24"/>
          <w:szCs w:val="24"/>
          <w:lang w:eastAsia="ru-RU"/>
        </w:rPr>
      </w:pPr>
    </w:p>
    <w:p w:rsidR="00A8108A" w:rsidRPr="00A8108A" w:rsidRDefault="00A8108A" w:rsidP="00163950">
      <w:pPr>
        <w:pStyle w:val="af0"/>
        <w:numPr>
          <w:ilvl w:val="0"/>
          <w:numId w:val="41"/>
        </w:numPr>
        <w:tabs>
          <w:tab w:val="left" w:pos="3555"/>
        </w:tabs>
        <w:rPr>
          <w:b/>
          <w:sz w:val="24"/>
          <w:szCs w:val="24"/>
        </w:rPr>
      </w:pPr>
      <w:r w:rsidRPr="00A8108A">
        <w:rPr>
          <w:b/>
          <w:bCs/>
          <w:sz w:val="24"/>
          <w:szCs w:val="24"/>
        </w:rPr>
        <w:t>Внутренние сантехнические работы (по зданиям).</w:t>
      </w:r>
    </w:p>
    <w:p w:rsidR="00A8108A" w:rsidRPr="00A8108A" w:rsidRDefault="00A8108A" w:rsidP="00A8108A">
      <w:pPr>
        <w:tabs>
          <w:tab w:val="left" w:pos="3555"/>
        </w:tabs>
        <w:spacing w:after="0" w:line="240" w:lineRule="auto"/>
        <w:ind w:left="1364"/>
        <w:contextualSpacing/>
        <w:rPr>
          <w:rFonts w:eastAsia="Times New Roman" w:cs="Times New Roman"/>
          <w:b/>
          <w:bCs/>
          <w:sz w:val="24"/>
          <w:szCs w:val="24"/>
          <w:lang w:eastAsia="ru-RU"/>
        </w:rPr>
      </w:pPr>
    </w:p>
    <w:p w:rsidR="00A8108A" w:rsidRPr="00A8108A" w:rsidRDefault="00A8108A" w:rsidP="00163950">
      <w:pPr>
        <w:numPr>
          <w:ilvl w:val="0"/>
          <w:numId w:val="3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163950">
      <w:pPr>
        <w:numPr>
          <w:ilvl w:val="0"/>
          <w:numId w:val="35"/>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163950">
      <w:pPr>
        <w:numPr>
          <w:ilvl w:val="0"/>
          <w:numId w:val="35"/>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 xml:space="preserve">Задаёмся числом рабочих в бригаде – 8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B50AC4" w:rsidP="00A8108A">
      <w:pPr>
        <w:spacing w:after="0"/>
        <w:ind w:left="284"/>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7114,4</m:t>
              </m:r>
            </m:num>
            <m:den>
              <m:r>
                <w:rPr>
                  <w:rFonts w:ascii="Cambria Math" w:eastAsiaTheme="minorEastAsia" w:hAnsi="Cambria Math" w:cs="Times New Roman"/>
                  <w:sz w:val="24"/>
                  <w:szCs w:val="24"/>
                </w:rPr>
                <m:t>8∙1,15∙8,2∙2</m:t>
              </m:r>
            </m:den>
          </m:f>
          <m:r>
            <w:rPr>
              <w:rFonts w:ascii="Cambria Math" w:eastAsiaTheme="minorEastAsia" w:hAnsi="Cambria Math" w:cs="Times New Roman"/>
              <w:sz w:val="24"/>
              <w:szCs w:val="24"/>
            </w:rPr>
            <m:t>=47,15 дн. →47 дней</m:t>
          </m:r>
        </m:oMath>
      </m:oMathPara>
    </w:p>
    <w:p w:rsidR="00A8108A" w:rsidRPr="00A8108A" w:rsidRDefault="00A8108A" w:rsidP="00163950">
      <w:pPr>
        <w:numPr>
          <w:ilvl w:val="0"/>
          <w:numId w:val="35"/>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B50AC4" w:rsidP="00A8108A">
      <w:pPr>
        <w:pStyle w:val="af0"/>
        <w:ind w:left="646"/>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8∙47∙8,2∙2</m:t>
              </m:r>
            </m:den>
          </m:f>
          <m:r>
            <w:rPr>
              <w:rFonts w:ascii="Cambria Math" w:eastAsiaTheme="minorEastAsia" w:hAnsi="Cambria Math"/>
              <w:sz w:val="24"/>
              <w:szCs w:val="24"/>
            </w:rPr>
            <m:t>=1,15.</m:t>
          </m:r>
        </m:oMath>
      </m:oMathPara>
    </w:p>
    <w:p w:rsidR="00A8108A" w:rsidRPr="00A8108A" w:rsidRDefault="00A8108A" w:rsidP="00A8108A">
      <w:pPr>
        <w:tabs>
          <w:tab w:val="left" w:pos="3555"/>
        </w:tabs>
        <w:spacing w:after="0" w:line="240" w:lineRule="auto"/>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7" type="#_x0000_t75" style="width:24.75pt;height:18.75pt" o:ole="" fillcolor="window">
            <v:imagedata r:id="rId64" o:title=""/>
          </v:shape>
          <o:OLEObject Type="Embed" ProgID="Equation.3" ShapeID="_x0000_i1047" DrawAspect="Content" ObjectID="_1670195658" r:id="rId71"/>
        </w:object>
      </w:r>
      <w:r w:rsidRPr="00A8108A">
        <w:rPr>
          <w:rFonts w:eastAsia="Times New Roman" w:cs="Times New Roman"/>
          <w:bCs/>
          <w:sz w:val="24"/>
          <w:szCs w:val="24"/>
          <w:lang w:eastAsia="ru-RU"/>
        </w:rPr>
        <w:t>лежит в пределах до 1,25.</w:t>
      </w:r>
    </w:p>
    <w:p w:rsidR="00A8108A" w:rsidRPr="00A8108A" w:rsidRDefault="00A8108A" w:rsidP="00A8108A">
      <w:pPr>
        <w:tabs>
          <w:tab w:val="left" w:pos="3555"/>
        </w:tabs>
        <w:spacing w:after="0" w:line="240" w:lineRule="auto"/>
        <w:rPr>
          <w:rFonts w:eastAsia="Times New Roman" w:cs="Times New Roman"/>
          <w:bCs/>
          <w:sz w:val="24"/>
          <w:szCs w:val="24"/>
          <w:lang w:eastAsia="ru-RU"/>
        </w:rPr>
      </w:pPr>
    </w:p>
    <w:p w:rsidR="00A8108A" w:rsidRPr="00A8108A" w:rsidRDefault="00A8108A" w:rsidP="00A8108A">
      <w:pPr>
        <w:tabs>
          <w:tab w:val="left" w:pos="3555"/>
        </w:tabs>
        <w:spacing w:after="0" w:line="240" w:lineRule="auto"/>
        <w:rPr>
          <w:rFonts w:eastAsia="Times New Roman" w:cs="Times New Roman"/>
          <w:bCs/>
          <w:sz w:val="24"/>
          <w:szCs w:val="24"/>
          <w:lang w:eastAsia="ru-RU"/>
        </w:rPr>
      </w:pPr>
    </w:p>
    <w:p w:rsidR="00A8108A" w:rsidRPr="00A8108A" w:rsidRDefault="00A8108A" w:rsidP="00163950">
      <w:pPr>
        <w:pStyle w:val="af0"/>
        <w:numPr>
          <w:ilvl w:val="0"/>
          <w:numId w:val="41"/>
        </w:numPr>
        <w:tabs>
          <w:tab w:val="left" w:pos="3555"/>
        </w:tabs>
        <w:rPr>
          <w:b/>
          <w:sz w:val="24"/>
          <w:szCs w:val="24"/>
        </w:rPr>
      </w:pPr>
      <w:r w:rsidRPr="00A8108A">
        <w:rPr>
          <w:b/>
          <w:bCs/>
          <w:sz w:val="24"/>
          <w:szCs w:val="24"/>
        </w:rPr>
        <w:t>Устройство фундаментов под оборудование (по зданиям).</w:t>
      </w:r>
    </w:p>
    <w:p w:rsidR="00A8108A" w:rsidRPr="00A8108A" w:rsidRDefault="00A8108A" w:rsidP="00A8108A">
      <w:pPr>
        <w:tabs>
          <w:tab w:val="left" w:pos="3555"/>
        </w:tabs>
        <w:spacing w:after="0" w:line="240" w:lineRule="auto"/>
        <w:ind w:left="1364"/>
        <w:contextualSpacing/>
        <w:rPr>
          <w:rFonts w:eastAsia="Times New Roman" w:cs="Times New Roman"/>
          <w:b/>
          <w:bCs/>
          <w:sz w:val="24"/>
          <w:szCs w:val="24"/>
          <w:lang w:eastAsia="ru-RU"/>
        </w:rPr>
      </w:pPr>
    </w:p>
    <w:p w:rsidR="00A8108A" w:rsidRPr="00A8108A" w:rsidRDefault="00A8108A" w:rsidP="00163950">
      <w:pPr>
        <w:numPr>
          <w:ilvl w:val="0"/>
          <w:numId w:val="3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163950">
      <w:pPr>
        <w:numPr>
          <w:ilvl w:val="0"/>
          <w:numId w:val="36"/>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163950">
      <w:pPr>
        <w:numPr>
          <w:ilvl w:val="0"/>
          <w:numId w:val="36"/>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0B003E">
        <w:rPr>
          <w:rFonts w:eastAsia="Times New Roman" w:cs="Times New Roman"/>
          <w:sz w:val="24"/>
          <w:szCs w:val="24"/>
          <w:lang w:eastAsia="ru-RU"/>
        </w:rPr>
        <w:t>ёмся числом рабочих в бригаде –6</w:t>
      </w:r>
      <w:r w:rsidRPr="00A8108A">
        <w:rPr>
          <w:rFonts w:eastAsia="Times New Roman" w:cs="Times New Roman"/>
          <w:sz w:val="24"/>
          <w:szCs w:val="24"/>
          <w:lang w:eastAsia="ru-RU"/>
        </w:rPr>
        <w:t xml:space="preserve">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w:t>
      </w:r>
      <w:r w:rsidR="00F635C8" w:rsidRPr="00F635C8">
        <w:rPr>
          <w:rFonts w:eastAsia="Times New Roman" w:cs="Times New Roman"/>
          <w:i/>
          <w:sz w:val="24"/>
          <w:szCs w:val="24"/>
          <w:lang w:eastAsia="ru-RU"/>
        </w:rPr>
        <w:t>и 2 технологических звена</w:t>
      </w:r>
      <w:r w:rsidR="00F635C8">
        <w:rPr>
          <w:rFonts w:eastAsia="Times New Roman" w:cs="Times New Roman"/>
          <w:sz w:val="24"/>
          <w:szCs w:val="24"/>
          <w:lang w:eastAsia="ru-RU"/>
        </w:rPr>
        <w:t xml:space="preserve"> </w:t>
      </w:r>
      <w:r w:rsidRPr="00A8108A">
        <w:rPr>
          <w:rFonts w:eastAsia="Times New Roman" w:cs="Times New Roman"/>
          <w:sz w:val="24"/>
          <w:szCs w:val="24"/>
          <w:lang w:eastAsia="ru-RU"/>
        </w:rPr>
        <w:t>и определяем продолжительность работ без ведущей машины:</w:t>
      </w:r>
    </w:p>
    <w:p w:rsidR="00A8108A" w:rsidRPr="00A8108A" w:rsidRDefault="00B50AC4" w:rsidP="00A8108A">
      <w:pPr>
        <w:pStyle w:val="af0"/>
        <w:ind w:left="646"/>
        <w:rPr>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m:t>
                  </m:r>
                  <m:r>
                    <w:rPr>
                      <w:rFonts w:ascii="Cambria Math" w:eastAsiaTheme="minorEastAsia" w:hAnsi="Cambria Math"/>
                      <w:sz w:val="24"/>
                      <w:szCs w:val="24"/>
                      <w:lang w:val="en-US"/>
                    </w:rPr>
                    <m:t>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3557,2</m:t>
              </m:r>
            </m:num>
            <m:den>
              <m:r>
                <w:rPr>
                  <w:rFonts w:ascii="Cambria Math" w:eastAsiaTheme="minorEastAsia" w:hAnsi="Cambria Math"/>
                  <w:sz w:val="24"/>
                  <w:szCs w:val="24"/>
                </w:rPr>
                <m:t>6∙1,2∙8,2∙1∙2</m:t>
              </m:r>
            </m:den>
          </m:f>
          <m:r>
            <w:rPr>
              <w:rFonts w:ascii="Cambria Math" w:eastAsiaTheme="minorEastAsia" w:hAnsi="Cambria Math"/>
              <w:sz w:val="24"/>
              <w:szCs w:val="24"/>
            </w:rPr>
            <m:t>=30,125 дн. →30 дней</m:t>
          </m:r>
        </m:oMath>
      </m:oMathPara>
    </w:p>
    <w:p w:rsidR="00A8108A" w:rsidRPr="00A8108A" w:rsidRDefault="00A8108A" w:rsidP="00163950">
      <w:pPr>
        <w:numPr>
          <w:ilvl w:val="0"/>
          <w:numId w:val="36"/>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B50AC4" w:rsidP="00A8108A">
      <w:pPr>
        <w:pStyle w:val="af0"/>
        <w:ind w:left="646"/>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3557,2</m:t>
              </m:r>
            </m:num>
            <m:den>
              <m:r>
                <w:rPr>
                  <w:rFonts w:ascii="Cambria Math" w:eastAsiaTheme="minorEastAsia" w:hAnsi="Cambria Math"/>
                  <w:sz w:val="24"/>
                  <w:szCs w:val="24"/>
                </w:rPr>
                <m:t>6∙2∙60∙8,2∙1</m:t>
              </m:r>
            </m:den>
          </m:f>
          <m:r>
            <w:rPr>
              <w:rFonts w:ascii="Cambria Math" w:eastAsiaTheme="minorEastAsia" w:hAnsi="Cambria Math"/>
              <w:sz w:val="24"/>
              <w:szCs w:val="24"/>
            </w:rPr>
            <m:t>=0,605.</m:t>
          </m:r>
        </m:oMath>
      </m:oMathPara>
    </w:p>
    <w:p w:rsidR="00A8108A" w:rsidRPr="00A8108A" w:rsidRDefault="00A8108A" w:rsidP="00A8108A">
      <w:pPr>
        <w:tabs>
          <w:tab w:val="left" w:pos="3555"/>
        </w:tabs>
        <w:spacing w:after="0" w:line="240" w:lineRule="auto"/>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8" type="#_x0000_t75" style="width:24.75pt;height:18.75pt" o:ole="" fillcolor="window">
            <v:imagedata r:id="rId64" o:title=""/>
          </v:shape>
          <o:OLEObject Type="Embed" ProgID="Equation.3" ShapeID="_x0000_i1048" DrawAspect="Content" ObjectID="_1670195659" r:id="rId72"/>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A8108A">
      <w:pPr>
        <w:tabs>
          <w:tab w:val="left" w:pos="3555"/>
        </w:tabs>
        <w:spacing w:after="0" w:line="240" w:lineRule="auto"/>
        <w:rPr>
          <w:rFonts w:eastAsia="Times New Roman" w:cs="Times New Roman"/>
          <w:bCs/>
          <w:sz w:val="24"/>
          <w:szCs w:val="24"/>
          <w:lang w:eastAsia="ru-RU"/>
        </w:rPr>
      </w:pPr>
    </w:p>
    <w:p w:rsidR="00A8108A" w:rsidRPr="00A8108A" w:rsidRDefault="00A8108A" w:rsidP="00163950">
      <w:pPr>
        <w:pStyle w:val="af0"/>
        <w:numPr>
          <w:ilvl w:val="0"/>
          <w:numId w:val="41"/>
        </w:numPr>
        <w:tabs>
          <w:tab w:val="left" w:pos="3555"/>
        </w:tabs>
        <w:rPr>
          <w:b/>
          <w:sz w:val="24"/>
          <w:szCs w:val="24"/>
        </w:rPr>
      </w:pPr>
      <w:r w:rsidRPr="00A8108A">
        <w:rPr>
          <w:b/>
          <w:bCs/>
          <w:sz w:val="24"/>
          <w:szCs w:val="24"/>
        </w:rPr>
        <w:t>Монтаж технологического оборудования (по зданиям).</w:t>
      </w:r>
    </w:p>
    <w:p w:rsidR="00A8108A" w:rsidRPr="00A8108A" w:rsidRDefault="00A8108A" w:rsidP="00A8108A">
      <w:pPr>
        <w:tabs>
          <w:tab w:val="left" w:pos="3555"/>
        </w:tabs>
        <w:spacing w:after="0" w:line="240" w:lineRule="auto"/>
        <w:ind w:left="1364"/>
        <w:contextualSpacing/>
        <w:rPr>
          <w:rFonts w:eastAsia="Times New Roman" w:cs="Times New Roman"/>
          <w:b/>
          <w:bCs/>
          <w:sz w:val="24"/>
          <w:szCs w:val="24"/>
          <w:lang w:eastAsia="ru-RU"/>
        </w:rPr>
      </w:pPr>
    </w:p>
    <w:p w:rsidR="00A8108A" w:rsidRPr="00A8108A" w:rsidRDefault="00A8108A" w:rsidP="00163950">
      <w:pPr>
        <w:numPr>
          <w:ilvl w:val="0"/>
          <w:numId w:val="3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163950">
      <w:pPr>
        <w:numPr>
          <w:ilvl w:val="0"/>
          <w:numId w:val="37"/>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163950">
      <w:pPr>
        <w:numPr>
          <w:ilvl w:val="0"/>
          <w:numId w:val="37"/>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0B003E">
        <w:rPr>
          <w:rFonts w:eastAsia="Times New Roman" w:cs="Times New Roman"/>
          <w:sz w:val="24"/>
          <w:szCs w:val="24"/>
          <w:lang w:eastAsia="ru-RU"/>
        </w:rPr>
        <w:t>ёмся числом рабочих в бригаде – 6</w:t>
      </w:r>
      <w:r w:rsidRPr="00A8108A">
        <w:rPr>
          <w:rFonts w:eastAsia="Times New Roman" w:cs="Times New Roman"/>
          <w:sz w:val="24"/>
          <w:szCs w:val="24"/>
          <w:lang w:eastAsia="ru-RU"/>
        </w:rPr>
        <w:t xml:space="preserve">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B50AC4" w:rsidP="00A8108A">
      <w:pPr>
        <w:spacing w:after="0"/>
        <w:ind w:left="284"/>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6∙1,1∙8,2∙2</m:t>
              </m:r>
            </m:den>
          </m:f>
          <m:r>
            <w:rPr>
              <w:rFonts w:ascii="Cambria Math" w:eastAsiaTheme="minorEastAsia" w:hAnsi="Cambria Math" w:cs="Times New Roman"/>
              <w:sz w:val="24"/>
              <w:szCs w:val="24"/>
            </w:rPr>
            <m:t>=82,16 дн. →82 дня</m:t>
          </m:r>
        </m:oMath>
      </m:oMathPara>
    </w:p>
    <w:p w:rsidR="00A8108A" w:rsidRPr="00A8108A" w:rsidRDefault="00A8108A" w:rsidP="00163950">
      <w:pPr>
        <w:numPr>
          <w:ilvl w:val="0"/>
          <w:numId w:val="37"/>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B50AC4" w:rsidP="00A8108A">
      <w:pPr>
        <w:pStyle w:val="af0"/>
        <w:ind w:left="646"/>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6∙82∙8,2∙2</m:t>
              </m:r>
            </m:den>
          </m:f>
          <m:r>
            <w:rPr>
              <w:rFonts w:ascii="Cambria Math" w:eastAsiaTheme="minorEastAsia" w:hAnsi="Cambria Math"/>
              <w:sz w:val="24"/>
              <w:szCs w:val="24"/>
            </w:rPr>
            <m:t>=1,10.</m:t>
          </m:r>
        </m:oMath>
      </m:oMathPara>
    </w:p>
    <w:p w:rsidR="00A8108A" w:rsidRPr="00A8108A" w:rsidRDefault="00A8108A" w:rsidP="00A8108A">
      <w:pPr>
        <w:tabs>
          <w:tab w:val="left" w:pos="3555"/>
        </w:tabs>
        <w:spacing w:after="0" w:line="240" w:lineRule="auto"/>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49" type="#_x0000_t75" style="width:24.75pt;height:18.75pt" o:ole="" fillcolor="window">
            <v:imagedata r:id="rId64" o:title=""/>
          </v:shape>
          <o:OLEObject Type="Embed" ProgID="Equation.3" ShapeID="_x0000_i1049" DrawAspect="Content" ObjectID="_1670195660" r:id="rId73"/>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A8108A">
      <w:pPr>
        <w:tabs>
          <w:tab w:val="left" w:pos="3555"/>
        </w:tabs>
        <w:spacing w:after="0" w:line="240" w:lineRule="auto"/>
        <w:rPr>
          <w:rFonts w:eastAsia="Times New Roman" w:cs="Times New Roman"/>
          <w:bCs/>
          <w:sz w:val="24"/>
          <w:szCs w:val="24"/>
          <w:lang w:eastAsia="ru-RU"/>
        </w:rPr>
      </w:pPr>
    </w:p>
    <w:p w:rsidR="00A8108A" w:rsidRPr="00A8108A" w:rsidRDefault="00A8108A" w:rsidP="00163950">
      <w:pPr>
        <w:pStyle w:val="af0"/>
        <w:numPr>
          <w:ilvl w:val="0"/>
          <w:numId w:val="41"/>
        </w:numPr>
        <w:tabs>
          <w:tab w:val="left" w:pos="3555"/>
        </w:tabs>
        <w:rPr>
          <w:b/>
          <w:bCs/>
          <w:sz w:val="24"/>
          <w:szCs w:val="24"/>
        </w:rPr>
      </w:pPr>
      <w:r w:rsidRPr="00A8108A">
        <w:rPr>
          <w:b/>
          <w:bCs/>
          <w:sz w:val="24"/>
          <w:szCs w:val="24"/>
        </w:rPr>
        <w:t>Устройство слаботочных сетей, сигнализации, связи (по зданиям).</w:t>
      </w:r>
    </w:p>
    <w:p w:rsidR="00A8108A" w:rsidRPr="00A8108A" w:rsidRDefault="00A8108A" w:rsidP="00A8108A">
      <w:pPr>
        <w:tabs>
          <w:tab w:val="left" w:pos="3555"/>
        </w:tabs>
        <w:spacing w:after="0" w:line="240" w:lineRule="auto"/>
        <w:ind w:left="1364"/>
        <w:contextualSpacing/>
        <w:rPr>
          <w:rFonts w:eastAsia="Times New Roman" w:cs="Times New Roman"/>
          <w:b/>
          <w:bCs/>
          <w:sz w:val="24"/>
          <w:szCs w:val="24"/>
          <w:lang w:eastAsia="ru-RU"/>
        </w:rPr>
      </w:pPr>
    </w:p>
    <w:p w:rsidR="00A8108A" w:rsidRPr="00A8108A" w:rsidRDefault="00A8108A" w:rsidP="00163950">
      <w:pPr>
        <w:numPr>
          <w:ilvl w:val="0"/>
          <w:numId w:val="3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сутки-2</w:t>
      </w:r>
    </w:p>
    <w:p w:rsidR="00A8108A" w:rsidRPr="00A8108A" w:rsidRDefault="00A8108A" w:rsidP="00163950">
      <w:pPr>
        <w:numPr>
          <w:ilvl w:val="0"/>
          <w:numId w:val="38"/>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163950">
      <w:pPr>
        <w:numPr>
          <w:ilvl w:val="0"/>
          <w:numId w:val="38"/>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lastRenderedPageBreak/>
        <w:t>Задаёмся числом рабочих в бригаде –</w:t>
      </w:r>
      <w:r w:rsidR="000B003E">
        <w:rPr>
          <w:rFonts w:eastAsia="Times New Roman" w:cs="Times New Roman"/>
          <w:sz w:val="24"/>
          <w:szCs w:val="24"/>
          <w:lang w:eastAsia="ru-RU"/>
        </w:rPr>
        <w:t xml:space="preserve"> </w:t>
      </w:r>
      <w:r w:rsidRPr="00A8108A">
        <w:rPr>
          <w:rFonts w:eastAsia="Times New Roman" w:cs="Times New Roman"/>
          <w:sz w:val="24"/>
          <w:szCs w:val="24"/>
          <w:lang w:eastAsia="ru-RU"/>
        </w:rPr>
        <w:t xml:space="preserve">4 </w:t>
      </w:r>
      <w:proofErr w:type="gramStart"/>
      <w:r w:rsidRPr="00A8108A">
        <w:rPr>
          <w:rFonts w:eastAsia="Times New Roman" w:cs="Times New Roman"/>
          <w:i/>
          <w:sz w:val="24"/>
          <w:szCs w:val="24"/>
          <w:lang w:eastAsia="ru-RU"/>
        </w:rPr>
        <w:t>чел</w:t>
      </w:r>
      <w:proofErr w:type="gramEnd"/>
      <w:r w:rsidRPr="00A8108A">
        <w:rPr>
          <w:rFonts w:eastAsia="Times New Roman" w:cs="Times New Roman"/>
          <w:sz w:val="24"/>
          <w:szCs w:val="24"/>
          <w:lang w:eastAsia="ru-RU"/>
        </w:rPr>
        <w:t xml:space="preserve"> и определяем продолжительность работ без ведущей машины:</w:t>
      </w:r>
    </w:p>
    <w:p w:rsidR="00A8108A" w:rsidRPr="00A8108A" w:rsidRDefault="00B50AC4" w:rsidP="00A8108A">
      <w:pPr>
        <w:spacing w:after="0"/>
        <w:ind w:left="284"/>
        <w:rPr>
          <w:rFonts w:eastAsia="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HH</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4∙1,1∙8,2∙2</m:t>
              </m:r>
            </m:den>
          </m:f>
          <m:r>
            <w:rPr>
              <w:rFonts w:ascii="Cambria Math" w:eastAsiaTheme="minorEastAsia" w:hAnsi="Cambria Math" w:cs="Times New Roman"/>
              <w:sz w:val="24"/>
              <w:szCs w:val="24"/>
            </w:rPr>
            <m:t>=12,32 дн. →12 дней</m:t>
          </m:r>
        </m:oMath>
      </m:oMathPara>
    </w:p>
    <w:p w:rsidR="00A8108A" w:rsidRPr="00A8108A" w:rsidRDefault="00A8108A" w:rsidP="00163950">
      <w:pPr>
        <w:numPr>
          <w:ilvl w:val="0"/>
          <w:numId w:val="38"/>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B50AC4" w:rsidP="00A8108A">
      <w:pPr>
        <w:spacing w:after="0"/>
        <w:ind w:left="284"/>
        <w:rPr>
          <w:rFonts w:eastAsiaTheme="minorEastAsia" w:cs="Times New Roman"/>
          <w:sz w:val="24"/>
          <w:szCs w:val="24"/>
        </w:rPr>
      </w:pPr>
      <m:oMathPara>
        <m:oMath>
          <m:sSub>
            <m:sSubPr>
              <m:ctrlPr>
                <w:rPr>
                  <w:rFonts w:ascii="Cambria Math" w:eastAsiaTheme="minorEastAsia" w:hAnsi="Cambria Math" w:cs="Times New Roman"/>
                  <w:i/>
                  <w:sz w:val="24"/>
                  <w:szCs w:val="24"/>
                </w:rPr>
              </m:ctrlPr>
            </m:sSubPr>
            <m:e>
              <m:sSup>
                <m:sSupPr>
                  <m:ctrlPr>
                    <w:rPr>
                      <w:rFonts w:ascii="Cambria Math" w:eastAsiaTheme="minorEastAsia" w:hAnsi="Cambria Math" w:cs="Times New Roman"/>
                      <w:i/>
                      <w:sz w:val="24"/>
                      <w:szCs w:val="24"/>
                      <w:lang w:val="en-US"/>
                    </w:rPr>
                  </m:ctrlPr>
                </m:sSupPr>
                <m:e>
                  <m:r>
                    <w:rPr>
                      <w:rFonts w:ascii="Cambria Math" w:eastAsiaTheme="minorEastAsia" w:hAnsi="Cambria Math" w:cs="Times New Roman"/>
                      <w:sz w:val="24"/>
                      <w:szCs w:val="24"/>
                    </w:rPr>
                    <m:t>K</m:t>
                  </m:r>
                  <m:ctrlPr>
                    <w:rPr>
                      <w:rFonts w:ascii="Cambria Math" w:eastAsiaTheme="minorEastAsia" w:hAnsi="Cambria Math" w:cs="Times New Roman"/>
                      <w:i/>
                      <w:sz w:val="24"/>
                      <w:szCs w:val="24"/>
                    </w:rPr>
                  </m:ctrlPr>
                </m:e>
                <m:sup>
                  <m:r>
                    <w:rPr>
                      <w:rFonts w:ascii="Cambria Math" w:eastAsiaTheme="minorEastAsia" w:hAnsi="Cambria Math" w:cs="Times New Roman"/>
                      <w:sz w:val="24"/>
                      <w:szCs w:val="24"/>
                      <w:lang w:val="en-US"/>
                    </w:rPr>
                    <m:t>'</m:t>
                  </m:r>
                </m:sup>
              </m:sSup>
            </m:e>
            <m:sub>
              <m:r>
                <w:rPr>
                  <w:rFonts w:ascii="Cambria Math" w:eastAsiaTheme="minorEastAsia" w:hAnsi="Cambria Math" w:cs="Times New Roman"/>
                  <w:sz w:val="24"/>
                  <w:szCs w:val="24"/>
                </w:rPr>
                <m:t>H</m:t>
              </m:r>
              <m:r>
                <w:rPr>
                  <w:rFonts w:ascii="Cambria Math" w:eastAsiaTheme="minorEastAsia" w:hAnsi="Cambria Math" w:cs="Times New Roman"/>
                  <w:sz w:val="24"/>
                  <w:szCs w:val="24"/>
                  <w:lang w:val="en-US"/>
                </w:rPr>
                <m:t>H</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Q</m:t>
                  </m:r>
                </m:e>
                <m:sub>
                  <m:r>
                    <w:rPr>
                      <w:rFonts w:ascii="Cambria Math" w:eastAsiaTheme="minorEastAsia" w:hAnsi="Cambria Math" w:cs="Times New Roman"/>
                      <w:sz w:val="24"/>
                      <w:szCs w:val="24"/>
                    </w:rPr>
                    <m:t>HH</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N</m:t>
                  </m:r>
                </m:e>
                <m:sub>
                  <m:r>
                    <w:rPr>
                      <w:rFonts w:ascii="Cambria Math" w:eastAsiaTheme="minorEastAsia" w:hAnsi="Cambria Math" w:cs="Times New Roman"/>
                      <w:sz w:val="24"/>
                      <w:szCs w:val="24"/>
                    </w:rPr>
                    <m:t>БР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Т</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С</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Ч</m:t>
                  </m:r>
                </m:e>
                <m:sub>
                  <m:r>
                    <w:rPr>
                      <w:rFonts w:ascii="Cambria Math" w:eastAsiaTheme="minorEastAsia" w:hAnsi="Cambria Math" w:cs="Times New Roman"/>
                      <w:sz w:val="24"/>
                      <w:szCs w:val="24"/>
                    </w:rPr>
                    <m:t>С</m:t>
                  </m:r>
                </m:sub>
              </m:sSub>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889,3</m:t>
              </m:r>
            </m:num>
            <m:den>
              <m:r>
                <w:rPr>
                  <w:rFonts w:ascii="Cambria Math" w:eastAsiaTheme="minorEastAsia" w:hAnsi="Cambria Math" w:cs="Times New Roman"/>
                  <w:sz w:val="24"/>
                  <w:szCs w:val="24"/>
                </w:rPr>
                <m:t>4∙12∙8,2∙2</m:t>
              </m:r>
            </m:den>
          </m:f>
          <m:r>
            <w:rPr>
              <w:rFonts w:ascii="Cambria Math" w:eastAsiaTheme="minorEastAsia" w:hAnsi="Cambria Math" w:cs="Times New Roman"/>
              <w:sz w:val="24"/>
              <w:szCs w:val="24"/>
            </w:rPr>
            <m:t>=1,13.</m:t>
          </m:r>
        </m:oMath>
      </m:oMathPara>
    </w:p>
    <w:p w:rsidR="00A8108A" w:rsidRPr="00A8108A" w:rsidRDefault="00A8108A" w:rsidP="00A8108A">
      <w:pPr>
        <w:tabs>
          <w:tab w:val="left" w:pos="3555"/>
        </w:tabs>
        <w:spacing w:after="0" w:line="240" w:lineRule="auto"/>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position w:val="-10"/>
          <w:sz w:val="24"/>
          <w:szCs w:val="24"/>
          <w:lang w:eastAsia="ru-RU"/>
        </w:rPr>
        <w:object w:dxaOrig="495" w:dyaOrig="375">
          <v:shape id="_x0000_i1050" type="#_x0000_t75" style="width:24.75pt;height:18.75pt" o:ole="" fillcolor="window">
            <v:imagedata r:id="rId64" o:title=""/>
          </v:shape>
          <o:OLEObject Type="Embed" ProgID="Equation.3" ShapeID="_x0000_i1050" DrawAspect="Content" ObjectID="_1670195661" r:id="rId74"/>
        </w:object>
      </w:r>
      <w:r w:rsidRPr="00A8108A">
        <w:rPr>
          <w:rFonts w:eastAsia="Times New Roman" w:cs="Times New Roman"/>
          <w:sz w:val="24"/>
          <w:szCs w:val="24"/>
          <w:lang w:eastAsia="ru-RU"/>
        </w:rPr>
        <w:t xml:space="preserve"> </w:t>
      </w:r>
      <w:r w:rsidRPr="00A8108A">
        <w:rPr>
          <w:rFonts w:eastAsia="Times New Roman" w:cs="Times New Roman"/>
          <w:bCs/>
          <w:sz w:val="24"/>
          <w:szCs w:val="24"/>
          <w:lang w:eastAsia="ru-RU"/>
        </w:rPr>
        <w:t>лежит в пределах до 1,25.</w:t>
      </w:r>
    </w:p>
    <w:p w:rsidR="00A8108A" w:rsidRPr="00A8108A" w:rsidRDefault="00A8108A" w:rsidP="00A8108A">
      <w:pPr>
        <w:tabs>
          <w:tab w:val="left" w:pos="3555"/>
        </w:tabs>
        <w:spacing w:after="0" w:line="240" w:lineRule="auto"/>
        <w:rPr>
          <w:rFonts w:eastAsia="Times New Roman" w:cs="Times New Roman"/>
          <w:bCs/>
          <w:sz w:val="24"/>
          <w:szCs w:val="24"/>
          <w:lang w:eastAsia="ru-RU"/>
        </w:rPr>
      </w:pPr>
    </w:p>
    <w:p w:rsidR="00A8108A" w:rsidRPr="00A8108A" w:rsidRDefault="00A8108A" w:rsidP="00163950">
      <w:pPr>
        <w:pStyle w:val="af0"/>
        <w:numPr>
          <w:ilvl w:val="0"/>
          <w:numId w:val="41"/>
        </w:numPr>
        <w:tabs>
          <w:tab w:val="left" w:pos="3555"/>
        </w:tabs>
        <w:rPr>
          <w:b/>
          <w:bCs/>
          <w:sz w:val="24"/>
          <w:szCs w:val="24"/>
        </w:rPr>
      </w:pPr>
      <w:r w:rsidRPr="00A8108A">
        <w:rPr>
          <w:b/>
          <w:bCs/>
          <w:sz w:val="24"/>
          <w:szCs w:val="24"/>
        </w:rPr>
        <w:t>Благоустройство и озеленение (по зданиям).</w:t>
      </w:r>
    </w:p>
    <w:p w:rsidR="00A8108A" w:rsidRPr="00A8108A" w:rsidRDefault="00A8108A" w:rsidP="00A8108A">
      <w:pPr>
        <w:tabs>
          <w:tab w:val="left" w:pos="3555"/>
        </w:tabs>
        <w:spacing w:after="0" w:line="240" w:lineRule="auto"/>
        <w:ind w:left="1364"/>
        <w:contextualSpacing/>
        <w:rPr>
          <w:rFonts w:eastAsia="Times New Roman" w:cs="Times New Roman"/>
          <w:b/>
          <w:bCs/>
          <w:sz w:val="24"/>
          <w:szCs w:val="24"/>
          <w:lang w:eastAsia="ru-RU"/>
        </w:rPr>
      </w:pPr>
    </w:p>
    <w:p w:rsidR="00A8108A" w:rsidRPr="00A8108A" w:rsidRDefault="00A8108A" w:rsidP="00163950">
      <w:pPr>
        <w:numPr>
          <w:ilvl w:val="0"/>
          <w:numId w:val="39"/>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163950">
      <w:pPr>
        <w:numPr>
          <w:ilvl w:val="0"/>
          <w:numId w:val="39"/>
        </w:numPr>
        <w:tabs>
          <w:tab w:val="left" w:pos="3555"/>
        </w:tabs>
        <w:spacing w:after="0" w:line="240" w:lineRule="auto"/>
        <w:contextualSpacing/>
        <w:rPr>
          <w:rFonts w:eastAsia="Times New Roman" w:cs="Times New Roman"/>
          <w:b/>
          <w:bCs/>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A8108A">
      <w:pPr>
        <w:tabs>
          <w:tab w:val="left" w:pos="3555"/>
        </w:tabs>
        <w:spacing w:after="0" w:line="240" w:lineRule="auto"/>
        <w:ind w:left="1364"/>
        <w:contextualSpacing/>
        <w:rPr>
          <w:rFonts w:eastAsia="Times New Roman" w:cs="Times New Roman"/>
          <w:b/>
          <w:sz w:val="24"/>
          <w:szCs w:val="24"/>
          <w:lang w:eastAsia="ru-RU"/>
        </w:rPr>
      </w:pPr>
    </w:p>
    <w:p w:rsidR="00A8108A" w:rsidRPr="00A8108A" w:rsidRDefault="00A8108A" w:rsidP="00163950">
      <w:pPr>
        <w:numPr>
          <w:ilvl w:val="0"/>
          <w:numId w:val="39"/>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Задаём</w:t>
      </w:r>
      <w:r w:rsidR="000B003E">
        <w:rPr>
          <w:rFonts w:eastAsia="Times New Roman" w:cs="Times New Roman"/>
          <w:sz w:val="24"/>
          <w:szCs w:val="24"/>
          <w:lang w:eastAsia="ru-RU"/>
        </w:rPr>
        <w:t>ся продолжительностью работ – 65</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дней</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B50AC4" w:rsidP="00A8108A">
      <w:pPr>
        <w:pStyle w:val="af0"/>
        <w:ind w:left="646"/>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65∙1,2∙8,2∙1</m:t>
              </m:r>
            </m:den>
          </m:f>
          <m:r>
            <w:rPr>
              <w:rFonts w:ascii="Cambria Math" w:eastAsiaTheme="minorEastAsia" w:hAnsi="Cambria Math"/>
              <w:sz w:val="24"/>
              <w:szCs w:val="24"/>
            </w:rPr>
            <m:t>=11,12→11 чел.</m:t>
          </m:r>
        </m:oMath>
      </m:oMathPara>
    </w:p>
    <w:p w:rsidR="00A8108A" w:rsidRPr="00A8108A" w:rsidRDefault="00A8108A" w:rsidP="00163950">
      <w:pPr>
        <w:numPr>
          <w:ilvl w:val="0"/>
          <w:numId w:val="39"/>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B50AC4" w:rsidP="00A8108A">
      <w:pPr>
        <w:pStyle w:val="af0"/>
        <w:ind w:left="646"/>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7114,4</m:t>
              </m:r>
            </m:num>
            <m:den>
              <m:r>
                <w:rPr>
                  <w:rFonts w:ascii="Cambria Math" w:eastAsiaTheme="minorEastAsia" w:hAnsi="Cambria Math"/>
                  <w:sz w:val="24"/>
                  <w:szCs w:val="24"/>
                </w:rPr>
                <m:t>65∙11∙8,2∙1</m:t>
              </m:r>
            </m:den>
          </m:f>
          <m:r>
            <w:rPr>
              <w:rFonts w:ascii="Cambria Math" w:eastAsiaTheme="minorEastAsia" w:hAnsi="Cambria Math"/>
              <w:sz w:val="24"/>
              <w:szCs w:val="24"/>
            </w:rPr>
            <m:t>=1,21.</m:t>
          </m:r>
        </m:oMath>
      </m:oMathPara>
    </w:p>
    <w:p w:rsidR="00A8108A" w:rsidRPr="00A8108A" w:rsidRDefault="00A8108A" w:rsidP="00A8108A">
      <w:pPr>
        <w:spacing w:after="0" w:line="240" w:lineRule="auto"/>
        <w:ind w:left="284"/>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bCs/>
          <w:position w:val="-10"/>
          <w:sz w:val="24"/>
          <w:szCs w:val="24"/>
          <w:lang w:eastAsia="ru-RU"/>
        </w:rPr>
        <w:object w:dxaOrig="495" w:dyaOrig="375">
          <v:shape id="_x0000_i1051" type="#_x0000_t75" style="width:24.75pt;height:18.75pt" o:ole="" fillcolor="window">
            <v:imagedata r:id="rId64" o:title=""/>
          </v:shape>
          <o:OLEObject Type="Embed" ProgID="Equation.3" ShapeID="_x0000_i1051" DrawAspect="Content" ObjectID="_1670195662" r:id="rId75"/>
        </w:object>
      </w:r>
      <w:r w:rsidRPr="00A8108A">
        <w:rPr>
          <w:rFonts w:eastAsia="Times New Roman" w:cs="Times New Roman"/>
          <w:bCs/>
          <w:sz w:val="24"/>
          <w:szCs w:val="24"/>
          <w:lang w:eastAsia="ru-RU"/>
        </w:rPr>
        <w:t xml:space="preserve"> лежит в пределах до 1,25.</w:t>
      </w:r>
    </w:p>
    <w:p w:rsidR="00A8108A" w:rsidRPr="00A8108A" w:rsidRDefault="00A8108A" w:rsidP="00A8108A">
      <w:pPr>
        <w:spacing w:after="0" w:line="240" w:lineRule="auto"/>
        <w:jc w:val="both"/>
        <w:rPr>
          <w:rFonts w:eastAsia="Times New Roman" w:cs="Times New Roman"/>
          <w:bCs/>
          <w:sz w:val="24"/>
          <w:szCs w:val="24"/>
          <w:lang w:eastAsia="ru-RU"/>
        </w:rPr>
      </w:pPr>
    </w:p>
    <w:p w:rsidR="00A8108A" w:rsidRPr="00A8108A" w:rsidRDefault="00A8108A" w:rsidP="00163950">
      <w:pPr>
        <w:pStyle w:val="af0"/>
        <w:numPr>
          <w:ilvl w:val="0"/>
          <w:numId w:val="41"/>
        </w:numPr>
        <w:jc w:val="both"/>
        <w:rPr>
          <w:b/>
          <w:bCs/>
          <w:sz w:val="24"/>
          <w:szCs w:val="24"/>
        </w:rPr>
      </w:pPr>
      <w:r w:rsidRPr="00A8108A">
        <w:rPr>
          <w:b/>
          <w:bCs/>
          <w:sz w:val="24"/>
          <w:szCs w:val="24"/>
        </w:rPr>
        <w:t>Подготовка объектов к сдаче (по зданиям).</w:t>
      </w:r>
    </w:p>
    <w:p w:rsidR="00A8108A" w:rsidRPr="00A8108A" w:rsidRDefault="00A8108A" w:rsidP="00A8108A">
      <w:pPr>
        <w:spacing w:after="0" w:line="240" w:lineRule="auto"/>
        <w:ind w:left="1364"/>
        <w:jc w:val="both"/>
        <w:rPr>
          <w:rFonts w:eastAsia="Times New Roman" w:cs="Times New Roman"/>
          <w:b/>
          <w:bCs/>
          <w:sz w:val="24"/>
          <w:szCs w:val="24"/>
          <w:lang w:eastAsia="ru-RU"/>
        </w:rPr>
      </w:pPr>
    </w:p>
    <w:p w:rsidR="00A8108A" w:rsidRPr="00A8108A" w:rsidRDefault="00A8108A" w:rsidP="00163950">
      <w:pPr>
        <w:numPr>
          <w:ilvl w:val="0"/>
          <w:numId w:val="4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163950">
      <w:pPr>
        <w:numPr>
          <w:ilvl w:val="0"/>
          <w:numId w:val="40"/>
        </w:num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Количество ведущих машин-0</w:t>
      </w:r>
    </w:p>
    <w:p w:rsidR="00A8108A" w:rsidRPr="00A8108A" w:rsidRDefault="00A8108A" w:rsidP="00163950">
      <w:pPr>
        <w:numPr>
          <w:ilvl w:val="0"/>
          <w:numId w:val="40"/>
        </w:numPr>
        <w:spacing w:after="0" w:line="240" w:lineRule="auto"/>
        <w:contextualSpacing/>
        <w:jc w:val="both"/>
        <w:rPr>
          <w:rFonts w:eastAsia="Times New Roman" w:cs="Times New Roman"/>
          <w:sz w:val="24"/>
          <w:szCs w:val="24"/>
          <w:lang w:eastAsia="ru-RU"/>
        </w:rPr>
      </w:pPr>
      <w:r w:rsidRPr="00A8108A">
        <w:rPr>
          <w:rFonts w:eastAsia="Times New Roman" w:cs="Times New Roman"/>
          <w:sz w:val="24"/>
          <w:szCs w:val="24"/>
          <w:lang w:eastAsia="ru-RU"/>
        </w:rPr>
        <w:t>Зада</w:t>
      </w:r>
      <w:r w:rsidR="00B522EC">
        <w:rPr>
          <w:rFonts w:eastAsia="Times New Roman" w:cs="Times New Roman"/>
          <w:sz w:val="24"/>
          <w:szCs w:val="24"/>
          <w:lang w:eastAsia="ru-RU"/>
        </w:rPr>
        <w:t>ёмся продолжительностью работ – 7</w:t>
      </w:r>
      <w:r w:rsidRPr="00A8108A">
        <w:rPr>
          <w:rFonts w:eastAsia="Times New Roman" w:cs="Times New Roman"/>
          <w:sz w:val="24"/>
          <w:szCs w:val="24"/>
          <w:lang w:eastAsia="ru-RU"/>
        </w:rPr>
        <w:t xml:space="preserve"> </w:t>
      </w:r>
      <w:r w:rsidRPr="00A8108A">
        <w:rPr>
          <w:rFonts w:eastAsia="Times New Roman" w:cs="Times New Roman"/>
          <w:i/>
          <w:sz w:val="24"/>
          <w:szCs w:val="24"/>
          <w:lang w:eastAsia="ru-RU"/>
        </w:rPr>
        <w:t>дней</w:t>
      </w:r>
      <w:r w:rsidRPr="00A8108A">
        <w:rPr>
          <w:rFonts w:eastAsia="Times New Roman" w:cs="Times New Roman"/>
          <w:sz w:val="24"/>
          <w:szCs w:val="24"/>
          <w:lang w:eastAsia="ru-RU"/>
        </w:rPr>
        <w:t xml:space="preserve"> и определяем количество рабочих в бригаде без ведущей машины:</w:t>
      </w:r>
    </w:p>
    <w:p w:rsidR="00A8108A" w:rsidRPr="00A8108A" w:rsidRDefault="00B50AC4" w:rsidP="00A8108A">
      <w:pPr>
        <w:pStyle w:val="af0"/>
        <w:ind w:left="646"/>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7∙1,1∙8,2∙1</m:t>
              </m:r>
            </m:den>
          </m:f>
          <m:r>
            <w:rPr>
              <w:rFonts w:ascii="Cambria Math" w:eastAsiaTheme="minorEastAsia" w:hAnsi="Cambria Math"/>
              <w:sz w:val="24"/>
              <w:szCs w:val="24"/>
            </w:rPr>
            <m:t>=9,39→9 чел.</m:t>
          </m:r>
        </m:oMath>
      </m:oMathPara>
    </w:p>
    <w:p w:rsidR="00A8108A" w:rsidRPr="00A8108A" w:rsidRDefault="00A8108A" w:rsidP="00163950">
      <w:pPr>
        <w:numPr>
          <w:ilvl w:val="0"/>
          <w:numId w:val="40"/>
        </w:numPr>
        <w:spacing w:after="0" w:line="240" w:lineRule="auto"/>
        <w:contextualSpacing/>
        <w:jc w:val="both"/>
        <w:rPr>
          <w:rFonts w:eastAsia="Times New Roman" w:cs="Times New Roman"/>
          <w:bCs/>
          <w:sz w:val="24"/>
          <w:szCs w:val="24"/>
          <w:lang w:eastAsia="ru-RU"/>
        </w:rPr>
      </w:pPr>
      <w:r w:rsidRPr="00A8108A">
        <w:rPr>
          <w:rFonts w:eastAsia="Times New Roman" w:cs="Times New Roman"/>
          <w:bCs/>
          <w:sz w:val="24"/>
          <w:szCs w:val="24"/>
          <w:lang w:eastAsia="ru-RU"/>
        </w:rPr>
        <w:t>Проверяем планируемый коэффициент норм выработки:</w:t>
      </w:r>
    </w:p>
    <w:p w:rsidR="00A8108A" w:rsidRPr="00A8108A" w:rsidRDefault="00B50AC4" w:rsidP="00A8108A">
      <w:pPr>
        <w:pStyle w:val="af0"/>
        <w:ind w:left="646"/>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592,87</m:t>
              </m:r>
            </m:num>
            <m:den>
              <m:r>
                <w:rPr>
                  <w:rFonts w:ascii="Cambria Math" w:eastAsiaTheme="minorEastAsia" w:hAnsi="Cambria Math"/>
                  <w:sz w:val="24"/>
                  <w:szCs w:val="24"/>
                </w:rPr>
                <m:t>7∙9∙8,2∙1</m:t>
              </m:r>
            </m:den>
          </m:f>
          <m:r>
            <w:rPr>
              <w:rFonts w:ascii="Cambria Math" w:eastAsiaTheme="minorEastAsia" w:hAnsi="Cambria Math"/>
              <w:sz w:val="24"/>
              <w:szCs w:val="24"/>
            </w:rPr>
            <m:t>=1,15.</m:t>
          </m:r>
        </m:oMath>
      </m:oMathPara>
    </w:p>
    <w:p w:rsidR="00A8108A" w:rsidRPr="00A8108A" w:rsidRDefault="00A8108A" w:rsidP="00A8108A">
      <w:pPr>
        <w:spacing w:after="0" w:line="240" w:lineRule="auto"/>
        <w:jc w:val="both"/>
        <w:rPr>
          <w:rFonts w:eastAsia="Times New Roman" w:cs="Times New Roman"/>
          <w:bCs/>
          <w:sz w:val="24"/>
          <w:szCs w:val="24"/>
          <w:lang w:eastAsia="ru-RU"/>
        </w:rPr>
      </w:pPr>
      <w:r w:rsidRPr="00A8108A">
        <w:rPr>
          <w:rFonts w:eastAsia="Times New Roman" w:cs="Times New Roman"/>
          <w:bCs/>
          <w:sz w:val="24"/>
          <w:szCs w:val="24"/>
          <w:lang w:eastAsia="ru-RU"/>
        </w:rPr>
        <w:t xml:space="preserve">         При округлении в меньшую сторону</w:t>
      </w:r>
      <w:r w:rsidRPr="00A8108A">
        <w:rPr>
          <w:rFonts w:eastAsia="Times New Roman" w:cs="Times New Roman"/>
          <w:bCs/>
          <w:position w:val="-10"/>
          <w:sz w:val="24"/>
          <w:szCs w:val="24"/>
          <w:lang w:eastAsia="ru-RU"/>
        </w:rPr>
        <w:object w:dxaOrig="495" w:dyaOrig="375">
          <v:shape id="_x0000_i1052" type="#_x0000_t75" style="width:24.75pt;height:18.75pt" o:ole="" fillcolor="window">
            <v:imagedata r:id="rId64" o:title=""/>
          </v:shape>
          <o:OLEObject Type="Embed" ProgID="Equation.3" ShapeID="_x0000_i1052" DrawAspect="Content" ObjectID="_1670195663" r:id="rId76"/>
        </w:object>
      </w:r>
      <w:r w:rsidRPr="00A8108A">
        <w:rPr>
          <w:rFonts w:eastAsia="Times New Roman" w:cs="Times New Roman"/>
          <w:bCs/>
          <w:sz w:val="24"/>
          <w:szCs w:val="24"/>
          <w:lang w:eastAsia="ru-RU"/>
        </w:rPr>
        <w:t>лежит в пределах до 1,25.</w:t>
      </w:r>
    </w:p>
    <w:p w:rsidR="00A8108A" w:rsidRPr="00A8108A" w:rsidRDefault="00A8108A" w:rsidP="00A8108A">
      <w:pPr>
        <w:spacing w:after="0" w:line="240" w:lineRule="auto"/>
        <w:jc w:val="both"/>
        <w:rPr>
          <w:rFonts w:eastAsia="Times New Roman" w:cs="Times New Roman"/>
          <w:bCs/>
          <w:sz w:val="24"/>
          <w:szCs w:val="24"/>
          <w:lang w:eastAsia="ru-RU"/>
        </w:rPr>
      </w:pPr>
    </w:p>
    <w:p w:rsidR="00A8108A" w:rsidRPr="00A8108A" w:rsidRDefault="00A8108A" w:rsidP="00163950">
      <w:pPr>
        <w:pStyle w:val="af0"/>
        <w:numPr>
          <w:ilvl w:val="0"/>
          <w:numId w:val="41"/>
        </w:numPr>
        <w:jc w:val="both"/>
        <w:rPr>
          <w:b/>
          <w:bCs/>
          <w:sz w:val="24"/>
          <w:szCs w:val="24"/>
        </w:rPr>
      </w:pPr>
      <w:r w:rsidRPr="00A8108A">
        <w:rPr>
          <w:b/>
          <w:bCs/>
          <w:sz w:val="24"/>
          <w:szCs w:val="24"/>
        </w:rPr>
        <w:t>Прочие неучтённые работы (по зданиям).</w:t>
      </w:r>
    </w:p>
    <w:p w:rsidR="00A8108A" w:rsidRPr="00A8108A" w:rsidRDefault="00A8108A" w:rsidP="00A8108A">
      <w:pPr>
        <w:spacing w:after="0" w:line="240" w:lineRule="auto"/>
        <w:jc w:val="both"/>
        <w:rPr>
          <w:rFonts w:eastAsia="Times New Roman" w:cs="Times New Roman"/>
          <w:bCs/>
          <w:sz w:val="24"/>
          <w:szCs w:val="24"/>
          <w:lang w:eastAsia="ru-RU"/>
        </w:rPr>
      </w:pPr>
    </w:p>
    <w:p w:rsidR="00A8108A" w:rsidRPr="00A8108A" w:rsidRDefault="00A8108A" w:rsidP="00A8108A">
      <w:pPr>
        <w:spacing w:after="0" w:line="240" w:lineRule="auto"/>
        <w:ind w:left="284"/>
        <w:jc w:val="both"/>
        <w:rPr>
          <w:rFonts w:eastAsia="Times New Roman" w:cs="Times New Roman"/>
          <w:sz w:val="24"/>
          <w:szCs w:val="24"/>
          <w:lang w:eastAsia="ru-RU"/>
        </w:rPr>
      </w:pPr>
      <w:r w:rsidRPr="00A8108A">
        <w:rPr>
          <w:rFonts w:eastAsia="Times New Roman" w:cs="Times New Roman"/>
          <w:sz w:val="24"/>
          <w:szCs w:val="24"/>
          <w:lang w:eastAsia="ru-RU"/>
        </w:rPr>
        <w:t>Количество смен в сутки-1</w:t>
      </w:r>
    </w:p>
    <w:p w:rsidR="00A8108A" w:rsidRPr="00A8108A" w:rsidRDefault="00A8108A" w:rsidP="00A8108A">
      <w:pPr>
        <w:spacing w:after="0" w:line="240" w:lineRule="auto"/>
        <w:jc w:val="both"/>
        <w:rPr>
          <w:rFonts w:eastAsia="Times New Roman" w:cs="Times New Roman"/>
          <w:sz w:val="24"/>
          <w:szCs w:val="24"/>
          <w:lang w:eastAsia="ru-RU"/>
        </w:rPr>
      </w:pPr>
      <w:r w:rsidRPr="00A8108A">
        <w:rPr>
          <w:rFonts w:eastAsia="Times New Roman" w:cs="Times New Roman"/>
          <w:sz w:val="24"/>
          <w:szCs w:val="24"/>
          <w:lang w:eastAsia="ru-RU"/>
        </w:rPr>
        <w:t xml:space="preserve">     2. Количество ведущих машин-0</w:t>
      </w:r>
    </w:p>
    <w:p w:rsidR="0074350C" w:rsidRPr="002B2B7F" w:rsidRDefault="00A8108A" w:rsidP="0074350C">
      <w:pPr>
        <w:spacing w:after="0" w:line="240" w:lineRule="auto"/>
        <w:ind w:left="284"/>
        <w:jc w:val="both"/>
        <w:rPr>
          <w:rFonts w:eastAsia="Times New Roman" w:cs="Times New Roman"/>
          <w:sz w:val="24"/>
          <w:szCs w:val="24"/>
          <w:lang w:eastAsia="ru-RU"/>
        </w:rPr>
      </w:pPr>
      <w:r w:rsidRPr="00A8108A">
        <w:rPr>
          <w:rFonts w:eastAsia="Times New Roman" w:cs="Times New Roman"/>
          <w:color w:val="000000" w:themeColor="text1"/>
          <w:sz w:val="24"/>
          <w:szCs w:val="24"/>
          <w:lang w:eastAsia="ru-RU"/>
        </w:rPr>
        <w:t>3. Из календарного плана берем продолжительность работ –</w:t>
      </w:r>
      <w:r w:rsidR="00B522EC">
        <w:rPr>
          <w:rFonts w:eastAsia="Times New Roman" w:cs="Times New Roman"/>
          <w:color w:val="000000" w:themeColor="text1"/>
          <w:sz w:val="24"/>
          <w:szCs w:val="24"/>
          <w:lang w:eastAsia="ru-RU"/>
        </w:rPr>
        <w:t xml:space="preserve"> </w:t>
      </w:r>
      <w:r w:rsidR="008D4F15">
        <w:rPr>
          <w:rFonts w:eastAsia="Times New Roman" w:cs="Times New Roman"/>
          <w:color w:val="000000" w:themeColor="text1"/>
          <w:sz w:val="24"/>
          <w:szCs w:val="24"/>
          <w:lang w:eastAsia="ru-RU"/>
        </w:rPr>
        <w:t>545</w:t>
      </w:r>
      <w:r w:rsidR="0074350C">
        <w:rPr>
          <w:rFonts w:eastAsia="Times New Roman" w:cs="Times New Roman"/>
          <w:color w:val="000000" w:themeColor="text1"/>
          <w:sz w:val="24"/>
          <w:szCs w:val="24"/>
          <w:lang w:eastAsia="ru-RU"/>
        </w:rPr>
        <w:t xml:space="preserve"> дней </w:t>
      </w:r>
      <w:r w:rsidR="0074350C" w:rsidRPr="007C2F80">
        <w:rPr>
          <w:rFonts w:eastAsia="Times New Roman" w:cs="Times New Roman"/>
          <w:color w:val="000000" w:themeColor="text1"/>
          <w:sz w:val="24"/>
          <w:szCs w:val="24"/>
          <w:lang w:eastAsia="ru-RU"/>
        </w:rPr>
        <w:t xml:space="preserve">и определяем количество </w:t>
      </w:r>
      <w:r w:rsidR="0074350C" w:rsidRPr="002B2B7F">
        <w:rPr>
          <w:rFonts w:eastAsia="Times New Roman" w:cs="Times New Roman"/>
          <w:sz w:val="24"/>
          <w:szCs w:val="24"/>
          <w:lang w:eastAsia="ru-RU"/>
        </w:rPr>
        <w:t>рабочих в бригаде без ведущей машины:</w:t>
      </w:r>
    </w:p>
    <w:p w:rsidR="0074350C" w:rsidRPr="00743259" w:rsidRDefault="00B50AC4" w:rsidP="0074350C">
      <w:pPr>
        <w:pStyle w:val="af0"/>
        <w:ind w:left="646"/>
        <w:rPr>
          <w:rFonts w:eastAsiaTheme="minorEastAsia"/>
          <w:sz w:val="24"/>
          <w:szCs w:val="24"/>
        </w:rPr>
      </w:pPr>
      <m:oMathPara>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БР</m:t>
              </m:r>
            </m:sub>
          </m:sSub>
          <m:r>
            <w:rPr>
              <w:rFonts w:ascii="Cambria Math" w:hAnsi="Cambria Math"/>
              <w:sz w:val="24"/>
              <w:szCs w:val="24"/>
            </w:rPr>
            <m:t>=</m:t>
          </m:r>
          <m:f>
            <m:fPr>
              <m:ctrlPr>
                <w:rPr>
                  <w:rFonts w:ascii="Cambria Math"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P</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HH</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545∙1,1∙8,2∙1</m:t>
              </m:r>
            </m:den>
          </m:f>
          <m:r>
            <w:rPr>
              <w:rFonts w:ascii="Cambria Math" w:eastAsiaTheme="minorEastAsia" w:hAnsi="Cambria Math"/>
              <w:sz w:val="24"/>
              <w:szCs w:val="24"/>
            </w:rPr>
            <m:t>=1,81→2 чел.</m:t>
          </m:r>
        </m:oMath>
      </m:oMathPara>
    </w:p>
    <w:p w:rsidR="0074350C" w:rsidRPr="002B2B7F" w:rsidRDefault="0074350C" w:rsidP="0074350C">
      <w:pPr>
        <w:spacing w:after="0" w:line="240" w:lineRule="auto"/>
        <w:ind w:left="284"/>
        <w:jc w:val="both"/>
        <w:rPr>
          <w:rFonts w:eastAsia="Times New Roman" w:cs="Times New Roman"/>
          <w:bCs/>
          <w:sz w:val="24"/>
          <w:szCs w:val="24"/>
          <w:lang w:eastAsia="ru-RU"/>
        </w:rPr>
      </w:pPr>
      <w:r w:rsidRPr="002B2B7F">
        <w:rPr>
          <w:rFonts w:eastAsia="Times New Roman" w:cs="Times New Roman"/>
          <w:bCs/>
          <w:sz w:val="24"/>
          <w:szCs w:val="24"/>
          <w:lang w:eastAsia="ru-RU"/>
        </w:rPr>
        <w:t>4. Проверяем планируемый коэффициент норм выработки:</w:t>
      </w:r>
    </w:p>
    <w:p w:rsidR="0074350C" w:rsidRPr="009723A3" w:rsidRDefault="00B50AC4" w:rsidP="0074350C">
      <w:pPr>
        <w:pStyle w:val="af0"/>
        <w:ind w:left="646"/>
        <w:rPr>
          <w:rFonts w:eastAsiaTheme="minorEastAsia"/>
          <w:sz w:val="24"/>
          <w:szCs w:val="24"/>
        </w:rPr>
      </w:pPr>
      <m:oMathPara>
        <m:oMath>
          <m:sSub>
            <m:sSubPr>
              <m:ctrlPr>
                <w:rPr>
                  <w:rFonts w:ascii="Cambria Math" w:eastAsiaTheme="minorEastAsia" w:hAnsi="Cambria Math"/>
                  <w:i/>
                  <w:sz w:val="24"/>
                  <w:szCs w:val="24"/>
                </w:rPr>
              </m:ctrlPr>
            </m:sSubPr>
            <m:e>
              <m:sSup>
                <m:sSupPr>
                  <m:ctrlPr>
                    <w:rPr>
                      <w:rFonts w:ascii="Cambria Math" w:eastAsiaTheme="minorEastAsia" w:hAnsi="Cambria Math"/>
                      <w:i/>
                      <w:sz w:val="24"/>
                      <w:szCs w:val="24"/>
                      <w:lang w:val="en-US"/>
                    </w:rPr>
                  </m:ctrlPr>
                </m:sSupPr>
                <m:e>
                  <m:r>
                    <w:rPr>
                      <w:rFonts w:ascii="Cambria Math" w:eastAsiaTheme="minorEastAsia" w:hAnsi="Cambria Math"/>
                      <w:sz w:val="24"/>
                      <w:szCs w:val="24"/>
                    </w:rPr>
                    <m:t>K</m:t>
                  </m:r>
                  <m:ctrlPr>
                    <w:rPr>
                      <w:rFonts w:ascii="Cambria Math" w:eastAsiaTheme="minorEastAsia" w:hAnsi="Cambria Math"/>
                      <w:i/>
                      <w:sz w:val="24"/>
                      <w:szCs w:val="24"/>
                    </w:rPr>
                  </m:ctrlPr>
                </m:e>
                <m:sup>
                  <m:r>
                    <w:rPr>
                      <w:rFonts w:ascii="Cambria Math" w:eastAsiaTheme="minorEastAsia" w:hAnsi="Cambria Math"/>
                      <w:sz w:val="24"/>
                      <w:szCs w:val="24"/>
                      <w:lang w:val="en-US"/>
                    </w:rPr>
                    <m:t>'</m:t>
                  </m:r>
                </m:sup>
              </m:sSup>
            </m:e>
            <m:sub>
              <m:r>
                <w:rPr>
                  <w:rFonts w:ascii="Cambria Math" w:eastAsiaTheme="minorEastAsia" w:hAnsi="Cambria Math"/>
                  <w:sz w:val="24"/>
                  <w:szCs w:val="24"/>
                </w:rPr>
                <m:t>H</m:t>
              </m:r>
              <m:r>
                <w:rPr>
                  <w:rFonts w:ascii="Cambria Math" w:eastAsiaTheme="minorEastAsia" w:hAnsi="Cambria Math"/>
                  <w:sz w:val="24"/>
                  <w:szCs w:val="24"/>
                  <w:lang w:val="en-US"/>
                </w:rPr>
                <m:t>H</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Q</m:t>
                  </m:r>
                </m:e>
                <m:sub>
                  <m:r>
                    <w:rPr>
                      <w:rFonts w:ascii="Cambria Math" w:eastAsiaTheme="minorEastAsia" w:hAnsi="Cambria Math"/>
                      <w:sz w:val="24"/>
                      <w:szCs w:val="24"/>
                    </w:rPr>
                    <m:t>HH</m:t>
                  </m:r>
                </m:sub>
              </m:sSub>
            </m:num>
            <m:den>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N</m:t>
                  </m:r>
                </m:e>
                <m:sub>
                  <m:r>
                    <w:rPr>
                      <w:rFonts w:ascii="Cambria Math" w:eastAsiaTheme="minorEastAsia" w:hAnsi="Cambria Math"/>
                      <w:sz w:val="24"/>
                      <w:szCs w:val="24"/>
                    </w:rPr>
                    <m:t>БР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Т</m:t>
                  </m:r>
                </m:e>
                <m:sub>
                  <m:r>
                    <w:rPr>
                      <w:rFonts w:ascii="Cambria Math" w:eastAsiaTheme="minorEastAsia" w:hAnsi="Cambria Math"/>
                      <w:sz w:val="24"/>
                      <w:szCs w:val="24"/>
                    </w:rPr>
                    <m:t>Р</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С</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Ч</m:t>
                  </m:r>
                </m:e>
                <m:sub>
                  <m:r>
                    <w:rPr>
                      <w:rFonts w:ascii="Cambria Math" w:eastAsiaTheme="minorEastAsia" w:hAnsi="Cambria Math"/>
                      <w:sz w:val="24"/>
                      <w:szCs w:val="24"/>
                    </w:rPr>
                    <m:t>С</m:t>
                  </m:r>
                </m:sub>
              </m:sSub>
            </m:den>
          </m:f>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8893</m:t>
              </m:r>
            </m:num>
            <m:den>
              <m:r>
                <w:rPr>
                  <w:rFonts w:ascii="Cambria Math" w:eastAsiaTheme="minorEastAsia" w:hAnsi="Cambria Math"/>
                  <w:sz w:val="24"/>
                  <w:szCs w:val="24"/>
                </w:rPr>
                <m:t>545∙2∙8,2∙1</m:t>
              </m:r>
            </m:den>
          </m:f>
          <m:r>
            <w:rPr>
              <w:rFonts w:ascii="Cambria Math" w:eastAsiaTheme="minorEastAsia" w:hAnsi="Cambria Math"/>
              <w:sz w:val="24"/>
              <w:szCs w:val="24"/>
            </w:rPr>
            <m:t>=0,99.</m:t>
          </m:r>
        </m:oMath>
      </m:oMathPara>
    </w:p>
    <w:p w:rsidR="00E00572" w:rsidRPr="0074350C" w:rsidRDefault="0074350C" w:rsidP="0074350C">
      <w:pPr>
        <w:pStyle w:val="afc"/>
        <w:jc w:val="both"/>
        <w:rPr>
          <w:rFonts w:ascii="Times New Roman" w:hAnsi="Times New Roman"/>
          <w:bCs/>
          <w:sz w:val="24"/>
          <w:szCs w:val="24"/>
        </w:rPr>
      </w:pPr>
      <w:r>
        <w:rPr>
          <w:rFonts w:ascii="Times New Roman" w:hAnsi="Times New Roman"/>
          <w:bCs/>
          <w:sz w:val="24"/>
          <w:szCs w:val="24"/>
        </w:rPr>
        <w:t xml:space="preserve">         </w:t>
      </w:r>
      <w:r w:rsidR="008D4F15">
        <w:rPr>
          <w:rFonts w:ascii="Times New Roman" w:hAnsi="Times New Roman"/>
          <w:bCs/>
          <w:sz w:val="24"/>
          <w:szCs w:val="24"/>
        </w:rPr>
        <w:t>При округлении в большую</w:t>
      </w:r>
      <w:r w:rsidRPr="007C4F27">
        <w:rPr>
          <w:rFonts w:ascii="Times New Roman" w:hAnsi="Times New Roman"/>
          <w:bCs/>
          <w:sz w:val="24"/>
          <w:szCs w:val="24"/>
        </w:rPr>
        <w:t xml:space="preserve"> сторону</w:t>
      </w:r>
      <w:r w:rsidRPr="007C4F27">
        <w:rPr>
          <w:rFonts w:ascii="Times New Roman" w:hAnsi="Times New Roman"/>
          <w:bCs/>
          <w:position w:val="-10"/>
        </w:rPr>
        <w:object w:dxaOrig="499" w:dyaOrig="360">
          <v:shape id="_x0000_i1053" type="#_x0000_t75" style="width:24.75pt;height:18.75pt" o:ole="" fillcolor="window">
            <v:imagedata r:id="rId64" o:title=""/>
          </v:shape>
          <o:OLEObject Type="Embed" ProgID="Equation.3" ShapeID="_x0000_i1053" DrawAspect="Content" ObjectID="_1670195664" r:id="rId77"/>
        </w:object>
      </w:r>
      <w:r>
        <w:rPr>
          <w:rFonts w:ascii="Times New Roman" w:hAnsi="Times New Roman"/>
          <w:bCs/>
        </w:rPr>
        <w:t xml:space="preserve"> </w:t>
      </w:r>
      <w:r w:rsidRPr="007C4F27">
        <w:rPr>
          <w:rFonts w:ascii="Times New Roman" w:hAnsi="Times New Roman"/>
          <w:bCs/>
          <w:sz w:val="24"/>
          <w:szCs w:val="24"/>
        </w:rPr>
        <w:t>лежит в пределах</w:t>
      </w:r>
      <w:r w:rsidR="008D4F15">
        <w:rPr>
          <w:rFonts w:ascii="Times New Roman" w:hAnsi="Times New Roman"/>
          <w:bCs/>
          <w:sz w:val="24"/>
          <w:szCs w:val="24"/>
        </w:rPr>
        <w:t xml:space="preserve"> от 0,95 до 1</w:t>
      </w:r>
      <w:r>
        <w:rPr>
          <w:rFonts w:ascii="Times New Roman" w:hAnsi="Times New Roman"/>
          <w:bCs/>
          <w:sz w:val="24"/>
          <w:szCs w:val="24"/>
        </w:rPr>
        <w:t>.</w:t>
      </w:r>
    </w:p>
    <w:p w:rsidR="00E00572" w:rsidRPr="00E00572" w:rsidRDefault="00E00572" w:rsidP="00E00572">
      <w:pPr>
        <w:pStyle w:val="2"/>
        <w:rPr>
          <w:rFonts w:cs="Times New Roman"/>
          <w:sz w:val="24"/>
          <w:szCs w:val="24"/>
        </w:rPr>
      </w:pPr>
      <w:r w:rsidRPr="00E00572">
        <w:rPr>
          <w:rFonts w:cs="Times New Roman"/>
          <w:sz w:val="24"/>
          <w:szCs w:val="24"/>
        </w:rPr>
        <w:lastRenderedPageBreak/>
        <w:t>Подбор монтажных кранов по техническим параметрам</w:t>
      </w:r>
    </w:p>
    <w:p w:rsidR="00E00572" w:rsidRPr="00E00572" w:rsidRDefault="00E00572" w:rsidP="00E00572">
      <w:pPr>
        <w:pStyle w:val="3"/>
        <w:rPr>
          <w:rFonts w:cs="Times New Roman"/>
          <w:b w:val="0"/>
          <w:i/>
          <w:sz w:val="24"/>
        </w:rPr>
      </w:pPr>
      <w:bookmarkStart w:id="18" w:name="_Toc449493180"/>
      <w:bookmarkStart w:id="19" w:name="_Toc37083222"/>
      <w:r w:rsidRPr="00E00572">
        <w:rPr>
          <w:rFonts w:cs="Times New Roman"/>
          <w:b w:val="0"/>
          <w:i/>
          <w:sz w:val="24"/>
        </w:rPr>
        <w:t xml:space="preserve"> Расчет параметров стрелового крана</w:t>
      </w:r>
      <w:bookmarkEnd w:id="18"/>
      <w:bookmarkEnd w:id="19"/>
    </w:p>
    <w:p w:rsidR="00E00572" w:rsidRPr="00E00572" w:rsidRDefault="00E00572" w:rsidP="00E00572">
      <w:pPr>
        <w:rPr>
          <w:rFonts w:cs="Times New Roman"/>
          <w:sz w:val="24"/>
          <w:szCs w:val="24"/>
        </w:rPr>
      </w:pPr>
    </w:p>
    <w:p w:rsidR="00E00572" w:rsidRPr="00E00572" w:rsidRDefault="00E00572" w:rsidP="00E00572">
      <w:pPr>
        <w:spacing w:after="0" w:line="360" w:lineRule="auto"/>
        <w:ind w:left="170" w:right="284" w:firstLine="720"/>
        <w:jc w:val="both"/>
        <w:rPr>
          <w:rFonts w:eastAsia="Calibri" w:cs="Times New Roman"/>
          <w:sz w:val="24"/>
          <w:szCs w:val="24"/>
        </w:rPr>
      </w:pPr>
      <w:r w:rsidRPr="00E00572">
        <w:rPr>
          <w:rFonts w:eastAsia="Calibri" w:cs="Times New Roman"/>
          <w:sz w:val="24"/>
          <w:szCs w:val="24"/>
        </w:rPr>
        <w:t>Требуемую грузоподъемность крана</w:t>
      </w:r>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 xml:space="preserve"> Q</m:t>
            </m:r>
          </m:e>
          <m:sub>
            <m:r>
              <w:rPr>
                <w:rFonts w:ascii="Cambria Math" w:eastAsia="Calibri" w:hAnsi="Cambria Math" w:cs="Times New Roman"/>
                <w:sz w:val="24"/>
                <w:szCs w:val="24"/>
              </w:rPr>
              <m:t>кр</m:t>
            </m:r>
          </m:sub>
          <m:sup>
            <m:r>
              <w:rPr>
                <w:rFonts w:ascii="Cambria Math" w:eastAsia="Calibri" w:hAnsi="Cambria Math" w:cs="Times New Roman"/>
                <w:sz w:val="24"/>
                <w:szCs w:val="24"/>
              </w:rPr>
              <m:t>тр</m:t>
            </m:r>
          </m:sup>
        </m:sSubSup>
      </m:oMath>
      <w:r w:rsidRPr="00E00572">
        <w:rPr>
          <w:rFonts w:eastAsia="Calibri" w:cs="Times New Roman"/>
          <w:sz w:val="24"/>
          <w:szCs w:val="24"/>
        </w:rPr>
        <w:t xml:space="preserve"> , т, определяют по формуле:</w:t>
      </w:r>
    </w:p>
    <w:p w:rsidR="00E00572" w:rsidRPr="00E00572" w:rsidRDefault="00B50AC4" w:rsidP="00E00572">
      <w:pPr>
        <w:spacing w:after="200" w:line="360" w:lineRule="auto"/>
        <w:ind w:left="170" w:right="284" w:firstLine="720"/>
        <w:jc w:val="center"/>
        <w:rPr>
          <w:rFonts w:eastAsia="Times New Roman" w:cs="Times New Roman"/>
          <w:color w:val="000000"/>
          <w:sz w:val="24"/>
          <w:szCs w:val="24"/>
          <w:u w:val="single"/>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eastAsia="ru-RU"/>
              </w:rPr>
              <m:t>Q</m:t>
            </m:r>
          </m:e>
          <m:sub>
            <m:r>
              <w:rPr>
                <w:rFonts w:ascii="Cambria Math" w:eastAsia="Times New Roman" w:hAnsi="Cambria Math" w:cs="Times New Roman"/>
                <w:sz w:val="24"/>
                <w:szCs w:val="24"/>
                <w:lang w:eastAsia="ru-RU"/>
              </w:rPr>
              <m:t>кр</m:t>
            </m:r>
          </m:sub>
          <m:sup>
            <m:r>
              <w:rPr>
                <w:rFonts w:ascii="Cambria Math" w:eastAsia="Times New Roman" w:hAnsi="Cambria Math" w:cs="Times New Roman"/>
                <w:sz w:val="24"/>
                <w:szCs w:val="24"/>
                <w:lang w:eastAsia="ru-RU"/>
              </w:rPr>
              <m:t>тр</m:t>
            </m:r>
          </m:sup>
        </m:sSubSup>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max</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oMath>
      <w:r w:rsidR="00E00572" w:rsidRPr="00E00572">
        <w:rPr>
          <w:rFonts w:eastAsia="Times New Roman" w:cs="Times New Roman"/>
          <w:color w:val="000000"/>
          <w:sz w:val="24"/>
          <w:szCs w:val="24"/>
          <w:u w:val="single"/>
          <w:lang w:eastAsia="ru-RU"/>
        </w:rPr>
        <w:t>,</w:t>
      </w:r>
    </w:p>
    <w:p w:rsidR="00E00572" w:rsidRPr="00E00572" w:rsidRDefault="00E00572" w:rsidP="00E00572">
      <w:pPr>
        <w:tabs>
          <w:tab w:val="num" w:pos="540"/>
        </w:tabs>
        <w:spacing w:after="200" w:line="360" w:lineRule="auto"/>
        <w:ind w:left="170" w:right="284" w:firstLine="720"/>
        <w:jc w:val="both"/>
        <w:rPr>
          <w:rFonts w:eastAsia="Times New Roman" w:cs="Times New Roman"/>
          <w:sz w:val="24"/>
          <w:szCs w:val="24"/>
          <w:lang w:eastAsia="ru-RU"/>
        </w:rPr>
      </w:pPr>
      <w:r w:rsidRPr="00E00572">
        <w:rPr>
          <w:rFonts w:eastAsia="Times New Roman" w:cs="Times New Roman"/>
          <w:sz w:val="24"/>
          <w:szCs w:val="24"/>
          <w:lang w:eastAsia="ru-RU"/>
        </w:rPr>
        <w:t>где</w:t>
      </w: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max</m:t>
            </m:r>
          </m:sub>
        </m:sSub>
      </m:oMath>
      <w:r w:rsidRPr="00E00572">
        <w:rPr>
          <w:rFonts w:eastAsia="Times New Roman" w:cs="Times New Roman"/>
          <w:sz w:val="24"/>
          <w:szCs w:val="24"/>
          <w:lang w:eastAsia="ru-RU"/>
        </w:rPr>
        <w:t>– максимальная масса монтируемых элементов;</w:t>
      </w:r>
    </w:p>
    <w:p w:rsidR="00E00572" w:rsidRPr="00E00572" w:rsidRDefault="00B50AC4" w:rsidP="00E00572">
      <w:pPr>
        <w:tabs>
          <w:tab w:val="num" w:pos="540"/>
        </w:tabs>
        <w:spacing w:after="200" w:line="36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oMath>
      <w:r w:rsidR="00E00572" w:rsidRPr="00E00572">
        <w:rPr>
          <w:rFonts w:eastAsia="Times New Roman" w:cs="Times New Roman"/>
          <w:sz w:val="24"/>
          <w:szCs w:val="24"/>
          <w:lang w:eastAsia="ru-RU"/>
        </w:rPr>
        <w:t xml:space="preserve"> – масса грузозахватного приспособления;</w:t>
      </w:r>
    </w:p>
    <w:p w:rsidR="00E00572" w:rsidRPr="00E00572" w:rsidRDefault="00E00572" w:rsidP="00E00572">
      <w:pPr>
        <w:tabs>
          <w:tab w:val="num" w:pos="540"/>
        </w:tabs>
        <w:spacing w:after="200" w:line="360" w:lineRule="auto"/>
        <w:ind w:left="170" w:right="284" w:firstLine="720"/>
        <w:jc w:val="both"/>
        <w:rPr>
          <w:rFonts w:eastAsia="Times New Roman" w:cs="Times New Roman"/>
          <w:sz w:val="24"/>
          <w:szCs w:val="24"/>
          <w:lang w:eastAsia="ru-RU"/>
        </w:rPr>
      </w:pPr>
      <w:r w:rsidRPr="00E00572">
        <w:rPr>
          <w:rFonts w:eastAsia="Times New Roman" w:cs="Times New Roman"/>
          <w:sz w:val="24"/>
          <w:szCs w:val="24"/>
          <w:lang w:eastAsia="ru-RU"/>
        </w:rPr>
        <w:t>Требуемую высоту подъема крюка</w:t>
      </w:r>
      <m:oMath>
        <m:r>
          <w:rPr>
            <w:rFonts w:ascii="Cambria Math" w:eastAsia="Times New Roman" w:hAnsi="Cambria Math" w:cs="Times New Roman"/>
            <w:sz w:val="24"/>
            <w:szCs w:val="24"/>
            <w:lang w:eastAsia="ru-RU"/>
          </w:rPr>
          <m:t xml:space="preserve"> </m:t>
        </m:r>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H</m:t>
            </m:r>
          </m:e>
          <m:sub>
            <m:r>
              <w:rPr>
                <w:rFonts w:ascii="Cambria Math" w:eastAsia="Times New Roman" w:hAnsi="Cambria Math" w:cs="Times New Roman"/>
                <w:sz w:val="24"/>
                <w:szCs w:val="24"/>
                <w:lang w:eastAsia="ru-RU"/>
              </w:rPr>
              <m:t>стр</m:t>
            </m:r>
          </m:sub>
          <m:sup>
            <m:r>
              <w:rPr>
                <w:rFonts w:ascii="Cambria Math" w:eastAsia="Times New Roman" w:hAnsi="Cambria Math" w:cs="Times New Roman"/>
                <w:sz w:val="24"/>
                <w:szCs w:val="24"/>
                <w:lang w:eastAsia="ru-RU"/>
              </w:rPr>
              <m:t>тр</m:t>
            </m:r>
          </m:sup>
        </m:sSubSup>
      </m:oMath>
      <w:r w:rsidRPr="00E00572">
        <w:rPr>
          <w:rFonts w:eastAsia="Times New Roman" w:cs="Times New Roman"/>
          <w:sz w:val="24"/>
          <w:szCs w:val="24"/>
          <w:lang w:eastAsia="ru-RU"/>
        </w:rPr>
        <w:t>, м, определяют по формуле:</w:t>
      </w:r>
    </w:p>
    <w:p w:rsidR="00E00572" w:rsidRPr="00E00572" w:rsidRDefault="00B50AC4" w:rsidP="00E00572">
      <w:pPr>
        <w:tabs>
          <w:tab w:val="num" w:pos="0"/>
        </w:tabs>
        <w:spacing w:after="200" w:line="360" w:lineRule="auto"/>
        <w:ind w:left="170" w:right="284" w:firstLine="720"/>
        <w:jc w:val="center"/>
        <w:rPr>
          <w:rFonts w:eastAsia="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H</m:t>
            </m:r>
          </m:e>
          <m:sub>
            <m:r>
              <w:rPr>
                <w:rFonts w:ascii="Cambria Math" w:eastAsia="Times New Roman" w:hAnsi="Cambria Math" w:cs="Times New Roman"/>
                <w:sz w:val="24"/>
                <w:szCs w:val="24"/>
                <w:lang w:eastAsia="ru-RU"/>
              </w:rPr>
              <m:t>стр</m:t>
            </m:r>
          </m:sub>
          <m:sup>
            <m:r>
              <w:rPr>
                <w:rFonts w:ascii="Cambria Math" w:eastAsia="Times New Roman" w:hAnsi="Cambria Math" w:cs="Times New Roman"/>
                <w:sz w:val="24"/>
                <w:szCs w:val="24"/>
                <w:lang w:eastAsia="ru-RU"/>
              </w:rPr>
              <m:t>тр</m:t>
            </m:r>
          </m:sup>
        </m:sSubSup>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0</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з</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э</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стр</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val="en-US" w:eastAsia="ru-RU"/>
              </w:rPr>
              <m:t>n</m:t>
            </m:r>
          </m:sub>
        </m:sSub>
      </m:oMath>
      <w:r w:rsidR="00E00572" w:rsidRPr="00E00572">
        <w:rPr>
          <w:rFonts w:eastAsia="Times New Roman" w:cs="Times New Roman"/>
          <w:sz w:val="24"/>
          <w:szCs w:val="24"/>
          <w:lang w:eastAsia="ru-RU"/>
        </w:rPr>
        <w:t>,</w:t>
      </w:r>
    </w:p>
    <w:p w:rsidR="00E00572" w:rsidRPr="00E00572" w:rsidRDefault="00E00572" w:rsidP="00E00572">
      <w:pPr>
        <w:tabs>
          <w:tab w:val="num" w:pos="0"/>
        </w:tabs>
        <w:spacing w:after="200" w:line="360" w:lineRule="auto"/>
        <w:ind w:left="170" w:right="284" w:firstLine="720"/>
        <w:jc w:val="both"/>
        <w:rPr>
          <w:rFonts w:eastAsia="Times New Roman" w:cs="Times New Roman"/>
          <w:sz w:val="24"/>
          <w:szCs w:val="24"/>
          <w:lang w:eastAsia="ru-RU"/>
        </w:rPr>
      </w:pPr>
      <w:r w:rsidRPr="00E00572">
        <w:rPr>
          <w:rFonts w:eastAsia="Times New Roman" w:cs="Times New Roman"/>
          <w:sz w:val="24"/>
          <w:szCs w:val="24"/>
          <w:lang w:eastAsia="ru-RU"/>
        </w:rPr>
        <w:t>где</w:t>
      </w:r>
      <m:oMath>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0</m:t>
            </m:r>
          </m:sub>
        </m:sSub>
      </m:oMath>
      <w:r w:rsidRPr="00E00572">
        <w:rPr>
          <w:rFonts w:eastAsia="Times New Roman" w:cs="Times New Roman"/>
          <w:sz w:val="24"/>
          <w:szCs w:val="24"/>
          <w:lang w:eastAsia="ru-RU"/>
        </w:rPr>
        <w:t xml:space="preserve"> – проектная высота ранее смонтированного элемента (отметка, на которую устанавливают монтируемый элемент), м;</w:t>
      </w:r>
    </w:p>
    <w:p w:rsidR="00E00572" w:rsidRPr="00E00572" w:rsidRDefault="00E00572" w:rsidP="00E00572">
      <w:pPr>
        <w:tabs>
          <w:tab w:val="num" w:pos="0"/>
        </w:tabs>
        <w:spacing w:after="200" w:line="360" w:lineRule="auto"/>
        <w:ind w:left="170" w:right="284" w:firstLine="720"/>
        <w:jc w:val="both"/>
        <w:rPr>
          <w:rFonts w:eastAsia="Times New Roman" w:cs="Times New Roman"/>
          <w:color w:val="000000"/>
          <w:sz w:val="24"/>
          <w:szCs w:val="24"/>
          <w:lang w:eastAsia="ru-RU"/>
        </w:rPr>
      </w:pPr>
      <w:r w:rsidRPr="00E00572">
        <w:rPr>
          <w:rFonts w:eastAsia="Times New Roman" w:cs="Times New Roman"/>
          <w:sz w:val="24"/>
          <w:szCs w:val="24"/>
          <w:lang w:eastAsia="ru-RU"/>
        </w:rPr>
        <w:t xml:space="preserve">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з</m:t>
            </m:r>
          </m:sub>
        </m:sSub>
        <m:r>
          <w:rPr>
            <w:rFonts w:ascii="Cambria Math" w:eastAsia="Times New Roman" w:hAnsi="Cambria Math" w:cs="Times New Roman"/>
            <w:sz w:val="24"/>
            <w:szCs w:val="24"/>
            <w:lang w:eastAsia="ru-RU"/>
          </w:rPr>
          <m:t>=0,5 м</m:t>
        </m:r>
      </m:oMath>
      <w:r w:rsidRPr="00E00572">
        <w:rPr>
          <w:rFonts w:eastAsia="Times New Roman" w:cs="Times New Roman"/>
          <w:sz w:val="24"/>
          <w:szCs w:val="24"/>
          <w:lang w:eastAsia="ru-RU"/>
        </w:rPr>
        <w:t xml:space="preserve"> - запас по высоте по условиям безопасности, м;</w:t>
      </w:r>
    </w:p>
    <w:p w:rsidR="00E00572" w:rsidRPr="00E00572" w:rsidRDefault="00B50AC4" w:rsidP="00E00572">
      <w:pPr>
        <w:tabs>
          <w:tab w:val="num" w:pos="0"/>
        </w:tabs>
        <w:spacing w:after="200" w:line="36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 xml:space="preserve">h </m:t>
            </m:r>
          </m:e>
          <m:sub>
            <m:r>
              <w:rPr>
                <w:rFonts w:ascii="Cambria Math" w:eastAsia="Times New Roman" w:hAnsi="Cambria Math" w:cs="Times New Roman"/>
                <w:sz w:val="24"/>
                <w:szCs w:val="24"/>
                <w:lang w:eastAsia="ru-RU"/>
              </w:rPr>
              <m:t>э</m:t>
            </m:r>
          </m:sub>
        </m:sSub>
      </m:oMath>
      <w:r w:rsidR="00E00572" w:rsidRPr="00E00572">
        <w:rPr>
          <w:rFonts w:eastAsia="Times New Roman" w:cs="Times New Roman"/>
          <w:sz w:val="24"/>
          <w:szCs w:val="24"/>
          <w:lang w:eastAsia="ru-RU"/>
        </w:rPr>
        <w:t>- высота монтируемого элемента, м;</w:t>
      </w:r>
    </w:p>
    <w:p w:rsidR="00E00572" w:rsidRPr="00E00572" w:rsidRDefault="00B50AC4" w:rsidP="00E00572">
      <w:pPr>
        <w:tabs>
          <w:tab w:val="num" w:pos="0"/>
        </w:tabs>
        <w:spacing w:after="200" w:line="360" w:lineRule="auto"/>
        <w:ind w:left="170" w:right="284" w:firstLine="720"/>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eastAsia="ru-RU"/>
              </w:rPr>
              <m:t>стр</m:t>
            </m:r>
          </m:sub>
        </m:sSub>
        <m:r>
          <w:rPr>
            <w:rFonts w:ascii="Cambria Math" w:eastAsia="Times New Roman" w:hAnsi="Cambria Math" w:cs="Times New Roman"/>
            <w:sz w:val="24"/>
            <w:szCs w:val="24"/>
            <w:lang w:eastAsia="ru-RU"/>
          </w:rPr>
          <m:t xml:space="preserve"> </m:t>
        </m:r>
      </m:oMath>
      <w:r w:rsidR="00E00572" w:rsidRPr="00E00572">
        <w:rPr>
          <w:rFonts w:eastAsia="Times New Roman" w:cs="Times New Roman"/>
          <w:sz w:val="24"/>
          <w:szCs w:val="24"/>
          <w:lang w:eastAsia="ru-RU"/>
        </w:rPr>
        <w:t>- высота строповки в рабочем положении от верха монтируемого элемента, м;</w:t>
      </w:r>
    </w:p>
    <w:p w:rsidR="00E00572" w:rsidRPr="00E00572" w:rsidRDefault="00B50AC4" w:rsidP="00E00572">
      <w:pPr>
        <w:tabs>
          <w:tab w:val="num" w:pos="0"/>
        </w:tabs>
        <w:spacing w:after="200" w:line="360" w:lineRule="auto"/>
        <w:ind w:left="170" w:right="284" w:firstLine="720"/>
        <w:jc w:val="both"/>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h</m:t>
            </m:r>
          </m:e>
          <m:sub>
            <m:r>
              <w:rPr>
                <w:rFonts w:ascii="Cambria Math" w:eastAsia="Times New Roman" w:hAnsi="Cambria Math" w:cs="Times New Roman"/>
                <w:sz w:val="24"/>
                <w:szCs w:val="24"/>
                <w:lang w:val="en-US" w:eastAsia="ru-RU"/>
              </w:rPr>
              <m:t>n</m:t>
            </m:r>
          </m:sub>
        </m:sSub>
      </m:oMath>
      <w:r w:rsidR="00E00572" w:rsidRPr="00E00572">
        <w:rPr>
          <w:rFonts w:eastAsia="Times New Roman" w:cs="Times New Roman"/>
          <w:sz w:val="24"/>
          <w:szCs w:val="24"/>
          <w:lang w:eastAsia="ru-RU"/>
        </w:rPr>
        <w:t xml:space="preserve"> - высота полиспаста в стянутом состоянии, принимается 1,5 м.</w:t>
      </w:r>
    </w:p>
    <w:p w:rsidR="00E00572" w:rsidRPr="00E00572" w:rsidRDefault="00E00572" w:rsidP="00E00572">
      <w:pPr>
        <w:spacing w:after="0" w:line="360" w:lineRule="auto"/>
        <w:ind w:left="170" w:right="284" w:firstLine="720"/>
        <w:jc w:val="both"/>
        <w:rPr>
          <w:rFonts w:eastAsia="Calibri" w:cs="Times New Roman"/>
          <w:sz w:val="24"/>
          <w:szCs w:val="24"/>
        </w:rPr>
      </w:pPr>
      <w:r w:rsidRPr="00E00572">
        <w:rPr>
          <w:rFonts w:eastAsia="Calibri" w:cs="Times New Roman"/>
          <w:sz w:val="24"/>
          <w:szCs w:val="24"/>
        </w:rPr>
        <w:t>Требуемый вылет стрелы крана</w:t>
      </w:r>
      <m:oMath>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oMath>
      <w:r w:rsidRPr="00E00572">
        <w:rPr>
          <w:rFonts w:eastAsia="Calibri" w:cs="Times New Roman"/>
          <w:sz w:val="24"/>
          <w:szCs w:val="24"/>
        </w:rPr>
        <w:t xml:space="preserve"> , м, определяется по формуле:</w:t>
      </w:r>
    </w:p>
    <w:p w:rsidR="00E00572" w:rsidRPr="00E00572" w:rsidRDefault="00B50AC4" w:rsidP="00E00572">
      <w:pPr>
        <w:spacing w:after="0" w:line="360" w:lineRule="auto"/>
        <w:ind w:left="170" w:right="284" w:firstLine="720"/>
        <w:jc w:val="both"/>
        <w:rPr>
          <w:rFonts w:eastAsia="Times New Roman" w:cs="Times New Roman"/>
          <w:i/>
          <w:sz w:val="24"/>
          <w:szCs w:val="24"/>
        </w:rPr>
      </w:pPr>
      <m:oMathPara>
        <m:oMath>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lang w:val="en-US"/>
                </w:rPr>
                <m:t>стр</m:t>
              </m:r>
            </m:sub>
            <m:sup>
              <m:r>
                <w:rPr>
                  <w:rFonts w:ascii="Cambria Math" w:eastAsia="Calibri" w:hAnsi="Cambria Math" w:cs="Times New Roman"/>
                  <w:sz w:val="24"/>
                  <w:szCs w:val="24"/>
                  <w:lang w:val="en-US"/>
                </w:rPr>
                <m:t>тр</m:t>
              </m:r>
            </m:sup>
          </m:sSubSup>
          <m:r>
            <w:rPr>
              <w:rFonts w:ascii="Cambria Math" w:eastAsia="Calibri" w:hAnsi="Cambria Math" w:cs="Times New Roman"/>
              <w:sz w:val="24"/>
              <w:szCs w:val="24"/>
              <w:lang w:val="en-US"/>
            </w:rPr>
            <m:t>=</m:t>
          </m:r>
          <m:f>
            <m:fPr>
              <m:ctrlPr>
                <w:rPr>
                  <w:rFonts w:ascii="Cambria Math" w:eastAsia="Calibri" w:hAnsi="Cambria Math" w:cs="Times New Roman"/>
                  <w:i/>
                  <w:sz w:val="24"/>
                  <w:szCs w:val="24"/>
                  <w:lang w:val="en-US"/>
                </w:rPr>
              </m:ctrlPr>
            </m:fPr>
            <m:num>
              <m:d>
                <m:dPr>
                  <m:ctrlPr>
                    <w:rPr>
                      <w:rFonts w:ascii="Cambria Math" w:eastAsia="Calibri" w:hAnsi="Cambria Math" w:cs="Times New Roman"/>
                      <w:i/>
                      <w:sz w:val="24"/>
                      <w:szCs w:val="24"/>
                      <w:lang w:val="en-US"/>
                    </w:rPr>
                  </m:ctrlPr>
                </m:dPr>
                <m:e>
                  <m:r>
                    <w:rPr>
                      <w:rFonts w:ascii="Cambria Math" w:eastAsia="Calibri" w:hAnsi="Cambria Math" w:cs="Times New Roman"/>
                      <w:sz w:val="24"/>
                      <w:szCs w:val="24"/>
                      <w:lang w:val="en-US"/>
                    </w:rPr>
                    <m:t>b+d</m:t>
                  </m:r>
                </m:e>
              </m:d>
              <m:r>
                <w:rPr>
                  <w:rFonts w:ascii="Cambria Math" w:eastAsia="Calibri" w:hAnsi="Cambria Math" w:cs="Times New Roman"/>
                  <w:sz w:val="24"/>
                  <w:szCs w:val="24"/>
                  <w:lang w:val="en-US"/>
                </w:rPr>
                <m:t>∙(</m:t>
              </m:r>
              <m:sSubSup>
                <m:sSubSupPr>
                  <m:ctrlPr>
                    <w:rPr>
                      <w:rFonts w:ascii="Cambria Math" w:eastAsia="Times New Roman" w:hAnsi="Cambria Math" w:cs="Times New Roman"/>
                      <w:i/>
                      <w:sz w:val="24"/>
                      <w:szCs w:val="24"/>
                      <w:lang w:eastAsia="ru-RU"/>
                    </w:rPr>
                  </m:ctrlPr>
                </m:sSubSupPr>
                <m:e>
                  <m:r>
                    <w:rPr>
                      <w:rFonts w:ascii="Cambria Math" w:eastAsia="Calibri" w:hAnsi="Cambria Math" w:cs="Times New Roman"/>
                      <w:sz w:val="24"/>
                      <w:szCs w:val="24"/>
                      <w:lang w:val="en-US"/>
                    </w:rPr>
                    <m:t>H</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r>
                <w:rPr>
                  <w:rFonts w:ascii="Cambria Math" w:eastAsia="Times New Roman" w:hAnsi="Cambria Math" w:cs="Times New Roman"/>
                  <w:sz w:val="24"/>
                  <w:szCs w:val="24"/>
                  <w:lang w:eastAsia="ru-RU"/>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ш</m:t>
                  </m:r>
                </m:sub>
              </m:sSub>
              <m:r>
                <w:rPr>
                  <w:rFonts w:ascii="Cambria Math" w:eastAsia="Calibri" w:hAnsi="Cambria Math" w:cs="Times New Roman"/>
                  <w:sz w:val="24"/>
                  <w:szCs w:val="24"/>
                </w:rPr>
                <m:t>)</m:t>
              </m:r>
            </m:num>
            <m:den>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з</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э</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стр</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lang w:val="en-US"/>
                    </w:rPr>
                    <m:t>n</m:t>
                  </m:r>
                </m:sub>
              </m:sSub>
            </m:den>
          </m:f>
          <m:r>
            <w:rPr>
              <w:rFonts w:ascii="Cambria Math" w:eastAsia="Calibri" w:hAnsi="Cambria Math" w:cs="Times New Roman"/>
              <w:sz w:val="24"/>
              <w:szCs w:val="24"/>
              <w:lang w:val="en-US"/>
            </w:rPr>
            <m:t>+C</m:t>
          </m:r>
        </m:oMath>
      </m:oMathPara>
    </w:p>
    <w:p w:rsidR="00E00572" w:rsidRPr="00E00572" w:rsidRDefault="00E00572" w:rsidP="00E00572">
      <w:pPr>
        <w:autoSpaceDE w:val="0"/>
        <w:autoSpaceDN w:val="0"/>
        <w:adjustRightInd w:val="0"/>
        <w:spacing w:after="0" w:line="360" w:lineRule="auto"/>
        <w:ind w:left="170" w:right="284" w:firstLine="720"/>
        <w:jc w:val="both"/>
        <w:rPr>
          <w:rFonts w:eastAsia="Times New Roman" w:cs="Times New Roman"/>
          <w:color w:val="000000"/>
          <w:sz w:val="24"/>
          <w:szCs w:val="24"/>
          <w:lang w:eastAsia="ru-RU"/>
        </w:rPr>
      </w:pPr>
      <w:r w:rsidRPr="00E00572">
        <w:rPr>
          <w:rFonts w:eastAsia="Times New Roman" w:cs="Times New Roman"/>
          <w:color w:val="000000"/>
          <w:sz w:val="24"/>
          <w:szCs w:val="24"/>
          <w:lang w:eastAsia="ru-RU"/>
        </w:rPr>
        <w:t xml:space="preserve">где </w:t>
      </w:r>
      <w:r w:rsidRPr="00E00572">
        <w:rPr>
          <w:rFonts w:eastAsia="Times New Roman" w:cs="Times New Roman"/>
          <w:i/>
          <w:iCs/>
          <w:color w:val="000000"/>
          <w:sz w:val="24"/>
          <w:szCs w:val="24"/>
          <w:lang w:eastAsia="ru-RU"/>
        </w:rPr>
        <w:t xml:space="preserve">С </w:t>
      </w:r>
      <w:r w:rsidRPr="00E00572">
        <w:rPr>
          <w:rFonts w:eastAsia="Times New Roman" w:cs="Times New Roman"/>
          <w:color w:val="000000"/>
          <w:sz w:val="24"/>
          <w:szCs w:val="24"/>
          <w:lang w:eastAsia="ru-RU"/>
        </w:rPr>
        <w:t xml:space="preserve">– расстояние от оси вращения крана до оси вращения пяты стрелы, определяемое конструктивным решением крана, м, для предварительных расчетов принимается равным 2 м; </w:t>
      </w:r>
    </w:p>
    <w:p w:rsidR="00E00572" w:rsidRPr="00E00572" w:rsidRDefault="00B50AC4" w:rsidP="00E00572">
      <w:pPr>
        <w:autoSpaceDE w:val="0"/>
        <w:autoSpaceDN w:val="0"/>
        <w:adjustRightInd w:val="0"/>
        <w:spacing w:after="0" w:line="360" w:lineRule="auto"/>
        <w:ind w:left="170" w:right="284" w:firstLine="720"/>
        <w:jc w:val="both"/>
        <w:rPr>
          <w:rFonts w:eastAsia="Times New Roman" w:cs="Times New Roman"/>
          <w:color w:val="000000"/>
          <w:sz w:val="24"/>
          <w:szCs w:val="24"/>
          <w:lang w:eastAsia="ru-RU"/>
        </w:rPr>
      </w:pPr>
      <m:oMath>
        <m:sSub>
          <m:sSubPr>
            <m:ctrlPr>
              <w:rPr>
                <w:rFonts w:ascii="Cambria Math" w:eastAsia="Times New Roman" w:hAnsi="Cambria Math" w:cs="Times New Roman"/>
                <w:i/>
                <w:color w:val="000000"/>
                <w:sz w:val="24"/>
                <w:szCs w:val="24"/>
                <w:lang w:eastAsia="ru-RU"/>
              </w:rPr>
            </m:ctrlPr>
          </m:sSubPr>
          <m:e>
            <m:r>
              <w:rPr>
                <w:rFonts w:ascii="Cambria Math" w:eastAsia="Times New Roman" w:hAnsi="Cambria Math" w:cs="Times New Roman"/>
                <w:color w:val="000000"/>
                <w:sz w:val="24"/>
                <w:szCs w:val="24"/>
                <w:lang w:eastAsia="ru-RU"/>
              </w:rPr>
              <m:t>h</m:t>
            </m:r>
          </m:e>
          <m:sub>
            <m:r>
              <w:rPr>
                <w:rFonts w:ascii="Cambria Math" w:eastAsia="Times New Roman" w:hAnsi="Cambria Math" w:cs="Times New Roman"/>
                <w:color w:val="000000"/>
                <w:sz w:val="24"/>
                <w:szCs w:val="24"/>
                <w:lang w:eastAsia="ru-RU"/>
              </w:rPr>
              <m:t>ш</m:t>
            </m:r>
          </m:sub>
        </m:sSub>
      </m:oMath>
      <w:r w:rsidR="00E00572" w:rsidRPr="00E00572">
        <w:rPr>
          <w:rFonts w:eastAsia="Times New Roman" w:cs="Times New Roman"/>
          <w:color w:val="000000"/>
          <w:sz w:val="24"/>
          <w:szCs w:val="24"/>
          <w:lang w:eastAsia="ru-RU"/>
        </w:rPr>
        <w:t xml:space="preserve">– высота шарнира пяты стрелы от уровня стоянки крана, м, для предварительных расчетов принимается равным 1,5 м; </w:t>
      </w:r>
    </w:p>
    <w:p w:rsidR="00E00572" w:rsidRPr="00E00572" w:rsidRDefault="00E00572" w:rsidP="00E00572">
      <w:pPr>
        <w:autoSpaceDE w:val="0"/>
        <w:autoSpaceDN w:val="0"/>
        <w:adjustRightInd w:val="0"/>
        <w:spacing w:after="0" w:line="360" w:lineRule="auto"/>
        <w:ind w:left="170" w:right="284" w:firstLine="720"/>
        <w:jc w:val="both"/>
        <w:rPr>
          <w:rFonts w:eastAsia="Times New Roman" w:cs="Times New Roman"/>
          <w:color w:val="000000"/>
          <w:sz w:val="24"/>
          <w:szCs w:val="24"/>
          <w:lang w:eastAsia="ru-RU"/>
        </w:rPr>
      </w:pPr>
      <w:r w:rsidRPr="00E00572">
        <w:rPr>
          <w:rFonts w:eastAsia="Times New Roman" w:cs="Times New Roman"/>
          <w:i/>
          <w:iCs/>
          <w:color w:val="000000"/>
          <w:sz w:val="24"/>
          <w:szCs w:val="24"/>
          <w:lang w:eastAsia="ru-RU"/>
        </w:rPr>
        <w:t xml:space="preserve">b </w:t>
      </w:r>
      <w:r w:rsidRPr="00E00572">
        <w:rPr>
          <w:rFonts w:eastAsia="Times New Roman" w:cs="Times New Roman"/>
          <w:color w:val="000000"/>
          <w:sz w:val="24"/>
          <w:szCs w:val="24"/>
          <w:lang w:eastAsia="ru-RU"/>
        </w:rPr>
        <w:t xml:space="preserve">– расстояние от центра </w:t>
      </w:r>
      <w:proofErr w:type="spellStart"/>
      <w:r w:rsidRPr="00E00572">
        <w:rPr>
          <w:rFonts w:eastAsia="Times New Roman" w:cs="Times New Roman"/>
          <w:color w:val="000000"/>
          <w:sz w:val="24"/>
          <w:szCs w:val="24"/>
          <w:lang w:eastAsia="ru-RU"/>
        </w:rPr>
        <w:t>строповки</w:t>
      </w:r>
      <w:proofErr w:type="spellEnd"/>
      <w:r w:rsidRPr="00E00572">
        <w:rPr>
          <w:rFonts w:eastAsia="Times New Roman" w:cs="Times New Roman"/>
          <w:color w:val="000000"/>
          <w:sz w:val="24"/>
          <w:szCs w:val="24"/>
          <w:lang w:eastAsia="ru-RU"/>
        </w:rPr>
        <w:t xml:space="preserve"> монтируемого элемента (центра тяжести) до грани элемента расположенной ближе всего к стреле крана, м; </w:t>
      </w:r>
    </w:p>
    <w:p w:rsidR="00E00572" w:rsidRPr="00E00572" w:rsidRDefault="00E00572" w:rsidP="00E00572">
      <w:pPr>
        <w:spacing w:after="0" w:line="360" w:lineRule="auto"/>
        <w:ind w:left="170" w:right="284" w:firstLine="720"/>
        <w:jc w:val="both"/>
        <w:rPr>
          <w:rFonts w:eastAsia="Calibri" w:cs="Times New Roman"/>
          <w:sz w:val="24"/>
          <w:szCs w:val="24"/>
        </w:rPr>
      </w:pPr>
      <w:r w:rsidRPr="00E00572">
        <w:rPr>
          <w:rFonts w:eastAsia="Calibri" w:cs="Times New Roman"/>
          <w:i/>
          <w:iCs/>
          <w:sz w:val="24"/>
          <w:szCs w:val="24"/>
        </w:rPr>
        <w:t xml:space="preserve">d </w:t>
      </w:r>
      <w:r w:rsidRPr="00E00572">
        <w:rPr>
          <w:rFonts w:eastAsia="Calibri" w:cs="Times New Roman"/>
          <w:sz w:val="24"/>
          <w:szCs w:val="24"/>
        </w:rPr>
        <w:t>– расстояние от оси стрелы до ранее смонтированного элемента, включая зазор между элементом и стрелой, м, для предварительных расчетов принимается равным 1 м.</w:t>
      </w:r>
    </w:p>
    <w:p w:rsidR="00E00572" w:rsidRPr="00E00572" w:rsidRDefault="00E00572" w:rsidP="00E00572">
      <w:pPr>
        <w:spacing w:after="0" w:line="360" w:lineRule="auto"/>
        <w:ind w:left="170" w:right="284" w:firstLine="720"/>
        <w:jc w:val="both"/>
        <w:rPr>
          <w:rFonts w:eastAsia="Calibri" w:cs="Times New Roman"/>
          <w:sz w:val="24"/>
          <w:szCs w:val="24"/>
        </w:rPr>
      </w:pPr>
      <w:r w:rsidRPr="00E00572">
        <w:rPr>
          <w:rFonts w:eastAsia="Calibri" w:cs="Times New Roman"/>
          <w:sz w:val="24"/>
          <w:szCs w:val="24"/>
        </w:rPr>
        <w:lastRenderedPageBreak/>
        <w:t>Требуемая длина стрелы крана</w:t>
      </w:r>
      <m:oMath>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oMath>
      <w:r w:rsidRPr="00E00572">
        <w:rPr>
          <w:rFonts w:eastAsia="Calibri" w:cs="Times New Roman"/>
          <w:sz w:val="24"/>
          <w:szCs w:val="24"/>
        </w:rPr>
        <w:t xml:space="preserve"> , м, рассчитывается по формуле:</w:t>
      </w:r>
    </w:p>
    <w:p w:rsidR="00E00572" w:rsidRPr="00E00572" w:rsidRDefault="00B50AC4" w:rsidP="00E00572">
      <w:pPr>
        <w:spacing w:after="0" w:line="360" w:lineRule="auto"/>
        <w:ind w:left="170" w:right="284" w:firstLine="720"/>
        <w:jc w:val="both"/>
        <w:rPr>
          <w:rFonts w:eastAsia="Times New Roman" w:cs="Times New Roman"/>
          <w:i/>
          <w:sz w:val="24"/>
          <w:szCs w:val="24"/>
          <w:lang w:val="en-US"/>
        </w:rPr>
      </w:pPr>
      <m:oMathPara>
        <m:oMath>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r>
            <w:rPr>
              <w:rFonts w:ascii="Cambria Math" w:eastAsia="Times New Roman" w:hAnsi="Cambria Math" w:cs="Times New Roman"/>
              <w:sz w:val="24"/>
              <w:szCs w:val="24"/>
            </w:rPr>
            <m:t>=</m:t>
          </m:r>
          <m:rad>
            <m:radPr>
              <m:degHide m:val="1"/>
              <m:ctrlPr>
                <w:rPr>
                  <w:rFonts w:ascii="Cambria Math" w:eastAsia="Times New Roman" w:hAnsi="Cambria Math" w:cs="Times New Roman"/>
                  <w:i/>
                  <w:sz w:val="24"/>
                  <w:szCs w:val="24"/>
                </w:rPr>
              </m:ctrlPr>
            </m:radPr>
            <m:deg/>
            <m:e>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Sup>
                    <m:sSubSupPr>
                      <m:ctrlPr>
                        <w:rPr>
                          <w:rFonts w:ascii="Cambria Math" w:eastAsia="Calibri" w:hAnsi="Cambria Math" w:cs="Times New Roman"/>
                          <w:i/>
                          <w:sz w:val="24"/>
                          <w:szCs w:val="24"/>
                          <w:lang w:val="en-US"/>
                        </w:rPr>
                      </m:ctrlPr>
                    </m:sSubSupPr>
                    <m:e>
                      <m:r>
                        <w:rPr>
                          <w:rFonts w:ascii="Cambria Math" w:eastAsia="Calibri" w:hAnsi="Cambria Math" w:cs="Times New Roman"/>
                          <w:sz w:val="24"/>
                          <w:szCs w:val="24"/>
                          <w:lang w:val="en-US"/>
                        </w:rPr>
                        <m:t>l</m:t>
                      </m:r>
                    </m:e>
                    <m:sub>
                      <m:r>
                        <w:rPr>
                          <w:rFonts w:ascii="Cambria Math" w:eastAsia="Calibri" w:hAnsi="Cambria Math" w:cs="Times New Roman"/>
                          <w:sz w:val="24"/>
                          <w:szCs w:val="24"/>
                          <w:lang w:val="en-US"/>
                        </w:rPr>
                        <m:t>стр</m:t>
                      </m:r>
                    </m:sub>
                    <m:sup>
                      <m:r>
                        <w:rPr>
                          <w:rFonts w:ascii="Cambria Math" w:eastAsia="Calibri" w:hAnsi="Cambria Math" w:cs="Times New Roman"/>
                          <w:sz w:val="24"/>
                          <w:szCs w:val="24"/>
                          <w:lang w:val="en-US"/>
                        </w:rPr>
                        <m:t>тр</m:t>
                      </m:r>
                    </m:sup>
                  </m:sSubSup>
                  <m:r>
                    <w:rPr>
                      <w:rFonts w:ascii="Cambria Math" w:eastAsia="Calibri" w:hAnsi="Cambria Math" w:cs="Times New Roman"/>
                      <w:sz w:val="24"/>
                      <w:szCs w:val="24"/>
                      <w:lang w:val="en-US"/>
                    </w:rPr>
                    <m:t>-C)</m:t>
                  </m:r>
                </m:e>
                <m:sup>
                  <m:r>
                    <w:rPr>
                      <w:rFonts w:ascii="Cambria Math" w:eastAsia="Times New Roman" w:hAnsi="Cambria Math" w:cs="Times New Roman"/>
                      <w:sz w:val="24"/>
                      <w:szCs w:val="24"/>
                    </w:rPr>
                    <m:t>2</m:t>
                  </m:r>
                </m:sup>
              </m:sSup>
              <m:r>
                <w:rPr>
                  <w:rFonts w:ascii="Cambria Math" w:eastAsia="Times New Roman" w:hAnsi="Cambria Math" w:cs="Times New Roman"/>
                  <w:sz w:val="24"/>
                  <w:szCs w:val="24"/>
                </w:rPr>
                <m:t>+</m:t>
              </m:r>
              <m:sSup>
                <m:sSupPr>
                  <m:ctrlPr>
                    <w:rPr>
                      <w:rFonts w:ascii="Cambria Math" w:eastAsia="Times New Roman" w:hAnsi="Cambria Math" w:cs="Times New Roman"/>
                      <w:i/>
                      <w:sz w:val="24"/>
                      <w:szCs w:val="24"/>
                    </w:rPr>
                  </m:ctrlPr>
                </m:sSupPr>
                <m:e>
                  <m:r>
                    <w:rPr>
                      <w:rFonts w:ascii="Cambria Math" w:eastAsia="Times New Roman" w:hAnsi="Cambria Math" w:cs="Times New Roman"/>
                      <w:sz w:val="24"/>
                      <w:szCs w:val="24"/>
                    </w:rPr>
                    <m:t>(</m:t>
                  </m:r>
                  <m:sSubSup>
                    <m:sSubSupPr>
                      <m:ctrlPr>
                        <w:rPr>
                          <w:rFonts w:ascii="Cambria Math" w:eastAsia="Times New Roman" w:hAnsi="Cambria Math" w:cs="Times New Roman"/>
                          <w:i/>
                          <w:sz w:val="24"/>
                          <w:szCs w:val="24"/>
                          <w:lang w:eastAsia="ru-RU"/>
                        </w:rPr>
                      </m:ctrlPr>
                    </m:sSubSupPr>
                    <m:e>
                      <m:r>
                        <w:rPr>
                          <w:rFonts w:ascii="Cambria Math" w:eastAsia="Calibri" w:hAnsi="Cambria Math" w:cs="Times New Roman"/>
                          <w:sz w:val="24"/>
                          <w:szCs w:val="24"/>
                          <w:lang w:val="en-US"/>
                        </w:rPr>
                        <m:t>H</m:t>
                      </m:r>
                    </m:e>
                    <m:sub>
                      <m:r>
                        <w:rPr>
                          <w:rFonts w:ascii="Cambria Math" w:eastAsia="Calibri" w:hAnsi="Cambria Math" w:cs="Times New Roman"/>
                          <w:sz w:val="24"/>
                          <w:szCs w:val="24"/>
                        </w:rPr>
                        <m:t>стр</m:t>
                      </m:r>
                    </m:sub>
                    <m:sup>
                      <m:r>
                        <w:rPr>
                          <w:rFonts w:ascii="Cambria Math" w:eastAsia="Calibri" w:hAnsi="Cambria Math" w:cs="Times New Roman"/>
                          <w:sz w:val="24"/>
                          <w:szCs w:val="24"/>
                        </w:rPr>
                        <m:t>тр</m:t>
                      </m:r>
                    </m:sup>
                  </m:sSubSup>
                  <m:r>
                    <w:rPr>
                      <w:rFonts w:ascii="Cambria Math" w:eastAsia="Times New Roman" w:hAnsi="Cambria Math" w:cs="Times New Roman"/>
                      <w:sz w:val="24"/>
                      <w:szCs w:val="24"/>
                      <w:lang w:eastAsia="ru-RU"/>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h</m:t>
                      </m:r>
                    </m:e>
                    <m:sub>
                      <m:r>
                        <w:rPr>
                          <w:rFonts w:ascii="Cambria Math" w:eastAsia="Calibri" w:hAnsi="Cambria Math" w:cs="Times New Roman"/>
                          <w:sz w:val="24"/>
                          <w:szCs w:val="24"/>
                        </w:rPr>
                        <m:t>ш</m:t>
                      </m:r>
                    </m:sub>
                  </m:sSub>
                  <m:r>
                    <w:rPr>
                      <w:rFonts w:ascii="Cambria Math" w:eastAsia="Calibri" w:hAnsi="Cambria Math" w:cs="Times New Roman"/>
                      <w:sz w:val="24"/>
                      <w:szCs w:val="24"/>
                    </w:rPr>
                    <m:t>)</m:t>
                  </m:r>
                </m:e>
                <m:sup>
                  <m:r>
                    <w:rPr>
                      <w:rFonts w:ascii="Cambria Math" w:eastAsia="Times New Roman" w:hAnsi="Cambria Math" w:cs="Times New Roman"/>
                      <w:sz w:val="24"/>
                      <w:szCs w:val="24"/>
                    </w:rPr>
                    <m:t>2</m:t>
                  </m:r>
                </m:sup>
              </m:sSup>
            </m:e>
          </m:rad>
        </m:oMath>
      </m:oMathPara>
    </w:p>
    <w:p w:rsidR="00E00572" w:rsidRPr="00E00572" w:rsidRDefault="00E00572" w:rsidP="00E00572">
      <w:pPr>
        <w:rPr>
          <w:rFonts w:cs="Times New Roman"/>
          <w:sz w:val="24"/>
          <w:szCs w:val="24"/>
        </w:rPr>
      </w:pPr>
    </w:p>
    <w:p w:rsidR="00E00572" w:rsidRPr="00E00572" w:rsidRDefault="00E00572" w:rsidP="00E00572">
      <w:pPr>
        <w:ind w:firstLine="170"/>
        <w:rPr>
          <w:rFonts w:cs="Times New Roman"/>
          <w:sz w:val="24"/>
          <w:szCs w:val="24"/>
        </w:rPr>
      </w:pPr>
      <w:r w:rsidRPr="00E00572">
        <w:rPr>
          <w:rFonts w:cs="Times New Roman"/>
          <w:sz w:val="24"/>
          <w:szCs w:val="24"/>
        </w:rPr>
        <w:t>Колонна:</w:t>
      </w:r>
    </w:p>
    <w:p w:rsidR="00E00572" w:rsidRPr="00E00572" w:rsidRDefault="00E00572" w:rsidP="00E00572">
      <w:pPr>
        <w:pStyle w:val="aa"/>
        <w:spacing w:line="360" w:lineRule="auto"/>
        <w:ind w:left="170" w:right="284" w:firstLine="720"/>
        <w:jc w:val="center"/>
        <w:rPr>
          <w:rFonts w:ascii="Times New Roman" w:hAnsi="Times New Roman" w:cs="Times New Roman"/>
          <w:sz w:val="24"/>
          <w:szCs w:val="24"/>
        </w:rPr>
      </w:pPr>
      <w:r w:rsidRPr="00E00572">
        <w:rPr>
          <w:rFonts w:ascii="Times New Roman" w:hAnsi="Times New Roman" w:cs="Times New Roman"/>
          <w:noProof/>
          <w:sz w:val="24"/>
          <w:szCs w:val="24"/>
          <w:lang w:eastAsia="ru-RU"/>
        </w:rPr>
        <w:drawing>
          <wp:inline distT="0" distB="0" distL="0" distR="0" wp14:anchorId="4B1C94B0" wp14:editId="2280FC81">
            <wp:extent cx="3324225" cy="2506315"/>
            <wp:effectExtent l="0" t="0" r="0" b="889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32361" cy="2512449"/>
                    </a:xfrm>
                    <a:prstGeom prst="rect">
                      <a:avLst/>
                    </a:prstGeom>
                    <a:noFill/>
                    <a:ln>
                      <a:noFill/>
                    </a:ln>
                  </pic:spPr>
                </pic:pic>
              </a:graphicData>
            </a:graphic>
          </wp:inline>
        </w:drawing>
      </w:r>
    </w:p>
    <w:p w:rsidR="00E00572" w:rsidRPr="00E00572" w:rsidRDefault="00E00572" w:rsidP="00E00572">
      <w:pPr>
        <w:pStyle w:val="af0"/>
        <w:spacing w:line="360" w:lineRule="auto"/>
        <w:ind w:right="284"/>
        <w:jc w:val="center"/>
        <w:rPr>
          <w:rFonts w:eastAsia="Arial Unicode MS"/>
          <w:sz w:val="24"/>
          <w:szCs w:val="24"/>
        </w:rPr>
      </w:pPr>
      <w:r>
        <w:rPr>
          <w:rFonts w:eastAsia="Arial Unicode MS"/>
          <w:sz w:val="24"/>
          <w:szCs w:val="24"/>
        </w:rPr>
        <w:t>Рисунок 1</w:t>
      </w:r>
      <w:r w:rsidRPr="00E00572">
        <w:rPr>
          <w:rFonts w:eastAsia="Arial Unicode MS"/>
          <w:sz w:val="24"/>
          <w:szCs w:val="24"/>
        </w:rPr>
        <w:t xml:space="preserve"> - Схема для определения технических параметров крана для монтажа колонны</w:t>
      </w:r>
    </w:p>
    <w:p w:rsidR="00E00572" w:rsidRPr="00E00572" w:rsidRDefault="00B50AC4" w:rsidP="00E00572">
      <w:pPr>
        <w:tabs>
          <w:tab w:val="num" w:pos="0"/>
        </w:tabs>
        <w:spacing w:after="200" w:line="360" w:lineRule="auto"/>
        <w:ind w:left="851" w:right="284" w:firstLine="720"/>
        <w:jc w:val="center"/>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=0+0,5+9,3+5,5+1,5=16,8 м</m:t>
          </m:r>
        </m:oMath>
      </m:oMathPara>
    </w:p>
    <w:p w:rsidR="00E00572" w:rsidRPr="00E00572" w:rsidRDefault="00B50AC4" w:rsidP="00E00572">
      <w:pPr>
        <w:pStyle w:val="aa"/>
        <w:spacing w:line="360" w:lineRule="auto"/>
        <w:ind w:left="851" w:right="284" w:firstLine="720"/>
        <w:jc w:val="center"/>
        <w:rPr>
          <w:rFonts w:ascii="Times New Roman" w:eastAsiaTheme="minorEastAsia" w:hAnsi="Times New Roman" w:cs="Times New Roman"/>
          <w:i/>
          <w:sz w:val="24"/>
          <w:szCs w:val="24"/>
        </w:rPr>
      </w:pPr>
      <m:oMathPara>
        <m:oMathParaPr>
          <m:jc m:val="center"/>
        </m:oMathParaP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стр</m:t>
              </m:r>
            </m:sub>
            <m:sup>
              <m:r>
                <w:rPr>
                  <w:rFonts w:ascii="Cambria Math" w:hAnsi="Cambria Math" w:cs="Times New Roman"/>
                  <w:sz w:val="24"/>
                  <w:szCs w:val="24"/>
                  <w:lang w:val="en-US"/>
                </w:rPr>
                <m:t>тр</m:t>
              </m:r>
            </m:sup>
          </m:sSub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0,3+1</m:t>
                  </m:r>
                </m:e>
              </m:d>
              <m:r>
                <w:rPr>
                  <w:rFonts w:ascii="Cambria Math" w:hAnsi="Cambria Math" w:cs="Times New Roman"/>
                  <w:sz w:val="24"/>
                  <w:szCs w:val="24"/>
                  <w:lang w:val="en-US"/>
                </w:rPr>
                <m:t>∙(</m:t>
              </m:r>
              <m:r>
                <w:rPr>
                  <w:rFonts w:ascii="Cambria Math" w:hAnsi="Cambria Math" w:cs="Times New Roman"/>
                  <w:sz w:val="24"/>
                  <w:szCs w:val="24"/>
                </w:rPr>
                <m:t>16,8</m:t>
              </m:r>
              <m:r>
                <w:rPr>
                  <w:rFonts w:ascii="Cambria Math" w:eastAsia="Times New Roman" w:hAnsi="Cambria Math" w:cs="Times New Roman"/>
                  <w:sz w:val="24"/>
                  <w:szCs w:val="24"/>
                  <w:lang w:eastAsia="ru-RU"/>
                </w:rPr>
                <m:t>-</m:t>
              </m:r>
              <m:r>
                <w:rPr>
                  <w:rFonts w:ascii="Cambria Math" w:hAnsi="Cambria Math" w:cs="Times New Roman"/>
                  <w:sz w:val="24"/>
                  <w:szCs w:val="24"/>
                </w:rPr>
                <m:t>1,5)</m:t>
              </m:r>
            </m:num>
            <m:den>
              <m:r>
                <w:rPr>
                  <w:rFonts w:ascii="Cambria Math" w:hAnsi="Cambria Math" w:cs="Times New Roman"/>
                  <w:sz w:val="24"/>
                  <w:szCs w:val="24"/>
                </w:rPr>
                <m:t>0,5+9,3+1,5+5,5</m:t>
              </m:r>
            </m:den>
          </m:f>
          <m:r>
            <w:rPr>
              <w:rFonts w:ascii="Cambria Math" w:hAnsi="Cambria Math" w:cs="Times New Roman"/>
              <w:sz w:val="24"/>
              <w:szCs w:val="24"/>
              <w:lang w:val="en-US"/>
            </w:rPr>
            <m:t>+2=3,18 м</m:t>
          </m:r>
        </m:oMath>
      </m:oMathPara>
    </w:p>
    <w:p w:rsidR="00E00572" w:rsidRPr="00E00572" w:rsidRDefault="00B50AC4" w:rsidP="00E00572">
      <w:pPr>
        <w:pStyle w:val="aa"/>
        <w:spacing w:line="360" w:lineRule="auto"/>
        <w:ind w:left="851" w:right="284" w:firstLine="720"/>
        <w:jc w:val="center"/>
        <w:rPr>
          <w:rFonts w:ascii="Times New Roman" w:eastAsiaTheme="minorEastAsia" w:hAnsi="Times New Roman" w:cs="Times New Roman"/>
          <w:i/>
          <w:sz w:val="24"/>
          <w:szCs w:val="24"/>
          <w:lang w:val="en-US"/>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L</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r>
                    <w:rPr>
                      <w:rFonts w:ascii="Cambria Math" w:hAnsi="Cambria Math" w:cs="Times New Roman"/>
                      <w:sz w:val="24"/>
                      <w:szCs w:val="24"/>
                      <w:lang w:val="en-US"/>
                    </w:rPr>
                    <m:t>16,8-1,5)</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r>
                    <w:rPr>
                      <w:rFonts w:ascii="Cambria Math" w:hAnsi="Cambria Math" w:cs="Times New Roman"/>
                      <w:sz w:val="24"/>
                      <w:szCs w:val="24"/>
                    </w:rPr>
                    <m:t>3,18</m:t>
                  </m:r>
                  <m:r>
                    <w:rPr>
                      <w:rFonts w:ascii="Cambria Math" w:eastAsia="Times New Roman" w:hAnsi="Cambria Math" w:cs="Times New Roman"/>
                      <w:sz w:val="24"/>
                      <w:szCs w:val="24"/>
                      <w:lang w:eastAsia="ru-RU"/>
                    </w:rPr>
                    <m:t>-</m:t>
                  </m:r>
                  <m:r>
                    <w:rPr>
                      <w:rFonts w:ascii="Cambria Math" w:hAnsi="Cambria Math" w:cs="Times New Roman"/>
                      <w:sz w:val="24"/>
                      <w:szCs w:val="24"/>
                    </w:rPr>
                    <m:t>2)</m:t>
                  </m:r>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=15,35 м</m:t>
          </m:r>
        </m:oMath>
      </m:oMathPara>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Подкрановая балка:</w:t>
      </w:r>
    </w:p>
    <w:p w:rsidR="00E00572" w:rsidRPr="00E00572" w:rsidRDefault="00E00572" w:rsidP="00E00572">
      <w:pPr>
        <w:pStyle w:val="aa"/>
        <w:spacing w:line="360" w:lineRule="auto"/>
        <w:ind w:left="170" w:right="284" w:firstLine="720"/>
        <w:jc w:val="center"/>
        <w:rPr>
          <w:rFonts w:ascii="Times New Roman" w:hAnsi="Times New Roman" w:cs="Times New Roman"/>
          <w:sz w:val="24"/>
          <w:szCs w:val="24"/>
        </w:rPr>
      </w:pPr>
      <w:r w:rsidRPr="00E00572">
        <w:rPr>
          <w:rFonts w:ascii="Times New Roman" w:hAnsi="Times New Roman" w:cs="Times New Roman"/>
          <w:noProof/>
          <w:sz w:val="24"/>
          <w:szCs w:val="24"/>
          <w:lang w:eastAsia="ru-RU"/>
        </w:rPr>
        <w:drawing>
          <wp:inline distT="0" distB="0" distL="0" distR="0" wp14:anchorId="4963AF2A" wp14:editId="1043B0FB">
            <wp:extent cx="2337698" cy="2010169"/>
            <wp:effectExtent l="0" t="0" r="5715" b="9525"/>
            <wp:docPr id="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a:srcRect l="20164" t="23529" r="27872" b="18277"/>
                    <a:stretch>
                      <a:fillRect/>
                    </a:stretch>
                  </pic:blipFill>
                  <pic:spPr bwMode="auto">
                    <a:xfrm>
                      <a:off x="0" y="0"/>
                      <a:ext cx="2347366" cy="2018483"/>
                    </a:xfrm>
                    <a:prstGeom prst="rect">
                      <a:avLst/>
                    </a:prstGeom>
                    <a:noFill/>
                    <a:ln w="9525">
                      <a:noFill/>
                      <a:miter lim="800000"/>
                      <a:headEnd/>
                      <a:tailEnd/>
                    </a:ln>
                  </pic:spPr>
                </pic:pic>
              </a:graphicData>
            </a:graphic>
          </wp:inline>
        </w:drawing>
      </w:r>
      <w:r w:rsidRPr="00E00572">
        <w:rPr>
          <w:rFonts w:ascii="Times New Roman" w:hAnsi="Times New Roman" w:cs="Times New Roman"/>
          <w:sz w:val="24"/>
          <w:szCs w:val="24"/>
        </w:rPr>
        <w:t xml:space="preserve">       </w:t>
      </w:r>
      <w:r w:rsidRPr="00E00572">
        <w:rPr>
          <w:rFonts w:ascii="Times New Roman" w:hAnsi="Times New Roman" w:cs="Times New Roman"/>
          <w:noProof/>
          <w:sz w:val="24"/>
          <w:szCs w:val="24"/>
          <w:lang w:eastAsia="ru-RU"/>
        </w:rPr>
        <w:drawing>
          <wp:inline distT="0" distB="0" distL="0" distR="0" wp14:anchorId="0FE9550B" wp14:editId="057041E5">
            <wp:extent cx="2085168" cy="1889256"/>
            <wp:effectExtent l="0" t="0" r="0" b="0"/>
            <wp:docPr id="188" name="Рисунок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0" cstate="print">
                      <a:extLst>
                        <a:ext uri="{28A0092B-C50C-407E-A947-70E740481C1C}">
                          <a14:useLocalDpi xmlns:a14="http://schemas.microsoft.com/office/drawing/2010/main" val="0"/>
                        </a:ext>
                      </a:extLst>
                    </a:blip>
                    <a:srcRect l="24854" r="14047"/>
                    <a:stretch>
                      <a:fillRect/>
                    </a:stretch>
                  </pic:blipFill>
                  <pic:spPr bwMode="auto">
                    <a:xfrm>
                      <a:off x="0" y="0"/>
                      <a:ext cx="2098172" cy="1901038"/>
                    </a:xfrm>
                    <a:prstGeom prst="rect">
                      <a:avLst/>
                    </a:prstGeom>
                    <a:noFill/>
                  </pic:spPr>
                </pic:pic>
              </a:graphicData>
            </a:graphic>
          </wp:inline>
        </w:drawing>
      </w:r>
    </w:p>
    <w:p w:rsidR="00E00572" w:rsidRPr="00E00572" w:rsidRDefault="00E00572" w:rsidP="00E00572">
      <w:pPr>
        <w:pStyle w:val="af0"/>
        <w:spacing w:line="360" w:lineRule="auto"/>
        <w:ind w:right="284"/>
        <w:jc w:val="center"/>
        <w:rPr>
          <w:rFonts w:eastAsia="Arial Unicode MS"/>
          <w:sz w:val="24"/>
          <w:szCs w:val="24"/>
        </w:rPr>
      </w:pPr>
      <w:r>
        <w:rPr>
          <w:rFonts w:eastAsia="Arial Unicode MS"/>
          <w:sz w:val="24"/>
          <w:szCs w:val="24"/>
        </w:rPr>
        <w:t>Рисунок 2</w:t>
      </w:r>
      <w:r w:rsidRPr="00E00572">
        <w:rPr>
          <w:rFonts w:eastAsia="Arial Unicode MS"/>
          <w:sz w:val="24"/>
          <w:szCs w:val="24"/>
        </w:rPr>
        <w:t xml:space="preserve"> - Схема для определения технических параметров крана для монтажа подкрановой балки</w:t>
      </w:r>
    </w:p>
    <w:p w:rsidR="00E00572" w:rsidRPr="00E00572" w:rsidRDefault="00E00572" w:rsidP="00E00572">
      <w:pPr>
        <w:pStyle w:val="af0"/>
        <w:spacing w:line="360" w:lineRule="auto"/>
        <w:ind w:right="284"/>
        <w:jc w:val="both"/>
        <w:rPr>
          <w:rFonts w:eastAsia="Arial Unicode MS"/>
          <w:sz w:val="24"/>
          <w:szCs w:val="24"/>
        </w:rPr>
      </w:pPr>
    </w:p>
    <w:p w:rsidR="00E00572" w:rsidRPr="00E00572" w:rsidRDefault="00B50AC4" w:rsidP="00E00572">
      <w:pPr>
        <w:tabs>
          <w:tab w:val="num" w:pos="0"/>
        </w:tabs>
        <w:spacing w:after="200" w:line="36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=6,4+0,5+0,8+1,5+5=14,2 м</m:t>
          </m:r>
        </m:oMath>
      </m:oMathPara>
    </w:p>
    <w:p w:rsidR="00E00572" w:rsidRPr="00E00572" w:rsidRDefault="00B50AC4" w:rsidP="00E00572">
      <w:pPr>
        <w:pStyle w:val="aa"/>
        <w:spacing w:line="360" w:lineRule="auto"/>
        <w:ind w:left="851" w:right="284" w:firstLine="720"/>
        <w:jc w:val="both"/>
        <w:rPr>
          <w:rFonts w:ascii="Times New Roman" w:eastAsiaTheme="minorEastAsia" w:hAnsi="Times New Roman" w:cs="Times New Roman"/>
          <w:i/>
          <w:sz w:val="24"/>
          <w:szCs w:val="24"/>
        </w:rPr>
      </w:pPr>
      <m:oMathPara>
        <m:oMathParaPr>
          <m:jc m:val="center"/>
        </m:oMathParaP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стр</m:t>
              </m:r>
            </m:sub>
            <m:sup>
              <m:r>
                <w:rPr>
                  <w:rFonts w:ascii="Cambria Math" w:hAnsi="Cambria Math" w:cs="Times New Roman"/>
                  <w:sz w:val="24"/>
                  <w:szCs w:val="24"/>
                  <w:lang w:val="en-US"/>
                </w:rPr>
                <m:t>тр</m:t>
              </m:r>
            </m:sup>
          </m:sSub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0,3+1</m:t>
                  </m:r>
                </m:e>
              </m:d>
              <m:r>
                <w:rPr>
                  <w:rFonts w:ascii="Cambria Math" w:hAnsi="Cambria Math" w:cs="Times New Roman"/>
                  <w:sz w:val="24"/>
                  <w:szCs w:val="24"/>
                  <w:lang w:val="en-US"/>
                </w:rPr>
                <m:t>∙(</m:t>
              </m:r>
              <m:r>
                <w:rPr>
                  <w:rFonts w:ascii="Cambria Math" w:hAnsi="Cambria Math" w:cs="Times New Roman"/>
                  <w:sz w:val="24"/>
                  <w:szCs w:val="24"/>
                </w:rPr>
                <m:t>14,2</m:t>
              </m:r>
              <m:r>
                <w:rPr>
                  <w:rFonts w:ascii="Cambria Math" w:eastAsia="Times New Roman" w:hAnsi="Cambria Math" w:cs="Times New Roman"/>
                  <w:sz w:val="24"/>
                  <w:szCs w:val="24"/>
                  <w:lang w:eastAsia="ru-RU"/>
                </w:rPr>
                <m:t>-</m:t>
              </m:r>
              <m:r>
                <w:rPr>
                  <w:rFonts w:ascii="Cambria Math" w:hAnsi="Cambria Math" w:cs="Times New Roman"/>
                  <w:sz w:val="24"/>
                  <w:szCs w:val="24"/>
                </w:rPr>
                <m:t>1,5)</m:t>
              </m:r>
            </m:num>
            <m:den>
              <m:r>
                <w:rPr>
                  <w:rFonts w:ascii="Cambria Math" w:hAnsi="Cambria Math" w:cs="Times New Roman"/>
                  <w:sz w:val="24"/>
                  <w:szCs w:val="24"/>
                </w:rPr>
                <m:t>0,5+0,8+1,5+5</m:t>
              </m:r>
            </m:den>
          </m:f>
          <m:r>
            <w:rPr>
              <w:rFonts w:ascii="Cambria Math" w:hAnsi="Cambria Math" w:cs="Times New Roman"/>
              <w:sz w:val="24"/>
              <w:szCs w:val="24"/>
              <w:lang w:val="en-US"/>
            </w:rPr>
            <m:t>+2=4,12 м</m:t>
          </m:r>
        </m:oMath>
      </m:oMathPara>
    </w:p>
    <w:p w:rsidR="00E00572" w:rsidRPr="00E00572" w:rsidRDefault="00B50AC4" w:rsidP="00E00572">
      <w:pPr>
        <w:pStyle w:val="aa"/>
        <w:spacing w:line="360" w:lineRule="auto"/>
        <w:ind w:left="851" w:right="284" w:firstLine="720"/>
        <w:jc w:val="both"/>
        <w:rPr>
          <w:rFonts w:ascii="Times New Roman" w:eastAsiaTheme="minorEastAsia" w:hAnsi="Times New Roman" w:cs="Times New Roman"/>
          <w:i/>
          <w:sz w:val="24"/>
          <w:szCs w:val="24"/>
          <w:lang w:val="en-US"/>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L</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r>
                    <w:rPr>
                      <w:rFonts w:ascii="Cambria Math" w:hAnsi="Cambria Math" w:cs="Times New Roman"/>
                      <w:sz w:val="24"/>
                      <w:szCs w:val="24"/>
                      <w:lang w:val="en-US"/>
                    </w:rPr>
                    <m:t>4,12 -2)</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r>
                    <w:rPr>
                      <w:rFonts w:ascii="Cambria Math" w:hAnsi="Cambria Math" w:cs="Times New Roman"/>
                      <w:sz w:val="24"/>
                      <w:szCs w:val="24"/>
                    </w:rPr>
                    <m:t>14,2</m:t>
                  </m:r>
                  <m:r>
                    <w:rPr>
                      <w:rFonts w:ascii="Cambria Math" w:eastAsia="Times New Roman" w:hAnsi="Cambria Math" w:cs="Times New Roman"/>
                      <w:sz w:val="24"/>
                      <w:szCs w:val="24"/>
                      <w:lang w:eastAsia="ru-RU"/>
                    </w:rPr>
                    <m:t>-</m:t>
                  </m:r>
                  <m:r>
                    <w:rPr>
                      <w:rFonts w:ascii="Cambria Math" w:hAnsi="Cambria Math" w:cs="Times New Roman"/>
                      <w:sz w:val="24"/>
                      <w:szCs w:val="24"/>
                    </w:rPr>
                    <m:t>1,5)</m:t>
                  </m:r>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=12,87 м</m:t>
          </m:r>
        </m:oMath>
      </m:oMathPara>
    </w:p>
    <w:p w:rsidR="00E00572" w:rsidRPr="00E00572" w:rsidRDefault="00E00572" w:rsidP="00E00572">
      <w:pPr>
        <w:rPr>
          <w:rFonts w:cs="Times New Roman"/>
          <w:sz w:val="24"/>
          <w:szCs w:val="24"/>
        </w:rPr>
      </w:pPr>
    </w:p>
    <w:p w:rsidR="00E00572" w:rsidRPr="00E00572" w:rsidRDefault="00E00572" w:rsidP="00E00572">
      <w:pPr>
        <w:rPr>
          <w:rFonts w:cs="Times New Roman"/>
          <w:sz w:val="24"/>
          <w:szCs w:val="24"/>
        </w:rPr>
      </w:pPr>
      <w:r w:rsidRPr="00E00572">
        <w:rPr>
          <w:rFonts w:cs="Times New Roman"/>
          <w:sz w:val="24"/>
          <w:szCs w:val="24"/>
        </w:rPr>
        <w:t xml:space="preserve">Ферма стропильная </w:t>
      </w:r>
      <w:proofErr w:type="spellStart"/>
      <w:r w:rsidRPr="00E00572">
        <w:rPr>
          <w:rFonts w:cs="Times New Roman"/>
          <w:sz w:val="24"/>
          <w:szCs w:val="24"/>
        </w:rPr>
        <w:t>безраскосная</w:t>
      </w:r>
      <w:proofErr w:type="spellEnd"/>
      <w:r w:rsidRPr="00E00572">
        <w:rPr>
          <w:rFonts w:cs="Times New Roman"/>
          <w:sz w:val="24"/>
          <w:szCs w:val="24"/>
        </w:rPr>
        <w:t>:</w:t>
      </w:r>
    </w:p>
    <w:p w:rsidR="00E00572" w:rsidRPr="00E00572" w:rsidRDefault="00E00572" w:rsidP="00E00572">
      <w:pPr>
        <w:pStyle w:val="aa"/>
        <w:spacing w:line="360" w:lineRule="auto"/>
        <w:ind w:left="170" w:right="284" w:firstLine="720"/>
        <w:jc w:val="center"/>
        <w:rPr>
          <w:rFonts w:ascii="Times New Roman" w:hAnsi="Times New Roman" w:cs="Times New Roman"/>
          <w:sz w:val="24"/>
          <w:szCs w:val="24"/>
        </w:rPr>
      </w:pPr>
      <w:r w:rsidRPr="00E00572">
        <w:rPr>
          <w:rFonts w:ascii="Times New Roman" w:hAnsi="Times New Roman" w:cs="Times New Roman"/>
          <w:noProof/>
          <w:sz w:val="24"/>
          <w:szCs w:val="24"/>
          <w:lang w:eastAsia="ru-RU"/>
        </w:rPr>
        <w:drawing>
          <wp:inline distT="0" distB="0" distL="0" distR="0" wp14:anchorId="3E9C98D3" wp14:editId="189FBE0E">
            <wp:extent cx="2467739" cy="2063067"/>
            <wp:effectExtent l="0" t="0" r="8890" b="0"/>
            <wp:docPr id="189" name="Рисунок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1" cstate="print">
                      <a:extLst>
                        <a:ext uri="{28A0092B-C50C-407E-A947-70E740481C1C}">
                          <a14:useLocalDpi xmlns:a14="http://schemas.microsoft.com/office/drawing/2010/main" val="0"/>
                        </a:ext>
                      </a:extLst>
                    </a:blip>
                    <a:srcRect l="22769" r="16943"/>
                    <a:stretch>
                      <a:fillRect/>
                    </a:stretch>
                  </pic:blipFill>
                  <pic:spPr bwMode="auto">
                    <a:xfrm rot="10800000">
                      <a:off x="0" y="0"/>
                      <a:ext cx="2471159" cy="2065926"/>
                    </a:xfrm>
                    <a:prstGeom prst="rect">
                      <a:avLst/>
                    </a:prstGeom>
                    <a:noFill/>
                  </pic:spPr>
                </pic:pic>
              </a:graphicData>
            </a:graphic>
          </wp:inline>
        </w:drawing>
      </w:r>
      <w:r w:rsidRPr="00E00572">
        <w:rPr>
          <w:rFonts w:ascii="Times New Roman" w:hAnsi="Times New Roman" w:cs="Times New Roman"/>
          <w:noProof/>
          <w:sz w:val="24"/>
          <w:szCs w:val="24"/>
          <w:lang w:eastAsia="ru-RU"/>
        </w:rPr>
        <w:t xml:space="preserve"> </w:t>
      </w:r>
      <w:r w:rsidRPr="00E00572">
        <w:rPr>
          <w:rFonts w:ascii="Times New Roman" w:hAnsi="Times New Roman" w:cs="Times New Roman"/>
          <w:noProof/>
          <w:sz w:val="24"/>
          <w:szCs w:val="24"/>
          <w:lang w:eastAsia="ru-RU"/>
        </w:rPr>
        <w:drawing>
          <wp:inline distT="0" distB="0" distL="0" distR="0" wp14:anchorId="434AEC0A" wp14:editId="2C4E0404">
            <wp:extent cx="2169470" cy="2809875"/>
            <wp:effectExtent l="0" t="0" r="2540" b="0"/>
            <wp:docPr id="458"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2"/>
                    <a:srcRect l="31294" t="19118" r="32712" b="20168"/>
                    <a:stretch>
                      <a:fillRect/>
                    </a:stretch>
                  </pic:blipFill>
                  <pic:spPr bwMode="auto">
                    <a:xfrm>
                      <a:off x="0" y="0"/>
                      <a:ext cx="2174456" cy="2816332"/>
                    </a:xfrm>
                    <a:prstGeom prst="rect">
                      <a:avLst/>
                    </a:prstGeom>
                    <a:noFill/>
                    <a:ln w="9525">
                      <a:noFill/>
                      <a:miter lim="800000"/>
                      <a:headEnd/>
                      <a:tailEnd/>
                    </a:ln>
                  </pic:spPr>
                </pic:pic>
              </a:graphicData>
            </a:graphic>
          </wp:inline>
        </w:drawing>
      </w:r>
    </w:p>
    <w:p w:rsidR="00E00572" w:rsidRPr="00E00572" w:rsidRDefault="00E00572" w:rsidP="00E00572">
      <w:pPr>
        <w:pStyle w:val="af0"/>
        <w:spacing w:line="360" w:lineRule="auto"/>
        <w:ind w:right="284"/>
        <w:jc w:val="center"/>
        <w:rPr>
          <w:rFonts w:eastAsia="Arial Unicode MS"/>
          <w:sz w:val="24"/>
          <w:szCs w:val="24"/>
        </w:rPr>
      </w:pPr>
      <w:r>
        <w:rPr>
          <w:rFonts w:eastAsia="Arial Unicode MS"/>
          <w:sz w:val="24"/>
          <w:szCs w:val="24"/>
        </w:rPr>
        <w:t>Рисунок 3</w:t>
      </w:r>
      <w:r w:rsidRPr="00E00572">
        <w:rPr>
          <w:rFonts w:eastAsia="Arial Unicode MS"/>
          <w:sz w:val="24"/>
          <w:szCs w:val="24"/>
        </w:rPr>
        <w:t xml:space="preserve"> - Схема для определения технических параметров крана для монтажа стропильной фермы</w:t>
      </w:r>
    </w:p>
    <w:p w:rsidR="00E00572" w:rsidRPr="00E00572" w:rsidRDefault="00E00572" w:rsidP="00E00572">
      <w:pPr>
        <w:pStyle w:val="af0"/>
        <w:spacing w:line="360" w:lineRule="auto"/>
        <w:ind w:right="284"/>
        <w:jc w:val="center"/>
        <w:rPr>
          <w:rFonts w:eastAsia="Arial Unicode MS"/>
          <w:sz w:val="24"/>
          <w:szCs w:val="24"/>
        </w:rPr>
      </w:pPr>
    </w:p>
    <w:p w:rsidR="00E00572" w:rsidRPr="00E00572" w:rsidRDefault="00B50AC4" w:rsidP="00E00572">
      <w:pPr>
        <w:tabs>
          <w:tab w:val="num" w:pos="0"/>
        </w:tabs>
        <w:spacing w:after="200" w:line="36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=8,4+0,5+3,3+1,5+3,5=17,2 м</m:t>
          </m:r>
        </m:oMath>
      </m:oMathPara>
    </w:p>
    <w:p w:rsidR="00E00572" w:rsidRPr="00E00572" w:rsidRDefault="00B50AC4" w:rsidP="00E00572">
      <w:pPr>
        <w:pStyle w:val="aa"/>
        <w:spacing w:line="360" w:lineRule="auto"/>
        <w:ind w:left="851" w:right="284" w:firstLine="720"/>
        <w:jc w:val="both"/>
        <w:rPr>
          <w:rFonts w:ascii="Times New Roman" w:eastAsiaTheme="minorEastAsia" w:hAnsi="Times New Roman" w:cs="Times New Roman"/>
          <w:i/>
          <w:sz w:val="24"/>
          <w:szCs w:val="24"/>
        </w:rPr>
      </w:pPr>
      <m:oMathPara>
        <m:oMathParaPr>
          <m:jc m:val="center"/>
        </m:oMathParaP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стр</m:t>
              </m:r>
            </m:sub>
            <m:sup>
              <m:r>
                <w:rPr>
                  <w:rFonts w:ascii="Cambria Math" w:hAnsi="Cambria Math" w:cs="Times New Roman"/>
                  <w:sz w:val="24"/>
                  <w:szCs w:val="24"/>
                  <w:lang w:val="en-US"/>
                </w:rPr>
                <m:t>тр</m:t>
              </m:r>
            </m:sup>
          </m:sSub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0,2+1</m:t>
                  </m:r>
                </m:e>
              </m:d>
              <m:r>
                <w:rPr>
                  <w:rFonts w:ascii="Cambria Math" w:hAnsi="Cambria Math" w:cs="Times New Roman"/>
                  <w:sz w:val="24"/>
                  <w:szCs w:val="24"/>
                  <w:lang w:val="en-US"/>
                </w:rPr>
                <m:t>∙(</m:t>
              </m:r>
              <m:r>
                <w:rPr>
                  <w:rFonts w:ascii="Cambria Math" w:hAnsi="Cambria Math" w:cs="Times New Roman"/>
                  <w:sz w:val="24"/>
                  <w:szCs w:val="24"/>
                </w:rPr>
                <m:t>17,2</m:t>
              </m:r>
              <m:r>
                <w:rPr>
                  <w:rFonts w:ascii="Cambria Math" w:eastAsia="Times New Roman" w:hAnsi="Cambria Math" w:cs="Times New Roman"/>
                  <w:sz w:val="24"/>
                  <w:szCs w:val="24"/>
                  <w:lang w:eastAsia="ru-RU"/>
                </w:rPr>
                <m:t>-</m:t>
              </m:r>
              <m:r>
                <w:rPr>
                  <w:rFonts w:ascii="Cambria Math" w:hAnsi="Cambria Math" w:cs="Times New Roman"/>
                  <w:sz w:val="24"/>
                  <w:szCs w:val="24"/>
                </w:rPr>
                <m:t>1,5)</m:t>
              </m:r>
            </m:num>
            <m:den>
              <m:r>
                <w:rPr>
                  <w:rFonts w:ascii="Cambria Math" w:hAnsi="Cambria Math" w:cs="Times New Roman"/>
                  <w:sz w:val="24"/>
                  <w:szCs w:val="24"/>
                </w:rPr>
                <m:t>0,5+3,3+1,5+3,5</m:t>
              </m:r>
            </m:den>
          </m:f>
          <m:r>
            <w:rPr>
              <w:rFonts w:ascii="Cambria Math" w:hAnsi="Cambria Math" w:cs="Times New Roman"/>
              <w:sz w:val="24"/>
              <w:szCs w:val="24"/>
              <w:lang w:val="en-US"/>
            </w:rPr>
            <m:t>+2=4,14 м</m:t>
          </m:r>
        </m:oMath>
      </m:oMathPara>
    </w:p>
    <w:p w:rsidR="00E00572" w:rsidRPr="00E00572" w:rsidRDefault="00B50AC4" w:rsidP="00E00572">
      <w:pPr>
        <w:pStyle w:val="aa"/>
        <w:spacing w:line="360" w:lineRule="auto"/>
        <w:ind w:left="851" w:right="284" w:firstLine="720"/>
        <w:jc w:val="both"/>
        <w:rPr>
          <w:rFonts w:ascii="Times New Roman" w:eastAsiaTheme="minorEastAsia" w:hAnsi="Times New Roman" w:cs="Times New Roman"/>
          <w:i/>
          <w:sz w:val="24"/>
          <w:szCs w:val="24"/>
          <w:lang w:val="en-US"/>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L</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r>
                    <w:rPr>
                      <w:rFonts w:ascii="Cambria Math" w:hAnsi="Cambria Math" w:cs="Times New Roman"/>
                      <w:sz w:val="24"/>
                      <w:szCs w:val="24"/>
                      <w:lang w:val="en-US"/>
                    </w:rPr>
                    <m:t>4,14 -2)</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r>
                    <w:rPr>
                      <w:rFonts w:ascii="Cambria Math" w:hAnsi="Cambria Math" w:cs="Times New Roman"/>
                      <w:sz w:val="24"/>
                      <w:szCs w:val="24"/>
                    </w:rPr>
                    <m:t>17,2</m:t>
                  </m:r>
                  <m:r>
                    <w:rPr>
                      <w:rFonts w:ascii="Cambria Math" w:eastAsia="Times New Roman" w:hAnsi="Cambria Math" w:cs="Times New Roman"/>
                      <w:sz w:val="24"/>
                      <w:szCs w:val="24"/>
                      <w:lang w:eastAsia="ru-RU"/>
                    </w:rPr>
                    <m:t>-</m:t>
                  </m:r>
                  <m:r>
                    <w:rPr>
                      <w:rFonts w:ascii="Cambria Math" w:hAnsi="Cambria Math" w:cs="Times New Roman"/>
                      <w:sz w:val="24"/>
                      <w:szCs w:val="24"/>
                    </w:rPr>
                    <m:t>1,5)</m:t>
                  </m:r>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=15,84 м</m:t>
          </m:r>
        </m:oMath>
      </m:oMathPara>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Плиты покрытия:</w:t>
      </w:r>
    </w:p>
    <w:p w:rsidR="00E00572" w:rsidRPr="00E00572" w:rsidRDefault="00E00572" w:rsidP="00E00572">
      <w:pPr>
        <w:pStyle w:val="aa"/>
        <w:spacing w:line="360" w:lineRule="auto"/>
        <w:ind w:left="170" w:right="284" w:firstLine="720"/>
        <w:jc w:val="center"/>
        <w:rPr>
          <w:rFonts w:ascii="Times New Roman" w:hAnsi="Times New Roman" w:cs="Times New Roman"/>
          <w:sz w:val="24"/>
          <w:szCs w:val="24"/>
        </w:rPr>
      </w:pPr>
      <w:r w:rsidRPr="00E00572">
        <w:rPr>
          <w:rFonts w:ascii="Times New Roman" w:hAnsi="Times New Roman" w:cs="Times New Roman"/>
          <w:noProof/>
          <w:sz w:val="24"/>
          <w:szCs w:val="24"/>
          <w:lang w:eastAsia="ru-RU"/>
        </w:rPr>
        <w:t xml:space="preserve"> </w:t>
      </w:r>
      <w:r w:rsidRPr="00E00572">
        <w:rPr>
          <w:rFonts w:ascii="Times New Roman" w:hAnsi="Times New Roman" w:cs="Times New Roman"/>
          <w:noProof/>
          <w:sz w:val="24"/>
          <w:szCs w:val="24"/>
          <w:lang w:eastAsia="ru-RU"/>
        </w:rPr>
        <w:drawing>
          <wp:inline distT="0" distB="0" distL="0" distR="0" wp14:anchorId="47FCD2C3" wp14:editId="492E5D5A">
            <wp:extent cx="2200275" cy="1574022"/>
            <wp:effectExtent l="0" t="0" r="0" b="7620"/>
            <wp:docPr id="190" name="Рисунок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3">
                      <a:extLst>
                        <a:ext uri="{28A0092B-C50C-407E-A947-70E740481C1C}">
                          <a14:useLocalDpi xmlns:a14="http://schemas.microsoft.com/office/drawing/2010/main" val="0"/>
                        </a:ext>
                      </a:extLst>
                    </a:blip>
                    <a:srcRect l="21967" t="11786" r="23019" b="24286"/>
                    <a:stretch>
                      <a:fillRect/>
                    </a:stretch>
                  </pic:blipFill>
                  <pic:spPr bwMode="auto">
                    <a:xfrm rot="10800000">
                      <a:off x="0" y="0"/>
                      <a:ext cx="2203217" cy="1576127"/>
                    </a:xfrm>
                    <a:prstGeom prst="rect">
                      <a:avLst/>
                    </a:prstGeom>
                    <a:noFill/>
                  </pic:spPr>
                </pic:pic>
              </a:graphicData>
            </a:graphic>
          </wp:inline>
        </w:drawing>
      </w:r>
      <w:r w:rsidRPr="00E00572">
        <w:rPr>
          <w:rFonts w:ascii="Times New Roman" w:hAnsi="Times New Roman" w:cs="Times New Roman"/>
          <w:noProof/>
          <w:sz w:val="24"/>
          <w:szCs w:val="24"/>
          <w:lang w:eastAsia="ru-RU"/>
        </w:rPr>
        <w:t xml:space="preserve">   </w:t>
      </w:r>
      <w:r w:rsidRPr="00E00572">
        <w:rPr>
          <w:rFonts w:ascii="Times New Roman" w:hAnsi="Times New Roman" w:cs="Times New Roman"/>
          <w:noProof/>
          <w:sz w:val="24"/>
          <w:szCs w:val="24"/>
          <w:lang w:eastAsia="ru-RU"/>
        </w:rPr>
        <w:drawing>
          <wp:inline distT="0" distB="0" distL="0" distR="0" wp14:anchorId="12C02FB9" wp14:editId="71F38081">
            <wp:extent cx="1838325" cy="1805101"/>
            <wp:effectExtent l="0" t="0" r="0" b="5080"/>
            <wp:docPr id="45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4"/>
                    <a:srcRect l="14845" t="15756" r="31583" b="15756"/>
                    <a:stretch>
                      <a:fillRect/>
                    </a:stretch>
                  </pic:blipFill>
                  <pic:spPr bwMode="auto">
                    <a:xfrm>
                      <a:off x="0" y="0"/>
                      <a:ext cx="1848752" cy="1815339"/>
                    </a:xfrm>
                    <a:prstGeom prst="rect">
                      <a:avLst/>
                    </a:prstGeom>
                    <a:noFill/>
                    <a:ln w="9525">
                      <a:noFill/>
                      <a:miter lim="800000"/>
                      <a:headEnd/>
                      <a:tailEnd/>
                    </a:ln>
                  </pic:spPr>
                </pic:pic>
              </a:graphicData>
            </a:graphic>
          </wp:inline>
        </w:drawing>
      </w:r>
    </w:p>
    <w:p w:rsidR="00E00572" w:rsidRPr="00E00572" w:rsidRDefault="00E00572" w:rsidP="00E00572">
      <w:pPr>
        <w:pStyle w:val="af0"/>
        <w:spacing w:line="360" w:lineRule="auto"/>
        <w:ind w:right="284"/>
        <w:jc w:val="center"/>
        <w:rPr>
          <w:rFonts w:eastAsia="Arial Unicode MS"/>
          <w:sz w:val="24"/>
          <w:szCs w:val="24"/>
        </w:rPr>
      </w:pPr>
      <w:r>
        <w:rPr>
          <w:rFonts w:eastAsia="Arial Unicode MS"/>
          <w:sz w:val="24"/>
          <w:szCs w:val="24"/>
        </w:rPr>
        <w:t>Рисунок 4</w:t>
      </w:r>
      <w:r w:rsidRPr="00E00572">
        <w:rPr>
          <w:rFonts w:eastAsia="Arial Unicode MS"/>
          <w:sz w:val="24"/>
          <w:szCs w:val="24"/>
        </w:rPr>
        <w:t xml:space="preserve"> - Схема для определения технических параметров крана для монтажа плиты покрытия</w:t>
      </w:r>
    </w:p>
    <w:p w:rsidR="00E00572" w:rsidRPr="00E00572" w:rsidRDefault="00E00572" w:rsidP="00E00572">
      <w:pPr>
        <w:pStyle w:val="af0"/>
        <w:spacing w:line="360" w:lineRule="auto"/>
        <w:ind w:right="284"/>
        <w:jc w:val="center"/>
        <w:rPr>
          <w:rFonts w:eastAsia="Arial Unicode MS"/>
          <w:sz w:val="24"/>
          <w:szCs w:val="24"/>
        </w:rPr>
      </w:pPr>
    </w:p>
    <w:p w:rsidR="00E00572" w:rsidRPr="00E00572" w:rsidRDefault="00B50AC4" w:rsidP="00E00572">
      <w:pPr>
        <w:tabs>
          <w:tab w:val="num" w:pos="0"/>
        </w:tabs>
        <w:spacing w:after="200" w:line="36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=11,7+0,5+0,3+1,5+4,5=18,5 м</m:t>
          </m:r>
        </m:oMath>
      </m:oMathPara>
    </w:p>
    <w:p w:rsidR="00E00572" w:rsidRPr="00E00572" w:rsidRDefault="00B50AC4" w:rsidP="00E00572">
      <w:pPr>
        <w:pStyle w:val="aa"/>
        <w:spacing w:line="360" w:lineRule="auto"/>
        <w:ind w:left="851" w:right="284" w:firstLine="720"/>
        <w:jc w:val="both"/>
        <w:rPr>
          <w:rFonts w:ascii="Times New Roman" w:eastAsiaTheme="minorEastAsia" w:hAnsi="Times New Roman" w:cs="Times New Roman"/>
          <w:i/>
          <w:sz w:val="24"/>
          <w:szCs w:val="24"/>
        </w:rPr>
      </w:pPr>
      <m:oMathPara>
        <m:oMathParaPr>
          <m:jc m:val="center"/>
        </m:oMathParaP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стр</m:t>
              </m:r>
            </m:sub>
            <m:sup>
              <m:r>
                <w:rPr>
                  <w:rFonts w:ascii="Cambria Math" w:hAnsi="Cambria Math" w:cs="Times New Roman"/>
                  <w:sz w:val="24"/>
                  <w:szCs w:val="24"/>
                  <w:lang w:val="en-US"/>
                </w:rPr>
                <m:t>тр</m:t>
              </m:r>
            </m:sup>
          </m:sSub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3+1</m:t>
                  </m:r>
                </m:e>
              </m:d>
              <m:r>
                <w:rPr>
                  <w:rFonts w:ascii="Cambria Math" w:hAnsi="Cambria Math" w:cs="Times New Roman"/>
                  <w:sz w:val="24"/>
                  <w:szCs w:val="24"/>
                  <w:lang w:val="en-US"/>
                </w:rPr>
                <m:t>∙(</m:t>
              </m:r>
              <m:r>
                <w:rPr>
                  <w:rFonts w:ascii="Cambria Math" w:hAnsi="Cambria Math" w:cs="Times New Roman"/>
                  <w:sz w:val="24"/>
                  <w:szCs w:val="24"/>
                </w:rPr>
                <m:t>18,5</m:t>
              </m:r>
              <m:r>
                <w:rPr>
                  <w:rFonts w:ascii="Cambria Math" w:eastAsia="Times New Roman" w:hAnsi="Cambria Math" w:cs="Times New Roman"/>
                  <w:sz w:val="24"/>
                  <w:szCs w:val="24"/>
                  <w:lang w:eastAsia="ru-RU"/>
                </w:rPr>
                <m:t>-</m:t>
              </m:r>
              <m:r>
                <w:rPr>
                  <w:rFonts w:ascii="Cambria Math" w:hAnsi="Cambria Math" w:cs="Times New Roman"/>
                  <w:sz w:val="24"/>
                  <w:szCs w:val="24"/>
                </w:rPr>
                <m:t>1,5)</m:t>
              </m:r>
            </m:num>
            <m:den>
              <m:r>
                <w:rPr>
                  <w:rFonts w:ascii="Cambria Math" w:hAnsi="Cambria Math" w:cs="Times New Roman"/>
                  <w:sz w:val="24"/>
                  <w:szCs w:val="24"/>
                </w:rPr>
                <m:t>0,5+0,3+1,5+4,5</m:t>
              </m:r>
            </m:den>
          </m:f>
          <m:r>
            <w:rPr>
              <w:rFonts w:ascii="Cambria Math" w:hAnsi="Cambria Math" w:cs="Times New Roman"/>
              <w:sz w:val="24"/>
              <w:szCs w:val="24"/>
              <w:lang w:val="en-US"/>
            </w:rPr>
            <m:t>+2=12 м</m:t>
          </m:r>
        </m:oMath>
      </m:oMathPara>
    </w:p>
    <w:p w:rsidR="00E00572" w:rsidRPr="00E00572" w:rsidRDefault="00B50AC4" w:rsidP="00E00572">
      <w:pPr>
        <w:pStyle w:val="aa"/>
        <w:spacing w:line="360" w:lineRule="auto"/>
        <w:ind w:left="851" w:right="284" w:firstLine="720"/>
        <w:jc w:val="both"/>
        <w:rPr>
          <w:rFonts w:ascii="Times New Roman" w:eastAsiaTheme="minorEastAsia" w:hAnsi="Times New Roman" w:cs="Times New Roman"/>
          <w:i/>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lang w:val="en-US"/>
                </w:rPr>
                <m:t>L</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r>
                    <w:rPr>
                      <w:rFonts w:ascii="Cambria Math" w:hAnsi="Cambria Math" w:cs="Times New Roman"/>
                      <w:sz w:val="24"/>
                      <w:szCs w:val="24"/>
                      <w:lang w:val="en-US"/>
                    </w:rPr>
                    <m:t>12-2)</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r>
                    <w:rPr>
                      <w:rFonts w:ascii="Cambria Math" w:hAnsi="Cambria Math" w:cs="Times New Roman"/>
                      <w:sz w:val="24"/>
                      <w:szCs w:val="24"/>
                    </w:rPr>
                    <m:t>18,5</m:t>
                  </m:r>
                  <m:r>
                    <w:rPr>
                      <w:rFonts w:ascii="Cambria Math" w:eastAsia="Times New Roman" w:hAnsi="Cambria Math" w:cs="Times New Roman"/>
                      <w:sz w:val="24"/>
                      <w:szCs w:val="24"/>
                      <w:lang w:eastAsia="ru-RU"/>
                    </w:rPr>
                    <m:t>-</m:t>
                  </m:r>
                  <m:r>
                    <w:rPr>
                      <w:rFonts w:ascii="Cambria Math" w:hAnsi="Cambria Math" w:cs="Times New Roman"/>
                      <w:sz w:val="24"/>
                      <w:szCs w:val="24"/>
                    </w:rPr>
                    <m:t>1,5)</m:t>
                  </m:r>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=19,72 м</m:t>
          </m:r>
        </m:oMath>
      </m:oMathPara>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Стеновые панели:</w:t>
      </w:r>
    </w:p>
    <w:p w:rsidR="00E00572" w:rsidRPr="00E00572" w:rsidRDefault="00E00572" w:rsidP="00E00572">
      <w:pPr>
        <w:pStyle w:val="aa"/>
        <w:spacing w:line="360" w:lineRule="auto"/>
        <w:ind w:left="170" w:right="284" w:firstLine="720"/>
        <w:jc w:val="center"/>
        <w:rPr>
          <w:rFonts w:ascii="Times New Roman" w:hAnsi="Times New Roman" w:cs="Times New Roman"/>
          <w:sz w:val="24"/>
          <w:szCs w:val="24"/>
        </w:rPr>
      </w:pPr>
      <w:r w:rsidRPr="00E00572">
        <w:rPr>
          <w:rFonts w:ascii="Times New Roman" w:hAnsi="Times New Roman" w:cs="Times New Roman"/>
          <w:noProof/>
          <w:sz w:val="24"/>
          <w:szCs w:val="24"/>
          <w:lang w:eastAsia="ru-RU"/>
        </w:rPr>
        <w:drawing>
          <wp:inline distT="0" distB="0" distL="0" distR="0" wp14:anchorId="2595CCD3" wp14:editId="7EDF8D25">
            <wp:extent cx="2499223" cy="2296568"/>
            <wp:effectExtent l="6033" t="0" r="2857" b="2858"/>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5">
                      <a:extLst>
                        <a:ext uri="{28A0092B-C50C-407E-A947-70E740481C1C}">
                          <a14:useLocalDpi xmlns:a14="http://schemas.microsoft.com/office/drawing/2010/main" val="0"/>
                        </a:ext>
                      </a:extLst>
                    </a:blip>
                    <a:srcRect l="23293" r="21370"/>
                    <a:stretch>
                      <a:fillRect/>
                    </a:stretch>
                  </pic:blipFill>
                  <pic:spPr bwMode="auto">
                    <a:xfrm rot="5400000">
                      <a:off x="0" y="0"/>
                      <a:ext cx="2508410" cy="2305010"/>
                    </a:xfrm>
                    <a:prstGeom prst="rect">
                      <a:avLst/>
                    </a:prstGeom>
                    <a:noFill/>
                    <a:ln>
                      <a:noFill/>
                    </a:ln>
                  </pic:spPr>
                </pic:pic>
              </a:graphicData>
            </a:graphic>
          </wp:inline>
        </w:drawing>
      </w:r>
      <w:r w:rsidRPr="00E00572">
        <w:rPr>
          <w:rFonts w:ascii="Times New Roman" w:hAnsi="Times New Roman" w:cs="Times New Roman"/>
          <w:sz w:val="24"/>
          <w:szCs w:val="24"/>
        </w:rPr>
        <w:t xml:space="preserve"> </w:t>
      </w:r>
      <w:r w:rsidRPr="00E00572">
        <w:rPr>
          <w:rFonts w:ascii="Times New Roman" w:hAnsi="Times New Roman" w:cs="Times New Roman"/>
          <w:noProof/>
          <w:sz w:val="24"/>
          <w:szCs w:val="24"/>
          <w:lang w:eastAsia="ru-RU"/>
        </w:rPr>
        <w:drawing>
          <wp:inline distT="0" distB="0" distL="0" distR="0" wp14:anchorId="6136C41E" wp14:editId="0D0EA086">
            <wp:extent cx="2020110" cy="2554275"/>
            <wp:effectExtent l="0" t="0" r="0" b="0"/>
            <wp:docPr id="461"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6"/>
                    <a:srcRect l="34854" t="28572" r="31583" b="16176"/>
                    <a:stretch>
                      <a:fillRect/>
                    </a:stretch>
                  </pic:blipFill>
                  <pic:spPr bwMode="auto">
                    <a:xfrm>
                      <a:off x="0" y="0"/>
                      <a:ext cx="2037068" cy="2575717"/>
                    </a:xfrm>
                    <a:prstGeom prst="rect">
                      <a:avLst/>
                    </a:prstGeom>
                    <a:noFill/>
                    <a:ln w="9525">
                      <a:noFill/>
                      <a:miter lim="800000"/>
                      <a:headEnd/>
                      <a:tailEnd/>
                    </a:ln>
                  </pic:spPr>
                </pic:pic>
              </a:graphicData>
            </a:graphic>
          </wp:inline>
        </w:drawing>
      </w:r>
    </w:p>
    <w:p w:rsidR="00E00572" w:rsidRPr="00E00572" w:rsidRDefault="00E00572" w:rsidP="00E00572">
      <w:pPr>
        <w:pStyle w:val="af0"/>
        <w:spacing w:line="360" w:lineRule="auto"/>
        <w:ind w:right="284"/>
        <w:jc w:val="center"/>
        <w:rPr>
          <w:rFonts w:eastAsia="Arial Unicode MS"/>
          <w:sz w:val="24"/>
          <w:szCs w:val="24"/>
        </w:rPr>
      </w:pPr>
      <w:r>
        <w:rPr>
          <w:rFonts w:eastAsia="Arial Unicode MS"/>
          <w:sz w:val="24"/>
          <w:szCs w:val="24"/>
        </w:rPr>
        <w:t>Рисунок 5</w:t>
      </w:r>
      <w:r w:rsidRPr="00E00572">
        <w:rPr>
          <w:rFonts w:eastAsia="Arial Unicode MS"/>
          <w:sz w:val="24"/>
          <w:szCs w:val="24"/>
        </w:rPr>
        <w:t xml:space="preserve"> - Схема для определения технических параметров крана для монтажа стеновых панелей</w:t>
      </w:r>
    </w:p>
    <w:p w:rsidR="00E00572" w:rsidRPr="00E00572" w:rsidRDefault="00B50AC4" w:rsidP="00E00572">
      <w:pPr>
        <w:tabs>
          <w:tab w:val="num" w:pos="0"/>
        </w:tabs>
        <w:spacing w:after="200" w:line="360" w:lineRule="auto"/>
        <w:ind w:left="851" w:right="284" w:firstLine="720"/>
        <w:jc w:val="both"/>
        <w:rPr>
          <w:rFonts w:cs="Times New Roman"/>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H</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hAnsi="Cambria Math" w:cs="Times New Roman"/>
              <w:sz w:val="24"/>
              <w:szCs w:val="24"/>
            </w:rPr>
            <m:t>=10,8+0,5+1,2+1,5+4,5=18,5 м</m:t>
          </m:r>
        </m:oMath>
      </m:oMathPara>
    </w:p>
    <w:p w:rsidR="00E00572" w:rsidRPr="00E00572" w:rsidRDefault="00B50AC4" w:rsidP="00E00572">
      <w:pPr>
        <w:pStyle w:val="aa"/>
        <w:spacing w:line="360" w:lineRule="auto"/>
        <w:ind w:left="851" w:right="284" w:firstLine="720"/>
        <w:jc w:val="both"/>
        <w:rPr>
          <w:rFonts w:ascii="Times New Roman" w:eastAsiaTheme="minorEastAsia" w:hAnsi="Times New Roman" w:cs="Times New Roman"/>
          <w:i/>
          <w:sz w:val="24"/>
          <w:szCs w:val="24"/>
        </w:rPr>
      </w:pPr>
      <m:oMathPara>
        <m:oMathParaPr>
          <m:jc m:val="center"/>
        </m:oMathParaPr>
        <m:oMath>
          <m:sSubSup>
            <m:sSubSupPr>
              <m:ctrlPr>
                <w:rPr>
                  <w:rFonts w:ascii="Cambria Math" w:hAnsi="Cambria Math" w:cs="Times New Roman"/>
                  <w:i/>
                  <w:sz w:val="24"/>
                  <w:szCs w:val="24"/>
                  <w:lang w:val="en-US"/>
                </w:rPr>
              </m:ctrlPr>
            </m:sSubSupPr>
            <m:e>
              <m:r>
                <w:rPr>
                  <w:rFonts w:ascii="Cambria Math" w:hAnsi="Cambria Math" w:cs="Times New Roman"/>
                  <w:sz w:val="24"/>
                  <w:szCs w:val="24"/>
                  <w:lang w:val="en-US"/>
                </w:rPr>
                <m:t>l</m:t>
              </m:r>
            </m:e>
            <m:sub>
              <m:r>
                <w:rPr>
                  <w:rFonts w:ascii="Cambria Math" w:hAnsi="Cambria Math" w:cs="Times New Roman"/>
                  <w:sz w:val="24"/>
                  <w:szCs w:val="24"/>
                  <w:lang w:val="en-US"/>
                </w:rPr>
                <m:t>стр</m:t>
              </m:r>
            </m:sub>
            <m:sup>
              <m:r>
                <w:rPr>
                  <w:rFonts w:ascii="Cambria Math" w:hAnsi="Cambria Math" w:cs="Times New Roman"/>
                  <w:sz w:val="24"/>
                  <w:szCs w:val="24"/>
                  <w:lang w:val="en-US"/>
                </w:rPr>
                <m:t>тр</m:t>
              </m:r>
            </m:sup>
          </m:sSubSup>
          <m:r>
            <w:rPr>
              <w:rFonts w:ascii="Cambria Math" w:hAnsi="Cambria Math" w:cs="Times New Roman"/>
              <w:sz w:val="24"/>
              <w:szCs w:val="24"/>
              <w:lang w:val="en-US"/>
            </w:rPr>
            <m:t>=</m:t>
          </m:r>
          <m:f>
            <m:fPr>
              <m:ctrlPr>
                <w:rPr>
                  <w:rFonts w:ascii="Cambria Math" w:hAnsi="Cambria Math" w:cs="Times New Roman"/>
                  <w:i/>
                  <w:sz w:val="24"/>
                  <w:szCs w:val="24"/>
                  <w:lang w:val="en-US"/>
                </w:rPr>
              </m:ctrlPr>
            </m:fPr>
            <m:num>
              <m:d>
                <m:dPr>
                  <m:ctrlPr>
                    <w:rPr>
                      <w:rFonts w:ascii="Cambria Math" w:hAnsi="Cambria Math" w:cs="Times New Roman"/>
                      <w:i/>
                      <w:sz w:val="24"/>
                      <w:szCs w:val="24"/>
                      <w:lang w:val="en-US"/>
                    </w:rPr>
                  </m:ctrlPr>
                </m:dPr>
                <m:e>
                  <m:r>
                    <w:rPr>
                      <w:rFonts w:ascii="Cambria Math" w:hAnsi="Cambria Math" w:cs="Times New Roman"/>
                      <w:sz w:val="24"/>
                      <w:szCs w:val="24"/>
                      <w:lang w:val="en-US"/>
                    </w:rPr>
                    <m:t>0,6+1</m:t>
                  </m:r>
                </m:e>
              </m:d>
              <m:r>
                <w:rPr>
                  <w:rFonts w:ascii="Cambria Math" w:hAnsi="Cambria Math" w:cs="Times New Roman"/>
                  <w:sz w:val="24"/>
                  <w:szCs w:val="24"/>
                  <w:lang w:val="en-US"/>
                </w:rPr>
                <m:t>∙(18,5</m:t>
              </m:r>
              <m:r>
                <w:rPr>
                  <w:rFonts w:ascii="Cambria Math" w:eastAsia="Times New Roman" w:hAnsi="Cambria Math" w:cs="Times New Roman"/>
                  <w:sz w:val="24"/>
                  <w:szCs w:val="24"/>
                  <w:lang w:eastAsia="ru-RU"/>
                </w:rPr>
                <m:t>-</m:t>
              </m:r>
              <m:r>
                <w:rPr>
                  <w:rFonts w:ascii="Cambria Math" w:hAnsi="Cambria Math" w:cs="Times New Roman"/>
                  <w:sz w:val="24"/>
                  <w:szCs w:val="24"/>
                </w:rPr>
                <m:t>1,5)</m:t>
              </m:r>
            </m:num>
            <m:den>
              <m:r>
                <w:rPr>
                  <w:rFonts w:ascii="Cambria Math" w:hAnsi="Cambria Math" w:cs="Times New Roman"/>
                  <w:sz w:val="24"/>
                  <w:szCs w:val="24"/>
                </w:rPr>
                <m:t>0,5+1,2+1,5+4,5</m:t>
              </m:r>
            </m:den>
          </m:f>
          <m:r>
            <w:rPr>
              <w:rFonts w:ascii="Cambria Math" w:hAnsi="Cambria Math" w:cs="Times New Roman"/>
              <w:sz w:val="24"/>
              <w:szCs w:val="24"/>
              <w:lang w:val="en-US"/>
            </w:rPr>
            <m:t>+2=5,53 м</m:t>
          </m:r>
        </m:oMath>
      </m:oMathPara>
    </w:p>
    <w:p w:rsidR="00E00572" w:rsidRPr="00E00572" w:rsidRDefault="00B50AC4" w:rsidP="00E00572">
      <w:pPr>
        <w:pStyle w:val="aa"/>
        <w:spacing w:line="360" w:lineRule="auto"/>
        <w:ind w:left="851" w:right="284" w:firstLine="720"/>
        <w:jc w:val="both"/>
        <w:rPr>
          <w:rFonts w:ascii="Times New Roman" w:eastAsiaTheme="minorEastAsia" w:hAnsi="Times New Roman" w:cs="Times New Roman"/>
          <w:i/>
          <w:sz w:val="24"/>
          <w:szCs w:val="24"/>
        </w:rPr>
      </w:pPr>
      <m:oMathPara>
        <m:oMathParaPr>
          <m:jc m:val="center"/>
        </m:oMathParaPr>
        <m:oMath>
          <m:sSubSup>
            <m:sSubSupPr>
              <m:ctrlPr>
                <w:rPr>
                  <w:rFonts w:ascii="Cambria Math" w:hAnsi="Cambria Math" w:cs="Times New Roman"/>
                  <w:i/>
                  <w:sz w:val="24"/>
                  <w:szCs w:val="24"/>
                </w:rPr>
              </m:ctrlPr>
            </m:sSubSupPr>
            <m:e>
              <m:r>
                <w:rPr>
                  <w:rFonts w:ascii="Cambria Math" w:hAnsi="Cambria Math" w:cs="Times New Roman"/>
                  <w:sz w:val="24"/>
                  <w:szCs w:val="24"/>
                  <w:lang w:val="en-US"/>
                </w:rPr>
                <m:t>L</m:t>
              </m:r>
            </m:e>
            <m:sub>
              <m:r>
                <w:rPr>
                  <w:rFonts w:ascii="Cambria Math" w:hAnsi="Cambria Math" w:cs="Times New Roman"/>
                  <w:sz w:val="24"/>
                  <w:szCs w:val="24"/>
                </w:rPr>
                <m:t>стр</m:t>
              </m:r>
            </m:sub>
            <m:sup>
              <m:r>
                <w:rPr>
                  <w:rFonts w:ascii="Cambria Math" w:hAnsi="Cambria Math" w:cs="Times New Roman"/>
                  <w:sz w:val="24"/>
                  <w:szCs w:val="24"/>
                </w:rPr>
                <m:t>тр</m:t>
              </m:r>
            </m:sup>
          </m:sSubSup>
          <m:r>
            <w:rPr>
              <w:rFonts w:ascii="Cambria Math" w:eastAsiaTheme="minorEastAsia" w:hAnsi="Cambria Math" w:cs="Times New Roman"/>
              <w:sz w:val="24"/>
              <w:szCs w:val="24"/>
            </w:rPr>
            <m:t>=</m:t>
          </m:r>
          <m:rad>
            <m:radPr>
              <m:degHide m:val="1"/>
              <m:ctrlPr>
                <w:rPr>
                  <w:rFonts w:ascii="Cambria Math" w:eastAsiaTheme="minorEastAsia" w:hAnsi="Cambria Math" w:cs="Times New Roman"/>
                  <w:i/>
                  <w:sz w:val="24"/>
                  <w:szCs w:val="24"/>
                </w:rPr>
              </m:ctrlPr>
            </m:radPr>
            <m:deg/>
            <m:e>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(5,53</m:t>
                  </m:r>
                  <m:r>
                    <w:rPr>
                      <w:rFonts w:ascii="Cambria Math" w:hAnsi="Cambria Math" w:cs="Times New Roman"/>
                      <w:sz w:val="24"/>
                      <w:szCs w:val="24"/>
                      <w:lang w:val="en-US"/>
                    </w:rPr>
                    <m:t xml:space="preserve">  -2)</m:t>
                  </m:r>
                </m:e>
                <m:sup>
                  <m:r>
                    <w:rPr>
                      <w:rFonts w:ascii="Cambria Math" w:eastAsiaTheme="minorEastAsia" w:hAnsi="Cambria Math" w:cs="Times New Roman"/>
                      <w:sz w:val="24"/>
                      <w:szCs w:val="24"/>
                    </w:rPr>
                    <m:t>2</m:t>
                  </m:r>
                </m:sup>
              </m:sSup>
              <m:r>
                <w:rPr>
                  <w:rFonts w:ascii="Cambria Math" w:eastAsiaTheme="minorEastAsia" w:hAnsi="Cambria Math" w:cs="Times New Roman"/>
                  <w:sz w:val="24"/>
                  <w:szCs w:val="24"/>
                </w:rPr>
                <m:t>+</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m:t>
                  </m:r>
                  <m:r>
                    <w:rPr>
                      <w:rFonts w:ascii="Cambria Math" w:hAnsi="Cambria Math" w:cs="Times New Roman"/>
                      <w:sz w:val="24"/>
                      <w:szCs w:val="24"/>
                    </w:rPr>
                    <m:t>18,5</m:t>
                  </m:r>
                  <m:r>
                    <w:rPr>
                      <w:rFonts w:ascii="Cambria Math" w:eastAsia="Times New Roman" w:hAnsi="Cambria Math" w:cs="Times New Roman"/>
                      <w:sz w:val="24"/>
                      <w:szCs w:val="24"/>
                      <w:lang w:eastAsia="ru-RU"/>
                    </w:rPr>
                    <m:t>-</m:t>
                  </m:r>
                  <m:r>
                    <w:rPr>
                      <w:rFonts w:ascii="Cambria Math" w:hAnsi="Cambria Math" w:cs="Times New Roman"/>
                      <w:sz w:val="24"/>
                      <w:szCs w:val="24"/>
                    </w:rPr>
                    <m:t>1,5)</m:t>
                  </m:r>
                </m:e>
                <m:sup>
                  <m:r>
                    <w:rPr>
                      <w:rFonts w:ascii="Cambria Math" w:eastAsiaTheme="minorEastAsia" w:hAnsi="Cambria Math" w:cs="Times New Roman"/>
                      <w:sz w:val="24"/>
                      <w:szCs w:val="24"/>
                    </w:rPr>
                    <m:t>2</m:t>
                  </m:r>
                </m:sup>
              </m:sSup>
            </m:e>
          </m:rad>
          <m:r>
            <w:rPr>
              <w:rFonts w:ascii="Cambria Math" w:eastAsiaTheme="minorEastAsia" w:hAnsi="Cambria Math" w:cs="Times New Roman"/>
              <w:sz w:val="24"/>
              <w:szCs w:val="24"/>
            </w:rPr>
            <m:t>=17,36 м</m:t>
          </m:r>
        </m:oMath>
      </m:oMathPara>
    </w:p>
    <w:p w:rsidR="00E00572" w:rsidRPr="00E00572" w:rsidRDefault="00E00572" w:rsidP="00E00572">
      <w:pPr>
        <w:rPr>
          <w:rFonts w:cs="Times New Roman"/>
          <w:bCs/>
          <w:sz w:val="24"/>
          <w:szCs w:val="24"/>
        </w:rPr>
      </w:pPr>
    </w:p>
    <w:tbl>
      <w:tblPr>
        <w:tblStyle w:val="af"/>
        <w:tblpPr w:leftFromText="180" w:rightFromText="180" w:vertAnchor="text" w:horzAnchor="margin" w:tblpXSpec="center" w:tblpY="431"/>
        <w:tblW w:w="6380" w:type="dxa"/>
        <w:tblLayout w:type="fixed"/>
        <w:tblLook w:val="04A0" w:firstRow="1" w:lastRow="0" w:firstColumn="1" w:lastColumn="0" w:noHBand="0" w:noVBand="1"/>
      </w:tblPr>
      <w:tblGrid>
        <w:gridCol w:w="1370"/>
        <w:gridCol w:w="841"/>
        <w:gridCol w:w="767"/>
        <w:gridCol w:w="850"/>
        <w:gridCol w:w="851"/>
        <w:gridCol w:w="1701"/>
      </w:tblGrid>
      <w:tr w:rsidR="00E00572" w:rsidRPr="00E00572" w:rsidTr="004527DB">
        <w:trPr>
          <w:trHeight w:val="412"/>
        </w:trPr>
        <w:tc>
          <w:tcPr>
            <w:tcW w:w="1370" w:type="dxa"/>
            <w:vMerge w:val="restart"/>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Наименование</w:t>
            </w:r>
          </w:p>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элементов</w:t>
            </w:r>
          </w:p>
        </w:tc>
        <w:tc>
          <w:tcPr>
            <w:tcW w:w="3309" w:type="dxa"/>
            <w:gridSpan w:val="4"/>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Требуемые параметры</w:t>
            </w:r>
          </w:p>
        </w:tc>
        <w:tc>
          <w:tcPr>
            <w:tcW w:w="1701" w:type="dxa"/>
            <w:vMerge w:val="restart"/>
          </w:tcPr>
          <w:p w:rsidR="00E00572" w:rsidRPr="00E00572" w:rsidRDefault="00E00572" w:rsidP="004527DB">
            <w:pPr>
              <w:jc w:val="center"/>
              <w:rPr>
                <w:sz w:val="24"/>
                <w:szCs w:val="24"/>
              </w:rPr>
            </w:pPr>
            <w:r w:rsidRPr="00E00572">
              <w:rPr>
                <w:sz w:val="24"/>
                <w:szCs w:val="24"/>
              </w:rPr>
              <w:t>Кран</w:t>
            </w:r>
          </w:p>
        </w:tc>
      </w:tr>
      <w:tr w:rsidR="00E00572" w:rsidRPr="00E00572" w:rsidTr="004527DB">
        <w:trPr>
          <w:trHeight w:val="719"/>
        </w:trPr>
        <w:tc>
          <w:tcPr>
            <w:tcW w:w="1370" w:type="dxa"/>
            <w:vMerge/>
          </w:tcPr>
          <w:p w:rsidR="00E00572" w:rsidRPr="00E00572" w:rsidRDefault="00E00572" w:rsidP="004527DB">
            <w:pPr>
              <w:jc w:val="center"/>
              <w:rPr>
                <w:rFonts w:eastAsiaTheme="minorHAnsi"/>
                <w:sz w:val="24"/>
                <w:szCs w:val="24"/>
                <w:lang w:eastAsia="en-US"/>
              </w:rPr>
            </w:pPr>
          </w:p>
        </w:tc>
        <w:tc>
          <w:tcPr>
            <w:tcW w:w="841" w:type="dxa"/>
          </w:tcPr>
          <w:p w:rsidR="00E00572" w:rsidRPr="00E00572" w:rsidRDefault="00B50AC4" w:rsidP="004527DB">
            <w:pPr>
              <w:rPr>
                <w:rFonts w:eastAsiaTheme="minorHAnsi"/>
                <w:sz w:val="24"/>
                <w:szCs w:val="24"/>
                <w:lang w:eastAsia="en-US"/>
              </w:rPr>
            </w:pPr>
            <m:oMathPara>
              <m:oMath>
                <m:sSubSup>
                  <m:sSubSupPr>
                    <m:ctrlPr>
                      <w:rPr>
                        <w:rFonts w:ascii="Cambria Math" w:hAnsi="Cambria Math"/>
                        <w:i/>
                        <w:sz w:val="24"/>
                        <w:szCs w:val="24"/>
                        <w:lang w:val="en-US"/>
                      </w:rPr>
                    </m:ctrlPr>
                  </m:sSubSupPr>
                  <m:e>
                    <m:r>
                      <w:rPr>
                        <w:rFonts w:ascii="Cambria Math" w:hAnsi="Cambria Math"/>
                        <w:sz w:val="24"/>
                        <w:szCs w:val="24"/>
                        <w:lang w:val="en-US"/>
                      </w:rPr>
                      <m:t>l</m:t>
                    </m:r>
                  </m:e>
                  <m:sub>
                    <m:r>
                      <w:rPr>
                        <w:rFonts w:ascii="Cambria Math" w:hAnsi="Cambria Math"/>
                        <w:sz w:val="24"/>
                        <w:szCs w:val="24"/>
                        <w:lang w:val="en-US"/>
                      </w:rPr>
                      <m:t>стр</m:t>
                    </m:r>
                  </m:sub>
                  <m:sup>
                    <m:r>
                      <w:rPr>
                        <w:rFonts w:ascii="Cambria Math" w:hAnsi="Cambria Math"/>
                        <w:sz w:val="24"/>
                        <w:szCs w:val="24"/>
                        <w:lang w:val="en-US"/>
                      </w:rPr>
                      <m:t>тр</m:t>
                    </m:r>
                  </m:sup>
                </m:sSubSup>
                <m:r>
                  <w:rPr>
                    <w:rFonts w:ascii="Cambria Math" w:eastAsiaTheme="minorEastAsia" w:hAnsi="Cambria Math"/>
                    <w:sz w:val="24"/>
                    <w:szCs w:val="24"/>
                    <w:lang w:val="en-US"/>
                  </w:rPr>
                  <m:t>,м</m:t>
                </m:r>
              </m:oMath>
            </m:oMathPara>
          </w:p>
        </w:tc>
        <w:tc>
          <w:tcPr>
            <w:tcW w:w="767" w:type="dxa"/>
          </w:tcPr>
          <w:p w:rsidR="00E00572" w:rsidRPr="00E00572" w:rsidRDefault="00B50AC4" w:rsidP="004527DB">
            <w:pPr>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rPr>
                      <m:t>Q</m:t>
                    </m:r>
                  </m:e>
                  <m:sub>
                    <m:r>
                      <w:rPr>
                        <w:rFonts w:ascii="Cambria Math" w:hAnsi="Cambria Math"/>
                        <w:sz w:val="24"/>
                        <w:szCs w:val="24"/>
                      </w:rPr>
                      <m:t>кр</m:t>
                    </m:r>
                  </m:sub>
                  <m:sup>
                    <m:r>
                      <w:rPr>
                        <w:rFonts w:ascii="Cambria Math" w:hAnsi="Cambria Math"/>
                        <w:sz w:val="24"/>
                        <w:szCs w:val="24"/>
                      </w:rPr>
                      <m:t>тр</m:t>
                    </m:r>
                  </m:sup>
                </m:sSubSup>
                <m:r>
                  <w:rPr>
                    <w:rFonts w:ascii="Cambria Math" w:eastAsiaTheme="minorEastAsia" w:hAnsi="Cambria Math"/>
                    <w:sz w:val="24"/>
                    <w:szCs w:val="24"/>
                  </w:rPr>
                  <m:t>,т</m:t>
                </m:r>
              </m:oMath>
            </m:oMathPara>
          </w:p>
        </w:tc>
        <w:tc>
          <w:tcPr>
            <w:tcW w:w="850" w:type="dxa"/>
          </w:tcPr>
          <w:p w:rsidR="00E00572" w:rsidRPr="00E00572" w:rsidRDefault="00B50AC4" w:rsidP="004527DB">
            <w:pPr>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lang w:val="en-US"/>
                      </w:rPr>
                      <m:t>H</m:t>
                    </m:r>
                  </m:e>
                  <m:sub>
                    <m:r>
                      <w:rPr>
                        <w:rFonts w:ascii="Cambria Math" w:hAnsi="Cambria Math"/>
                        <w:sz w:val="24"/>
                        <w:szCs w:val="24"/>
                      </w:rPr>
                      <m:t>стр</m:t>
                    </m:r>
                  </m:sub>
                  <m:sup>
                    <m:r>
                      <w:rPr>
                        <w:rFonts w:ascii="Cambria Math" w:hAnsi="Cambria Math"/>
                        <w:sz w:val="24"/>
                        <w:szCs w:val="24"/>
                      </w:rPr>
                      <m:t>тр</m:t>
                    </m:r>
                  </m:sup>
                </m:sSubSup>
                <m:r>
                  <w:rPr>
                    <w:rFonts w:ascii="Cambria Math" w:eastAsiaTheme="minorEastAsia" w:hAnsi="Cambria Math"/>
                    <w:sz w:val="24"/>
                    <w:szCs w:val="24"/>
                  </w:rPr>
                  <m:t>,м</m:t>
                </m:r>
              </m:oMath>
            </m:oMathPara>
          </w:p>
        </w:tc>
        <w:tc>
          <w:tcPr>
            <w:tcW w:w="851" w:type="dxa"/>
          </w:tcPr>
          <w:p w:rsidR="00E00572" w:rsidRPr="00E00572" w:rsidRDefault="00B50AC4" w:rsidP="004527DB">
            <w:pPr>
              <w:rPr>
                <w:rFonts w:eastAsiaTheme="minorHAnsi"/>
                <w:sz w:val="24"/>
                <w:szCs w:val="24"/>
                <w:lang w:eastAsia="en-US"/>
              </w:rPr>
            </w:pPr>
            <m:oMathPara>
              <m:oMath>
                <m:sSubSup>
                  <m:sSubSupPr>
                    <m:ctrlPr>
                      <w:rPr>
                        <w:rFonts w:ascii="Cambria Math" w:hAnsi="Cambria Math"/>
                        <w:i/>
                        <w:sz w:val="24"/>
                        <w:szCs w:val="24"/>
                      </w:rPr>
                    </m:ctrlPr>
                  </m:sSubSupPr>
                  <m:e>
                    <m:r>
                      <w:rPr>
                        <w:rFonts w:ascii="Cambria Math" w:hAnsi="Cambria Math"/>
                        <w:sz w:val="24"/>
                        <w:szCs w:val="24"/>
                        <w:lang w:val="en-US"/>
                      </w:rPr>
                      <m:t>L</m:t>
                    </m:r>
                  </m:e>
                  <m:sub>
                    <m:r>
                      <w:rPr>
                        <w:rFonts w:ascii="Cambria Math" w:hAnsi="Cambria Math"/>
                        <w:sz w:val="24"/>
                        <w:szCs w:val="24"/>
                      </w:rPr>
                      <m:t>стр</m:t>
                    </m:r>
                  </m:sub>
                  <m:sup>
                    <m:r>
                      <w:rPr>
                        <w:rFonts w:ascii="Cambria Math" w:hAnsi="Cambria Math"/>
                        <w:sz w:val="24"/>
                        <w:szCs w:val="24"/>
                      </w:rPr>
                      <m:t>тр</m:t>
                    </m:r>
                  </m:sup>
                </m:sSubSup>
                <m:r>
                  <w:rPr>
                    <w:rFonts w:ascii="Cambria Math" w:hAnsi="Cambria Math"/>
                    <w:sz w:val="24"/>
                    <w:szCs w:val="24"/>
                  </w:rPr>
                  <m:t>,м</m:t>
                </m:r>
              </m:oMath>
            </m:oMathPara>
          </w:p>
        </w:tc>
        <w:tc>
          <w:tcPr>
            <w:tcW w:w="1701" w:type="dxa"/>
            <w:vMerge/>
          </w:tcPr>
          <w:p w:rsidR="00E00572" w:rsidRPr="00E00572" w:rsidRDefault="00E00572" w:rsidP="004527DB">
            <w:pPr>
              <w:rPr>
                <w:rFonts w:eastAsia="Calibri"/>
                <w:sz w:val="24"/>
                <w:szCs w:val="24"/>
              </w:rPr>
            </w:pPr>
          </w:p>
        </w:tc>
      </w:tr>
      <w:tr w:rsidR="00E00572" w:rsidRPr="00E00572" w:rsidTr="004527DB">
        <w:trPr>
          <w:trHeight w:val="250"/>
        </w:trPr>
        <w:tc>
          <w:tcPr>
            <w:tcW w:w="137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w:t>
            </w:r>
          </w:p>
        </w:tc>
        <w:tc>
          <w:tcPr>
            <w:tcW w:w="84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2</w:t>
            </w:r>
          </w:p>
        </w:tc>
        <w:tc>
          <w:tcPr>
            <w:tcW w:w="767"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3</w:t>
            </w:r>
          </w:p>
        </w:tc>
        <w:tc>
          <w:tcPr>
            <w:tcW w:w="85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4</w:t>
            </w:r>
          </w:p>
        </w:tc>
        <w:tc>
          <w:tcPr>
            <w:tcW w:w="85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5</w:t>
            </w:r>
          </w:p>
        </w:tc>
        <w:tc>
          <w:tcPr>
            <w:tcW w:w="1701" w:type="dxa"/>
          </w:tcPr>
          <w:p w:rsidR="00E00572" w:rsidRPr="00E00572" w:rsidRDefault="00E00572" w:rsidP="004527DB">
            <w:pPr>
              <w:jc w:val="center"/>
              <w:rPr>
                <w:sz w:val="24"/>
                <w:szCs w:val="24"/>
              </w:rPr>
            </w:pPr>
            <w:r w:rsidRPr="00E00572">
              <w:rPr>
                <w:sz w:val="24"/>
                <w:szCs w:val="24"/>
              </w:rPr>
              <w:t>6</w:t>
            </w:r>
          </w:p>
        </w:tc>
      </w:tr>
      <w:tr w:rsidR="00E00572" w:rsidRPr="00E00572" w:rsidTr="004527DB">
        <w:trPr>
          <w:trHeight w:val="250"/>
        </w:trPr>
        <w:tc>
          <w:tcPr>
            <w:tcW w:w="137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Колонна</w:t>
            </w:r>
          </w:p>
        </w:tc>
        <w:tc>
          <w:tcPr>
            <w:tcW w:w="84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3,18</w:t>
            </w:r>
          </w:p>
        </w:tc>
        <w:tc>
          <w:tcPr>
            <w:tcW w:w="767"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5,2</w:t>
            </w:r>
          </w:p>
        </w:tc>
        <w:tc>
          <w:tcPr>
            <w:tcW w:w="85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16,8</w:t>
            </w:r>
          </w:p>
        </w:tc>
        <w:tc>
          <w:tcPr>
            <w:tcW w:w="85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15,35</w:t>
            </w:r>
          </w:p>
        </w:tc>
        <w:tc>
          <w:tcPr>
            <w:tcW w:w="1701" w:type="dxa"/>
          </w:tcPr>
          <w:p w:rsidR="00E00572" w:rsidRPr="00E00572" w:rsidRDefault="00E00572" w:rsidP="004527DB">
            <w:pPr>
              <w:jc w:val="center"/>
              <w:rPr>
                <w:sz w:val="24"/>
                <w:szCs w:val="24"/>
                <w:lang w:val="en-US"/>
              </w:rPr>
            </w:pPr>
            <w:r w:rsidRPr="00E00572">
              <w:rPr>
                <w:sz w:val="24"/>
                <w:szCs w:val="24"/>
                <w:lang w:val="en-US"/>
              </w:rPr>
              <w:t>I</w:t>
            </w:r>
          </w:p>
        </w:tc>
      </w:tr>
      <w:tr w:rsidR="00E00572" w:rsidRPr="00E00572" w:rsidTr="004527DB">
        <w:trPr>
          <w:trHeight w:val="250"/>
        </w:trPr>
        <w:tc>
          <w:tcPr>
            <w:tcW w:w="1370" w:type="dxa"/>
          </w:tcPr>
          <w:p w:rsidR="00E00572" w:rsidRPr="00E00572" w:rsidRDefault="00E00572" w:rsidP="004527DB">
            <w:pPr>
              <w:jc w:val="center"/>
              <w:rPr>
                <w:rFonts w:eastAsiaTheme="minorHAnsi"/>
                <w:sz w:val="24"/>
                <w:szCs w:val="24"/>
                <w:lang w:eastAsia="en-US"/>
              </w:rPr>
            </w:pPr>
            <w:proofErr w:type="spellStart"/>
            <w:r w:rsidRPr="00E00572">
              <w:rPr>
                <w:rFonts w:eastAsiaTheme="minorHAnsi"/>
                <w:sz w:val="24"/>
                <w:szCs w:val="24"/>
                <w:lang w:eastAsia="en-US"/>
              </w:rPr>
              <w:t>Подкран</w:t>
            </w:r>
            <w:proofErr w:type="spellEnd"/>
            <w:r w:rsidRPr="00E00572">
              <w:rPr>
                <w:rFonts w:eastAsiaTheme="minorHAnsi"/>
                <w:sz w:val="24"/>
                <w:szCs w:val="24"/>
                <w:lang w:eastAsia="en-US"/>
              </w:rPr>
              <w:t>. балка</w:t>
            </w:r>
          </w:p>
        </w:tc>
        <w:tc>
          <w:tcPr>
            <w:tcW w:w="84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4,12</w:t>
            </w:r>
          </w:p>
        </w:tc>
        <w:tc>
          <w:tcPr>
            <w:tcW w:w="767"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3,5</w:t>
            </w:r>
          </w:p>
        </w:tc>
        <w:tc>
          <w:tcPr>
            <w:tcW w:w="85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14,2</w:t>
            </w:r>
          </w:p>
        </w:tc>
        <w:tc>
          <w:tcPr>
            <w:tcW w:w="85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12,87</w:t>
            </w:r>
          </w:p>
        </w:tc>
        <w:tc>
          <w:tcPr>
            <w:tcW w:w="1701" w:type="dxa"/>
          </w:tcPr>
          <w:p w:rsidR="00E00572" w:rsidRPr="00E00572" w:rsidRDefault="00E00572" w:rsidP="004527DB">
            <w:pPr>
              <w:jc w:val="center"/>
              <w:rPr>
                <w:sz w:val="24"/>
                <w:szCs w:val="24"/>
                <w:lang w:val="en-US"/>
              </w:rPr>
            </w:pPr>
            <w:r w:rsidRPr="00E00572">
              <w:rPr>
                <w:sz w:val="24"/>
                <w:szCs w:val="24"/>
                <w:lang w:val="en-US"/>
              </w:rPr>
              <w:t>II</w:t>
            </w:r>
          </w:p>
        </w:tc>
      </w:tr>
      <w:tr w:rsidR="00E00572" w:rsidRPr="00E00572" w:rsidTr="004527DB">
        <w:trPr>
          <w:trHeight w:val="250"/>
        </w:trPr>
        <w:tc>
          <w:tcPr>
            <w:tcW w:w="137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ферма</w:t>
            </w:r>
          </w:p>
        </w:tc>
        <w:tc>
          <w:tcPr>
            <w:tcW w:w="84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4,14</w:t>
            </w:r>
          </w:p>
        </w:tc>
        <w:tc>
          <w:tcPr>
            <w:tcW w:w="767"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14,5</w:t>
            </w:r>
          </w:p>
        </w:tc>
        <w:tc>
          <w:tcPr>
            <w:tcW w:w="85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17,2</w:t>
            </w:r>
          </w:p>
        </w:tc>
        <w:tc>
          <w:tcPr>
            <w:tcW w:w="85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15,84</w:t>
            </w:r>
          </w:p>
        </w:tc>
        <w:tc>
          <w:tcPr>
            <w:tcW w:w="1701" w:type="dxa"/>
          </w:tcPr>
          <w:p w:rsidR="00E00572" w:rsidRPr="00E00572" w:rsidRDefault="00E00572" w:rsidP="004527DB">
            <w:pPr>
              <w:jc w:val="center"/>
              <w:rPr>
                <w:sz w:val="24"/>
                <w:szCs w:val="24"/>
                <w:lang w:val="en-US"/>
              </w:rPr>
            </w:pPr>
            <w:r w:rsidRPr="00E00572">
              <w:rPr>
                <w:sz w:val="24"/>
                <w:szCs w:val="24"/>
                <w:lang w:val="en-US"/>
              </w:rPr>
              <w:t>I</w:t>
            </w:r>
          </w:p>
        </w:tc>
      </w:tr>
      <w:tr w:rsidR="00E00572" w:rsidRPr="00E00572" w:rsidTr="004527DB">
        <w:trPr>
          <w:trHeight w:val="250"/>
        </w:trPr>
        <w:tc>
          <w:tcPr>
            <w:tcW w:w="137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Плиты покрытия</w:t>
            </w:r>
          </w:p>
        </w:tc>
        <w:tc>
          <w:tcPr>
            <w:tcW w:w="84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12</w:t>
            </w:r>
          </w:p>
        </w:tc>
        <w:tc>
          <w:tcPr>
            <w:tcW w:w="767"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2,68</w:t>
            </w:r>
          </w:p>
        </w:tc>
        <w:tc>
          <w:tcPr>
            <w:tcW w:w="85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18,5</w:t>
            </w:r>
          </w:p>
        </w:tc>
        <w:tc>
          <w:tcPr>
            <w:tcW w:w="85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19,72</w:t>
            </w:r>
          </w:p>
        </w:tc>
        <w:tc>
          <w:tcPr>
            <w:tcW w:w="1701" w:type="dxa"/>
          </w:tcPr>
          <w:p w:rsidR="00E00572" w:rsidRPr="00E00572" w:rsidRDefault="00E00572" w:rsidP="004527DB">
            <w:pPr>
              <w:jc w:val="center"/>
              <w:rPr>
                <w:sz w:val="24"/>
                <w:szCs w:val="24"/>
                <w:lang w:val="en-US"/>
              </w:rPr>
            </w:pPr>
            <w:r w:rsidRPr="00E00572">
              <w:rPr>
                <w:sz w:val="24"/>
                <w:szCs w:val="24"/>
                <w:lang w:val="en-US"/>
              </w:rPr>
              <w:t>I</w:t>
            </w:r>
          </w:p>
        </w:tc>
      </w:tr>
      <w:tr w:rsidR="00E00572" w:rsidRPr="00E00572" w:rsidTr="004527DB">
        <w:trPr>
          <w:trHeight w:val="250"/>
        </w:trPr>
        <w:tc>
          <w:tcPr>
            <w:tcW w:w="137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Стеновые панели</w:t>
            </w:r>
          </w:p>
        </w:tc>
        <w:tc>
          <w:tcPr>
            <w:tcW w:w="84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5,53</w:t>
            </w:r>
          </w:p>
        </w:tc>
        <w:tc>
          <w:tcPr>
            <w:tcW w:w="767"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2,58</w:t>
            </w:r>
          </w:p>
        </w:tc>
        <w:tc>
          <w:tcPr>
            <w:tcW w:w="850"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18,5</w:t>
            </w:r>
          </w:p>
        </w:tc>
        <w:tc>
          <w:tcPr>
            <w:tcW w:w="851" w:type="dxa"/>
          </w:tcPr>
          <w:p w:rsidR="00E00572" w:rsidRPr="00E00572" w:rsidRDefault="00E00572" w:rsidP="004527DB">
            <w:pPr>
              <w:jc w:val="center"/>
              <w:rPr>
                <w:rFonts w:eastAsiaTheme="minorHAnsi"/>
                <w:sz w:val="24"/>
                <w:szCs w:val="24"/>
                <w:lang w:eastAsia="en-US"/>
              </w:rPr>
            </w:pPr>
            <w:r w:rsidRPr="00E00572">
              <w:rPr>
                <w:rFonts w:eastAsiaTheme="minorHAnsi"/>
                <w:sz w:val="24"/>
                <w:szCs w:val="24"/>
                <w:lang w:eastAsia="en-US"/>
              </w:rPr>
              <w:t>17,36</w:t>
            </w:r>
          </w:p>
        </w:tc>
        <w:tc>
          <w:tcPr>
            <w:tcW w:w="1701" w:type="dxa"/>
          </w:tcPr>
          <w:p w:rsidR="00E00572" w:rsidRPr="00E00572" w:rsidRDefault="00E00572" w:rsidP="004527DB">
            <w:pPr>
              <w:jc w:val="center"/>
              <w:rPr>
                <w:sz w:val="24"/>
                <w:szCs w:val="24"/>
              </w:rPr>
            </w:pPr>
            <w:r w:rsidRPr="00E00572">
              <w:rPr>
                <w:sz w:val="24"/>
                <w:szCs w:val="24"/>
                <w:lang w:val="en-US"/>
              </w:rPr>
              <w:t>II</w:t>
            </w:r>
          </w:p>
        </w:tc>
      </w:tr>
    </w:tbl>
    <w:p w:rsidR="00E00572" w:rsidRPr="00E00572" w:rsidRDefault="00E00572" w:rsidP="00E00572">
      <w:pPr>
        <w:jc w:val="center"/>
        <w:rPr>
          <w:rFonts w:cs="Times New Roman"/>
          <w:sz w:val="24"/>
          <w:szCs w:val="24"/>
        </w:rPr>
      </w:pPr>
      <w:r w:rsidRPr="00E00572">
        <w:rPr>
          <w:rFonts w:cs="Times New Roman"/>
          <w:bCs/>
          <w:sz w:val="24"/>
          <w:szCs w:val="24"/>
        </w:rPr>
        <w:t xml:space="preserve">                                                                    Таблица 3</w:t>
      </w:r>
      <w:r w:rsidR="00A66F09">
        <w:rPr>
          <w:rFonts w:cs="Times New Roman"/>
          <w:bCs/>
          <w:sz w:val="24"/>
          <w:szCs w:val="24"/>
        </w:rPr>
        <w:t>9</w:t>
      </w:r>
    </w:p>
    <w:p w:rsidR="00E00572" w:rsidRPr="00E00572" w:rsidRDefault="00E00572" w:rsidP="00E00572">
      <w:pPr>
        <w:spacing w:line="360" w:lineRule="auto"/>
        <w:ind w:left="170" w:right="284" w:firstLine="720"/>
        <w:jc w:val="both"/>
        <w:rPr>
          <w:rFonts w:cs="Times New Roman"/>
          <w:sz w:val="24"/>
          <w:szCs w:val="24"/>
        </w:rPr>
      </w:pPr>
    </w:p>
    <w:p w:rsidR="00E00572" w:rsidRPr="00E00572" w:rsidRDefault="00E00572" w:rsidP="00E00572">
      <w:pPr>
        <w:spacing w:line="360" w:lineRule="auto"/>
        <w:ind w:left="170" w:right="284" w:firstLine="720"/>
        <w:jc w:val="both"/>
        <w:rPr>
          <w:rFonts w:cs="Times New Roman"/>
          <w:sz w:val="24"/>
          <w:szCs w:val="24"/>
        </w:rPr>
      </w:pPr>
    </w:p>
    <w:p w:rsidR="00E00572" w:rsidRPr="00E00572" w:rsidRDefault="00E00572" w:rsidP="00E00572">
      <w:pPr>
        <w:spacing w:line="360" w:lineRule="auto"/>
        <w:ind w:left="170" w:right="284" w:firstLine="720"/>
        <w:jc w:val="both"/>
        <w:rPr>
          <w:rFonts w:cs="Times New Roman"/>
          <w:sz w:val="24"/>
          <w:szCs w:val="24"/>
        </w:rPr>
      </w:pPr>
    </w:p>
    <w:p w:rsidR="00E00572" w:rsidRPr="00E00572" w:rsidRDefault="00E00572" w:rsidP="00E00572">
      <w:pPr>
        <w:spacing w:line="360" w:lineRule="auto"/>
        <w:ind w:left="170" w:right="284" w:firstLine="720"/>
        <w:jc w:val="both"/>
        <w:rPr>
          <w:rFonts w:cs="Times New Roman"/>
          <w:sz w:val="24"/>
          <w:szCs w:val="24"/>
        </w:rPr>
      </w:pPr>
    </w:p>
    <w:p w:rsidR="00E00572" w:rsidRPr="00E00572" w:rsidRDefault="00E00572" w:rsidP="00E00572">
      <w:pPr>
        <w:spacing w:line="360" w:lineRule="auto"/>
        <w:ind w:left="170" w:right="284" w:firstLine="720"/>
        <w:jc w:val="both"/>
        <w:rPr>
          <w:rFonts w:cs="Times New Roman"/>
          <w:sz w:val="24"/>
          <w:szCs w:val="24"/>
        </w:rPr>
      </w:pPr>
    </w:p>
    <w:p w:rsidR="00E00572" w:rsidRPr="00E00572" w:rsidRDefault="00E00572" w:rsidP="00E00572">
      <w:pPr>
        <w:spacing w:before="240" w:line="360" w:lineRule="auto"/>
        <w:ind w:left="170" w:right="284" w:firstLine="720"/>
        <w:jc w:val="both"/>
        <w:rPr>
          <w:rFonts w:cs="Times New Roman"/>
          <w:sz w:val="24"/>
          <w:szCs w:val="24"/>
        </w:rPr>
      </w:pPr>
      <w:r w:rsidRPr="00E00572">
        <w:rPr>
          <w:rFonts w:cs="Times New Roman"/>
          <w:sz w:val="24"/>
          <w:szCs w:val="24"/>
        </w:rPr>
        <w:t>Исходя из требуемых параметров, по справочным таблицам подбираем краны:</w:t>
      </w:r>
    </w:p>
    <w:p w:rsidR="00E00572" w:rsidRPr="00E00572" w:rsidRDefault="00E00572" w:rsidP="00E00572">
      <w:pPr>
        <w:spacing w:line="360" w:lineRule="auto"/>
        <w:ind w:right="284"/>
        <w:jc w:val="both"/>
        <w:rPr>
          <w:rFonts w:cs="Times New Roman"/>
          <w:b/>
          <w:sz w:val="24"/>
          <w:szCs w:val="24"/>
        </w:rPr>
      </w:pPr>
      <w:r w:rsidRPr="00E00572">
        <w:rPr>
          <w:rFonts w:cs="Times New Roman"/>
          <w:sz w:val="24"/>
          <w:szCs w:val="24"/>
        </w:rPr>
        <w:lastRenderedPageBreak/>
        <w:t>1 вариант</w:t>
      </w:r>
      <w:r w:rsidRPr="00E00572">
        <w:rPr>
          <w:rFonts w:cs="Times New Roman"/>
          <w:b/>
          <w:sz w:val="24"/>
          <w:szCs w:val="24"/>
        </w:rPr>
        <w:t>: МКГ-25</w:t>
      </w:r>
    </w:p>
    <w:p w:rsidR="00E00572" w:rsidRPr="00E00572" w:rsidRDefault="00E00572" w:rsidP="00E00572">
      <w:pPr>
        <w:spacing w:line="240" w:lineRule="auto"/>
        <w:ind w:left="170" w:right="284" w:firstLine="720"/>
        <w:jc w:val="both"/>
        <w:rPr>
          <w:rFonts w:cs="Times New Roman"/>
          <w:sz w:val="24"/>
          <w:szCs w:val="24"/>
        </w:rPr>
      </w:pPr>
      <w:r w:rsidRPr="00E00572">
        <w:rPr>
          <w:rFonts w:cs="Times New Roman"/>
          <w:sz w:val="24"/>
          <w:szCs w:val="24"/>
          <w:lang w:val="en-US"/>
        </w:rPr>
        <w:t>L</w:t>
      </w:r>
      <w:proofErr w:type="spellStart"/>
      <w:r w:rsidRPr="00E00572">
        <w:rPr>
          <w:rFonts w:cs="Times New Roman"/>
          <w:sz w:val="24"/>
          <w:szCs w:val="24"/>
          <w:vertAlign w:val="subscript"/>
        </w:rPr>
        <w:t>стр</w:t>
      </w:r>
      <w:proofErr w:type="spellEnd"/>
      <w:r w:rsidRPr="00E00572">
        <w:rPr>
          <w:rFonts w:cs="Times New Roman"/>
          <w:sz w:val="24"/>
          <w:szCs w:val="24"/>
        </w:rPr>
        <w:t>=22,5 м</w:t>
      </w:r>
    </w:p>
    <w:p w:rsidR="00E00572" w:rsidRPr="00E00572" w:rsidRDefault="00E00572" w:rsidP="00E00572">
      <w:pPr>
        <w:spacing w:line="240" w:lineRule="auto"/>
        <w:ind w:left="170" w:right="284" w:firstLine="720"/>
        <w:jc w:val="both"/>
        <w:rPr>
          <w:rFonts w:cs="Times New Roman"/>
          <w:sz w:val="24"/>
          <w:szCs w:val="24"/>
        </w:rPr>
      </w:pPr>
      <w:proofErr w:type="spellStart"/>
      <w:r w:rsidRPr="00E00572">
        <w:rPr>
          <w:rFonts w:cs="Times New Roman"/>
          <w:sz w:val="24"/>
          <w:szCs w:val="24"/>
          <w:lang w:val="en-US"/>
        </w:rPr>
        <w:t>l</w:t>
      </w:r>
      <w:r w:rsidRPr="00E00572">
        <w:rPr>
          <w:rFonts w:cs="Times New Roman"/>
          <w:sz w:val="24"/>
          <w:szCs w:val="24"/>
          <w:vertAlign w:val="subscript"/>
          <w:lang w:val="en-US"/>
        </w:rPr>
        <w:t>min</w:t>
      </w:r>
      <w:proofErr w:type="spellEnd"/>
      <w:r w:rsidRPr="00E00572">
        <w:rPr>
          <w:rFonts w:cs="Times New Roman"/>
          <w:sz w:val="24"/>
          <w:szCs w:val="24"/>
        </w:rPr>
        <w:t xml:space="preserve">=4,5 м, </w:t>
      </w:r>
      <w:proofErr w:type="spellStart"/>
      <w:r w:rsidRPr="00E00572">
        <w:rPr>
          <w:rFonts w:cs="Times New Roman"/>
          <w:sz w:val="24"/>
          <w:szCs w:val="24"/>
          <w:lang w:val="en-US"/>
        </w:rPr>
        <w:t>Q</w:t>
      </w:r>
      <w:r w:rsidRPr="00E00572">
        <w:rPr>
          <w:rFonts w:cs="Times New Roman"/>
          <w:sz w:val="24"/>
          <w:szCs w:val="24"/>
          <w:vertAlign w:val="subscript"/>
          <w:lang w:val="en-US"/>
        </w:rPr>
        <w:t>max</w:t>
      </w:r>
      <w:proofErr w:type="spellEnd"/>
      <w:r w:rsidRPr="00E00572">
        <w:rPr>
          <w:rFonts w:cs="Times New Roman"/>
          <w:sz w:val="24"/>
          <w:szCs w:val="24"/>
        </w:rPr>
        <w:t>=16 т,</w:t>
      </w:r>
    </w:p>
    <w:p w:rsidR="00E00572" w:rsidRPr="00E00572" w:rsidRDefault="00E00572" w:rsidP="00E00572">
      <w:pPr>
        <w:spacing w:line="240" w:lineRule="auto"/>
        <w:ind w:left="170" w:right="284" w:firstLine="720"/>
        <w:jc w:val="both"/>
        <w:rPr>
          <w:rFonts w:cs="Times New Roman"/>
          <w:sz w:val="24"/>
          <w:szCs w:val="24"/>
        </w:rPr>
      </w:pPr>
      <w:proofErr w:type="spellStart"/>
      <w:r w:rsidRPr="00E00572">
        <w:rPr>
          <w:rFonts w:cs="Times New Roman"/>
          <w:sz w:val="24"/>
          <w:szCs w:val="24"/>
          <w:lang w:val="en-US"/>
        </w:rPr>
        <w:t>l</w:t>
      </w:r>
      <w:r w:rsidRPr="00E00572">
        <w:rPr>
          <w:rFonts w:cs="Times New Roman"/>
          <w:sz w:val="24"/>
          <w:szCs w:val="24"/>
          <w:vertAlign w:val="subscript"/>
          <w:lang w:val="en-US"/>
        </w:rPr>
        <w:t>max</w:t>
      </w:r>
      <w:proofErr w:type="spellEnd"/>
      <w:r w:rsidRPr="00E00572">
        <w:rPr>
          <w:rFonts w:cs="Times New Roman"/>
          <w:sz w:val="24"/>
          <w:szCs w:val="24"/>
        </w:rPr>
        <w:t xml:space="preserve">=14 м, </w:t>
      </w:r>
      <w:proofErr w:type="spellStart"/>
      <w:r w:rsidRPr="00E00572">
        <w:rPr>
          <w:rFonts w:cs="Times New Roman"/>
          <w:sz w:val="24"/>
          <w:szCs w:val="24"/>
          <w:lang w:val="en-US"/>
        </w:rPr>
        <w:t>Q</w:t>
      </w:r>
      <w:r w:rsidRPr="00E00572">
        <w:rPr>
          <w:rFonts w:cs="Times New Roman"/>
          <w:sz w:val="24"/>
          <w:szCs w:val="24"/>
          <w:vertAlign w:val="subscript"/>
          <w:lang w:val="en-US"/>
        </w:rPr>
        <w:t>max</w:t>
      </w:r>
      <w:proofErr w:type="spellEnd"/>
      <w:r w:rsidRPr="00E00572">
        <w:rPr>
          <w:rFonts w:cs="Times New Roman"/>
          <w:sz w:val="24"/>
          <w:szCs w:val="24"/>
        </w:rPr>
        <w:t>=3,1 т,</w:t>
      </w:r>
    </w:p>
    <w:p w:rsidR="00E00572" w:rsidRPr="00E00572" w:rsidRDefault="00E00572" w:rsidP="00E00572">
      <w:pPr>
        <w:spacing w:line="360" w:lineRule="auto"/>
        <w:ind w:left="170" w:right="284" w:firstLine="720"/>
        <w:jc w:val="center"/>
        <w:rPr>
          <w:rFonts w:cs="Times New Roman"/>
          <w:sz w:val="24"/>
          <w:szCs w:val="24"/>
        </w:rPr>
      </w:pPr>
      <w:r w:rsidRPr="00E00572">
        <w:rPr>
          <w:rFonts w:cs="Times New Roman"/>
          <w:noProof/>
          <w:sz w:val="24"/>
          <w:szCs w:val="24"/>
          <w:lang w:eastAsia="ru-RU"/>
        </w:rPr>
        <w:drawing>
          <wp:inline distT="0" distB="0" distL="0" distR="0" wp14:anchorId="0530DE32" wp14:editId="3EC8C967">
            <wp:extent cx="2400300" cy="2659015"/>
            <wp:effectExtent l="0" t="0" r="0" b="8255"/>
            <wp:docPr id="474" name="Рисунок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87">
                      <a:extLst>
                        <a:ext uri="{28A0092B-C50C-407E-A947-70E740481C1C}">
                          <a14:useLocalDpi xmlns:a14="http://schemas.microsoft.com/office/drawing/2010/main" val="0"/>
                        </a:ext>
                      </a:extLst>
                    </a:blip>
                    <a:stretch>
                      <a:fillRect/>
                    </a:stretch>
                  </pic:blipFill>
                  <pic:spPr>
                    <a:xfrm>
                      <a:off x="0" y="0"/>
                      <a:ext cx="2410158" cy="2669935"/>
                    </a:xfrm>
                    <a:prstGeom prst="rect">
                      <a:avLst/>
                    </a:prstGeom>
                  </pic:spPr>
                </pic:pic>
              </a:graphicData>
            </a:graphic>
          </wp:inline>
        </w:drawing>
      </w:r>
    </w:p>
    <w:p w:rsidR="00E00572" w:rsidRPr="00E00572" w:rsidRDefault="00A66F09" w:rsidP="00E00572">
      <w:pPr>
        <w:pStyle w:val="21"/>
        <w:spacing w:before="0" w:after="200" w:line="360" w:lineRule="auto"/>
        <w:ind w:left="170" w:right="284"/>
        <w:jc w:val="center"/>
        <w:rPr>
          <w:szCs w:val="24"/>
        </w:rPr>
      </w:pPr>
      <w:r>
        <w:rPr>
          <w:szCs w:val="24"/>
        </w:rPr>
        <w:t>Рисунок 6</w:t>
      </w:r>
      <w:r w:rsidR="00E00572" w:rsidRPr="00E00572">
        <w:rPr>
          <w:szCs w:val="24"/>
        </w:rPr>
        <w:t xml:space="preserve"> - График грузоподъёмности крана МКГ-25</w:t>
      </w:r>
    </w:p>
    <w:p w:rsidR="00E00572" w:rsidRPr="00E00572" w:rsidRDefault="00E00572" w:rsidP="00E00572">
      <w:pPr>
        <w:spacing w:line="360" w:lineRule="auto"/>
        <w:ind w:right="284"/>
        <w:jc w:val="both"/>
        <w:rPr>
          <w:rFonts w:cs="Times New Roman"/>
          <w:b/>
          <w:sz w:val="24"/>
          <w:szCs w:val="24"/>
        </w:rPr>
      </w:pPr>
      <w:r w:rsidRPr="00E00572">
        <w:rPr>
          <w:rFonts w:cs="Times New Roman"/>
          <w:sz w:val="24"/>
          <w:szCs w:val="24"/>
        </w:rPr>
        <w:t>2 вариант</w:t>
      </w:r>
      <w:r w:rsidRPr="00E00572">
        <w:rPr>
          <w:rFonts w:cs="Times New Roman"/>
          <w:b/>
          <w:sz w:val="24"/>
          <w:szCs w:val="24"/>
        </w:rPr>
        <w:t>:</w:t>
      </w:r>
    </w:p>
    <w:p w:rsidR="00E00572" w:rsidRPr="00E00572" w:rsidRDefault="00E00572" w:rsidP="00E00572">
      <w:pPr>
        <w:spacing w:line="360" w:lineRule="auto"/>
        <w:ind w:right="284"/>
        <w:jc w:val="both"/>
        <w:rPr>
          <w:rFonts w:cs="Times New Roman"/>
          <w:b/>
          <w:sz w:val="24"/>
          <w:szCs w:val="24"/>
        </w:rPr>
      </w:pPr>
      <w:r w:rsidRPr="00E00572">
        <w:rPr>
          <w:rFonts w:cs="Times New Roman"/>
          <w:sz w:val="24"/>
          <w:szCs w:val="24"/>
        </w:rPr>
        <w:t>1-</w:t>
      </w:r>
      <w:r w:rsidRPr="00E00572">
        <w:rPr>
          <w:rFonts w:cs="Times New Roman"/>
          <w:b/>
          <w:sz w:val="24"/>
          <w:szCs w:val="24"/>
        </w:rPr>
        <w:t xml:space="preserve"> КС-5361</w:t>
      </w:r>
    </w:p>
    <w:p w:rsidR="00E00572" w:rsidRPr="00E00572" w:rsidRDefault="00E00572" w:rsidP="00E00572">
      <w:pPr>
        <w:spacing w:line="240" w:lineRule="auto"/>
        <w:ind w:left="170" w:right="284" w:firstLine="720"/>
        <w:jc w:val="both"/>
        <w:rPr>
          <w:rFonts w:cs="Times New Roman"/>
          <w:sz w:val="24"/>
          <w:szCs w:val="24"/>
        </w:rPr>
      </w:pPr>
      <w:r w:rsidRPr="00E00572">
        <w:rPr>
          <w:rFonts w:cs="Times New Roman"/>
          <w:sz w:val="24"/>
          <w:szCs w:val="24"/>
          <w:lang w:val="en-US"/>
        </w:rPr>
        <w:t>L</w:t>
      </w:r>
      <w:proofErr w:type="spellStart"/>
      <w:r w:rsidRPr="00E00572">
        <w:rPr>
          <w:rFonts w:cs="Times New Roman"/>
          <w:sz w:val="24"/>
          <w:szCs w:val="24"/>
          <w:vertAlign w:val="subscript"/>
        </w:rPr>
        <w:t>стр</w:t>
      </w:r>
      <w:proofErr w:type="spellEnd"/>
      <w:r w:rsidRPr="00E00572">
        <w:rPr>
          <w:rFonts w:cs="Times New Roman"/>
          <w:sz w:val="24"/>
          <w:szCs w:val="24"/>
        </w:rPr>
        <w:t>=20 м</w:t>
      </w:r>
    </w:p>
    <w:p w:rsidR="00E00572" w:rsidRPr="00E00572" w:rsidRDefault="00E00572" w:rsidP="00E00572">
      <w:pPr>
        <w:spacing w:line="240" w:lineRule="auto"/>
        <w:ind w:left="170" w:right="284" w:firstLine="720"/>
        <w:jc w:val="both"/>
        <w:rPr>
          <w:rFonts w:cs="Times New Roman"/>
          <w:sz w:val="24"/>
          <w:szCs w:val="24"/>
        </w:rPr>
      </w:pPr>
      <w:proofErr w:type="spellStart"/>
      <w:r w:rsidRPr="00E00572">
        <w:rPr>
          <w:rFonts w:cs="Times New Roman"/>
          <w:sz w:val="24"/>
          <w:szCs w:val="24"/>
          <w:lang w:val="en-US"/>
        </w:rPr>
        <w:t>l</w:t>
      </w:r>
      <w:r w:rsidRPr="00E00572">
        <w:rPr>
          <w:rFonts w:cs="Times New Roman"/>
          <w:sz w:val="24"/>
          <w:szCs w:val="24"/>
          <w:vertAlign w:val="subscript"/>
          <w:lang w:val="en-US"/>
        </w:rPr>
        <w:t>min</w:t>
      </w:r>
      <w:proofErr w:type="spellEnd"/>
      <w:r w:rsidRPr="00E00572">
        <w:rPr>
          <w:rFonts w:cs="Times New Roman"/>
          <w:sz w:val="24"/>
          <w:szCs w:val="24"/>
        </w:rPr>
        <w:t xml:space="preserve">=5,5 м, </w:t>
      </w:r>
      <w:proofErr w:type="spellStart"/>
      <w:r w:rsidRPr="00E00572">
        <w:rPr>
          <w:rFonts w:cs="Times New Roman"/>
          <w:sz w:val="24"/>
          <w:szCs w:val="24"/>
          <w:lang w:val="en-US"/>
        </w:rPr>
        <w:t>Q</w:t>
      </w:r>
      <w:r w:rsidRPr="00E00572">
        <w:rPr>
          <w:rFonts w:cs="Times New Roman"/>
          <w:sz w:val="24"/>
          <w:szCs w:val="24"/>
          <w:vertAlign w:val="subscript"/>
          <w:lang w:val="en-US"/>
        </w:rPr>
        <w:t>max</w:t>
      </w:r>
      <w:proofErr w:type="spellEnd"/>
      <w:r w:rsidRPr="00E00572">
        <w:rPr>
          <w:rFonts w:cs="Times New Roman"/>
          <w:sz w:val="24"/>
          <w:szCs w:val="24"/>
        </w:rPr>
        <w:t>=17 т,</w:t>
      </w:r>
    </w:p>
    <w:p w:rsidR="00E00572" w:rsidRPr="00E00572" w:rsidRDefault="00E00572" w:rsidP="00E00572">
      <w:pPr>
        <w:spacing w:line="240" w:lineRule="auto"/>
        <w:ind w:left="170" w:right="284" w:firstLine="720"/>
        <w:jc w:val="both"/>
        <w:rPr>
          <w:rFonts w:cs="Times New Roman"/>
          <w:sz w:val="24"/>
          <w:szCs w:val="24"/>
        </w:rPr>
      </w:pPr>
    </w:p>
    <w:p w:rsidR="00E00572" w:rsidRPr="00E00572" w:rsidRDefault="00E00572" w:rsidP="00E00572">
      <w:pPr>
        <w:spacing w:line="240" w:lineRule="auto"/>
        <w:ind w:left="170" w:right="284" w:firstLine="720"/>
        <w:jc w:val="both"/>
        <w:rPr>
          <w:rFonts w:cs="Times New Roman"/>
          <w:sz w:val="24"/>
          <w:szCs w:val="24"/>
        </w:rPr>
      </w:pPr>
      <w:proofErr w:type="spellStart"/>
      <w:r w:rsidRPr="00E00572">
        <w:rPr>
          <w:rFonts w:cs="Times New Roman"/>
          <w:sz w:val="24"/>
          <w:szCs w:val="24"/>
          <w:lang w:val="en-US"/>
        </w:rPr>
        <w:t>l</w:t>
      </w:r>
      <w:r w:rsidRPr="00E00572">
        <w:rPr>
          <w:rFonts w:cs="Times New Roman"/>
          <w:sz w:val="24"/>
          <w:szCs w:val="24"/>
          <w:vertAlign w:val="subscript"/>
          <w:lang w:val="en-US"/>
        </w:rPr>
        <w:t>max</w:t>
      </w:r>
      <w:proofErr w:type="spellEnd"/>
      <w:r w:rsidRPr="00E00572">
        <w:rPr>
          <w:rFonts w:cs="Times New Roman"/>
          <w:sz w:val="24"/>
          <w:szCs w:val="24"/>
        </w:rPr>
        <w:t xml:space="preserve">=18 м, </w:t>
      </w:r>
      <w:proofErr w:type="spellStart"/>
      <w:r w:rsidRPr="00E00572">
        <w:rPr>
          <w:rFonts w:cs="Times New Roman"/>
          <w:sz w:val="24"/>
          <w:szCs w:val="24"/>
          <w:lang w:val="en-US"/>
        </w:rPr>
        <w:t>Q</w:t>
      </w:r>
      <w:r w:rsidRPr="00E00572">
        <w:rPr>
          <w:rFonts w:cs="Times New Roman"/>
          <w:sz w:val="24"/>
          <w:szCs w:val="24"/>
          <w:vertAlign w:val="subscript"/>
          <w:lang w:val="en-US"/>
        </w:rPr>
        <w:t>max</w:t>
      </w:r>
      <w:proofErr w:type="spellEnd"/>
      <w:r w:rsidRPr="00E00572">
        <w:rPr>
          <w:rFonts w:cs="Times New Roman"/>
          <w:sz w:val="24"/>
          <w:szCs w:val="24"/>
        </w:rPr>
        <w:t>=1,85 т,</w:t>
      </w:r>
    </w:p>
    <w:p w:rsidR="00E00572" w:rsidRPr="00E00572" w:rsidRDefault="00E00572" w:rsidP="00E00572">
      <w:pPr>
        <w:spacing w:line="360" w:lineRule="auto"/>
        <w:ind w:left="170" w:right="284" w:firstLine="720"/>
        <w:jc w:val="center"/>
        <w:rPr>
          <w:rFonts w:cs="Times New Roman"/>
          <w:sz w:val="24"/>
          <w:szCs w:val="24"/>
        </w:rPr>
      </w:pPr>
      <w:r w:rsidRPr="00E00572">
        <w:rPr>
          <w:rFonts w:cs="Times New Roman"/>
          <w:noProof/>
          <w:sz w:val="24"/>
          <w:szCs w:val="24"/>
          <w:lang w:eastAsia="ru-RU"/>
        </w:rPr>
        <w:drawing>
          <wp:inline distT="0" distB="0" distL="0" distR="0" wp14:anchorId="37E358D3" wp14:editId="27D3596A">
            <wp:extent cx="2352675" cy="2405744"/>
            <wp:effectExtent l="0" t="0" r="0" b="0"/>
            <wp:docPr id="476" name="Рисунок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PNG"/>
                    <pic:cNvPicPr/>
                  </pic:nvPicPr>
                  <pic:blipFill>
                    <a:blip r:embed="rId88">
                      <a:extLst>
                        <a:ext uri="{28A0092B-C50C-407E-A947-70E740481C1C}">
                          <a14:useLocalDpi xmlns:a14="http://schemas.microsoft.com/office/drawing/2010/main" val="0"/>
                        </a:ext>
                      </a:extLst>
                    </a:blip>
                    <a:stretch>
                      <a:fillRect/>
                    </a:stretch>
                  </pic:blipFill>
                  <pic:spPr>
                    <a:xfrm>
                      <a:off x="0" y="0"/>
                      <a:ext cx="2358926" cy="2412136"/>
                    </a:xfrm>
                    <a:prstGeom prst="rect">
                      <a:avLst/>
                    </a:prstGeom>
                  </pic:spPr>
                </pic:pic>
              </a:graphicData>
            </a:graphic>
          </wp:inline>
        </w:drawing>
      </w:r>
    </w:p>
    <w:p w:rsidR="00E00572" w:rsidRPr="00E00572" w:rsidRDefault="00A66F09" w:rsidP="00E00572">
      <w:pPr>
        <w:pStyle w:val="21"/>
        <w:spacing w:before="0" w:after="200" w:line="360" w:lineRule="auto"/>
        <w:ind w:left="170" w:right="284"/>
        <w:jc w:val="center"/>
        <w:rPr>
          <w:szCs w:val="24"/>
        </w:rPr>
      </w:pPr>
      <w:r>
        <w:rPr>
          <w:szCs w:val="24"/>
        </w:rPr>
        <w:t>Рисунок 7</w:t>
      </w:r>
      <w:r w:rsidR="00E00572" w:rsidRPr="00E00572">
        <w:rPr>
          <w:szCs w:val="24"/>
        </w:rPr>
        <w:t xml:space="preserve"> - График грузоподъёмности крана КС-5361</w:t>
      </w:r>
    </w:p>
    <w:p w:rsidR="00E00572" w:rsidRPr="00E00572" w:rsidRDefault="00E00572" w:rsidP="00E00572">
      <w:pPr>
        <w:spacing w:line="360" w:lineRule="auto"/>
        <w:ind w:right="284"/>
        <w:jc w:val="both"/>
        <w:rPr>
          <w:rFonts w:cs="Times New Roman"/>
          <w:b/>
          <w:sz w:val="24"/>
          <w:szCs w:val="24"/>
        </w:rPr>
      </w:pPr>
      <w:r w:rsidRPr="00E00572">
        <w:rPr>
          <w:rFonts w:cs="Times New Roman"/>
          <w:sz w:val="24"/>
          <w:szCs w:val="24"/>
        </w:rPr>
        <w:lastRenderedPageBreak/>
        <w:t>2-</w:t>
      </w:r>
      <w:r w:rsidRPr="00E00572">
        <w:rPr>
          <w:rFonts w:cs="Times New Roman"/>
          <w:b/>
          <w:sz w:val="24"/>
          <w:szCs w:val="24"/>
        </w:rPr>
        <w:t xml:space="preserve"> МКА-10М</w:t>
      </w:r>
    </w:p>
    <w:p w:rsidR="00E00572" w:rsidRPr="00E00572" w:rsidRDefault="00E00572" w:rsidP="00E00572">
      <w:pPr>
        <w:spacing w:line="240" w:lineRule="auto"/>
        <w:ind w:left="170" w:right="284" w:firstLine="720"/>
        <w:jc w:val="both"/>
        <w:rPr>
          <w:rFonts w:cs="Times New Roman"/>
          <w:sz w:val="24"/>
          <w:szCs w:val="24"/>
        </w:rPr>
      </w:pPr>
      <w:r w:rsidRPr="00E00572">
        <w:rPr>
          <w:rFonts w:cs="Times New Roman"/>
          <w:sz w:val="24"/>
          <w:szCs w:val="24"/>
          <w:lang w:val="en-US"/>
        </w:rPr>
        <w:t>L</w:t>
      </w:r>
      <w:proofErr w:type="spellStart"/>
      <w:r w:rsidRPr="00E00572">
        <w:rPr>
          <w:rFonts w:cs="Times New Roman"/>
          <w:sz w:val="24"/>
          <w:szCs w:val="24"/>
          <w:vertAlign w:val="subscript"/>
        </w:rPr>
        <w:t>стр</w:t>
      </w:r>
      <w:proofErr w:type="spellEnd"/>
      <w:r w:rsidRPr="00E00572">
        <w:rPr>
          <w:rFonts w:cs="Times New Roman"/>
          <w:sz w:val="24"/>
          <w:szCs w:val="24"/>
        </w:rPr>
        <w:t>=18 м</w:t>
      </w:r>
    </w:p>
    <w:p w:rsidR="00E00572" w:rsidRPr="00E00572" w:rsidRDefault="00E00572" w:rsidP="00E00572">
      <w:pPr>
        <w:spacing w:line="240" w:lineRule="auto"/>
        <w:ind w:left="170" w:right="284" w:firstLine="720"/>
        <w:jc w:val="both"/>
        <w:rPr>
          <w:rFonts w:cs="Times New Roman"/>
          <w:sz w:val="24"/>
          <w:szCs w:val="24"/>
        </w:rPr>
      </w:pPr>
      <w:proofErr w:type="spellStart"/>
      <w:r w:rsidRPr="00E00572">
        <w:rPr>
          <w:rFonts w:cs="Times New Roman"/>
          <w:sz w:val="24"/>
          <w:szCs w:val="24"/>
          <w:lang w:val="en-US"/>
        </w:rPr>
        <w:t>l</w:t>
      </w:r>
      <w:r w:rsidRPr="00E00572">
        <w:rPr>
          <w:rFonts w:cs="Times New Roman"/>
          <w:sz w:val="24"/>
          <w:szCs w:val="24"/>
          <w:vertAlign w:val="subscript"/>
          <w:lang w:val="en-US"/>
        </w:rPr>
        <w:t>min</w:t>
      </w:r>
      <w:proofErr w:type="spellEnd"/>
      <w:r w:rsidRPr="00E00572">
        <w:rPr>
          <w:rFonts w:cs="Times New Roman"/>
          <w:sz w:val="24"/>
          <w:szCs w:val="24"/>
        </w:rPr>
        <w:t xml:space="preserve">=6,1 м, </w:t>
      </w:r>
      <w:proofErr w:type="spellStart"/>
      <w:r w:rsidRPr="00E00572">
        <w:rPr>
          <w:rFonts w:cs="Times New Roman"/>
          <w:sz w:val="24"/>
          <w:szCs w:val="24"/>
          <w:lang w:val="en-US"/>
        </w:rPr>
        <w:t>Q</w:t>
      </w:r>
      <w:r w:rsidRPr="00E00572">
        <w:rPr>
          <w:rFonts w:cs="Times New Roman"/>
          <w:sz w:val="24"/>
          <w:szCs w:val="24"/>
          <w:vertAlign w:val="subscript"/>
          <w:lang w:val="en-US"/>
        </w:rPr>
        <w:t>min</w:t>
      </w:r>
      <w:proofErr w:type="spellEnd"/>
      <w:r w:rsidRPr="00E00572">
        <w:rPr>
          <w:rFonts w:cs="Times New Roman"/>
          <w:sz w:val="24"/>
          <w:szCs w:val="24"/>
        </w:rPr>
        <w:t>=4,5 т,</w:t>
      </w:r>
    </w:p>
    <w:p w:rsidR="00E00572" w:rsidRPr="00E00572" w:rsidRDefault="00E00572" w:rsidP="00E00572">
      <w:pPr>
        <w:spacing w:line="240" w:lineRule="auto"/>
        <w:ind w:left="170" w:right="284" w:firstLine="720"/>
        <w:jc w:val="both"/>
        <w:rPr>
          <w:rFonts w:cs="Times New Roman"/>
          <w:sz w:val="24"/>
          <w:szCs w:val="24"/>
        </w:rPr>
      </w:pPr>
      <w:proofErr w:type="spellStart"/>
      <w:r w:rsidRPr="00E00572">
        <w:rPr>
          <w:rFonts w:cs="Times New Roman"/>
          <w:sz w:val="24"/>
          <w:szCs w:val="24"/>
          <w:lang w:val="en-US"/>
        </w:rPr>
        <w:t>l</w:t>
      </w:r>
      <w:r w:rsidRPr="00E00572">
        <w:rPr>
          <w:rFonts w:cs="Times New Roman"/>
          <w:sz w:val="24"/>
          <w:szCs w:val="24"/>
          <w:vertAlign w:val="subscript"/>
          <w:lang w:val="en-US"/>
        </w:rPr>
        <w:t>max</w:t>
      </w:r>
      <w:proofErr w:type="spellEnd"/>
      <w:r w:rsidRPr="00E00572">
        <w:rPr>
          <w:rFonts w:cs="Times New Roman"/>
          <w:sz w:val="24"/>
          <w:szCs w:val="24"/>
        </w:rPr>
        <w:t xml:space="preserve">=16 м, </w:t>
      </w:r>
      <w:proofErr w:type="spellStart"/>
      <w:r w:rsidRPr="00E00572">
        <w:rPr>
          <w:rFonts w:cs="Times New Roman"/>
          <w:sz w:val="24"/>
          <w:szCs w:val="24"/>
          <w:lang w:val="en-US"/>
        </w:rPr>
        <w:t>Q</w:t>
      </w:r>
      <w:r w:rsidRPr="00E00572">
        <w:rPr>
          <w:rFonts w:cs="Times New Roman"/>
          <w:sz w:val="24"/>
          <w:szCs w:val="24"/>
          <w:vertAlign w:val="subscript"/>
          <w:lang w:val="en-US"/>
        </w:rPr>
        <w:t>max</w:t>
      </w:r>
      <w:proofErr w:type="spellEnd"/>
      <w:r w:rsidRPr="00E00572">
        <w:rPr>
          <w:rFonts w:cs="Times New Roman"/>
          <w:sz w:val="24"/>
          <w:szCs w:val="24"/>
        </w:rPr>
        <w:t>=0,3 т,</w:t>
      </w:r>
    </w:p>
    <w:p w:rsidR="00E00572" w:rsidRPr="00E00572" w:rsidRDefault="00E00572" w:rsidP="00E00572">
      <w:pPr>
        <w:spacing w:line="360" w:lineRule="auto"/>
        <w:ind w:left="170" w:right="284" w:firstLine="720"/>
        <w:jc w:val="center"/>
        <w:rPr>
          <w:rFonts w:cs="Times New Roman"/>
          <w:sz w:val="24"/>
          <w:szCs w:val="24"/>
        </w:rPr>
      </w:pPr>
      <w:r w:rsidRPr="00E00572">
        <w:rPr>
          <w:rFonts w:cs="Times New Roman"/>
          <w:noProof/>
          <w:sz w:val="24"/>
          <w:szCs w:val="24"/>
          <w:lang w:eastAsia="ru-RU"/>
        </w:rPr>
        <w:drawing>
          <wp:inline distT="0" distB="0" distL="0" distR="0" wp14:anchorId="721A0B46" wp14:editId="6C2F7F7A">
            <wp:extent cx="2524125" cy="2421448"/>
            <wp:effectExtent l="0" t="0" r="0" b="0"/>
            <wp:docPr id="479" name="Рисунок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Снимок.PNG"/>
                    <pic:cNvPicPr/>
                  </pic:nvPicPr>
                  <pic:blipFill>
                    <a:blip r:embed="rId89">
                      <a:extLst>
                        <a:ext uri="{28A0092B-C50C-407E-A947-70E740481C1C}">
                          <a14:useLocalDpi xmlns:a14="http://schemas.microsoft.com/office/drawing/2010/main" val="0"/>
                        </a:ext>
                      </a:extLst>
                    </a:blip>
                    <a:stretch>
                      <a:fillRect/>
                    </a:stretch>
                  </pic:blipFill>
                  <pic:spPr>
                    <a:xfrm>
                      <a:off x="0" y="0"/>
                      <a:ext cx="2529998" cy="2427082"/>
                    </a:xfrm>
                    <a:prstGeom prst="rect">
                      <a:avLst/>
                    </a:prstGeom>
                  </pic:spPr>
                </pic:pic>
              </a:graphicData>
            </a:graphic>
          </wp:inline>
        </w:drawing>
      </w:r>
    </w:p>
    <w:p w:rsidR="00E00572" w:rsidRPr="00E00572" w:rsidRDefault="00A66F09" w:rsidP="00E00572">
      <w:pPr>
        <w:pStyle w:val="21"/>
        <w:spacing w:before="0" w:after="200" w:line="360" w:lineRule="auto"/>
        <w:ind w:left="170" w:right="284"/>
        <w:jc w:val="center"/>
        <w:rPr>
          <w:szCs w:val="24"/>
        </w:rPr>
      </w:pPr>
      <w:r>
        <w:rPr>
          <w:szCs w:val="24"/>
        </w:rPr>
        <w:t>Рисунок 8</w:t>
      </w:r>
      <w:r w:rsidR="00E00572" w:rsidRPr="00E00572">
        <w:rPr>
          <w:szCs w:val="24"/>
        </w:rPr>
        <w:t xml:space="preserve"> - График грузоподъёмности крана МКА-10М</w:t>
      </w:r>
    </w:p>
    <w:p w:rsidR="00E00572" w:rsidRPr="00A66F09" w:rsidRDefault="00E00572" w:rsidP="00A66F09">
      <w:pPr>
        <w:pStyle w:val="21"/>
        <w:spacing w:before="0" w:after="200" w:line="360" w:lineRule="auto"/>
        <w:ind w:left="170" w:right="284"/>
        <w:jc w:val="center"/>
        <w:rPr>
          <w:b/>
          <w:sz w:val="28"/>
          <w:szCs w:val="24"/>
        </w:rPr>
      </w:pPr>
    </w:p>
    <w:p w:rsidR="00E00572" w:rsidRPr="00A66F09" w:rsidRDefault="00E00572" w:rsidP="00A66F09">
      <w:pPr>
        <w:pStyle w:val="2"/>
        <w:ind w:firstLine="170"/>
        <w:jc w:val="center"/>
        <w:rPr>
          <w:rFonts w:cs="Times New Roman"/>
          <w:szCs w:val="24"/>
        </w:rPr>
      </w:pPr>
      <w:bookmarkStart w:id="20" w:name="_Toc449493182"/>
      <w:bookmarkStart w:id="21" w:name="_Toc37083223"/>
      <w:r w:rsidRPr="00A66F09">
        <w:rPr>
          <w:rFonts w:cs="Times New Roman"/>
          <w:szCs w:val="24"/>
        </w:rPr>
        <w:t>Технико-экономическое обоснование выбранных вариантов кранового оборудования</w:t>
      </w:r>
      <w:bookmarkEnd w:id="20"/>
      <w:bookmarkEnd w:id="21"/>
    </w:p>
    <w:p w:rsidR="00E00572" w:rsidRPr="00E00572" w:rsidRDefault="00E00572" w:rsidP="00E00572">
      <w:pPr>
        <w:pStyle w:val="3"/>
        <w:rPr>
          <w:rFonts w:cs="Times New Roman"/>
          <w:b w:val="0"/>
          <w:i/>
          <w:sz w:val="24"/>
        </w:rPr>
      </w:pPr>
      <w:bookmarkStart w:id="22" w:name="_Toc449493183"/>
      <w:bookmarkStart w:id="23" w:name="_Toc37083224"/>
      <w:r w:rsidRPr="00E00572">
        <w:rPr>
          <w:rFonts w:cs="Times New Roman"/>
          <w:b w:val="0"/>
          <w:i/>
          <w:sz w:val="24"/>
        </w:rPr>
        <w:t xml:space="preserve"> Определение сменной эксплуатационной производительности монтажного крана</w:t>
      </w:r>
      <w:bookmarkEnd w:id="22"/>
      <w:bookmarkEnd w:id="23"/>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Определение нормативной выработки, которая определяется через норму времени по формуле:</w:t>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lang w:val="en-US"/>
                </w:rPr>
                <m:t>i</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m:t>
              </m:r>
              <m:r>
                <w:rPr>
                  <w:rFonts w:ascii="Cambria Math" w:hAnsi="Cambria Math" w:cs="Times New Roman"/>
                  <w:sz w:val="24"/>
                  <w:szCs w:val="24"/>
                  <w:lang w:val="en-US"/>
                </w:rPr>
                <m:t>K</m:t>
              </m:r>
            </m:num>
            <m:den>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вр</m:t>
                  </m:r>
                </m:sub>
                <m:sup>
                  <m:r>
                    <w:rPr>
                      <w:rFonts w:ascii="Cambria Math" w:hAnsi="Cambria Math" w:cs="Times New Roman"/>
                      <w:sz w:val="24"/>
                      <w:szCs w:val="24"/>
                    </w:rPr>
                    <m:t>маш</m:t>
                  </m:r>
                </m:sup>
              </m:sSubSup>
            </m:den>
          </m:f>
        </m:oMath>
      </m:oMathPara>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eastAsiaTheme="minorEastAsia" w:hAnsi="Times New Roman" w:cs="Times New Roman"/>
          <w:sz w:val="24"/>
          <w:szCs w:val="24"/>
        </w:rPr>
        <w:t xml:space="preserve">где 8,2 - </w:t>
      </w:r>
      <w:r w:rsidRPr="00E00572">
        <w:rPr>
          <w:rFonts w:ascii="Times New Roman" w:hAnsi="Times New Roman" w:cs="Times New Roman"/>
          <w:sz w:val="24"/>
          <w:szCs w:val="24"/>
        </w:rPr>
        <w:t>продолжительность смены, ч;</w:t>
      </w:r>
    </w:p>
    <w:p w:rsidR="00E00572" w:rsidRPr="00E00572" w:rsidRDefault="00B50AC4" w:rsidP="00E00572">
      <w:pPr>
        <w:pStyle w:val="aa"/>
        <w:spacing w:line="360" w:lineRule="auto"/>
        <w:ind w:left="170" w:right="284" w:firstLine="720"/>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вр</m:t>
            </m:r>
          </m:sub>
          <m:sup>
            <m:r>
              <w:rPr>
                <w:rFonts w:ascii="Cambria Math" w:hAnsi="Cambria Math" w:cs="Times New Roman"/>
                <w:sz w:val="24"/>
                <w:szCs w:val="24"/>
              </w:rPr>
              <m:t>маш</m:t>
            </m:r>
          </m:sup>
        </m:sSubSup>
      </m:oMath>
      <w:r w:rsidR="00E00572" w:rsidRPr="00E00572">
        <w:rPr>
          <w:rFonts w:ascii="Times New Roman" w:eastAsiaTheme="minorEastAsia" w:hAnsi="Times New Roman" w:cs="Times New Roman"/>
          <w:sz w:val="24"/>
          <w:szCs w:val="24"/>
        </w:rPr>
        <w:t xml:space="preserve"> </w:t>
      </w:r>
      <w:r w:rsidR="00E00572" w:rsidRPr="00E00572">
        <w:rPr>
          <w:rFonts w:ascii="Times New Roman" w:hAnsi="Times New Roman" w:cs="Times New Roman"/>
          <w:sz w:val="24"/>
          <w:szCs w:val="24"/>
        </w:rPr>
        <w:t xml:space="preserve">– норма времени машиниста для монтажа </w:t>
      </w:r>
      <w:r w:rsidR="00E00572" w:rsidRPr="00E00572">
        <w:rPr>
          <w:rFonts w:ascii="Times New Roman" w:hAnsi="Times New Roman" w:cs="Times New Roman"/>
          <w:i/>
          <w:iCs/>
          <w:sz w:val="24"/>
          <w:szCs w:val="24"/>
        </w:rPr>
        <w:t>i</w:t>
      </w:r>
      <w:r w:rsidR="00E00572" w:rsidRPr="00E00572">
        <w:rPr>
          <w:rFonts w:ascii="Times New Roman" w:hAnsi="Times New Roman" w:cs="Times New Roman"/>
          <w:sz w:val="24"/>
          <w:szCs w:val="24"/>
        </w:rPr>
        <w:t xml:space="preserve">-й конструкции, </w:t>
      </w:r>
      <w:proofErr w:type="spellStart"/>
      <w:r w:rsidR="00E00572" w:rsidRPr="00E00572">
        <w:rPr>
          <w:rFonts w:ascii="Times New Roman" w:hAnsi="Times New Roman" w:cs="Times New Roman"/>
          <w:sz w:val="24"/>
          <w:szCs w:val="24"/>
        </w:rPr>
        <w:t>маш</w:t>
      </w:r>
      <w:proofErr w:type="spellEnd"/>
      <w:r w:rsidR="00E00572" w:rsidRPr="00E00572">
        <w:rPr>
          <w:rFonts w:ascii="Times New Roman" w:hAnsi="Times New Roman" w:cs="Times New Roman"/>
          <w:sz w:val="24"/>
          <w:szCs w:val="24"/>
        </w:rPr>
        <w:t>-ч, принимается по калькуляции;</w:t>
      </w:r>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lang w:val="en-US"/>
        </w:rPr>
        <w:t>K</w:t>
      </w:r>
      <w:r w:rsidRPr="00E00572">
        <w:rPr>
          <w:rFonts w:ascii="Times New Roman" w:hAnsi="Times New Roman" w:cs="Times New Roman"/>
          <w:sz w:val="24"/>
          <w:szCs w:val="24"/>
        </w:rPr>
        <w:t xml:space="preserve"> - коэффициент, учитывающий неизбежные внутрисменные перерывы крана по конструктивно-техническим и технологическим причинам, принимается для стреловых при работе без выносных опор – 0,85; при работе на выносных опорах – 0,8.</w:t>
      </w:r>
    </w:p>
    <w:p w:rsidR="00E00572" w:rsidRPr="00E00572" w:rsidRDefault="00E00572" w:rsidP="00E00572">
      <w:pPr>
        <w:pStyle w:val="aa"/>
        <w:spacing w:line="360" w:lineRule="auto"/>
        <w:ind w:left="170" w:right="284" w:firstLine="720"/>
        <w:jc w:val="both"/>
        <w:rPr>
          <w:rFonts w:ascii="Times New Roman" w:eastAsiaTheme="minorEastAsia" w:hAnsi="Times New Roman" w:cs="Times New Roman"/>
          <w:sz w:val="24"/>
          <w:szCs w:val="24"/>
        </w:rPr>
      </w:pPr>
      <w:r w:rsidRPr="00E00572">
        <w:rPr>
          <w:rFonts w:ascii="Times New Roman" w:hAnsi="Times New Roman" w:cs="Times New Roman"/>
          <w:sz w:val="24"/>
          <w:szCs w:val="24"/>
        </w:rPr>
        <w:t>Сменную эксплуатационную производительность</w:t>
      </w:r>
      <w:r w:rsidRPr="00E00572">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э.см</m:t>
            </m:r>
          </m:sub>
        </m:sSub>
      </m:oMath>
      <w:r w:rsidRPr="00E00572">
        <w:rPr>
          <w:rFonts w:ascii="Times New Roman" w:hAnsi="Times New Roman" w:cs="Times New Roman"/>
          <w:sz w:val="24"/>
          <w:szCs w:val="24"/>
        </w:rPr>
        <w:t>, т/см, определяем для крана, работающего на монтаже данных конструкций</w:t>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э.см</m:t>
              </m:r>
            </m:sub>
          </m:sSub>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lang w:val="en-US"/>
                        </w:rPr>
                        <m:t>i</m:t>
                      </m:r>
                    </m:sup>
                  </m:sSubSup>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m:t>
                      </m:r>
                    </m:sub>
                  </m:sSub>
                </m:e>
              </m:nary>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m:t>
                      </m:r>
                    </m:sub>
                  </m:sSub>
                </m:e>
              </m:nary>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ср</m:t>
              </m:r>
            </m:sub>
          </m:sSub>
        </m:oMath>
      </m:oMathPara>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eastAsiaTheme="minorEastAsia" w:hAnsi="Times New Roman" w:cs="Times New Roman"/>
          <w:sz w:val="24"/>
          <w:szCs w:val="24"/>
        </w:rPr>
        <w:t xml:space="preserve">где </w:t>
      </w: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lang w:val="en-US"/>
              </w:rPr>
              <m:t>i</m:t>
            </m:r>
          </m:sup>
        </m:sSubSup>
      </m:oMath>
      <w:r w:rsidRPr="00E00572">
        <w:rPr>
          <w:rFonts w:ascii="Times New Roman" w:hAnsi="Times New Roman" w:cs="Times New Roman"/>
          <w:sz w:val="24"/>
          <w:szCs w:val="24"/>
        </w:rPr>
        <w:t xml:space="preserve">– производительность при монтаже </w:t>
      </w:r>
      <w:r w:rsidRPr="00E00572">
        <w:rPr>
          <w:rFonts w:ascii="Times New Roman" w:hAnsi="Times New Roman" w:cs="Times New Roman"/>
          <w:i/>
          <w:iCs/>
          <w:sz w:val="24"/>
          <w:szCs w:val="24"/>
        </w:rPr>
        <w:t>i</w:t>
      </w:r>
      <w:r w:rsidRPr="00E00572">
        <w:rPr>
          <w:rFonts w:ascii="Times New Roman" w:hAnsi="Times New Roman" w:cs="Times New Roman"/>
          <w:sz w:val="24"/>
          <w:szCs w:val="24"/>
        </w:rPr>
        <w:t xml:space="preserve">-й конструкции, </w:t>
      </w:r>
      <w:proofErr w:type="spellStart"/>
      <w:r w:rsidRPr="00E00572">
        <w:rPr>
          <w:rFonts w:ascii="Times New Roman" w:hAnsi="Times New Roman" w:cs="Times New Roman"/>
          <w:sz w:val="24"/>
          <w:szCs w:val="24"/>
        </w:rPr>
        <w:t>шт</w:t>
      </w:r>
      <w:proofErr w:type="spellEnd"/>
      <w:r w:rsidRPr="00E00572">
        <w:rPr>
          <w:rFonts w:ascii="Times New Roman" w:hAnsi="Times New Roman" w:cs="Times New Roman"/>
          <w:sz w:val="24"/>
          <w:szCs w:val="24"/>
        </w:rPr>
        <w:t>/см;</w:t>
      </w:r>
    </w:p>
    <w:p w:rsidR="00E00572" w:rsidRPr="00E00572" w:rsidRDefault="00B50AC4" w:rsidP="00E00572">
      <w:pPr>
        <w:pStyle w:val="aa"/>
        <w:spacing w:line="360" w:lineRule="auto"/>
        <w:ind w:left="170" w:right="284" w:firstLine="720"/>
        <w:jc w:val="both"/>
        <w:rPr>
          <w:rFonts w:ascii="Times New Roman" w:hAnsi="Times New Roman" w:cs="Times New Roman"/>
          <w:sz w:val="24"/>
          <w:szCs w:val="24"/>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m:t>
            </m:r>
          </m:sub>
        </m:sSub>
      </m:oMath>
      <w:r w:rsidR="00E00572" w:rsidRPr="00E00572">
        <w:rPr>
          <w:rFonts w:ascii="Times New Roman" w:hAnsi="Times New Roman" w:cs="Times New Roman"/>
          <w:sz w:val="24"/>
          <w:szCs w:val="24"/>
        </w:rPr>
        <w:t xml:space="preserve">– объем работ при монтаже </w:t>
      </w:r>
      <w:r w:rsidR="00E00572" w:rsidRPr="00E00572">
        <w:rPr>
          <w:rFonts w:ascii="Times New Roman" w:hAnsi="Times New Roman" w:cs="Times New Roman"/>
          <w:i/>
          <w:iCs/>
          <w:sz w:val="24"/>
          <w:szCs w:val="24"/>
        </w:rPr>
        <w:t>i</w:t>
      </w:r>
      <w:r w:rsidR="00E00572" w:rsidRPr="00E00572">
        <w:rPr>
          <w:rFonts w:ascii="Times New Roman" w:hAnsi="Times New Roman" w:cs="Times New Roman"/>
          <w:sz w:val="24"/>
          <w:szCs w:val="24"/>
        </w:rPr>
        <w:t>-й конструкции, шт.;</w:t>
      </w:r>
    </w:p>
    <w:p w:rsidR="00E00572" w:rsidRPr="00E00572" w:rsidRDefault="00B50AC4" w:rsidP="00E00572">
      <w:pPr>
        <w:pStyle w:val="aa"/>
        <w:spacing w:line="360" w:lineRule="auto"/>
        <w:ind w:left="170" w:right="284"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ср</m:t>
            </m:r>
          </m:sub>
        </m:sSub>
      </m:oMath>
      <w:r w:rsidR="00E00572" w:rsidRPr="00E00572">
        <w:rPr>
          <w:rFonts w:ascii="Times New Roman" w:hAnsi="Times New Roman" w:cs="Times New Roman"/>
          <w:sz w:val="24"/>
          <w:szCs w:val="24"/>
        </w:rPr>
        <w:t>– средний вес конструкций, монтируемых данным краном, т, определяется по формуле:</w:t>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ср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m:t>
                      </m:r>
                    </m:sub>
                  </m:sSub>
                </m:e>
              </m:nary>
            </m:num>
            <m:den>
              <m:r>
                <w:rPr>
                  <w:rFonts w:ascii="Cambria Math" w:eastAsiaTheme="minorEastAsia" w:hAnsi="Cambria Math" w:cs="Times New Roman"/>
                  <w:sz w:val="24"/>
                  <w:szCs w:val="24"/>
                </w:rPr>
                <m:t>n</m:t>
              </m:r>
            </m:den>
          </m:f>
        </m:oMath>
      </m:oMathPara>
    </w:p>
    <w:p w:rsidR="00E00572" w:rsidRPr="00E00572" w:rsidRDefault="00E00572" w:rsidP="00E00572">
      <w:pPr>
        <w:pStyle w:val="Default"/>
        <w:spacing w:line="360" w:lineRule="auto"/>
        <w:ind w:left="170" w:right="284"/>
        <w:jc w:val="both"/>
      </w:pPr>
      <w:r w:rsidRPr="00E00572">
        <w:rPr>
          <w:rFonts w:eastAsiaTheme="minorEastAsia"/>
        </w:rPr>
        <w:t xml:space="preserve">где </w:t>
      </w:r>
      <m:oMath>
        <m:sSub>
          <m:sSubPr>
            <m:ctrlPr>
              <w:rPr>
                <w:rFonts w:ascii="Cambria Math" w:eastAsiaTheme="minorEastAsia" w:hAnsi="Cambria Math"/>
                <w:i/>
                <w:color w:val="auto"/>
                <w:lang w:val="en-US" w:eastAsia="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E00572">
        <w:t xml:space="preserve">– масса всех элементов, монтируемых данным монтажным краном, т; </w:t>
      </w:r>
    </w:p>
    <w:p w:rsidR="00E00572" w:rsidRPr="00E00572" w:rsidRDefault="00E00572" w:rsidP="00A66F09">
      <w:pPr>
        <w:pStyle w:val="aa"/>
        <w:spacing w:line="360" w:lineRule="auto"/>
        <w:ind w:left="170" w:right="284"/>
        <w:jc w:val="both"/>
        <w:rPr>
          <w:rFonts w:ascii="Times New Roman" w:hAnsi="Times New Roman" w:cs="Times New Roman"/>
          <w:sz w:val="24"/>
          <w:szCs w:val="24"/>
        </w:rPr>
      </w:pPr>
      <w:r w:rsidRPr="00E00572">
        <w:rPr>
          <w:rFonts w:ascii="Times New Roman" w:hAnsi="Times New Roman" w:cs="Times New Roman"/>
          <w:i/>
          <w:iCs/>
          <w:sz w:val="24"/>
          <w:szCs w:val="24"/>
        </w:rPr>
        <w:t xml:space="preserve">n </w:t>
      </w:r>
      <w:r w:rsidRPr="00E00572">
        <w:rPr>
          <w:rFonts w:ascii="Times New Roman" w:hAnsi="Times New Roman" w:cs="Times New Roman"/>
          <w:sz w:val="24"/>
          <w:szCs w:val="24"/>
        </w:rPr>
        <w:t>– количество элементов, монтируемых данным монтажным краном, шт.</w:t>
      </w:r>
    </w:p>
    <w:p w:rsidR="00E00572" w:rsidRPr="00E00572" w:rsidRDefault="00E00572" w:rsidP="00E00572">
      <w:pPr>
        <w:pStyle w:val="aa"/>
        <w:spacing w:line="360" w:lineRule="auto"/>
        <w:ind w:left="170" w:right="284"/>
        <w:jc w:val="both"/>
        <w:rPr>
          <w:rFonts w:ascii="Times New Roman" w:hAnsi="Times New Roman" w:cs="Times New Roman"/>
          <w:sz w:val="24"/>
          <w:szCs w:val="24"/>
        </w:rPr>
      </w:pPr>
    </w:p>
    <w:p w:rsidR="00E00572" w:rsidRPr="00E00572" w:rsidRDefault="00E00572" w:rsidP="00E00572">
      <w:pPr>
        <w:pStyle w:val="aa"/>
        <w:spacing w:line="360" w:lineRule="auto"/>
        <w:ind w:right="284"/>
        <w:jc w:val="both"/>
        <w:rPr>
          <w:rFonts w:ascii="Times New Roman" w:eastAsiaTheme="minorEastAsia" w:hAnsi="Times New Roman" w:cs="Times New Roman"/>
          <w:sz w:val="24"/>
          <w:szCs w:val="24"/>
        </w:rPr>
      </w:pPr>
      <w:r w:rsidRPr="00E00572">
        <w:rPr>
          <w:rFonts w:ascii="Times New Roman" w:eastAsiaTheme="minorEastAsia" w:hAnsi="Times New Roman" w:cs="Times New Roman"/>
          <w:sz w:val="24"/>
          <w:szCs w:val="24"/>
        </w:rPr>
        <w:t xml:space="preserve">крайние колонны:            </w:t>
      </w: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1</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8,2∙0,8</m:t>
            </m:r>
          </m:num>
          <m:den>
            <m:r>
              <w:rPr>
                <w:rFonts w:ascii="Cambria Math" w:hAnsi="Cambria Math" w:cs="Times New Roman"/>
                <w:sz w:val="24"/>
                <w:szCs w:val="24"/>
              </w:rPr>
              <m:t>1,1</m:t>
            </m:r>
          </m:den>
        </m:f>
        <m:r>
          <w:rPr>
            <w:rFonts w:ascii="Cambria Math" w:eastAsiaTheme="minorEastAsia" w:hAnsi="Cambria Math" w:cs="Times New Roman"/>
            <w:sz w:val="24"/>
            <w:szCs w:val="24"/>
          </w:rPr>
          <m:t xml:space="preserve">=5,96 шт/см </m:t>
        </m:r>
      </m:oMath>
    </w:p>
    <w:p w:rsidR="00E00572" w:rsidRPr="00E00572" w:rsidRDefault="00E00572" w:rsidP="00E00572">
      <w:pPr>
        <w:pStyle w:val="aa"/>
        <w:spacing w:line="360" w:lineRule="auto"/>
        <w:ind w:right="284"/>
        <w:rPr>
          <w:rFonts w:ascii="Times New Roman" w:eastAsiaTheme="minorEastAsia" w:hAnsi="Times New Roman" w:cs="Times New Roman"/>
          <w:sz w:val="24"/>
          <w:szCs w:val="24"/>
        </w:rPr>
      </w:pPr>
      <w:r w:rsidRPr="00E00572">
        <w:rPr>
          <w:rFonts w:ascii="Times New Roman" w:eastAsiaTheme="minorEastAsia" w:hAnsi="Times New Roman" w:cs="Times New Roman"/>
          <w:sz w:val="24"/>
          <w:szCs w:val="24"/>
        </w:rPr>
        <w:t xml:space="preserve">средние колонны:            </w:t>
      </w: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8,2∙0,8</m:t>
            </m:r>
          </m:num>
          <m:den>
            <m:r>
              <w:rPr>
                <w:rFonts w:ascii="Cambria Math" w:hAnsi="Cambria Math" w:cs="Times New Roman"/>
                <w:sz w:val="24"/>
                <w:szCs w:val="24"/>
              </w:rPr>
              <m:t>0,74</m:t>
            </m:r>
          </m:den>
        </m:f>
        <m:r>
          <w:rPr>
            <w:rFonts w:ascii="Cambria Math" w:eastAsiaTheme="minorEastAsia" w:hAnsi="Cambria Math" w:cs="Times New Roman"/>
            <w:sz w:val="24"/>
            <w:szCs w:val="24"/>
          </w:rPr>
          <m:t>=8,86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шт</m:t>
            </m:r>
          </m:num>
          <m:den>
            <m:r>
              <w:rPr>
                <w:rFonts w:ascii="Cambria Math" w:eastAsiaTheme="minorEastAsia" w:hAnsi="Cambria Math" w:cs="Times New Roman"/>
                <w:sz w:val="24"/>
                <w:szCs w:val="24"/>
              </w:rPr>
              <m:t>см</m:t>
            </m:r>
          </m:den>
        </m:f>
        <m:r>
          <w:rPr>
            <w:rFonts w:ascii="Cambria Math" w:eastAsiaTheme="minorEastAsia" w:hAnsi="Cambria Math" w:cs="Times New Roman"/>
            <w:sz w:val="24"/>
            <w:szCs w:val="24"/>
          </w:rPr>
          <m:t>;</m:t>
        </m:r>
      </m:oMath>
    </w:p>
    <w:p w:rsidR="00E00572" w:rsidRPr="00E00572" w:rsidRDefault="00E00572" w:rsidP="00E00572">
      <w:pPr>
        <w:pStyle w:val="aa"/>
        <w:spacing w:line="360" w:lineRule="auto"/>
        <w:ind w:right="284"/>
        <w:jc w:val="both"/>
        <w:rPr>
          <w:rFonts w:ascii="Times New Roman" w:eastAsiaTheme="minorEastAsia" w:hAnsi="Times New Roman" w:cs="Times New Roman"/>
          <w:sz w:val="24"/>
          <w:szCs w:val="24"/>
        </w:rPr>
      </w:pPr>
      <w:r w:rsidRPr="00E00572">
        <w:rPr>
          <w:rFonts w:ascii="Times New Roman" w:eastAsiaTheme="minorEastAsia" w:hAnsi="Times New Roman" w:cs="Times New Roman"/>
          <w:sz w:val="24"/>
          <w:szCs w:val="24"/>
        </w:rPr>
        <w:t xml:space="preserve">подкрановые балки:        </w:t>
      </w: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3</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8,2∙0,8</m:t>
            </m:r>
          </m:num>
          <m:den>
            <m:r>
              <w:rPr>
                <w:rFonts w:ascii="Cambria Math" w:hAnsi="Cambria Math" w:cs="Times New Roman"/>
                <w:sz w:val="24"/>
                <w:szCs w:val="24"/>
              </w:rPr>
              <m:t>1,3</m:t>
            </m:r>
          </m:den>
        </m:f>
        <m:r>
          <w:rPr>
            <w:rFonts w:ascii="Cambria Math" w:eastAsiaTheme="minorEastAsia" w:hAnsi="Cambria Math" w:cs="Times New Roman"/>
            <w:sz w:val="24"/>
            <w:szCs w:val="24"/>
          </w:rPr>
          <m:t>=5,05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шт</m:t>
            </m:r>
          </m:num>
          <m:den>
            <m:r>
              <w:rPr>
                <w:rFonts w:ascii="Cambria Math" w:eastAsiaTheme="minorEastAsia" w:hAnsi="Cambria Math" w:cs="Times New Roman"/>
                <w:sz w:val="24"/>
                <w:szCs w:val="24"/>
              </w:rPr>
              <m:t>см</m:t>
            </m:r>
          </m:den>
        </m:f>
        <m:r>
          <w:rPr>
            <w:rFonts w:ascii="Cambria Math" w:eastAsiaTheme="minorEastAsia" w:hAnsi="Cambria Math" w:cs="Times New Roman"/>
            <w:sz w:val="24"/>
            <w:szCs w:val="24"/>
          </w:rPr>
          <m:t>;</m:t>
        </m:r>
      </m:oMath>
    </w:p>
    <w:p w:rsidR="00E00572" w:rsidRPr="00E00572" w:rsidRDefault="00E00572" w:rsidP="00E00572">
      <w:pPr>
        <w:pStyle w:val="aa"/>
        <w:spacing w:line="360" w:lineRule="auto"/>
        <w:ind w:right="284"/>
        <w:jc w:val="both"/>
        <w:rPr>
          <w:rFonts w:ascii="Times New Roman" w:eastAsiaTheme="minorEastAsia" w:hAnsi="Times New Roman" w:cs="Times New Roman"/>
          <w:sz w:val="24"/>
          <w:szCs w:val="24"/>
        </w:rPr>
      </w:pPr>
      <w:r w:rsidRPr="00E00572">
        <w:rPr>
          <w:rFonts w:ascii="Times New Roman" w:eastAsiaTheme="minorEastAsia" w:hAnsi="Times New Roman" w:cs="Times New Roman"/>
          <w:sz w:val="24"/>
          <w:szCs w:val="24"/>
        </w:rPr>
        <w:t xml:space="preserve">стропильные фермы:       </w:t>
      </w: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4</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8,2∙0,8</m:t>
            </m:r>
          </m:num>
          <m:den>
            <m:r>
              <w:rPr>
                <w:rFonts w:ascii="Cambria Math" w:hAnsi="Cambria Math" w:cs="Times New Roman"/>
                <w:sz w:val="24"/>
                <w:szCs w:val="24"/>
              </w:rPr>
              <m:t>1,9</m:t>
            </m:r>
          </m:den>
        </m:f>
        <m:r>
          <w:rPr>
            <w:rFonts w:ascii="Cambria Math" w:eastAsiaTheme="minorEastAsia" w:hAnsi="Cambria Math" w:cs="Times New Roman"/>
            <w:sz w:val="24"/>
            <w:szCs w:val="24"/>
          </w:rPr>
          <m:t>=3,45</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шт</m:t>
            </m:r>
          </m:num>
          <m:den>
            <m:r>
              <w:rPr>
                <w:rFonts w:ascii="Cambria Math" w:eastAsiaTheme="minorEastAsia" w:hAnsi="Cambria Math" w:cs="Times New Roman"/>
                <w:sz w:val="24"/>
                <w:szCs w:val="24"/>
              </w:rPr>
              <m:t>см</m:t>
            </m:r>
          </m:den>
        </m:f>
        <m:r>
          <w:rPr>
            <w:rFonts w:ascii="Cambria Math" w:eastAsiaTheme="minorEastAsia" w:hAnsi="Cambria Math" w:cs="Times New Roman"/>
            <w:sz w:val="24"/>
            <w:szCs w:val="24"/>
          </w:rPr>
          <m:t>;</m:t>
        </m:r>
      </m:oMath>
    </w:p>
    <w:p w:rsidR="00E00572" w:rsidRPr="00E00572" w:rsidRDefault="00E00572" w:rsidP="00E00572">
      <w:pPr>
        <w:pStyle w:val="aa"/>
        <w:spacing w:line="360" w:lineRule="auto"/>
        <w:ind w:right="284"/>
        <w:jc w:val="both"/>
        <w:rPr>
          <w:rFonts w:ascii="Times New Roman" w:eastAsiaTheme="minorEastAsia" w:hAnsi="Times New Roman" w:cs="Times New Roman"/>
          <w:sz w:val="24"/>
          <w:szCs w:val="24"/>
        </w:rPr>
      </w:pPr>
      <w:r w:rsidRPr="00E00572">
        <w:rPr>
          <w:rFonts w:ascii="Times New Roman" w:eastAsiaTheme="minorEastAsia" w:hAnsi="Times New Roman" w:cs="Times New Roman"/>
          <w:sz w:val="24"/>
          <w:szCs w:val="24"/>
        </w:rPr>
        <w:t xml:space="preserve">плиты покрытия:             </w:t>
      </w: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5</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8,2∙0,8</m:t>
            </m:r>
          </m:num>
          <m:den>
            <m:r>
              <w:rPr>
                <w:rFonts w:ascii="Cambria Math" w:hAnsi="Cambria Math" w:cs="Times New Roman"/>
                <w:sz w:val="24"/>
                <w:szCs w:val="24"/>
              </w:rPr>
              <m:t>0,13</m:t>
            </m:r>
          </m:den>
        </m:f>
        <m:r>
          <w:rPr>
            <w:rFonts w:ascii="Cambria Math" w:eastAsiaTheme="minorEastAsia" w:hAnsi="Cambria Math" w:cs="Times New Roman"/>
            <w:sz w:val="24"/>
            <w:szCs w:val="24"/>
          </w:rPr>
          <m:t>=50,46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шт</m:t>
            </m:r>
          </m:num>
          <m:den>
            <m:r>
              <w:rPr>
                <w:rFonts w:ascii="Cambria Math" w:eastAsiaTheme="minorEastAsia" w:hAnsi="Cambria Math" w:cs="Times New Roman"/>
                <w:sz w:val="24"/>
                <w:szCs w:val="24"/>
              </w:rPr>
              <m:t>см</m:t>
            </m:r>
          </m:den>
        </m:f>
        <m:r>
          <w:rPr>
            <w:rFonts w:ascii="Cambria Math" w:eastAsiaTheme="minorEastAsia" w:hAnsi="Cambria Math" w:cs="Times New Roman"/>
            <w:sz w:val="24"/>
            <w:szCs w:val="24"/>
          </w:rPr>
          <m:t>;</m:t>
        </m:r>
      </m:oMath>
    </w:p>
    <w:p w:rsidR="00E00572" w:rsidRPr="00E00572" w:rsidRDefault="00E00572" w:rsidP="00E00572">
      <w:pPr>
        <w:pStyle w:val="aa"/>
        <w:spacing w:line="360" w:lineRule="auto"/>
        <w:ind w:right="284"/>
        <w:jc w:val="both"/>
        <w:rPr>
          <w:rFonts w:ascii="Times New Roman" w:eastAsiaTheme="minorEastAsia" w:hAnsi="Times New Roman" w:cs="Times New Roman"/>
          <w:sz w:val="24"/>
          <w:szCs w:val="24"/>
        </w:rPr>
      </w:pPr>
      <w:r w:rsidRPr="00E00572">
        <w:rPr>
          <w:rFonts w:ascii="Times New Roman" w:eastAsiaTheme="minorEastAsia" w:hAnsi="Times New Roman" w:cs="Times New Roman"/>
          <w:sz w:val="24"/>
          <w:szCs w:val="24"/>
        </w:rPr>
        <w:t xml:space="preserve">стеновые панели:             </w:t>
      </w: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6</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8,2∙0,8</m:t>
            </m:r>
          </m:num>
          <m:den>
            <m:r>
              <w:rPr>
                <w:rFonts w:ascii="Cambria Math" w:hAnsi="Cambria Math" w:cs="Times New Roman"/>
                <w:sz w:val="24"/>
                <w:szCs w:val="24"/>
              </w:rPr>
              <m:t>0,75</m:t>
            </m:r>
          </m:den>
        </m:f>
        <m:r>
          <w:rPr>
            <w:rFonts w:ascii="Cambria Math" w:eastAsiaTheme="minorEastAsia" w:hAnsi="Cambria Math" w:cs="Times New Roman"/>
            <w:sz w:val="24"/>
            <w:szCs w:val="24"/>
          </w:rPr>
          <m:t xml:space="preserve">=8,75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шт</m:t>
            </m:r>
          </m:num>
          <m:den>
            <m:r>
              <w:rPr>
                <w:rFonts w:ascii="Cambria Math" w:eastAsiaTheme="minorEastAsia" w:hAnsi="Cambria Math" w:cs="Times New Roman"/>
                <w:sz w:val="24"/>
                <w:szCs w:val="24"/>
              </w:rPr>
              <m:t>см</m:t>
            </m:r>
          </m:den>
        </m:f>
        <m:r>
          <w:rPr>
            <w:rFonts w:ascii="Cambria Math" w:eastAsiaTheme="minorEastAsia" w:hAnsi="Cambria Math" w:cs="Times New Roman"/>
            <w:sz w:val="24"/>
            <w:szCs w:val="24"/>
          </w:rPr>
          <m:t xml:space="preserve">; </m:t>
        </m:r>
      </m:oMath>
    </w:p>
    <w:p w:rsidR="00E00572" w:rsidRPr="00E00572" w:rsidRDefault="00E00572" w:rsidP="00E00572">
      <w:pPr>
        <w:pStyle w:val="aa"/>
        <w:spacing w:line="360" w:lineRule="auto"/>
        <w:ind w:right="284"/>
        <w:jc w:val="both"/>
        <w:rPr>
          <w:rFonts w:ascii="Times New Roman" w:eastAsiaTheme="minorEastAsia" w:hAnsi="Times New Roman" w:cs="Times New Roman"/>
          <w:sz w:val="24"/>
          <w:szCs w:val="24"/>
        </w:rPr>
      </w:pPr>
      <w:r w:rsidRPr="00E00572">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7</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8,2∙0,8</m:t>
            </m:r>
          </m:num>
          <m:den>
            <m:r>
              <w:rPr>
                <w:rFonts w:ascii="Cambria Math" w:hAnsi="Cambria Math" w:cs="Times New Roman"/>
                <w:sz w:val="24"/>
                <w:szCs w:val="24"/>
              </w:rPr>
              <m:t>0,5</m:t>
            </m:r>
          </m:den>
        </m:f>
        <m:r>
          <w:rPr>
            <w:rFonts w:ascii="Cambria Math" w:eastAsiaTheme="minorEastAsia" w:hAnsi="Cambria Math" w:cs="Times New Roman"/>
            <w:sz w:val="24"/>
            <w:szCs w:val="24"/>
          </w:rPr>
          <m:t>=13,12</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шт</m:t>
            </m:r>
          </m:num>
          <m:den>
            <m:r>
              <w:rPr>
                <w:rFonts w:ascii="Cambria Math" w:eastAsiaTheme="minorEastAsia" w:hAnsi="Cambria Math" w:cs="Times New Roman"/>
                <w:sz w:val="24"/>
                <w:szCs w:val="24"/>
              </w:rPr>
              <m:t>см</m:t>
            </m:r>
          </m:den>
        </m:f>
        <m:r>
          <w:rPr>
            <w:rFonts w:ascii="Cambria Math" w:eastAsiaTheme="minorEastAsia" w:hAnsi="Cambria Math" w:cs="Times New Roman"/>
            <w:sz w:val="24"/>
            <w:szCs w:val="24"/>
          </w:rPr>
          <m:t>;</m:t>
        </m:r>
      </m:oMath>
    </w:p>
    <w:p w:rsidR="00E00572" w:rsidRPr="00E00572" w:rsidRDefault="00E00572" w:rsidP="00E00572">
      <w:pPr>
        <w:pStyle w:val="aa"/>
        <w:spacing w:line="360" w:lineRule="auto"/>
        <w:ind w:left="30" w:right="284"/>
        <w:jc w:val="both"/>
        <w:rPr>
          <w:rFonts w:ascii="Times New Roman" w:eastAsiaTheme="minorEastAsia" w:hAnsi="Times New Roman" w:cs="Times New Roman"/>
          <w:sz w:val="24"/>
          <w:szCs w:val="24"/>
        </w:rPr>
      </w:pPr>
      <m:oMath>
        <m:r>
          <w:rPr>
            <w:rFonts w:ascii="Cambria Math" w:hAnsi="Cambria Math" w:cs="Times New Roman"/>
            <w:sz w:val="24"/>
            <w:szCs w:val="24"/>
          </w:rPr>
          <m:t>фахверк:</m:t>
        </m:r>
      </m:oMath>
      <w:r w:rsidRPr="00E00572">
        <w:rPr>
          <w:rFonts w:ascii="Times New Roman" w:eastAsiaTheme="minorEastAsia"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8</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8,2∙0,8</m:t>
            </m:r>
          </m:num>
          <m:den>
            <m:r>
              <w:rPr>
                <w:rFonts w:ascii="Cambria Math" w:hAnsi="Cambria Math" w:cs="Times New Roman"/>
                <w:sz w:val="24"/>
                <w:szCs w:val="24"/>
              </w:rPr>
              <m:t>0,6</m:t>
            </m:r>
          </m:den>
        </m:f>
        <m:r>
          <w:rPr>
            <w:rFonts w:ascii="Cambria Math" w:eastAsiaTheme="minorEastAsia" w:hAnsi="Cambria Math" w:cs="Times New Roman"/>
            <w:sz w:val="24"/>
            <w:szCs w:val="24"/>
          </w:rPr>
          <m:t>=10,93</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шт</m:t>
            </m:r>
          </m:num>
          <m:den>
            <m:r>
              <w:rPr>
                <w:rFonts w:ascii="Cambria Math" w:eastAsiaTheme="minorEastAsia" w:hAnsi="Cambria Math" w:cs="Times New Roman"/>
                <w:sz w:val="24"/>
                <w:szCs w:val="24"/>
              </w:rPr>
              <m:t>см</m:t>
            </m:r>
          </m:den>
        </m:f>
        <m:r>
          <w:rPr>
            <w:rFonts w:ascii="Cambria Math" w:eastAsiaTheme="minorEastAsia" w:hAnsi="Cambria Math" w:cs="Times New Roman"/>
            <w:sz w:val="24"/>
            <w:szCs w:val="24"/>
          </w:rPr>
          <m:t>;</m:t>
        </m:r>
      </m:oMath>
    </w:p>
    <w:p w:rsidR="00E00572" w:rsidRPr="00E00572" w:rsidRDefault="00E00572" w:rsidP="00E00572">
      <w:pPr>
        <w:pStyle w:val="aa"/>
        <w:spacing w:line="360" w:lineRule="auto"/>
        <w:ind w:left="456" w:right="284"/>
        <w:jc w:val="both"/>
        <w:rPr>
          <w:rFonts w:ascii="Times New Roman" w:eastAsiaTheme="minorEastAsia" w:hAnsi="Times New Roman" w:cs="Times New Roman"/>
          <w:sz w:val="24"/>
          <w:szCs w:val="24"/>
        </w:rPr>
      </w:pPr>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p>
    <w:tbl>
      <w:tblPr>
        <w:tblStyle w:val="af"/>
        <w:tblW w:w="9640" w:type="dxa"/>
        <w:tblInd w:w="-147" w:type="dxa"/>
        <w:tblLook w:val="04A0" w:firstRow="1" w:lastRow="0" w:firstColumn="1" w:lastColumn="0" w:noHBand="0" w:noVBand="1"/>
      </w:tblPr>
      <w:tblGrid>
        <w:gridCol w:w="4831"/>
        <w:gridCol w:w="4809"/>
      </w:tblGrid>
      <w:tr w:rsidR="00E00572" w:rsidRPr="00E00572" w:rsidTr="004527DB">
        <w:trPr>
          <w:trHeight w:val="917"/>
        </w:trPr>
        <w:tc>
          <w:tcPr>
            <w:tcW w:w="4831" w:type="dxa"/>
          </w:tcPr>
          <w:p w:rsidR="00E00572" w:rsidRPr="00E00572" w:rsidRDefault="00E00572" w:rsidP="004527DB">
            <w:pPr>
              <w:pStyle w:val="21"/>
              <w:spacing w:before="0" w:line="360" w:lineRule="auto"/>
              <w:ind w:right="284" w:firstLine="0"/>
              <w:jc w:val="center"/>
              <w:rPr>
                <w:szCs w:val="24"/>
              </w:rPr>
            </w:pPr>
            <w:r w:rsidRPr="00E00572">
              <w:rPr>
                <w:szCs w:val="24"/>
              </w:rPr>
              <w:t>Вариант 1</w:t>
            </w:r>
          </w:p>
          <w:p w:rsidR="00E00572" w:rsidRPr="00E00572" w:rsidRDefault="00E00572" w:rsidP="004527DB">
            <w:pPr>
              <w:pStyle w:val="21"/>
              <w:spacing w:before="0" w:line="360" w:lineRule="auto"/>
              <w:ind w:right="284" w:firstLine="0"/>
              <w:jc w:val="center"/>
              <w:rPr>
                <w:szCs w:val="24"/>
              </w:rPr>
            </w:pPr>
            <w:r w:rsidRPr="00E00572">
              <w:rPr>
                <w:szCs w:val="24"/>
              </w:rPr>
              <w:t>(МКГ-25)</w:t>
            </w:r>
          </w:p>
        </w:tc>
        <w:tc>
          <w:tcPr>
            <w:tcW w:w="4809" w:type="dxa"/>
          </w:tcPr>
          <w:p w:rsidR="00E00572" w:rsidRPr="00E00572" w:rsidRDefault="00E00572" w:rsidP="004527DB">
            <w:pPr>
              <w:pStyle w:val="21"/>
              <w:spacing w:before="0" w:line="360" w:lineRule="auto"/>
              <w:ind w:right="284" w:firstLine="0"/>
              <w:jc w:val="center"/>
              <w:rPr>
                <w:szCs w:val="24"/>
              </w:rPr>
            </w:pPr>
            <w:r w:rsidRPr="00E00572">
              <w:rPr>
                <w:szCs w:val="24"/>
              </w:rPr>
              <w:t>Вариант 2</w:t>
            </w:r>
          </w:p>
          <w:p w:rsidR="00E00572" w:rsidRPr="00E00572" w:rsidRDefault="00E00572" w:rsidP="004527DB">
            <w:pPr>
              <w:pStyle w:val="21"/>
              <w:spacing w:before="0" w:line="360" w:lineRule="auto"/>
              <w:ind w:right="284" w:firstLine="0"/>
              <w:jc w:val="center"/>
              <w:rPr>
                <w:szCs w:val="24"/>
              </w:rPr>
            </w:pPr>
            <w:r w:rsidRPr="00E00572">
              <w:rPr>
                <w:szCs w:val="24"/>
              </w:rPr>
              <w:t>(КС-5361, МКА-10М)</w:t>
            </w:r>
          </w:p>
        </w:tc>
      </w:tr>
      <w:tr w:rsidR="00E00572" w:rsidRPr="00E00572" w:rsidTr="004527DB">
        <w:trPr>
          <w:trHeight w:val="2354"/>
        </w:trPr>
        <w:tc>
          <w:tcPr>
            <w:tcW w:w="4831" w:type="dxa"/>
          </w:tcPr>
          <w:p w:rsidR="00E00572" w:rsidRPr="00E00572" w:rsidRDefault="00E00572" w:rsidP="004527DB">
            <w:pPr>
              <w:pStyle w:val="aa"/>
              <w:spacing w:line="360" w:lineRule="auto"/>
              <w:ind w:left="456" w:right="284"/>
              <w:rPr>
                <w:rFonts w:eastAsiaTheme="minorEastAsia"/>
                <w:sz w:val="24"/>
                <w:szCs w:val="24"/>
              </w:rPr>
            </w:pPr>
          </w:p>
          <w:p w:rsidR="00E00572" w:rsidRPr="00E00572" w:rsidRDefault="00B50AC4" w:rsidP="004527DB">
            <w:pPr>
              <w:pStyle w:val="aa"/>
              <w:spacing w:line="360" w:lineRule="auto"/>
              <w:ind w:left="170" w:right="284" w:firstLine="720"/>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ср</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Σ3683,62</m:t>
                    </m:r>
                  </m:num>
                  <m:den>
                    <m:r>
                      <w:rPr>
                        <w:rFonts w:ascii="Cambria Math" w:eastAsiaTheme="minorEastAsia" w:hAnsi="Cambria Math"/>
                        <w:sz w:val="24"/>
                        <w:szCs w:val="24"/>
                      </w:rPr>
                      <m:t>1103</m:t>
                    </m:r>
                  </m:den>
                </m:f>
                <m:r>
                  <w:rPr>
                    <w:rFonts w:ascii="Cambria Math" w:eastAsiaTheme="minorEastAsia" w:hAnsi="Cambria Math"/>
                    <w:sz w:val="24"/>
                    <w:szCs w:val="24"/>
                  </w:rPr>
                  <m:t>=3,34 т</m:t>
                </m:r>
              </m:oMath>
            </m:oMathPara>
          </w:p>
          <w:p w:rsidR="00E00572" w:rsidRPr="00E00572" w:rsidRDefault="00B50AC4" w:rsidP="004527DB">
            <w:pPr>
              <w:pStyle w:val="aa"/>
              <w:spacing w:line="360" w:lineRule="auto"/>
              <w:ind w:right="284"/>
              <w:jc w:val="center"/>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Σ 14010,97</m:t>
                    </m:r>
                  </m:num>
                  <m:den>
                    <m:nary>
                      <m:naryPr>
                        <m:chr m:val="∑"/>
                        <m:limLoc m:val="undOvr"/>
                        <m:subHide m:val="1"/>
                        <m:supHide m:val="1"/>
                        <m:ctrlPr>
                          <w:rPr>
                            <w:rFonts w:ascii="Cambria Math" w:hAnsi="Cambria Math"/>
                            <w:i/>
                            <w:sz w:val="24"/>
                            <w:szCs w:val="24"/>
                          </w:rPr>
                        </m:ctrlPr>
                      </m:naryPr>
                      <m:sub/>
                      <m:sup/>
                      <m:e>
                        <m:r>
                          <w:rPr>
                            <w:rFonts w:ascii="Cambria Math" w:eastAsiaTheme="minorEastAsia" w:hAnsi="Cambria Math"/>
                            <w:sz w:val="24"/>
                            <w:szCs w:val="24"/>
                          </w:rPr>
                          <m:t>1103</m:t>
                        </m:r>
                      </m:e>
                    </m:nary>
                  </m:den>
                </m:f>
                <m:r>
                  <w:rPr>
                    <w:rFonts w:ascii="Cambria Math" w:eastAsiaTheme="minorEastAsia" w:hAnsi="Cambria Math"/>
                    <w:sz w:val="24"/>
                    <w:szCs w:val="24"/>
                  </w:rPr>
                  <m:t>∙3,34=42,43</m:t>
                </m:r>
              </m:oMath>
            </m:oMathPara>
          </w:p>
          <w:p w:rsidR="00E00572" w:rsidRPr="00E00572" w:rsidRDefault="00E00572" w:rsidP="004527DB">
            <w:pPr>
              <w:pStyle w:val="aa"/>
              <w:spacing w:line="360" w:lineRule="auto"/>
              <w:ind w:right="284"/>
              <w:jc w:val="center"/>
              <w:rPr>
                <w:rFonts w:eastAsiaTheme="minorEastAsia"/>
                <w:sz w:val="24"/>
                <w:szCs w:val="24"/>
              </w:rPr>
            </w:pPr>
            <m:oMath>
              <m:r>
                <w:rPr>
                  <w:rFonts w:ascii="Cambria Math" w:eastAsiaTheme="minorEastAsia" w:hAnsi="Cambria Math"/>
                  <w:sz w:val="24"/>
                  <w:szCs w:val="24"/>
                </w:rPr>
                <m:t xml:space="preserve"> т/см</m:t>
              </m:r>
            </m:oMath>
            <w:r w:rsidRPr="00E00572">
              <w:rPr>
                <w:rFonts w:eastAsiaTheme="minorEastAsia"/>
                <w:sz w:val="24"/>
                <w:szCs w:val="24"/>
              </w:rPr>
              <w:t>;</w:t>
            </w:r>
          </w:p>
          <w:p w:rsidR="00E00572" w:rsidRPr="00E00572" w:rsidRDefault="00E00572" w:rsidP="004527DB">
            <w:pPr>
              <w:pStyle w:val="aa"/>
              <w:spacing w:line="360" w:lineRule="auto"/>
              <w:ind w:left="170" w:right="284" w:firstLine="720"/>
              <w:jc w:val="both"/>
              <w:rPr>
                <w:sz w:val="24"/>
                <w:szCs w:val="24"/>
              </w:rPr>
            </w:pPr>
          </w:p>
        </w:tc>
        <w:tc>
          <w:tcPr>
            <w:tcW w:w="4809" w:type="dxa"/>
          </w:tcPr>
          <w:p w:rsidR="00E00572" w:rsidRPr="00E00572" w:rsidRDefault="00E00572" w:rsidP="004527DB">
            <w:pPr>
              <w:spacing w:line="360" w:lineRule="auto"/>
              <w:rPr>
                <w:i/>
                <w:sz w:val="24"/>
                <w:szCs w:val="24"/>
                <w:u w:val="single"/>
              </w:rPr>
            </w:pPr>
          </w:p>
          <w:p w:rsidR="00E00572" w:rsidRPr="00E00572" w:rsidRDefault="00B50AC4" w:rsidP="004527DB">
            <w:pPr>
              <w:pStyle w:val="aa"/>
              <w:spacing w:line="360" w:lineRule="auto"/>
              <w:ind w:left="170" w:right="284" w:firstLine="720"/>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2162,3</m:t>
                        </m:r>
                      </m:e>
                    </m:nary>
                  </m:num>
                  <m:den>
                    <m:r>
                      <w:rPr>
                        <w:rFonts w:ascii="Cambria Math" w:eastAsiaTheme="minorEastAsia" w:hAnsi="Cambria Math"/>
                        <w:sz w:val="24"/>
                        <w:szCs w:val="24"/>
                      </w:rPr>
                      <m:t>479</m:t>
                    </m:r>
                  </m:den>
                </m:f>
                <m:r>
                  <w:rPr>
                    <w:rFonts w:ascii="Cambria Math" w:eastAsiaTheme="minorEastAsia" w:hAnsi="Cambria Math"/>
                    <w:sz w:val="24"/>
                    <w:szCs w:val="24"/>
                  </w:rPr>
                  <m:t>=4,51 т</m:t>
                </m:r>
              </m:oMath>
            </m:oMathPara>
          </w:p>
          <w:p w:rsidR="00E00572" w:rsidRPr="00E00572" w:rsidRDefault="00B50AC4" w:rsidP="004527DB">
            <w:pPr>
              <w:pStyle w:val="aa"/>
              <w:spacing w:line="360" w:lineRule="auto"/>
              <w:ind w:left="170" w:right="284" w:firstLine="720"/>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э.см1</m:t>
                    </m:r>
                  </m:sub>
                </m:sSub>
                <m:r>
                  <w:rPr>
                    <w:rFonts w:ascii="Cambria Math" w:hAnsi="Cambria Math"/>
                    <w:sz w:val="24"/>
                    <w:szCs w:val="24"/>
                  </w:rPr>
                  <m:t>=</m:t>
                </m:r>
                <m:f>
                  <m:fPr>
                    <m:ctrlPr>
                      <w:rPr>
                        <w:rFonts w:ascii="Cambria Math" w:hAnsi="Cambria Math"/>
                        <w:i/>
                        <w:sz w:val="24"/>
                        <w:szCs w:val="24"/>
                      </w:rPr>
                    </m:ctrlPr>
                  </m:fPr>
                  <m:num>
                    <m:nary>
                      <m:naryPr>
                        <m:chr m:val="∑"/>
                        <m:limLoc m:val="undOvr"/>
                        <m:subHide m:val="1"/>
                        <m:supHide m:val="1"/>
                        <m:ctrlPr>
                          <w:rPr>
                            <w:rFonts w:ascii="Cambria Math" w:hAnsi="Cambria Math"/>
                            <w:i/>
                            <w:sz w:val="24"/>
                            <w:szCs w:val="24"/>
                          </w:rPr>
                        </m:ctrlPr>
                      </m:naryPr>
                      <m:sub/>
                      <m:sup/>
                      <m:e>
                        <m:r>
                          <w:rPr>
                            <w:rFonts w:ascii="Cambria Math" w:hAnsi="Cambria Math"/>
                            <w:sz w:val="24"/>
                            <w:szCs w:val="24"/>
                          </w:rPr>
                          <m:t>8553,03</m:t>
                        </m:r>
                      </m:e>
                    </m:nary>
                  </m:num>
                  <m:den>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479</m:t>
                        </m:r>
                      </m:e>
                    </m:nary>
                  </m:den>
                </m:f>
                <m:r>
                  <w:rPr>
                    <w:rFonts w:ascii="Cambria Math" w:eastAsiaTheme="minorEastAsia" w:hAnsi="Cambria Math"/>
                    <w:sz w:val="24"/>
                    <w:szCs w:val="24"/>
                  </w:rPr>
                  <m:t>∙4,51=80,61</m:t>
                </m:r>
              </m:oMath>
            </m:oMathPara>
          </w:p>
          <w:p w:rsidR="00E00572" w:rsidRPr="00E00572" w:rsidRDefault="00E00572" w:rsidP="004527DB">
            <w:pPr>
              <w:pStyle w:val="aa"/>
              <w:spacing w:line="360" w:lineRule="auto"/>
              <w:ind w:left="170" w:right="284" w:firstLine="720"/>
              <w:jc w:val="both"/>
              <w:rPr>
                <w:rFonts w:eastAsiaTheme="minorEastAsia"/>
                <w:sz w:val="24"/>
                <w:szCs w:val="24"/>
              </w:rPr>
            </w:pPr>
            <m:oMathPara>
              <m:oMath>
                <m:r>
                  <w:rPr>
                    <w:rFonts w:ascii="Cambria Math" w:eastAsiaTheme="minorEastAsia" w:hAnsi="Cambria Math"/>
                    <w:sz w:val="24"/>
                    <w:szCs w:val="24"/>
                  </w:rPr>
                  <m:t xml:space="preserve"> т/см</m:t>
                </m:r>
              </m:oMath>
            </m:oMathPara>
          </w:p>
          <w:p w:rsidR="00E00572" w:rsidRPr="00E00572" w:rsidRDefault="00B50AC4" w:rsidP="004527DB">
            <w:pPr>
              <w:pStyle w:val="aa"/>
              <w:spacing w:line="360" w:lineRule="auto"/>
              <w:ind w:left="170" w:right="284" w:firstLine="720"/>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q</m:t>
                    </m:r>
                  </m:e>
                  <m:sub>
                    <m:r>
                      <w:rPr>
                        <w:rFonts w:ascii="Cambria Math" w:eastAsiaTheme="minorEastAsia"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1416,32</m:t>
                        </m:r>
                      </m:e>
                    </m:nary>
                  </m:num>
                  <m:den>
                    <m:r>
                      <w:rPr>
                        <w:rFonts w:ascii="Cambria Math" w:eastAsiaTheme="minorEastAsia" w:hAnsi="Cambria Math"/>
                        <w:sz w:val="24"/>
                        <w:szCs w:val="24"/>
                      </w:rPr>
                      <m:t>594</m:t>
                    </m:r>
                  </m:den>
                </m:f>
                <m:r>
                  <w:rPr>
                    <w:rFonts w:ascii="Cambria Math" w:eastAsiaTheme="minorEastAsia" w:hAnsi="Cambria Math"/>
                    <w:sz w:val="24"/>
                    <w:szCs w:val="24"/>
                  </w:rPr>
                  <m:t>=2,38 т</m:t>
                </m:r>
              </m:oMath>
            </m:oMathPara>
          </w:p>
          <w:p w:rsidR="00E00572" w:rsidRPr="00E00572" w:rsidRDefault="00B50AC4" w:rsidP="004527DB">
            <w:pPr>
              <w:pStyle w:val="aa"/>
              <w:spacing w:line="360" w:lineRule="auto"/>
              <w:ind w:left="170" w:right="284" w:firstLine="720"/>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э.см2</m:t>
                    </m:r>
                  </m:sub>
                </m:sSub>
                <m:r>
                  <w:rPr>
                    <w:rFonts w:ascii="Cambria Math" w:hAnsi="Cambria Math"/>
                    <w:sz w:val="24"/>
                    <w:szCs w:val="24"/>
                  </w:rPr>
                  <m:t>=</m:t>
                </m:r>
                <m:f>
                  <m:fPr>
                    <m:ctrlPr>
                      <w:rPr>
                        <w:rFonts w:ascii="Cambria Math" w:hAnsi="Cambria Math"/>
                        <w:i/>
                        <w:sz w:val="24"/>
                        <w:szCs w:val="24"/>
                      </w:rPr>
                    </m:ctrlPr>
                  </m:fPr>
                  <m:num>
                    <m:nary>
                      <m:naryPr>
                        <m:chr m:val="∑"/>
                        <m:limLoc m:val="undOvr"/>
                        <m:subHide m:val="1"/>
                        <m:supHide m:val="1"/>
                        <m:ctrlPr>
                          <w:rPr>
                            <w:rFonts w:ascii="Cambria Math" w:hAnsi="Cambria Math"/>
                            <w:i/>
                            <w:sz w:val="24"/>
                            <w:szCs w:val="24"/>
                          </w:rPr>
                        </m:ctrlPr>
                      </m:naryPr>
                      <m:sub/>
                      <m:sup/>
                      <m:e>
                        <m:r>
                          <w:rPr>
                            <w:rFonts w:ascii="Cambria Math" w:hAnsi="Cambria Math"/>
                            <w:sz w:val="24"/>
                            <w:szCs w:val="24"/>
                          </w:rPr>
                          <m:t>5352,94</m:t>
                        </m:r>
                      </m:e>
                    </m:nary>
                  </m:num>
                  <m:den>
                    <m:nary>
                      <m:naryPr>
                        <m:chr m:val="∑"/>
                        <m:limLoc m:val="undOvr"/>
                        <m:subHide m:val="1"/>
                        <m:supHide m:val="1"/>
                        <m:ctrlPr>
                          <w:rPr>
                            <w:rFonts w:ascii="Cambria Math" w:eastAsiaTheme="minorEastAsia" w:hAnsi="Cambria Math"/>
                            <w:i/>
                            <w:sz w:val="24"/>
                            <w:szCs w:val="24"/>
                          </w:rPr>
                        </m:ctrlPr>
                      </m:naryPr>
                      <m:sub/>
                      <m:sup/>
                      <m:e>
                        <m:r>
                          <w:rPr>
                            <w:rFonts w:ascii="Cambria Math" w:eastAsiaTheme="minorEastAsia" w:hAnsi="Cambria Math"/>
                            <w:sz w:val="24"/>
                            <w:szCs w:val="24"/>
                          </w:rPr>
                          <m:t>594</m:t>
                        </m:r>
                      </m:e>
                    </m:nary>
                  </m:den>
                </m:f>
                <m:r>
                  <w:rPr>
                    <w:rFonts w:ascii="Cambria Math" w:eastAsiaTheme="minorEastAsia" w:hAnsi="Cambria Math"/>
                    <w:sz w:val="24"/>
                    <w:szCs w:val="24"/>
                  </w:rPr>
                  <m:t>∙2,38=21,45</m:t>
                </m:r>
              </m:oMath>
            </m:oMathPara>
          </w:p>
          <w:p w:rsidR="00E00572" w:rsidRPr="00E00572" w:rsidRDefault="00E00572" w:rsidP="004527DB">
            <w:pPr>
              <w:pStyle w:val="aa"/>
              <w:spacing w:line="360" w:lineRule="auto"/>
              <w:ind w:left="170" w:right="284" w:firstLine="720"/>
              <w:jc w:val="both"/>
              <w:rPr>
                <w:rFonts w:eastAsiaTheme="minorEastAsia"/>
                <w:sz w:val="24"/>
                <w:szCs w:val="24"/>
              </w:rPr>
            </w:pPr>
            <m:oMathPara>
              <m:oMath>
                <m:r>
                  <w:rPr>
                    <w:rFonts w:ascii="Cambria Math" w:eastAsiaTheme="minorEastAsia" w:hAnsi="Cambria Math"/>
                    <w:sz w:val="24"/>
                    <w:szCs w:val="24"/>
                  </w:rPr>
                  <m:t xml:space="preserve"> т/см</m:t>
                </m:r>
              </m:oMath>
            </m:oMathPara>
          </w:p>
        </w:tc>
      </w:tr>
    </w:tbl>
    <w:p w:rsidR="00E00572" w:rsidRPr="00E00572" w:rsidRDefault="00E00572" w:rsidP="00E00572">
      <w:pPr>
        <w:pStyle w:val="3"/>
        <w:rPr>
          <w:rFonts w:cs="Times New Roman"/>
          <w:b w:val="0"/>
          <w:i/>
          <w:sz w:val="24"/>
        </w:rPr>
      </w:pPr>
      <w:bookmarkStart w:id="24" w:name="_Toc449493184"/>
    </w:p>
    <w:p w:rsidR="00E00572" w:rsidRPr="00E00572" w:rsidRDefault="00E00572" w:rsidP="00A66F09">
      <w:pPr>
        <w:pStyle w:val="3"/>
        <w:ind w:left="0"/>
        <w:rPr>
          <w:rFonts w:cs="Times New Roman"/>
          <w:b w:val="0"/>
          <w:i/>
          <w:sz w:val="24"/>
        </w:rPr>
      </w:pPr>
      <w:bookmarkStart w:id="25" w:name="_Toc37083225"/>
      <w:r w:rsidRPr="00E00572">
        <w:rPr>
          <w:rFonts w:cs="Times New Roman"/>
          <w:b w:val="0"/>
          <w:i/>
          <w:sz w:val="24"/>
        </w:rPr>
        <w:t xml:space="preserve"> Расчет продолжительности монтажных работ</w:t>
      </w:r>
      <w:bookmarkEnd w:id="24"/>
      <w:bookmarkEnd w:id="25"/>
    </w:p>
    <w:p w:rsidR="00E00572" w:rsidRPr="00E00572" w:rsidRDefault="00E00572" w:rsidP="00E00572">
      <w:pPr>
        <w:rPr>
          <w:rFonts w:cs="Times New Roman"/>
          <w:sz w:val="24"/>
          <w:szCs w:val="24"/>
        </w:rPr>
      </w:pPr>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Продолжительность монтажных работ, при работе одного монтажного крана определяется по формуле:</w:t>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sSubSup>
            </m:den>
          </m:f>
        </m:oMath>
      </m:oMathPara>
    </w:p>
    <w:tbl>
      <w:tblPr>
        <w:tblStyle w:val="af"/>
        <w:tblW w:w="0" w:type="auto"/>
        <w:tblLook w:val="04A0" w:firstRow="1" w:lastRow="0" w:firstColumn="1" w:lastColumn="0" w:noHBand="0" w:noVBand="1"/>
      </w:tblPr>
      <w:tblGrid>
        <w:gridCol w:w="4672"/>
        <w:gridCol w:w="4673"/>
      </w:tblGrid>
      <w:tr w:rsidR="00E00572" w:rsidRPr="00E00572" w:rsidTr="004527DB">
        <w:tc>
          <w:tcPr>
            <w:tcW w:w="4672" w:type="dxa"/>
          </w:tcPr>
          <w:p w:rsidR="00E00572" w:rsidRPr="00E00572" w:rsidRDefault="00E00572" w:rsidP="004527DB">
            <w:pPr>
              <w:pStyle w:val="21"/>
              <w:spacing w:before="0" w:line="360" w:lineRule="auto"/>
              <w:ind w:right="284" w:firstLine="0"/>
              <w:jc w:val="center"/>
              <w:rPr>
                <w:szCs w:val="24"/>
              </w:rPr>
            </w:pPr>
            <w:r w:rsidRPr="00E00572">
              <w:rPr>
                <w:szCs w:val="24"/>
              </w:rPr>
              <w:t>Вариант 1</w:t>
            </w:r>
          </w:p>
          <w:p w:rsidR="00E00572" w:rsidRPr="00E00572" w:rsidRDefault="00E00572" w:rsidP="004527DB">
            <w:pPr>
              <w:pStyle w:val="21"/>
              <w:spacing w:before="0" w:line="360" w:lineRule="auto"/>
              <w:ind w:right="284" w:firstLine="0"/>
              <w:jc w:val="center"/>
              <w:rPr>
                <w:szCs w:val="24"/>
              </w:rPr>
            </w:pPr>
            <w:r w:rsidRPr="00E00572">
              <w:rPr>
                <w:szCs w:val="24"/>
              </w:rPr>
              <w:t>(МКГ-25)</w:t>
            </w:r>
          </w:p>
        </w:tc>
        <w:tc>
          <w:tcPr>
            <w:tcW w:w="4673" w:type="dxa"/>
          </w:tcPr>
          <w:p w:rsidR="00E00572" w:rsidRPr="00E00572" w:rsidRDefault="00E00572" w:rsidP="004527DB">
            <w:pPr>
              <w:pStyle w:val="21"/>
              <w:spacing w:before="0" w:line="360" w:lineRule="auto"/>
              <w:ind w:right="284" w:firstLine="0"/>
              <w:jc w:val="center"/>
              <w:rPr>
                <w:szCs w:val="24"/>
              </w:rPr>
            </w:pPr>
            <w:r w:rsidRPr="00E00572">
              <w:rPr>
                <w:szCs w:val="24"/>
              </w:rPr>
              <w:t>Вариант 2</w:t>
            </w:r>
          </w:p>
          <w:p w:rsidR="00E00572" w:rsidRPr="00E00572" w:rsidRDefault="00E00572" w:rsidP="004527DB">
            <w:pPr>
              <w:pStyle w:val="21"/>
              <w:spacing w:before="0" w:line="360" w:lineRule="auto"/>
              <w:ind w:right="284" w:firstLine="0"/>
              <w:jc w:val="center"/>
              <w:rPr>
                <w:szCs w:val="24"/>
              </w:rPr>
            </w:pPr>
            <w:r w:rsidRPr="00E00572">
              <w:rPr>
                <w:szCs w:val="24"/>
              </w:rPr>
              <w:t>(КС-5361, МКА-10М)</w:t>
            </w:r>
          </w:p>
        </w:tc>
      </w:tr>
      <w:tr w:rsidR="00E00572" w:rsidRPr="00E00572" w:rsidTr="00A66F09">
        <w:trPr>
          <w:trHeight w:val="1314"/>
        </w:trPr>
        <w:tc>
          <w:tcPr>
            <w:tcW w:w="4672" w:type="dxa"/>
          </w:tcPr>
          <w:p w:rsidR="00E00572" w:rsidRPr="00E00572" w:rsidRDefault="00B50AC4" w:rsidP="004527DB">
            <w:pPr>
              <w:pStyle w:val="aa"/>
              <w:spacing w:before="240" w:line="360" w:lineRule="auto"/>
              <w:ind w:left="170" w:right="284" w:firstLine="720"/>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lang w:val="en-US"/>
                      </w:rPr>
                      <m:t>3683,62</m:t>
                    </m:r>
                  </m:num>
                  <m:den>
                    <m:r>
                      <w:rPr>
                        <w:rFonts w:ascii="Cambria Math" w:eastAsiaTheme="minorEastAsia" w:hAnsi="Cambria Math"/>
                        <w:sz w:val="24"/>
                        <w:szCs w:val="24"/>
                      </w:rPr>
                      <m:t>1,1∙42,43</m:t>
                    </m:r>
                  </m:den>
                </m:f>
                <m:r>
                  <w:rPr>
                    <w:rFonts w:ascii="Cambria Math" w:eastAsiaTheme="minorEastAsia" w:hAnsi="Cambria Math"/>
                    <w:sz w:val="24"/>
                    <w:szCs w:val="24"/>
                  </w:rPr>
                  <m:t>=86,82</m:t>
                </m:r>
                <m:r>
                  <m:rPr>
                    <m:sty m:val="p"/>
                  </m:rPr>
                  <w:rPr>
                    <w:rFonts w:ascii="Cambria Math" w:eastAsiaTheme="minorEastAsia" w:hAnsi="Cambria Math"/>
                    <w:sz w:val="24"/>
                    <w:szCs w:val="24"/>
                  </w:rPr>
                  <m:t>см</m:t>
                </m:r>
              </m:oMath>
            </m:oMathPara>
          </w:p>
          <w:p w:rsidR="00E00572" w:rsidRPr="00E00572" w:rsidRDefault="00E00572" w:rsidP="004527DB">
            <w:pPr>
              <w:pStyle w:val="aa"/>
              <w:spacing w:line="360" w:lineRule="auto"/>
              <w:ind w:left="170" w:right="284" w:firstLine="720"/>
              <w:jc w:val="both"/>
              <w:rPr>
                <w:sz w:val="24"/>
                <w:szCs w:val="24"/>
              </w:rPr>
            </w:pPr>
          </w:p>
        </w:tc>
        <w:tc>
          <w:tcPr>
            <w:tcW w:w="4673" w:type="dxa"/>
          </w:tcPr>
          <w:p w:rsidR="00E00572" w:rsidRPr="00E00572" w:rsidRDefault="00B50AC4" w:rsidP="004527DB">
            <w:pPr>
              <w:pStyle w:val="aa"/>
              <w:spacing w:line="360" w:lineRule="auto"/>
              <w:ind w:right="284"/>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1</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lang w:val="en-US"/>
                      </w:rPr>
                      <m:t>2162,3</m:t>
                    </m:r>
                  </m:num>
                  <m:den>
                    <m:r>
                      <w:rPr>
                        <w:rFonts w:ascii="Cambria Math" w:eastAsiaTheme="minorEastAsia" w:hAnsi="Cambria Math"/>
                        <w:sz w:val="24"/>
                        <w:szCs w:val="24"/>
                      </w:rPr>
                      <m:t xml:space="preserve">1,1∙80,61 </m:t>
                    </m:r>
                  </m:den>
                </m:f>
                <m:r>
                  <w:rPr>
                    <w:rFonts w:ascii="Cambria Math" w:eastAsiaTheme="minorEastAsia" w:hAnsi="Cambria Math"/>
                    <w:sz w:val="24"/>
                    <w:szCs w:val="24"/>
                  </w:rPr>
                  <m:t>=24,39</m:t>
                </m:r>
                <m:r>
                  <m:rPr>
                    <m:sty m:val="p"/>
                  </m:rPr>
                  <w:rPr>
                    <w:rFonts w:ascii="Cambria Math" w:eastAsiaTheme="minorEastAsia" w:hAnsi="Cambria Math"/>
                    <w:sz w:val="24"/>
                    <w:szCs w:val="24"/>
                  </w:rPr>
                  <m:t>м</m:t>
                </m:r>
              </m:oMath>
            </m:oMathPara>
          </w:p>
          <w:p w:rsidR="00E00572" w:rsidRPr="00E00572" w:rsidRDefault="00B50AC4" w:rsidP="004527DB">
            <w:pPr>
              <w:pStyle w:val="aa"/>
              <w:spacing w:line="360" w:lineRule="auto"/>
              <w:ind w:left="170" w:right="284" w:firstLine="720"/>
              <w:jc w:val="both"/>
              <w:rPr>
                <w:rFonts w:eastAsiaTheme="minorEastAsia"/>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lang w:val="en-US"/>
                      </w:rPr>
                      <m:t>T</m:t>
                    </m:r>
                  </m:e>
                  <m:sub>
                    <m:r>
                      <w:rPr>
                        <w:rFonts w:ascii="Cambria Math" w:eastAsiaTheme="minorEastAsia" w:hAnsi="Cambria Math"/>
                        <w:sz w:val="24"/>
                        <w:szCs w:val="24"/>
                      </w:rPr>
                      <m:t>2</m:t>
                    </m:r>
                  </m:sub>
                </m:sSub>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lang w:val="en-US"/>
                      </w:rPr>
                      <m:t>1416,32</m:t>
                    </m:r>
                  </m:num>
                  <m:den>
                    <m:r>
                      <w:rPr>
                        <w:rFonts w:ascii="Cambria Math" w:eastAsiaTheme="minorEastAsia" w:hAnsi="Cambria Math"/>
                        <w:sz w:val="24"/>
                        <w:szCs w:val="24"/>
                      </w:rPr>
                      <m:t xml:space="preserve">1,1∙21,45  </m:t>
                    </m:r>
                  </m:den>
                </m:f>
                <m:r>
                  <w:rPr>
                    <w:rFonts w:ascii="Cambria Math" w:eastAsiaTheme="minorEastAsia" w:hAnsi="Cambria Math"/>
                    <w:sz w:val="24"/>
                    <w:szCs w:val="24"/>
                  </w:rPr>
                  <m:t xml:space="preserve">=60,03 </m:t>
                </m:r>
                <m:r>
                  <m:rPr>
                    <m:sty m:val="p"/>
                  </m:rPr>
                  <w:rPr>
                    <w:rFonts w:ascii="Cambria Math" w:eastAsiaTheme="minorEastAsia" w:hAnsi="Cambria Math"/>
                    <w:sz w:val="24"/>
                    <w:szCs w:val="24"/>
                  </w:rPr>
                  <m:t>см</m:t>
                </m:r>
              </m:oMath>
            </m:oMathPara>
          </w:p>
        </w:tc>
      </w:tr>
    </w:tbl>
    <w:p w:rsidR="00E00572" w:rsidRPr="00E00572" w:rsidRDefault="00E00572" w:rsidP="00E00572">
      <w:pPr>
        <w:pStyle w:val="aa"/>
        <w:spacing w:line="360" w:lineRule="auto"/>
        <w:ind w:right="284"/>
        <w:jc w:val="both"/>
        <w:rPr>
          <w:rFonts w:ascii="Times New Roman" w:hAnsi="Times New Roman" w:cs="Times New Roman"/>
          <w:sz w:val="24"/>
          <w:szCs w:val="24"/>
        </w:rPr>
      </w:pPr>
    </w:p>
    <w:p w:rsidR="00E00572" w:rsidRPr="00E00572" w:rsidRDefault="00E00572" w:rsidP="00E00572">
      <w:pPr>
        <w:pStyle w:val="3"/>
        <w:rPr>
          <w:rFonts w:cs="Times New Roman"/>
          <w:b w:val="0"/>
          <w:i/>
          <w:sz w:val="24"/>
        </w:rPr>
      </w:pPr>
      <w:bookmarkStart w:id="26" w:name="_Toc449493185"/>
      <w:bookmarkStart w:id="27" w:name="_Toc37083226"/>
      <w:r w:rsidRPr="00E00572">
        <w:rPr>
          <w:rFonts w:cs="Times New Roman"/>
          <w:b w:val="0"/>
          <w:i/>
          <w:sz w:val="24"/>
        </w:rPr>
        <w:t xml:space="preserve"> Трудоемкость единицы монтажных работ</w:t>
      </w:r>
      <w:bookmarkEnd w:id="26"/>
      <w:bookmarkEnd w:id="27"/>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Трудоемкость единицы монтажных работ при работе монтажных кранов определяется по формуле:</w:t>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lang w:val="en-US"/>
                </w:rPr>
                <m:t>Q</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m:t>
                  </m:r>
                </m:sub>
              </m:sSub>
            </m:den>
          </m:f>
        </m:oMath>
      </m:oMathPara>
    </w:p>
    <w:p w:rsidR="00E00572" w:rsidRPr="00E00572" w:rsidRDefault="00E00572" w:rsidP="00E00572">
      <w:pPr>
        <w:pStyle w:val="Default"/>
        <w:spacing w:line="360" w:lineRule="auto"/>
        <w:ind w:left="170" w:right="284" w:firstLine="720"/>
        <w:jc w:val="both"/>
      </w:pPr>
      <w:r w:rsidRPr="00E00572">
        <w:t xml:space="preserve">где </w:t>
      </w:r>
      <m:oMath>
        <m:sSub>
          <m:sSubPr>
            <m:ctrlPr>
              <w:rPr>
                <w:rFonts w:ascii="Cambria Math" w:eastAsiaTheme="minorEastAsia" w:hAnsi="Cambria Math"/>
                <w:i/>
                <w:color w:val="auto"/>
                <w:lang w:val="en-US" w:eastAsia="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E00572">
        <w:rPr>
          <w:i/>
          <w:iCs/>
        </w:rPr>
        <w:t xml:space="preserve"> </w:t>
      </w:r>
      <w:r w:rsidRPr="00E00572">
        <w:t xml:space="preserve">– объем работ конструкций, монтируемых данным краном, т; </w:t>
      </w:r>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i/>
          <w:iCs/>
          <w:sz w:val="24"/>
          <w:szCs w:val="24"/>
        </w:rPr>
        <w:t xml:space="preserve">Q </w:t>
      </w:r>
      <w:r w:rsidRPr="00E00572">
        <w:rPr>
          <w:rFonts w:ascii="Times New Roman" w:hAnsi="Times New Roman" w:cs="Times New Roman"/>
          <w:sz w:val="24"/>
          <w:szCs w:val="24"/>
        </w:rPr>
        <w:t>– общая трудоемкость монтажных работ, выполненных краном, чел-см, которая рассчитывается по формуле:</w:t>
      </w:r>
    </w:p>
    <w:p w:rsidR="00E00572" w:rsidRPr="00E00572" w:rsidRDefault="00E00572" w:rsidP="00E00572">
      <w:pPr>
        <w:pStyle w:val="aa"/>
        <w:spacing w:line="360" w:lineRule="auto"/>
        <w:ind w:left="170" w:right="284"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lang w:val="en-US"/>
            </w:rPr>
            <m:t>Q=</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э.см</m:t>
                  </m:r>
                </m:sub>
              </m:sSub>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зв</m:t>
              </m:r>
            </m:sub>
          </m:sSub>
        </m:oMath>
      </m:oMathPara>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 xml:space="preserve">где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зв</m:t>
            </m:r>
          </m:sub>
        </m:sSub>
      </m:oMath>
      <w:r w:rsidRPr="00E00572">
        <w:rPr>
          <w:rFonts w:ascii="Times New Roman" w:hAnsi="Times New Roman" w:cs="Times New Roman"/>
          <w:i/>
          <w:iCs/>
          <w:sz w:val="24"/>
          <w:szCs w:val="24"/>
        </w:rPr>
        <w:t xml:space="preserve"> </w:t>
      </w:r>
      <w:r w:rsidRPr="00E00572">
        <w:rPr>
          <w:rFonts w:ascii="Times New Roman" w:hAnsi="Times New Roman" w:cs="Times New Roman"/>
          <w:sz w:val="24"/>
          <w:szCs w:val="24"/>
        </w:rPr>
        <w:t>– количество рабочих в звене при монтаже соответствующего типа конструкций. При комплексном монтаже состав звена монтажников рекомендуется принимать постоянным числом для всех конструкций потока. Определяется по формуле:</w:t>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зв</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зв</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маш</m:t>
                  </m:r>
                </m:sub>
              </m:sSub>
            </m:den>
          </m:f>
        </m:oMath>
      </m:oMathPara>
    </w:p>
    <w:p w:rsidR="00E00572" w:rsidRPr="00E00572" w:rsidRDefault="00E00572" w:rsidP="00E00572">
      <w:pPr>
        <w:pStyle w:val="Default"/>
        <w:spacing w:line="360" w:lineRule="auto"/>
        <w:ind w:left="170" w:right="284" w:firstLine="720"/>
        <w:jc w:val="both"/>
      </w:pPr>
      <w:r w:rsidRPr="00E00572">
        <w:t xml:space="preserve">где </w:t>
      </w:r>
      <m:oMath>
        <m:sSub>
          <m:sSubPr>
            <m:ctrlPr>
              <w:rPr>
                <w:rFonts w:ascii="Cambria Math" w:eastAsiaTheme="minorHAnsi" w:hAnsi="Cambria Math"/>
                <w:i/>
                <w:color w:val="auto"/>
                <w:lang w:eastAsia="en-US"/>
              </w:rPr>
            </m:ctrlPr>
          </m:sSubPr>
          <m:e>
            <m:r>
              <w:rPr>
                <w:rFonts w:ascii="Cambria Math" w:hAnsi="Cambria Math"/>
                <w:lang w:val="en-US"/>
              </w:rPr>
              <m:t>Q</m:t>
            </m:r>
          </m:e>
          <m:sub>
            <m:r>
              <w:rPr>
                <w:rFonts w:ascii="Cambria Math" w:hAnsi="Cambria Math"/>
              </w:rPr>
              <m:t>зв</m:t>
            </m:r>
          </m:sub>
        </m:sSub>
      </m:oMath>
      <w:r w:rsidRPr="00E00572">
        <w:t xml:space="preserve">– трудоемкость всего объема работ звена, чел. час. Определяется по калькуляции; </w:t>
      </w:r>
    </w:p>
    <w:p w:rsidR="00E00572" w:rsidRPr="00E00572" w:rsidRDefault="00B50AC4" w:rsidP="00E00572">
      <w:pPr>
        <w:pStyle w:val="aa"/>
        <w:spacing w:line="360" w:lineRule="auto"/>
        <w:ind w:left="170" w:right="284" w:firstLine="720"/>
        <w:jc w:val="both"/>
        <w:rPr>
          <w:rFonts w:ascii="Times New Roman" w:hAnsi="Times New Roman" w:cs="Times New Roman"/>
          <w:sz w:val="24"/>
          <w:szCs w:val="24"/>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маш</m:t>
            </m:r>
          </m:sub>
        </m:sSub>
      </m:oMath>
      <w:r w:rsidR="00E00572" w:rsidRPr="00E00572">
        <w:rPr>
          <w:rFonts w:ascii="Times New Roman" w:hAnsi="Times New Roman" w:cs="Times New Roman"/>
          <w:sz w:val="24"/>
          <w:szCs w:val="24"/>
        </w:rPr>
        <w:t>– трудоемкость всего объема работ машин, маш. час. Определяется по калькуляции.</w:t>
      </w:r>
    </w:p>
    <w:tbl>
      <w:tblPr>
        <w:tblStyle w:val="af"/>
        <w:tblW w:w="0" w:type="auto"/>
        <w:tblLook w:val="04A0" w:firstRow="1" w:lastRow="0" w:firstColumn="1" w:lastColumn="0" w:noHBand="0" w:noVBand="1"/>
      </w:tblPr>
      <w:tblGrid>
        <w:gridCol w:w="4672"/>
        <w:gridCol w:w="4673"/>
      </w:tblGrid>
      <w:tr w:rsidR="00E00572" w:rsidRPr="00E00572" w:rsidTr="004527DB">
        <w:tc>
          <w:tcPr>
            <w:tcW w:w="4672" w:type="dxa"/>
          </w:tcPr>
          <w:p w:rsidR="00E00572" w:rsidRPr="00E00572" w:rsidRDefault="00E00572" w:rsidP="004527DB">
            <w:pPr>
              <w:pStyle w:val="21"/>
              <w:spacing w:before="0" w:line="360" w:lineRule="auto"/>
              <w:ind w:right="284" w:firstLine="0"/>
              <w:jc w:val="center"/>
              <w:rPr>
                <w:szCs w:val="24"/>
              </w:rPr>
            </w:pPr>
            <w:r w:rsidRPr="00E00572">
              <w:rPr>
                <w:szCs w:val="24"/>
              </w:rPr>
              <w:t>Вариант 1</w:t>
            </w:r>
          </w:p>
          <w:p w:rsidR="00E00572" w:rsidRPr="00E00572" w:rsidRDefault="00E00572" w:rsidP="004527DB">
            <w:pPr>
              <w:pStyle w:val="21"/>
              <w:spacing w:before="0" w:line="360" w:lineRule="auto"/>
              <w:ind w:right="284" w:firstLine="0"/>
              <w:jc w:val="center"/>
              <w:rPr>
                <w:szCs w:val="24"/>
              </w:rPr>
            </w:pPr>
            <w:r w:rsidRPr="00E00572">
              <w:rPr>
                <w:szCs w:val="24"/>
              </w:rPr>
              <w:t>(МКГ-25)</w:t>
            </w:r>
          </w:p>
        </w:tc>
        <w:tc>
          <w:tcPr>
            <w:tcW w:w="4673" w:type="dxa"/>
          </w:tcPr>
          <w:p w:rsidR="00E00572" w:rsidRPr="00E00572" w:rsidRDefault="00E00572" w:rsidP="004527DB">
            <w:pPr>
              <w:pStyle w:val="21"/>
              <w:spacing w:before="0" w:line="360" w:lineRule="auto"/>
              <w:ind w:right="284" w:firstLine="0"/>
              <w:jc w:val="center"/>
              <w:rPr>
                <w:szCs w:val="24"/>
              </w:rPr>
            </w:pPr>
            <w:r w:rsidRPr="00E00572">
              <w:rPr>
                <w:szCs w:val="24"/>
              </w:rPr>
              <w:t>Вариант 2</w:t>
            </w:r>
          </w:p>
          <w:p w:rsidR="00E00572" w:rsidRPr="00E00572" w:rsidRDefault="00E00572" w:rsidP="004527DB">
            <w:pPr>
              <w:pStyle w:val="21"/>
              <w:spacing w:before="0" w:line="360" w:lineRule="auto"/>
              <w:ind w:right="284" w:firstLine="0"/>
              <w:jc w:val="center"/>
              <w:rPr>
                <w:szCs w:val="24"/>
              </w:rPr>
            </w:pPr>
            <w:r w:rsidRPr="00E00572">
              <w:rPr>
                <w:szCs w:val="24"/>
              </w:rPr>
              <w:t>(КС-5361, МКА-10М)</w:t>
            </w:r>
          </w:p>
        </w:tc>
      </w:tr>
      <w:tr w:rsidR="00E00572" w:rsidRPr="00E00572" w:rsidTr="004527DB">
        <w:tc>
          <w:tcPr>
            <w:tcW w:w="4672" w:type="dxa"/>
          </w:tcPr>
          <w:p w:rsidR="00E00572" w:rsidRPr="00E00572" w:rsidRDefault="00B50AC4" w:rsidP="004527DB">
            <w:pPr>
              <w:pStyle w:val="aa"/>
              <w:spacing w:before="240" w:line="360" w:lineRule="auto"/>
              <w:ind w:left="170" w:right="284" w:firstLine="720"/>
              <w:jc w:val="both"/>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зв</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3719</m:t>
                    </m:r>
                  </m:num>
                  <m:den>
                    <m:r>
                      <w:rPr>
                        <w:rFonts w:ascii="Cambria Math" w:hAnsi="Cambria Math"/>
                        <w:sz w:val="24"/>
                        <w:szCs w:val="24"/>
                        <w:lang w:val="en-US"/>
                      </w:rPr>
                      <m:t>706,96</m:t>
                    </m:r>
                  </m:den>
                </m:f>
                <m:r>
                  <w:rPr>
                    <w:rFonts w:ascii="Cambria Math" w:hAnsi="Cambria Math"/>
                    <w:sz w:val="24"/>
                    <w:szCs w:val="24"/>
                  </w:rPr>
                  <m:t>=5,26≈6 чел.</m:t>
                </m:r>
              </m:oMath>
            </m:oMathPara>
          </w:p>
          <w:p w:rsidR="00E00572" w:rsidRPr="00E00572" w:rsidRDefault="00E00572" w:rsidP="004527DB">
            <w:pPr>
              <w:pStyle w:val="aa"/>
              <w:spacing w:line="360" w:lineRule="auto"/>
              <w:ind w:right="284"/>
              <w:jc w:val="both"/>
              <w:rPr>
                <w:rFonts w:eastAsiaTheme="minorEastAsia"/>
                <w:sz w:val="24"/>
                <w:szCs w:val="24"/>
              </w:rPr>
            </w:pPr>
            <m:oMathPara>
              <m:oMathParaPr>
                <m:jc m:val="center"/>
              </m:oMathParaPr>
              <m:oMath>
                <m:r>
                  <w:rPr>
                    <w:rFonts w:ascii="Cambria Math" w:hAnsi="Cambria Math"/>
                    <w:sz w:val="24"/>
                    <w:szCs w:val="24"/>
                    <w:lang w:val="en-US"/>
                  </w:rPr>
                  <m:t>Q=</m:t>
                </m:r>
                <m:r>
                  <w:rPr>
                    <w:rFonts w:ascii="Cambria Math" w:eastAsiaTheme="minorEastAsia" w:hAnsi="Cambria Math"/>
                    <w:sz w:val="24"/>
                    <w:szCs w:val="24"/>
                  </w:rPr>
                  <m:t>86,82 ∙6=520,92 чел-см</m:t>
                </m:r>
              </m:oMath>
            </m:oMathPara>
          </w:p>
          <w:p w:rsidR="00E00572" w:rsidRPr="00E00572" w:rsidRDefault="00B50AC4" w:rsidP="004527DB">
            <w:pPr>
              <w:pStyle w:val="aa"/>
              <w:spacing w:line="360" w:lineRule="auto"/>
              <w:ind w:left="170" w:right="284" w:firstLine="720"/>
              <w:jc w:val="both"/>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e</m:t>
                    </m:r>
                  </m:sub>
                </m:sSub>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 xml:space="preserve">520,92 </m:t>
                    </m:r>
                  </m:num>
                  <m:den>
                    <m:r>
                      <w:rPr>
                        <w:rFonts w:ascii="Cambria Math" w:hAnsi="Cambria Math"/>
                        <w:sz w:val="24"/>
                        <w:szCs w:val="24"/>
                      </w:rPr>
                      <m:t>3683,62</m:t>
                    </m:r>
                  </m:den>
                </m:f>
                <m:r>
                  <w:rPr>
                    <w:rFonts w:ascii="Cambria Math" w:hAnsi="Cambria Math"/>
                    <w:sz w:val="24"/>
                    <w:szCs w:val="24"/>
                  </w:rPr>
                  <m:t>=0,141</m:t>
                </m:r>
              </m:oMath>
            </m:oMathPara>
          </w:p>
          <w:p w:rsidR="00E00572" w:rsidRPr="00E00572" w:rsidRDefault="00E00572" w:rsidP="004527DB">
            <w:pPr>
              <w:pStyle w:val="aa"/>
              <w:spacing w:line="360" w:lineRule="auto"/>
              <w:ind w:left="170" w:right="284" w:firstLine="720"/>
              <w:jc w:val="both"/>
              <w:rPr>
                <w:rFonts w:eastAsiaTheme="minorEastAsia"/>
                <w:sz w:val="24"/>
                <w:szCs w:val="24"/>
              </w:rPr>
            </w:pPr>
            <m:oMathPara>
              <m:oMath>
                <m:r>
                  <w:rPr>
                    <w:rFonts w:ascii="Cambria Math" w:hAnsi="Cambria Math"/>
                    <w:sz w:val="24"/>
                    <w:szCs w:val="24"/>
                  </w:rPr>
                  <m:t>чел-см/т</m:t>
                </m:r>
              </m:oMath>
            </m:oMathPara>
          </w:p>
        </w:tc>
        <w:tc>
          <w:tcPr>
            <w:tcW w:w="4673" w:type="dxa"/>
          </w:tcPr>
          <w:p w:rsidR="00E00572" w:rsidRPr="00E00572" w:rsidRDefault="00B50AC4" w:rsidP="004527DB">
            <w:pPr>
              <w:pStyle w:val="aa"/>
              <w:spacing w:line="360" w:lineRule="auto"/>
              <w:ind w:left="170" w:right="284" w:firstLine="720"/>
              <w:jc w:val="both"/>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зв1</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1576,65</m:t>
                    </m:r>
                  </m:num>
                  <m:den>
                    <m:r>
                      <w:rPr>
                        <w:rFonts w:ascii="Cambria Math" w:hAnsi="Cambria Math"/>
                        <w:sz w:val="24"/>
                        <w:szCs w:val="24"/>
                        <w:lang w:val="en-US"/>
                      </w:rPr>
                      <m:t>267,46</m:t>
                    </m:r>
                  </m:den>
                </m:f>
                <m:r>
                  <w:rPr>
                    <w:rFonts w:ascii="Cambria Math" w:hAnsi="Cambria Math"/>
                    <w:sz w:val="24"/>
                    <w:szCs w:val="24"/>
                  </w:rPr>
                  <m:t>=5,89≈6 чел.</m:t>
                </m:r>
              </m:oMath>
            </m:oMathPara>
          </w:p>
          <w:p w:rsidR="00E00572" w:rsidRPr="00E00572" w:rsidRDefault="00B50AC4" w:rsidP="004527DB">
            <w:pPr>
              <w:pStyle w:val="aa"/>
              <w:spacing w:line="360" w:lineRule="auto"/>
              <w:ind w:right="284"/>
              <w:jc w:val="both"/>
              <w:rPr>
                <w:rFonts w:eastAsiaTheme="minorEastAsia"/>
                <w:sz w:val="24"/>
                <w:szCs w:val="24"/>
              </w:rPr>
            </w:pPr>
            <m:oMathPara>
              <m:oMathParaPr>
                <m:jc m:val="center"/>
              </m:oMathParaPr>
              <m:oMath>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1</m:t>
                    </m:r>
                  </m:sub>
                </m:sSub>
                <m:r>
                  <w:rPr>
                    <w:rFonts w:ascii="Cambria Math" w:hAnsi="Cambria Math"/>
                    <w:sz w:val="24"/>
                    <w:szCs w:val="24"/>
                    <w:lang w:val="en-US"/>
                  </w:rPr>
                  <m:t>=</m:t>
                </m:r>
                <m:r>
                  <w:rPr>
                    <w:rFonts w:ascii="Cambria Math" w:eastAsiaTheme="minorEastAsia" w:hAnsi="Cambria Math"/>
                    <w:sz w:val="24"/>
                    <w:szCs w:val="24"/>
                  </w:rPr>
                  <m:t>24,39 ∙6=146,34 чел-см</m:t>
                </m:r>
              </m:oMath>
            </m:oMathPara>
          </w:p>
          <w:p w:rsidR="00E00572" w:rsidRPr="00E00572" w:rsidRDefault="00B50AC4" w:rsidP="004527DB">
            <w:pPr>
              <w:pStyle w:val="aa"/>
              <w:spacing w:line="360" w:lineRule="auto"/>
              <w:ind w:left="170" w:right="284" w:firstLine="720"/>
              <w:jc w:val="both"/>
              <w:rPr>
                <w:rFonts w:eastAsiaTheme="minorEastAsia"/>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N</m:t>
                    </m:r>
                  </m:e>
                  <m:sub>
                    <m:r>
                      <w:rPr>
                        <w:rFonts w:ascii="Cambria Math" w:eastAsiaTheme="minorEastAsia" w:hAnsi="Cambria Math"/>
                        <w:sz w:val="24"/>
                        <w:szCs w:val="24"/>
                      </w:rPr>
                      <m:t>зв2</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2085,94</m:t>
                    </m:r>
                  </m:num>
                  <m:den>
                    <m:r>
                      <w:rPr>
                        <w:rFonts w:ascii="Cambria Math" w:hAnsi="Cambria Math"/>
                        <w:sz w:val="24"/>
                        <w:szCs w:val="24"/>
                        <w:lang w:val="en-US"/>
                      </w:rPr>
                      <m:t>439,5</m:t>
                    </m:r>
                  </m:den>
                </m:f>
                <m:r>
                  <w:rPr>
                    <w:rFonts w:ascii="Cambria Math" w:hAnsi="Cambria Math"/>
                    <w:sz w:val="24"/>
                    <w:szCs w:val="24"/>
                  </w:rPr>
                  <m:t>=4,7≈5 чел.</m:t>
                </m:r>
              </m:oMath>
            </m:oMathPara>
          </w:p>
          <w:p w:rsidR="00E00572" w:rsidRPr="00E00572" w:rsidRDefault="00B50AC4" w:rsidP="004527DB">
            <w:pPr>
              <w:pStyle w:val="aa"/>
              <w:spacing w:line="360" w:lineRule="auto"/>
              <w:ind w:right="284"/>
              <w:jc w:val="both"/>
              <w:rPr>
                <w:rFonts w:eastAsiaTheme="minorEastAsia"/>
                <w:sz w:val="24"/>
                <w:szCs w:val="24"/>
              </w:rPr>
            </w:pPr>
            <m:oMathPara>
              <m:oMath>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lang w:val="en-US"/>
                      </w:rPr>
                      <m:t>2</m:t>
                    </m:r>
                  </m:sub>
                </m:sSub>
                <m:r>
                  <w:rPr>
                    <w:rFonts w:ascii="Cambria Math" w:hAnsi="Cambria Math"/>
                    <w:sz w:val="24"/>
                    <w:szCs w:val="24"/>
                    <w:lang w:val="en-US"/>
                  </w:rPr>
                  <m:t>=</m:t>
                </m:r>
                <m:r>
                  <w:rPr>
                    <w:rFonts w:ascii="Cambria Math" w:eastAsiaTheme="minorEastAsia" w:hAnsi="Cambria Math"/>
                    <w:sz w:val="24"/>
                    <w:szCs w:val="24"/>
                  </w:rPr>
                  <m:t>60,03 ∙5=300,15 чел-см</m:t>
                </m:r>
              </m:oMath>
            </m:oMathPara>
          </w:p>
          <w:p w:rsidR="00E00572" w:rsidRPr="00E00572" w:rsidRDefault="00B50AC4" w:rsidP="004527DB">
            <w:pPr>
              <w:pStyle w:val="aa"/>
              <w:spacing w:line="360" w:lineRule="auto"/>
              <w:ind w:left="170" w:right="284" w:firstLine="720"/>
              <w:jc w:val="both"/>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e1</m:t>
                    </m:r>
                  </m:sub>
                </m:sSub>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146,34</m:t>
                    </m:r>
                  </m:num>
                  <m:den>
                    <m:r>
                      <w:rPr>
                        <w:rFonts w:ascii="Cambria Math" w:eastAsiaTheme="minorEastAsia" w:hAnsi="Cambria Math"/>
                        <w:sz w:val="24"/>
                        <w:szCs w:val="24"/>
                        <w:lang w:val="en-US"/>
                      </w:rPr>
                      <m:t>2162,3</m:t>
                    </m:r>
                  </m:den>
                </m:f>
                <m:r>
                  <w:rPr>
                    <w:rFonts w:ascii="Cambria Math" w:hAnsi="Cambria Math"/>
                    <w:sz w:val="24"/>
                    <w:szCs w:val="24"/>
                  </w:rPr>
                  <m:t>=0,068</m:t>
                </m:r>
              </m:oMath>
            </m:oMathPara>
          </w:p>
          <w:p w:rsidR="00E00572" w:rsidRPr="00E00572" w:rsidRDefault="00E00572" w:rsidP="004527DB">
            <w:pPr>
              <w:rPr>
                <w:sz w:val="24"/>
                <w:szCs w:val="24"/>
              </w:rPr>
            </w:pPr>
            <m:oMathPara>
              <m:oMath>
                <m:r>
                  <w:rPr>
                    <w:rFonts w:ascii="Cambria Math" w:hAnsi="Cambria Math"/>
                    <w:sz w:val="24"/>
                    <w:szCs w:val="24"/>
                  </w:rPr>
                  <m:t>чел-см/т</m:t>
                </m:r>
              </m:oMath>
            </m:oMathPara>
          </w:p>
          <w:p w:rsidR="00E00572" w:rsidRPr="00E00572" w:rsidRDefault="00E00572" w:rsidP="004527DB">
            <w:pPr>
              <w:rPr>
                <w:sz w:val="24"/>
                <w:szCs w:val="24"/>
              </w:rPr>
            </w:pPr>
          </w:p>
          <w:p w:rsidR="00E00572" w:rsidRPr="00E00572" w:rsidRDefault="00B50AC4" w:rsidP="004527DB">
            <w:pPr>
              <w:pStyle w:val="aa"/>
              <w:spacing w:line="360" w:lineRule="auto"/>
              <w:ind w:left="170" w:right="284" w:firstLine="720"/>
              <w:jc w:val="both"/>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e2</m:t>
                    </m:r>
                  </m:sub>
                </m:sSub>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300,15</m:t>
                    </m:r>
                  </m:num>
                  <m:den>
                    <m:r>
                      <w:rPr>
                        <w:rFonts w:ascii="Cambria Math" w:eastAsiaTheme="minorEastAsia" w:hAnsi="Cambria Math"/>
                        <w:sz w:val="24"/>
                        <w:szCs w:val="24"/>
                        <w:lang w:val="en-US"/>
                      </w:rPr>
                      <m:t>1416,32</m:t>
                    </m:r>
                  </m:den>
                </m:f>
                <m:r>
                  <w:rPr>
                    <w:rFonts w:ascii="Cambria Math" w:hAnsi="Cambria Math"/>
                    <w:sz w:val="24"/>
                    <w:szCs w:val="24"/>
                  </w:rPr>
                  <m:t>=0,212</m:t>
                </m:r>
              </m:oMath>
            </m:oMathPara>
          </w:p>
          <w:p w:rsidR="00E00572" w:rsidRPr="00E00572" w:rsidRDefault="00E00572" w:rsidP="004527DB">
            <w:pPr>
              <w:rPr>
                <w:sz w:val="24"/>
                <w:szCs w:val="24"/>
              </w:rPr>
            </w:pPr>
            <m:oMathPara>
              <m:oMath>
                <m:r>
                  <w:rPr>
                    <w:rFonts w:ascii="Cambria Math" w:hAnsi="Cambria Math"/>
                    <w:sz w:val="24"/>
                    <w:szCs w:val="24"/>
                  </w:rPr>
                  <m:t>чел-см/т</m:t>
                </m:r>
              </m:oMath>
            </m:oMathPara>
          </w:p>
          <w:p w:rsidR="00E00572" w:rsidRPr="00E00572" w:rsidRDefault="00B50AC4" w:rsidP="004527DB">
            <w:pPr>
              <w:pStyle w:val="aa"/>
              <w:spacing w:line="360" w:lineRule="auto"/>
              <w:ind w:left="170" w:right="284" w:firstLine="720"/>
              <w:jc w:val="both"/>
              <w:rPr>
                <w:rFonts w:eastAsiaTheme="minorEastAsia"/>
                <w:sz w:val="24"/>
                <w:szCs w:val="24"/>
              </w:rPr>
            </w:pPr>
            <m:oMathPara>
              <m:oMath>
                <m:sSub>
                  <m:sSubPr>
                    <m:ctrlPr>
                      <w:rPr>
                        <w:rFonts w:ascii="Cambria Math" w:hAnsi="Cambria Math"/>
                        <w:i/>
                        <w:sz w:val="24"/>
                        <w:szCs w:val="24"/>
                      </w:rPr>
                    </m:ctrlPr>
                  </m:sSubPr>
                  <m:e>
                    <m:r>
                      <w:rPr>
                        <w:rFonts w:ascii="Cambria Math" w:hAnsi="Cambria Math"/>
                        <w:sz w:val="24"/>
                        <w:szCs w:val="24"/>
                      </w:rPr>
                      <m:t>Q</m:t>
                    </m:r>
                  </m:e>
                  <m:sub>
                    <m:r>
                      <w:rPr>
                        <w:rFonts w:ascii="Cambria Math" w:hAnsi="Cambria Math"/>
                        <w:sz w:val="24"/>
                        <w:szCs w:val="24"/>
                      </w:rPr>
                      <m:t>eСР</m:t>
                    </m:r>
                  </m:sub>
                </m:sSub>
                <m:r>
                  <w:rPr>
                    <w:rFonts w:ascii="Cambria Math" w:hAnsi="Cambria Math"/>
                    <w:sz w:val="24"/>
                    <w:szCs w:val="24"/>
                  </w:rPr>
                  <m:t>=</m:t>
                </m:r>
                <m:f>
                  <m:fPr>
                    <m:ctrlPr>
                      <w:rPr>
                        <w:rFonts w:ascii="Cambria Math" w:hAnsi="Cambria Math"/>
                        <w:i/>
                        <w:sz w:val="24"/>
                        <w:szCs w:val="24"/>
                      </w:rPr>
                    </m:ctrlPr>
                  </m:fPr>
                  <m:num>
                    <m:r>
                      <w:rPr>
                        <w:rFonts w:ascii="Cambria Math" w:eastAsiaTheme="minorEastAsia" w:hAnsi="Cambria Math"/>
                        <w:sz w:val="24"/>
                        <w:szCs w:val="24"/>
                      </w:rPr>
                      <m:t>0,068∙2162,3+0,212∙1416,32</m:t>
                    </m:r>
                  </m:num>
                  <m:den>
                    <m:r>
                      <w:rPr>
                        <w:rFonts w:ascii="Cambria Math" w:eastAsiaTheme="minorEastAsia" w:hAnsi="Cambria Math"/>
                        <w:sz w:val="24"/>
                        <w:szCs w:val="24"/>
                        <w:lang w:val="en-US"/>
                      </w:rPr>
                      <m:t>3683,62</m:t>
                    </m:r>
                  </m:den>
                </m:f>
                <m:r>
                  <w:rPr>
                    <w:rFonts w:ascii="Cambria Math" w:hAnsi="Cambria Math"/>
                    <w:sz w:val="24"/>
                    <w:szCs w:val="24"/>
                  </w:rPr>
                  <m:t>=0,121 чел-см/т</m:t>
                </m:r>
              </m:oMath>
            </m:oMathPara>
          </w:p>
        </w:tc>
      </w:tr>
    </w:tbl>
    <w:p w:rsidR="00E00572" w:rsidRPr="00E00572" w:rsidRDefault="00E00572" w:rsidP="00E00572">
      <w:pPr>
        <w:pStyle w:val="3"/>
        <w:ind w:left="0"/>
        <w:rPr>
          <w:rFonts w:eastAsiaTheme="minorHAnsi" w:cs="Times New Roman"/>
          <w:b w:val="0"/>
          <w:sz w:val="24"/>
        </w:rPr>
      </w:pPr>
    </w:p>
    <w:p w:rsidR="00E00572" w:rsidRPr="00E00572" w:rsidRDefault="00E00572" w:rsidP="00E00572">
      <w:pPr>
        <w:pStyle w:val="3"/>
        <w:rPr>
          <w:rFonts w:cs="Times New Roman"/>
          <w:b w:val="0"/>
          <w:i/>
          <w:sz w:val="24"/>
        </w:rPr>
      </w:pPr>
      <w:bookmarkStart w:id="28" w:name="_Toc449493186"/>
      <w:bookmarkStart w:id="29" w:name="_Toc37083227"/>
      <w:r w:rsidRPr="00E00572">
        <w:rPr>
          <w:rFonts w:cs="Times New Roman"/>
          <w:b w:val="0"/>
          <w:i/>
          <w:sz w:val="24"/>
        </w:rPr>
        <w:t xml:space="preserve"> Расчет полной плановой себестоимости монтажа</w:t>
      </w:r>
      <w:bookmarkEnd w:id="28"/>
      <w:bookmarkEnd w:id="29"/>
    </w:p>
    <w:p w:rsidR="00E00572" w:rsidRPr="00E00572" w:rsidRDefault="00E00572" w:rsidP="00E00572">
      <w:pPr>
        <w:rPr>
          <w:rFonts w:cs="Times New Roman"/>
          <w:sz w:val="24"/>
          <w:szCs w:val="24"/>
        </w:rPr>
      </w:pPr>
    </w:p>
    <w:p w:rsidR="00E00572" w:rsidRPr="00E00572" w:rsidRDefault="00E00572" w:rsidP="00E00572">
      <w:pPr>
        <w:pStyle w:val="aa"/>
        <w:tabs>
          <w:tab w:val="left" w:pos="5955"/>
        </w:tabs>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Себестоимость рассчитывается по формуле:</w:t>
      </w:r>
      <w:r w:rsidRPr="00E00572">
        <w:rPr>
          <w:rFonts w:ascii="Times New Roman" w:hAnsi="Times New Roman" w:cs="Times New Roman"/>
          <w:sz w:val="24"/>
          <w:szCs w:val="24"/>
        </w:rPr>
        <w:tab/>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С</m:t>
              </m:r>
            </m:e>
            <m:sub>
              <m:r>
                <w:rPr>
                  <w:rFonts w:ascii="Cambria Math" w:eastAsiaTheme="minorEastAsia" w:hAnsi="Cambria Math" w:cs="Times New Roman"/>
                  <w:sz w:val="24"/>
                  <w:szCs w:val="24"/>
                </w:rPr>
                <m:t>е</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м-см.</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T</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зв</m:t>
                  </m:r>
                </m:sub>
              </m:sSub>
              <m:r>
                <w:rPr>
                  <w:rFonts w:ascii="Cambria Math" w:eastAsiaTheme="minorEastAsia" w:hAnsi="Cambria Math" w:cs="Times New Roman"/>
                  <w:sz w:val="24"/>
                  <w:szCs w:val="24"/>
                </w:rPr>
                <m:t>+0,96(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зв</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м</m:t>
                  </m:r>
                </m:sub>
              </m:sSub>
              <m:r>
                <w:rPr>
                  <w:rFonts w:ascii="Cambria Math" w:eastAsiaTheme="minorEastAsia" w:hAnsi="Cambria Math" w:cs="Times New Roman"/>
                  <w:sz w:val="24"/>
                  <w:szCs w:val="24"/>
                </w:rPr>
                <m:t>)</m:t>
              </m:r>
            </m:num>
            <m:den>
              <m:nary>
                <m:naryPr>
                  <m:chr m:val="∑"/>
                  <m:limLoc m:val="undOvr"/>
                  <m:subHide m:val="1"/>
                  <m:supHide m:val="1"/>
                  <m:ctrlPr>
                    <w:rPr>
                      <w:rFonts w:ascii="Cambria Math" w:eastAsiaTheme="minorEastAsia" w:hAnsi="Cambria Math" w:cs="Times New Roman"/>
                      <w:i/>
                      <w:sz w:val="24"/>
                      <w:szCs w:val="24"/>
                      <w:lang w:val="en-US"/>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m:t>
                      </m:r>
                    </m:sub>
                  </m:sSub>
                </m:e>
              </m:nary>
            </m:den>
          </m:f>
        </m:oMath>
      </m:oMathPara>
    </w:p>
    <w:p w:rsidR="00E00572" w:rsidRPr="00E00572" w:rsidRDefault="00E00572" w:rsidP="00E00572">
      <w:pPr>
        <w:pStyle w:val="aa"/>
        <w:spacing w:line="360" w:lineRule="auto"/>
        <w:ind w:left="170" w:right="284" w:firstLine="720"/>
        <w:rPr>
          <w:rFonts w:ascii="Times New Roman" w:hAnsi="Times New Roman" w:cs="Times New Roman"/>
          <w:sz w:val="24"/>
          <w:szCs w:val="24"/>
        </w:rPr>
      </w:pPr>
      <w:r w:rsidRPr="00E00572">
        <w:rPr>
          <w:rFonts w:ascii="Times New Roman" w:hAnsi="Times New Roman" w:cs="Times New Roman"/>
          <w:sz w:val="24"/>
          <w:szCs w:val="24"/>
        </w:rPr>
        <w:t>Вариант 1:</w:t>
      </w:r>
    </w:p>
    <w:p w:rsidR="00E00572" w:rsidRPr="00E00572" w:rsidRDefault="00E00572" w:rsidP="00E00572">
      <w:pPr>
        <w:pStyle w:val="aa"/>
        <w:spacing w:line="360" w:lineRule="auto"/>
        <w:ind w:left="170" w:right="284" w:firstLine="720"/>
        <w:jc w:val="center"/>
        <w:rPr>
          <w:rFonts w:ascii="Times New Roman" w:hAnsi="Times New Roman" w:cs="Times New Roman"/>
          <w:sz w:val="24"/>
          <w:szCs w:val="24"/>
        </w:rPr>
      </w:pPr>
      <w:r w:rsidRPr="00E00572">
        <w:rPr>
          <w:rFonts w:ascii="Times New Roman" w:hAnsi="Times New Roman" w:cs="Times New Roman"/>
          <w:i/>
          <w:sz w:val="24"/>
          <w:szCs w:val="24"/>
          <w:u w:val="single"/>
        </w:rPr>
        <w:t>(МКГ-25)</w:t>
      </w:r>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 xml:space="preserve">Стоимость </w:t>
      </w:r>
      <w:proofErr w:type="spellStart"/>
      <w:r w:rsidRPr="00E00572">
        <w:rPr>
          <w:rFonts w:ascii="Times New Roman" w:hAnsi="Times New Roman" w:cs="Times New Roman"/>
          <w:sz w:val="24"/>
          <w:szCs w:val="24"/>
        </w:rPr>
        <w:t>машино</w:t>
      </w:r>
      <w:proofErr w:type="spellEnd"/>
      <w:r w:rsidRPr="00E00572">
        <w:rPr>
          <w:rFonts w:ascii="Times New Roman" w:hAnsi="Times New Roman" w:cs="Times New Roman"/>
          <w:sz w:val="24"/>
          <w:szCs w:val="24"/>
        </w:rPr>
        <w:t>-смены монтажного крана, рассчитывается по формуле:</w:t>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м-см.1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rPr>
                <m:t>м-час</m:t>
              </m:r>
            </m:sub>
          </m:sSub>
          <m:r>
            <w:rPr>
              <w:rFonts w:ascii="Cambria Math" w:eastAsiaTheme="minorEastAsia" w:hAnsi="Cambria Math" w:cs="Times New Roman"/>
              <w:sz w:val="24"/>
              <w:szCs w:val="24"/>
            </w:rPr>
            <m:t>∙8,2∙7,48=164,79∙8,2∙7,48=10107,56 руб.</m:t>
          </m:r>
        </m:oMath>
      </m:oMathPara>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 xml:space="preserve">Вариант 2: </w:t>
      </w:r>
    </w:p>
    <w:p w:rsidR="00E00572" w:rsidRPr="00E00572" w:rsidRDefault="00E00572" w:rsidP="00E00572">
      <w:pPr>
        <w:pStyle w:val="aa"/>
        <w:spacing w:line="360" w:lineRule="auto"/>
        <w:ind w:left="170" w:right="284" w:firstLine="720"/>
        <w:jc w:val="center"/>
        <w:rPr>
          <w:rFonts w:ascii="Times New Roman" w:eastAsiaTheme="minorEastAsia" w:hAnsi="Times New Roman" w:cs="Times New Roman"/>
          <w:i/>
          <w:sz w:val="24"/>
          <w:szCs w:val="24"/>
          <w:u w:val="single"/>
        </w:rPr>
      </w:pPr>
      <w:r w:rsidRPr="00E00572">
        <w:rPr>
          <w:rFonts w:ascii="Times New Roman" w:hAnsi="Times New Roman" w:cs="Times New Roman"/>
          <w:i/>
          <w:sz w:val="24"/>
          <w:szCs w:val="24"/>
          <w:u w:val="single"/>
        </w:rPr>
        <w:t>(КС-5361, МКА-10М)</w:t>
      </w:r>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 xml:space="preserve">Стоимость </w:t>
      </w:r>
      <w:proofErr w:type="spellStart"/>
      <w:r w:rsidRPr="00E00572">
        <w:rPr>
          <w:rFonts w:ascii="Times New Roman" w:hAnsi="Times New Roman" w:cs="Times New Roman"/>
          <w:sz w:val="24"/>
          <w:szCs w:val="24"/>
        </w:rPr>
        <w:t>машино</w:t>
      </w:r>
      <w:proofErr w:type="spellEnd"/>
      <w:r w:rsidRPr="00E00572">
        <w:rPr>
          <w:rFonts w:ascii="Times New Roman" w:hAnsi="Times New Roman" w:cs="Times New Roman"/>
          <w:sz w:val="24"/>
          <w:szCs w:val="24"/>
        </w:rPr>
        <w:t>-смены монтажного крана, рассчитывается по формуле:</w:t>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м-см.1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rPr>
                <m:t>м-час</m:t>
              </m:r>
            </m:sub>
          </m:sSub>
          <m:r>
            <w:rPr>
              <w:rFonts w:ascii="Cambria Math" w:eastAsiaTheme="minorEastAsia" w:hAnsi="Cambria Math" w:cs="Times New Roman"/>
              <w:sz w:val="24"/>
              <w:szCs w:val="24"/>
            </w:rPr>
            <m:t>∙8,2∙6,78=170,67∙8,2∙7,48=10 468,21 руб.</m:t>
          </m:r>
        </m:oMath>
      </m:oMathPara>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м-см.2</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rPr>
                <m:t>м-час</m:t>
              </m:r>
            </m:sub>
          </m:sSub>
          <m:r>
            <w:rPr>
              <w:rFonts w:ascii="Cambria Math" w:eastAsiaTheme="minorEastAsia" w:hAnsi="Cambria Math" w:cs="Times New Roman"/>
              <w:sz w:val="24"/>
              <w:szCs w:val="24"/>
            </w:rPr>
            <m:t>∙8,2∙6,78=105,61∙8,2∙7,48=6 477,69 руб.</m:t>
          </m:r>
        </m:oMath>
      </m:oMathPara>
    </w:p>
    <w:p w:rsidR="00E00572" w:rsidRPr="00E00572" w:rsidRDefault="00E00572" w:rsidP="00E00572">
      <w:pPr>
        <w:pStyle w:val="aa"/>
        <w:spacing w:line="360" w:lineRule="auto"/>
        <w:ind w:left="170" w:right="284" w:firstLine="720"/>
        <w:jc w:val="both"/>
        <w:rPr>
          <w:rFonts w:ascii="Times New Roman" w:eastAsiaTheme="minorEastAsia" w:hAnsi="Times New Roman" w:cs="Times New Roman"/>
          <w:sz w:val="24"/>
          <w:szCs w:val="24"/>
        </w:rPr>
      </w:pPr>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Заработная плата звена монтажников, рассчитывается по формуле:</w:t>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зв</m:t>
              </m:r>
            </m:sub>
          </m:sSub>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зв</m:t>
                  </m:r>
                </m:sub>
              </m:sSub>
            </m:e>
          </m:nary>
          <m:r>
            <w:rPr>
              <w:rFonts w:ascii="Cambria Math" w:eastAsiaTheme="minorEastAsia" w:hAnsi="Cambria Math" w:cs="Times New Roman"/>
              <w:sz w:val="24"/>
              <w:szCs w:val="24"/>
            </w:rPr>
            <m:t>∙12,16∙15,98=2723,4∙12,16∙15,98=529 202,37 руб.</m:t>
          </m:r>
        </m:oMath>
      </m:oMathPara>
    </w:p>
    <w:p w:rsidR="00E00572" w:rsidRPr="00E00572" w:rsidRDefault="00E00572" w:rsidP="00E00572">
      <w:pPr>
        <w:pStyle w:val="aa"/>
        <w:spacing w:line="360" w:lineRule="auto"/>
        <w:ind w:left="170" w:right="284" w:firstLine="720"/>
        <w:jc w:val="both"/>
        <w:rPr>
          <w:rFonts w:ascii="Times New Roman" w:hAnsi="Times New Roman" w:cs="Times New Roman"/>
          <w:sz w:val="24"/>
          <w:szCs w:val="24"/>
        </w:rPr>
      </w:pPr>
      <w:r w:rsidRPr="00E00572">
        <w:rPr>
          <w:rFonts w:ascii="Times New Roman" w:hAnsi="Times New Roman" w:cs="Times New Roman"/>
          <w:sz w:val="24"/>
          <w:szCs w:val="24"/>
        </w:rPr>
        <w:t>Заработная плата машинистов, рассчитывается по формуле:</w:t>
      </w:r>
    </w:p>
    <w:p w:rsidR="00E00572" w:rsidRPr="00E00572" w:rsidRDefault="00B50AC4" w:rsidP="00E00572">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м</m:t>
              </m:r>
            </m:sub>
          </m:sSub>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м</m:t>
                  </m:r>
                </m:sub>
              </m:sSub>
            </m:e>
          </m:nary>
          <m:r>
            <w:rPr>
              <w:rFonts w:ascii="Cambria Math" w:eastAsiaTheme="minorEastAsia" w:hAnsi="Cambria Math" w:cs="Times New Roman"/>
              <w:sz w:val="24"/>
              <w:szCs w:val="24"/>
            </w:rPr>
            <m:t>∙12,16∙15,98=701,2∙12,16∙15,98=136 254,94 руб.</m:t>
          </m:r>
        </m:oMath>
      </m:oMathPara>
    </w:p>
    <w:p w:rsidR="00E00572" w:rsidRPr="00E00572" w:rsidRDefault="00E00572" w:rsidP="00E00572">
      <w:pPr>
        <w:pStyle w:val="aa"/>
        <w:spacing w:line="360" w:lineRule="auto"/>
        <w:ind w:left="170" w:right="284" w:firstLine="720"/>
        <w:jc w:val="both"/>
        <w:rPr>
          <w:rFonts w:ascii="Times New Roman" w:eastAsiaTheme="minorEastAsia" w:hAnsi="Times New Roman" w:cs="Times New Roman"/>
          <w:sz w:val="24"/>
          <w:szCs w:val="24"/>
        </w:rPr>
      </w:pPr>
      <w:r w:rsidRPr="00E00572">
        <w:rPr>
          <w:rFonts w:ascii="Times New Roman" w:hAnsi="Times New Roman" w:cs="Times New Roman"/>
          <w:sz w:val="24"/>
          <w:szCs w:val="24"/>
        </w:rPr>
        <w:t>Вариант 1:</w:t>
      </w:r>
    </w:p>
    <w:p w:rsidR="00E00572" w:rsidRPr="00E00572" w:rsidRDefault="00B50AC4" w:rsidP="00E00572">
      <w:pPr>
        <w:pStyle w:val="aa"/>
        <w:spacing w:line="360" w:lineRule="auto"/>
        <w:ind w:left="-567" w:right="-625" w:firstLine="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С</m:t>
              </m:r>
            </m:e>
            <m:sub>
              <m:r>
                <w:rPr>
                  <w:rFonts w:ascii="Cambria Math" w:eastAsiaTheme="minorEastAsia" w:hAnsi="Cambria Math" w:cs="Times New Roman"/>
                  <w:sz w:val="24"/>
                  <w:szCs w:val="24"/>
                </w:rPr>
                <m:t>е1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10107,56*86,82+529202,37+0,96⋅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529202,37+136254,94</m:t>
                  </m:r>
                </m:e>
              </m:d>
            </m:num>
            <m:den>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3683,62</m:t>
                  </m:r>
                </m:e>
              </m:nary>
            </m:den>
          </m:f>
          <m:r>
            <w:rPr>
              <w:rFonts w:ascii="Cambria Math" w:eastAsiaTheme="minorEastAsia" w:hAnsi="Cambria Math" w:cs="Times New Roman"/>
              <w:sz w:val="24"/>
              <w:szCs w:val="24"/>
            </w:rPr>
            <m:t>=</m:t>
          </m:r>
        </m:oMath>
      </m:oMathPara>
    </w:p>
    <w:p w:rsidR="00E00572" w:rsidRPr="00E00572" w:rsidRDefault="00E00572" w:rsidP="00E00572">
      <w:pPr>
        <w:pStyle w:val="aa"/>
        <w:spacing w:line="360" w:lineRule="auto"/>
        <w:ind w:left="-567" w:right="-625" w:firstLine="720"/>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=555,32 руб/т</m:t>
          </m:r>
        </m:oMath>
      </m:oMathPara>
    </w:p>
    <w:p w:rsidR="00E00572" w:rsidRPr="00E00572" w:rsidRDefault="00E00572" w:rsidP="00E00572">
      <w:pPr>
        <w:pStyle w:val="aa"/>
        <w:spacing w:line="360" w:lineRule="auto"/>
        <w:ind w:left="170" w:right="284" w:firstLine="720"/>
        <w:jc w:val="both"/>
        <w:rPr>
          <w:rFonts w:ascii="Times New Roman" w:eastAsiaTheme="minorEastAsia" w:hAnsi="Times New Roman" w:cs="Times New Roman"/>
          <w:sz w:val="24"/>
          <w:szCs w:val="24"/>
        </w:rPr>
      </w:pPr>
      <w:r w:rsidRPr="00E00572">
        <w:rPr>
          <w:rFonts w:ascii="Times New Roman" w:hAnsi="Times New Roman" w:cs="Times New Roman"/>
          <w:sz w:val="24"/>
          <w:szCs w:val="24"/>
        </w:rPr>
        <w:t>Вариант 2.</w:t>
      </w:r>
    </w:p>
    <w:p w:rsidR="00E00572" w:rsidRPr="00E00572" w:rsidRDefault="00B50AC4" w:rsidP="00E00572">
      <w:pPr>
        <w:pStyle w:val="aa"/>
        <w:spacing w:line="360" w:lineRule="auto"/>
        <w:ind w:left="-567" w:right="-625" w:firstLine="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С</m:t>
              </m:r>
            </m:e>
            <m:sub>
              <m:r>
                <w:rPr>
                  <w:rFonts w:ascii="Cambria Math" w:eastAsiaTheme="minorEastAsia" w:hAnsi="Cambria Math" w:cs="Times New Roman"/>
                  <w:sz w:val="24"/>
                  <w:szCs w:val="24"/>
                </w:rPr>
                <m:t>е1</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10 468,21⋅24,39+6 477,69⋅60,03+529202,37+0,96⋅</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529202,37+136254,94</m:t>
                  </m:r>
                </m:e>
              </m:d>
            </m:num>
            <m:den>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3683,62</m:t>
                  </m:r>
                </m:e>
              </m:nary>
            </m:den>
          </m:f>
          <m:r>
            <w:rPr>
              <w:rFonts w:ascii="Cambria Math" w:eastAsiaTheme="minorEastAsia" w:hAnsi="Cambria Math" w:cs="Times New Roman"/>
              <w:sz w:val="24"/>
              <w:szCs w:val="24"/>
            </w:rPr>
            <m:t>=</m:t>
          </m:r>
        </m:oMath>
      </m:oMathPara>
    </w:p>
    <w:p w:rsidR="00E00572" w:rsidRPr="00E00572" w:rsidRDefault="00E00572" w:rsidP="00E00572">
      <w:pPr>
        <w:pStyle w:val="aa"/>
        <w:spacing w:line="360" w:lineRule="auto"/>
        <w:ind w:left="-567" w:right="-625" w:firstLine="720"/>
        <w:jc w:val="both"/>
        <w:rPr>
          <w:rFonts w:ascii="Times New Roman" w:eastAsiaTheme="minorEastAsia" w:hAnsi="Times New Roman" w:cs="Times New Roman"/>
          <w:sz w:val="24"/>
          <w:szCs w:val="24"/>
        </w:rPr>
      </w:pPr>
      <m:oMathPara>
        <m:oMathParaPr>
          <m:jc m:val="center"/>
        </m:oMathParaPr>
        <m:oMath>
          <m:r>
            <w:rPr>
              <w:rFonts w:ascii="Cambria Math" w:eastAsiaTheme="minorEastAsia" w:hAnsi="Cambria Math" w:cs="Times New Roman"/>
              <w:sz w:val="24"/>
              <w:szCs w:val="24"/>
            </w:rPr>
            <m:t>=491,97 руб/т</m:t>
          </m:r>
        </m:oMath>
      </m:oMathPara>
    </w:p>
    <w:p w:rsidR="00E00572" w:rsidRPr="00E00572" w:rsidRDefault="00E00572" w:rsidP="00E00572">
      <w:pPr>
        <w:pStyle w:val="aa"/>
        <w:spacing w:line="360" w:lineRule="auto"/>
        <w:ind w:left="-567" w:right="-625" w:firstLine="720"/>
        <w:jc w:val="both"/>
        <w:rPr>
          <w:rFonts w:ascii="Times New Roman" w:hAnsi="Times New Roman" w:cs="Times New Roman"/>
          <w:sz w:val="24"/>
          <w:szCs w:val="24"/>
        </w:rPr>
      </w:pPr>
      <w:r w:rsidRPr="00E00572">
        <w:rPr>
          <w:rFonts w:ascii="Times New Roman" w:hAnsi="Times New Roman" w:cs="Times New Roman"/>
          <w:sz w:val="24"/>
          <w:szCs w:val="24"/>
        </w:rPr>
        <w:t>Технико-экономические показатели сравнения вариантов (табл.4</w:t>
      </w:r>
      <w:r w:rsidR="00A66F09">
        <w:rPr>
          <w:rFonts w:ascii="Times New Roman" w:hAnsi="Times New Roman" w:cs="Times New Roman"/>
          <w:sz w:val="24"/>
          <w:szCs w:val="24"/>
        </w:rPr>
        <w:t>0</w:t>
      </w:r>
      <w:r w:rsidRPr="00E00572">
        <w:rPr>
          <w:rFonts w:ascii="Times New Roman" w:hAnsi="Times New Roman" w:cs="Times New Roman"/>
          <w:sz w:val="24"/>
          <w:szCs w:val="24"/>
        </w:rPr>
        <w:t>)</w:t>
      </w:r>
    </w:p>
    <w:p w:rsidR="00E00572" w:rsidRPr="00E00572" w:rsidRDefault="00E00572" w:rsidP="00E00572">
      <w:pPr>
        <w:pStyle w:val="aa"/>
        <w:spacing w:line="360" w:lineRule="auto"/>
        <w:ind w:left="6946" w:right="-625" w:firstLine="720"/>
        <w:jc w:val="both"/>
        <w:rPr>
          <w:rFonts w:ascii="Times New Roman" w:eastAsiaTheme="minorEastAsia" w:hAnsi="Times New Roman" w:cs="Times New Roman"/>
          <w:sz w:val="24"/>
          <w:szCs w:val="24"/>
        </w:rPr>
      </w:pPr>
      <w:r w:rsidRPr="00E00572">
        <w:rPr>
          <w:rFonts w:ascii="Times New Roman" w:hAnsi="Times New Roman" w:cs="Times New Roman"/>
          <w:sz w:val="24"/>
          <w:szCs w:val="24"/>
        </w:rPr>
        <w:t>Таблица 4</w:t>
      </w:r>
      <w:r w:rsidR="00A66F09">
        <w:rPr>
          <w:rFonts w:ascii="Times New Roman" w:hAnsi="Times New Roman" w:cs="Times New Roman"/>
          <w:sz w:val="24"/>
          <w:szCs w:val="24"/>
        </w:rPr>
        <w:t>0</w:t>
      </w:r>
    </w:p>
    <w:tbl>
      <w:tblPr>
        <w:tblStyle w:val="af"/>
        <w:tblW w:w="4774" w:type="pct"/>
        <w:tblLook w:val="01E0" w:firstRow="1" w:lastRow="1" w:firstColumn="1" w:lastColumn="1" w:noHBand="0" w:noVBand="0"/>
      </w:tblPr>
      <w:tblGrid>
        <w:gridCol w:w="3520"/>
        <w:gridCol w:w="1396"/>
        <w:gridCol w:w="2079"/>
        <w:gridCol w:w="1928"/>
      </w:tblGrid>
      <w:tr w:rsidR="00E00572" w:rsidRPr="00E00572" w:rsidTr="004527DB">
        <w:trPr>
          <w:trHeight w:val="510"/>
        </w:trPr>
        <w:tc>
          <w:tcPr>
            <w:tcW w:w="1984" w:type="pct"/>
            <w:vMerge w:val="restart"/>
            <w:vAlign w:val="center"/>
          </w:tcPr>
          <w:p w:rsidR="00E00572" w:rsidRPr="00E00572" w:rsidRDefault="00E00572" w:rsidP="004527DB">
            <w:pPr>
              <w:tabs>
                <w:tab w:val="left" w:pos="990"/>
              </w:tabs>
              <w:ind w:right="363"/>
              <w:jc w:val="center"/>
              <w:rPr>
                <w:sz w:val="24"/>
                <w:szCs w:val="24"/>
              </w:rPr>
            </w:pPr>
            <w:r w:rsidRPr="00E00572">
              <w:rPr>
                <w:sz w:val="24"/>
                <w:szCs w:val="24"/>
              </w:rPr>
              <w:t>Наименование</w:t>
            </w:r>
          </w:p>
        </w:tc>
        <w:tc>
          <w:tcPr>
            <w:tcW w:w="794" w:type="pct"/>
            <w:vMerge w:val="restart"/>
            <w:vAlign w:val="center"/>
          </w:tcPr>
          <w:p w:rsidR="00E00572" w:rsidRPr="00E00572" w:rsidRDefault="00E00572" w:rsidP="004527DB">
            <w:pPr>
              <w:tabs>
                <w:tab w:val="left" w:pos="990"/>
              </w:tabs>
              <w:ind w:right="363"/>
              <w:jc w:val="center"/>
              <w:rPr>
                <w:sz w:val="24"/>
                <w:szCs w:val="24"/>
              </w:rPr>
            </w:pPr>
            <w:r w:rsidRPr="00E00572">
              <w:rPr>
                <w:sz w:val="24"/>
                <w:szCs w:val="24"/>
              </w:rPr>
              <w:t>Ед. изм.</w:t>
            </w:r>
          </w:p>
        </w:tc>
        <w:tc>
          <w:tcPr>
            <w:tcW w:w="2221" w:type="pct"/>
            <w:gridSpan w:val="2"/>
            <w:vAlign w:val="center"/>
          </w:tcPr>
          <w:p w:rsidR="00E00572" w:rsidRPr="00E00572" w:rsidRDefault="00E00572" w:rsidP="004527DB">
            <w:pPr>
              <w:tabs>
                <w:tab w:val="left" w:pos="990"/>
              </w:tabs>
              <w:ind w:right="363"/>
              <w:jc w:val="center"/>
              <w:rPr>
                <w:sz w:val="24"/>
                <w:szCs w:val="24"/>
              </w:rPr>
            </w:pPr>
            <w:r w:rsidRPr="00E00572">
              <w:rPr>
                <w:sz w:val="24"/>
                <w:szCs w:val="24"/>
              </w:rPr>
              <w:t>Варианты</w:t>
            </w:r>
          </w:p>
        </w:tc>
      </w:tr>
      <w:tr w:rsidR="00E00572" w:rsidRPr="00E00572" w:rsidTr="004527DB">
        <w:trPr>
          <w:trHeight w:val="255"/>
        </w:trPr>
        <w:tc>
          <w:tcPr>
            <w:tcW w:w="1984" w:type="pct"/>
            <w:vMerge/>
            <w:vAlign w:val="center"/>
          </w:tcPr>
          <w:p w:rsidR="00E00572" w:rsidRPr="00E00572" w:rsidRDefault="00E00572" w:rsidP="004527DB">
            <w:pPr>
              <w:tabs>
                <w:tab w:val="left" w:pos="990"/>
              </w:tabs>
              <w:ind w:right="363"/>
              <w:jc w:val="center"/>
              <w:rPr>
                <w:sz w:val="24"/>
                <w:szCs w:val="24"/>
              </w:rPr>
            </w:pPr>
          </w:p>
        </w:tc>
        <w:tc>
          <w:tcPr>
            <w:tcW w:w="794" w:type="pct"/>
            <w:vMerge/>
            <w:vAlign w:val="center"/>
          </w:tcPr>
          <w:p w:rsidR="00E00572" w:rsidRPr="00E00572" w:rsidRDefault="00E00572" w:rsidP="004527DB">
            <w:pPr>
              <w:tabs>
                <w:tab w:val="left" w:pos="990"/>
              </w:tabs>
              <w:ind w:right="363"/>
              <w:jc w:val="center"/>
              <w:rPr>
                <w:sz w:val="24"/>
                <w:szCs w:val="24"/>
              </w:rPr>
            </w:pPr>
          </w:p>
        </w:tc>
        <w:tc>
          <w:tcPr>
            <w:tcW w:w="1176" w:type="pct"/>
            <w:vAlign w:val="center"/>
          </w:tcPr>
          <w:p w:rsidR="00E00572" w:rsidRPr="00E00572" w:rsidRDefault="00E00572" w:rsidP="004527DB">
            <w:pPr>
              <w:tabs>
                <w:tab w:val="left" w:pos="990"/>
              </w:tabs>
              <w:ind w:right="363" w:firstLine="11"/>
              <w:jc w:val="center"/>
              <w:rPr>
                <w:sz w:val="24"/>
                <w:szCs w:val="24"/>
              </w:rPr>
            </w:pPr>
            <w:r w:rsidRPr="00E00572">
              <w:rPr>
                <w:sz w:val="24"/>
                <w:szCs w:val="24"/>
              </w:rPr>
              <w:t>1</w:t>
            </w:r>
          </w:p>
        </w:tc>
        <w:tc>
          <w:tcPr>
            <w:tcW w:w="1045" w:type="pct"/>
            <w:vAlign w:val="center"/>
          </w:tcPr>
          <w:p w:rsidR="00E00572" w:rsidRPr="00E00572" w:rsidRDefault="00E00572" w:rsidP="004527DB">
            <w:pPr>
              <w:tabs>
                <w:tab w:val="left" w:pos="990"/>
              </w:tabs>
              <w:ind w:right="363"/>
              <w:jc w:val="center"/>
              <w:rPr>
                <w:sz w:val="24"/>
                <w:szCs w:val="24"/>
              </w:rPr>
            </w:pPr>
            <w:r w:rsidRPr="00E00572">
              <w:rPr>
                <w:sz w:val="24"/>
                <w:szCs w:val="24"/>
              </w:rPr>
              <w:t>2</w:t>
            </w:r>
          </w:p>
        </w:tc>
      </w:tr>
      <w:tr w:rsidR="00E00572" w:rsidRPr="00E00572" w:rsidTr="004527DB">
        <w:trPr>
          <w:trHeight w:val="725"/>
        </w:trPr>
        <w:tc>
          <w:tcPr>
            <w:tcW w:w="1984" w:type="pct"/>
            <w:vAlign w:val="center"/>
          </w:tcPr>
          <w:p w:rsidR="00E00572" w:rsidRPr="00E00572" w:rsidRDefault="00E00572" w:rsidP="004527DB">
            <w:pPr>
              <w:tabs>
                <w:tab w:val="left" w:pos="990"/>
              </w:tabs>
              <w:ind w:right="363"/>
              <w:rPr>
                <w:sz w:val="24"/>
                <w:szCs w:val="24"/>
                <w:vertAlign w:val="subscript"/>
              </w:rPr>
            </w:pPr>
            <w:r w:rsidRPr="00E00572">
              <w:rPr>
                <w:sz w:val="24"/>
                <w:szCs w:val="24"/>
              </w:rPr>
              <w:t>Продолжительность</w:t>
            </w:r>
          </w:p>
        </w:tc>
        <w:tc>
          <w:tcPr>
            <w:tcW w:w="794" w:type="pct"/>
            <w:vAlign w:val="center"/>
          </w:tcPr>
          <w:p w:rsidR="00E00572" w:rsidRPr="00E00572" w:rsidRDefault="00E00572" w:rsidP="004527DB">
            <w:pPr>
              <w:tabs>
                <w:tab w:val="left" w:pos="990"/>
              </w:tabs>
              <w:ind w:right="363"/>
              <w:jc w:val="center"/>
              <w:rPr>
                <w:sz w:val="24"/>
                <w:szCs w:val="24"/>
              </w:rPr>
            </w:pPr>
            <w:r w:rsidRPr="00E00572">
              <w:rPr>
                <w:sz w:val="24"/>
                <w:szCs w:val="24"/>
              </w:rPr>
              <w:t>см</w:t>
            </w:r>
          </w:p>
        </w:tc>
        <w:tc>
          <w:tcPr>
            <w:tcW w:w="1176" w:type="pct"/>
            <w:vAlign w:val="center"/>
          </w:tcPr>
          <w:p w:rsidR="00E00572" w:rsidRPr="00E00572" w:rsidRDefault="00E00572" w:rsidP="004527DB">
            <w:pPr>
              <w:tabs>
                <w:tab w:val="left" w:pos="990"/>
              </w:tabs>
              <w:ind w:right="363"/>
              <w:rPr>
                <w:sz w:val="24"/>
                <w:szCs w:val="24"/>
                <w:lang w:val="en-US"/>
              </w:rPr>
            </w:pPr>
            <m:oMathPara>
              <m:oMath>
                <m:r>
                  <w:rPr>
                    <w:rFonts w:ascii="Cambria Math" w:eastAsiaTheme="minorEastAsia" w:hAnsi="Cambria Math"/>
                    <w:sz w:val="24"/>
                    <w:szCs w:val="24"/>
                  </w:rPr>
                  <m:t>86,82</m:t>
                </m:r>
              </m:oMath>
            </m:oMathPara>
          </w:p>
        </w:tc>
        <w:tc>
          <w:tcPr>
            <w:tcW w:w="1045" w:type="pct"/>
            <w:vAlign w:val="center"/>
          </w:tcPr>
          <w:p w:rsidR="00E00572" w:rsidRPr="00E00572" w:rsidRDefault="00E00572" w:rsidP="004527DB">
            <w:pPr>
              <w:tabs>
                <w:tab w:val="left" w:pos="990"/>
              </w:tabs>
              <w:ind w:right="363"/>
              <w:rPr>
                <w:sz w:val="24"/>
                <w:szCs w:val="24"/>
                <w:lang w:val="en-US"/>
              </w:rPr>
            </w:pPr>
            <m:oMathPara>
              <m:oMath>
                <m:r>
                  <w:rPr>
                    <w:rFonts w:ascii="Cambria Math" w:eastAsiaTheme="minorEastAsia" w:hAnsi="Cambria Math"/>
                    <w:sz w:val="24"/>
                    <w:szCs w:val="24"/>
                  </w:rPr>
                  <m:t>а)24,39;б)60,03</m:t>
                </m:r>
              </m:oMath>
            </m:oMathPara>
          </w:p>
        </w:tc>
      </w:tr>
      <w:tr w:rsidR="00E00572" w:rsidRPr="00E00572" w:rsidTr="004527DB">
        <w:trPr>
          <w:trHeight w:val="599"/>
        </w:trPr>
        <w:tc>
          <w:tcPr>
            <w:tcW w:w="1984" w:type="pct"/>
            <w:vAlign w:val="center"/>
          </w:tcPr>
          <w:p w:rsidR="00E00572" w:rsidRPr="00E00572" w:rsidRDefault="00E00572" w:rsidP="004527DB">
            <w:pPr>
              <w:tabs>
                <w:tab w:val="left" w:pos="990"/>
              </w:tabs>
              <w:ind w:right="363"/>
              <w:jc w:val="center"/>
              <w:rPr>
                <w:sz w:val="24"/>
                <w:szCs w:val="24"/>
              </w:rPr>
            </w:pPr>
            <w:r w:rsidRPr="00E00572">
              <w:rPr>
                <w:sz w:val="24"/>
                <w:szCs w:val="24"/>
              </w:rPr>
              <w:t>Трудоемкость монтажа</w:t>
            </w:r>
          </w:p>
        </w:tc>
        <w:tc>
          <w:tcPr>
            <w:tcW w:w="794" w:type="pct"/>
            <w:vAlign w:val="center"/>
          </w:tcPr>
          <w:p w:rsidR="00E00572" w:rsidRPr="00E00572" w:rsidRDefault="00E00572" w:rsidP="004527DB">
            <w:pPr>
              <w:tabs>
                <w:tab w:val="left" w:pos="990"/>
              </w:tabs>
              <w:ind w:right="363"/>
              <w:jc w:val="center"/>
              <w:rPr>
                <w:sz w:val="24"/>
                <w:szCs w:val="24"/>
                <w:vertAlign w:val="superscript"/>
              </w:rPr>
            </w:pPr>
            <w:r w:rsidRPr="00E00572">
              <w:rPr>
                <w:sz w:val="24"/>
                <w:szCs w:val="24"/>
              </w:rPr>
              <w:t>чел-см/т</w:t>
            </w:r>
          </w:p>
        </w:tc>
        <w:tc>
          <w:tcPr>
            <w:tcW w:w="1176" w:type="pct"/>
            <w:vAlign w:val="center"/>
          </w:tcPr>
          <w:p w:rsidR="00E00572" w:rsidRPr="00E00572" w:rsidRDefault="00E00572" w:rsidP="004527DB">
            <w:pPr>
              <w:tabs>
                <w:tab w:val="left" w:pos="990"/>
              </w:tabs>
              <w:ind w:right="363"/>
              <w:jc w:val="center"/>
              <w:rPr>
                <w:sz w:val="24"/>
                <w:szCs w:val="24"/>
              </w:rPr>
            </w:pPr>
            <m:oMath>
              <m:r>
                <w:rPr>
                  <w:rFonts w:ascii="Cambria Math" w:hAnsi="Cambria Math"/>
                  <w:sz w:val="24"/>
                  <w:szCs w:val="24"/>
                </w:rPr>
                <m:t>0,14</m:t>
              </m:r>
            </m:oMath>
            <w:r w:rsidRPr="00E00572">
              <w:rPr>
                <w:sz w:val="24"/>
                <w:szCs w:val="24"/>
              </w:rPr>
              <w:t>1</w:t>
            </w:r>
          </w:p>
        </w:tc>
        <w:tc>
          <w:tcPr>
            <w:tcW w:w="1045" w:type="pct"/>
            <w:vAlign w:val="center"/>
          </w:tcPr>
          <w:p w:rsidR="00E00572" w:rsidRPr="00E00572" w:rsidRDefault="00E00572" w:rsidP="004527DB">
            <w:pPr>
              <w:tabs>
                <w:tab w:val="left" w:pos="990"/>
              </w:tabs>
              <w:ind w:right="363"/>
              <w:jc w:val="center"/>
              <w:rPr>
                <w:sz w:val="24"/>
                <w:szCs w:val="24"/>
              </w:rPr>
            </w:pPr>
            <m:oMath>
              <m:r>
                <w:rPr>
                  <w:rFonts w:ascii="Cambria Math" w:hAnsi="Cambria Math"/>
                  <w:sz w:val="24"/>
                  <w:szCs w:val="24"/>
                </w:rPr>
                <m:t>0,12</m:t>
              </m:r>
            </m:oMath>
            <w:r w:rsidRPr="00E00572">
              <w:rPr>
                <w:sz w:val="24"/>
                <w:szCs w:val="24"/>
              </w:rPr>
              <w:t>1</w:t>
            </w:r>
          </w:p>
        </w:tc>
      </w:tr>
      <w:tr w:rsidR="00E00572" w:rsidRPr="00E00572" w:rsidTr="004527DB">
        <w:trPr>
          <w:trHeight w:val="544"/>
        </w:trPr>
        <w:tc>
          <w:tcPr>
            <w:tcW w:w="1984" w:type="pct"/>
            <w:vAlign w:val="center"/>
          </w:tcPr>
          <w:p w:rsidR="00E00572" w:rsidRPr="00E00572" w:rsidRDefault="00E00572" w:rsidP="004527DB">
            <w:pPr>
              <w:tabs>
                <w:tab w:val="left" w:pos="990"/>
              </w:tabs>
              <w:ind w:right="363"/>
              <w:rPr>
                <w:sz w:val="24"/>
                <w:szCs w:val="24"/>
                <w:vertAlign w:val="subscript"/>
              </w:rPr>
            </w:pPr>
            <w:r w:rsidRPr="00E00572">
              <w:rPr>
                <w:sz w:val="24"/>
                <w:szCs w:val="24"/>
              </w:rPr>
              <w:t>Себестоимость монтажа</w:t>
            </w:r>
          </w:p>
        </w:tc>
        <w:tc>
          <w:tcPr>
            <w:tcW w:w="794" w:type="pct"/>
            <w:vAlign w:val="center"/>
          </w:tcPr>
          <w:p w:rsidR="00E00572" w:rsidRPr="00E00572" w:rsidRDefault="00E00572" w:rsidP="004527DB">
            <w:pPr>
              <w:tabs>
                <w:tab w:val="left" w:pos="990"/>
              </w:tabs>
              <w:ind w:right="363"/>
              <w:jc w:val="center"/>
              <w:rPr>
                <w:sz w:val="24"/>
                <w:szCs w:val="24"/>
                <w:vertAlign w:val="superscript"/>
              </w:rPr>
            </w:pPr>
            <w:proofErr w:type="spellStart"/>
            <w:r w:rsidRPr="00E00572">
              <w:rPr>
                <w:sz w:val="24"/>
                <w:szCs w:val="24"/>
              </w:rPr>
              <w:t>руб</w:t>
            </w:r>
            <w:proofErr w:type="spellEnd"/>
            <w:r w:rsidRPr="00E00572">
              <w:rPr>
                <w:sz w:val="24"/>
                <w:szCs w:val="24"/>
              </w:rPr>
              <w:t>/т</w:t>
            </w:r>
          </w:p>
        </w:tc>
        <w:tc>
          <w:tcPr>
            <w:tcW w:w="1176" w:type="pct"/>
            <w:vAlign w:val="center"/>
          </w:tcPr>
          <w:p w:rsidR="00E00572" w:rsidRPr="00E00572" w:rsidRDefault="00E00572" w:rsidP="004527DB">
            <w:pPr>
              <w:tabs>
                <w:tab w:val="left" w:pos="990"/>
              </w:tabs>
              <w:ind w:right="363"/>
              <w:rPr>
                <w:sz w:val="24"/>
                <w:szCs w:val="24"/>
              </w:rPr>
            </w:pPr>
            <m:oMathPara>
              <m:oMath>
                <m:r>
                  <w:rPr>
                    <w:rFonts w:ascii="Cambria Math" w:eastAsiaTheme="minorEastAsia" w:hAnsi="Cambria Math"/>
                    <w:sz w:val="24"/>
                    <w:szCs w:val="24"/>
                  </w:rPr>
                  <m:t>555,32</m:t>
                </m:r>
              </m:oMath>
            </m:oMathPara>
          </w:p>
        </w:tc>
        <w:tc>
          <w:tcPr>
            <w:tcW w:w="1045" w:type="pct"/>
            <w:vAlign w:val="center"/>
          </w:tcPr>
          <w:p w:rsidR="00E00572" w:rsidRPr="00E00572" w:rsidRDefault="00E00572" w:rsidP="004527DB">
            <w:pPr>
              <w:tabs>
                <w:tab w:val="left" w:pos="990"/>
              </w:tabs>
              <w:ind w:right="363"/>
              <w:rPr>
                <w:sz w:val="24"/>
                <w:szCs w:val="24"/>
              </w:rPr>
            </w:pPr>
            <m:oMathPara>
              <m:oMath>
                <m:r>
                  <w:rPr>
                    <w:rFonts w:ascii="Cambria Math" w:eastAsiaTheme="minorEastAsia" w:hAnsi="Cambria Math"/>
                    <w:sz w:val="24"/>
                    <w:szCs w:val="24"/>
                  </w:rPr>
                  <m:t>491,97</m:t>
                </m:r>
              </m:oMath>
            </m:oMathPara>
          </w:p>
        </w:tc>
      </w:tr>
    </w:tbl>
    <w:p w:rsidR="00E00572" w:rsidRPr="00E00572" w:rsidRDefault="00E00572" w:rsidP="00E00572">
      <w:pPr>
        <w:pStyle w:val="aa"/>
        <w:spacing w:line="360" w:lineRule="auto"/>
        <w:ind w:left="142" w:right="284"/>
        <w:jc w:val="both"/>
        <w:rPr>
          <w:rFonts w:ascii="Times New Roman" w:hAnsi="Times New Roman" w:cs="Times New Roman"/>
          <w:sz w:val="24"/>
          <w:szCs w:val="24"/>
        </w:rPr>
      </w:pPr>
      <w:r w:rsidRPr="00E00572">
        <w:rPr>
          <w:rFonts w:ascii="Times New Roman" w:hAnsi="Times New Roman" w:cs="Times New Roman"/>
          <w:sz w:val="24"/>
          <w:szCs w:val="24"/>
          <w:u w:val="single"/>
        </w:rPr>
        <w:t>Вывод:</w:t>
      </w:r>
      <w:r w:rsidRPr="00E00572">
        <w:rPr>
          <w:rFonts w:ascii="Times New Roman" w:hAnsi="Times New Roman" w:cs="Times New Roman"/>
          <w:b/>
          <w:sz w:val="24"/>
          <w:szCs w:val="24"/>
        </w:rPr>
        <w:t xml:space="preserve"> </w:t>
      </w:r>
      <w:r w:rsidRPr="00E00572">
        <w:rPr>
          <w:rFonts w:ascii="Times New Roman" w:hAnsi="Times New Roman" w:cs="Times New Roman"/>
          <w:sz w:val="24"/>
          <w:szCs w:val="24"/>
        </w:rPr>
        <w:t>по данным таблицы 4 принимаем вариант 2, так как его технико-экономические показатели более выгодные, чем у варианта №1.</w:t>
      </w:r>
    </w:p>
    <w:p w:rsidR="00E00572" w:rsidRPr="008D0083" w:rsidRDefault="00E00572" w:rsidP="00E00572">
      <w:pPr>
        <w:pStyle w:val="aa"/>
        <w:spacing w:line="360" w:lineRule="auto"/>
        <w:ind w:left="142" w:right="284"/>
        <w:jc w:val="both"/>
        <w:rPr>
          <w:rFonts w:ascii="Times New Roman" w:hAnsi="Times New Roman" w:cs="Times New Roman"/>
          <w:sz w:val="24"/>
          <w:szCs w:val="24"/>
        </w:rPr>
      </w:pPr>
    </w:p>
    <w:p w:rsidR="008D0083" w:rsidRPr="008D0083" w:rsidRDefault="008D0083" w:rsidP="008D0083">
      <w:pPr>
        <w:pStyle w:val="2"/>
        <w:rPr>
          <w:rFonts w:cs="Times New Roman"/>
          <w:b w:val="0"/>
          <w:sz w:val="24"/>
          <w:szCs w:val="24"/>
        </w:rPr>
      </w:pPr>
      <w:r w:rsidRPr="008D0083">
        <w:rPr>
          <w:rFonts w:cs="Times New Roman"/>
          <w:b w:val="0"/>
          <w:sz w:val="24"/>
          <w:szCs w:val="24"/>
        </w:rPr>
        <w:t>2 Расчет башенного крана</w:t>
      </w:r>
    </w:p>
    <w:p w:rsidR="008D0083" w:rsidRPr="008D0083" w:rsidRDefault="008D0083" w:rsidP="008D0083">
      <w:pPr>
        <w:jc w:val="center"/>
        <w:rPr>
          <w:rFonts w:cs="Times New Roman"/>
          <w:sz w:val="24"/>
          <w:szCs w:val="24"/>
        </w:rPr>
      </w:pPr>
      <w:r w:rsidRPr="008D0083">
        <w:rPr>
          <w:rFonts w:cs="Times New Roman"/>
          <w:noProof/>
          <w:sz w:val="24"/>
          <w:szCs w:val="24"/>
          <w:lang w:eastAsia="ru-RU"/>
        </w:rPr>
        <w:drawing>
          <wp:inline distT="0" distB="0" distL="0" distR="0" wp14:anchorId="7C2D2962" wp14:editId="6B99848B">
            <wp:extent cx="3933825" cy="291465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025.jpg"/>
                    <pic:cNvPicPr/>
                  </pic:nvPicPr>
                  <pic:blipFill>
                    <a:blip r:embed="rId90">
                      <a:extLst>
                        <a:ext uri="{28A0092B-C50C-407E-A947-70E740481C1C}">
                          <a14:useLocalDpi xmlns:a14="http://schemas.microsoft.com/office/drawing/2010/main" val="0"/>
                        </a:ext>
                      </a:extLst>
                    </a:blip>
                    <a:stretch>
                      <a:fillRect/>
                    </a:stretch>
                  </pic:blipFill>
                  <pic:spPr>
                    <a:xfrm>
                      <a:off x="0" y="0"/>
                      <a:ext cx="3933825" cy="2914650"/>
                    </a:xfrm>
                    <a:prstGeom prst="rect">
                      <a:avLst/>
                    </a:prstGeom>
                  </pic:spPr>
                </pic:pic>
              </a:graphicData>
            </a:graphic>
          </wp:inline>
        </w:drawing>
      </w:r>
    </w:p>
    <w:p w:rsidR="008D0083" w:rsidRPr="008D0083" w:rsidRDefault="008D0083" w:rsidP="008D0083">
      <w:pPr>
        <w:pStyle w:val="af0"/>
        <w:spacing w:line="360" w:lineRule="auto"/>
        <w:ind w:right="284"/>
        <w:jc w:val="both"/>
        <w:rPr>
          <w:rFonts w:eastAsia="Arial Unicode MS"/>
          <w:sz w:val="24"/>
          <w:szCs w:val="24"/>
        </w:rPr>
      </w:pPr>
      <w:r>
        <w:rPr>
          <w:rFonts w:eastAsia="Arial Unicode MS"/>
          <w:sz w:val="24"/>
          <w:szCs w:val="24"/>
        </w:rPr>
        <w:t>Рисунок 9</w:t>
      </w:r>
      <w:r w:rsidRPr="008D0083">
        <w:rPr>
          <w:rFonts w:eastAsia="Arial Unicode MS"/>
          <w:sz w:val="24"/>
          <w:szCs w:val="24"/>
        </w:rPr>
        <w:t>. Схема для определения технических параметров крана.</w:t>
      </w:r>
    </w:p>
    <w:p w:rsidR="008D0083" w:rsidRPr="008D0083" w:rsidRDefault="008D0083" w:rsidP="008D0083">
      <w:pPr>
        <w:spacing w:line="360" w:lineRule="auto"/>
        <w:ind w:left="170" w:right="284" w:firstLine="720"/>
        <w:jc w:val="both"/>
        <w:rPr>
          <w:rFonts w:cs="Times New Roman"/>
          <w:sz w:val="24"/>
          <w:szCs w:val="24"/>
        </w:rPr>
      </w:pPr>
      <w:r w:rsidRPr="008D0083">
        <w:rPr>
          <w:rFonts w:cs="Times New Roman"/>
          <w:sz w:val="24"/>
          <w:szCs w:val="24"/>
        </w:rPr>
        <w:t>Определяем требуемую высоту подъема крана, м:</w:t>
      </w:r>
    </w:p>
    <w:p w:rsidR="008D0083" w:rsidRPr="008D0083" w:rsidRDefault="00B50AC4" w:rsidP="008D0083">
      <w:pPr>
        <w:tabs>
          <w:tab w:val="num" w:pos="0"/>
        </w:tabs>
        <w:spacing w:line="360" w:lineRule="auto"/>
        <w:ind w:left="170" w:right="284" w:firstLine="720"/>
        <w:jc w:val="center"/>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з</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э</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lang w:val="en-US"/>
                </w:rPr>
                <m:t>n</m:t>
              </m:r>
            </m:sub>
          </m:sSub>
        </m:oMath>
      </m:oMathPara>
    </w:p>
    <w:p w:rsidR="008D0083" w:rsidRPr="008D0083" w:rsidRDefault="008D0083" w:rsidP="008D0083">
      <w:pPr>
        <w:tabs>
          <w:tab w:val="num" w:pos="0"/>
        </w:tabs>
        <w:spacing w:line="360" w:lineRule="auto"/>
        <w:ind w:left="170" w:right="284" w:firstLine="720"/>
        <w:jc w:val="center"/>
        <w:rPr>
          <w:rFonts w:cs="Times New Roman"/>
          <w:sz w:val="24"/>
          <w:szCs w:val="24"/>
        </w:rPr>
      </w:pPr>
    </w:p>
    <w:p w:rsidR="008D0083" w:rsidRPr="008D0083" w:rsidRDefault="008D0083" w:rsidP="008D0083">
      <w:pPr>
        <w:tabs>
          <w:tab w:val="num" w:pos="0"/>
        </w:tabs>
        <w:spacing w:line="360" w:lineRule="auto"/>
        <w:ind w:left="170" w:right="284" w:firstLine="720"/>
        <w:jc w:val="both"/>
        <w:rPr>
          <w:rFonts w:cs="Times New Roman"/>
          <w:sz w:val="24"/>
          <w:szCs w:val="24"/>
        </w:rPr>
      </w:pPr>
      <w:r w:rsidRPr="008D0083">
        <w:rPr>
          <w:rFonts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0</m:t>
            </m:r>
          </m:sub>
        </m:sSub>
      </m:oMath>
      <w:r w:rsidRPr="008D0083">
        <w:rPr>
          <w:rFonts w:eastAsiaTheme="minorEastAsia" w:cs="Times New Roman"/>
          <w:sz w:val="24"/>
          <w:szCs w:val="24"/>
        </w:rPr>
        <w:t>-</w:t>
      </w:r>
      <w:r w:rsidRPr="008D0083">
        <w:rPr>
          <w:rFonts w:eastAsia="TimesNewRomanPSMT" w:cs="Times New Roman"/>
          <w:sz w:val="24"/>
          <w:szCs w:val="24"/>
        </w:rPr>
        <w:t xml:space="preserve"> проектная высота ранее смонтированного элемента м;</w:t>
      </w:r>
    </w:p>
    <w:p w:rsidR="008D0083" w:rsidRPr="008D0083" w:rsidRDefault="008D0083" w:rsidP="008D0083">
      <w:pPr>
        <w:tabs>
          <w:tab w:val="num" w:pos="0"/>
        </w:tabs>
        <w:spacing w:line="360" w:lineRule="auto"/>
        <w:ind w:left="170" w:right="284" w:firstLine="720"/>
        <w:jc w:val="both"/>
        <w:rPr>
          <w:rFonts w:cs="Times New Roman"/>
          <w:color w:val="000000"/>
          <w:sz w:val="24"/>
          <w:szCs w:val="24"/>
        </w:rPr>
      </w:pPr>
      <w:r w:rsidRPr="008D0083">
        <w:rPr>
          <w:rFonts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з</m:t>
            </m:r>
          </m:sub>
        </m:sSub>
        <m:r>
          <w:rPr>
            <w:rFonts w:ascii="Cambria Math" w:hAnsi="Cambria Math" w:cs="Times New Roman"/>
            <w:sz w:val="24"/>
            <w:szCs w:val="24"/>
          </w:rPr>
          <m:t>=0,5 м</m:t>
        </m:r>
      </m:oMath>
      <w:r w:rsidRPr="008D0083">
        <w:rPr>
          <w:rFonts w:cs="Times New Roman"/>
          <w:sz w:val="24"/>
          <w:szCs w:val="24"/>
        </w:rPr>
        <w:t xml:space="preserve"> - запас по высоте по условиям безопасности;</w:t>
      </w:r>
    </w:p>
    <w:p w:rsidR="008D0083" w:rsidRPr="008D0083" w:rsidRDefault="00B50AC4" w:rsidP="008D0083">
      <w:pPr>
        <w:tabs>
          <w:tab w:val="num" w:pos="0"/>
        </w:tabs>
        <w:spacing w:line="360" w:lineRule="auto"/>
        <w:ind w:left="170" w:right="284" w:firstLine="720"/>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h </m:t>
            </m:r>
          </m:e>
          <m:sub>
            <m:r>
              <w:rPr>
                <w:rFonts w:ascii="Cambria Math" w:hAnsi="Cambria Math" w:cs="Times New Roman"/>
                <w:sz w:val="24"/>
                <w:szCs w:val="24"/>
              </w:rPr>
              <m:t>э</m:t>
            </m:r>
          </m:sub>
        </m:sSub>
      </m:oMath>
      <w:r w:rsidR="008D0083" w:rsidRPr="008D0083">
        <w:rPr>
          <w:rFonts w:cs="Times New Roman"/>
          <w:sz w:val="24"/>
          <w:szCs w:val="24"/>
        </w:rPr>
        <w:t>- высота монтируемого элемента;</w:t>
      </w:r>
    </w:p>
    <w:p w:rsidR="008D0083" w:rsidRPr="008D0083" w:rsidRDefault="00B50AC4" w:rsidP="008D0083">
      <w:pPr>
        <w:tabs>
          <w:tab w:val="num" w:pos="0"/>
        </w:tabs>
        <w:spacing w:line="360" w:lineRule="auto"/>
        <w:ind w:left="170" w:right="284" w:firstLine="720"/>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 xml:space="preserve"> </m:t>
        </m:r>
      </m:oMath>
      <w:r w:rsidR="008D0083" w:rsidRPr="008D0083">
        <w:rPr>
          <w:rFonts w:cs="Times New Roman"/>
          <w:sz w:val="24"/>
          <w:szCs w:val="24"/>
        </w:rPr>
        <w:t>- высота строповки в рабочем положении от верха монтируемого элемента;</w:t>
      </w:r>
    </w:p>
    <w:p w:rsidR="008D0083" w:rsidRPr="008D0083" w:rsidRDefault="00B50AC4" w:rsidP="008D0083">
      <w:pPr>
        <w:tabs>
          <w:tab w:val="num" w:pos="0"/>
        </w:tabs>
        <w:spacing w:line="360" w:lineRule="auto"/>
        <w:ind w:left="170" w:right="284" w:firstLine="720"/>
        <w:jc w:val="both"/>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lang w:val="en-US"/>
              </w:rPr>
              <m:t>n</m:t>
            </m:r>
          </m:sub>
        </m:sSub>
      </m:oMath>
      <w:r w:rsidR="008D0083" w:rsidRPr="008D0083">
        <w:rPr>
          <w:rFonts w:cs="Times New Roman"/>
          <w:sz w:val="24"/>
          <w:szCs w:val="24"/>
        </w:rPr>
        <w:t xml:space="preserve"> - высота полиспаста в стянутом состоянии, принимается 1,5 м.</w:t>
      </w:r>
    </w:p>
    <w:p w:rsidR="008D0083" w:rsidRPr="008D0083" w:rsidRDefault="008D0083" w:rsidP="008D0083">
      <w:pPr>
        <w:tabs>
          <w:tab w:val="num" w:pos="0"/>
        </w:tabs>
        <w:spacing w:line="360" w:lineRule="auto"/>
        <w:ind w:left="170" w:right="284" w:firstLine="720"/>
        <w:jc w:val="center"/>
        <w:rPr>
          <w:rFonts w:cs="Times New Roman"/>
          <w:sz w:val="24"/>
          <w:szCs w:val="24"/>
        </w:rPr>
      </w:pPr>
      <w:r w:rsidRPr="008D0083">
        <w:rPr>
          <w:rFonts w:cs="Times New Roman"/>
          <w:noProof/>
          <w:sz w:val="24"/>
          <w:szCs w:val="24"/>
          <w:lang w:eastAsia="ru-RU"/>
        </w:rPr>
        <w:drawing>
          <wp:inline distT="0" distB="0" distL="0" distR="0" wp14:anchorId="7B7EB0B8" wp14:editId="464E7629">
            <wp:extent cx="2896004" cy="2981741"/>
            <wp:effectExtent l="0" t="0" r="0" b="9525"/>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Снимок.PNG"/>
                    <pic:cNvPicPr/>
                  </pic:nvPicPr>
                  <pic:blipFill>
                    <a:blip r:embed="rId91">
                      <a:extLst>
                        <a:ext uri="{28A0092B-C50C-407E-A947-70E740481C1C}">
                          <a14:useLocalDpi xmlns:a14="http://schemas.microsoft.com/office/drawing/2010/main" val="0"/>
                        </a:ext>
                      </a:extLst>
                    </a:blip>
                    <a:stretch>
                      <a:fillRect/>
                    </a:stretch>
                  </pic:blipFill>
                  <pic:spPr>
                    <a:xfrm>
                      <a:off x="0" y="0"/>
                      <a:ext cx="2896004" cy="2981741"/>
                    </a:xfrm>
                    <a:prstGeom prst="rect">
                      <a:avLst/>
                    </a:prstGeom>
                  </pic:spPr>
                </pic:pic>
              </a:graphicData>
            </a:graphic>
          </wp:inline>
        </w:drawing>
      </w:r>
    </w:p>
    <w:p w:rsidR="008D0083" w:rsidRPr="008D0083" w:rsidRDefault="008D0083" w:rsidP="008D0083">
      <w:pPr>
        <w:tabs>
          <w:tab w:val="num" w:pos="0"/>
        </w:tabs>
        <w:spacing w:line="360" w:lineRule="auto"/>
        <w:ind w:left="170" w:right="284" w:firstLine="720"/>
        <w:jc w:val="center"/>
        <w:rPr>
          <w:rFonts w:cs="Times New Roman"/>
          <w:sz w:val="24"/>
          <w:szCs w:val="24"/>
        </w:rPr>
      </w:pPr>
      <w:r>
        <w:rPr>
          <w:rFonts w:cs="Times New Roman"/>
          <w:sz w:val="24"/>
          <w:szCs w:val="24"/>
        </w:rPr>
        <w:t>Рисунок 10</w:t>
      </w:r>
      <w:r w:rsidRPr="008D0083">
        <w:rPr>
          <w:rFonts w:cs="Times New Roman"/>
          <w:sz w:val="24"/>
          <w:szCs w:val="24"/>
        </w:rPr>
        <w:t>. Разрез монтажа колонн.</w:t>
      </w:r>
    </w:p>
    <w:p w:rsidR="008D0083" w:rsidRPr="008D0083" w:rsidRDefault="00B50AC4" w:rsidP="008D0083">
      <w:pPr>
        <w:tabs>
          <w:tab w:val="num" w:pos="0"/>
        </w:tabs>
        <w:spacing w:line="360" w:lineRule="auto"/>
        <w:ind w:left="170" w:right="284" w:firstLine="720"/>
        <w:jc w:val="center"/>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=19,4+0,5+8,92+4,5+1,5=34,85 м</m:t>
          </m:r>
        </m:oMath>
      </m:oMathPara>
    </w:p>
    <w:p w:rsidR="008D0083" w:rsidRPr="008D0083" w:rsidRDefault="008D0083" w:rsidP="008D0083">
      <w:pPr>
        <w:tabs>
          <w:tab w:val="num" w:pos="0"/>
        </w:tabs>
        <w:spacing w:line="360" w:lineRule="auto"/>
        <w:ind w:left="170" w:right="284" w:firstLine="720"/>
        <w:jc w:val="center"/>
        <w:rPr>
          <w:rFonts w:eastAsiaTheme="minorEastAsia" w:cs="Times New Roman"/>
          <w:sz w:val="24"/>
          <w:szCs w:val="24"/>
        </w:rPr>
      </w:pPr>
      <w:r w:rsidRPr="008D0083">
        <w:rPr>
          <w:rFonts w:eastAsiaTheme="minorEastAsia" w:cs="Times New Roman"/>
          <w:noProof/>
          <w:sz w:val="24"/>
          <w:szCs w:val="24"/>
          <w:lang w:eastAsia="ru-RU"/>
        </w:rPr>
        <w:drawing>
          <wp:inline distT="0" distB="0" distL="0" distR="0" wp14:anchorId="4B17CB5A" wp14:editId="6AE107F8">
            <wp:extent cx="2600259" cy="2659741"/>
            <wp:effectExtent l="0" t="0" r="0" b="762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PNG"/>
                    <pic:cNvPicPr/>
                  </pic:nvPicPr>
                  <pic:blipFill>
                    <a:blip r:embed="rId92">
                      <a:extLst>
                        <a:ext uri="{28A0092B-C50C-407E-A947-70E740481C1C}">
                          <a14:useLocalDpi xmlns:a14="http://schemas.microsoft.com/office/drawing/2010/main" val="0"/>
                        </a:ext>
                      </a:extLst>
                    </a:blip>
                    <a:stretch>
                      <a:fillRect/>
                    </a:stretch>
                  </pic:blipFill>
                  <pic:spPr>
                    <a:xfrm>
                      <a:off x="0" y="0"/>
                      <a:ext cx="2604549" cy="2664129"/>
                    </a:xfrm>
                    <a:prstGeom prst="rect">
                      <a:avLst/>
                    </a:prstGeom>
                  </pic:spPr>
                </pic:pic>
              </a:graphicData>
            </a:graphic>
          </wp:inline>
        </w:drawing>
      </w:r>
    </w:p>
    <w:p w:rsidR="008D0083" w:rsidRPr="008D0083" w:rsidRDefault="008D0083" w:rsidP="008D0083">
      <w:pPr>
        <w:tabs>
          <w:tab w:val="num" w:pos="0"/>
        </w:tabs>
        <w:spacing w:line="360" w:lineRule="auto"/>
        <w:ind w:left="170" w:right="284" w:firstLine="720"/>
        <w:jc w:val="center"/>
        <w:rPr>
          <w:rFonts w:cs="Times New Roman"/>
          <w:sz w:val="24"/>
          <w:szCs w:val="24"/>
        </w:rPr>
      </w:pPr>
      <w:r>
        <w:rPr>
          <w:rFonts w:cs="Times New Roman"/>
          <w:sz w:val="24"/>
          <w:szCs w:val="24"/>
        </w:rPr>
        <w:lastRenderedPageBreak/>
        <w:t>Рисунок 11</w:t>
      </w:r>
      <w:r w:rsidRPr="008D0083">
        <w:rPr>
          <w:rFonts w:cs="Times New Roman"/>
          <w:sz w:val="24"/>
          <w:szCs w:val="24"/>
        </w:rPr>
        <w:t>. Разрез монтажа ригелей.</w:t>
      </w:r>
    </w:p>
    <w:p w:rsidR="008D0083" w:rsidRPr="008D0083" w:rsidRDefault="00B50AC4" w:rsidP="008D0083">
      <w:pPr>
        <w:tabs>
          <w:tab w:val="num" w:pos="0"/>
        </w:tabs>
        <w:spacing w:line="360" w:lineRule="auto"/>
        <w:ind w:left="170" w:right="284" w:firstLine="720"/>
        <w:jc w:val="center"/>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=27+0,5+0,45+4,5+1,5=33,95м</m:t>
          </m:r>
        </m:oMath>
      </m:oMathPara>
    </w:p>
    <w:p w:rsidR="008D0083" w:rsidRPr="008D0083" w:rsidRDefault="008D0083" w:rsidP="008D0083">
      <w:pPr>
        <w:tabs>
          <w:tab w:val="num" w:pos="0"/>
        </w:tabs>
        <w:spacing w:line="360" w:lineRule="auto"/>
        <w:ind w:left="170" w:right="284" w:firstLine="720"/>
        <w:jc w:val="center"/>
        <w:rPr>
          <w:rFonts w:cs="Times New Roman"/>
          <w:sz w:val="24"/>
          <w:szCs w:val="24"/>
        </w:rPr>
      </w:pPr>
      <w:r w:rsidRPr="008D0083">
        <w:rPr>
          <w:rFonts w:cs="Times New Roman"/>
          <w:noProof/>
          <w:sz w:val="24"/>
          <w:szCs w:val="24"/>
          <w:lang w:eastAsia="ru-RU"/>
        </w:rPr>
        <w:drawing>
          <wp:inline distT="0" distB="0" distL="0" distR="0" wp14:anchorId="55FBB1D9" wp14:editId="33E2BC4E">
            <wp:extent cx="2579412" cy="2771775"/>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93">
                      <a:extLst>
                        <a:ext uri="{28A0092B-C50C-407E-A947-70E740481C1C}">
                          <a14:useLocalDpi xmlns:a14="http://schemas.microsoft.com/office/drawing/2010/main" val="0"/>
                        </a:ext>
                      </a:extLst>
                    </a:blip>
                    <a:stretch>
                      <a:fillRect/>
                    </a:stretch>
                  </pic:blipFill>
                  <pic:spPr>
                    <a:xfrm>
                      <a:off x="0" y="0"/>
                      <a:ext cx="2582349" cy="2774931"/>
                    </a:xfrm>
                    <a:prstGeom prst="rect">
                      <a:avLst/>
                    </a:prstGeom>
                  </pic:spPr>
                </pic:pic>
              </a:graphicData>
            </a:graphic>
          </wp:inline>
        </w:drawing>
      </w:r>
    </w:p>
    <w:p w:rsidR="008D0083" w:rsidRPr="008D0083" w:rsidRDefault="008D0083" w:rsidP="008D0083">
      <w:pPr>
        <w:tabs>
          <w:tab w:val="num" w:pos="0"/>
        </w:tabs>
        <w:spacing w:line="360" w:lineRule="auto"/>
        <w:ind w:left="170" w:right="284" w:firstLine="720"/>
        <w:jc w:val="center"/>
        <w:rPr>
          <w:rFonts w:cs="Times New Roman"/>
          <w:sz w:val="24"/>
          <w:szCs w:val="24"/>
        </w:rPr>
      </w:pPr>
      <w:r>
        <w:rPr>
          <w:rFonts w:cs="Times New Roman"/>
          <w:sz w:val="24"/>
          <w:szCs w:val="24"/>
        </w:rPr>
        <w:t>Рисунок 12</w:t>
      </w:r>
      <w:r w:rsidRPr="008D0083">
        <w:rPr>
          <w:rFonts w:cs="Times New Roman"/>
          <w:sz w:val="24"/>
          <w:szCs w:val="24"/>
        </w:rPr>
        <w:t>. Разрез монтажа плит покрытия.</w:t>
      </w:r>
    </w:p>
    <w:p w:rsidR="008D0083" w:rsidRPr="008D0083" w:rsidRDefault="00B50AC4" w:rsidP="008D0083">
      <w:pPr>
        <w:tabs>
          <w:tab w:val="num" w:pos="0"/>
        </w:tabs>
        <w:spacing w:line="360" w:lineRule="auto"/>
        <w:ind w:left="170" w:right="284" w:firstLine="720"/>
        <w:jc w:val="center"/>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=27,45+0,5+0,18+4,5+1,5=34,13м</m:t>
          </m:r>
        </m:oMath>
      </m:oMathPara>
    </w:p>
    <w:p w:rsidR="008D0083" w:rsidRPr="008D0083" w:rsidRDefault="008D0083" w:rsidP="008D0083">
      <w:pPr>
        <w:tabs>
          <w:tab w:val="num" w:pos="0"/>
        </w:tabs>
        <w:spacing w:line="360" w:lineRule="auto"/>
        <w:ind w:left="170" w:right="284" w:firstLine="720"/>
        <w:jc w:val="center"/>
        <w:rPr>
          <w:rFonts w:eastAsiaTheme="minorEastAsia" w:cs="Times New Roman"/>
          <w:sz w:val="24"/>
          <w:szCs w:val="24"/>
        </w:rPr>
      </w:pPr>
      <w:r w:rsidRPr="008D0083">
        <w:rPr>
          <w:rFonts w:eastAsiaTheme="minorEastAsia" w:cs="Times New Roman"/>
          <w:noProof/>
          <w:sz w:val="24"/>
          <w:szCs w:val="24"/>
          <w:lang w:eastAsia="ru-RU"/>
        </w:rPr>
        <w:drawing>
          <wp:inline distT="0" distB="0" distL="0" distR="0" wp14:anchorId="1C5EDA73" wp14:editId="7DEF26A5">
            <wp:extent cx="2440677" cy="2540635"/>
            <wp:effectExtent l="0" t="0" r="0"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PNG"/>
                    <pic:cNvPicPr/>
                  </pic:nvPicPr>
                  <pic:blipFill>
                    <a:blip r:embed="rId94">
                      <a:extLst>
                        <a:ext uri="{28A0092B-C50C-407E-A947-70E740481C1C}">
                          <a14:useLocalDpi xmlns:a14="http://schemas.microsoft.com/office/drawing/2010/main" val="0"/>
                        </a:ext>
                      </a:extLst>
                    </a:blip>
                    <a:stretch>
                      <a:fillRect/>
                    </a:stretch>
                  </pic:blipFill>
                  <pic:spPr>
                    <a:xfrm>
                      <a:off x="0" y="0"/>
                      <a:ext cx="2447709" cy="2547955"/>
                    </a:xfrm>
                    <a:prstGeom prst="rect">
                      <a:avLst/>
                    </a:prstGeom>
                  </pic:spPr>
                </pic:pic>
              </a:graphicData>
            </a:graphic>
          </wp:inline>
        </w:drawing>
      </w:r>
    </w:p>
    <w:p w:rsidR="008D0083" w:rsidRPr="008D0083" w:rsidRDefault="008D0083" w:rsidP="008D0083">
      <w:pPr>
        <w:tabs>
          <w:tab w:val="num" w:pos="0"/>
        </w:tabs>
        <w:spacing w:line="360" w:lineRule="auto"/>
        <w:ind w:left="170" w:right="284" w:firstLine="720"/>
        <w:jc w:val="center"/>
        <w:rPr>
          <w:rFonts w:cs="Times New Roman"/>
          <w:sz w:val="24"/>
          <w:szCs w:val="24"/>
        </w:rPr>
      </w:pPr>
      <w:r>
        <w:rPr>
          <w:rFonts w:cs="Times New Roman"/>
          <w:sz w:val="24"/>
          <w:szCs w:val="24"/>
        </w:rPr>
        <w:t>Рисунок 13</w:t>
      </w:r>
      <w:r w:rsidRPr="008D0083">
        <w:rPr>
          <w:rFonts w:cs="Times New Roman"/>
          <w:sz w:val="24"/>
          <w:szCs w:val="24"/>
        </w:rPr>
        <w:t>. Разрез монтажа стеновых панелей.</w:t>
      </w:r>
    </w:p>
    <w:p w:rsidR="008D0083" w:rsidRPr="008D0083" w:rsidRDefault="00B50AC4" w:rsidP="008D0083">
      <w:pPr>
        <w:tabs>
          <w:tab w:val="num" w:pos="0"/>
        </w:tabs>
        <w:spacing w:line="360" w:lineRule="auto"/>
        <w:ind w:left="170" w:right="284" w:firstLine="720"/>
        <w:jc w:val="center"/>
        <w:rPr>
          <w:rFonts w:eastAsiaTheme="minorEastAsia"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стр</m:t>
              </m:r>
            </m:sub>
          </m:sSub>
          <m:r>
            <w:rPr>
              <w:rFonts w:ascii="Cambria Math" w:hAnsi="Cambria Math" w:cs="Times New Roman"/>
              <w:sz w:val="24"/>
              <w:szCs w:val="24"/>
            </w:rPr>
            <m:t>=19,4+0,5+1,2+4,5+1,5=27,7м</m:t>
          </m:r>
        </m:oMath>
      </m:oMathPara>
    </w:p>
    <w:p w:rsidR="008D0083" w:rsidRPr="008D0083" w:rsidRDefault="008D0083" w:rsidP="008D0083">
      <w:pPr>
        <w:spacing w:line="360" w:lineRule="auto"/>
        <w:ind w:left="170" w:right="284" w:firstLine="720"/>
        <w:jc w:val="both"/>
        <w:rPr>
          <w:rFonts w:cs="Times New Roman"/>
          <w:sz w:val="24"/>
          <w:szCs w:val="24"/>
        </w:rPr>
      </w:pPr>
      <w:r w:rsidRPr="008D0083">
        <w:rPr>
          <w:rFonts w:cs="Times New Roman"/>
          <w:sz w:val="24"/>
          <w:szCs w:val="24"/>
        </w:rPr>
        <w:t>Требуемый вылет стрелы крана, м:</w:t>
      </w:r>
    </w:p>
    <w:p w:rsidR="008D0083" w:rsidRPr="008D0083" w:rsidRDefault="00B50AC4" w:rsidP="008D0083">
      <w:pPr>
        <w:tabs>
          <w:tab w:val="num" w:pos="540"/>
        </w:tabs>
        <w:spacing w:line="360" w:lineRule="auto"/>
        <w:ind w:left="170" w:right="284" w:firstLine="720"/>
        <w:jc w:val="center"/>
        <w:rPr>
          <w:rFonts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стр</m:t>
            </m:r>
          </m:sub>
        </m:sSub>
        <m:r>
          <w:rPr>
            <w:rFonts w:ascii="Cambria Math" w:hAnsi="Cambria Math" w:cs="Times New Roman"/>
            <w:sz w:val="24"/>
            <w:szCs w:val="24"/>
          </w:rPr>
          <m:t>=</m:t>
        </m:r>
        <m:r>
          <w:rPr>
            <w:rFonts w:ascii="Cambria Math" w:hAnsi="Cambria Math" w:cs="Times New Roman"/>
            <w:sz w:val="24"/>
            <w:szCs w:val="24"/>
            <w:lang w:val="en-US"/>
          </w:rPr>
          <m:t>a</m:t>
        </m:r>
        <m:r>
          <w:rPr>
            <w:rFonts w:ascii="Cambria Math" w:hAnsi="Cambria Math" w:cs="Times New Roman"/>
            <w:sz w:val="24"/>
            <w:szCs w:val="24"/>
          </w:rPr>
          <m:t>+</m:t>
        </m:r>
        <m:r>
          <w:rPr>
            <w:rFonts w:ascii="Cambria Math" w:hAnsi="Cambria Math" w:cs="Times New Roman"/>
            <w:sz w:val="24"/>
            <w:szCs w:val="24"/>
            <w:lang w:val="en-US"/>
          </w:rPr>
          <m:t>b</m:t>
        </m:r>
        <m:r>
          <w:rPr>
            <w:rFonts w:ascii="Cambria Math" w:hAnsi="Cambria Math" w:cs="Times New Roman"/>
            <w:sz w:val="24"/>
            <w:szCs w:val="24"/>
          </w:rPr>
          <m:t>+с</m:t>
        </m:r>
      </m:oMath>
      <w:r w:rsidR="008D0083" w:rsidRPr="008D0083">
        <w:rPr>
          <w:rFonts w:cs="Times New Roman"/>
          <w:sz w:val="24"/>
          <w:szCs w:val="24"/>
        </w:rPr>
        <w:t>,</w:t>
      </w:r>
    </w:p>
    <w:p w:rsidR="008D0083" w:rsidRPr="008D0083" w:rsidRDefault="008D0083" w:rsidP="008D0083">
      <w:pPr>
        <w:autoSpaceDE w:val="0"/>
        <w:autoSpaceDN w:val="0"/>
        <w:adjustRightInd w:val="0"/>
        <w:spacing w:line="360" w:lineRule="auto"/>
        <w:ind w:left="170" w:right="284" w:firstLine="720"/>
        <w:jc w:val="both"/>
        <w:rPr>
          <w:rFonts w:eastAsia="TimesNewRomanPSMT" w:cs="Times New Roman"/>
          <w:sz w:val="24"/>
          <w:szCs w:val="24"/>
        </w:rPr>
      </w:pPr>
      <w:r w:rsidRPr="008D0083">
        <w:rPr>
          <w:rFonts w:eastAsia="TimesNewRomanPSMT" w:cs="Times New Roman"/>
          <w:sz w:val="24"/>
          <w:szCs w:val="24"/>
        </w:rPr>
        <w:t xml:space="preserve">где </w:t>
      </w:r>
      <w:r w:rsidRPr="008D0083">
        <w:rPr>
          <w:rFonts w:eastAsia="TimesNewRomanPS-ItalicMT" w:cs="Times New Roman"/>
          <w:i/>
          <w:iCs/>
          <w:sz w:val="24"/>
          <w:szCs w:val="24"/>
        </w:rPr>
        <w:t xml:space="preserve">a </w:t>
      </w:r>
      <w:r w:rsidRPr="008D0083">
        <w:rPr>
          <w:rFonts w:eastAsia="TimesNewRomanPSMT" w:cs="Times New Roman"/>
          <w:sz w:val="24"/>
          <w:szCs w:val="24"/>
        </w:rPr>
        <w:t>– расстояние до удаленного элемента, м;</w:t>
      </w:r>
    </w:p>
    <w:p w:rsidR="008D0083" w:rsidRPr="008D0083" w:rsidRDefault="008D0083" w:rsidP="008D0083">
      <w:pPr>
        <w:autoSpaceDE w:val="0"/>
        <w:autoSpaceDN w:val="0"/>
        <w:adjustRightInd w:val="0"/>
        <w:spacing w:line="360" w:lineRule="auto"/>
        <w:ind w:left="170" w:right="284" w:firstLine="720"/>
        <w:jc w:val="both"/>
        <w:rPr>
          <w:rFonts w:eastAsia="TimesNewRomanPSMT" w:cs="Times New Roman"/>
          <w:sz w:val="24"/>
          <w:szCs w:val="24"/>
        </w:rPr>
      </w:pPr>
      <w:r w:rsidRPr="008D0083">
        <w:rPr>
          <w:rFonts w:eastAsia="TimesNewRomanPS-ItalicMT" w:cs="Times New Roman"/>
          <w:i/>
          <w:iCs/>
          <w:sz w:val="24"/>
          <w:szCs w:val="24"/>
        </w:rPr>
        <w:t xml:space="preserve">b </w:t>
      </w:r>
      <w:r w:rsidRPr="008D0083">
        <w:rPr>
          <w:rFonts w:eastAsia="TimesNewRomanPSMT" w:cs="Times New Roman"/>
          <w:sz w:val="24"/>
          <w:szCs w:val="24"/>
        </w:rPr>
        <w:t xml:space="preserve">- радиус поворота контргруза, м; </w:t>
      </w:r>
    </w:p>
    <w:p w:rsidR="008D0083" w:rsidRPr="008D0083" w:rsidRDefault="008D0083" w:rsidP="008D0083">
      <w:pPr>
        <w:autoSpaceDE w:val="0"/>
        <w:autoSpaceDN w:val="0"/>
        <w:adjustRightInd w:val="0"/>
        <w:spacing w:line="360" w:lineRule="auto"/>
        <w:ind w:left="170" w:right="284" w:firstLine="720"/>
        <w:jc w:val="both"/>
        <w:rPr>
          <w:rFonts w:cs="Times New Roman"/>
          <w:sz w:val="24"/>
          <w:szCs w:val="24"/>
        </w:rPr>
      </w:pPr>
      <w:r w:rsidRPr="008D0083">
        <w:rPr>
          <w:rFonts w:eastAsia="TimesNewRomanPS-ItalicMT" w:cs="Times New Roman"/>
          <w:i/>
          <w:iCs/>
          <w:sz w:val="24"/>
          <w:szCs w:val="24"/>
        </w:rPr>
        <w:lastRenderedPageBreak/>
        <w:t xml:space="preserve">с </w:t>
      </w:r>
      <w:r w:rsidRPr="008D0083">
        <w:rPr>
          <w:rFonts w:eastAsia="TimesNewRomanPSMT" w:cs="Times New Roman"/>
          <w:sz w:val="24"/>
          <w:szCs w:val="24"/>
        </w:rPr>
        <w:t>- зазор между зданием и краном, м.</w:t>
      </w:r>
    </w:p>
    <w:p w:rsidR="008D0083" w:rsidRPr="008D0083" w:rsidRDefault="00B50AC4" w:rsidP="008D0083">
      <w:pPr>
        <w:tabs>
          <w:tab w:val="num" w:pos="540"/>
        </w:tabs>
        <w:spacing w:line="276" w:lineRule="auto"/>
        <w:ind w:left="851" w:right="284" w:firstLine="720"/>
        <w:jc w:val="both"/>
        <w:rPr>
          <w:rFonts w:eastAsiaTheme="minorEastAsia" w:cs="Times New Roman"/>
          <w:sz w:val="24"/>
          <w:szCs w:val="24"/>
          <w:lang w:val="en-US"/>
        </w:rPr>
      </w:pPr>
      <m:oMathPara>
        <m:oMathParaPr>
          <m:jc m:val="center"/>
        </m:oMathPara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стр</m:t>
              </m:r>
            </m:sub>
          </m:sSub>
          <m:r>
            <w:rPr>
              <w:rFonts w:ascii="Cambria Math" w:hAnsi="Cambria Math" w:cs="Times New Roman"/>
              <w:sz w:val="24"/>
              <w:szCs w:val="24"/>
            </w:rPr>
            <m:t>=</m:t>
          </m:r>
          <m:r>
            <w:rPr>
              <w:rFonts w:ascii="Cambria Math" w:hAnsi="Cambria Math" w:cs="Times New Roman"/>
              <w:sz w:val="24"/>
              <w:szCs w:val="24"/>
              <w:lang w:val="en-US"/>
            </w:rPr>
            <m:t>18+8+2=28 м</m:t>
          </m:r>
        </m:oMath>
      </m:oMathPara>
    </w:p>
    <w:p w:rsidR="008D0083" w:rsidRPr="008D0083" w:rsidRDefault="008D0083" w:rsidP="008D0083">
      <w:pPr>
        <w:tabs>
          <w:tab w:val="num" w:pos="540"/>
        </w:tabs>
        <w:spacing w:line="276" w:lineRule="auto"/>
        <w:ind w:left="851" w:right="284" w:firstLine="720"/>
        <w:jc w:val="both"/>
        <w:rPr>
          <w:rFonts w:cs="Times New Roman"/>
          <w:sz w:val="24"/>
          <w:szCs w:val="24"/>
        </w:rPr>
      </w:pPr>
    </w:p>
    <w:p w:rsidR="008D0083" w:rsidRPr="008D0083" w:rsidRDefault="008D0083" w:rsidP="008D0083">
      <w:pPr>
        <w:spacing w:after="0" w:line="360" w:lineRule="auto"/>
        <w:ind w:left="170" w:right="284" w:firstLine="720"/>
        <w:jc w:val="both"/>
        <w:rPr>
          <w:rFonts w:cs="Times New Roman"/>
          <w:sz w:val="24"/>
          <w:szCs w:val="24"/>
        </w:rPr>
      </w:pPr>
      <w:r w:rsidRPr="008D0083">
        <w:rPr>
          <w:rFonts w:cs="Times New Roman"/>
          <w:sz w:val="24"/>
          <w:szCs w:val="24"/>
        </w:rPr>
        <w:t xml:space="preserve">Исходя из рассчитанных параметров, по справочным таблицам подбираем кран МСК-10-20 Его характеристики: </w:t>
      </w:r>
      <w:proofErr w:type="spellStart"/>
      <w:r w:rsidRPr="008D0083">
        <w:rPr>
          <w:rFonts w:cs="Times New Roman"/>
          <w:sz w:val="24"/>
          <w:szCs w:val="24"/>
          <w:lang w:val="en-US"/>
        </w:rPr>
        <w:t>Q</w:t>
      </w:r>
      <w:r w:rsidRPr="008D0083">
        <w:rPr>
          <w:rFonts w:cs="Times New Roman"/>
          <w:sz w:val="24"/>
          <w:szCs w:val="24"/>
          <w:vertAlign w:val="subscript"/>
          <w:lang w:val="en-US"/>
        </w:rPr>
        <w:t>max</w:t>
      </w:r>
      <w:proofErr w:type="spellEnd"/>
      <w:r w:rsidRPr="008D0083">
        <w:rPr>
          <w:rFonts w:cs="Times New Roman"/>
          <w:sz w:val="24"/>
          <w:szCs w:val="24"/>
        </w:rPr>
        <w:t xml:space="preserve">=10,7 т, </w:t>
      </w:r>
      <w:proofErr w:type="spellStart"/>
      <w:r w:rsidRPr="008D0083">
        <w:rPr>
          <w:rFonts w:cs="Times New Roman"/>
          <w:sz w:val="24"/>
          <w:szCs w:val="24"/>
          <w:lang w:val="en-US"/>
        </w:rPr>
        <w:t>l</w:t>
      </w:r>
      <w:r w:rsidRPr="008D0083">
        <w:rPr>
          <w:rFonts w:cs="Times New Roman"/>
          <w:sz w:val="24"/>
          <w:szCs w:val="24"/>
          <w:vertAlign w:val="subscript"/>
          <w:lang w:val="en-US"/>
        </w:rPr>
        <w:t>min</w:t>
      </w:r>
      <w:proofErr w:type="spellEnd"/>
      <w:r w:rsidRPr="008D0083">
        <w:rPr>
          <w:rFonts w:cs="Times New Roman"/>
          <w:sz w:val="24"/>
          <w:szCs w:val="24"/>
        </w:rPr>
        <w:t xml:space="preserve">=14 м, </w:t>
      </w:r>
      <w:proofErr w:type="spellStart"/>
      <w:r w:rsidRPr="008D0083">
        <w:rPr>
          <w:rFonts w:cs="Times New Roman"/>
          <w:sz w:val="24"/>
          <w:szCs w:val="24"/>
          <w:lang w:val="en-US"/>
        </w:rPr>
        <w:t>l</w:t>
      </w:r>
      <w:r w:rsidRPr="008D0083">
        <w:rPr>
          <w:rFonts w:cs="Times New Roman"/>
          <w:sz w:val="24"/>
          <w:szCs w:val="24"/>
          <w:vertAlign w:val="subscript"/>
          <w:lang w:val="en-US"/>
        </w:rPr>
        <w:t>max</w:t>
      </w:r>
      <w:proofErr w:type="spellEnd"/>
      <w:r w:rsidRPr="008D0083">
        <w:rPr>
          <w:rFonts w:cs="Times New Roman"/>
          <w:sz w:val="24"/>
          <w:szCs w:val="24"/>
        </w:rPr>
        <w:t xml:space="preserve">=25 м, </w:t>
      </w:r>
      <w:r w:rsidRPr="008D0083">
        <w:rPr>
          <w:rFonts w:cs="Times New Roman"/>
          <w:sz w:val="24"/>
          <w:szCs w:val="24"/>
          <w:lang w:val="en-US"/>
        </w:rPr>
        <w:t>H</w:t>
      </w:r>
      <w:proofErr w:type="spellStart"/>
      <w:r w:rsidRPr="008D0083">
        <w:rPr>
          <w:rFonts w:cs="Times New Roman"/>
          <w:sz w:val="24"/>
          <w:szCs w:val="24"/>
          <w:vertAlign w:val="subscript"/>
        </w:rPr>
        <w:t>кр</w:t>
      </w:r>
      <w:proofErr w:type="spellEnd"/>
      <w:r w:rsidRPr="008D0083">
        <w:rPr>
          <w:rFonts w:cs="Times New Roman"/>
          <w:sz w:val="24"/>
          <w:szCs w:val="24"/>
          <w:vertAlign w:val="subscript"/>
        </w:rPr>
        <w:t xml:space="preserve"> </w:t>
      </w:r>
      <w:r w:rsidRPr="008D0083">
        <w:rPr>
          <w:rFonts w:cs="Times New Roman"/>
          <w:sz w:val="24"/>
          <w:szCs w:val="24"/>
        </w:rPr>
        <w:t xml:space="preserve">при </w:t>
      </w:r>
      <w:r w:rsidRPr="008D0083">
        <w:rPr>
          <w:rFonts w:cs="Times New Roman"/>
          <w:sz w:val="24"/>
          <w:szCs w:val="24"/>
          <w:lang w:val="en-US"/>
        </w:rPr>
        <w:t>max</w:t>
      </w:r>
      <w:r w:rsidRPr="008D0083">
        <w:rPr>
          <w:rFonts w:cs="Times New Roman"/>
          <w:sz w:val="24"/>
          <w:szCs w:val="24"/>
        </w:rPr>
        <w:t xml:space="preserve"> вылете = 37м, </w:t>
      </w:r>
      <w:r w:rsidRPr="008D0083">
        <w:rPr>
          <w:rFonts w:cs="Times New Roman"/>
          <w:sz w:val="24"/>
          <w:szCs w:val="24"/>
          <w:lang w:val="en-US"/>
        </w:rPr>
        <w:t>H</w:t>
      </w:r>
      <w:proofErr w:type="spellStart"/>
      <w:r w:rsidRPr="008D0083">
        <w:rPr>
          <w:rFonts w:cs="Times New Roman"/>
          <w:sz w:val="24"/>
          <w:szCs w:val="24"/>
          <w:vertAlign w:val="subscript"/>
        </w:rPr>
        <w:t>кр</w:t>
      </w:r>
      <w:proofErr w:type="spellEnd"/>
      <w:r w:rsidRPr="008D0083">
        <w:rPr>
          <w:rFonts w:cs="Times New Roman"/>
          <w:sz w:val="24"/>
          <w:szCs w:val="24"/>
          <w:vertAlign w:val="subscript"/>
        </w:rPr>
        <w:t xml:space="preserve"> </w:t>
      </w:r>
      <w:r w:rsidRPr="008D0083">
        <w:rPr>
          <w:rFonts w:cs="Times New Roman"/>
          <w:sz w:val="24"/>
          <w:szCs w:val="24"/>
        </w:rPr>
        <w:t xml:space="preserve">при </w:t>
      </w:r>
      <w:r w:rsidRPr="008D0083">
        <w:rPr>
          <w:rFonts w:cs="Times New Roman"/>
          <w:sz w:val="24"/>
          <w:szCs w:val="24"/>
          <w:lang w:val="en-US"/>
        </w:rPr>
        <w:t>min</w:t>
      </w:r>
      <w:r w:rsidRPr="008D0083">
        <w:rPr>
          <w:rFonts w:cs="Times New Roman"/>
          <w:sz w:val="24"/>
          <w:szCs w:val="24"/>
        </w:rPr>
        <w:t xml:space="preserve"> вылете = 51м, база = 6,5 м.</w:t>
      </w:r>
    </w:p>
    <w:p w:rsidR="008D0083" w:rsidRPr="008D0083" w:rsidRDefault="008D0083" w:rsidP="008D0083">
      <w:pPr>
        <w:jc w:val="center"/>
        <w:rPr>
          <w:rFonts w:cs="Times New Roman"/>
          <w:sz w:val="24"/>
          <w:szCs w:val="24"/>
        </w:rPr>
      </w:pPr>
      <w:r w:rsidRPr="008D0083">
        <w:rPr>
          <w:rFonts w:cs="Times New Roman"/>
          <w:noProof/>
          <w:sz w:val="24"/>
          <w:szCs w:val="24"/>
          <w:lang w:eastAsia="ru-RU"/>
        </w:rPr>
        <w:drawing>
          <wp:inline distT="0" distB="0" distL="0" distR="0" wp14:anchorId="5AAA82F9" wp14:editId="5A6F6E2F">
            <wp:extent cx="2495550" cy="2276924"/>
            <wp:effectExtent l="0" t="0" r="0" b="9525"/>
            <wp:docPr id="453" name="Рисунок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PNG"/>
                    <pic:cNvPicPr/>
                  </pic:nvPicPr>
                  <pic:blipFill>
                    <a:blip r:embed="rId95">
                      <a:extLst>
                        <a:ext uri="{28A0092B-C50C-407E-A947-70E740481C1C}">
                          <a14:useLocalDpi xmlns:a14="http://schemas.microsoft.com/office/drawing/2010/main" val="0"/>
                        </a:ext>
                      </a:extLst>
                    </a:blip>
                    <a:stretch>
                      <a:fillRect/>
                    </a:stretch>
                  </pic:blipFill>
                  <pic:spPr>
                    <a:xfrm>
                      <a:off x="0" y="0"/>
                      <a:ext cx="2501073" cy="2281963"/>
                    </a:xfrm>
                    <a:prstGeom prst="rect">
                      <a:avLst/>
                    </a:prstGeom>
                  </pic:spPr>
                </pic:pic>
              </a:graphicData>
            </a:graphic>
          </wp:inline>
        </w:drawing>
      </w:r>
    </w:p>
    <w:p w:rsidR="008D0083" w:rsidRPr="008D0083" w:rsidRDefault="00E1548B" w:rsidP="008D0083">
      <w:pPr>
        <w:jc w:val="center"/>
        <w:rPr>
          <w:rFonts w:eastAsia="Arial Unicode MS" w:cs="Times New Roman"/>
          <w:sz w:val="24"/>
          <w:szCs w:val="24"/>
        </w:rPr>
      </w:pPr>
      <w:r>
        <w:rPr>
          <w:rFonts w:eastAsia="Arial Unicode MS" w:cs="Times New Roman"/>
          <w:sz w:val="24"/>
          <w:szCs w:val="24"/>
        </w:rPr>
        <w:t>Рисунок 14</w:t>
      </w:r>
      <w:r w:rsidR="008D0083" w:rsidRPr="008D0083">
        <w:rPr>
          <w:rFonts w:eastAsia="Arial Unicode MS" w:cs="Times New Roman"/>
          <w:sz w:val="24"/>
          <w:szCs w:val="24"/>
        </w:rPr>
        <w:t>. График грузоподъемности крана МСК-10-20</w:t>
      </w:r>
    </w:p>
    <w:p w:rsidR="008D0083" w:rsidRPr="008D0083" w:rsidRDefault="008D0083" w:rsidP="008D0083">
      <w:pPr>
        <w:jc w:val="center"/>
        <w:rPr>
          <w:rFonts w:eastAsia="Arial Unicode MS" w:cs="Times New Roman"/>
          <w:sz w:val="24"/>
          <w:szCs w:val="24"/>
        </w:rPr>
      </w:pPr>
    </w:p>
    <w:p w:rsidR="008D0083" w:rsidRPr="008D0083" w:rsidRDefault="008D0083" w:rsidP="008D0083">
      <w:pPr>
        <w:spacing w:line="360" w:lineRule="auto"/>
        <w:ind w:left="170" w:right="284" w:firstLine="720"/>
        <w:jc w:val="both"/>
        <w:rPr>
          <w:rFonts w:eastAsiaTheme="minorEastAsia" w:cs="Times New Roman"/>
          <w:sz w:val="24"/>
          <w:szCs w:val="24"/>
        </w:rPr>
      </w:pPr>
      <w:r w:rsidRPr="008D0083">
        <w:rPr>
          <w:rFonts w:eastAsiaTheme="minorEastAsia" w:cs="Times New Roman"/>
          <w:sz w:val="24"/>
          <w:szCs w:val="24"/>
        </w:rPr>
        <w:t>Длина подкрановых путей:</w:t>
      </w:r>
    </w:p>
    <w:p w:rsidR="008D0083" w:rsidRPr="008D0083" w:rsidRDefault="00B50AC4" w:rsidP="008D0083">
      <w:pPr>
        <w:spacing w:line="360" w:lineRule="auto"/>
        <w:ind w:left="170" w:right="284" w:firstLine="720"/>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max</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кр</m:t>
                  </m:r>
                </m:sub>
              </m:sSub>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lang w:val="en-US"/>
                    </w:rPr>
                    <m:t>b</m:t>
                  </m:r>
                </m:num>
                <m:den>
                  <m:r>
                    <w:rPr>
                      <w:rFonts w:ascii="Cambria Math" w:hAnsi="Cambria Math" w:cs="Times New Roman"/>
                      <w:sz w:val="24"/>
                      <w:szCs w:val="24"/>
                    </w:rPr>
                    <m:t>2</m:t>
                  </m:r>
                </m:den>
              </m:f>
              <m:r>
                <w:rPr>
                  <w:rFonts w:ascii="Cambria Math" w:hAnsi="Cambria Math" w:cs="Times New Roman"/>
                  <w:sz w:val="24"/>
                  <w:szCs w:val="24"/>
                </w:rPr>
                <m:t>+2∙1,5</m:t>
              </m:r>
            </m:num>
            <m:den>
              <m:r>
                <w:rPr>
                  <w:rFonts w:ascii="Cambria Math" w:hAnsi="Cambria Math" w:cs="Times New Roman"/>
                  <w:sz w:val="24"/>
                  <w:szCs w:val="24"/>
                </w:rPr>
                <m:t>6,25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74+6,5+3</m:t>
              </m:r>
            </m:num>
            <m:den>
              <m:r>
                <w:rPr>
                  <w:rFonts w:ascii="Cambria Math" w:hAnsi="Cambria Math" w:cs="Times New Roman"/>
                  <w:sz w:val="24"/>
                  <w:szCs w:val="24"/>
                </w:rPr>
                <m:t>6,25</m:t>
              </m:r>
            </m:den>
          </m:f>
          <m:r>
            <w:rPr>
              <w:rFonts w:ascii="Cambria Math" w:hAnsi="Cambria Math" w:cs="Times New Roman"/>
              <w:sz w:val="24"/>
              <w:szCs w:val="24"/>
            </w:rPr>
            <m:t xml:space="preserve">=13,36≈14∙6,25=87,5 </m:t>
          </m:r>
          <m:r>
            <m:rPr>
              <m:sty m:val="p"/>
            </m:rPr>
            <w:rPr>
              <w:rFonts w:ascii="Cambria Math" w:hAnsi="Cambria Math" w:cs="Times New Roman"/>
              <w:sz w:val="24"/>
              <w:szCs w:val="24"/>
            </w:rPr>
            <m:t>м</m:t>
          </m:r>
        </m:oMath>
      </m:oMathPara>
    </w:p>
    <w:p w:rsidR="008D0083" w:rsidRPr="008D0083" w:rsidRDefault="00B50AC4" w:rsidP="008D0083">
      <w:pPr>
        <w:spacing w:line="360" w:lineRule="auto"/>
        <w:ind w:left="170" w:right="284" w:firstLine="720"/>
        <w:jc w:val="both"/>
        <w:rPr>
          <w:rFonts w:eastAsiaTheme="minorEastAsia"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min</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кр</m:t>
                  </m:r>
                </m:sub>
              </m:sSub>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lang w:val="en-US"/>
                    </w:rPr>
                    <m:t>b</m:t>
                  </m:r>
                </m:num>
                <m:den>
                  <m:r>
                    <w:rPr>
                      <w:rFonts w:ascii="Cambria Math" w:hAnsi="Cambria Math" w:cs="Times New Roman"/>
                      <w:sz w:val="24"/>
                      <w:szCs w:val="24"/>
                    </w:rPr>
                    <m:t>2</m:t>
                  </m:r>
                </m:den>
              </m:f>
              <m:r>
                <w:rPr>
                  <w:rFonts w:ascii="Cambria Math" w:hAnsi="Cambria Math" w:cs="Times New Roman"/>
                  <w:sz w:val="24"/>
                  <w:szCs w:val="24"/>
                </w:rPr>
                <m:t>+2∙1,5</m:t>
              </m:r>
            </m:num>
            <m:den>
              <m:r>
                <w:rPr>
                  <w:rFonts w:ascii="Cambria Math" w:hAnsi="Cambria Math" w:cs="Times New Roman"/>
                  <w:sz w:val="24"/>
                  <w:szCs w:val="24"/>
                </w:rPr>
                <m:t>6,25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24.8+6,5+3</m:t>
              </m:r>
            </m:num>
            <m:den>
              <m:r>
                <w:rPr>
                  <w:rFonts w:ascii="Cambria Math" w:hAnsi="Cambria Math" w:cs="Times New Roman"/>
                  <w:sz w:val="24"/>
                  <w:szCs w:val="24"/>
                </w:rPr>
                <m:t>6,25</m:t>
              </m:r>
            </m:den>
          </m:f>
          <m:r>
            <w:rPr>
              <w:rFonts w:ascii="Cambria Math" w:hAnsi="Cambria Math" w:cs="Times New Roman"/>
              <w:sz w:val="24"/>
              <w:szCs w:val="24"/>
            </w:rPr>
            <m:t xml:space="preserve">=5.49≈6∙6,25=37,5 </m:t>
          </m:r>
          <m:r>
            <m:rPr>
              <m:sty m:val="p"/>
            </m:rPr>
            <w:rPr>
              <w:rFonts w:ascii="Cambria Math" w:hAnsi="Cambria Math" w:cs="Times New Roman"/>
              <w:sz w:val="24"/>
              <w:szCs w:val="24"/>
            </w:rPr>
            <m:t>м</m:t>
          </m:r>
        </m:oMath>
      </m:oMathPara>
    </w:p>
    <w:p w:rsidR="008D0083" w:rsidRPr="008D0083" w:rsidRDefault="008D0083" w:rsidP="008D0083">
      <w:pPr>
        <w:ind w:firstLine="708"/>
        <w:rPr>
          <w:rFonts w:eastAsiaTheme="minorEastAsia" w:cs="Times New Roman"/>
          <w:sz w:val="24"/>
          <w:szCs w:val="24"/>
        </w:rPr>
      </w:pPr>
      <w:r w:rsidRPr="008D0083">
        <w:rPr>
          <w:rFonts w:eastAsiaTheme="minorEastAsia" w:cs="Times New Roman"/>
          <w:sz w:val="24"/>
          <w:szCs w:val="24"/>
        </w:rPr>
        <w:t>Следовательно, длина рельс =</w:t>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lang w:val="en-US"/>
              </w:rPr>
              <m:t>max</m:t>
            </m:r>
          </m:sub>
        </m:sSub>
        <m:r>
          <w:rPr>
            <w:rFonts w:ascii="Cambria Math" w:hAnsi="Cambria Math" w:cs="Times New Roman"/>
            <w:sz w:val="24"/>
            <w:szCs w:val="24"/>
          </w:rPr>
          <m:t>=87,5 м</m:t>
        </m:r>
      </m:oMath>
    </w:p>
    <w:p w:rsidR="008D0083" w:rsidRPr="008D0083" w:rsidRDefault="008D0083" w:rsidP="008D0083">
      <w:pPr>
        <w:spacing w:line="360" w:lineRule="auto"/>
        <w:ind w:right="284"/>
        <w:jc w:val="center"/>
        <w:rPr>
          <w:rFonts w:eastAsiaTheme="minorEastAsia" w:cs="Times New Roman"/>
          <w:sz w:val="24"/>
          <w:szCs w:val="24"/>
        </w:rPr>
      </w:pPr>
      <w:r w:rsidRPr="008D0083">
        <w:rPr>
          <w:rFonts w:eastAsiaTheme="minorEastAsia" w:cs="Times New Roman"/>
          <w:noProof/>
          <w:sz w:val="24"/>
          <w:szCs w:val="24"/>
          <w:lang w:eastAsia="ru-RU"/>
        </w:rPr>
        <w:drawing>
          <wp:inline distT="0" distB="0" distL="0" distR="0" wp14:anchorId="7FE2F835" wp14:editId="4159021D">
            <wp:extent cx="4772025" cy="2306181"/>
            <wp:effectExtent l="0" t="0" r="0" b="0"/>
            <wp:docPr id="454" name="Рисунок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PNG"/>
                    <pic:cNvPicPr/>
                  </pic:nvPicPr>
                  <pic:blipFill>
                    <a:blip r:embed="rId96">
                      <a:extLst>
                        <a:ext uri="{28A0092B-C50C-407E-A947-70E740481C1C}">
                          <a14:useLocalDpi xmlns:a14="http://schemas.microsoft.com/office/drawing/2010/main" val="0"/>
                        </a:ext>
                      </a:extLst>
                    </a:blip>
                    <a:stretch>
                      <a:fillRect/>
                    </a:stretch>
                  </pic:blipFill>
                  <pic:spPr>
                    <a:xfrm>
                      <a:off x="0" y="0"/>
                      <a:ext cx="4784184" cy="2312057"/>
                    </a:xfrm>
                    <a:prstGeom prst="rect">
                      <a:avLst/>
                    </a:prstGeom>
                  </pic:spPr>
                </pic:pic>
              </a:graphicData>
            </a:graphic>
          </wp:inline>
        </w:drawing>
      </w:r>
    </w:p>
    <w:p w:rsidR="008D0083" w:rsidRPr="008D0083" w:rsidRDefault="00E1548B" w:rsidP="008D0083">
      <w:pPr>
        <w:spacing w:line="360" w:lineRule="auto"/>
        <w:ind w:right="284"/>
        <w:jc w:val="center"/>
        <w:rPr>
          <w:rFonts w:eastAsia="Arial Unicode MS" w:cs="Times New Roman"/>
          <w:sz w:val="24"/>
          <w:szCs w:val="24"/>
        </w:rPr>
      </w:pPr>
      <w:r>
        <w:rPr>
          <w:rFonts w:eastAsia="Arial Unicode MS" w:cs="Times New Roman"/>
          <w:sz w:val="24"/>
          <w:szCs w:val="24"/>
        </w:rPr>
        <w:lastRenderedPageBreak/>
        <w:t>Рисунок 15</w:t>
      </w:r>
      <w:r w:rsidR="008D0083" w:rsidRPr="008D0083">
        <w:rPr>
          <w:rFonts w:eastAsia="Arial Unicode MS" w:cs="Times New Roman"/>
          <w:sz w:val="24"/>
          <w:szCs w:val="24"/>
        </w:rPr>
        <w:t>. Схема подкрановых путей.</w:t>
      </w:r>
    </w:p>
    <w:p w:rsidR="008D0083" w:rsidRPr="008D0083" w:rsidRDefault="008D0083" w:rsidP="00825BE3">
      <w:pPr>
        <w:pStyle w:val="2"/>
        <w:numPr>
          <w:ilvl w:val="1"/>
          <w:numId w:val="44"/>
        </w:numPr>
        <w:rPr>
          <w:rFonts w:cs="Times New Roman"/>
          <w:sz w:val="24"/>
          <w:szCs w:val="24"/>
        </w:rPr>
      </w:pPr>
      <w:bookmarkStart w:id="30" w:name="_Toc449493192"/>
      <w:bookmarkStart w:id="31" w:name="_Toc37083233"/>
      <w:r w:rsidRPr="008D0083">
        <w:rPr>
          <w:rFonts w:cs="Times New Roman"/>
          <w:sz w:val="24"/>
          <w:szCs w:val="24"/>
        </w:rPr>
        <w:t>Технико-экономическое обоснование выбранного крана</w:t>
      </w:r>
      <w:bookmarkEnd w:id="30"/>
      <w:bookmarkEnd w:id="31"/>
    </w:p>
    <w:p w:rsidR="008D0083" w:rsidRPr="008D0083" w:rsidRDefault="008D0083" w:rsidP="008D0083">
      <w:pPr>
        <w:pStyle w:val="3"/>
        <w:rPr>
          <w:rFonts w:cs="Times New Roman"/>
          <w:b w:val="0"/>
          <w:i/>
          <w:sz w:val="24"/>
        </w:rPr>
      </w:pPr>
      <w:bookmarkStart w:id="32" w:name="_Toc449493193"/>
      <w:bookmarkStart w:id="33" w:name="_Toc37083234"/>
      <w:r w:rsidRPr="008D0083">
        <w:rPr>
          <w:rFonts w:cs="Times New Roman"/>
          <w:b w:val="0"/>
          <w:i/>
          <w:sz w:val="24"/>
        </w:rPr>
        <w:t>2.3.1 Определение сменной эксплуатационной производительности монтажного крана</w:t>
      </w:r>
      <w:bookmarkEnd w:id="32"/>
      <w:bookmarkEnd w:id="33"/>
    </w:p>
    <w:p w:rsidR="008D0083" w:rsidRPr="008D0083" w:rsidRDefault="008D0083" w:rsidP="008D0083">
      <w:pPr>
        <w:pStyle w:val="aa"/>
        <w:spacing w:line="360" w:lineRule="auto"/>
        <w:ind w:left="170" w:right="284" w:firstLine="720"/>
        <w:jc w:val="both"/>
        <w:rPr>
          <w:rFonts w:ascii="Times New Roman" w:hAnsi="Times New Roman" w:cs="Times New Roman"/>
          <w:sz w:val="24"/>
          <w:szCs w:val="24"/>
        </w:rPr>
      </w:pPr>
      <w:r w:rsidRPr="008D0083">
        <w:rPr>
          <w:rFonts w:ascii="Times New Roman" w:hAnsi="Times New Roman" w:cs="Times New Roman"/>
          <w:sz w:val="24"/>
          <w:szCs w:val="24"/>
        </w:rPr>
        <w:t>Определение нормативной выработки, которая определяется через норму времени по формуле:</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lang w:val="en-US"/>
                </w:rPr>
                <m:t>i</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m:t>
              </m:r>
              <m:r>
                <w:rPr>
                  <w:rFonts w:ascii="Cambria Math" w:hAnsi="Cambria Math" w:cs="Times New Roman"/>
                  <w:sz w:val="24"/>
                  <w:szCs w:val="24"/>
                  <w:lang w:val="en-US"/>
                </w:rPr>
                <m:t>K</m:t>
              </m:r>
            </m:num>
            <m:den>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вр</m:t>
                  </m:r>
                </m:sub>
                <m:sup>
                  <m:r>
                    <w:rPr>
                      <w:rFonts w:ascii="Cambria Math" w:hAnsi="Cambria Math" w:cs="Times New Roman"/>
                      <w:sz w:val="24"/>
                      <w:szCs w:val="24"/>
                    </w:rPr>
                    <m:t>маш</m:t>
                  </m:r>
                </m:sup>
              </m:sSubSup>
            </m:den>
          </m:f>
        </m:oMath>
      </m:oMathPara>
    </w:p>
    <w:p w:rsidR="008D0083" w:rsidRPr="008D0083" w:rsidRDefault="008D0083" w:rsidP="008D0083">
      <w:pPr>
        <w:pStyle w:val="aa"/>
        <w:spacing w:line="360" w:lineRule="auto"/>
        <w:ind w:left="170" w:right="284" w:firstLine="720"/>
        <w:jc w:val="both"/>
        <w:rPr>
          <w:rFonts w:ascii="Times New Roman" w:hAnsi="Times New Roman" w:cs="Times New Roman"/>
          <w:sz w:val="24"/>
          <w:szCs w:val="24"/>
        </w:rPr>
      </w:pPr>
      <w:r w:rsidRPr="008D0083">
        <w:rPr>
          <w:rFonts w:ascii="Times New Roman" w:eastAsiaTheme="minorEastAsia" w:hAnsi="Times New Roman" w:cs="Times New Roman"/>
          <w:sz w:val="24"/>
          <w:szCs w:val="24"/>
        </w:rPr>
        <w:t xml:space="preserve">где 8,2 - </w:t>
      </w:r>
      <w:r w:rsidRPr="008D0083">
        <w:rPr>
          <w:rFonts w:ascii="Times New Roman" w:hAnsi="Times New Roman" w:cs="Times New Roman"/>
          <w:sz w:val="24"/>
          <w:szCs w:val="24"/>
        </w:rPr>
        <w:t>продолжительность смены, ч;</w:t>
      </w:r>
    </w:p>
    <w:p w:rsidR="008D0083" w:rsidRPr="008D0083" w:rsidRDefault="00B50AC4" w:rsidP="008D0083">
      <w:pPr>
        <w:pStyle w:val="aa"/>
        <w:spacing w:line="360" w:lineRule="auto"/>
        <w:ind w:left="170" w:right="284" w:firstLine="720"/>
        <w:jc w:val="both"/>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H</m:t>
            </m:r>
          </m:e>
          <m:sub>
            <m:r>
              <w:rPr>
                <w:rFonts w:ascii="Cambria Math" w:hAnsi="Cambria Math" w:cs="Times New Roman"/>
                <w:sz w:val="24"/>
                <w:szCs w:val="24"/>
              </w:rPr>
              <m:t>вр</m:t>
            </m:r>
          </m:sub>
          <m:sup>
            <m:r>
              <w:rPr>
                <w:rFonts w:ascii="Cambria Math" w:hAnsi="Cambria Math" w:cs="Times New Roman"/>
                <w:sz w:val="24"/>
                <w:szCs w:val="24"/>
              </w:rPr>
              <m:t>маш</m:t>
            </m:r>
          </m:sup>
        </m:sSubSup>
      </m:oMath>
      <w:r w:rsidR="008D0083" w:rsidRPr="008D0083">
        <w:rPr>
          <w:rFonts w:ascii="Times New Roman" w:eastAsiaTheme="minorEastAsia" w:hAnsi="Times New Roman" w:cs="Times New Roman"/>
          <w:sz w:val="24"/>
          <w:szCs w:val="24"/>
        </w:rPr>
        <w:t xml:space="preserve"> </w:t>
      </w:r>
      <w:r w:rsidR="008D0083" w:rsidRPr="008D0083">
        <w:rPr>
          <w:rFonts w:ascii="Times New Roman" w:hAnsi="Times New Roman" w:cs="Times New Roman"/>
          <w:sz w:val="24"/>
          <w:szCs w:val="24"/>
        </w:rPr>
        <w:t xml:space="preserve">– норма времени машиниста для монтажа </w:t>
      </w:r>
      <w:r w:rsidR="008D0083" w:rsidRPr="008D0083">
        <w:rPr>
          <w:rFonts w:ascii="Times New Roman" w:hAnsi="Times New Roman" w:cs="Times New Roman"/>
          <w:i/>
          <w:iCs/>
          <w:sz w:val="24"/>
          <w:szCs w:val="24"/>
        </w:rPr>
        <w:t>i</w:t>
      </w:r>
      <w:r w:rsidR="008D0083" w:rsidRPr="008D0083">
        <w:rPr>
          <w:rFonts w:ascii="Times New Roman" w:hAnsi="Times New Roman" w:cs="Times New Roman"/>
          <w:sz w:val="24"/>
          <w:szCs w:val="24"/>
        </w:rPr>
        <w:t xml:space="preserve">-й конструкции, </w:t>
      </w:r>
      <w:proofErr w:type="spellStart"/>
      <w:r w:rsidR="008D0083" w:rsidRPr="008D0083">
        <w:rPr>
          <w:rFonts w:ascii="Times New Roman" w:hAnsi="Times New Roman" w:cs="Times New Roman"/>
          <w:sz w:val="24"/>
          <w:szCs w:val="24"/>
        </w:rPr>
        <w:t>маш</w:t>
      </w:r>
      <w:proofErr w:type="spellEnd"/>
      <w:r w:rsidR="008D0083" w:rsidRPr="008D0083">
        <w:rPr>
          <w:rFonts w:ascii="Times New Roman" w:hAnsi="Times New Roman" w:cs="Times New Roman"/>
          <w:sz w:val="24"/>
          <w:szCs w:val="24"/>
        </w:rPr>
        <w:t>-ч, принимается по калькуляции;</w:t>
      </w:r>
    </w:p>
    <w:p w:rsidR="008D0083" w:rsidRPr="008D0083" w:rsidRDefault="008D0083" w:rsidP="008D0083">
      <w:pPr>
        <w:pStyle w:val="aa"/>
        <w:spacing w:line="360" w:lineRule="auto"/>
        <w:ind w:left="170" w:right="284" w:firstLine="720"/>
        <w:jc w:val="both"/>
        <w:rPr>
          <w:rFonts w:ascii="Times New Roman" w:hAnsi="Times New Roman" w:cs="Times New Roman"/>
          <w:sz w:val="24"/>
          <w:szCs w:val="24"/>
        </w:rPr>
      </w:pPr>
      <w:r w:rsidRPr="008D0083">
        <w:rPr>
          <w:rFonts w:ascii="Times New Roman" w:hAnsi="Times New Roman" w:cs="Times New Roman"/>
          <w:sz w:val="24"/>
          <w:szCs w:val="24"/>
          <w:lang w:val="en-US"/>
        </w:rPr>
        <w:t>K</w:t>
      </w:r>
      <w:r w:rsidRPr="008D0083">
        <w:rPr>
          <w:rFonts w:ascii="Times New Roman" w:hAnsi="Times New Roman" w:cs="Times New Roman"/>
          <w:sz w:val="24"/>
          <w:szCs w:val="24"/>
        </w:rPr>
        <w:t xml:space="preserve"> - коэффициент, учитывающий неизбежные внутрисменные перерывы крана по конструктивно-техническим и технологическим причинам, принимается для башенных кранов – 0,9;</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1</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1,1</m:t>
            </m:r>
          </m:den>
        </m:f>
        <m:r>
          <w:rPr>
            <w:rFonts w:ascii="Cambria Math" w:eastAsiaTheme="minorEastAsia" w:hAnsi="Cambria Math" w:cs="Times New Roman"/>
            <w:sz w:val="24"/>
            <w:szCs w:val="24"/>
          </w:rPr>
          <m:t xml:space="preserve">=6,71 шт/см </m:t>
        </m:r>
      </m:oMath>
      <w:r w:rsidR="008D0083" w:rsidRPr="008D0083">
        <w:rPr>
          <w:rFonts w:ascii="Times New Roman" w:eastAsiaTheme="minorEastAsia" w:hAnsi="Times New Roman" w:cs="Times New Roman"/>
          <w:sz w:val="24"/>
          <w:szCs w:val="24"/>
        </w:rPr>
        <w:t xml:space="preserve"> – нижние колонны;</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2</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0,28</m:t>
            </m:r>
          </m:den>
        </m:f>
        <m:r>
          <w:rPr>
            <w:rFonts w:ascii="Cambria Math" w:eastAsiaTheme="minorEastAsia" w:hAnsi="Cambria Math" w:cs="Times New Roman"/>
            <w:sz w:val="24"/>
            <w:szCs w:val="24"/>
          </w:rPr>
          <m:t xml:space="preserve">=26,36 шт/см </m:t>
        </m:r>
      </m:oMath>
      <w:r w:rsidR="008D0083" w:rsidRPr="008D0083">
        <w:rPr>
          <w:rFonts w:ascii="Times New Roman" w:eastAsiaTheme="minorEastAsia" w:hAnsi="Times New Roman" w:cs="Times New Roman"/>
          <w:sz w:val="24"/>
          <w:szCs w:val="24"/>
        </w:rPr>
        <w:t xml:space="preserve"> – ригели до 2 т;</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3</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0,38</m:t>
            </m:r>
          </m:den>
        </m:f>
        <m:r>
          <w:rPr>
            <w:rFonts w:ascii="Cambria Math" w:eastAsiaTheme="minorEastAsia" w:hAnsi="Cambria Math" w:cs="Times New Roman"/>
            <w:sz w:val="24"/>
            <w:szCs w:val="24"/>
          </w:rPr>
          <m:t xml:space="preserve">=19,42 шт/см </m:t>
        </m:r>
      </m:oMath>
      <w:r w:rsidR="008D0083" w:rsidRPr="008D0083">
        <w:rPr>
          <w:rFonts w:ascii="Times New Roman" w:eastAsiaTheme="minorEastAsia" w:hAnsi="Times New Roman" w:cs="Times New Roman"/>
          <w:sz w:val="24"/>
          <w:szCs w:val="24"/>
        </w:rPr>
        <w:t xml:space="preserve"> – ригели до 3 т;</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4</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0,18</m:t>
            </m:r>
          </m:den>
        </m:f>
        <m:r>
          <w:rPr>
            <w:rFonts w:ascii="Cambria Math" w:eastAsiaTheme="minorEastAsia" w:hAnsi="Cambria Math" w:cs="Times New Roman"/>
            <w:sz w:val="24"/>
            <w:szCs w:val="24"/>
          </w:rPr>
          <m:t xml:space="preserve">=41 шт/см </m:t>
        </m:r>
      </m:oMath>
      <w:r w:rsidR="008D0083" w:rsidRPr="008D0083">
        <w:rPr>
          <w:rFonts w:ascii="Times New Roman" w:eastAsiaTheme="minorEastAsia" w:hAnsi="Times New Roman" w:cs="Times New Roman"/>
          <w:sz w:val="24"/>
          <w:szCs w:val="24"/>
        </w:rPr>
        <w:t>– связевые плиты;</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5</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0,18</m:t>
            </m:r>
          </m:den>
        </m:f>
        <m:r>
          <w:rPr>
            <w:rFonts w:ascii="Cambria Math" w:eastAsiaTheme="minorEastAsia" w:hAnsi="Cambria Math" w:cs="Times New Roman"/>
            <w:sz w:val="24"/>
            <w:szCs w:val="24"/>
          </w:rPr>
          <m:t xml:space="preserve">=41 шт/см </m:t>
        </m:r>
      </m:oMath>
      <w:r w:rsidR="008D0083" w:rsidRPr="008D0083">
        <w:rPr>
          <w:rFonts w:ascii="Times New Roman" w:eastAsiaTheme="minorEastAsia" w:hAnsi="Times New Roman" w:cs="Times New Roman"/>
          <w:sz w:val="24"/>
          <w:szCs w:val="24"/>
        </w:rPr>
        <w:t>– рядовые плиты;</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6</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0,14</m:t>
            </m:r>
          </m:den>
        </m:f>
        <m:r>
          <w:rPr>
            <w:rFonts w:ascii="Cambria Math" w:eastAsiaTheme="minorEastAsia" w:hAnsi="Cambria Math" w:cs="Times New Roman"/>
            <w:sz w:val="24"/>
            <w:szCs w:val="24"/>
          </w:rPr>
          <m:t xml:space="preserve">=52,71 шт/см </m:t>
        </m:r>
      </m:oMath>
      <w:r w:rsidR="008D0083" w:rsidRPr="008D0083">
        <w:rPr>
          <w:rFonts w:ascii="Times New Roman" w:eastAsiaTheme="minorEastAsia" w:hAnsi="Times New Roman" w:cs="Times New Roman"/>
          <w:sz w:val="24"/>
          <w:szCs w:val="24"/>
        </w:rPr>
        <w:t>– пристенные плиты;</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7</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0,55</m:t>
            </m:r>
          </m:den>
        </m:f>
        <m:r>
          <w:rPr>
            <w:rFonts w:ascii="Cambria Math" w:eastAsiaTheme="minorEastAsia" w:hAnsi="Cambria Math" w:cs="Times New Roman"/>
            <w:sz w:val="24"/>
            <w:szCs w:val="24"/>
          </w:rPr>
          <m:t xml:space="preserve">=13,42 шт/см </m:t>
        </m:r>
      </m:oMath>
      <w:r w:rsidR="008D0083" w:rsidRPr="008D0083">
        <w:rPr>
          <w:rFonts w:ascii="Times New Roman" w:eastAsiaTheme="minorEastAsia" w:hAnsi="Times New Roman" w:cs="Times New Roman"/>
          <w:sz w:val="24"/>
          <w:szCs w:val="24"/>
        </w:rPr>
        <w:t>– лестничные марши;</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8</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0,5</m:t>
            </m:r>
          </m:den>
        </m:f>
        <m:r>
          <w:rPr>
            <w:rFonts w:ascii="Cambria Math" w:eastAsiaTheme="minorEastAsia" w:hAnsi="Cambria Math" w:cs="Times New Roman"/>
            <w:sz w:val="24"/>
            <w:szCs w:val="24"/>
          </w:rPr>
          <m:t xml:space="preserve">=14,76 шт/см </m:t>
        </m:r>
      </m:oMath>
      <w:r w:rsidR="008D0083" w:rsidRPr="008D0083">
        <w:rPr>
          <w:rFonts w:ascii="Times New Roman" w:eastAsiaTheme="minorEastAsia" w:hAnsi="Times New Roman" w:cs="Times New Roman"/>
          <w:sz w:val="24"/>
          <w:szCs w:val="24"/>
        </w:rPr>
        <w:t>– диафрагмы жесткости;</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9</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0,5</m:t>
            </m:r>
          </m:den>
        </m:f>
        <m:r>
          <w:rPr>
            <w:rFonts w:ascii="Cambria Math" w:eastAsiaTheme="minorEastAsia" w:hAnsi="Cambria Math" w:cs="Times New Roman"/>
            <w:sz w:val="24"/>
            <w:szCs w:val="24"/>
          </w:rPr>
          <m:t xml:space="preserve">=14,76 шт/см </m:t>
        </m:r>
      </m:oMath>
      <w:r w:rsidR="008D0083" w:rsidRPr="008D0083">
        <w:rPr>
          <w:rFonts w:ascii="Times New Roman" w:eastAsiaTheme="minorEastAsia" w:hAnsi="Times New Roman" w:cs="Times New Roman"/>
          <w:sz w:val="24"/>
          <w:szCs w:val="24"/>
        </w:rPr>
        <w:t>– стеновые панели до 5 м</w:t>
      </w:r>
      <w:r w:rsidR="008D0083" w:rsidRPr="008D0083">
        <w:rPr>
          <w:rFonts w:ascii="Times New Roman" w:eastAsiaTheme="minorEastAsia" w:hAnsi="Times New Roman" w:cs="Times New Roman"/>
          <w:sz w:val="24"/>
          <w:szCs w:val="24"/>
          <w:vertAlign w:val="superscript"/>
        </w:rPr>
        <w:t>2</w:t>
      </w:r>
      <w:r w:rsidR="008D0083" w:rsidRPr="008D0083">
        <w:rPr>
          <w:rFonts w:ascii="Times New Roman" w:eastAsiaTheme="minorEastAsia" w:hAnsi="Times New Roman" w:cs="Times New Roman"/>
          <w:sz w:val="24"/>
          <w:szCs w:val="24"/>
        </w:rPr>
        <w:t>;</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10</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0,75</m:t>
            </m:r>
          </m:den>
        </m:f>
        <m:r>
          <w:rPr>
            <w:rFonts w:ascii="Cambria Math" w:eastAsiaTheme="minorEastAsia" w:hAnsi="Cambria Math" w:cs="Times New Roman"/>
            <w:sz w:val="24"/>
            <w:szCs w:val="24"/>
          </w:rPr>
          <m:t>=9,84  шт/см</m:t>
        </m:r>
      </m:oMath>
      <w:r w:rsidR="008D0083" w:rsidRPr="008D0083">
        <w:rPr>
          <w:rFonts w:ascii="Times New Roman" w:eastAsiaTheme="minorEastAsia" w:hAnsi="Times New Roman" w:cs="Times New Roman"/>
          <w:sz w:val="24"/>
          <w:szCs w:val="24"/>
        </w:rPr>
        <w:t>– стеновые панели до 10 м</w:t>
      </w:r>
      <w:r w:rsidR="008D0083" w:rsidRPr="008D0083">
        <w:rPr>
          <w:rFonts w:ascii="Times New Roman" w:eastAsiaTheme="minorEastAsia" w:hAnsi="Times New Roman" w:cs="Times New Roman"/>
          <w:sz w:val="24"/>
          <w:szCs w:val="24"/>
          <w:vertAlign w:val="superscript"/>
        </w:rPr>
        <w:t>2</w:t>
      </w:r>
      <w:r w:rsidR="008D0083" w:rsidRPr="008D0083">
        <w:rPr>
          <w:rFonts w:ascii="Times New Roman" w:eastAsiaTheme="minorEastAsia" w:hAnsi="Times New Roman" w:cs="Times New Roman"/>
          <w:sz w:val="24"/>
          <w:szCs w:val="24"/>
        </w:rPr>
        <w:t>;</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rPr>
              <m:t>11</m:t>
            </m:r>
          </m:sup>
        </m:sSubSup>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8,2∙0,9</m:t>
            </m:r>
          </m:num>
          <m:den>
            <m:r>
              <w:rPr>
                <w:rFonts w:ascii="Cambria Math" w:hAnsi="Cambria Math" w:cs="Times New Roman"/>
                <w:sz w:val="24"/>
                <w:szCs w:val="24"/>
              </w:rPr>
              <m:t>0,48</m:t>
            </m:r>
          </m:den>
        </m:f>
        <m:r>
          <w:rPr>
            <w:rFonts w:ascii="Cambria Math" w:eastAsiaTheme="minorEastAsia" w:hAnsi="Cambria Math" w:cs="Times New Roman"/>
            <w:sz w:val="24"/>
            <w:szCs w:val="24"/>
          </w:rPr>
          <m:t xml:space="preserve">=15,38 шт/см </m:t>
        </m:r>
      </m:oMath>
      <w:r w:rsidR="008D0083" w:rsidRPr="008D0083">
        <w:rPr>
          <w:rFonts w:ascii="Times New Roman" w:eastAsiaTheme="minorEastAsia" w:hAnsi="Times New Roman" w:cs="Times New Roman"/>
          <w:sz w:val="24"/>
          <w:szCs w:val="24"/>
        </w:rPr>
        <w:t>– колонны верхних ярусов;</w:t>
      </w:r>
    </w:p>
    <w:p w:rsidR="008D0083" w:rsidRPr="008D0083" w:rsidRDefault="008D0083" w:rsidP="008D0083">
      <w:pPr>
        <w:pStyle w:val="aa"/>
        <w:spacing w:line="360" w:lineRule="auto"/>
        <w:ind w:left="170" w:right="284" w:firstLine="720"/>
        <w:jc w:val="both"/>
        <w:rPr>
          <w:rFonts w:ascii="Times New Roman" w:eastAsiaTheme="minorEastAsia" w:hAnsi="Times New Roman" w:cs="Times New Roman"/>
          <w:sz w:val="24"/>
          <w:szCs w:val="24"/>
        </w:rPr>
      </w:pPr>
      <w:r w:rsidRPr="008D0083">
        <w:rPr>
          <w:rFonts w:ascii="Times New Roman" w:hAnsi="Times New Roman" w:cs="Times New Roman"/>
          <w:sz w:val="24"/>
          <w:szCs w:val="24"/>
        </w:rPr>
        <w:t>Сменную эксплуатационную производительность</w:t>
      </w:r>
      <w:r w:rsidRPr="008D0083">
        <w:rPr>
          <w:rFonts w:ascii="Times New Roman" w:eastAsiaTheme="minorEastAsia"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э.см</m:t>
            </m:r>
          </m:sub>
        </m:sSub>
      </m:oMath>
      <w:r w:rsidRPr="008D0083">
        <w:rPr>
          <w:rFonts w:ascii="Times New Roman" w:hAnsi="Times New Roman" w:cs="Times New Roman"/>
          <w:sz w:val="24"/>
          <w:szCs w:val="24"/>
        </w:rPr>
        <w:t>,т/см, определяем для крана, работающего на монтаже данных конструкций</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э.см</m:t>
              </m:r>
            </m:sub>
          </m:sSub>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lang w:val="en-US"/>
                        </w:rPr>
                        <m:t>i</m:t>
                      </m:r>
                    </m:sup>
                  </m:sSubSup>
                  <m:r>
                    <w:rPr>
                      <w:rFonts w:ascii="Cambria Math" w:hAnsi="Cambria Math" w:cs="Times New Roman"/>
                      <w:sz w:val="24"/>
                      <w:szCs w:val="24"/>
                    </w:rPr>
                    <m:t>∙</m:t>
                  </m:r>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m:t>
                      </m:r>
                    </m:sub>
                  </m:sSub>
                </m:e>
              </m:nary>
            </m:num>
            <m:den>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m:t>
                      </m:r>
                    </m:sub>
                  </m:sSub>
                </m:e>
              </m:nary>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ср</m:t>
              </m:r>
            </m:sub>
          </m:sSub>
        </m:oMath>
      </m:oMathPara>
    </w:p>
    <w:p w:rsidR="008D0083" w:rsidRPr="008D0083" w:rsidRDefault="008D0083" w:rsidP="008D0083">
      <w:pPr>
        <w:pStyle w:val="aa"/>
        <w:spacing w:line="360" w:lineRule="auto"/>
        <w:ind w:left="170" w:right="284" w:firstLine="720"/>
        <w:jc w:val="both"/>
        <w:rPr>
          <w:rFonts w:ascii="Times New Roman" w:hAnsi="Times New Roman" w:cs="Times New Roman"/>
          <w:sz w:val="24"/>
          <w:szCs w:val="24"/>
        </w:rPr>
      </w:pPr>
      <w:r w:rsidRPr="008D0083">
        <w:rPr>
          <w:rFonts w:ascii="Times New Roman" w:eastAsiaTheme="minorEastAsia" w:hAnsi="Times New Roman" w:cs="Times New Roman"/>
          <w:sz w:val="24"/>
          <w:szCs w:val="24"/>
        </w:rPr>
        <w:t xml:space="preserve">где </w:t>
      </w:r>
      <m:oMath>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r>
              <w:rPr>
                <w:rFonts w:ascii="Cambria Math" w:hAnsi="Cambria Math" w:cs="Times New Roman"/>
                <w:sz w:val="24"/>
                <w:szCs w:val="24"/>
                <w:lang w:val="en-US"/>
              </w:rPr>
              <m:t>i</m:t>
            </m:r>
          </m:sup>
        </m:sSubSup>
      </m:oMath>
      <w:r w:rsidRPr="008D0083">
        <w:rPr>
          <w:rFonts w:ascii="Times New Roman" w:hAnsi="Times New Roman" w:cs="Times New Roman"/>
          <w:sz w:val="24"/>
          <w:szCs w:val="24"/>
        </w:rPr>
        <w:t xml:space="preserve">– производительность при монтаже </w:t>
      </w:r>
      <w:r w:rsidRPr="008D0083">
        <w:rPr>
          <w:rFonts w:ascii="Times New Roman" w:hAnsi="Times New Roman" w:cs="Times New Roman"/>
          <w:i/>
          <w:iCs/>
          <w:sz w:val="24"/>
          <w:szCs w:val="24"/>
        </w:rPr>
        <w:t>i</w:t>
      </w:r>
      <w:r w:rsidRPr="008D0083">
        <w:rPr>
          <w:rFonts w:ascii="Times New Roman" w:hAnsi="Times New Roman" w:cs="Times New Roman"/>
          <w:sz w:val="24"/>
          <w:szCs w:val="24"/>
        </w:rPr>
        <w:t xml:space="preserve">-й конструкции, </w:t>
      </w:r>
      <w:proofErr w:type="spellStart"/>
      <w:r w:rsidRPr="008D0083">
        <w:rPr>
          <w:rFonts w:ascii="Times New Roman" w:hAnsi="Times New Roman" w:cs="Times New Roman"/>
          <w:sz w:val="24"/>
          <w:szCs w:val="24"/>
        </w:rPr>
        <w:t>шт</w:t>
      </w:r>
      <w:proofErr w:type="spellEnd"/>
      <w:r w:rsidRPr="008D0083">
        <w:rPr>
          <w:rFonts w:ascii="Times New Roman" w:hAnsi="Times New Roman" w:cs="Times New Roman"/>
          <w:sz w:val="24"/>
          <w:szCs w:val="24"/>
        </w:rPr>
        <w:t>/см;</w:t>
      </w:r>
    </w:p>
    <w:p w:rsidR="008D0083" w:rsidRPr="008D0083" w:rsidRDefault="00B50AC4" w:rsidP="008D0083">
      <w:pPr>
        <w:pStyle w:val="aa"/>
        <w:spacing w:line="360" w:lineRule="auto"/>
        <w:ind w:left="170" w:right="284" w:firstLine="720"/>
        <w:jc w:val="both"/>
        <w:rPr>
          <w:rFonts w:ascii="Times New Roman" w:hAnsi="Times New Roman" w:cs="Times New Roman"/>
          <w:sz w:val="24"/>
          <w:szCs w:val="24"/>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V</m:t>
            </m:r>
          </m:e>
          <m:sub>
            <m:r>
              <w:rPr>
                <w:rFonts w:ascii="Cambria Math" w:hAnsi="Cambria Math" w:cs="Times New Roman"/>
                <w:sz w:val="24"/>
                <w:szCs w:val="24"/>
                <w:lang w:val="en-US"/>
              </w:rPr>
              <m:t>i</m:t>
            </m:r>
          </m:sub>
        </m:sSub>
      </m:oMath>
      <w:r w:rsidR="008D0083" w:rsidRPr="008D0083">
        <w:rPr>
          <w:rFonts w:ascii="Times New Roman" w:hAnsi="Times New Roman" w:cs="Times New Roman"/>
          <w:sz w:val="24"/>
          <w:szCs w:val="24"/>
        </w:rPr>
        <w:t xml:space="preserve">– объем работ при монтаже </w:t>
      </w:r>
      <w:r w:rsidR="008D0083" w:rsidRPr="008D0083">
        <w:rPr>
          <w:rFonts w:ascii="Times New Roman" w:hAnsi="Times New Roman" w:cs="Times New Roman"/>
          <w:i/>
          <w:iCs/>
          <w:sz w:val="24"/>
          <w:szCs w:val="24"/>
        </w:rPr>
        <w:t>i</w:t>
      </w:r>
      <w:r w:rsidR="008D0083" w:rsidRPr="008D0083">
        <w:rPr>
          <w:rFonts w:ascii="Times New Roman" w:hAnsi="Times New Roman" w:cs="Times New Roman"/>
          <w:sz w:val="24"/>
          <w:szCs w:val="24"/>
        </w:rPr>
        <w:t>-й конструкции, шт.;</w:t>
      </w:r>
    </w:p>
    <w:p w:rsidR="008D0083" w:rsidRPr="008D0083" w:rsidRDefault="00B50AC4" w:rsidP="008D0083">
      <w:pPr>
        <w:pStyle w:val="aa"/>
        <w:spacing w:line="360" w:lineRule="auto"/>
        <w:ind w:left="170" w:right="284" w:firstLine="720"/>
        <w:jc w:val="both"/>
        <w:rPr>
          <w:rFonts w:ascii="Times New Roman"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ср</m:t>
            </m:r>
          </m:sub>
        </m:sSub>
      </m:oMath>
      <w:r w:rsidR="008D0083" w:rsidRPr="008D0083">
        <w:rPr>
          <w:rFonts w:ascii="Times New Roman" w:hAnsi="Times New Roman" w:cs="Times New Roman"/>
          <w:sz w:val="24"/>
          <w:szCs w:val="24"/>
        </w:rPr>
        <w:t>– средний вес конструкций, монтируемых данным краном, т, определяется по формуле:</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i/>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ср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m:t>
                      </m:r>
                    </m:sub>
                  </m:sSub>
                </m:e>
              </m:nary>
            </m:num>
            <m:den>
              <m:r>
                <w:rPr>
                  <w:rFonts w:ascii="Cambria Math" w:eastAsiaTheme="minorEastAsia" w:hAnsi="Cambria Math" w:cs="Times New Roman"/>
                  <w:sz w:val="24"/>
                  <w:szCs w:val="24"/>
                </w:rPr>
                <m:t>n</m:t>
              </m:r>
            </m:den>
          </m:f>
        </m:oMath>
      </m:oMathPara>
    </w:p>
    <w:p w:rsidR="008D0083" w:rsidRPr="008D0083" w:rsidRDefault="008D0083" w:rsidP="008D0083">
      <w:pPr>
        <w:pStyle w:val="Default"/>
        <w:spacing w:line="360" w:lineRule="auto"/>
        <w:ind w:left="170" w:right="284"/>
        <w:jc w:val="both"/>
      </w:pPr>
      <w:r w:rsidRPr="008D0083">
        <w:rPr>
          <w:rFonts w:eastAsiaTheme="minorEastAsia"/>
        </w:rPr>
        <w:t xml:space="preserve">где </w:t>
      </w:r>
      <m:oMath>
        <m:sSub>
          <m:sSubPr>
            <m:ctrlPr>
              <w:rPr>
                <w:rFonts w:ascii="Cambria Math" w:eastAsiaTheme="minorEastAsia" w:hAnsi="Cambria Math"/>
                <w:i/>
                <w:color w:val="auto"/>
                <w:lang w:val="en-US" w:eastAsia="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8D0083">
        <w:t xml:space="preserve">– масса всех элементов, монтируемых данным монтажным краном, т; </w:t>
      </w:r>
    </w:p>
    <w:p w:rsidR="008D0083" w:rsidRPr="008D0083" w:rsidRDefault="008D0083" w:rsidP="008D0083">
      <w:pPr>
        <w:pStyle w:val="aa"/>
        <w:spacing w:line="360" w:lineRule="auto"/>
        <w:ind w:left="170" w:right="284"/>
        <w:jc w:val="both"/>
        <w:rPr>
          <w:rFonts w:ascii="Times New Roman" w:eastAsiaTheme="minorEastAsia" w:hAnsi="Times New Roman" w:cs="Times New Roman"/>
          <w:sz w:val="24"/>
          <w:szCs w:val="24"/>
        </w:rPr>
      </w:pPr>
      <w:r w:rsidRPr="008D0083">
        <w:rPr>
          <w:rFonts w:ascii="Times New Roman" w:hAnsi="Times New Roman" w:cs="Times New Roman"/>
          <w:i/>
          <w:iCs/>
          <w:sz w:val="24"/>
          <w:szCs w:val="24"/>
        </w:rPr>
        <w:t xml:space="preserve">n </w:t>
      </w:r>
      <w:r w:rsidRPr="008D0083">
        <w:rPr>
          <w:rFonts w:ascii="Times New Roman" w:hAnsi="Times New Roman" w:cs="Times New Roman"/>
          <w:sz w:val="24"/>
          <w:szCs w:val="24"/>
        </w:rPr>
        <w:t>– количество элементов, монтируемых данным монтажным краном, шт.</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q</m:t>
              </m:r>
            </m:e>
            <m:sub>
              <m:r>
                <w:rPr>
                  <w:rFonts w:ascii="Cambria Math" w:eastAsiaTheme="minorEastAsia" w:hAnsi="Cambria Math" w:cs="Times New Roman"/>
                  <w:sz w:val="24"/>
                  <w:szCs w:val="24"/>
                </w:rPr>
                <m:t>ср</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7166,74</m:t>
                  </m:r>
                </m:e>
              </m:nary>
            </m:num>
            <m:den>
              <m:r>
                <w:rPr>
                  <w:rFonts w:ascii="Cambria Math" w:eastAsiaTheme="minorEastAsia" w:hAnsi="Cambria Math" w:cs="Times New Roman"/>
                  <w:sz w:val="24"/>
                  <w:szCs w:val="24"/>
                </w:rPr>
                <m:t>2674</m:t>
              </m:r>
            </m:den>
          </m:f>
          <m:r>
            <w:rPr>
              <w:rFonts w:ascii="Cambria Math" w:eastAsiaTheme="minorEastAsia" w:hAnsi="Cambria Math" w:cs="Times New Roman"/>
              <w:sz w:val="24"/>
              <w:szCs w:val="24"/>
            </w:rPr>
            <m:t>=2,68т</m:t>
          </m:r>
        </m:oMath>
      </m:oMathPara>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П</m:t>
              </m:r>
            </m:e>
            <m:sub>
              <m:r>
                <w:rPr>
                  <w:rFonts w:ascii="Cambria Math" w:hAnsi="Cambria Math" w:cs="Times New Roman"/>
                  <w:sz w:val="24"/>
                  <w:szCs w:val="24"/>
                </w:rPr>
                <m:t>э.см</m:t>
              </m:r>
            </m:sub>
          </m:sSub>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70524,408</m:t>
                  </m:r>
                </m:e>
              </m:nary>
            </m:num>
            <m:den>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lang w:val="en-US"/>
                    </w:rPr>
                    <m:t>2674</m:t>
                  </m:r>
                </m:e>
              </m:nary>
            </m:den>
          </m:f>
          <m:r>
            <w:rPr>
              <w:rFonts w:ascii="Cambria Math" w:eastAsiaTheme="minorEastAsia" w:hAnsi="Cambria Math" w:cs="Times New Roman"/>
              <w:sz w:val="24"/>
              <w:szCs w:val="24"/>
            </w:rPr>
            <m:t>∙2,68=70,68т/см</m:t>
          </m:r>
        </m:oMath>
      </m:oMathPara>
    </w:p>
    <w:p w:rsidR="008D0083" w:rsidRPr="008D0083" w:rsidRDefault="008D0083" w:rsidP="008D0083">
      <w:pPr>
        <w:pStyle w:val="aa"/>
        <w:spacing w:line="360" w:lineRule="auto"/>
        <w:ind w:right="284"/>
        <w:jc w:val="both"/>
        <w:rPr>
          <w:rFonts w:ascii="Times New Roman" w:eastAsiaTheme="minorEastAsia" w:hAnsi="Times New Roman" w:cs="Times New Roman"/>
          <w:sz w:val="24"/>
          <w:szCs w:val="24"/>
        </w:rPr>
      </w:pPr>
    </w:p>
    <w:p w:rsidR="008D0083" w:rsidRPr="008D0083" w:rsidRDefault="008D0083" w:rsidP="008D0083">
      <w:pPr>
        <w:pStyle w:val="3"/>
        <w:rPr>
          <w:rFonts w:eastAsiaTheme="minorEastAsia" w:cs="Times New Roman"/>
          <w:b w:val="0"/>
          <w:i/>
          <w:sz w:val="24"/>
        </w:rPr>
      </w:pPr>
      <w:bookmarkStart w:id="34" w:name="_Toc449493194"/>
      <w:bookmarkStart w:id="35" w:name="_Toc37083235"/>
      <w:r w:rsidRPr="008D0083">
        <w:rPr>
          <w:rFonts w:eastAsiaTheme="minorEastAsia" w:cs="Times New Roman"/>
          <w:b w:val="0"/>
          <w:i/>
          <w:sz w:val="24"/>
        </w:rPr>
        <w:t xml:space="preserve">2.3.2 </w:t>
      </w:r>
      <w:r w:rsidRPr="008D0083">
        <w:rPr>
          <w:rFonts w:cs="Times New Roman"/>
          <w:b w:val="0"/>
          <w:i/>
          <w:sz w:val="24"/>
        </w:rPr>
        <w:t>Продолжительность монтажных работ</w:t>
      </w:r>
      <w:bookmarkEnd w:id="34"/>
      <w:bookmarkEnd w:id="35"/>
    </w:p>
    <w:p w:rsidR="008D0083" w:rsidRPr="008D0083" w:rsidRDefault="008D0083" w:rsidP="008D0083">
      <w:pPr>
        <w:pStyle w:val="aa"/>
        <w:spacing w:line="360" w:lineRule="auto"/>
        <w:ind w:right="284" w:firstLine="170"/>
        <w:jc w:val="both"/>
        <w:rPr>
          <w:rFonts w:ascii="Times New Roman" w:hAnsi="Times New Roman" w:cs="Times New Roman"/>
          <w:sz w:val="24"/>
          <w:szCs w:val="24"/>
        </w:rPr>
      </w:pPr>
      <w:r w:rsidRPr="008D0083">
        <w:rPr>
          <w:rFonts w:ascii="Times New Roman" w:hAnsi="Times New Roman" w:cs="Times New Roman"/>
          <w:sz w:val="24"/>
          <w:szCs w:val="24"/>
        </w:rPr>
        <w:t>Продолжительность монтажных работ, при работе одного монтажного крана определяется по формуле:</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sSubSup>
            </m:den>
          </m:f>
        </m:oMath>
      </m:oMathPara>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lang w:val="en-US"/>
                </w:rPr>
                <m:t>7166,74</m:t>
              </m:r>
            </m:num>
            <m:den>
              <m:r>
                <w:rPr>
                  <w:rFonts w:ascii="Cambria Math" w:eastAsiaTheme="minorEastAsia" w:hAnsi="Cambria Math" w:cs="Times New Roman"/>
                  <w:sz w:val="24"/>
                  <w:szCs w:val="24"/>
                </w:rPr>
                <m:t>1,1∙</m:t>
              </m:r>
              <m:r>
                <w:rPr>
                  <w:rFonts w:ascii="Cambria Math" w:hAnsi="Cambria Math" w:cs="Times New Roman"/>
                  <w:sz w:val="24"/>
                  <w:szCs w:val="24"/>
                </w:rPr>
                <m:t>70,68</m:t>
              </m:r>
            </m:den>
          </m:f>
          <m:r>
            <w:rPr>
              <w:rFonts w:ascii="Cambria Math" w:eastAsiaTheme="minorEastAsia" w:hAnsi="Cambria Math" w:cs="Times New Roman"/>
              <w:sz w:val="24"/>
              <w:szCs w:val="24"/>
            </w:rPr>
            <m:t xml:space="preserve">=92 </m:t>
          </m:r>
          <m:r>
            <m:rPr>
              <m:sty m:val="p"/>
            </m:rPr>
            <w:rPr>
              <w:rFonts w:ascii="Cambria Math" w:eastAsiaTheme="minorEastAsia" w:hAnsi="Cambria Math" w:cs="Times New Roman"/>
              <w:sz w:val="24"/>
              <w:szCs w:val="24"/>
            </w:rPr>
            <m:t>см</m:t>
          </m:r>
        </m:oMath>
      </m:oMathPara>
    </w:p>
    <w:p w:rsidR="008D0083" w:rsidRPr="008D0083" w:rsidRDefault="008D0083" w:rsidP="008D0083">
      <w:pPr>
        <w:pStyle w:val="3"/>
        <w:rPr>
          <w:rFonts w:cs="Times New Roman"/>
          <w:b w:val="0"/>
          <w:i/>
          <w:sz w:val="24"/>
        </w:rPr>
      </w:pPr>
      <w:bookmarkStart w:id="36" w:name="_Toc449493195"/>
      <w:bookmarkStart w:id="37" w:name="_Toc37083236"/>
      <w:r w:rsidRPr="008D0083">
        <w:rPr>
          <w:rFonts w:cs="Times New Roman"/>
          <w:b w:val="0"/>
          <w:i/>
          <w:sz w:val="24"/>
        </w:rPr>
        <w:t>2.3.3 Трудоемкость единицы монтажных работ</w:t>
      </w:r>
      <w:bookmarkEnd w:id="36"/>
      <w:bookmarkEnd w:id="37"/>
    </w:p>
    <w:p w:rsidR="008D0083" w:rsidRPr="008D0083" w:rsidRDefault="008D0083" w:rsidP="008D0083">
      <w:pPr>
        <w:pStyle w:val="aa"/>
        <w:spacing w:line="360" w:lineRule="auto"/>
        <w:ind w:left="170" w:right="284" w:firstLine="720"/>
        <w:jc w:val="both"/>
        <w:rPr>
          <w:rFonts w:ascii="Times New Roman" w:hAnsi="Times New Roman" w:cs="Times New Roman"/>
          <w:sz w:val="24"/>
          <w:szCs w:val="24"/>
        </w:rPr>
      </w:pPr>
      <w:r w:rsidRPr="008D0083">
        <w:rPr>
          <w:rFonts w:ascii="Times New Roman" w:hAnsi="Times New Roman" w:cs="Times New Roman"/>
          <w:sz w:val="24"/>
          <w:szCs w:val="24"/>
        </w:rPr>
        <w:t>Трудоемкость единицы монтажных работ при работе одного монтажного крана определяется по формуле:</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Q</m:t>
              </m:r>
            </m:num>
            <m:den>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m:t>
                  </m:r>
                </m:sub>
              </m:sSub>
            </m:den>
          </m:f>
        </m:oMath>
      </m:oMathPara>
    </w:p>
    <w:p w:rsidR="008D0083" w:rsidRPr="008D0083" w:rsidRDefault="008D0083" w:rsidP="008D0083">
      <w:pPr>
        <w:pStyle w:val="Default"/>
        <w:spacing w:line="360" w:lineRule="auto"/>
        <w:ind w:left="170" w:right="284" w:firstLine="720"/>
        <w:jc w:val="both"/>
      </w:pPr>
      <w:r w:rsidRPr="008D0083">
        <w:t xml:space="preserve">где </w:t>
      </w:r>
      <m:oMath>
        <m:sSub>
          <m:sSubPr>
            <m:ctrlPr>
              <w:rPr>
                <w:rFonts w:ascii="Cambria Math" w:eastAsiaTheme="minorEastAsia" w:hAnsi="Cambria Math"/>
                <w:i/>
                <w:color w:val="auto"/>
                <w:lang w:val="en-US" w:eastAsia="en-US"/>
              </w:rPr>
            </m:ctrlPr>
          </m:sSubPr>
          <m:e>
            <m:r>
              <w:rPr>
                <w:rFonts w:ascii="Cambria Math" w:eastAsiaTheme="minorEastAsia" w:hAnsi="Cambria Math"/>
                <w:lang w:val="en-US"/>
              </w:rPr>
              <m:t>P</m:t>
            </m:r>
          </m:e>
          <m:sub>
            <m:r>
              <w:rPr>
                <w:rFonts w:ascii="Cambria Math" w:eastAsiaTheme="minorEastAsia" w:hAnsi="Cambria Math"/>
                <w:lang w:val="en-US"/>
              </w:rPr>
              <m:t>i</m:t>
            </m:r>
          </m:sub>
        </m:sSub>
      </m:oMath>
      <w:r w:rsidRPr="008D0083">
        <w:rPr>
          <w:i/>
          <w:iCs/>
        </w:rPr>
        <w:t xml:space="preserve"> </w:t>
      </w:r>
      <w:r w:rsidRPr="008D0083">
        <w:t xml:space="preserve">– объем работ конструкций, монтируемых данным краном, т; </w:t>
      </w:r>
    </w:p>
    <w:p w:rsidR="008D0083" w:rsidRPr="008D0083" w:rsidRDefault="008D0083" w:rsidP="008D0083">
      <w:pPr>
        <w:pStyle w:val="aa"/>
        <w:spacing w:line="360" w:lineRule="auto"/>
        <w:ind w:left="170" w:right="284" w:firstLine="720"/>
        <w:jc w:val="both"/>
        <w:rPr>
          <w:rFonts w:ascii="Times New Roman" w:hAnsi="Times New Roman" w:cs="Times New Roman"/>
          <w:sz w:val="24"/>
          <w:szCs w:val="24"/>
        </w:rPr>
      </w:pPr>
      <w:r w:rsidRPr="008D0083">
        <w:rPr>
          <w:rFonts w:ascii="Times New Roman" w:hAnsi="Times New Roman" w:cs="Times New Roman"/>
          <w:i/>
          <w:iCs/>
          <w:sz w:val="24"/>
          <w:szCs w:val="24"/>
        </w:rPr>
        <w:t xml:space="preserve">Q </w:t>
      </w:r>
      <w:r w:rsidRPr="008D0083">
        <w:rPr>
          <w:rFonts w:ascii="Times New Roman" w:hAnsi="Times New Roman" w:cs="Times New Roman"/>
          <w:sz w:val="24"/>
          <w:szCs w:val="24"/>
        </w:rPr>
        <w:t>– общая трудоемкость монтажных работ, выполненных краном, чел-см, которая рассчитывается по формуле:</w:t>
      </w:r>
    </w:p>
    <w:p w:rsidR="008D0083" w:rsidRPr="008D0083" w:rsidRDefault="008D0083" w:rsidP="008D0083">
      <w:pPr>
        <w:pStyle w:val="aa"/>
        <w:spacing w:line="360" w:lineRule="auto"/>
        <w:ind w:left="170" w:right="284"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lang w:val="en-US"/>
            </w:rPr>
            <m:t>Q=</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m:t>
                  </m:r>
                </m:sub>
              </m:sSub>
            </m:num>
            <m:den>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n</m:t>
                  </m:r>
                </m:sub>
              </m:sSub>
              <m:r>
                <w:rPr>
                  <w:rFonts w:ascii="Cambria Math" w:eastAsiaTheme="minorEastAsia"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П</m:t>
                  </m:r>
                </m:e>
                <m:sub>
                  <m:r>
                    <w:rPr>
                      <w:rFonts w:ascii="Cambria Math" w:hAnsi="Cambria Math" w:cs="Times New Roman"/>
                      <w:sz w:val="24"/>
                      <w:szCs w:val="24"/>
                    </w:rPr>
                    <m:t>э.см</m:t>
                  </m:r>
                </m:sub>
                <m:sup/>
              </m:sSubSup>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зв</m:t>
              </m:r>
            </m:sub>
          </m:sSub>
        </m:oMath>
      </m:oMathPara>
    </w:p>
    <w:p w:rsidR="008D0083" w:rsidRPr="008D0083" w:rsidRDefault="008D0083" w:rsidP="008D0083">
      <w:pPr>
        <w:pStyle w:val="aa"/>
        <w:spacing w:line="360" w:lineRule="auto"/>
        <w:ind w:left="170" w:right="284" w:firstLine="720"/>
        <w:jc w:val="both"/>
        <w:rPr>
          <w:rFonts w:ascii="Times New Roman" w:hAnsi="Times New Roman" w:cs="Times New Roman"/>
          <w:sz w:val="24"/>
          <w:szCs w:val="24"/>
        </w:rPr>
      </w:pPr>
      <w:r w:rsidRPr="008D0083">
        <w:rPr>
          <w:rFonts w:ascii="Times New Roman" w:hAnsi="Times New Roman" w:cs="Times New Roman"/>
          <w:sz w:val="24"/>
          <w:szCs w:val="24"/>
        </w:rPr>
        <w:t xml:space="preserve">где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зв</m:t>
            </m:r>
          </m:sub>
        </m:sSub>
      </m:oMath>
      <w:r w:rsidRPr="008D0083">
        <w:rPr>
          <w:rFonts w:ascii="Times New Roman" w:hAnsi="Times New Roman" w:cs="Times New Roman"/>
          <w:i/>
          <w:iCs/>
          <w:sz w:val="24"/>
          <w:szCs w:val="24"/>
        </w:rPr>
        <w:t xml:space="preserve"> </w:t>
      </w:r>
      <w:r w:rsidRPr="008D0083">
        <w:rPr>
          <w:rFonts w:ascii="Times New Roman" w:hAnsi="Times New Roman" w:cs="Times New Roman"/>
          <w:sz w:val="24"/>
          <w:szCs w:val="24"/>
        </w:rPr>
        <w:t>– количество рабочих в звене при монтаже соответствующего типа конструкций. При комплексном монтаже состав звена монтажников рекомендуется принимать постоянным числом для всех конструкций потока. Определяется по формуле:</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зв</m:t>
              </m:r>
            </m:sub>
          </m:sSub>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зв</m:t>
                  </m:r>
                </m:sub>
              </m:sSub>
            </m:num>
            <m:den>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маш</m:t>
                  </m:r>
                </m:sub>
              </m:sSub>
            </m:den>
          </m:f>
        </m:oMath>
      </m:oMathPara>
    </w:p>
    <w:p w:rsidR="008D0083" w:rsidRPr="008D0083" w:rsidRDefault="008D0083" w:rsidP="008D0083">
      <w:pPr>
        <w:pStyle w:val="Default"/>
        <w:spacing w:line="360" w:lineRule="auto"/>
        <w:ind w:left="170" w:right="284" w:firstLine="720"/>
        <w:jc w:val="both"/>
      </w:pPr>
      <w:r w:rsidRPr="008D0083">
        <w:t xml:space="preserve">где </w:t>
      </w:r>
      <m:oMath>
        <m:sSub>
          <m:sSubPr>
            <m:ctrlPr>
              <w:rPr>
                <w:rFonts w:ascii="Cambria Math" w:eastAsiaTheme="minorHAnsi" w:hAnsi="Cambria Math"/>
                <w:i/>
                <w:color w:val="auto"/>
                <w:lang w:eastAsia="en-US"/>
              </w:rPr>
            </m:ctrlPr>
          </m:sSubPr>
          <m:e>
            <m:r>
              <w:rPr>
                <w:rFonts w:ascii="Cambria Math" w:hAnsi="Cambria Math"/>
                <w:lang w:val="en-US"/>
              </w:rPr>
              <m:t>Q</m:t>
            </m:r>
          </m:e>
          <m:sub>
            <m:r>
              <w:rPr>
                <w:rFonts w:ascii="Cambria Math" w:hAnsi="Cambria Math"/>
              </w:rPr>
              <m:t>зв</m:t>
            </m:r>
          </m:sub>
        </m:sSub>
      </m:oMath>
      <w:r w:rsidRPr="008D0083">
        <w:t xml:space="preserve">– трудоемкость всего объема работ звена, чел. час. Определяется по калькуляции; </w:t>
      </w:r>
    </w:p>
    <w:p w:rsidR="008D0083" w:rsidRPr="008D0083" w:rsidRDefault="00B50AC4" w:rsidP="008D0083">
      <w:pPr>
        <w:pStyle w:val="aa"/>
        <w:spacing w:line="360" w:lineRule="auto"/>
        <w:ind w:left="170" w:right="284" w:firstLine="720"/>
        <w:jc w:val="both"/>
        <w:rPr>
          <w:rFonts w:ascii="Times New Roman" w:hAnsi="Times New Roman" w:cs="Times New Roman"/>
          <w:sz w:val="24"/>
          <w:szCs w:val="24"/>
        </w:rPr>
      </w:pPr>
      <m:oMath>
        <m:sSub>
          <m:sSubPr>
            <m:ctrlPr>
              <w:rPr>
                <w:rFonts w:ascii="Cambria Math" w:hAnsi="Cambria Math" w:cs="Times New Roman"/>
                <w:i/>
                <w:sz w:val="24"/>
                <w:szCs w:val="24"/>
                <w:lang w:val="en-US"/>
              </w:rPr>
            </m:ctrlPr>
          </m:sSubPr>
          <m:e>
            <m:r>
              <w:rPr>
                <w:rFonts w:ascii="Cambria Math" w:hAnsi="Cambria Math" w:cs="Times New Roman"/>
                <w:sz w:val="24"/>
                <w:szCs w:val="24"/>
                <w:lang w:val="en-US"/>
              </w:rPr>
              <m:t>Q</m:t>
            </m:r>
          </m:e>
          <m:sub>
            <m:r>
              <w:rPr>
                <w:rFonts w:ascii="Cambria Math" w:hAnsi="Cambria Math" w:cs="Times New Roman"/>
                <w:sz w:val="24"/>
                <w:szCs w:val="24"/>
              </w:rPr>
              <m:t>маш</m:t>
            </m:r>
          </m:sub>
        </m:sSub>
      </m:oMath>
      <w:r w:rsidR="008D0083" w:rsidRPr="008D0083">
        <w:rPr>
          <w:rFonts w:ascii="Times New Roman" w:hAnsi="Times New Roman" w:cs="Times New Roman"/>
          <w:sz w:val="24"/>
          <w:szCs w:val="24"/>
        </w:rPr>
        <w:t>– трудоемкость всего объема работ машин, маш. час. Определяется по калькуляции.</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N</m:t>
              </m:r>
            </m:e>
            <m:sub>
              <m:r>
                <w:rPr>
                  <w:rFonts w:ascii="Cambria Math" w:eastAsiaTheme="minorEastAsia" w:hAnsi="Cambria Math" w:cs="Times New Roman"/>
                  <w:sz w:val="24"/>
                  <w:szCs w:val="24"/>
                </w:rPr>
                <m:t>зв</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7696,47</m:t>
              </m:r>
            </m:num>
            <m:den>
              <m:r>
                <w:rPr>
                  <w:rFonts w:ascii="Cambria Math" w:hAnsi="Cambria Math" w:cs="Times New Roman"/>
                  <w:sz w:val="24"/>
                  <w:szCs w:val="24"/>
                  <w:lang w:val="en-US"/>
                </w:rPr>
                <m:t>1078,8</m:t>
              </m:r>
            </m:den>
          </m:f>
          <m:r>
            <w:rPr>
              <w:rFonts w:ascii="Cambria Math" w:hAnsi="Cambria Math" w:cs="Times New Roman"/>
              <w:sz w:val="24"/>
              <w:szCs w:val="24"/>
            </w:rPr>
            <m:t>=7,13≈8 чел.</m:t>
          </m:r>
        </m:oMath>
      </m:oMathPara>
    </w:p>
    <w:p w:rsidR="008D0083" w:rsidRPr="008D0083" w:rsidRDefault="008D0083" w:rsidP="008D0083">
      <w:pPr>
        <w:pStyle w:val="aa"/>
        <w:spacing w:line="360" w:lineRule="auto"/>
        <w:ind w:left="170" w:right="284" w:firstLine="720"/>
        <w:jc w:val="both"/>
        <w:rPr>
          <w:rFonts w:ascii="Times New Roman" w:eastAsiaTheme="minorEastAsia" w:hAnsi="Times New Roman" w:cs="Times New Roman"/>
          <w:sz w:val="24"/>
          <w:szCs w:val="24"/>
        </w:rPr>
      </w:pPr>
      <m:oMathPara>
        <m:oMath>
          <m:r>
            <w:rPr>
              <w:rFonts w:ascii="Cambria Math" w:hAnsi="Cambria Math" w:cs="Times New Roman"/>
              <w:sz w:val="24"/>
              <w:szCs w:val="24"/>
              <w:lang w:val="en-US"/>
            </w:rPr>
            <m:t>Q=</m:t>
          </m:r>
          <m:r>
            <w:rPr>
              <w:rFonts w:ascii="Cambria Math" w:eastAsiaTheme="minorEastAsia" w:hAnsi="Cambria Math" w:cs="Times New Roman"/>
              <w:sz w:val="24"/>
              <w:szCs w:val="24"/>
            </w:rPr>
            <m:t>92 ∙8=736 чел-см</m:t>
          </m:r>
        </m:oMath>
      </m:oMathPara>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lang w:val="en-US"/>
        </w:rPr>
      </w:pPr>
      <m:oMathPara>
        <m:oMath>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736</m:t>
              </m:r>
            </m:num>
            <m:den>
              <m:r>
                <w:rPr>
                  <w:rFonts w:ascii="Cambria Math" w:eastAsiaTheme="minorEastAsia" w:hAnsi="Cambria Math" w:cs="Times New Roman"/>
                  <w:sz w:val="24"/>
                  <w:szCs w:val="24"/>
                  <w:lang w:val="en-US"/>
                </w:rPr>
                <m:t>7166,74</m:t>
              </m:r>
            </m:den>
          </m:f>
          <m:r>
            <w:rPr>
              <w:rFonts w:ascii="Cambria Math" w:hAnsi="Cambria Math" w:cs="Times New Roman"/>
              <w:sz w:val="24"/>
              <w:szCs w:val="24"/>
            </w:rPr>
            <m:t>=0,10чел-см/т</m:t>
          </m:r>
        </m:oMath>
      </m:oMathPara>
    </w:p>
    <w:p w:rsidR="008D0083" w:rsidRPr="008D0083" w:rsidRDefault="008D0083" w:rsidP="008D0083">
      <w:pPr>
        <w:pStyle w:val="3"/>
        <w:rPr>
          <w:rFonts w:cs="Times New Roman"/>
          <w:b w:val="0"/>
          <w:i/>
          <w:sz w:val="24"/>
        </w:rPr>
      </w:pPr>
      <w:bookmarkStart w:id="38" w:name="_Toc449493196"/>
      <w:bookmarkStart w:id="39" w:name="_Toc37083237"/>
      <w:r w:rsidRPr="008D0083">
        <w:rPr>
          <w:rFonts w:cs="Times New Roman"/>
          <w:b w:val="0"/>
          <w:i/>
          <w:sz w:val="24"/>
        </w:rPr>
        <w:t>2.3.4 Себестоимость монтажа</w:t>
      </w:r>
      <w:bookmarkEnd w:id="38"/>
      <w:bookmarkEnd w:id="39"/>
    </w:p>
    <w:p w:rsidR="008D0083" w:rsidRPr="008D0083" w:rsidRDefault="008D0083" w:rsidP="008D0083">
      <w:pPr>
        <w:pStyle w:val="aa"/>
        <w:tabs>
          <w:tab w:val="left" w:pos="5955"/>
        </w:tabs>
        <w:spacing w:line="360" w:lineRule="auto"/>
        <w:ind w:left="170" w:right="284" w:firstLine="720"/>
        <w:jc w:val="both"/>
        <w:rPr>
          <w:rFonts w:ascii="Times New Roman" w:hAnsi="Times New Roman" w:cs="Times New Roman"/>
          <w:sz w:val="24"/>
          <w:szCs w:val="24"/>
        </w:rPr>
      </w:pPr>
      <w:r w:rsidRPr="008D0083">
        <w:rPr>
          <w:rFonts w:ascii="Times New Roman" w:hAnsi="Times New Roman" w:cs="Times New Roman"/>
          <w:sz w:val="24"/>
          <w:szCs w:val="24"/>
        </w:rPr>
        <w:t>Себестоимость, рассчитывается по формуле:</w:t>
      </w:r>
      <w:r w:rsidRPr="008D0083">
        <w:rPr>
          <w:rFonts w:ascii="Times New Roman" w:hAnsi="Times New Roman" w:cs="Times New Roman"/>
          <w:sz w:val="24"/>
          <w:szCs w:val="24"/>
        </w:rPr>
        <w:tab/>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lang w:val="en-US"/>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С</m:t>
              </m:r>
            </m:e>
            <m:sub>
              <m:r>
                <w:rPr>
                  <w:rFonts w:ascii="Cambria Math" w:eastAsiaTheme="minorEastAsia" w:hAnsi="Cambria Math" w:cs="Times New Roman"/>
                  <w:sz w:val="24"/>
                  <w:szCs w:val="24"/>
                </w:rPr>
                <m:t>е</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м-см.</m:t>
                      </m:r>
                    </m:sub>
                  </m:sSub>
                  <m:r>
                    <w:rPr>
                      <w:rFonts w:ascii="Cambria Math" w:eastAsiaTheme="minorEastAsia" w:hAnsi="Cambria Math" w:cs="Times New Roman"/>
                      <w:sz w:val="24"/>
                      <w:szCs w:val="24"/>
                    </w:rPr>
                    <m:t>∙</m:t>
                  </m:r>
                  <m:r>
                    <w:rPr>
                      <w:rFonts w:ascii="Cambria Math" w:eastAsiaTheme="minorEastAsia" w:hAnsi="Cambria Math" w:cs="Times New Roman"/>
                      <w:sz w:val="24"/>
                      <w:szCs w:val="24"/>
                      <w:lang w:val="en-US"/>
                    </w:rPr>
                    <m:t>T</m:t>
                  </m:r>
                </m:e>
              </m:nary>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зв</m:t>
                  </m:r>
                </m:sub>
              </m:sSub>
              <m:r>
                <w:rPr>
                  <w:rFonts w:ascii="Cambria Math" w:eastAsiaTheme="minorEastAsia" w:hAnsi="Cambria Math" w:cs="Times New Roman"/>
                  <w:sz w:val="24"/>
                  <w:szCs w:val="24"/>
                </w:rPr>
                <m:t>+0,96(</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зв</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м</m:t>
                  </m:r>
                </m:sub>
              </m:sSub>
              <m:r>
                <w:rPr>
                  <w:rFonts w:ascii="Cambria Math" w:eastAsiaTheme="minorEastAsia" w:hAnsi="Cambria Math" w:cs="Times New Roman"/>
                  <w:sz w:val="24"/>
                  <w:szCs w:val="24"/>
                </w:rPr>
                <m:t>)</m:t>
              </m:r>
            </m:num>
            <m:den>
              <m:nary>
                <m:naryPr>
                  <m:chr m:val="∑"/>
                  <m:limLoc m:val="undOvr"/>
                  <m:subHide m:val="1"/>
                  <m:supHide m:val="1"/>
                  <m:ctrlPr>
                    <w:rPr>
                      <w:rFonts w:ascii="Cambria Math" w:eastAsiaTheme="minorEastAsia" w:hAnsi="Cambria Math" w:cs="Times New Roman"/>
                      <w:i/>
                      <w:sz w:val="24"/>
                      <w:szCs w:val="24"/>
                      <w:lang w:val="en-US"/>
                    </w:rPr>
                  </m:ctrlPr>
                </m:naryPr>
                <m:sub/>
                <m:sup/>
                <m:e>
                  <m:sSub>
                    <m:sSubPr>
                      <m:ctrlPr>
                        <w:rPr>
                          <w:rFonts w:ascii="Cambria Math" w:eastAsiaTheme="minorEastAsia" w:hAnsi="Cambria Math" w:cs="Times New Roman"/>
                          <w:i/>
                          <w:sz w:val="24"/>
                          <w:szCs w:val="24"/>
                          <w:lang w:val="en-US"/>
                        </w:rPr>
                      </m:ctrlPr>
                    </m:sSubPr>
                    <m:e>
                      <m:r>
                        <w:rPr>
                          <w:rFonts w:ascii="Cambria Math" w:eastAsiaTheme="minorEastAsia" w:hAnsi="Cambria Math" w:cs="Times New Roman"/>
                          <w:sz w:val="24"/>
                          <w:szCs w:val="24"/>
                          <w:lang w:val="en-US"/>
                        </w:rPr>
                        <m:t>P</m:t>
                      </m:r>
                    </m:e>
                    <m:sub>
                      <m:r>
                        <w:rPr>
                          <w:rFonts w:ascii="Cambria Math" w:eastAsiaTheme="minorEastAsia" w:hAnsi="Cambria Math" w:cs="Times New Roman"/>
                          <w:sz w:val="24"/>
                          <w:szCs w:val="24"/>
                          <w:lang w:val="en-US"/>
                        </w:rPr>
                        <m:t>i</m:t>
                      </m:r>
                    </m:sub>
                  </m:sSub>
                </m:e>
              </m:nary>
            </m:den>
          </m:f>
        </m:oMath>
      </m:oMathPara>
    </w:p>
    <w:p w:rsidR="008D0083" w:rsidRPr="008D0083" w:rsidRDefault="008D0083" w:rsidP="008D0083">
      <w:pPr>
        <w:pStyle w:val="aa"/>
        <w:spacing w:line="360" w:lineRule="auto"/>
        <w:ind w:left="170" w:right="284" w:firstLine="720"/>
        <w:jc w:val="both"/>
        <w:rPr>
          <w:rFonts w:ascii="Times New Roman" w:hAnsi="Times New Roman" w:cs="Times New Roman"/>
          <w:sz w:val="24"/>
          <w:szCs w:val="24"/>
        </w:rPr>
      </w:pPr>
      <w:r w:rsidRPr="008D0083">
        <w:rPr>
          <w:rFonts w:ascii="Times New Roman" w:hAnsi="Times New Roman" w:cs="Times New Roman"/>
          <w:sz w:val="24"/>
          <w:szCs w:val="24"/>
          <w:lang w:val="en-US"/>
        </w:rPr>
        <w:t>C</w:t>
      </w:r>
      <w:proofErr w:type="spellStart"/>
      <w:r w:rsidRPr="008D0083">
        <w:rPr>
          <w:rFonts w:ascii="Times New Roman" w:hAnsi="Times New Roman" w:cs="Times New Roman"/>
          <w:sz w:val="24"/>
          <w:szCs w:val="24"/>
        </w:rPr>
        <w:t>тоимость</w:t>
      </w:r>
      <w:proofErr w:type="spellEnd"/>
      <w:r w:rsidRPr="008D0083">
        <w:rPr>
          <w:rFonts w:ascii="Times New Roman" w:hAnsi="Times New Roman" w:cs="Times New Roman"/>
          <w:sz w:val="24"/>
          <w:szCs w:val="24"/>
        </w:rPr>
        <w:t xml:space="preserve"> </w:t>
      </w:r>
      <w:proofErr w:type="spellStart"/>
      <w:r w:rsidRPr="008D0083">
        <w:rPr>
          <w:rFonts w:ascii="Times New Roman" w:hAnsi="Times New Roman" w:cs="Times New Roman"/>
          <w:sz w:val="24"/>
          <w:szCs w:val="24"/>
        </w:rPr>
        <w:t>машино</w:t>
      </w:r>
      <w:proofErr w:type="spellEnd"/>
      <w:r w:rsidRPr="008D0083">
        <w:rPr>
          <w:rFonts w:ascii="Times New Roman" w:hAnsi="Times New Roman" w:cs="Times New Roman"/>
          <w:sz w:val="24"/>
          <w:szCs w:val="24"/>
        </w:rPr>
        <w:t>-смены монтажного крана, рассчитывается по формуле:</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C</m:t>
              </m:r>
            </m:e>
            <m:sub>
              <m:r>
                <w:rPr>
                  <w:rFonts w:ascii="Cambria Math" w:eastAsiaTheme="minorEastAsia" w:hAnsi="Cambria Math" w:cs="Times New Roman"/>
                  <w:sz w:val="24"/>
                  <w:szCs w:val="24"/>
                </w:rPr>
                <m:t>м-см.</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lang w:val="en-US"/>
                </w:rPr>
                <m:t>C</m:t>
              </m:r>
            </m:e>
            <m:sub>
              <m:r>
                <w:rPr>
                  <w:rFonts w:ascii="Cambria Math" w:eastAsiaTheme="minorEastAsia" w:hAnsi="Cambria Math" w:cs="Times New Roman"/>
                  <w:sz w:val="24"/>
                  <w:szCs w:val="24"/>
                </w:rPr>
                <m:t>м-час</m:t>
              </m:r>
            </m:sub>
          </m:sSub>
          <m:r>
            <w:rPr>
              <w:rFonts w:ascii="Cambria Math" w:eastAsiaTheme="minorEastAsia" w:hAnsi="Cambria Math" w:cs="Times New Roman"/>
              <w:sz w:val="24"/>
              <w:szCs w:val="24"/>
            </w:rPr>
            <m:t>∙8,2∙7,48=111,61∙8,2∙7,48=6845,71 руб.</m:t>
          </m:r>
        </m:oMath>
      </m:oMathPara>
    </w:p>
    <w:p w:rsidR="008D0083" w:rsidRPr="008D0083" w:rsidRDefault="008D0083" w:rsidP="008D0083">
      <w:pPr>
        <w:pStyle w:val="aa"/>
        <w:spacing w:line="360" w:lineRule="auto"/>
        <w:ind w:left="170" w:right="284" w:firstLine="720"/>
        <w:jc w:val="both"/>
        <w:rPr>
          <w:rFonts w:ascii="Times New Roman" w:hAnsi="Times New Roman" w:cs="Times New Roman"/>
          <w:sz w:val="24"/>
          <w:szCs w:val="24"/>
        </w:rPr>
      </w:pPr>
      <w:r w:rsidRPr="008D0083">
        <w:rPr>
          <w:rFonts w:ascii="Times New Roman" w:hAnsi="Times New Roman" w:cs="Times New Roman"/>
          <w:sz w:val="24"/>
          <w:szCs w:val="24"/>
        </w:rPr>
        <w:t>Заработная плата звена монтажников, рассчитывается по формуле:</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зв</m:t>
              </m:r>
            </m:sub>
          </m:sSub>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зв</m:t>
                  </m:r>
                </m:sub>
              </m:sSub>
            </m:e>
          </m:nary>
          <m:r>
            <w:rPr>
              <w:rFonts w:ascii="Cambria Math" w:eastAsiaTheme="minorEastAsia" w:hAnsi="Cambria Math" w:cs="Times New Roman"/>
              <w:sz w:val="24"/>
              <w:szCs w:val="24"/>
            </w:rPr>
            <m:t>∙12,16∙15,98=6300,97∙12,16∙15,98=1 224 384,32 руб.</m:t>
          </m:r>
        </m:oMath>
      </m:oMathPara>
    </w:p>
    <w:p w:rsidR="008D0083" w:rsidRPr="008D0083" w:rsidRDefault="008D0083" w:rsidP="008D0083">
      <w:pPr>
        <w:pStyle w:val="aa"/>
        <w:spacing w:line="360" w:lineRule="auto"/>
        <w:ind w:left="170" w:right="284" w:firstLine="720"/>
        <w:jc w:val="both"/>
        <w:rPr>
          <w:rFonts w:ascii="Times New Roman" w:hAnsi="Times New Roman" w:cs="Times New Roman"/>
          <w:sz w:val="24"/>
          <w:szCs w:val="24"/>
        </w:rPr>
      </w:pPr>
      <w:r w:rsidRPr="008D0083">
        <w:rPr>
          <w:rFonts w:ascii="Times New Roman" w:hAnsi="Times New Roman" w:cs="Times New Roman"/>
          <w:sz w:val="24"/>
          <w:szCs w:val="24"/>
        </w:rPr>
        <w:t>Заработная плата машинистов, рассчитывается по формуле:</w:t>
      </w:r>
    </w:p>
    <w:p w:rsidR="008D0083" w:rsidRPr="008D0083" w:rsidRDefault="00B50AC4" w:rsidP="008D0083">
      <w:pPr>
        <w:pStyle w:val="aa"/>
        <w:spacing w:line="360" w:lineRule="auto"/>
        <w:ind w:left="170" w:right="284" w:firstLine="720"/>
        <w:jc w:val="both"/>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м</m:t>
              </m:r>
            </m:sub>
          </m:sSub>
          <m:r>
            <w:rPr>
              <w:rFonts w:ascii="Cambria Math" w:eastAsiaTheme="minorEastAsia" w:hAnsi="Cambria Math" w:cs="Times New Roman"/>
              <w:sz w:val="24"/>
              <w:szCs w:val="24"/>
            </w:rPr>
            <m:t>=</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З</m:t>
                  </m:r>
                </m:e>
                <m:sub>
                  <m:r>
                    <w:rPr>
                      <w:rFonts w:ascii="Cambria Math" w:eastAsiaTheme="minorEastAsia" w:hAnsi="Cambria Math" w:cs="Times New Roman"/>
                      <w:sz w:val="24"/>
                      <w:szCs w:val="24"/>
                    </w:rPr>
                    <m:t>м</m:t>
                  </m:r>
                </m:sub>
              </m:sSub>
            </m:e>
          </m:nary>
          <m:r>
            <w:rPr>
              <w:rFonts w:ascii="Cambria Math" w:eastAsiaTheme="minorEastAsia" w:hAnsi="Cambria Math" w:cs="Times New Roman"/>
              <w:sz w:val="24"/>
              <w:szCs w:val="24"/>
            </w:rPr>
            <m:t>∙12,16∙15,98=1144∙12,16∙15,98=222298,42 руб.</m:t>
          </m:r>
        </m:oMath>
      </m:oMathPara>
    </w:p>
    <w:p w:rsidR="008D0083" w:rsidRPr="008D0083" w:rsidRDefault="00B50AC4" w:rsidP="008D0083">
      <w:pPr>
        <w:rPr>
          <w:rFonts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С</m:t>
              </m:r>
            </m:e>
            <m:sub>
              <m:r>
                <w:rPr>
                  <w:rFonts w:ascii="Cambria Math" w:eastAsiaTheme="minorEastAsia" w:hAnsi="Cambria Math" w:cs="Times New Roman"/>
                  <w:sz w:val="24"/>
                  <w:szCs w:val="24"/>
                </w:rPr>
                <m:t>е</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6845,71∙92+1 224 384,32+0,96(1 224 384,32+222298,42)</m:t>
              </m:r>
            </m:num>
            <m:den>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lang w:val="en-US"/>
                    </w:rPr>
                    <m:t>7166,74</m:t>
                  </m:r>
                </m:e>
              </m:nary>
            </m:den>
          </m:f>
          <m:r>
            <w:rPr>
              <w:rFonts w:ascii="Cambria Math" w:eastAsiaTheme="minorEastAsia" w:hAnsi="Cambria Math" w:cs="Times New Roman"/>
              <w:sz w:val="24"/>
              <w:szCs w:val="24"/>
            </w:rPr>
            <m:t>=      =452,51 руб/т</m:t>
          </m:r>
        </m:oMath>
      </m:oMathPara>
    </w:p>
    <w:p w:rsidR="008D0083" w:rsidRPr="008D0083" w:rsidRDefault="008D0083" w:rsidP="008D0083">
      <w:pPr>
        <w:pStyle w:val="aa"/>
        <w:spacing w:line="360" w:lineRule="auto"/>
        <w:ind w:left="170" w:right="284" w:firstLine="720"/>
        <w:jc w:val="both"/>
        <w:rPr>
          <w:rFonts w:ascii="Times New Roman" w:eastAsiaTheme="minorEastAsia" w:hAnsi="Times New Roman" w:cs="Times New Roman"/>
          <w:sz w:val="24"/>
          <w:szCs w:val="24"/>
        </w:rPr>
      </w:pPr>
    </w:p>
    <w:p w:rsidR="008D0083" w:rsidRPr="008D0083" w:rsidRDefault="008D0083" w:rsidP="008D0083">
      <w:pPr>
        <w:pStyle w:val="3"/>
        <w:rPr>
          <w:rFonts w:cs="Times New Roman"/>
          <w:b w:val="0"/>
          <w:i/>
          <w:sz w:val="24"/>
        </w:rPr>
      </w:pPr>
      <w:bookmarkStart w:id="40" w:name="_Toc449493197"/>
      <w:bookmarkStart w:id="41" w:name="_Toc37083238"/>
      <w:r w:rsidRPr="008D0083">
        <w:rPr>
          <w:rFonts w:cs="Times New Roman"/>
          <w:b w:val="0"/>
          <w:i/>
          <w:sz w:val="24"/>
        </w:rPr>
        <w:t>2.3.5 Расчет основных технико-экономических показателей</w:t>
      </w:r>
      <w:bookmarkEnd w:id="40"/>
      <w:bookmarkEnd w:id="41"/>
    </w:p>
    <w:p w:rsidR="008D0083" w:rsidRPr="008D0083" w:rsidRDefault="008D0083" w:rsidP="008D0083">
      <w:pPr>
        <w:pStyle w:val="af0"/>
        <w:tabs>
          <w:tab w:val="left" w:pos="9840"/>
        </w:tabs>
        <w:spacing w:line="360" w:lineRule="auto"/>
        <w:ind w:left="170" w:right="284"/>
        <w:jc w:val="both"/>
        <w:rPr>
          <w:sz w:val="24"/>
          <w:szCs w:val="24"/>
        </w:rPr>
      </w:pPr>
      <w:r w:rsidRPr="008D0083">
        <w:rPr>
          <w:sz w:val="24"/>
          <w:szCs w:val="24"/>
        </w:rPr>
        <w:t xml:space="preserve">а) Продолжительность производства работ определяем по календарному графику в сменах Т=92 </w:t>
      </w:r>
      <w:proofErr w:type="spellStart"/>
      <w:r w:rsidRPr="008D0083">
        <w:rPr>
          <w:sz w:val="24"/>
          <w:szCs w:val="24"/>
        </w:rPr>
        <w:t>дн</w:t>
      </w:r>
      <w:proofErr w:type="spellEnd"/>
      <w:r w:rsidRPr="008D0083">
        <w:rPr>
          <w:sz w:val="24"/>
          <w:szCs w:val="24"/>
        </w:rPr>
        <w:t>.</w:t>
      </w:r>
    </w:p>
    <w:p w:rsidR="008D0083" w:rsidRPr="008D0083" w:rsidRDefault="008D0083" w:rsidP="008D0083">
      <w:pPr>
        <w:pStyle w:val="af0"/>
        <w:tabs>
          <w:tab w:val="left" w:pos="9840"/>
        </w:tabs>
        <w:spacing w:line="360" w:lineRule="auto"/>
        <w:ind w:left="170" w:right="284"/>
        <w:jc w:val="both"/>
        <w:rPr>
          <w:iCs/>
          <w:sz w:val="24"/>
          <w:szCs w:val="24"/>
        </w:rPr>
      </w:pPr>
      <w:r w:rsidRPr="008D0083">
        <w:rPr>
          <w:iCs/>
          <w:sz w:val="24"/>
          <w:szCs w:val="24"/>
        </w:rPr>
        <w:t>б) Удельная трудоемкость монтажа конструкций:</w:t>
      </w:r>
    </w:p>
    <w:p w:rsidR="008D0083" w:rsidRPr="008D0083" w:rsidRDefault="00B50AC4" w:rsidP="008D0083">
      <w:pPr>
        <w:pStyle w:val="af0"/>
        <w:tabs>
          <w:tab w:val="left" w:pos="9840"/>
        </w:tabs>
        <w:spacing w:line="360" w:lineRule="auto"/>
        <w:ind w:left="170" w:right="284"/>
        <w:jc w:val="both"/>
        <w:rPr>
          <w:iCs/>
          <w:sz w:val="24"/>
          <w:szCs w:val="24"/>
        </w:rPr>
      </w:pPr>
      <m:oMathPara>
        <m:oMathParaPr>
          <m:jc m:val="center"/>
        </m:oMathParaPr>
        <m:oMath>
          <m:sSub>
            <m:sSubPr>
              <m:ctrlPr>
                <w:rPr>
                  <w:rFonts w:ascii="Cambria Math" w:hAnsi="Cambria Math"/>
                  <w:i/>
                  <w:iCs/>
                  <w:sz w:val="24"/>
                  <w:szCs w:val="24"/>
                </w:rPr>
              </m:ctrlPr>
            </m:sSubPr>
            <m:e>
              <m:r>
                <w:rPr>
                  <w:rFonts w:ascii="Cambria Math" w:hAnsi="Cambria Math"/>
                  <w:sz w:val="24"/>
                  <w:szCs w:val="24"/>
                </w:rPr>
                <m:t>Q</m:t>
              </m:r>
            </m:e>
            <m:sub>
              <m:r>
                <w:rPr>
                  <w:rFonts w:ascii="Cambria Math" w:hAnsi="Cambria Math"/>
                  <w:sz w:val="24"/>
                  <w:szCs w:val="24"/>
                </w:rPr>
                <m:t>e</m:t>
              </m:r>
            </m:sub>
          </m:sSub>
          <m:r>
            <w:rPr>
              <w:rFonts w:ascii="Cambria Math" w:hAnsi="Cambria Math"/>
              <w:sz w:val="24"/>
              <w:szCs w:val="24"/>
            </w:rPr>
            <m:t>=</m:t>
          </m:r>
          <m:f>
            <m:fPr>
              <m:ctrlPr>
                <w:rPr>
                  <w:rFonts w:ascii="Cambria Math" w:hAnsi="Cambria Math"/>
                  <w:i/>
                  <w:iCs/>
                  <w:sz w:val="24"/>
                  <w:szCs w:val="24"/>
                </w:rPr>
              </m:ctrlPr>
            </m:fPr>
            <m:num>
              <m:nary>
                <m:naryPr>
                  <m:chr m:val="∑"/>
                  <m:limLoc m:val="undOvr"/>
                  <m:subHide m:val="1"/>
                  <m:supHide m:val="1"/>
                  <m:ctrlPr>
                    <w:rPr>
                      <w:rFonts w:ascii="Cambria Math" w:hAnsi="Cambria Math"/>
                      <w:i/>
                      <w:iCs/>
                      <w:sz w:val="24"/>
                      <w:szCs w:val="24"/>
                    </w:rPr>
                  </m:ctrlPr>
                </m:naryPr>
                <m:sub/>
                <m:sup/>
                <m:e>
                  <m:sSub>
                    <m:sSubPr>
                      <m:ctrlPr>
                        <w:rPr>
                          <w:rFonts w:ascii="Cambria Math" w:hAnsi="Cambria Math"/>
                          <w:i/>
                          <w:iCs/>
                          <w:sz w:val="24"/>
                          <w:szCs w:val="24"/>
                        </w:rPr>
                      </m:ctrlPr>
                    </m:sSubPr>
                    <m:e>
                      <m:r>
                        <w:rPr>
                          <w:rFonts w:ascii="Cambria Math" w:hAnsi="Cambria Math"/>
                          <w:sz w:val="24"/>
                          <w:szCs w:val="24"/>
                        </w:rPr>
                        <m:t>Q</m:t>
                      </m:r>
                    </m:e>
                    <m:sub>
                      <m:r>
                        <w:rPr>
                          <w:rFonts w:ascii="Cambria Math" w:hAnsi="Cambria Math"/>
                          <w:sz w:val="24"/>
                          <w:szCs w:val="24"/>
                        </w:rPr>
                        <m:t>к.г</m:t>
                      </m:r>
                    </m:sub>
                  </m:sSub>
                </m:e>
              </m:nary>
            </m:num>
            <m:den>
              <m:nary>
                <m:naryPr>
                  <m:chr m:val="∑"/>
                  <m:limLoc m:val="undOvr"/>
                  <m:subHide m:val="1"/>
                  <m:supHide m:val="1"/>
                  <m:ctrlPr>
                    <w:rPr>
                      <w:rFonts w:ascii="Cambria Math" w:hAnsi="Cambria Math"/>
                      <w:i/>
                      <w:iCs/>
                      <w:sz w:val="24"/>
                      <w:szCs w:val="24"/>
                    </w:rPr>
                  </m:ctrlPr>
                </m:naryPr>
                <m:sub/>
                <m:sup/>
                <m:e>
                  <m:r>
                    <w:rPr>
                      <w:rFonts w:ascii="Cambria Math" w:hAnsi="Cambria Math"/>
                      <w:sz w:val="24"/>
                      <w:szCs w:val="24"/>
                      <w:lang w:val="en-US"/>
                    </w:rPr>
                    <m:t>P</m:t>
                  </m:r>
                </m:e>
              </m:nary>
            </m:den>
          </m:f>
        </m:oMath>
      </m:oMathPara>
    </w:p>
    <w:p w:rsidR="008D0083" w:rsidRPr="008D0083" w:rsidRDefault="008D0083" w:rsidP="008D0083">
      <w:pPr>
        <w:pStyle w:val="af0"/>
        <w:spacing w:line="360" w:lineRule="auto"/>
        <w:ind w:left="170" w:right="284"/>
        <w:jc w:val="both"/>
        <w:rPr>
          <w:rFonts w:eastAsiaTheme="minorEastAsia"/>
          <w:iCs/>
          <w:sz w:val="24"/>
          <w:szCs w:val="24"/>
        </w:rPr>
      </w:pPr>
      <w:r w:rsidRPr="008D0083">
        <w:rPr>
          <w:sz w:val="24"/>
          <w:szCs w:val="24"/>
        </w:rPr>
        <w:t xml:space="preserve">где </w:t>
      </w:r>
      <m:oMath>
        <m:nary>
          <m:naryPr>
            <m:chr m:val="∑"/>
            <m:limLoc m:val="undOvr"/>
            <m:subHide m:val="1"/>
            <m:supHide m:val="1"/>
            <m:ctrlPr>
              <w:rPr>
                <w:rFonts w:ascii="Cambria Math" w:hAnsi="Cambria Math"/>
                <w:i/>
                <w:iCs/>
                <w:sz w:val="24"/>
                <w:szCs w:val="24"/>
              </w:rPr>
            </m:ctrlPr>
          </m:naryPr>
          <m:sub/>
          <m:sup/>
          <m:e>
            <m:sSub>
              <m:sSubPr>
                <m:ctrlPr>
                  <w:rPr>
                    <w:rFonts w:ascii="Cambria Math" w:hAnsi="Cambria Math"/>
                    <w:i/>
                    <w:iCs/>
                    <w:sz w:val="24"/>
                    <w:szCs w:val="24"/>
                  </w:rPr>
                </m:ctrlPr>
              </m:sSubPr>
              <m:e>
                <m:r>
                  <w:rPr>
                    <w:rFonts w:ascii="Cambria Math" w:hAnsi="Cambria Math"/>
                    <w:sz w:val="24"/>
                    <w:szCs w:val="24"/>
                  </w:rPr>
                  <m:t>Q</m:t>
                </m:r>
              </m:e>
              <m:sub>
                <m:r>
                  <w:rPr>
                    <w:rFonts w:ascii="Cambria Math" w:hAnsi="Cambria Math"/>
                    <w:sz w:val="24"/>
                    <w:szCs w:val="24"/>
                  </w:rPr>
                  <m:t>к.г</m:t>
                </m:r>
              </m:sub>
            </m:sSub>
          </m:e>
        </m:nary>
      </m:oMath>
      <w:r w:rsidRPr="008D0083">
        <w:rPr>
          <w:rFonts w:eastAsiaTheme="minorEastAsia"/>
          <w:iCs/>
          <w:sz w:val="24"/>
          <w:szCs w:val="24"/>
        </w:rPr>
        <w:t>- сумма произведений количества монтажников на количество смен по календарному графику, чел-см;</w:t>
      </w:r>
    </w:p>
    <w:p w:rsidR="008D0083" w:rsidRPr="008D0083" w:rsidRDefault="00B50AC4" w:rsidP="008D0083">
      <w:pPr>
        <w:pStyle w:val="af0"/>
        <w:spacing w:line="360" w:lineRule="auto"/>
        <w:ind w:left="170" w:right="284"/>
        <w:jc w:val="both"/>
        <w:rPr>
          <w:rFonts w:eastAsiaTheme="minorEastAsia"/>
          <w:iCs/>
          <w:sz w:val="24"/>
          <w:szCs w:val="24"/>
        </w:rPr>
      </w:pPr>
      <m:oMath>
        <m:nary>
          <m:naryPr>
            <m:chr m:val="∑"/>
            <m:limLoc m:val="undOvr"/>
            <m:subHide m:val="1"/>
            <m:supHide m:val="1"/>
            <m:ctrlPr>
              <w:rPr>
                <w:rFonts w:ascii="Cambria Math" w:hAnsi="Cambria Math"/>
                <w:i/>
                <w:iCs/>
                <w:sz w:val="24"/>
                <w:szCs w:val="24"/>
              </w:rPr>
            </m:ctrlPr>
          </m:naryPr>
          <m:sub/>
          <m:sup/>
          <m:e>
            <m:r>
              <w:rPr>
                <w:rFonts w:ascii="Cambria Math" w:hAnsi="Cambria Math"/>
                <w:sz w:val="24"/>
                <w:szCs w:val="24"/>
                <w:lang w:val="en-US"/>
              </w:rPr>
              <m:t>P</m:t>
            </m:r>
          </m:e>
        </m:nary>
      </m:oMath>
      <w:r w:rsidR="008D0083" w:rsidRPr="008D0083">
        <w:rPr>
          <w:rFonts w:eastAsiaTheme="minorEastAsia"/>
          <w:iCs/>
          <w:sz w:val="24"/>
          <w:szCs w:val="24"/>
        </w:rPr>
        <w:t>- сумма объемов монтируемых конструкций, т.</w:t>
      </w:r>
    </w:p>
    <w:p w:rsidR="008D0083" w:rsidRPr="008D0083" w:rsidRDefault="00B50AC4" w:rsidP="008D0083">
      <w:pPr>
        <w:spacing w:line="360" w:lineRule="auto"/>
        <w:ind w:left="170" w:right="284"/>
        <w:jc w:val="both"/>
        <w:rPr>
          <w:rFonts w:eastAsiaTheme="minorEastAsia" w:cs="Times New Roman"/>
          <w:sz w:val="24"/>
          <w:szCs w:val="24"/>
        </w:rPr>
      </w:pPr>
      <m:oMathPara>
        <m:oMathParaPr>
          <m:jc m:val="center"/>
        </m:oMathParaPr>
        <m:oMath>
          <m:sSub>
            <m:sSubPr>
              <m:ctrlPr>
                <w:rPr>
                  <w:rFonts w:ascii="Cambria Math" w:hAnsi="Cambria Math" w:cs="Times New Roman"/>
                  <w:i/>
                  <w:iCs/>
                  <w:sz w:val="24"/>
                  <w:szCs w:val="24"/>
                </w:rPr>
              </m:ctrlPr>
            </m:sSubPr>
            <m:e>
              <m:r>
                <w:rPr>
                  <w:rFonts w:ascii="Cambria Math" w:hAnsi="Cambria Math" w:cs="Times New Roman"/>
                  <w:sz w:val="24"/>
                  <w:szCs w:val="24"/>
                </w:rPr>
                <m:t>Q</m:t>
              </m:r>
            </m:e>
            <m:sub>
              <m:r>
                <w:rPr>
                  <w:rFonts w:ascii="Cambria Math" w:hAnsi="Cambria Math" w:cs="Times New Roman"/>
                  <w:sz w:val="24"/>
                  <w:szCs w:val="24"/>
                </w:rPr>
                <m:t>e</m:t>
              </m:r>
            </m:sub>
          </m:sSub>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w:rPr>
                      <w:rFonts w:ascii="Cambria Math" w:hAnsi="Cambria Math" w:cs="Times New Roman"/>
                      <w:sz w:val="24"/>
                      <w:szCs w:val="24"/>
                    </w:rPr>
                    <m:t>8∙92</m:t>
                  </m:r>
                </m:e>
              </m:nary>
            </m:num>
            <m:den>
              <m:nary>
                <m:naryPr>
                  <m:chr m:val="∑"/>
                  <m:limLoc m:val="undOvr"/>
                  <m:subHide m:val="1"/>
                  <m:supHide m:val="1"/>
                  <m:ctrlPr>
                    <w:rPr>
                      <w:rFonts w:ascii="Cambria Math" w:hAnsi="Cambria Math" w:cs="Times New Roman"/>
                      <w:i/>
                      <w:iCs/>
                      <w:sz w:val="24"/>
                      <w:szCs w:val="24"/>
                    </w:rPr>
                  </m:ctrlPr>
                </m:naryPr>
                <m:sub/>
                <m:sup/>
                <m:e>
                  <m:r>
                    <w:rPr>
                      <w:rFonts w:ascii="Cambria Math" w:hAnsi="Cambria Math" w:cs="Times New Roman"/>
                      <w:sz w:val="24"/>
                      <w:szCs w:val="24"/>
                    </w:rPr>
                    <m:t>7166,74</m:t>
                  </m:r>
                </m:e>
              </m:nary>
            </m:den>
          </m:f>
          <m:r>
            <w:rPr>
              <w:rFonts w:ascii="Cambria Math" w:hAnsi="Cambria Math" w:cs="Times New Roman"/>
              <w:sz w:val="24"/>
              <w:szCs w:val="24"/>
            </w:rPr>
            <m:t>=0,10 чел-см/т</m:t>
          </m:r>
        </m:oMath>
      </m:oMathPara>
    </w:p>
    <w:p w:rsidR="008D0083" w:rsidRPr="008D0083" w:rsidRDefault="008D0083" w:rsidP="008D0083">
      <w:pPr>
        <w:pStyle w:val="af0"/>
        <w:spacing w:line="360" w:lineRule="auto"/>
        <w:ind w:left="170" w:right="284"/>
        <w:jc w:val="both"/>
        <w:rPr>
          <w:rFonts w:eastAsiaTheme="minorEastAsia"/>
          <w:iCs/>
          <w:sz w:val="24"/>
          <w:szCs w:val="24"/>
        </w:rPr>
      </w:pPr>
      <w:r w:rsidRPr="008D0083">
        <w:rPr>
          <w:rFonts w:eastAsiaTheme="minorEastAsia"/>
          <w:iCs/>
          <w:sz w:val="24"/>
          <w:szCs w:val="24"/>
        </w:rPr>
        <w:t>в) Выработка в натуральных показателях на 1 рабочего в смену:</w:t>
      </w:r>
    </w:p>
    <w:p w:rsidR="008D0083" w:rsidRPr="008D0083" w:rsidRDefault="00B50AC4" w:rsidP="008D0083">
      <w:pPr>
        <w:pStyle w:val="af0"/>
        <w:spacing w:line="360" w:lineRule="auto"/>
        <w:ind w:left="170" w:right="284"/>
        <w:jc w:val="both"/>
        <w:rPr>
          <w:rFonts w:eastAsiaTheme="minorEastAsia"/>
          <w:iCs/>
          <w:sz w:val="24"/>
          <w:szCs w:val="24"/>
          <w:lang w:val="en-US"/>
        </w:rPr>
      </w:pPr>
      <m:oMathPara>
        <m:oMathParaPr>
          <m:jc m:val="center"/>
        </m:oMathParaPr>
        <m:oMath>
          <m:sSub>
            <m:sSubPr>
              <m:ctrlPr>
                <w:rPr>
                  <w:rFonts w:ascii="Cambria Math" w:hAnsi="Cambria Math"/>
                  <w:i/>
                  <w:iCs/>
                  <w:sz w:val="24"/>
                  <w:szCs w:val="24"/>
                </w:rPr>
              </m:ctrlPr>
            </m:sSubPr>
            <m:e>
              <m:r>
                <w:rPr>
                  <w:rFonts w:ascii="Cambria Math" w:hAnsi="Cambria Math"/>
                  <w:sz w:val="24"/>
                  <w:szCs w:val="24"/>
                </w:rPr>
                <m:t>B</m:t>
              </m:r>
            </m:e>
            <m:sub/>
          </m:sSub>
          <m:r>
            <w:rPr>
              <w:rFonts w:ascii="Cambria Math" w:hAnsi="Cambria Math"/>
              <w:sz w:val="24"/>
              <w:szCs w:val="24"/>
            </w:rPr>
            <m:t>=</m:t>
          </m:r>
          <m:f>
            <m:fPr>
              <m:ctrlPr>
                <w:rPr>
                  <w:rFonts w:ascii="Cambria Math" w:hAnsi="Cambria Math"/>
                  <w:i/>
                  <w:iCs/>
                  <w:sz w:val="24"/>
                  <w:szCs w:val="24"/>
                </w:rPr>
              </m:ctrlPr>
            </m:fPr>
            <m:num>
              <m:nary>
                <m:naryPr>
                  <m:chr m:val="∑"/>
                  <m:limLoc m:val="undOvr"/>
                  <m:subHide m:val="1"/>
                  <m:supHide m:val="1"/>
                  <m:ctrlPr>
                    <w:rPr>
                      <w:rFonts w:ascii="Cambria Math" w:hAnsi="Cambria Math"/>
                      <w:i/>
                      <w:iCs/>
                      <w:sz w:val="24"/>
                      <w:szCs w:val="24"/>
                    </w:rPr>
                  </m:ctrlPr>
                </m:naryPr>
                <m:sub/>
                <m:sup/>
                <m:e>
                  <m:r>
                    <w:rPr>
                      <w:rFonts w:ascii="Cambria Math" w:hAnsi="Cambria Math"/>
                      <w:sz w:val="24"/>
                      <w:szCs w:val="24"/>
                      <w:lang w:val="en-US"/>
                    </w:rPr>
                    <m:t>P</m:t>
                  </m:r>
                </m:e>
              </m:nary>
            </m:num>
            <m:den>
              <m:nary>
                <m:naryPr>
                  <m:chr m:val="∑"/>
                  <m:limLoc m:val="undOvr"/>
                  <m:subHide m:val="1"/>
                  <m:supHide m:val="1"/>
                  <m:ctrlPr>
                    <w:rPr>
                      <w:rFonts w:ascii="Cambria Math" w:hAnsi="Cambria Math"/>
                      <w:i/>
                      <w:iCs/>
                      <w:sz w:val="24"/>
                      <w:szCs w:val="24"/>
                    </w:rPr>
                  </m:ctrlPr>
                </m:naryPr>
                <m:sub/>
                <m:sup/>
                <m:e>
                  <m:sSub>
                    <m:sSubPr>
                      <m:ctrlPr>
                        <w:rPr>
                          <w:rFonts w:ascii="Cambria Math" w:hAnsi="Cambria Math"/>
                          <w:i/>
                          <w:iCs/>
                          <w:sz w:val="24"/>
                          <w:szCs w:val="24"/>
                        </w:rPr>
                      </m:ctrlPr>
                    </m:sSubPr>
                    <m:e>
                      <m:r>
                        <w:rPr>
                          <w:rFonts w:ascii="Cambria Math" w:hAnsi="Cambria Math"/>
                          <w:sz w:val="24"/>
                          <w:szCs w:val="24"/>
                        </w:rPr>
                        <m:t>Q</m:t>
                      </m:r>
                    </m:e>
                    <m:sub>
                      <m:r>
                        <w:rPr>
                          <w:rFonts w:ascii="Cambria Math" w:hAnsi="Cambria Math"/>
                          <w:sz w:val="24"/>
                          <w:szCs w:val="24"/>
                        </w:rPr>
                        <m:t>к.г</m:t>
                      </m:r>
                    </m:sub>
                  </m:sSub>
                </m:e>
              </m:nary>
            </m:den>
          </m:f>
        </m:oMath>
      </m:oMathPara>
    </w:p>
    <w:p w:rsidR="008D0083" w:rsidRPr="008D0083" w:rsidRDefault="00B50AC4" w:rsidP="008D0083">
      <w:pPr>
        <w:spacing w:line="360" w:lineRule="auto"/>
        <w:ind w:left="170" w:right="284"/>
        <w:jc w:val="both"/>
        <w:rPr>
          <w:rFonts w:eastAsiaTheme="minorEastAsia" w:cs="Times New Roman"/>
          <w:sz w:val="24"/>
          <w:szCs w:val="24"/>
        </w:rPr>
      </w:pPr>
      <m:oMathPara>
        <m:oMathParaPr>
          <m:jc m:val="center"/>
        </m:oMathParaPr>
        <m:oMath>
          <m:sSub>
            <m:sSubPr>
              <m:ctrlPr>
                <w:rPr>
                  <w:rFonts w:ascii="Cambria Math" w:hAnsi="Cambria Math" w:cs="Times New Roman"/>
                  <w:i/>
                  <w:iCs/>
                  <w:sz w:val="24"/>
                  <w:szCs w:val="24"/>
                </w:rPr>
              </m:ctrlPr>
            </m:sSubPr>
            <m:e>
              <m:r>
                <w:rPr>
                  <w:rFonts w:ascii="Cambria Math" w:hAnsi="Cambria Math" w:cs="Times New Roman"/>
                  <w:sz w:val="24"/>
                  <w:szCs w:val="24"/>
                </w:rPr>
                <m:t>B</m:t>
              </m:r>
            </m:e>
            <m:sub/>
          </m:sSub>
          <m:r>
            <w:rPr>
              <w:rFonts w:ascii="Cambria Math" w:hAnsi="Cambria Math" w:cs="Times New Roman"/>
              <w:sz w:val="24"/>
              <w:szCs w:val="24"/>
            </w:rPr>
            <m:t>=</m:t>
          </m:r>
          <m:f>
            <m:fPr>
              <m:ctrlPr>
                <w:rPr>
                  <w:rFonts w:ascii="Cambria Math" w:hAnsi="Cambria Math" w:cs="Times New Roman"/>
                  <w:i/>
                  <w:iCs/>
                  <w:sz w:val="24"/>
                  <w:szCs w:val="24"/>
                </w:rPr>
              </m:ctrlPr>
            </m:fPr>
            <m:num>
              <m:nary>
                <m:naryPr>
                  <m:chr m:val="∑"/>
                  <m:limLoc m:val="undOvr"/>
                  <m:subHide m:val="1"/>
                  <m:supHide m:val="1"/>
                  <m:ctrlPr>
                    <w:rPr>
                      <w:rFonts w:ascii="Cambria Math" w:hAnsi="Cambria Math" w:cs="Times New Roman"/>
                      <w:i/>
                      <w:iCs/>
                      <w:sz w:val="24"/>
                      <w:szCs w:val="24"/>
                    </w:rPr>
                  </m:ctrlPr>
                </m:naryPr>
                <m:sub/>
                <m:sup/>
                <m:e>
                  <m:r>
                    <w:rPr>
                      <w:rFonts w:ascii="Cambria Math" w:hAnsi="Cambria Math" w:cs="Times New Roman"/>
                      <w:sz w:val="24"/>
                      <w:szCs w:val="24"/>
                    </w:rPr>
                    <m:t>7166,74</m:t>
                  </m:r>
                </m:e>
              </m:nary>
            </m:num>
            <m:den>
              <m:r>
                <w:rPr>
                  <w:rFonts w:ascii="Cambria Math" w:hAnsi="Cambria Math" w:cs="Times New Roman"/>
                  <w:sz w:val="24"/>
                  <w:szCs w:val="24"/>
                </w:rPr>
                <m:t>736</m:t>
              </m:r>
            </m:den>
          </m:f>
          <m:r>
            <w:rPr>
              <w:rFonts w:ascii="Cambria Math" w:hAnsi="Cambria Math" w:cs="Times New Roman"/>
              <w:sz w:val="24"/>
              <w:szCs w:val="24"/>
            </w:rPr>
            <m:t>=9,74 т/чел-см</m:t>
          </m:r>
        </m:oMath>
      </m:oMathPara>
    </w:p>
    <w:p w:rsidR="008D0083" w:rsidRPr="008D0083" w:rsidRDefault="008D0083" w:rsidP="008D0083">
      <w:pPr>
        <w:pStyle w:val="af0"/>
        <w:spacing w:line="360" w:lineRule="auto"/>
        <w:ind w:left="170" w:right="284"/>
        <w:jc w:val="both"/>
        <w:rPr>
          <w:rFonts w:eastAsiaTheme="minorEastAsia"/>
          <w:iCs/>
          <w:sz w:val="24"/>
          <w:szCs w:val="24"/>
        </w:rPr>
      </w:pPr>
      <w:r w:rsidRPr="008D0083">
        <w:rPr>
          <w:rFonts w:eastAsiaTheme="minorEastAsia"/>
          <w:iCs/>
          <w:sz w:val="24"/>
          <w:szCs w:val="24"/>
        </w:rPr>
        <w:lastRenderedPageBreak/>
        <w:t>г) Средняя заработная плата рабочих:</w:t>
      </w:r>
    </w:p>
    <w:p w:rsidR="008D0083" w:rsidRPr="008D0083" w:rsidRDefault="00B50AC4" w:rsidP="008D0083">
      <w:pPr>
        <w:pStyle w:val="af0"/>
        <w:spacing w:line="360" w:lineRule="auto"/>
        <w:ind w:left="170" w:right="284"/>
        <w:jc w:val="both"/>
        <w:rPr>
          <w:rFonts w:eastAsiaTheme="minorEastAsia"/>
          <w:iCs/>
          <w:sz w:val="24"/>
          <w:szCs w:val="24"/>
        </w:rPr>
      </w:pPr>
      <m:oMathPara>
        <m:oMathParaPr>
          <m:jc m:val="center"/>
        </m:oMathPara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З</m:t>
              </m:r>
            </m:e>
            <m:sub>
              <m:r>
                <w:rPr>
                  <w:rFonts w:ascii="Cambria Math" w:eastAsiaTheme="minorEastAsia" w:hAnsi="Cambria Math"/>
                  <w:sz w:val="24"/>
                  <w:szCs w:val="24"/>
                </w:rPr>
                <m:t>ср</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12,16∙</m:t>
              </m:r>
              <m:sSubSup>
                <m:sSubSupPr>
                  <m:ctrlPr>
                    <w:rPr>
                      <w:rFonts w:ascii="Cambria Math" w:eastAsiaTheme="minorEastAsia" w:hAnsi="Cambria Math"/>
                      <w:i/>
                      <w:iCs/>
                      <w:sz w:val="24"/>
                      <w:szCs w:val="24"/>
                    </w:rPr>
                  </m:ctrlPr>
                </m:sSubSupPr>
                <m:e>
                  <m:r>
                    <w:rPr>
                      <w:rFonts w:ascii="Cambria Math" w:eastAsiaTheme="minorEastAsia" w:hAnsi="Cambria Math"/>
                      <w:sz w:val="24"/>
                      <w:szCs w:val="24"/>
                    </w:rPr>
                    <m:t>З</m:t>
                  </m:r>
                </m:e>
                <m:sub>
                  <m:r>
                    <w:rPr>
                      <w:rFonts w:ascii="Cambria Math" w:eastAsiaTheme="minorEastAsia" w:hAnsi="Cambria Math"/>
                      <w:sz w:val="24"/>
                      <w:szCs w:val="24"/>
                    </w:rPr>
                    <m:t>раб.стр</m:t>
                  </m:r>
                </m:sub>
                <m:sup>
                  <m:r>
                    <w:rPr>
                      <w:rFonts w:ascii="Cambria Math" w:eastAsiaTheme="minorEastAsia" w:hAnsi="Cambria Math"/>
                      <w:sz w:val="24"/>
                      <w:szCs w:val="24"/>
                    </w:rPr>
                    <m:t>кал</m:t>
                  </m:r>
                </m:sup>
              </m:sSubSup>
              <m:r>
                <w:rPr>
                  <w:rFonts w:ascii="Cambria Math" w:eastAsiaTheme="minorEastAsia" w:hAnsi="Cambria Math"/>
                  <w:sz w:val="24"/>
                  <w:szCs w:val="24"/>
                </w:rPr>
                <m:t>∙15,98</m:t>
              </m:r>
            </m:num>
            <m:den>
              <m:nary>
                <m:naryPr>
                  <m:chr m:val="∑"/>
                  <m:limLoc m:val="undOvr"/>
                  <m:subHide m:val="1"/>
                  <m:supHide m:val="1"/>
                  <m:ctrlPr>
                    <w:rPr>
                      <w:rFonts w:ascii="Cambria Math" w:eastAsiaTheme="minorEastAsia" w:hAnsi="Cambria Math"/>
                      <w:i/>
                      <w:iCs/>
                      <w:sz w:val="24"/>
                      <w:szCs w:val="24"/>
                    </w:rPr>
                  </m:ctrlPr>
                </m:naryPr>
                <m:sub/>
                <m:sup/>
                <m:e>
                  <m:sSub>
                    <m:sSubPr>
                      <m:ctrlPr>
                        <w:rPr>
                          <w:rFonts w:ascii="Cambria Math" w:hAnsi="Cambria Math"/>
                          <w:i/>
                          <w:iCs/>
                          <w:sz w:val="24"/>
                          <w:szCs w:val="24"/>
                        </w:rPr>
                      </m:ctrlPr>
                    </m:sSubPr>
                    <m:e>
                      <m:r>
                        <w:rPr>
                          <w:rFonts w:ascii="Cambria Math" w:hAnsi="Cambria Math"/>
                          <w:sz w:val="24"/>
                          <w:szCs w:val="24"/>
                        </w:rPr>
                        <m:t>Q</m:t>
                      </m:r>
                    </m:e>
                    <m:sub>
                      <m:r>
                        <w:rPr>
                          <w:rFonts w:ascii="Cambria Math" w:hAnsi="Cambria Math"/>
                          <w:sz w:val="24"/>
                          <w:szCs w:val="24"/>
                        </w:rPr>
                        <m:t>к.г</m:t>
                      </m:r>
                    </m:sub>
                  </m:sSub>
                </m:e>
              </m:nary>
            </m:den>
          </m:f>
        </m:oMath>
      </m:oMathPara>
    </w:p>
    <w:p w:rsidR="008D0083" w:rsidRPr="008D0083" w:rsidRDefault="00B50AC4" w:rsidP="008D0083">
      <w:pPr>
        <w:pStyle w:val="af0"/>
        <w:spacing w:line="360" w:lineRule="auto"/>
        <w:ind w:left="170" w:right="284"/>
        <w:jc w:val="both"/>
        <w:rPr>
          <w:rFonts w:eastAsiaTheme="minorEastAsia"/>
          <w:iCs/>
          <w:sz w:val="24"/>
          <w:szCs w:val="24"/>
        </w:rPr>
      </w:pPr>
      <m:oMathPara>
        <m:oMathParaPr>
          <m:jc m:val="center"/>
        </m:oMathPara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З</m:t>
              </m:r>
            </m:e>
            <m:sub>
              <m:r>
                <w:rPr>
                  <w:rFonts w:ascii="Cambria Math" w:eastAsiaTheme="minorEastAsia" w:hAnsi="Cambria Math"/>
                  <w:sz w:val="24"/>
                  <w:szCs w:val="24"/>
                </w:rPr>
                <m:t>ср</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12,16∙6300,97∙15,98</m:t>
              </m:r>
            </m:num>
            <m:den>
              <m:nary>
                <m:naryPr>
                  <m:chr m:val="∑"/>
                  <m:limLoc m:val="undOvr"/>
                  <m:subHide m:val="1"/>
                  <m:supHide m:val="1"/>
                  <m:ctrlPr>
                    <w:rPr>
                      <w:rFonts w:ascii="Cambria Math" w:hAnsi="Cambria Math"/>
                      <w:i/>
                      <w:iCs/>
                      <w:sz w:val="24"/>
                      <w:szCs w:val="24"/>
                    </w:rPr>
                  </m:ctrlPr>
                </m:naryPr>
                <m:sub/>
                <m:sup/>
                <m:e>
                  <m:r>
                    <w:rPr>
                      <w:rFonts w:ascii="Cambria Math" w:hAnsi="Cambria Math"/>
                      <w:sz w:val="24"/>
                      <w:szCs w:val="24"/>
                    </w:rPr>
                    <m:t>736</m:t>
                  </m:r>
                </m:e>
              </m:nary>
            </m:den>
          </m:f>
          <m:r>
            <w:rPr>
              <w:rFonts w:ascii="Cambria Math" w:eastAsiaTheme="minorEastAsia" w:hAnsi="Cambria Math"/>
              <w:sz w:val="24"/>
              <w:szCs w:val="24"/>
            </w:rPr>
            <m:t>=1667,57 руб.</m:t>
          </m:r>
        </m:oMath>
      </m:oMathPara>
    </w:p>
    <w:p w:rsidR="008D0083" w:rsidRPr="008D0083" w:rsidRDefault="008D0083" w:rsidP="008D0083">
      <w:pPr>
        <w:pStyle w:val="af0"/>
        <w:spacing w:line="360" w:lineRule="auto"/>
        <w:ind w:left="170" w:right="284"/>
        <w:jc w:val="both"/>
        <w:rPr>
          <w:rFonts w:eastAsiaTheme="minorEastAsia"/>
          <w:iCs/>
          <w:sz w:val="24"/>
          <w:szCs w:val="24"/>
        </w:rPr>
      </w:pPr>
      <w:r w:rsidRPr="008D0083">
        <w:rPr>
          <w:rFonts w:eastAsiaTheme="minorEastAsia"/>
          <w:iCs/>
          <w:sz w:val="24"/>
          <w:szCs w:val="24"/>
        </w:rPr>
        <w:t>д) Процент выполнения норм выработки:</w:t>
      </w:r>
    </w:p>
    <w:p w:rsidR="008D0083" w:rsidRPr="008D0083" w:rsidRDefault="00B50AC4" w:rsidP="008D0083">
      <w:pPr>
        <w:pStyle w:val="af0"/>
        <w:spacing w:line="360" w:lineRule="auto"/>
        <w:ind w:left="170" w:right="284"/>
        <w:jc w:val="both"/>
        <w:rPr>
          <w:rFonts w:eastAsiaTheme="minorEastAsia"/>
          <w:iCs/>
          <w:sz w:val="24"/>
          <w:szCs w:val="24"/>
        </w:rPr>
      </w:pPr>
      <m:oMathPara>
        <m:oMathParaPr>
          <m:jc m:val="center"/>
        </m:oMathParaPr>
        <m:oMath>
          <m:sSub>
            <m:sSubPr>
              <m:ctrlPr>
                <w:rPr>
                  <w:rFonts w:ascii="Cambria Math" w:eastAsiaTheme="minorEastAsia" w:hAnsi="Cambria Math"/>
                  <w:i/>
                  <w:iCs/>
                  <w:sz w:val="24"/>
                  <w:szCs w:val="24"/>
                </w:rPr>
              </m:ctrlPr>
            </m:sSubPr>
            <m:e>
              <m:r>
                <w:rPr>
                  <w:rFonts w:ascii="Cambria Math" w:eastAsiaTheme="minorEastAsia" w:hAnsi="Cambria Math"/>
                  <w:sz w:val="24"/>
                  <w:szCs w:val="24"/>
                </w:rPr>
                <m:t>П</m:t>
              </m:r>
            </m:e>
            <m:sub>
              <m:r>
                <w:rPr>
                  <w:rFonts w:ascii="Cambria Math" w:eastAsiaTheme="minorEastAsia" w:hAnsi="Cambria Math"/>
                  <w:sz w:val="24"/>
                  <w:szCs w:val="24"/>
                </w:rPr>
                <m:t>р</m:t>
              </m:r>
            </m:sub>
          </m:sSub>
          <m:r>
            <w:rPr>
              <w:rFonts w:ascii="Cambria Math" w:eastAsiaTheme="minorEastAsia" w:hAnsi="Cambria Math"/>
              <w:sz w:val="24"/>
              <w:szCs w:val="24"/>
            </w:rPr>
            <m:t>=</m:t>
          </m:r>
          <m:f>
            <m:fPr>
              <m:ctrlPr>
                <w:rPr>
                  <w:rFonts w:ascii="Cambria Math" w:eastAsiaTheme="minorEastAsia" w:hAnsi="Cambria Math"/>
                  <w:i/>
                  <w:iCs/>
                  <w:sz w:val="24"/>
                  <w:szCs w:val="24"/>
                </w:rPr>
              </m:ctrlPr>
            </m:fPr>
            <m:num>
              <m:nary>
                <m:naryPr>
                  <m:chr m:val="∑"/>
                  <m:limLoc m:val="undOvr"/>
                  <m:subHide m:val="1"/>
                  <m:supHide m:val="1"/>
                  <m:ctrlPr>
                    <w:rPr>
                      <w:rFonts w:ascii="Cambria Math" w:eastAsiaTheme="minorEastAsia" w:hAnsi="Cambria Math"/>
                      <w:i/>
                      <w:iCs/>
                      <w:sz w:val="24"/>
                      <w:szCs w:val="24"/>
                    </w:rPr>
                  </m:ctrlPr>
                </m:naryPr>
                <m:sub/>
                <m:sup/>
                <m:e>
                  <m:sSub>
                    <m:sSubPr>
                      <m:ctrlPr>
                        <w:rPr>
                          <w:rFonts w:ascii="Cambria Math" w:hAnsi="Cambria Math"/>
                          <w:i/>
                          <w:iCs/>
                          <w:sz w:val="24"/>
                          <w:szCs w:val="24"/>
                        </w:rPr>
                      </m:ctrlPr>
                    </m:sSubPr>
                    <m:e>
                      <m:r>
                        <w:rPr>
                          <w:rFonts w:ascii="Cambria Math" w:hAnsi="Cambria Math"/>
                          <w:sz w:val="24"/>
                          <w:szCs w:val="24"/>
                        </w:rPr>
                        <m:t>Q</m:t>
                      </m:r>
                    </m:e>
                    <m:sub>
                      <m:r>
                        <w:rPr>
                          <w:rFonts w:ascii="Cambria Math" w:hAnsi="Cambria Math"/>
                          <w:sz w:val="24"/>
                          <w:szCs w:val="24"/>
                        </w:rPr>
                        <m:t>кал</m:t>
                      </m:r>
                    </m:sub>
                  </m:sSub>
                </m:e>
              </m:nary>
            </m:num>
            <m:den>
              <m:r>
                <w:rPr>
                  <w:rFonts w:ascii="Cambria Math" w:eastAsiaTheme="minorEastAsia" w:hAnsi="Cambria Math"/>
                  <w:sz w:val="24"/>
                  <w:szCs w:val="24"/>
                </w:rPr>
                <m:t>8,2∙</m:t>
              </m:r>
              <m:nary>
                <m:naryPr>
                  <m:chr m:val="∑"/>
                  <m:limLoc m:val="undOvr"/>
                  <m:subHide m:val="1"/>
                  <m:supHide m:val="1"/>
                  <m:ctrlPr>
                    <w:rPr>
                      <w:rFonts w:ascii="Cambria Math" w:eastAsiaTheme="minorEastAsia" w:hAnsi="Cambria Math"/>
                      <w:i/>
                      <w:iCs/>
                      <w:sz w:val="24"/>
                      <w:szCs w:val="24"/>
                    </w:rPr>
                  </m:ctrlPr>
                </m:naryPr>
                <m:sub/>
                <m:sup/>
                <m:e>
                  <m:sSub>
                    <m:sSubPr>
                      <m:ctrlPr>
                        <w:rPr>
                          <w:rFonts w:ascii="Cambria Math" w:hAnsi="Cambria Math"/>
                          <w:i/>
                          <w:iCs/>
                          <w:sz w:val="24"/>
                          <w:szCs w:val="24"/>
                        </w:rPr>
                      </m:ctrlPr>
                    </m:sSubPr>
                    <m:e>
                      <m:r>
                        <w:rPr>
                          <w:rFonts w:ascii="Cambria Math" w:hAnsi="Cambria Math"/>
                          <w:sz w:val="24"/>
                          <w:szCs w:val="24"/>
                        </w:rPr>
                        <m:t>Q</m:t>
                      </m:r>
                    </m:e>
                    <m:sub>
                      <m:r>
                        <w:rPr>
                          <w:rFonts w:ascii="Cambria Math" w:hAnsi="Cambria Math"/>
                          <w:sz w:val="24"/>
                          <w:szCs w:val="24"/>
                        </w:rPr>
                        <m:t>к.г</m:t>
                      </m:r>
                    </m:sub>
                  </m:sSub>
                </m:e>
              </m:nary>
            </m:den>
          </m:f>
        </m:oMath>
      </m:oMathPara>
    </w:p>
    <w:p w:rsidR="008D0083" w:rsidRPr="008D0083" w:rsidRDefault="008D0083" w:rsidP="008D0083">
      <w:pPr>
        <w:spacing w:line="360" w:lineRule="auto"/>
        <w:ind w:left="170" w:right="284"/>
        <w:jc w:val="both"/>
        <w:rPr>
          <w:rFonts w:eastAsiaTheme="minorEastAsia" w:cs="Times New Roman"/>
          <w:iCs/>
          <w:sz w:val="24"/>
          <w:szCs w:val="24"/>
        </w:rPr>
      </w:pPr>
      <w:r w:rsidRPr="008D0083">
        <w:rPr>
          <w:rFonts w:eastAsiaTheme="minorEastAsia" w:cs="Times New Roman"/>
          <w:iCs/>
          <w:sz w:val="24"/>
          <w:szCs w:val="24"/>
        </w:rPr>
        <w:t xml:space="preserve">где </w:t>
      </w:r>
      <m:oMath>
        <m:nary>
          <m:naryPr>
            <m:chr m:val="∑"/>
            <m:limLoc m:val="undOvr"/>
            <m:subHide m:val="1"/>
            <m:supHide m:val="1"/>
            <m:ctrlPr>
              <w:rPr>
                <w:rFonts w:ascii="Cambria Math" w:eastAsiaTheme="minorEastAsia" w:hAnsi="Cambria Math" w:cs="Times New Roman"/>
                <w:i/>
                <w:iCs/>
                <w:sz w:val="24"/>
                <w:szCs w:val="24"/>
              </w:rPr>
            </m:ctrlPr>
          </m:naryPr>
          <m:sub/>
          <m:sup/>
          <m:e>
            <m:sSub>
              <m:sSubPr>
                <m:ctrlPr>
                  <w:rPr>
                    <w:rFonts w:ascii="Cambria Math" w:hAnsi="Cambria Math" w:cs="Times New Roman"/>
                    <w:i/>
                    <w:iCs/>
                    <w:sz w:val="24"/>
                    <w:szCs w:val="24"/>
                  </w:rPr>
                </m:ctrlPr>
              </m:sSubPr>
              <m:e>
                <m:r>
                  <w:rPr>
                    <w:rFonts w:ascii="Cambria Math" w:hAnsi="Cambria Math" w:cs="Times New Roman"/>
                    <w:sz w:val="24"/>
                    <w:szCs w:val="24"/>
                  </w:rPr>
                  <m:t>Q</m:t>
                </m:r>
              </m:e>
              <m:sub>
                <m:r>
                  <w:rPr>
                    <w:rFonts w:ascii="Cambria Math" w:hAnsi="Cambria Math" w:cs="Times New Roman"/>
                    <w:sz w:val="24"/>
                    <w:szCs w:val="24"/>
                  </w:rPr>
                  <m:t>кал</m:t>
                </m:r>
              </m:sub>
            </m:sSub>
          </m:e>
        </m:nary>
      </m:oMath>
      <w:r w:rsidRPr="008D0083">
        <w:rPr>
          <w:rFonts w:eastAsiaTheme="minorEastAsia" w:cs="Times New Roman"/>
          <w:iCs/>
          <w:sz w:val="24"/>
          <w:szCs w:val="24"/>
        </w:rPr>
        <w:t>- общая трудоемкость по калькуляции.</w:t>
      </w:r>
    </w:p>
    <w:p w:rsidR="008D0083" w:rsidRPr="008D0083" w:rsidRDefault="00B50AC4" w:rsidP="008D0083">
      <w:pPr>
        <w:spacing w:line="360" w:lineRule="auto"/>
        <w:ind w:left="1586" w:right="284" w:firstLine="538"/>
        <w:jc w:val="both"/>
        <w:rPr>
          <w:rFonts w:eastAsiaTheme="minorEastAsia" w:cs="Times New Roman"/>
          <w:iCs/>
          <w:sz w:val="24"/>
          <w:szCs w:val="24"/>
        </w:rPr>
      </w:pPr>
      <m:oMath>
        <m:sSub>
          <m:sSubPr>
            <m:ctrlPr>
              <w:rPr>
                <w:rFonts w:ascii="Cambria Math" w:eastAsiaTheme="minorEastAsia" w:hAnsi="Cambria Math" w:cs="Times New Roman"/>
                <w:i/>
                <w:iCs/>
                <w:sz w:val="24"/>
                <w:szCs w:val="24"/>
              </w:rPr>
            </m:ctrlPr>
          </m:sSubPr>
          <m:e>
            <m:r>
              <w:rPr>
                <w:rFonts w:ascii="Cambria Math" w:eastAsiaTheme="minorEastAsia" w:hAnsi="Cambria Math" w:cs="Times New Roman"/>
                <w:sz w:val="24"/>
                <w:szCs w:val="24"/>
              </w:rPr>
              <m:t>П</m:t>
            </m:r>
          </m:e>
          <m:sub>
            <m:r>
              <w:rPr>
                <w:rFonts w:ascii="Cambria Math" w:eastAsiaTheme="minorEastAsia" w:hAnsi="Cambria Math" w:cs="Times New Roman"/>
                <w:sz w:val="24"/>
                <w:szCs w:val="24"/>
              </w:rPr>
              <m:t>р</m:t>
            </m:r>
          </m:sub>
        </m:sSub>
        <m:r>
          <w:rPr>
            <w:rFonts w:ascii="Cambria Math" w:eastAsiaTheme="minorEastAsia" w:hAnsi="Cambria Math" w:cs="Times New Roman"/>
            <w:sz w:val="24"/>
            <w:szCs w:val="24"/>
          </w:rPr>
          <m:t>=</m:t>
        </m:r>
        <m:f>
          <m:fPr>
            <m:ctrlPr>
              <w:rPr>
                <w:rFonts w:ascii="Cambria Math" w:eastAsiaTheme="minorEastAsia" w:hAnsi="Cambria Math" w:cs="Times New Roman"/>
                <w:i/>
                <w:iCs/>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7696,47</m:t>
                </m:r>
              </m:e>
            </m:nary>
          </m:num>
          <m:den>
            <m:r>
              <w:rPr>
                <w:rFonts w:ascii="Cambria Math" w:eastAsiaTheme="minorEastAsia" w:hAnsi="Cambria Math" w:cs="Times New Roman"/>
                <w:sz w:val="24"/>
                <w:szCs w:val="24"/>
              </w:rPr>
              <m:t>8,2∙</m:t>
            </m:r>
            <m:nary>
              <m:naryPr>
                <m:chr m:val="∑"/>
                <m:limLoc m:val="undOvr"/>
                <m:subHide m:val="1"/>
                <m:supHide m:val="1"/>
                <m:ctrlPr>
                  <w:rPr>
                    <w:rFonts w:ascii="Cambria Math" w:hAnsi="Cambria Math" w:cs="Times New Roman"/>
                    <w:i/>
                    <w:iCs/>
                    <w:sz w:val="24"/>
                    <w:szCs w:val="24"/>
                  </w:rPr>
                </m:ctrlPr>
              </m:naryPr>
              <m:sub/>
              <m:sup/>
              <m:e>
                <m:r>
                  <w:rPr>
                    <w:rFonts w:ascii="Cambria Math" w:hAnsi="Cambria Math" w:cs="Times New Roman"/>
                    <w:sz w:val="24"/>
                    <w:szCs w:val="24"/>
                  </w:rPr>
                  <m:t>736</m:t>
                </m:r>
              </m:e>
            </m:nary>
          </m:den>
        </m:f>
        <m:r>
          <w:rPr>
            <w:rFonts w:ascii="Cambria Math" w:eastAsiaTheme="minorEastAsia" w:hAnsi="Cambria Math" w:cs="Times New Roman"/>
            <w:sz w:val="24"/>
            <w:szCs w:val="24"/>
          </w:rPr>
          <m:t>=1,2</m:t>
        </m:r>
      </m:oMath>
      <w:r w:rsidR="008D0083" w:rsidRPr="008D0083">
        <w:rPr>
          <w:rFonts w:eastAsiaTheme="minorEastAsia" w:cs="Times New Roman"/>
          <w:sz w:val="24"/>
          <w:szCs w:val="24"/>
        </w:rPr>
        <w:t>1</w:t>
      </w:r>
    </w:p>
    <w:p w:rsidR="008D0083" w:rsidRPr="008D0083" w:rsidRDefault="008D0083" w:rsidP="008D0083">
      <w:pPr>
        <w:spacing w:line="360" w:lineRule="auto"/>
        <w:ind w:left="142" w:right="284"/>
        <w:jc w:val="both"/>
        <w:rPr>
          <w:rFonts w:eastAsiaTheme="minorEastAsia" w:cs="Times New Roman"/>
          <w:iCs/>
          <w:sz w:val="24"/>
          <w:szCs w:val="24"/>
        </w:rPr>
      </w:pPr>
      <w:r w:rsidRPr="008D0083">
        <w:rPr>
          <w:rFonts w:eastAsiaTheme="minorEastAsia" w:cs="Times New Roman"/>
          <w:iCs/>
          <w:sz w:val="24"/>
          <w:szCs w:val="24"/>
        </w:rPr>
        <w:t>е) Себестоимость:</w:t>
      </w:r>
    </w:p>
    <w:p w:rsidR="008D0083" w:rsidRPr="008D0083" w:rsidRDefault="00B50AC4" w:rsidP="008D0083">
      <w:pPr>
        <w:rPr>
          <w:rFonts w:cs="Times New Roman"/>
          <w:sz w:val="24"/>
          <w:szCs w:val="24"/>
        </w:rPr>
      </w:pPr>
      <m:oMathPara>
        <m:oMathParaPr>
          <m:jc m:val="center"/>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С</m:t>
              </m:r>
            </m:e>
            <m:sub>
              <m:r>
                <w:rPr>
                  <w:rFonts w:ascii="Cambria Math" w:eastAsiaTheme="minorEastAsia" w:hAnsi="Cambria Math" w:cs="Times New Roman"/>
                  <w:sz w:val="24"/>
                  <w:szCs w:val="24"/>
                </w:rPr>
                <m:t>е</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6845,71∙92+1 224 384,32+0,96(1 224 384,32+222298,42)</m:t>
              </m:r>
            </m:num>
            <m:den>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lang w:val="en-US"/>
                    </w:rPr>
                    <m:t>7166,74</m:t>
                  </m:r>
                </m:e>
              </m:nary>
            </m:den>
          </m:f>
          <m:r>
            <w:rPr>
              <w:rFonts w:ascii="Cambria Math" w:eastAsiaTheme="minorEastAsia" w:hAnsi="Cambria Math" w:cs="Times New Roman"/>
              <w:sz w:val="24"/>
              <w:szCs w:val="24"/>
            </w:rPr>
            <m:t>=      =452,51 руб/т</m:t>
          </m:r>
        </m:oMath>
      </m:oMathPara>
    </w:p>
    <w:p w:rsidR="008D0083" w:rsidRPr="008D0083" w:rsidRDefault="008D0083" w:rsidP="008D0083">
      <w:pPr>
        <w:rPr>
          <w:rFonts w:cs="Times New Roman"/>
          <w:sz w:val="24"/>
          <w:szCs w:val="24"/>
        </w:rPr>
      </w:pPr>
      <w:r w:rsidRPr="008D0083">
        <w:rPr>
          <w:rFonts w:cs="Times New Roman"/>
          <w:sz w:val="24"/>
          <w:szCs w:val="24"/>
        </w:rPr>
        <w:t>Все показатели варианта вписываются в табл. 7:</w:t>
      </w:r>
    </w:p>
    <w:p w:rsidR="008D0083" w:rsidRPr="008D0083" w:rsidRDefault="00E1548B" w:rsidP="008D0083">
      <w:pPr>
        <w:jc w:val="right"/>
        <w:rPr>
          <w:rFonts w:cs="Times New Roman"/>
          <w:sz w:val="24"/>
          <w:szCs w:val="24"/>
        </w:rPr>
      </w:pPr>
      <w:r>
        <w:rPr>
          <w:rFonts w:cs="Times New Roman"/>
          <w:sz w:val="24"/>
          <w:szCs w:val="24"/>
        </w:rPr>
        <w:t>Таблица 41</w:t>
      </w:r>
    </w:p>
    <w:tbl>
      <w:tblPr>
        <w:tblW w:w="9385"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4"/>
        <w:gridCol w:w="1924"/>
        <w:gridCol w:w="1877"/>
      </w:tblGrid>
      <w:tr w:rsidR="008D0083" w:rsidRPr="008D0083" w:rsidTr="008D0083">
        <w:trPr>
          <w:trHeight w:val="530"/>
        </w:trPr>
        <w:tc>
          <w:tcPr>
            <w:tcW w:w="5584" w:type="dxa"/>
            <w:vAlign w:val="center"/>
          </w:tcPr>
          <w:p w:rsidR="008D0083" w:rsidRPr="008D0083" w:rsidRDefault="008D0083" w:rsidP="008D0083">
            <w:pPr>
              <w:jc w:val="center"/>
              <w:rPr>
                <w:rFonts w:cs="Times New Roman"/>
                <w:sz w:val="24"/>
                <w:szCs w:val="24"/>
              </w:rPr>
            </w:pPr>
            <w:r w:rsidRPr="008D0083">
              <w:rPr>
                <w:rFonts w:cs="Times New Roman"/>
                <w:sz w:val="24"/>
                <w:szCs w:val="24"/>
              </w:rPr>
              <w:t>Наименование показателя</w:t>
            </w:r>
          </w:p>
        </w:tc>
        <w:tc>
          <w:tcPr>
            <w:tcW w:w="1924" w:type="dxa"/>
            <w:vAlign w:val="center"/>
          </w:tcPr>
          <w:p w:rsidR="008D0083" w:rsidRPr="008D0083" w:rsidRDefault="008D0083" w:rsidP="008D0083">
            <w:pPr>
              <w:jc w:val="center"/>
              <w:rPr>
                <w:rFonts w:cs="Times New Roman"/>
                <w:sz w:val="24"/>
                <w:szCs w:val="24"/>
              </w:rPr>
            </w:pPr>
            <w:r w:rsidRPr="008D0083">
              <w:rPr>
                <w:rFonts w:cs="Times New Roman"/>
                <w:sz w:val="24"/>
                <w:szCs w:val="24"/>
              </w:rPr>
              <w:t>Единицы</w:t>
            </w:r>
          </w:p>
          <w:p w:rsidR="008D0083" w:rsidRPr="008D0083" w:rsidRDefault="008D0083" w:rsidP="008D0083">
            <w:pPr>
              <w:jc w:val="center"/>
              <w:rPr>
                <w:rFonts w:cs="Times New Roman"/>
                <w:sz w:val="24"/>
                <w:szCs w:val="24"/>
              </w:rPr>
            </w:pPr>
            <w:r w:rsidRPr="008D0083">
              <w:rPr>
                <w:rFonts w:cs="Times New Roman"/>
                <w:sz w:val="24"/>
                <w:szCs w:val="24"/>
              </w:rPr>
              <w:t>измерения</w:t>
            </w:r>
          </w:p>
        </w:tc>
        <w:tc>
          <w:tcPr>
            <w:tcW w:w="1877" w:type="dxa"/>
            <w:vAlign w:val="center"/>
          </w:tcPr>
          <w:p w:rsidR="008D0083" w:rsidRPr="008D0083" w:rsidRDefault="008D0083" w:rsidP="008D0083">
            <w:pPr>
              <w:jc w:val="center"/>
              <w:rPr>
                <w:rFonts w:cs="Times New Roman"/>
                <w:sz w:val="24"/>
                <w:szCs w:val="24"/>
              </w:rPr>
            </w:pPr>
            <w:r w:rsidRPr="008D0083">
              <w:rPr>
                <w:rFonts w:cs="Times New Roman"/>
                <w:sz w:val="24"/>
                <w:szCs w:val="24"/>
              </w:rPr>
              <w:t>Величина</w:t>
            </w:r>
          </w:p>
        </w:tc>
      </w:tr>
      <w:tr w:rsidR="008D0083" w:rsidRPr="008D0083" w:rsidTr="008D0083">
        <w:trPr>
          <w:trHeight w:val="530"/>
        </w:trPr>
        <w:tc>
          <w:tcPr>
            <w:tcW w:w="5584" w:type="dxa"/>
            <w:vAlign w:val="center"/>
          </w:tcPr>
          <w:p w:rsidR="008D0083" w:rsidRPr="008D0083" w:rsidRDefault="008D0083" w:rsidP="008D0083">
            <w:pPr>
              <w:rPr>
                <w:rFonts w:cs="Times New Roman"/>
                <w:sz w:val="24"/>
                <w:szCs w:val="24"/>
              </w:rPr>
            </w:pPr>
            <w:r w:rsidRPr="008D0083">
              <w:rPr>
                <w:rFonts w:cs="Times New Roman"/>
                <w:sz w:val="24"/>
                <w:szCs w:val="24"/>
              </w:rPr>
              <w:t>Продолжительность работ</w:t>
            </w:r>
          </w:p>
        </w:tc>
        <w:tc>
          <w:tcPr>
            <w:tcW w:w="1924" w:type="dxa"/>
            <w:vAlign w:val="center"/>
          </w:tcPr>
          <w:p w:rsidR="008D0083" w:rsidRPr="008D0083" w:rsidRDefault="008D0083" w:rsidP="008D0083">
            <w:pPr>
              <w:jc w:val="center"/>
              <w:rPr>
                <w:rFonts w:cs="Times New Roman"/>
                <w:sz w:val="24"/>
                <w:szCs w:val="24"/>
              </w:rPr>
            </w:pPr>
            <w:r w:rsidRPr="008D0083">
              <w:rPr>
                <w:rFonts w:cs="Times New Roman"/>
                <w:sz w:val="24"/>
                <w:szCs w:val="24"/>
              </w:rPr>
              <w:t>Дни.</w:t>
            </w:r>
          </w:p>
        </w:tc>
        <w:tc>
          <w:tcPr>
            <w:tcW w:w="1877" w:type="dxa"/>
            <w:vAlign w:val="center"/>
          </w:tcPr>
          <w:p w:rsidR="008D0083" w:rsidRPr="008D0083" w:rsidRDefault="008D0083" w:rsidP="008D0083">
            <w:pPr>
              <w:jc w:val="center"/>
              <w:rPr>
                <w:rFonts w:cs="Times New Roman"/>
                <w:sz w:val="24"/>
                <w:szCs w:val="24"/>
              </w:rPr>
            </w:pPr>
            <w:r w:rsidRPr="008D0083">
              <w:rPr>
                <w:rFonts w:cs="Times New Roman"/>
                <w:sz w:val="24"/>
                <w:szCs w:val="24"/>
              </w:rPr>
              <w:t>92</w:t>
            </w:r>
          </w:p>
        </w:tc>
      </w:tr>
      <w:tr w:rsidR="008D0083" w:rsidRPr="008D0083" w:rsidTr="008D0083">
        <w:trPr>
          <w:trHeight w:val="530"/>
        </w:trPr>
        <w:tc>
          <w:tcPr>
            <w:tcW w:w="5584" w:type="dxa"/>
            <w:vAlign w:val="center"/>
          </w:tcPr>
          <w:p w:rsidR="008D0083" w:rsidRPr="008D0083" w:rsidRDefault="008D0083" w:rsidP="008D0083">
            <w:pPr>
              <w:rPr>
                <w:rFonts w:cs="Times New Roman"/>
                <w:sz w:val="24"/>
                <w:szCs w:val="24"/>
              </w:rPr>
            </w:pPr>
            <w:r w:rsidRPr="008D0083">
              <w:rPr>
                <w:rFonts w:cs="Times New Roman"/>
                <w:sz w:val="24"/>
                <w:szCs w:val="24"/>
              </w:rPr>
              <w:t>Удельная трудоёмкость монтажа</w:t>
            </w:r>
          </w:p>
        </w:tc>
        <w:tc>
          <w:tcPr>
            <w:tcW w:w="1924" w:type="dxa"/>
            <w:vAlign w:val="center"/>
          </w:tcPr>
          <w:p w:rsidR="008D0083" w:rsidRPr="008D0083" w:rsidRDefault="008D0083" w:rsidP="008D0083">
            <w:pPr>
              <w:jc w:val="center"/>
              <w:rPr>
                <w:rFonts w:cs="Times New Roman"/>
                <w:sz w:val="24"/>
                <w:szCs w:val="24"/>
              </w:rPr>
            </w:pPr>
            <w:r w:rsidRPr="008D0083">
              <w:rPr>
                <w:rFonts w:cs="Times New Roman"/>
                <w:position w:val="-24"/>
                <w:sz w:val="24"/>
                <w:szCs w:val="24"/>
              </w:rPr>
              <w:object w:dxaOrig="820" w:dyaOrig="620">
                <v:shape id="_x0000_i1054" type="#_x0000_t75" style="width:41.25pt;height:30.75pt" o:ole="" fillcolor="window">
                  <v:imagedata r:id="rId97" o:title=""/>
                </v:shape>
                <o:OLEObject Type="Embed" ProgID="Equation.DSMT4" ShapeID="_x0000_i1054" DrawAspect="Content" ObjectID="_1670195665" r:id="rId98"/>
              </w:object>
            </w:r>
          </w:p>
        </w:tc>
        <w:tc>
          <w:tcPr>
            <w:tcW w:w="1877" w:type="dxa"/>
            <w:vAlign w:val="center"/>
          </w:tcPr>
          <w:p w:rsidR="008D0083" w:rsidRPr="008D0083" w:rsidRDefault="008D0083" w:rsidP="008D0083">
            <w:pPr>
              <w:jc w:val="center"/>
              <w:rPr>
                <w:rFonts w:cs="Times New Roman"/>
                <w:sz w:val="24"/>
                <w:szCs w:val="24"/>
              </w:rPr>
            </w:pPr>
            <w:r w:rsidRPr="008D0083">
              <w:rPr>
                <w:rFonts w:cs="Times New Roman"/>
                <w:sz w:val="24"/>
                <w:szCs w:val="24"/>
              </w:rPr>
              <w:t>0,10</w:t>
            </w:r>
          </w:p>
        </w:tc>
      </w:tr>
      <w:tr w:rsidR="008D0083" w:rsidRPr="008D0083" w:rsidTr="008D0083">
        <w:trPr>
          <w:trHeight w:val="530"/>
        </w:trPr>
        <w:tc>
          <w:tcPr>
            <w:tcW w:w="5584" w:type="dxa"/>
            <w:vAlign w:val="center"/>
          </w:tcPr>
          <w:p w:rsidR="008D0083" w:rsidRPr="008D0083" w:rsidRDefault="008D0083" w:rsidP="008D0083">
            <w:pPr>
              <w:rPr>
                <w:rFonts w:cs="Times New Roman"/>
                <w:sz w:val="24"/>
                <w:szCs w:val="24"/>
              </w:rPr>
            </w:pPr>
            <w:r w:rsidRPr="008D0083">
              <w:rPr>
                <w:rFonts w:cs="Times New Roman"/>
                <w:sz w:val="24"/>
                <w:szCs w:val="24"/>
              </w:rPr>
              <w:t>Выработка в натуральных показателях</w:t>
            </w:r>
          </w:p>
        </w:tc>
        <w:tc>
          <w:tcPr>
            <w:tcW w:w="1924" w:type="dxa"/>
            <w:vAlign w:val="center"/>
          </w:tcPr>
          <w:p w:rsidR="008D0083" w:rsidRPr="008D0083" w:rsidRDefault="008D0083" w:rsidP="008D0083">
            <w:pPr>
              <w:jc w:val="center"/>
              <w:rPr>
                <w:rFonts w:cs="Times New Roman"/>
                <w:sz w:val="24"/>
                <w:szCs w:val="24"/>
              </w:rPr>
            </w:pPr>
            <w:r w:rsidRPr="008D0083">
              <w:rPr>
                <w:rFonts w:cs="Times New Roman"/>
                <w:position w:val="-24"/>
                <w:sz w:val="24"/>
                <w:szCs w:val="24"/>
              </w:rPr>
              <w:object w:dxaOrig="820" w:dyaOrig="620">
                <v:shape id="_x0000_i1055" type="#_x0000_t75" style="width:41.25pt;height:30.75pt" o:ole="" fillcolor="window">
                  <v:imagedata r:id="rId99" o:title=""/>
                </v:shape>
                <o:OLEObject Type="Embed" ProgID="Equation.DSMT4" ShapeID="_x0000_i1055" DrawAspect="Content" ObjectID="_1670195666" r:id="rId100"/>
              </w:object>
            </w:r>
          </w:p>
        </w:tc>
        <w:tc>
          <w:tcPr>
            <w:tcW w:w="1877" w:type="dxa"/>
            <w:vAlign w:val="center"/>
          </w:tcPr>
          <w:p w:rsidR="008D0083" w:rsidRPr="008D0083" w:rsidRDefault="008D0083" w:rsidP="008D0083">
            <w:pPr>
              <w:jc w:val="center"/>
              <w:rPr>
                <w:rFonts w:cs="Times New Roman"/>
                <w:sz w:val="24"/>
                <w:szCs w:val="24"/>
              </w:rPr>
            </w:pPr>
            <w:r w:rsidRPr="008D0083">
              <w:rPr>
                <w:rFonts w:cs="Times New Roman"/>
                <w:sz w:val="24"/>
                <w:szCs w:val="24"/>
              </w:rPr>
              <w:t>9,74</w:t>
            </w:r>
          </w:p>
        </w:tc>
      </w:tr>
      <w:tr w:rsidR="008D0083" w:rsidRPr="008D0083" w:rsidTr="008D0083">
        <w:trPr>
          <w:trHeight w:val="530"/>
        </w:trPr>
        <w:tc>
          <w:tcPr>
            <w:tcW w:w="5584" w:type="dxa"/>
            <w:vAlign w:val="center"/>
          </w:tcPr>
          <w:p w:rsidR="008D0083" w:rsidRPr="008D0083" w:rsidRDefault="008D0083" w:rsidP="008D0083">
            <w:pPr>
              <w:rPr>
                <w:rFonts w:cs="Times New Roman"/>
                <w:sz w:val="24"/>
                <w:szCs w:val="24"/>
              </w:rPr>
            </w:pPr>
            <w:r w:rsidRPr="008D0083">
              <w:rPr>
                <w:rFonts w:cs="Times New Roman"/>
                <w:sz w:val="24"/>
                <w:szCs w:val="24"/>
              </w:rPr>
              <w:t>Средняя заработная плата рабочих</w:t>
            </w:r>
          </w:p>
        </w:tc>
        <w:tc>
          <w:tcPr>
            <w:tcW w:w="1924" w:type="dxa"/>
            <w:vAlign w:val="center"/>
          </w:tcPr>
          <w:p w:rsidR="008D0083" w:rsidRPr="008D0083" w:rsidRDefault="008D0083" w:rsidP="008D0083">
            <w:pPr>
              <w:jc w:val="center"/>
              <w:rPr>
                <w:rFonts w:cs="Times New Roman"/>
                <w:sz w:val="24"/>
                <w:szCs w:val="24"/>
              </w:rPr>
            </w:pPr>
            <w:r w:rsidRPr="008D0083">
              <w:rPr>
                <w:rFonts w:cs="Times New Roman"/>
                <w:position w:val="-24"/>
                <w:sz w:val="24"/>
                <w:szCs w:val="24"/>
              </w:rPr>
              <w:object w:dxaOrig="820" w:dyaOrig="620">
                <v:shape id="_x0000_i1056" type="#_x0000_t75" style="width:41.25pt;height:30.75pt" o:ole="" fillcolor="window">
                  <v:imagedata r:id="rId101" o:title=""/>
                </v:shape>
                <o:OLEObject Type="Embed" ProgID="Equation.DSMT4" ShapeID="_x0000_i1056" DrawAspect="Content" ObjectID="_1670195667" r:id="rId102"/>
              </w:object>
            </w:r>
          </w:p>
        </w:tc>
        <w:tc>
          <w:tcPr>
            <w:tcW w:w="1877" w:type="dxa"/>
            <w:vAlign w:val="center"/>
          </w:tcPr>
          <w:p w:rsidR="008D0083" w:rsidRPr="008D0083" w:rsidRDefault="008D0083" w:rsidP="008D0083">
            <w:pPr>
              <w:jc w:val="center"/>
              <w:rPr>
                <w:rFonts w:cs="Times New Roman"/>
                <w:sz w:val="24"/>
                <w:szCs w:val="24"/>
              </w:rPr>
            </w:pPr>
            <w:r w:rsidRPr="008D0083">
              <w:rPr>
                <w:rFonts w:cs="Times New Roman"/>
                <w:sz w:val="24"/>
                <w:szCs w:val="24"/>
              </w:rPr>
              <w:t>1667,57</w:t>
            </w:r>
          </w:p>
        </w:tc>
      </w:tr>
      <w:tr w:rsidR="008D0083" w:rsidRPr="008D0083" w:rsidTr="008D0083">
        <w:trPr>
          <w:trHeight w:val="530"/>
        </w:trPr>
        <w:tc>
          <w:tcPr>
            <w:tcW w:w="5584" w:type="dxa"/>
            <w:vAlign w:val="center"/>
          </w:tcPr>
          <w:p w:rsidR="008D0083" w:rsidRPr="008D0083" w:rsidRDefault="008D0083" w:rsidP="008D0083">
            <w:pPr>
              <w:rPr>
                <w:rFonts w:cs="Times New Roman"/>
                <w:sz w:val="24"/>
                <w:szCs w:val="24"/>
              </w:rPr>
            </w:pPr>
            <w:r w:rsidRPr="008D0083">
              <w:rPr>
                <w:rFonts w:cs="Times New Roman"/>
                <w:sz w:val="24"/>
                <w:szCs w:val="24"/>
              </w:rPr>
              <w:t>Процент выполнения норм выработки.</w:t>
            </w:r>
          </w:p>
        </w:tc>
        <w:tc>
          <w:tcPr>
            <w:tcW w:w="1924" w:type="dxa"/>
            <w:vAlign w:val="center"/>
          </w:tcPr>
          <w:p w:rsidR="008D0083" w:rsidRPr="008D0083" w:rsidRDefault="008D0083" w:rsidP="008D0083">
            <w:pPr>
              <w:jc w:val="center"/>
              <w:rPr>
                <w:rFonts w:cs="Times New Roman"/>
                <w:sz w:val="24"/>
                <w:szCs w:val="24"/>
              </w:rPr>
            </w:pPr>
            <w:r w:rsidRPr="008D0083">
              <w:rPr>
                <w:rFonts w:cs="Times New Roman"/>
                <w:sz w:val="24"/>
                <w:szCs w:val="24"/>
              </w:rPr>
              <w:t>%</w:t>
            </w:r>
          </w:p>
        </w:tc>
        <w:tc>
          <w:tcPr>
            <w:tcW w:w="1877" w:type="dxa"/>
            <w:vAlign w:val="center"/>
          </w:tcPr>
          <w:p w:rsidR="008D0083" w:rsidRPr="008D0083" w:rsidRDefault="008D0083" w:rsidP="008D0083">
            <w:pPr>
              <w:jc w:val="center"/>
              <w:rPr>
                <w:rFonts w:cs="Times New Roman"/>
                <w:sz w:val="24"/>
                <w:szCs w:val="24"/>
              </w:rPr>
            </w:pPr>
            <w:r w:rsidRPr="008D0083">
              <w:rPr>
                <w:rFonts w:cs="Times New Roman"/>
                <w:sz w:val="24"/>
                <w:szCs w:val="24"/>
              </w:rPr>
              <w:t>1,21</w:t>
            </w:r>
          </w:p>
        </w:tc>
      </w:tr>
      <w:tr w:rsidR="008D0083" w:rsidRPr="008D0083" w:rsidTr="008D0083">
        <w:trPr>
          <w:trHeight w:val="530"/>
        </w:trPr>
        <w:tc>
          <w:tcPr>
            <w:tcW w:w="5584" w:type="dxa"/>
            <w:vAlign w:val="center"/>
          </w:tcPr>
          <w:p w:rsidR="008D0083" w:rsidRPr="008D0083" w:rsidRDefault="008D0083" w:rsidP="008D0083">
            <w:pPr>
              <w:rPr>
                <w:rFonts w:cs="Times New Roman"/>
                <w:sz w:val="24"/>
                <w:szCs w:val="24"/>
              </w:rPr>
            </w:pPr>
            <w:r w:rsidRPr="008D0083">
              <w:rPr>
                <w:rFonts w:cs="Times New Roman"/>
                <w:sz w:val="24"/>
                <w:szCs w:val="24"/>
              </w:rPr>
              <w:t>Себестоимость работ</w:t>
            </w:r>
          </w:p>
        </w:tc>
        <w:tc>
          <w:tcPr>
            <w:tcW w:w="1924" w:type="dxa"/>
            <w:vAlign w:val="center"/>
          </w:tcPr>
          <w:p w:rsidR="008D0083" w:rsidRPr="008D0083" w:rsidRDefault="008D0083" w:rsidP="008D0083">
            <w:pPr>
              <w:jc w:val="center"/>
              <w:rPr>
                <w:rFonts w:cs="Times New Roman"/>
                <w:sz w:val="24"/>
                <w:szCs w:val="24"/>
              </w:rPr>
            </w:pPr>
            <w:proofErr w:type="spellStart"/>
            <w:r w:rsidRPr="008D0083">
              <w:rPr>
                <w:rFonts w:cs="Times New Roman"/>
                <w:sz w:val="24"/>
                <w:szCs w:val="24"/>
              </w:rPr>
              <w:t>руб</w:t>
            </w:r>
            <w:proofErr w:type="spellEnd"/>
            <w:r w:rsidRPr="008D0083">
              <w:rPr>
                <w:rFonts w:cs="Times New Roman"/>
                <w:sz w:val="24"/>
                <w:szCs w:val="24"/>
              </w:rPr>
              <w:t xml:space="preserve"> / т</w:t>
            </w:r>
          </w:p>
        </w:tc>
        <w:tc>
          <w:tcPr>
            <w:tcW w:w="1877" w:type="dxa"/>
            <w:vAlign w:val="center"/>
          </w:tcPr>
          <w:p w:rsidR="008D0083" w:rsidRPr="008D0083" w:rsidRDefault="008D0083" w:rsidP="008D0083">
            <w:pPr>
              <w:jc w:val="center"/>
              <w:rPr>
                <w:rFonts w:cs="Times New Roman"/>
                <w:sz w:val="24"/>
                <w:szCs w:val="24"/>
              </w:rPr>
            </w:pPr>
            <w:r w:rsidRPr="008D0083">
              <w:rPr>
                <w:rFonts w:cs="Times New Roman"/>
                <w:sz w:val="24"/>
                <w:szCs w:val="24"/>
              </w:rPr>
              <w:t>452,51</w:t>
            </w:r>
          </w:p>
        </w:tc>
      </w:tr>
    </w:tbl>
    <w:p w:rsidR="008D0083" w:rsidRPr="008D0083" w:rsidRDefault="008D0083" w:rsidP="008D0083">
      <w:pPr>
        <w:rPr>
          <w:rFonts w:eastAsiaTheme="minorEastAsia" w:cs="Times New Roman"/>
          <w:sz w:val="24"/>
          <w:szCs w:val="24"/>
        </w:rPr>
      </w:pPr>
    </w:p>
    <w:p w:rsidR="008D0083" w:rsidRPr="008D0083" w:rsidRDefault="008D0083" w:rsidP="008D0083">
      <w:pPr>
        <w:rPr>
          <w:rFonts w:eastAsiaTheme="minorEastAsia" w:cs="Times New Roman"/>
          <w:sz w:val="24"/>
          <w:szCs w:val="24"/>
        </w:rPr>
      </w:pPr>
    </w:p>
    <w:p w:rsidR="00E00572" w:rsidRDefault="00E00572" w:rsidP="00A971B3">
      <w:pPr>
        <w:rPr>
          <w:lang w:eastAsia="ru-RU"/>
        </w:rPr>
      </w:pPr>
    </w:p>
    <w:p w:rsidR="004F05D0" w:rsidRDefault="004F05D0" w:rsidP="00A971B3">
      <w:pPr>
        <w:rPr>
          <w:lang w:eastAsia="ru-RU"/>
        </w:rPr>
      </w:pPr>
    </w:p>
    <w:p w:rsidR="00A66F09" w:rsidRDefault="00A66F09" w:rsidP="00A971B3">
      <w:pPr>
        <w:rPr>
          <w:rFonts w:eastAsiaTheme="minorEastAsia" w:cs="Times New Roman"/>
          <w:b/>
          <w:szCs w:val="24"/>
          <w:lang w:eastAsia="ru-RU"/>
        </w:rPr>
      </w:pPr>
    </w:p>
    <w:p w:rsidR="004F05D0" w:rsidRDefault="004F05D0" w:rsidP="00A971B3">
      <w:pPr>
        <w:rPr>
          <w:rFonts w:eastAsiaTheme="minorEastAsia" w:cs="Times New Roman"/>
          <w:b/>
          <w:szCs w:val="24"/>
          <w:lang w:eastAsia="ru-RU"/>
        </w:rPr>
      </w:pPr>
    </w:p>
    <w:p w:rsidR="004F05D0" w:rsidRPr="00F72228" w:rsidRDefault="004F05D0" w:rsidP="004F05D0">
      <w:pPr>
        <w:pStyle w:val="af0"/>
        <w:spacing w:line="276" w:lineRule="auto"/>
        <w:ind w:left="547"/>
        <w:jc w:val="center"/>
        <w:rPr>
          <w:rFonts w:eastAsiaTheme="minorEastAsia"/>
          <w:b/>
          <w:sz w:val="28"/>
          <w:szCs w:val="24"/>
        </w:rPr>
      </w:pPr>
      <w:r w:rsidRPr="00F72228">
        <w:rPr>
          <w:rFonts w:eastAsiaTheme="minorEastAsia"/>
          <w:b/>
          <w:sz w:val="28"/>
          <w:szCs w:val="24"/>
        </w:rPr>
        <w:lastRenderedPageBreak/>
        <w:t>Разработка календарного плана</w:t>
      </w:r>
    </w:p>
    <w:p w:rsidR="004F05D0" w:rsidRDefault="004F05D0" w:rsidP="004F05D0">
      <w:pPr>
        <w:spacing w:after="0"/>
        <w:ind w:firstLine="426"/>
        <w:jc w:val="center"/>
        <w:rPr>
          <w:rFonts w:eastAsiaTheme="minorEastAsia" w:cs="Times New Roman"/>
          <w:sz w:val="24"/>
          <w:szCs w:val="24"/>
        </w:rPr>
      </w:pPr>
    </w:p>
    <w:p w:rsidR="004F05D0" w:rsidRPr="00B6536B" w:rsidRDefault="004F05D0" w:rsidP="004F05D0">
      <w:pPr>
        <w:pStyle w:val="af0"/>
        <w:numPr>
          <w:ilvl w:val="0"/>
          <w:numId w:val="42"/>
        </w:numPr>
        <w:jc w:val="center"/>
        <w:rPr>
          <w:b/>
          <w:vanish/>
          <w:sz w:val="24"/>
          <w:szCs w:val="32"/>
        </w:rPr>
      </w:pPr>
    </w:p>
    <w:p w:rsidR="004F05D0" w:rsidRPr="00B6536B" w:rsidRDefault="004F05D0" w:rsidP="004F05D0">
      <w:pPr>
        <w:pStyle w:val="af0"/>
        <w:numPr>
          <w:ilvl w:val="0"/>
          <w:numId w:val="42"/>
        </w:numPr>
        <w:jc w:val="center"/>
        <w:rPr>
          <w:b/>
          <w:vanish/>
          <w:sz w:val="24"/>
          <w:szCs w:val="32"/>
        </w:rPr>
      </w:pPr>
    </w:p>
    <w:p w:rsidR="004F05D0" w:rsidRPr="00B6536B" w:rsidRDefault="004F05D0" w:rsidP="004F05D0">
      <w:pPr>
        <w:pStyle w:val="af0"/>
        <w:numPr>
          <w:ilvl w:val="0"/>
          <w:numId w:val="42"/>
        </w:numPr>
        <w:jc w:val="center"/>
        <w:rPr>
          <w:b/>
          <w:vanish/>
          <w:sz w:val="24"/>
          <w:szCs w:val="32"/>
        </w:rPr>
      </w:pPr>
    </w:p>
    <w:p w:rsidR="004F05D0" w:rsidRPr="00B6536B" w:rsidRDefault="004F05D0" w:rsidP="004F05D0">
      <w:pPr>
        <w:pStyle w:val="af0"/>
        <w:numPr>
          <w:ilvl w:val="0"/>
          <w:numId w:val="42"/>
        </w:numPr>
        <w:jc w:val="center"/>
        <w:rPr>
          <w:b/>
          <w:vanish/>
          <w:sz w:val="24"/>
          <w:szCs w:val="32"/>
        </w:rPr>
      </w:pPr>
    </w:p>
    <w:p w:rsidR="004F05D0" w:rsidRPr="00B6536B" w:rsidRDefault="004F05D0" w:rsidP="004F05D0">
      <w:pPr>
        <w:pStyle w:val="af0"/>
        <w:numPr>
          <w:ilvl w:val="0"/>
          <w:numId w:val="42"/>
        </w:numPr>
        <w:jc w:val="center"/>
        <w:rPr>
          <w:b/>
          <w:vanish/>
          <w:sz w:val="24"/>
          <w:szCs w:val="32"/>
        </w:rPr>
      </w:pPr>
    </w:p>
    <w:p w:rsidR="004F05D0" w:rsidRPr="00B6536B" w:rsidRDefault="004F05D0" w:rsidP="004F05D0">
      <w:pPr>
        <w:pStyle w:val="af0"/>
        <w:numPr>
          <w:ilvl w:val="0"/>
          <w:numId w:val="42"/>
        </w:numPr>
        <w:jc w:val="center"/>
        <w:rPr>
          <w:b/>
          <w:vanish/>
          <w:sz w:val="24"/>
          <w:szCs w:val="32"/>
        </w:rPr>
      </w:pPr>
    </w:p>
    <w:p w:rsidR="004F05D0" w:rsidRPr="004F05D0" w:rsidRDefault="004F05D0" w:rsidP="004F05D0">
      <w:pPr>
        <w:spacing w:after="0" w:line="240" w:lineRule="auto"/>
        <w:ind w:left="360"/>
        <w:contextualSpacing/>
        <w:jc w:val="center"/>
        <w:rPr>
          <w:rFonts w:eastAsia="Times New Roman" w:cs="Times New Roman"/>
          <w:szCs w:val="32"/>
          <w:lang w:eastAsia="ru-RU"/>
        </w:rPr>
      </w:pPr>
      <w:r w:rsidRPr="004F05D0">
        <w:rPr>
          <w:rFonts w:eastAsia="Times New Roman" w:cs="Times New Roman"/>
          <w:szCs w:val="32"/>
          <w:lang w:eastAsia="ru-RU"/>
        </w:rPr>
        <w:t>Расчёт минимально необходимого фронта работ и обоснование количества захваток.</w:t>
      </w:r>
    </w:p>
    <w:p w:rsidR="004F05D0" w:rsidRPr="00B6536B" w:rsidRDefault="004F05D0" w:rsidP="004F05D0">
      <w:pPr>
        <w:spacing w:after="0" w:line="240" w:lineRule="auto"/>
        <w:ind w:left="1353"/>
        <w:contextualSpacing/>
        <w:rPr>
          <w:rFonts w:eastAsia="Times New Roman" w:cs="Times New Roman"/>
          <w:b/>
          <w:sz w:val="24"/>
          <w:szCs w:val="32"/>
          <w:lang w:eastAsia="ru-RU"/>
        </w:rPr>
      </w:pPr>
    </w:p>
    <w:p w:rsidR="004F05D0" w:rsidRDefault="004F05D0" w:rsidP="004F05D0">
      <w:pPr>
        <w:numPr>
          <w:ilvl w:val="0"/>
          <w:numId w:val="43"/>
        </w:numPr>
        <w:spacing w:after="0" w:line="240" w:lineRule="auto"/>
        <w:jc w:val="both"/>
        <w:rPr>
          <w:rFonts w:eastAsia="Times New Roman" w:cs="Times New Roman"/>
          <w:sz w:val="24"/>
          <w:szCs w:val="24"/>
          <w:lang w:eastAsia="ru-RU"/>
        </w:rPr>
      </w:pPr>
      <w:r w:rsidRPr="004F05D0">
        <w:rPr>
          <w:rFonts w:eastAsia="Times New Roman" w:cs="Times New Roman"/>
          <w:sz w:val="24"/>
          <w:szCs w:val="24"/>
          <w:lang w:eastAsia="ru-RU"/>
        </w:rPr>
        <w:t xml:space="preserve">Планировка площадей бульдозером (по зданиям). </w:t>
      </w:r>
    </w:p>
    <w:p w:rsidR="004527DB" w:rsidRDefault="004527DB" w:rsidP="004527DB">
      <w:pPr>
        <w:spacing w:after="0" w:line="240" w:lineRule="auto"/>
        <w:ind w:left="927"/>
        <w:jc w:val="both"/>
        <w:rPr>
          <w:rFonts w:eastAsia="Times New Roman" w:cs="Times New Roman"/>
          <w:sz w:val="24"/>
          <w:szCs w:val="24"/>
          <w:lang w:eastAsia="ru-RU"/>
        </w:rPr>
      </w:pPr>
    </w:p>
    <w:p w:rsidR="004F05D0" w:rsidRPr="004F05D0" w:rsidRDefault="00724FE7" w:rsidP="004F05D0">
      <w:pPr>
        <w:spacing w:after="0" w:line="240" w:lineRule="auto"/>
        <w:ind w:left="927"/>
        <w:jc w:val="center"/>
        <w:rPr>
          <w:rFonts w:eastAsia="Times New Roman" w:cs="Times New Roman"/>
          <w:sz w:val="24"/>
          <w:szCs w:val="24"/>
          <w:lang w:eastAsia="ru-RU"/>
        </w:rPr>
      </w:pPr>
      <w:r>
        <w:rPr>
          <w:rFonts w:eastAsia="Times New Roman" w:cs="Times New Roman"/>
          <w:noProof/>
          <w:sz w:val="24"/>
          <w:szCs w:val="24"/>
          <w:lang w:eastAsia="ru-RU"/>
        </w:rPr>
        <w:drawing>
          <wp:inline distT="0" distB="0" distL="0" distR="0">
            <wp:extent cx="3038475" cy="3646169"/>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6.PNG"/>
                    <pic:cNvPicPr/>
                  </pic:nvPicPr>
                  <pic:blipFill>
                    <a:blip r:embed="rId103">
                      <a:extLst>
                        <a:ext uri="{28A0092B-C50C-407E-A947-70E740481C1C}">
                          <a14:useLocalDpi xmlns:a14="http://schemas.microsoft.com/office/drawing/2010/main" val="0"/>
                        </a:ext>
                      </a:extLst>
                    </a:blip>
                    <a:stretch>
                      <a:fillRect/>
                    </a:stretch>
                  </pic:blipFill>
                  <pic:spPr>
                    <a:xfrm>
                      <a:off x="0" y="0"/>
                      <a:ext cx="3043093" cy="3651711"/>
                    </a:xfrm>
                    <a:prstGeom prst="rect">
                      <a:avLst/>
                    </a:prstGeom>
                  </pic:spPr>
                </pic:pic>
              </a:graphicData>
            </a:graphic>
          </wp:inline>
        </w:drawing>
      </w:r>
    </w:p>
    <w:p w:rsidR="004F05D0" w:rsidRPr="0024227F" w:rsidRDefault="004F05D0" w:rsidP="004F05D0">
      <w:pPr>
        <w:spacing w:after="0" w:line="240" w:lineRule="auto"/>
        <w:ind w:left="567"/>
        <w:jc w:val="both"/>
        <w:rPr>
          <w:rFonts w:eastAsia="Times New Roman" w:cs="Times New Roman"/>
          <w:b/>
          <w:sz w:val="24"/>
          <w:szCs w:val="24"/>
          <w:lang w:eastAsia="ru-RU"/>
        </w:rPr>
      </w:pPr>
      <w:r w:rsidRPr="0024227F">
        <w:rPr>
          <w:rFonts w:eastAsia="Times New Roman" w:cs="Times New Roman"/>
          <w:b/>
          <w:sz w:val="24"/>
          <w:szCs w:val="24"/>
          <w:lang w:eastAsia="ru-RU"/>
        </w:rPr>
        <w:t xml:space="preserve">      </w:t>
      </w:r>
    </w:p>
    <w:p w:rsidR="004F05D0" w:rsidRPr="0024227F" w:rsidRDefault="004F05D0" w:rsidP="00DF0EA9">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16</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планировки</w:t>
      </w:r>
      <w:r w:rsidRPr="0024227F">
        <w:rPr>
          <w:rFonts w:eastAsia="Times New Roman" w:cs="Times New Roman"/>
          <w:sz w:val="24"/>
          <w:szCs w:val="20"/>
          <w:lang w:eastAsia="ru-RU"/>
        </w:rPr>
        <w:t xml:space="preserve"> площадей бульдозером</w:t>
      </w:r>
      <w:r w:rsidRPr="00E3756B">
        <w:rPr>
          <w:rFonts w:eastAsia="Times New Roman" w:cs="Times New Roman"/>
          <w:sz w:val="24"/>
          <w:szCs w:val="20"/>
          <w:lang w:eastAsia="ru-RU"/>
        </w:rPr>
        <w:t>.</w:t>
      </w:r>
    </w:p>
    <w:p w:rsidR="004F05D0" w:rsidRPr="0024227F" w:rsidRDefault="004F05D0" w:rsidP="004F05D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4F05D0" w:rsidRPr="0024227F" w:rsidRDefault="00B50AC4" w:rsidP="004F05D0">
      <w:pPr>
        <w:spacing w:after="0" w:line="240" w:lineRule="auto"/>
        <w:ind w:left="1353"/>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15715,83</m:t>
              </m:r>
            </m:num>
            <m:den>
              <m:r>
                <w:rPr>
                  <w:rFonts w:ascii="Cambria Math" w:eastAsia="Times New Roman" w:hAnsi="Cambria Math" w:cs="Times New Roman"/>
                  <w:sz w:val="24"/>
                  <w:szCs w:val="32"/>
                  <w:lang w:eastAsia="ru-RU"/>
                </w:rPr>
                <m:t>5</m:t>
              </m:r>
            </m:den>
          </m:f>
          <m:r>
            <w:rPr>
              <w:rFonts w:ascii="Cambria Math" w:eastAsia="Times New Roman" w:hAnsi="Cambria Math" w:cs="Times New Roman"/>
              <w:sz w:val="24"/>
              <w:szCs w:val="32"/>
              <w:lang w:eastAsia="ru-RU"/>
            </w:rPr>
            <m:t xml:space="preserve">=3143,166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4F05D0" w:rsidRDefault="004F05D0" w:rsidP="004F05D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w:t>
      </w:r>
      <w:r w:rsidRPr="0024227F">
        <w:rPr>
          <w:rFonts w:eastAsia="Times New Roman" w:cs="Times New Roman"/>
          <w:sz w:val="24"/>
          <w:szCs w:val="24"/>
          <w:lang w:eastAsia="ru-RU"/>
        </w:rPr>
        <w:t xml:space="preserve"> захватк</w:t>
      </w:r>
      <w:r w:rsidR="00DF0EA9">
        <w:rPr>
          <w:rFonts w:eastAsia="Times New Roman" w:cs="Times New Roman"/>
          <w:sz w:val="24"/>
          <w:szCs w:val="24"/>
          <w:lang w:eastAsia="ru-RU"/>
        </w:rPr>
        <w:t>у</w:t>
      </w:r>
      <w:r w:rsidRPr="0024227F">
        <w:rPr>
          <w:rFonts w:eastAsia="Times New Roman" w:cs="Times New Roman"/>
          <w:sz w:val="24"/>
          <w:szCs w:val="24"/>
          <w:lang w:eastAsia="ru-RU"/>
        </w:rPr>
        <w:t>.</w:t>
      </w:r>
    </w:p>
    <w:p w:rsidR="00DF0EA9" w:rsidRPr="0024227F" w:rsidRDefault="00DF0EA9" w:rsidP="004F05D0">
      <w:pPr>
        <w:spacing w:after="0" w:line="240" w:lineRule="auto"/>
        <w:ind w:left="-284" w:firstLine="568"/>
        <w:jc w:val="both"/>
        <w:rPr>
          <w:rFonts w:eastAsia="Times New Roman" w:cs="Times New Roman"/>
          <w:sz w:val="24"/>
          <w:szCs w:val="24"/>
          <w:lang w:eastAsia="ru-RU"/>
        </w:rPr>
      </w:pPr>
    </w:p>
    <w:p w:rsidR="004F05D0" w:rsidRPr="00DF0EA9" w:rsidRDefault="00DF0EA9" w:rsidP="00DF0EA9">
      <w:pPr>
        <w:pStyle w:val="af0"/>
        <w:numPr>
          <w:ilvl w:val="0"/>
          <w:numId w:val="43"/>
        </w:numPr>
      </w:pPr>
      <w:r>
        <w:rPr>
          <w:sz w:val="24"/>
        </w:rPr>
        <w:t>Разработка грунта экскаватором (по зданиям).</w:t>
      </w:r>
    </w:p>
    <w:p w:rsidR="00DF0EA9" w:rsidRDefault="00DF0EA9" w:rsidP="00DF0EA9">
      <w:pPr>
        <w:pStyle w:val="af0"/>
        <w:ind w:left="927"/>
        <w:jc w:val="center"/>
      </w:pPr>
    </w:p>
    <w:p w:rsidR="00DF0EA9" w:rsidRPr="0024227F" w:rsidRDefault="0036632C" w:rsidP="00114736">
      <w:pPr>
        <w:spacing w:after="0" w:line="240" w:lineRule="auto"/>
        <w:ind w:left="567"/>
        <w:jc w:val="center"/>
        <w:rPr>
          <w:rFonts w:eastAsia="Times New Roman" w:cs="Times New Roman"/>
          <w:b/>
          <w:sz w:val="24"/>
          <w:szCs w:val="24"/>
          <w:lang w:eastAsia="ru-RU"/>
        </w:rPr>
      </w:pPr>
      <w:r>
        <w:rPr>
          <w:rFonts w:eastAsia="Times New Roman" w:cs="Times New Roman"/>
          <w:b/>
          <w:noProof/>
          <w:sz w:val="24"/>
          <w:szCs w:val="24"/>
          <w:lang w:eastAsia="ru-RU"/>
        </w:rPr>
        <w:lastRenderedPageBreak/>
        <w:drawing>
          <wp:inline distT="0" distB="0" distL="0" distR="0">
            <wp:extent cx="3439005" cy="3581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111.PNG"/>
                    <pic:cNvPicPr/>
                  </pic:nvPicPr>
                  <pic:blipFill>
                    <a:blip r:embed="rId104">
                      <a:extLst>
                        <a:ext uri="{28A0092B-C50C-407E-A947-70E740481C1C}">
                          <a14:useLocalDpi xmlns:a14="http://schemas.microsoft.com/office/drawing/2010/main" val="0"/>
                        </a:ext>
                      </a:extLst>
                    </a:blip>
                    <a:stretch>
                      <a:fillRect/>
                    </a:stretch>
                  </pic:blipFill>
                  <pic:spPr>
                    <a:xfrm>
                      <a:off x="0" y="0"/>
                      <a:ext cx="3439005" cy="3581900"/>
                    </a:xfrm>
                    <a:prstGeom prst="rect">
                      <a:avLst/>
                    </a:prstGeom>
                  </pic:spPr>
                </pic:pic>
              </a:graphicData>
            </a:graphic>
          </wp:inline>
        </w:drawing>
      </w:r>
    </w:p>
    <w:p w:rsidR="00DF0EA9" w:rsidRPr="0024227F" w:rsidRDefault="00DF0EA9" w:rsidP="00DF0EA9">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17</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разработки</w:t>
      </w:r>
      <w:r>
        <w:rPr>
          <w:rFonts w:eastAsia="Times New Roman" w:cs="Times New Roman"/>
          <w:sz w:val="24"/>
          <w:szCs w:val="20"/>
          <w:lang w:eastAsia="ru-RU"/>
        </w:rPr>
        <w:t xml:space="preserve"> грунта экскаватором</w:t>
      </w:r>
      <w:r w:rsidRPr="00E3756B">
        <w:rPr>
          <w:rFonts w:eastAsia="Times New Roman" w:cs="Times New Roman"/>
          <w:sz w:val="24"/>
          <w:szCs w:val="20"/>
          <w:lang w:eastAsia="ru-RU"/>
        </w:rPr>
        <w:t>.</w:t>
      </w:r>
    </w:p>
    <w:p w:rsidR="00DF0EA9" w:rsidRPr="0024227F" w:rsidRDefault="00DF0EA9" w:rsidP="00DF0EA9">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DF0EA9" w:rsidRPr="0024227F" w:rsidRDefault="00B50AC4" w:rsidP="00DF0EA9">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7531,69</m:t>
              </m:r>
            </m:num>
            <m:den>
              <m:r>
                <w:rPr>
                  <w:rFonts w:ascii="Cambria Math" w:eastAsia="Times New Roman" w:hAnsi="Cambria Math" w:cs="Times New Roman"/>
                  <w:sz w:val="24"/>
                  <w:szCs w:val="32"/>
                  <w:lang w:eastAsia="ru-RU"/>
                </w:rPr>
                <m:t>29</m:t>
              </m:r>
            </m:den>
          </m:f>
          <m:r>
            <w:rPr>
              <w:rFonts w:ascii="Cambria Math" w:eastAsia="Times New Roman" w:hAnsi="Cambria Math" w:cs="Times New Roman"/>
              <w:sz w:val="24"/>
              <w:szCs w:val="32"/>
              <w:lang w:eastAsia="ru-RU"/>
            </w:rPr>
            <m:t xml:space="preserve">=259,71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3</m:t>
              </m:r>
            </m:sup>
          </m:sSup>
        </m:oMath>
      </m:oMathPara>
    </w:p>
    <w:p w:rsidR="00DF0EA9" w:rsidRDefault="00DF0EA9" w:rsidP="00DF0EA9">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7 захваток</w:t>
      </w:r>
      <w:r w:rsidRPr="0024227F">
        <w:rPr>
          <w:rFonts w:eastAsia="Times New Roman" w:cs="Times New Roman"/>
          <w:sz w:val="24"/>
          <w:szCs w:val="24"/>
          <w:lang w:eastAsia="ru-RU"/>
        </w:rPr>
        <w:t>.</w:t>
      </w:r>
    </w:p>
    <w:p w:rsidR="00DF0EA9" w:rsidRDefault="00DF0EA9" w:rsidP="00DF0EA9">
      <w:pPr>
        <w:spacing w:after="0" w:line="240" w:lineRule="auto"/>
        <w:ind w:left="-284" w:firstLine="568"/>
        <w:jc w:val="both"/>
        <w:rPr>
          <w:rFonts w:eastAsia="Times New Roman" w:cs="Times New Roman"/>
          <w:sz w:val="24"/>
          <w:szCs w:val="24"/>
          <w:lang w:eastAsia="ru-RU"/>
        </w:rPr>
      </w:pPr>
    </w:p>
    <w:p w:rsidR="00DF0EA9" w:rsidRDefault="00DF0EA9" w:rsidP="00DF0EA9">
      <w:pPr>
        <w:pStyle w:val="af0"/>
        <w:numPr>
          <w:ilvl w:val="0"/>
          <w:numId w:val="43"/>
        </w:numPr>
        <w:jc w:val="both"/>
        <w:rPr>
          <w:sz w:val="24"/>
          <w:szCs w:val="24"/>
        </w:rPr>
      </w:pPr>
      <w:r>
        <w:rPr>
          <w:sz w:val="24"/>
          <w:szCs w:val="24"/>
        </w:rPr>
        <w:t>Установка монолитного фундамента (по зданиям).</w:t>
      </w:r>
    </w:p>
    <w:p w:rsidR="00DF0EA9" w:rsidRPr="00DF0EA9" w:rsidRDefault="006776E3" w:rsidP="00DF0EA9">
      <w:pPr>
        <w:pStyle w:val="af0"/>
        <w:ind w:left="927"/>
        <w:jc w:val="center"/>
        <w:rPr>
          <w:sz w:val="24"/>
          <w:szCs w:val="24"/>
        </w:rPr>
      </w:pPr>
      <w:r>
        <w:rPr>
          <w:noProof/>
          <w:sz w:val="24"/>
          <w:szCs w:val="24"/>
        </w:rPr>
        <w:drawing>
          <wp:inline distT="0" distB="0" distL="0" distR="0">
            <wp:extent cx="3295650" cy="3432588"/>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111.PNG"/>
                    <pic:cNvPicPr/>
                  </pic:nvPicPr>
                  <pic:blipFill>
                    <a:blip r:embed="rId104">
                      <a:extLst>
                        <a:ext uri="{28A0092B-C50C-407E-A947-70E740481C1C}">
                          <a14:useLocalDpi xmlns:a14="http://schemas.microsoft.com/office/drawing/2010/main" val="0"/>
                        </a:ext>
                      </a:extLst>
                    </a:blip>
                    <a:stretch>
                      <a:fillRect/>
                    </a:stretch>
                  </pic:blipFill>
                  <pic:spPr>
                    <a:xfrm>
                      <a:off x="0" y="0"/>
                      <a:ext cx="3297288" cy="3434294"/>
                    </a:xfrm>
                    <a:prstGeom prst="rect">
                      <a:avLst/>
                    </a:prstGeom>
                  </pic:spPr>
                </pic:pic>
              </a:graphicData>
            </a:graphic>
          </wp:inline>
        </w:drawing>
      </w:r>
    </w:p>
    <w:p w:rsidR="00DF0EA9" w:rsidRPr="0024227F" w:rsidRDefault="00DF0EA9" w:rsidP="00DF0EA9">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18</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установки</w:t>
      </w:r>
      <w:r w:rsidR="002643F3">
        <w:rPr>
          <w:rFonts w:eastAsia="Times New Roman" w:cs="Times New Roman"/>
          <w:sz w:val="24"/>
          <w:szCs w:val="20"/>
          <w:lang w:eastAsia="ru-RU"/>
        </w:rPr>
        <w:t xml:space="preserve"> фундаментов</w:t>
      </w:r>
      <w:r w:rsidRPr="00E3756B">
        <w:rPr>
          <w:rFonts w:eastAsia="Times New Roman" w:cs="Times New Roman"/>
          <w:sz w:val="24"/>
          <w:szCs w:val="20"/>
          <w:lang w:eastAsia="ru-RU"/>
        </w:rPr>
        <w:t>.</w:t>
      </w:r>
    </w:p>
    <w:p w:rsidR="00DF0EA9" w:rsidRPr="0024227F" w:rsidRDefault="00DF0EA9" w:rsidP="00DF0EA9">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DF0EA9" w:rsidRPr="0024227F" w:rsidRDefault="00B50AC4" w:rsidP="00DF0EA9">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149</m:t>
              </m:r>
            </m:num>
            <m:den>
              <m:r>
                <w:rPr>
                  <w:rFonts w:ascii="Cambria Math" w:eastAsia="Times New Roman" w:hAnsi="Cambria Math" w:cs="Times New Roman"/>
                  <w:sz w:val="24"/>
                  <w:szCs w:val="32"/>
                  <w:lang w:eastAsia="ru-RU"/>
                </w:rPr>
                <m:t>19</m:t>
              </m:r>
            </m:den>
          </m:f>
          <m:r>
            <w:rPr>
              <w:rFonts w:ascii="Cambria Math" w:eastAsia="Times New Roman" w:hAnsi="Cambria Math" w:cs="Times New Roman"/>
              <w:sz w:val="24"/>
              <w:szCs w:val="32"/>
              <w:lang w:eastAsia="ru-RU"/>
            </w:rPr>
            <m:t>=7,8≈8</m:t>
          </m:r>
        </m:oMath>
      </m:oMathPara>
    </w:p>
    <w:p w:rsidR="00DF0EA9" w:rsidRDefault="00DF0EA9" w:rsidP="00DF0EA9">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114736">
        <w:rPr>
          <w:rFonts w:eastAsia="Times New Roman" w:cs="Times New Roman"/>
          <w:sz w:val="24"/>
          <w:szCs w:val="24"/>
          <w:lang w:eastAsia="ru-RU"/>
        </w:rPr>
        <w:t>7</w:t>
      </w:r>
      <w:r w:rsidR="002643F3">
        <w:rPr>
          <w:rFonts w:eastAsia="Times New Roman" w:cs="Times New Roman"/>
          <w:sz w:val="24"/>
          <w:szCs w:val="24"/>
          <w:lang w:eastAsia="ru-RU"/>
        </w:rPr>
        <w:t xml:space="preserve"> </w:t>
      </w:r>
      <w:r>
        <w:rPr>
          <w:rFonts w:eastAsia="Times New Roman" w:cs="Times New Roman"/>
          <w:sz w:val="24"/>
          <w:szCs w:val="24"/>
          <w:lang w:eastAsia="ru-RU"/>
        </w:rPr>
        <w:t>захваток</w:t>
      </w:r>
      <w:r w:rsidRPr="0024227F">
        <w:rPr>
          <w:rFonts w:eastAsia="Times New Roman" w:cs="Times New Roman"/>
          <w:sz w:val="24"/>
          <w:szCs w:val="24"/>
          <w:lang w:eastAsia="ru-RU"/>
        </w:rPr>
        <w:t>.</w:t>
      </w:r>
    </w:p>
    <w:p w:rsidR="002643F3" w:rsidRDefault="002643F3" w:rsidP="002643F3">
      <w:pPr>
        <w:pStyle w:val="af0"/>
        <w:numPr>
          <w:ilvl w:val="0"/>
          <w:numId w:val="43"/>
        </w:numPr>
        <w:jc w:val="both"/>
        <w:rPr>
          <w:sz w:val="24"/>
          <w:szCs w:val="24"/>
        </w:rPr>
      </w:pPr>
      <w:r>
        <w:rPr>
          <w:sz w:val="24"/>
          <w:szCs w:val="24"/>
        </w:rPr>
        <w:lastRenderedPageBreak/>
        <w:t>Обратная засыпка (по зданиям).</w:t>
      </w:r>
    </w:p>
    <w:p w:rsidR="002643F3" w:rsidRPr="002643F3" w:rsidRDefault="006C6D5D" w:rsidP="002643F3">
      <w:pPr>
        <w:pStyle w:val="af0"/>
        <w:ind w:left="927"/>
        <w:jc w:val="center"/>
        <w:rPr>
          <w:sz w:val="24"/>
          <w:szCs w:val="24"/>
        </w:rPr>
      </w:pPr>
      <w:r>
        <w:rPr>
          <w:noProof/>
          <w:sz w:val="24"/>
          <w:szCs w:val="24"/>
        </w:rPr>
        <w:drawing>
          <wp:inline distT="0" distB="0" distL="0" distR="0">
            <wp:extent cx="2590584" cy="3138186"/>
            <wp:effectExtent l="0" t="0" r="635"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4.PNG"/>
                    <pic:cNvPicPr/>
                  </pic:nvPicPr>
                  <pic:blipFill>
                    <a:blip r:embed="rId105">
                      <a:extLst>
                        <a:ext uri="{28A0092B-C50C-407E-A947-70E740481C1C}">
                          <a14:useLocalDpi xmlns:a14="http://schemas.microsoft.com/office/drawing/2010/main" val="0"/>
                        </a:ext>
                      </a:extLst>
                    </a:blip>
                    <a:stretch>
                      <a:fillRect/>
                    </a:stretch>
                  </pic:blipFill>
                  <pic:spPr>
                    <a:xfrm>
                      <a:off x="0" y="0"/>
                      <a:ext cx="2596906" cy="3145844"/>
                    </a:xfrm>
                    <a:prstGeom prst="rect">
                      <a:avLst/>
                    </a:prstGeom>
                  </pic:spPr>
                </pic:pic>
              </a:graphicData>
            </a:graphic>
          </wp:inline>
        </w:drawing>
      </w:r>
    </w:p>
    <w:p w:rsidR="002643F3" w:rsidRPr="0024227F" w:rsidRDefault="002643F3" w:rsidP="002643F3">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19</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обратной засыпки</w:t>
      </w:r>
      <w:r w:rsidRPr="00E3756B">
        <w:rPr>
          <w:rFonts w:eastAsia="Times New Roman" w:cs="Times New Roman"/>
          <w:sz w:val="24"/>
          <w:szCs w:val="20"/>
          <w:lang w:eastAsia="ru-RU"/>
        </w:rPr>
        <w:t>.</w:t>
      </w:r>
    </w:p>
    <w:p w:rsidR="002643F3" w:rsidRPr="0024227F" w:rsidRDefault="002643F3" w:rsidP="002643F3">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2643F3" w:rsidRPr="0024227F" w:rsidRDefault="00B50AC4" w:rsidP="002643F3">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6233</m:t>
              </m:r>
            </m:num>
            <m:den>
              <m:r>
                <w:rPr>
                  <w:rFonts w:ascii="Cambria Math" w:eastAsia="Times New Roman" w:hAnsi="Cambria Math" w:cs="Times New Roman"/>
                  <w:sz w:val="24"/>
                  <w:szCs w:val="32"/>
                  <w:lang w:eastAsia="ru-RU"/>
                </w:rPr>
                <m:t>2</m:t>
              </m:r>
            </m:den>
          </m:f>
          <m:r>
            <w:rPr>
              <w:rFonts w:ascii="Cambria Math" w:eastAsia="Times New Roman" w:hAnsi="Cambria Math" w:cs="Times New Roman"/>
              <w:sz w:val="24"/>
              <w:szCs w:val="32"/>
              <w:lang w:eastAsia="ru-RU"/>
            </w:rPr>
            <m:t xml:space="preserve">=3116,5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3</m:t>
              </m:r>
            </m:sup>
          </m:sSup>
        </m:oMath>
      </m:oMathPara>
    </w:p>
    <w:p w:rsidR="002643F3" w:rsidRDefault="002643F3" w:rsidP="002643F3">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 захватку</w:t>
      </w:r>
      <w:r w:rsidRPr="0024227F">
        <w:rPr>
          <w:rFonts w:eastAsia="Times New Roman" w:cs="Times New Roman"/>
          <w:sz w:val="24"/>
          <w:szCs w:val="24"/>
          <w:lang w:eastAsia="ru-RU"/>
        </w:rPr>
        <w:t>.</w:t>
      </w:r>
    </w:p>
    <w:p w:rsidR="00DF0EA9" w:rsidRDefault="00DF0EA9" w:rsidP="002643F3">
      <w:pPr>
        <w:pStyle w:val="af0"/>
        <w:ind w:left="927"/>
        <w:rPr>
          <w:sz w:val="24"/>
        </w:rPr>
      </w:pPr>
    </w:p>
    <w:p w:rsidR="002643F3" w:rsidRDefault="002643F3" w:rsidP="002643F3">
      <w:pPr>
        <w:pStyle w:val="af0"/>
        <w:numPr>
          <w:ilvl w:val="0"/>
          <w:numId w:val="43"/>
        </w:numPr>
        <w:rPr>
          <w:sz w:val="24"/>
        </w:rPr>
      </w:pPr>
      <w:r>
        <w:rPr>
          <w:sz w:val="24"/>
        </w:rPr>
        <w:t>Монтаж колонн промышленного здания.</w:t>
      </w:r>
    </w:p>
    <w:p w:rsidR="0091759C" w:rsidRDefault="0091759C" w:rsidP="0091759C">
      <w:pPr>
        <w:pStyle w:val="af0"/>
        <w:ind w:left="927"/>
        <w:rPr>
          <w:sz w:val="24"/>
        </w:rPr>
      </w:pPr>
      <w:r>
        <w:rPr>
          <w:sz w:val="24"/>
        </w:rPr>
        <w:t>Ведущая машина – пневмоколесный кран КС-5361</w:t>
      </w:r>
    </w:p>
    <w:p w:rsidR="002643F3" w:rsidRDefault="00006C99" w:rsidP="002643F3">
      <w:pPr>
        <w:pStyle w:val="af0"/>
        <w:ind w:left="927"/>
        <w:jc w:val="center"/>
        <w:rPr>
          <w:sz w:val="24"/>
        </w:rPr>
      </w:pPr>
      <w:r>
        <w:rPr>
          <w:noProof/>
          <w:sz w:val="24"/>
        </w:rPr>
        <w:drawing>
          <wp:inline distT="0" distB="0" distL="0" distR="0">
            <wp:extent cx="3371850" cy="2368655"/>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33.PNG"/>
                    <pic:cNvPicPr/>
                  </pic:nvPicPr>
                  <pic:blipFill>
                    <a:blip r:embed="rId106">
                      <a:extLst>
                        <a:ext uri="{28A0092B-C50C-407E-A947-70E740481C1C}">
                          <a14:useLocalDpi xmlns:a14="http://schemas.microsoft.com/office/drawing/2010/main" val="0"/>
                        </a:ext>
                      </a:extLst>
                    </a:blip>
                    <a:stretch>
                      <a:fillRect/>
                    </a:stretch>
                  </pic:blipFill>
                  <pic:spPr>
                    <a:xfrm>
                      <a:off x="0" y="0"/>
                      <a:ext cx="3381283" cy="2375281"/>
                    </a:xfrm>
                    <a:prstGeom prst="rect">
                      <a:avLst/>
                    </a:prstGeom>
                  </pic:spPr>
                </pic:pic>
              </a:graphicData>
            </a:graphic>
          </wp:inline>
        </w:drawing>
      </w:r>
    </w:p>
    <w:p w:rsidR="002643F3" w:rsidRPr="0024227F" w:rsidRDefault="002643F3" w:rsidP="002643F3">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20</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колонн и металлических связей промышленного здания</w:t>
      </w:r>
      <w:r w:rsidRPr="00E3756B">
        <w:rPr>
          <w:rFonts w:eastAsia="Times New Roman" w:cs="Times New Roman"/>
          <w:sz w:val="24"/>
          <w:szCs w:val="20"/>
          <w:lang w:eastAsia="ru-RU"/>
        </w:rPr>
        <w:t>.</w:t>
      </w:r>
    </w:p>
    <w:p w:rsidR="002643F3" w:rsidRPr="0024227F" w:rsidRDefault="002643F3" w:rsidP="002643F3">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2643F3" w:rsidRPr="0024227F" w:rsidRDefault="00B50AC4" w:rsidP="002643F3">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66</m:t>
              </m:r>
            </m:num>
            <m:den>
              <m:r>
                <w:rPr>
                  <w:rFonts w:ascii="Cambria Math" w:eastAsia="Times New Roman" w:hAnsi="Cambria Math" w:cs="Times New Roman"/>
                  <w:sz w:val="24"/>
                  <w:szCs w:val="32"/>
                  <w:lang w:eastAsia="ru-RU"/>
                </w:rPr>
                <m:t>12</m:t>
              </m:r>
            </m:den>
          </m:f>
          <m:r>
            <w:rPr>
              <w:rFonts w:ascii="Cambria Math" w:eastAsia="Times New Roman" w:hAnsi="Cambria Math" w:cs="Times New Roman"/>
              <w:sz w:val="24"/>
              <w:szCs w:val="32"/>
              <w:lang w:eastAsia="ru-RU"/>
            </w:rPr>
            <m:t>=5,5≈6</m:t>
          </m:r>
        </m:oMath>
      </m:oMathPara>
    </w:p>
    <w:p w:rsidR="002643F3" w:rsidRDefault="002643F3" w:rsidP="002643F3">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8 захваток</w:t>
      </w:r>
      <w:r w:rsidRPr="0024227F">
        <w:rPr>
          <w:rFonts w:eastAsia="Times New Roman" w:cs="Times New Roman"/>
          <w:sz w:val="24"/>
          <w:szCs w:val="24"/>
          <w:lang w:eastAsia="ru-RU"/>
        </w:rPr>
        <w:t>.</w:t>
      </w:r>
    </w:p>
    <w:p w:rsidR="002643F3" w:rsidRDefault="002643F3" w:rsidP="002643F3">
      <w:pPr>
        <w:spacing w:after="0" w:line="240" w:lineRule="auto"/>
        <w:ind w:left="-284" w:firstLine="568"/>
        <w:jc w:val="both"/>
        <w:rPr>
          <w:rFonts w:eastAsia="Times New Roman" w:cs="Times New Roman"/>
          <w:sz w:val="24"/>
          <w:szCs w:val="24"/>
          <w:lang w:eastAsia="ru-RU"/>
        </w:rPr>
      </w:pPr>
    </w:p>
    <w:p w:rsidR="002643F3" w:rsidRDefault="002643F3" w:rsidP="002643F3">
      <w:pPr>
        <w:pStyle w:val="af0"/>
        <w:numPr>
          <w:ilvl w:val="0"/>
          <w:numId w:val="43"/>
        </w:numPr>
        <w:jc w:val="both"/>
        <w:rPr>
          <w:sz w:val="24"/>
          <w:szCs w:val="24"/>
        </w:rPr>
      </w:pPr>
      <w:r>
        <w:rPr>
          <w:sz w:val="24"/>
          <w:szCs w:val="24"/>
        </w:rPr>
        <w:t>Монтаж подкрановых балок промышленного здания.</w:t>
      </w:r>
    </w:p>
    <w:p w:rsidR="0091759C" w:rsidRDefault="0091759C" w:rsidP="0091759C">
      <w:pPr>
        <w:pStyle w:val="af0"/>
        <w:ind w:left="927"/>
        <w:jc w:val="both"/>
        <w:rPr>
          <w:sz w:val="24"/>
          <w:szCs w:val="24"/>
        </w:rPr>
      </w:pPr>
      <w:r>
        <w:rPr>
          <w:sz w:val="24"/>
          <w:szCs w:val="24"/>
        </w:rPr>
        <w:t>Ведущая машина – автомобильный кран МКА-10М</w:t>
      </w:r>
    </w:p>
    <w:p w:rsidR="002643F3" w:rsidRPr="002643F3" w:rsidRDefault="00646E44" w:rsidP="00751460">
      <w:pPr>
        <w:pStyle w:val="af0"/>
        <w:ind w:left="927"/>
        <w:jc w:val="center"/>
        <w:rPr>
          <w:sz w:val="24"/>
          <w:szCs w:val="24"/>
        </w:rPr>
      </w:pPr>
      <w:r>
        <w:rPr>
          <w:noProof/>
          <w:sz w:val="24"/>
          <w:szCs w:val="24"/>
        </w:rPr>
        <w:lastRenderedPageBreak/>
        <w:drawing>
          <wp:inline distT="0" distB="0" distL="0" distR="0">
            <wp:extent cx="4267796" cy="2943636"/>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55.PNG"/>
                    <pic:cNvPicPr/>
                  </pic:nvPicPr>
                  <pic:blipFill>
                    <a:blip r:embed="rId107">
                      <a:extLst>
                        <a:ext uri="{28A0092B-C50C-407E-A947-70E740481C1C}">
                          <a14:useLocalDpi xmlns:a14="http://schemas.microsoft.com/office/drawing/2010/main" val="0"/>
                        </a:ext>
                      </a:extLst>
                    </a:blip>
                    <a:stretch>
                      <a:fillRect/>
                    </a:stretch>
                  </pic:blipFill>
                  <pic:spPr>
                    <a:xfrm>
                      <a:off x="0" y="0"/>
                      <a:ext cx="4267796" cy="2943636"/>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21</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подкрановых балок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B50AC4"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60</m:t>
              </m:r>
            </m:num>
            <m:den>
              <m:r>
                <w:rPr>
                  <w:rFonts w:ascii="Cambria Math" w:eastAsia="Times New Roman" w:hAnsi="Cambria Math" w:cs="Times New Roman"/>
                  <w:sz w:val="24"/>
                  <w:szCs w:val="32"/>
                  <w:lang w:eastAsia="ru-RU"/>
                </w:rPr>
                <m:t>11</m:t>
              </m:r>
            </m:den>
          </m:f>
          <m:r>
            <w:rPr>
              <w:rFonts w:ascii="Cambria Math" w:eastAsia="Times New Roman" w:hAnsi="Cambria Math" w:cs="Times New Roman"/>
              <w:sz w:val="24"/>
              <w:szCs w:val="32"/>
              <w:lang w:eastAsia="ru-RU"/>
            </w:rPr>
            <m:t>=5,45≈6</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12 захваток</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751460">
      <w:pPr>
        <w:pStyle w:val="af0"/>
        <w:numPr>
          <w:ilvl w:val="0"/>
          <w:numId w:val="43"/>
        </w:numPr>
        <w:jc w:val="both"/>
        <w:rPr>
          <w:sz w:val="24"/>
          <w:szCs w:val="24"/>
        </w:rPr>
      </w:pPr>
      <w:r w:rsidRPr="00751460">
        <w:rPr>
          <w:sz w:val="24"/>
          <w:szCs w:val="24"/>
        </w:rPr>
        <w:t>М</w:t>
      </w:r>
      <w:r>
        <w:rPr>
          <w:sz w:val="24"/>
          <w:szCs w:val="24"/>
        </w:rPr>
        <w:t>онтаж ферм и плит покрытия</w:t>
      </w:r>
      <w:r w:rsidRPr="00751460">
        <w:rPr>
          <w:sz w:val="24"/>
          <w:szCs w:val="24"/>
        </w:rPr>
        <w:t xml:space="preserve"> промышленного здания.</w:t>
      </w:r>
    </w:p>
    <w:p w:rsidR="0091759C" w:rsidRPr="00751460" w:rsidRDefault="0091759C" w:rsidP="0091759C">
      <w:pPr>
        <w:pStyle w:val="af0"/>
        <w:ind w:left="927"/>
        <w:jc w:val="both"/>
        <w:rPr>
          <w:sz w:val="24"/>
          <w:szCs w:val="24"/>
        </w:rPr>
      </w:pPr>
      <w:r>
        <w:rPr>
          <w:sz w:val="24"/>
          <w:szCs w:val="24"/>
        </w:rPr>
        <w:t>Ведущая машина – пневмоколесный кран КС-5361</w:t>
      </w:r>
    </w:p>
    <w:p w:rsidR="002643F3" w:rsidRDefault="00C029BF" w:rsidP="002643F3">
      <w:pPr>
        <w:pStyle w:val="af0"/>
        <w:ind w:left="927"/>
        <w:jc w:val="center"/>
        <w:rPr>
          <w:sz w:val="24"/>
        </w:rPr>
      </w:pPr>
      <w:r>
        <w:rPr>
          <w:noProof/>
          <w:sz w:val="24"/>
        </w:rPr>
        <w:drawing>
          <wp:inline distT="0" distB="0" distL="0" distR="0">
            <wp:extent cx="4635500" cy="311131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7.PNG"/>
                    <pic:cNvPicPr/>
                  </pic:nvPicPr>
                  <pic:blipFill>
                    <a:blip r:embed="rId108">
                      <a:extLst>
                        <a:ext uri="{28A0092B-C50C-407E-A947-70E740481C1C}">
                          <a14:useLocalDpi xmlns:a14="http://schemas.microsoft.com/office/drawing/2010/main" val="0"/>
                        </a:ext>
                      </a:extLst>
                    </a:blip>
                    <a:stretch>
                      <a:fillRect/>
                    </a:stretch>
                  </pic:blipFill>
                  <pic:spPr>
                    <a:xfrm>
                      <a:off x="0" y="0"/>
                      <a:ext cx="4640784" cy="3114857"/>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22</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ферм и плит покрытия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B50AC4"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411</m:t>
              </m:r>
            </m:num>
            <m:den>
              <m:r>
                <w:rPr>
                  <w:rFonts w:ascii="Cambria Math" w:eastAsia="Times New Roman" w:hAnsi="Cambria Math" w:cs="Times New Roman"/>
                  <w:sz w:val="24"/>
                  <w:szCs w:val="32"/>
                  <w:lang w:eastAsia="ru-RU"/>
                </w:rPr>
                <m:t>39</m:t>
              </m:r>
            </m:den>
          </m:f>
          <m:r>
            <w:rPr>
              <w:rFonts w:ascii="Cambria Math" w:eastAsia="Times New Roman" w:hAnsi="Cambria Math" w:cs="Times New Roman"/>
              <w:sz w:val="24"/>
              <w:szCs w:val="32"/>
              <w:lang w:eastAsia="ru-RU"/>
            </w:rPr>
            <m:t>=10,54≈11</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3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751460">
      <w:pPr>
        <w:pStyle w:val="af0"/>
        <w:numPr>
          <w:ilvl w:val="0"/>
          <w:numId w:val="43"/>
        </w:numPr>
        <w:jc w:val="both"/>
        <w:rPr>
          <w:sz w:val="24"/>
          <w:szCs w:val="24"/>
        </w:rPr>
      </w:pPr>
      <w:r w:rsidRPr="00751460">
        <w:rPr>
          <w:sz w:val="24"/>
          <w:szCs w:val="24"/>
        </w:rPr>
        <w:t>М</w:t>
      </w:r>
      <w:r>
        <w:rPr>
          <w:sz w:val="24"/>
          <w:szCs w:val="24"/>
        </w:rPr>
        <w:t>онтаж стеновых панелей, фундаментных балок, колонн фахверка</w:t>
      </w:r>
      <w:r w:rsidRPr="00751460">
        <w:rPr>
          <w:sz w:val="24"/>
          <w:szCs w:val="24"/>
        </w:rPr>
        <w:t xml:space="preserve"> промышленного здания.</w:t>
      </w:r>
    </w:p>
    <w:p w:rsidR="0091759C" w:rsidRPr="00751460" w:rsidRDefault="0091759C" w:rsidP="0091759C">
      <w:pPr>
        <w:pStyle w:val="af0"/>
        <w:ind w:left="927"/>
        <w:jc w:val="both"/>
        <w:rPr>
          <w:sz w:val="24"/>
          <w:szCs w:val="24"/>
        </w:rPr>
      </w:pPr>
      <w:r>
        <w:rPr>
          <w:sz w:val="24"/>
          <w:szCs w:val="24"/>
        </w:rPr>
        <w:lastRenderedPageBreak/>
        <w:t>Ведущая машина – автомобильный кран МКА-10М</w:t>
      </w:r>
    </w:p>
    <w:p w:rsidR="00751460" w:rsidRDefault="00897244" w:rsidP="002643F3">
      <w:pPr>
        <w:pStyle w:val="af0"/>
        <w:ind w:left="927"/>
        <w:jc w:val="center"/>
        <w:rPr>
          <w:sz w:val="24"/>
        </w:rPr>
      </w:pPr>
      <w:r>
        <w:rPr>
          <w:noProof/>
          <w:sz w:val="24"/>
        </w:rPr>
        <w:drawing>
          <wp:inline distT="0" distB="0" distL="0" distR="0">
            <wp:extent cx="3848100" cy="2702917"/>
            <wp:effectExtent l="0" t="0" r="0" b="254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61.PNG"/>
                    <pic:cNvPicPr/>
                  </pic:nvPicPr>
                  <pic:blipFill>
                    <a:blip r:embed="rId109">
                      <a:extLst>
                        <a:ext uri="{28A0092B-C50C-407E-A947-70E740481C1C}">
                          <a14:useLocalDpi xmlns:a14="http://schemas.microsoft.com/office/drawing/2010/main" val="0"/>
                        </a:ext>
                      </a:extLst>
                    </a:blip>
                    <a:stretch>
                      <a:fillRect/>
                    </a:stretch>
                  </pic:blipFill>
                  <pic:spPr>
                    <a:xfrm>
                      <a:off x="0" y="0"/>
                      <a:ext cx="3855231" cy="2707926"/>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23</w:t>
      </w:r>
      <w:r w:rsidRPr="0024227F">
        <w:rPr>
          <w:rFonts w:eastAsia="Times New Roman" w:cs="Times New Roman"/>
          <w:sz w:val="24"/>
          <w:szCs w:val="20"/>
          <w:lang w:eastAsia="ru-RU"/>
        </w:rPr>
        <w:t xml:space="preserve"> – </w:t>
      </w:r>
      <w:r w:rsidR="0091759C">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91759C">
        <w:rPr>
          <w:rFonts w:eastAsia="Times New Roman" w:cs="Times New Roman"/>
          <w:sz w:val="24"/>
          <w:szCs w:val="20"/>
          <w:lang w:eastAsia="ru-RU"/>
        </w:rPr>
        <w:t>а</w:t>
      </w:r>
      <w:r>
        <w:rPr>
          <w:rFonts w:eastAsia="Times New Roman" w:cs="Times New Roman"/>
          <w:sz w:val="24"/>
          <w:szCs w:val="20"/>
          <w:lang w:eastAsia="ru-RU"/>
        </w:rPr>
        <w:t xml:space="preserve"> стеновых панелей, фундаментных балок и колонн фахверка промышленного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B50AC4"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621</m:t>
              </m:r>
            </m:num>
            <m:den>
              <m:r>
                <w:rPr>
                  <w:rFonts w:ascii="Cambria Math" w:eastAsia="Times New Roman" w:hAnsi="Cambria Math" w:cs="Times New Roman"/>
                  <w:sz w:val="24"/>
                  <w:szCs w:val="32"/>
                  <w:lang w:eastAsia="ru-RU"/>
                </w:rPr>
                <m:t>64</m:t>
              </m:r>
            </m:den>
          </m:f>
          <m:r>
            <w:rPr>
              <w:rFonts w:ascii="Cambria Math" w:eastAsia="Times New Roman" w:hAnsi="Cambria Math" w:cs="Times New Roman"/>
              <w:sz w:val="24"/>
              <w:szCs w:val="32"/>
              <w:lang w:eastAsia="ru-RU"/>
            </w:rPr>
            <m:t>=9,7≈10</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4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4527DB">
      <w:pPr>
        <w:pStyle w:val="af0"/>
        <w:numPr>
          <w:ilvl w:val="0"/>
          <w:numId w:val="43"/>
        </w:numPr>
        <w:jc w:val="both"/>
        <w:rPr>
          <w:sz w:val="24"/>
          <w:szCs w:val="24"/>
        </w:rPr>
      </w:pPr>
      <w:r w:rsidRPr="00751460">
        <w:rPr>
          <w:sz w:val="24"/>
          <w:szCs w:val="24"/>
        </w:rPr>
        <w:t xml:space="preserve">Монтаж </w:t>
      </w:r>
      <w:r>
        <w:rPr>
          <w:sz w:val="24"/>
          <w:szCs w:val="24"/>
        </w:rPr>
        <w:t>каркаса административного здания.</w:t>
      </w:r>
    </w:p>
    <w:p w:rsidR="00302894" w:rsidRDefault="00302894" w:rsidP="00302894">
      <w:pPr>
        <w:pStyle w:val="af0"/>
        <w:ind w:left="927"/>
        <w:jc w:val="both"/>
        <w:rPr>
          <w:sz w:val="24"/>
          <w:szCs w:val="24"/>
        </w:rPr>
      </w:pPr>
      <w:r>
        <w:rPr>
          <w:sz w:val="24"/>
          <w:szCs w:val="24"/>
        </w:rPr>
        <w:t xml:space="preserve">Ведущая машина </w:t>
      </w:r>
      <w:r w:rsidR="00E1548B">
        <w:rPr>
          <w:sz w:val="24"/>
          <w:szCs w:val="24"/>
        </w:rPr>
        <w:t>–</w:t>
      </w:r>
      <w:r>
        <w:rPr>
          <w:sz w:val="24"/>
          <w:szCs w:val="24"/>
        </w:rPr>
        <w:t xml:space="preserve"> </w:t>
      </w:r>
      <w:r w:rsidR="00E1548B">
        <w:rPr>
          <w:sz w:val="24"/>
          <w:szCs w:val="24"/>
        </w:rPr>
        <w:t>башенный кран МСК-10-20.</w:t>
      </w:r>
    </w:p>
    <w:p w:rsidR="00751460" w:rsidRDefault="00751460" w:rsidP="00751460">
      <w:pPr>
        <w:pStyle w:val="af0"/>
        <w:ind w:left="927"/>
        <w:jc w:val="center"/>
        <w:rPr>
          <w:sz w:val="24"/>
          <w:szCs w:val="24"/>
        </w:rPr>
      </w:pPr>
      <w:r>
        <w:rPr>
          <w:noProof/>
          <w:sz w:val="24"/>
          <w:szCs w:val="24"/>
        </w:rPr>
        <w:drawing>
          <wp:inline distT="0" distB="0" distL="0" distR="0">
            <wp:extent cx="1781424" cy="3172268"/>
            <wp:effectExtent l="0" t="0" r="9525" b="9525"/>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9.PNG"/>
                    <pic:cNvPicPr/>
                  </pic:nvPicPr>
                  <pic:blipFill>
                    <a:blip r:embed="rId110">
                      <a:extLst>
                        <a:ext uri="{28A0092B-C50C-407E-A947-70E740481C1C}">
                          <a14:useLocalDpi xmlns:a14="http://schemas.microsoft.com/office/drawing/2010/main" val="0"/>
                        </a:ext>
                      </a:extLst>
                    </a:blip>
                    <a:stretch>
                      <a:fillRect/>
                    </a:stretch>
                  </pic:blipFill>
                  <pic:spPr>
                    <a:xfrm>
                      <a:off x="0" y="0"/>
                      <a:ext cx="1781424" cy="3172268"/>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24</w:t>
      </w:r>
      <w:r w:rsidRPr="0024227F">
        <w:rPr>
          <w:rFonts w:eastAsia="Times New Roman" w:cs="Times New Roman"/>
          <w:sz w:val="24"/>
          <w:szCs w:val="20"/>
          <w:lang w:eastAsia="ru-RU"/>
        </w:rPr>
        <w:t xml:space="preserve"> – </w:t>
      </w:r>
      <w:r w:rsidR="00E1548B">
        <w:rPr>
          <w:rFonts w:eastAsia="Times New Roman" w:cs="Times New Roman"/>
          <w:sz w:val="24"/>
          <w:szCs w:val="20"/>
          <w:lang w:eastAsia="ru-RU"/>
        </w:rPr>
        <w:t>Разбивка на захватки (по ярусам) м</w:t>
      </w:r>
      <w:r>
        <w:rPr>
          <w:rFonts w:eastAsia="Times New Roman" w:cs="Times New Roman"/>
          <w:sz w:val="24"/>
          <w:szCs w:val="20"/>
          <w:lang w:eastAsia="ru-RU"/>
        </w:rPr>
        <w:t>онтаж</w:t>
      </w:r>
      <w:r w:rsidR="00E1548B">
        <w:rPr>
          <w:rFonts w:eastAsia="Times New Roman" w:cs="Times New Roman"/>
          <w:sz w:val="24"/>
          <w:szCs w:val="20"/>
          <w:lang w:eastAsia="ru-RU"/>
        </w:rPr>
        <w:t>а</w:t>
      </w:r>
      <w:r>
        <w:rPr>
          <w:rFonts w:eastAsia="Times New Roman" w:cs="Times New Roman"/>
          <w:sz w:val="24"/>
          <w:szCs w:val="20"/>
          <w:lang w:eastAsia="ru-RU"/>
        </w:rPr>
        <w:t xml:space="preserve"> каркаса административного здания</w:t>
      </w:r>
      <w:r w:rsidRPr="00E3756B">
        <w:rPr>
          <w:rFonts w:eastAsia="Times New Roman" w:cs="Times New Roman"/>
          <w:sz w:val="24"/>
          <w:szCs w:val="20"/>
          <w:lang w:eastAsia="ru-RU"/>
        </w:rPr>
        <w:t>.</w:t>
      </w:r>
    </w:p>
    <w:p w:rsidR="00751460" w:rsidRPr="0024227F" w:rsidRDefault="00751460" w:rsidP="00751460">
      <w:pPr>
        <w:spacing w:after="0" w:line="240" w:lineRule="auto"/>
        <w:jc w:val="both"/>
        <w:rPr>
          <w:rFonts w:eastAsia="Times New Roman" w:cs="Times New Roman"/>
          <w:b/>
          <w:sz w:val="24"/>
          <w:szCs w:val="24"/>
          <w:lang w:eastAsia="ru-RU"/>
        </w:rPr>
      </w:pPr>
      <w:r w:rsidRPr="0024227F">
        <w:rPr>
          <w:rFonts w:eastAsia="Times New Roman" w:cs="Times New Roman"/>
          <w:sz w:val="20"/>
          <w:szCs w:val="20"/>
          <w:lang w:eastAsia="ru-RU"/>
        </w:rPr>
        <w:t xml:space="preserve">        </w:t>
      </w:r>
    </w:p>
    <w:p w:rsidR="00751460" w:rsidRPr="0024227F" w:rsidRDefault="00B50AC4" w:rsidP="00751460">
      <w:pPr>
        <w:spacing w:after="0" w:line="240" w:lineRule="auto"/>
        <w:ind w:left="708" w:firstLine="708"/>
        <w:contextualSpacing/>
        <w:rPr>
          <w:rFonts w:eastAsia="Times New Roman" w:cs="Times New Roman"/>
          <w:i/>
          <w:sz w:val="24"/>
          <w:szCs w:val="32"/>
          <w:lang w:eastAsia="ru-RU"/>
        </w:rPr>
      </w:pPr>
      <m:oMathPara>
        <m:oMathParaPr>
          <m:jc m:val="left"/>
        </m:oMathParaPr>
        <m:oMath>
          <m:f>
            <m:fPr>
              <m:ctrlPr>
                <w:rPr>
                  <w:rFonts w:ascii="Cambria Math" w:eastAsia="Times New Roman" w:hAnsi="Cambria Math" w:cs="Times New Roman"/>
                  <w:i/>
                  <w:sz w:val="24"/>
                  <w:szCs w:val="32"/>
                  <w:lang w:eastAsia="ru-RU"/>
                </w:rPr>
              </m:ctrlPr>
            </m:fPr>
            <m:num>
              <m:sSub>
                <m:sSubPr>
                  <m:ctrlPr>
                    <w:rPr>
                      <w:rFonts w:ascii="Cambria Math" w:eastAsia="Times New Roman" w:hAnsi="Cambria Math" w:cs="Times New Roman"/>
                      <w:i/>
                      <w:sz w:val="24"/>
                      <w:szCs w:val="32"/>
                      <w:lang w:val="en-US" w:eastAsia="ru-RU"/>
                    </w:rPr>
                  </m:ctrlPr>
                </m:sSubPr>
                <m:e>
                  <m:r>
                    <w:rPr>
                      <w:rFonts w:ascii="Cambria Math" w:eastAsia="Times New Roman" w:hAnsi="Cambria Math" w:cs="Times New Roman"/>
                      <w:sz w:val="24"/>
                      <w:szCs w:val="32"/>
                      <w:lang w:val="en-US" w:eastAsia="ru-RU"/>
                    </w:rPr>
                    <m:t>Т</m:t>
                  </m:r>
                </m:e>
                <m:sub>
                  <m:r>
                    <w:rPr>
                      <w:rFonts w:ascii="Cambria Math" w:eastAsia="Times New Roman" w:hAnsi="Cambria Math" w:cs="Times New Roman"/>
                      <w:sz w:val="24"/>
                      <w:szCs w:val="32"/>
                      <w:lang w:val="en-US" w:eastAsia="ru-RU"/>
                    </w:rPr>
                    <m:t>р</m:t>
                  </m:r>
                </m:sub>
              </m:sSub>
            </m:num>
            <m:den>
              <m:sSub>
                <m:sSubPr>
                  <m:ctrlPr>
                    <w:rPr>
                      <w:rFonts w:ascii="Cambria Math" w:eastAsia="Times New Roman" w:hAnsi="Cambria Math" w:cs="Times New Roman"/>
                      <w:i/>
                      <w:sz w:val="24"/>
                      <w:szCs w:val="32"/>
                      <w:lang w:val="en-US" w:eastAsia="ru-RU"/>
                    </w:rPr>
                  </m:ctrlPr>
                </m:sSubPr>
                <m:e>
                  <m:r>
                    <w:rPr>
                      <w:rFonts w:ascii="Cambria Math" w:eastAsia="Times New Roman" w:hAnsi="Cambria Math" w:cs="Times New Roman"/>
                      <w:sz w:val="24"/>
                      <w:szCs w:val="32"/>
                      <w:lang w:val="en-US" w:eastAsia="ru-RU"/>
                    </w:rPr>
                    <m:t>n</m:t>
                  </m:r>
                </m:e>
                <m:sub>
                  <m:r>
                    <w:rPr>
                      <w:rFonts w:ascii="Cambria Math" w:eastAsia="Times New Roman" w:hAnsi="Cambria Math" w:cs="Times New Roman"/>
                      <w:sz w:val="24"/>
                      <w:szCs w:val="32"/>
                      <w:lang w:val="en-US" w:eastAsia="ru-RU"/>
                    </w:rPr>
                    <m:t>ярусов</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148</m:t>
              </m:r>
            </m:num>
            <m:den>
              <m:r>
                <w:rPr>
                  <w:rFonts w:ascii="Cambria Math" w:eastAsia="Times New Roman" w:hAnsi="Cambria Math" w:cs="Times New Roman"/>
                  <w:sz w:val="24"/>
                  <w:szCs w:val="32"/>
                  <w:lang w:eastAsia="ru-RU"/>
                </w:rPr>
                <m:t>3</m:t>
              </m:r>
            </m:den>
          </m:f>
          <m:r>
            <w:rPr>
              <w:rFonts w:ascii="Cambria Math" w:eastAsia="Times New Roman" w:hAnsi="Cambria Math" w:cs="Times New Roman"/>
              <w:sz w:val="24"/>
              <w:szCs w:val="32"/>
              <w:lang w:eastAsia="ru-RU"/>
            </w:rPr>
            <m:t>=49,33≈49</m:t>
          </m:r>
        </m:oMath>
      </m:oMathPara>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3 захватки</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751460" w:rsidRDefault="00751460" w:rsidP="00751460">
      <w:pPr>
        <w:pStyle w:val="af0"/>
        <w:numPr>
          <w:ilvl w:val="0"/>
          <w:numId w:val="43"/>
        </w:numPr>
        <w:jc w:val="both"/>
        <w:rPr>
          <w:sz w:val="24"/>
          <w:szCs w:val="24"/>
        </w:rPr>
      </w:pPr>
      <w:r w:rsidRPr="00751460">
        <w:rPr>
          <w:sz w:val="24"/>
          <w:szCs w:val="24"/>
        </w:rPr>
        <w:t xml:space="preserve">Монтаж </w:t>
      </w:r>
      <w:r>
        <w:rPr>
          <w:sz w:val="24"/>
          <w:szCs w:val="24"/>
        </w:rPr>
        <w:t>стеновых панелей, фундаментных балок</w:t>
      </w:r>
      <w:r w:rsidRPr="00751460">
        <w:rPr>
          <w:sz w:val="24"/>
          <w:szCs w:val="24"/>
        </w:rPr>
        <w:t xml:space="preserve"> административного здания.</w:t>
      </w:r>
    </w:p>
    <w:p w:rsidR="00010AB2" w:rsidRPr="00010AB2" w:rsidRDefault="00010AB2" w:rsidP="00010AB2">
      <w:pPr>
        <w:ind w:left="567"/>
        <w:jc w:val="both"/>
        <w:rPr>
          <w:sz w:val="24"/>
          <w:szCs w:val="24"/>
        </w:rPr>
      </w:pPr>
      <w:r w:rsidRPr="00010AB2">
        <w:rPr>
          <w:sz w:val="24"/>
          <w:szCs w:val="24"/>
        </w:rPr>
        <w:lastRenderedPageBreak/>
        <w:t>Ведущая машина – башенный кран МСК-10-20.</w:t>
      </w:r>
    </w:p>
    <w:p w:rsidR="00010AB2" w:rsidRDefault="00010AB2" w:rsidP="00010AB2">
      <w:pPr>
        <w:pStyle w:val="af0"/>
        <w:ind w:left="927"/>
        <w:jc w:val="both"/>
        <w:rPr>
          <w:sz w:val="24"/>
          <w:szCs w:val="24"/>
        </w:rPr>
      </w:pPr>
    </w:p>
    <w:p w:rsidR="00751460" w:rsidRDefault="00010AB2" w:rsidP="00751460">
      <w:pPr>
        <w:pStyle w:val="af0"/>
        <w:ind w:left="927"/>
        <w:jc w:val="center"/>
        <w:rPr>
          <w:sz w:val="24"/>
          <w:szCs w:val="24"/>
        </w:rPr>
      </w:pPr>
      <w:r>
        <w:rPr>
          <w:noProof/>
          <w:sz w:val="24"/>
          <w:szCs w:val="24"/>
        </w:rPr>
        <w:drawing>
          <wp:inline distT="0" distB="0" distL="0" distR="0">
            <wp:extent cx="5035550" cy="2614933"/>
            <wp:effectExtent l="0" t="0" r="0" b="0"/>
            <wp:docPr id="455" name="Рисунок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20.PNG"/>
                    <pic:cNvPicPr/>
                  </pic:nvPicPr>
                  <pic:blipFill>
                    <a:blip r:embed="rId111">
                      <a:extLst>
                        <a:ext uri="{28A0092B-C50C-407E-A947-70E740481C1C}">
                          <a14:useLocalDpi xmlns:a14="http://schemas.microsoft.com/office/drawing/2010/main" val="0"/>
                        </a:ext>
                      </a:extLst>
                    </a:blip>
                    <a:stretch>
                      <a:fillRect/>
                    </a:stretch>
                  </pic:blipFill>
                  <pic:spPr>
                    <a:xfrm>
                      <a:off x="0" y="0"/>
                      <a:ext cx="5043403" cy="2619011"/>
                    </a:xfrm>
                    <a:prstGeom prst="rect">
                      <a:avLst/>
                    </a:prstGeom>
                  </pic:spPr>
                </pic:pic>
              </a:graphicData>
            </a:graphic>
          </wp:inline>
        </w:drawing>
      </w:r>
    </w:p>
    <w:p w:rsidR="00751460" w:rsidRPr="0024227F" w:rsidRDefault="00751460" w:rsidP="00751460">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E1548B">
        <w:rPr>
          <w:rFonts w:eastAsia="Times New Roman" w:cs="Times New Roman"/>
          <w:sz w:val="24"/>
          <w:szCs w:val="20"/>
          <w:lang w:eastAsia="ru-RU"/>
        </w:rPr>
        <w:t>25</w:t>
      </w:r>
      <w:r w:rsidRPr="0024227F">
        <w:rPr>
          <w:rFonts w:eastAsia="Times New Roman" w:cs="Times New Roman"/>
          <w:sz w:val="24"/>
          <w:szCs w:val="20"/>
          <w:lang w:eastAsia="ru-RU"/>
        </w:rPr>
        <w:t xml:space="preserve"> – </w:t>
      </w:r>
      <w:r w:rsidR="00010AB2">
        <w:rPr>
          <w:rFonts w:eastAsia="Times New Roman" w:cs="Times New Roman"/>
          <w:sz w:val="24"/>
          <w:szCs w:val="20"/>
          <w:lang w:eastAsia="ru-RU"/>
        </w:rPr>
        <w:t>Разбивка на захватки м</w:t>
      </w:r>
      <w:r>
        <w:rPr>
          <w:rFonts w:eastAsia="Times New Roman" w:cs="Times New Roman"/>
          <w:sz w:val="24"/>
          <w:szCs w:val="20"/>
          <w:lang w:eastAsia="ru-RU"/>
        </w:rPr>
        <w:t>онтаж</w:t>
      </w:r>
      <w:r w:rsidR="00010AB2">
        <w:rPr>
          <w:rFonts w:eastAsia="Times New Roman" w:cs="Times New Roman"/>
          <w:sz w:val="24"/>
          <w:szCs w:val="20"/>
          <w:lang w:eastAsia="ru-RU"/>
        </w:rPr>
        <w:t>а</w:t>
      </w:r>
      <w:r>
        <w:rPr>
          <w:rFonts w:eastAsia="Times New Roman" w:cs="Times New Roman"/>
          <w:sz w:val="24"/>
          <w:szCs w:val="20"/>
          <w:lang w:eastAsia="ru-RU"/>
        </w:rPr>
        <w:t xml:space="preserve"> стеновых панелей и фундаментных балок административного здания</w:t>
      </w:r>
      <w:r w:rsidRPr="00E3756B">
        <w:rPr>
          <w:rFonts w:eastAsia="Times New Roman" w:cs="Times New Roman"/>
          <w:sz w:val="24"/>
          <w:szCs w:val="20"/>
          <w:lang w:eastAsia="ru-RU"/>
        </w:rPr>
        <w:t>.</w:t>
      </w:r>
    </w:p>
    <w:p w:rsidR="00361553" w:rsidRPr="0024227F" w:rsidRDefault="00751460" w:rsidP="00361553">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705</m:t>
              </m:r>
            </m:num>
            <m:den>
              <m:r>
                <w:rPr>
                  <w:rFonts w:ascii="Cambria Math" w:eastAsia="Times New Roman" w:hAnsi="Cambria Math" w:cs="Times New Roman"/>
                  <w:sz w:val="24"/>
                  <w:szCs w:val="32"/>
                  <w:lang w:eastAsia="ru-RU"/>
                </w:rPr>
                <m:t>29</m:t>
              </m:r>
            </m:den>
          </m:f>
          <m:r>
            <w:rPr>
              <w:rFonts w:ascii="Cambria Math" w:eastAsia="Times New Roman" w:hAnsi="Cambria Math" w:cs="Times New Roman"/>
              <w:sz w:val="24"/>
              <w:szCs w:val="32"/>
              <w:lang w:eastAsia="ru-RU"/>
            </w:rPr>
            <m:t>=24,31≈24</m:t>
          </m:r>
        </m:oMath>
      </m:oMathPara>
    </w:p>
    <w:p w:rsidR="00751460" w:rsidRPr="0024227F" w:rsidRDefault="00751460" w:rsidP="00751460">
      <w:pPr>
        <w:spacing w:after="0" w:line="240" w:lineRule="auto"/>
        <w:jc w:val="both"/>
        <w:rPr>
          <w:rFonts w:eastAsia="Times New Roman" w:cs="Times New Roman"/>
          <w:b/>
          <w:sz w:val="24"/>
          <w:szCs w:val="24"/>
          <w:lang w:eastAsia="ru-RU"/>
        </w:rPr>
      </w:pPr>
    </w:p>
    <w:p w:rsidR="00751460" w:rsidRDefault="00751460" w:rsidP="00751460">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010AB2">
        <w:rPr>
          <w:rFonts w:eastAsia="Times New Roman" w:cs="Times New Roman"/>
          <w:sz w:val="24"/>
          <w:szCs w:val="24"/>
          <w:lang w:eastAsia="ru-RU"/>
        </w:rPr>
        <w:t>6 захваток</w:t>
      </w:r>
      <w:r w:rsidRPr="0024227F">
        <w:rPr>
          <w:rFonts w:eastAsia="Times New Roman" w:cs="Times New Roman"/>
          <w:sz w:val="24"/>
          <w:szCs w:val="24"/>
          <w:lang w:eastAsia="ru-RU"/>
        </w:rPr>
        <w:t>.</w:t>
      </w:r>
    </w:p>
    <w:p w:rsidR="00751460" w:rsidRDefault="00751460" w:rsidP="00751460">
      <w:pPr>
        <w:spacing w:after="0" w:line="240" w:lineRule="auto"/>
        <w:ind w:left="-284" w:firstLine="568"/>
        <w:jc w:val="both"/>
        <w:rPr>
          <w:rFonts w:eastAsia="Times New Roman" w:cs="Times New Roman"/>
          <w:sz w:val="24"/>
          <w:szCs w:val="24"/>
          <w:lang w:eastAsia="ru-RU"/>
        </w:rPr>
      </w:pPr>
    </w:p>
    <w:p w:rsidR="00361553" w:rsidRDefault="00361553" w:rsidP="00361553">
      <w:pPr>
        <w:spacing w:after="0" w:line="240" w:lineRule="auto"/>
        <w:ind w:left="-284" w:firstLine="568"/>
        <w:jc w:val="both"/>
        <w:rPr>
          <w:rFonts w:eastAsia="Times New Roman" w:cs="Times New Roman"/>
          <w:sz w:val="24"/>
          <w:szCs w:val="24"/>
          <w:lang w:eastAsia="ru-RU"/>
        </w:rPr>
      </w:pPr>
    </w:p>
    <w:p w:rsidR="00361553" w:rsidRDefault="00361553" w:rsidP="00361553">
      <w:pPr>
        <w:pStyle w:val="af0"/>
        <w:numPr>
          <w:ilvl w:val="0"/>
          <w:numId w:val="43"/>
        </w:numPr>
        <w:jc w:val="both"/>
        <w:rPr>
          <w:sz w:val="24"/>
          <w:szCs w:val="24"/>
        </w:rPr>
      </w:pPr>
      <w:r>
        <w:rPr>
          <w:sz w:val="24"/>
          <w:szCs w:val="24"/>
        </w:rPr>
        <w:t>Устройство кровли (по зданиям).</w:t>
      </w:r>
    </w:p>
    <w:p w:rsidR="00361553" w:rsidRPr="00361553" w:rsidRDefault="00A97388" w:rsidP="00361553">
      <w:pPr>
        <w:pStyle w:val="af0"/>
        <w:ind w:left="927"/>
        <w:jc w:val="center"/>
        <w:rPr>
          <w:sz w:val="24"/>
          <w:szCs w:val="24"/>
        </w:rPr>
      </w:pPr>
      <w:r>
        <w:rPr>
          <w:noProof/>
          <w:sz w:val="24"/>
          <w:szCs w:val="24"/>
        </w:rPr>
        <w:drawing>
          <wp:inline distT="0" distB="0" distL="0" distR="0">
            <wp:extent cx="2333316" cy="286258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PNG"/>
                    <pic:cNvPicPr/>
                  </pic:nvPicPr>
                  <pic:blipFill>
                    <a:blip r:embed="rId112">
                      <a:extLst>
                        <a:ext uri="{28A0092B-C50C-407E-A947-70E740481C1C}">
                          <a14:useLocalDpi xmlns:a14="http://schemas.microsoft.com/office/drawing/2010/main" val="0"/>
                        </a:ext>
                      </a:extLst>
                    </a:blip>
                    <a:stretch>
                      <a:fillRect/>
                    </a:stretch>
                  </pic:blipFill>
                  <pic:spPr>
                    <a:xfrm>
                      <a:off x="0" y="0"/>
                      <a:ext cx="2343706" cy="2875327"/>
                    </a:xfrm>
                    <a:prstGeom prst="rect">
                      <a:avLst/>
                    </a:prstGeom>
                  </pic:spPr>
                </pic:pic>
              </a:graphicData>
            </a:graphic>
          </wp:inline>
        </w:drawing>
      </w:r>
    </w:p>
    <w:p w:rsidR="002917AA" w:rsidRPr="0024227F" w:rsidRDefault="002917AA" w:rsidP="002917AA">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010AB2">
        <w:rPr>
          <w:rFonts w:eastAsia="Times New Roman" w:cs="Times New Roman"/>
          <w:sz w:val="24"/>
          <w:szCs w:val="20"/>
          <w:lang w:eastAsia="ru-RU"/>
        </w:rPr>
        <w:t>26</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Разбивка на захватки устройства</w:t>
      </w:r>
      <w:r>
        <w:rPr>
          <w:rFonts w:eastAsia="Times New Roman" w:cs="Times New Roman"/>
          <w:sz w:val="24"/>
          <w:szCs w:val="20"/>
          <w:lang w:eastAsia="ru-RU"/>
        </w:rPr>
        <w:t xml:space="preserve"> кровли</w:t>
      </w:r>
      <w:r w:rsidRPr="00E3756B">
        <w:rPr>
          <w:rFonts w:eastAsia="Times New Roman" w:cs="Times New Roman"/>
          <w:sz w:val="24"/>
          <w:szCs w:val="20"/>
          <w:lang w:eastAsia="ru-RU"/>
        </w:rPr>
        <w:t>.</w:t>
      </w:r>
    </w:p>
    <w:p w:rsidR="002917AA" w:rsidRPr="0024227F" w:rsidRDefault="002917AA" w:rsidP="002917AA">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8153</m:t>
              </m:r>
            </m:num>
            <m:den>
              <m:r>
                <w:rPr>
                  <w:rFonts w:ascii="Cambria Math" w:eastAsia="Times New Roman" w:hAnsi="Cambria Math" w:cs="Times New Roman"/>
                  <w:sz w:val="24"/>
                  <w:szCs w:val="32"/>
                  <w:lang w:eastAsia="ru-RU"/>
                </w:rPr>
                <m:t>85</m:t>
              </m:r>
            </m:den>
          </m:f>
          <m:r>
            <w:rPr>
              <w:rFonts w:ascii="Cambria Math" w:eastAsia="Times New Roman" w:hAnsi="Cambria Math" w:cs="Times New Roman"/>
              <w:sz w:val="24"/>
              <w:szCs w:val="32"/>
              <w:lang w:eastAsia="ru-RU"/>
            </w:rPr>
            <m:t xml:space="preserve">=95,92≈96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2917AA" w:rsidRPr="0024227F" w:rsidRDefault="002917AA" w:rsidP="002917AA">
      <w:pPr>
        <w:spacing w:after="0" w:line="240" w:lineRule="auto"/>
        <w:jc w:val="both"/>
        <w:rPr>
          <w:rFonts w:eastAsia="Times New Roman" w:cs="Times New Roman"/>
          <w:b/>
          <w:sz w:val="24"/>
          <w:szCs w:val="24"/>
          <w:lang w:eastAsia="ru-RU"/>
        </w:rPr>
      </w:pPr>
    </w:p>
    <w:p w:rsidR="002917AA" w:rsidRDefault="002917AA" w:rsidP="002917AA">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A97388">
        <w:rPr>
          <w:rFonts w:eastAsia="Times New Roman" w:cs="Times New Roman"/>
          <w:sz w:val="24"/>
          <w:szCs w:val="24"/>
          <w:lang w:eastAsia="ru-RU"/>
        </w:rPr>
        <w:t>7</w:t>
      </w:r>
      <w:r>
        <w:rPr>
          <w:rFonts w:eastAsia="Times New Roman" w:cs="Times New Roman"/>
          <w:sz w:val="24"/>
          <w:szCs w:val="24"/>
          <w:lang w:eastAsia="ru-RU"/>
        </w:rPr>
        <w:t xml:space="preserve"> захваток</w:t>
      </w:r>
      <w:r w:rsidRPr="0024227F">
        <w:rPr>
          <w:rFonts w:eastAsia="Times New Roman" w:cs="Times New Roman"/>
          <w:sz w:val="24"/>
          <w:szCs w:val="24"/>
          <w:lang w:eastAsia="ru-RU"/>
        </w:rPr>
        <w:t>.</w:t>
      </w:r>
    </w:p>
    <w:p w:rsidR="002917AA" w:rsidRDefault="002917AA" w:rsidP="002917AA">
      <w:pPr>
        <w:spacing w:after="0" w:line="240" w:lineRule="auto"/>
        <w:ind w:left="-284" w:firstLine="568"/>
        <w:jc w:val="both"/>
        <w:rPr>
          <w:rFonts w:eastAsia="Times New Roman" w:cs="Times New Roman"/>
          <w:sz w:val="24"/>
          <w:szCs w:val="24"/>
          <w:lang w:eastAsia="ru-RU"/>
        </w:rPr>
      </w:pPr>
    </w:p>
    <w:p w:rsidR="00077D77" w:rsidRPr="00077D77" w:rsidRDefault="00077D77" w:rsidP="00077D77">
      <w:pPr>
        <w:pStyle w:val="af0"/>
        <w:numPr>
          <w:ilvl w:val="0"/>
          <w:numId w:val="43"/>
        </w:numPr>
        <w:jc w:val="both"/>
        <w:rPr>
          <w:sz w:val="24"/>
          <w:szCs w:val="24"/>
        </w:rPr>
      </w:pPr>
      <w:r>
        <w:rPr>
          <w:sz w:val="24"/>
          <w:szCs w:val="24"/>
        </w:rPr>
        <w:t>Устройство бетонных полов</w:t>
      </w:r>
      <w:r w:rsidRPr="00077D77">
        <w:rPr>
          <w:sz w:val="24"/>
          <w:szCs w:val="24"/>
        </w:rPr>
        <w:t xml:space="preserve"> (по зданиям).</w:t>
      </w:r>
    </w:p>
    <w:p w:rsidR="00077D77" w:rsidRPr="00361553" w:rsidRDefault="002A2907" w:rsidP="00077D77">
      <w:pPr>
        <w:pStyle w:val="af0"/>
        <w:ind w:left="927"/>
        <w:jc w:val="center"/>
        <w:rPr>
          <w:sz w:val="24"/>
          <w:szCs w:val="24"/>
        </w:rPr>
      </w:pPr>
      <w:r>
        <w:rPr>
          <w:noProof/>
          <w:sz w:val="24"/>
          <w:szCs w:val="24"/>
        </w:rPr>
        <w:lastRenderedPageBreak/>
        <w:drawing>
          <wp:inline distT="0" distB="0" distL="0" distR="0" wp14:anchorId="557D4948" wp14:editId="42712BD8">
            <wp:extent cx="2333316" cy="286258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9.PNG"/>
                    <pic:cNvPicPr/>
                  </pic:nvPicPr>
                  <pic:blipFill>
                    <a:blip r:embed="rId112">
                      <a:extLst>
                        <a:ext uri="{28A0092B-C50C-407E-A947-70E740481C1C}">
                          <a14:useLocalDpi xmlns:a14="http://schemas.microsoft.com/office/drawing/2010/main" val="0"/>
                        </a:ext>
                      </a:extLst>
                    </a:blip>
                    <a:stretch>
                      <a:fillRect/>
                    </a:stretch>
                  </pic:blipFill>
                  <pic:spPr>
                    <a:xfrm>
                      <a:off x="0" y="0"/>
                      <a:ext cx="2343706" cy="2875327"/>
                    </a:xfrm>
                    <a:prstGeom prst="rect">
                      <a:avLst/>
                    </a:prstGeom>
                  </pic:spPr>
                </pic:pic>
              </a:graphicData>
            </a:graphic>
          </wp:inline>
        </w:drawing>
      </w:r>
    </w:p>
    <w:p w:rsidR="00077D77" w:rsidRPr="0024227F" w:rsidRDefault="00077D77" w:rsidP="00077D77">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010AB2">
        <w:rPr>
          <w:rFonts w:eastAsia="Times New Roman" w:cs="Times New Roman"/>
          <w:sz w:val="24"/>
          <w:szCs w:val="20"/>
          <w:lang w:eastAsia="ru-RU"/>
        </w:rPr>
        <w:t>27</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 xml:space="preserve">Разбивка на захватки устройства бетонных </w:t>
      </w:r>
      <w:proofErr w:type="gramStart"/>
      <w:r w:rsidR="00F85808">
        <w:rPr>
          <w:rFonts w:eastAsia="Times New Roman" w:cs="Times New Roman"/>
          <w:sz w:val="24"/>
          <w:szCs w:val="20"/>
          <w:lang w:eastAsia="ru-RU"/>
        </w:rPr>
        <w:t>полов.</w:t>
      </w:r>
      <w:r w:rsidRPr="00E3756B">
        <w:rPr>
          <w:rFonts w:eastAsia="Times New Roman" w:cs="Times New Roman"/>
          <w:sz w:val="24"/>
          <w:szCs w:val="20"/>
          <w:lang w:eastAsia="ru-RU"/>
        </w:rPr>
        <w:t>.</w:t>
      </w:r>
      <w:proofErr w:type="gramEnd"/>
    </w:p>
    <w:p w:rsidR="00077D77" w:rsidRPr="0024227F" w:rsidRDefault="00077D77" w:rsidP="00077D77">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15714,49</m:t>
              </m:r>
            </m:num>
            <m:den>
              <m:r>
                <w:rPr>
                  <w:rFonts w:ascii="Cambria Math" w:eastAsia="Times New Roman" w:hAnsi="Cambria Math" w:cs="Times New Roman"/>
                  <w:sz w:val="24"/>
                  <w:szCs w:val="32"/>
                  <w:lang w:eastAsia="ru-RU"/>
                </w:rPr>
                <m:t>54</m:t>
              </m:r>
            </m:den>
          </m:f>
          <m:r>
            <w:rPr>
              <w:rFonts w:ascii="Cambria Math" w:eastAsia="Times New Roman" w:hAnsi="Cambria Math" w:cs="Times New Roman"/>
              <w:sz w:val="24"/>
              <w:szCs w:val="32"/>
              <w:lang w:eastAsia="ru-RU"/>
            </w:rPr>
            <m:t xml:space="preserve">=291,0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077D77" w:rsidRPr="0024227F" w:rsidRDefault="00077D77" w:rsidP="00077D77">
      <w:pPr>
        <w:spacing w:after="0" w:line="240" w:lineRule="auto"/>
        <w:jc w:val="both"/>
        <w:rPr>
          <w:rFonts w:eastAsia="Times New Roman" w:cs="Times New Roman"/>
          <w:b/>
          <w:sz w:val="24"/>
          <w:szCs w:val="24"/>
          <w:lang w:eastAsia="ru-RU"/>
        </w:rPr>
      </w:pPr>
    </w:p>
    <w:p w:rsidR="00077D77" w:rsidRDefault="00077D77" w:rsidP="00077D77">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Pr>
          <w:rFonts w:eastAsia="Times New Roman" w:cs="Times New Roman"/>
          <w:sz w:val="24"/>
          <w:szCs w:val="24"/>
          <w:lang w:eastAsia="ru-RU"/>
        </w:rPr>
        <w:t>7 захваток</w:t>
      </w:r>
      <w:r w:rsidRPr="0024227F">
        <w:rPr>
          <w:rFonts w:eastAsia="Times New Roman" w:cs="Times New Roman"/>
          <w:sz w:val="24"/>
          <w:szCs w:val="24"/>
          <w:lang w:eastAsia="ru-RU"/>
        </w:rPr>
        <w:t>.</w:t>
      </w:r>
    </w:p>
    <w:p w:rsidR="0018273F" w:rsidRDefault="0018273F" w:rsidP="0018273F">
      <w:pPr>
        <w:spacing w:after="0" w:line="240" w:lineRule="auto"/>
        <w:jc w:val="both"/>
        <w:rPr>
          <w:rFonts w:eastAsia="Times New Roman" w:cs="Times New Roman"/>
          <w:sz w:val="24"/>
          <w:szCs w:val="24"/>
          <w:lang w:eastAsia="ru-RU"/>
        </w:rPr>
      </w:pPr>
    </w:p>
    <w:p w:rsidR="002A2907" w:rsidRPr="002A2907" w:rsidRDefault="002A2907" w:rsidP="002A2907">
      <w:pPr>
        <w:pStyle w:val="af0"/>
        <w:numPr>
          <w:ilvl w:val="0"/>
          <w:numId w:val="43"/>
        </w:numPr>
        <w:jc w:val="both"/>
        <w:rPr>
          <w:sz w:val="24"/>
          <w:szCs w:val="24"/>
        </w:rPr>
      </w:pPr>
      <w:r w:rsidRPr="002A2907">
        <w:rPr>
          <w:sz w:val="24"/>
          <w:szCs w:val="24"/>
        </w:rPr>
        <w:t xml:space="preserve">Устройство </w:t>
      </w:r>
      <w:r w:rsidR="0018273F">
        <w:rPr>
          <w:sz w:val="24"/>
          <w:szCs w:val="24"/>
        </w:rPr>
        <w:t>асфальтобетонных полов (промышленное здание</w:t>
      </w:r>
      <w:r w:rsidRPr="002A2907">
        <w:rPr>
          <w:sz w:val="24"/>
          <w:szCs w:val="24"/>
        </w:rPr>
        <w:t>).</w:t>
      </w:r>
    </w:p>
    <w:p w:rsidR="002A2907" w:rsidRPr="00361553" w:rsidRDefault="0084414E" w:rsidP="002A2907">
      <w:pPr>
        <w:pStyle w:val="af0"/>
        <w:ind w:left="927"/>
        <w:jc w:val="center"/>
        <w:rPr>
          <w:sz w:val="24"/>
          <w:szCs w:val="24"/>
        </w:rPr>
      </w:pPr>
      <w:r>
        <w:rPr>
          <w:noProof/>
          <w:sz w:val="24"/>
          <w:szCs w:val="24"/>
        </w:rPr>
        <w:drawing>
          <wp:inline distT="0" distB="0" distL="0" distR="0">
            <wp:extent cx="3820058" cy="2572109"/>
            <wp:effectExtent l="0" t="0" r="9525" b="0"/>
            <wp:docPr id="456" name="Рисунок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28.PNG"/>
                    <pic:cNvPicPr/>
                  </pic:nvPicPr>
                  <pic:blipFill>
                    <a:blip r:embed="rId113">
                      <a:extLst>
                        <a:ext uri="{28A0092B-C50C-407E-A947-70E740481C1C}">
                          <a14:useLocalDpi xmlns:a14="http://schemas.microsoft.com/office/drawing/2010/main" val="0"/>
                        </a:ext>
                      </a:extLst>
                    </a:blip>
                    <a:stretch>
                      <a:fillRect/>
                    </a:stretch>
                  </pic:blipFill>
                  <pic:spPr>
                    <a:xfrm>
                      <a:off x="0" y="0"/>
                      <a:ext cx="3820058" cy="2572109"/>
                    </a:xfrm>
                    <a:prstGeom prst="rect">
                      <a:avLst/>
                    </a:prstGeom>
                  </pic:spPr>
                </pic:pic>
              </a:graphicData>
            </a:graphic>
          </wp:inline>
        </w:drawing>
      </w:r>
    </w:p>
    <w:p w:rsidR="002A2907" w:rsidRPr="0024227F" w:rsidRDefault="002A2907" w:rsidP="002A2907">
      <w:pPr>
        <w:spacing w:after="0" w:line="240" w:lineRule="auto"/>
        <w:jc w:val="center"/>
        <w:rPr>
          <w:rFonts w:eastAsia="Times New Roman" w:cs="Times New Roman"/>
          <w:sz w:val="24"/>
          <w:szCs w:val="20"/>
          <w:lang w:eastAsia="ru-RU"/>
        </w:rPr>
      </w:pPr>
      <w:r w:rsidRPr="0024227F">
        <w:rPr>
          <w:rFonts w:eastAsia="Times New Roman" w:cs="Times New Roman"/>
          <w:sz w:val="24"/>
          <w:szCs w:val="20"/>
          <w:lang w:eastAsia="ru-RU"/>
        </w:rPr>
        <w:t xml:space="preserve">Рисунок </w:t>
      </w:r>
      <w:r w:rsidR="0018273F">
        <w:rPr>
          <w:rFonts w:eastAsia="Times New Roman" w:cs="Times New Roman"/>
          <w:sz w:val="24"/>
          <w:szCs w:val="20"/>
          <w:lang w:eastAsia="ru-RU"/>
        </w:rPr>
        <w:t>28</w:t>
      </w:r>
      <w:r w:rsidRPr="0024227F">
        <w:rPr>
          <w:rFonts w:eastAsia="Times New Roman" w:cs="Times New Roman"/>
          <w:sz w:val="24"/>
          <w:szCs w:val="20"/>
          <w:lang w:eastAsia="ru-RU"/>
        </w:rPr>
        <w:t xml:space="preserve"> – </w:t>
      </w:r>
      <w:r w:rsidR="00F85808">
        <w:rPr>
          <w:rFonts w:eastAsia="Times New Roman" w:cs="Times New Roman"/>
          <w:sz w:val="24"/>
          <w:szCs w:val="20"/>
          <w:lang w:eastAsia="ru-RU"/>
        </w:rPr>
        <w:t>Разбивка на захватки устройства асфальтобетонных полов</w:t>
      </w:r>
      <w:r w:rsidRPr="00E3756B">
        <w:rPr>
          <w:rFonts w:eastAsia="Times New Roman" w:cs="Times New Roman"/>
          <w:sz w:val="24"/>
          <w:szCs w:val="20"/>
          <w:lang w:eastAsia="ru-RU"/>
        </w:rPr>
        <w:t>.</w:t>
      </w:r>
    </w:p>
    <w:p w:rsidR="002A2907" w:rsidRPr="0024227F" w:rsidRDefault="002A2907" w:rsidP="002A2907">
      <w:pPr>
        <w:spacing w:after="0" w:line="240" w:lineRule="auto"/>
        <w:ind w:left="708" w:firstLine="708"/>
        <w:contextualSpacing/>
        <w:rPr>
          <w:rFonts w:eastAsia="Times New Roman" w:cs="Times New Roman"/>
          <w:i/>
          <w:sz w:val="24"/>
          <w:szCs w:val="32"/>
          <w:lang w:eastAsia="ru-RU"/>
        </w:rPr>
      </w:pPr>
      <w:r w:rsidRPr="0024227F">
        <w:rPr>
          <w:rFonts w:eastAsia="Times New Roman" w:cs="Times New Roman"/>
          <w:sz w:val="20"/>
          <w:szCs w:val="20"/>
          <w:lang w:eastAsia="ru-RU"/>
        </w:rPr>
        <w:t xml:space="preserve">        </w:t>
      </w:r>
      <m:oMath>
        <m:r>
          <m:rPr>
            <m:sty m:val="p"/>
          </m:rPr>
          <w:rPr>
            <w:rFonts w:ascii="Cambria Math" w:eastAsia="Times New Roman" w:hAnsi="Cambria Math" w:cs="Times New Roman"/>
            <w:sz w:val="24"/>
            <w:szCs w:val="32"/>
            <w:lang w:eastAsia="ru-RU"/>
          </w:rPr>
          <w:br/>
        </m:r>
      </m:oMath>
      <m:oMathPara>
        <m:oMathParaPr>
          <m:jc m:val="left"/>
        </m:oMathParaPr>
        <m:oMath>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val="en-US" w:eastAsia="ru-RU"/>
                </w:rPr>
                <m:t>V</m:t>
              </m:r>
            </m:num>
            <m:den>
              <m:sSub>
                <m:sSubPr>
                  <m:ctrlPr>
                    <w:rPr>
                      <w:rFonts w:ascii="Cambria Math" w:eastAsia="Times New Roman" w:hAnsi="Cambria Math" w:cs="Times New Roman"/>
                      <w:i/>
                      <w:sz w:val="24"/>
                      <w:szCs w:val="32"/>
                      <w:lang w:eastAsia="ru-RU"/>
                    </w:rPr>
                  </m:ctrlPr>
                </m:sSubPr>
                <m:e>
                  <m:r>
                    <w:rPr>
                      <w:rFonts w:ascii="Cambria Math" w:eastAsia="Times New Roman" w:hAnsi="Cambria Math" w:cs="Times New Roman"/>
                      <w:sz w:val="24"/>
                      <w:szCs w:val="32"/>
                      <w:lang w:eastAsia="ru-RU"/>
                    </w:rPr>
                    <m:t>T</m:t>
                  </m:r>
                </m:e>
                <m:sub>
                  <m:r>
                    <w:rPr>
                      <w:rFonts w:ascii="Cambria Math" w:eastAsia="Times New Roman" w:hAnsi="Cambria Math" w:cs="Times New Roman"/>
                      <w:sz w:val="24"/>
                      <w:szCs w:val="32"/>
                      <w:lang w:eastAsia="ru-RU"/>
                    </w:rPr>
                    <m:t>p</m:t>
                  </m:r>
                </m:sub>
              </m:sSub>
            </m:den>
          </m:f>
          <m:r>
            <w:rPr>
              <w:rFonts w:ascii="Cambria Math" w:eastAsia="Times New Roman" w:hAnsi="Cambria Math" w:cs="Times New Roman"/>
              <w:sz w:val="24"/>
              <w:szCs w:val="32"/>
              <w:lang w:eastAsia="ru-RU"/>
            </w:rPr>
            <m:t>=</m:t>
          </m:r>
          <m:f>
            <m:fPr>
              <m:ctrlPr>
                <w:rPr>
                  <w:rFonts w:ascii="Cambria Math" w:eastAsia="Times New Roman" w:hAnsi="Cambria Math" w:cs="Times New Roman"/>
                  <w:i/>
                  <w:sz w:val="24"/>
                  <w:szCs w:val="32"/>
                  <w:lang w:eastAsia="ru-RU"/>
                </w:rPr>
              </m:ctrlPr>
            </m:fPr>
            <m:num>
              <m:r>
                <w:rPr>
                  <w:rFonts w:ascii="Cambria Math" w:eastAsia="Times New Roman" w:hAnsi="Cambria Math" w:cs="Times New Roman"/>
                  <w:sz w:val="24"/>
                  <w:szCs w:val="32"/>
                  <w:lang w:eastAsia="ru-RU"/>
                </w:rPr>
                <m:t>6480</m:t>
              </m:r>
            </m:num>
            <m:den>
              <m:r>
                <w:rPr>
                  <w:rFonts w:ascii="Cambria Math" w:eastAsia="Times New Roman" w:hAnsi="Cambria Math" w:cs="Times New Roman"/>
                  <w:sz w:val="24"/>
                  <w:szCs w:val="32"/>
                  <w:lang w:eastAsia="ru-RU"/>
                </w:rPr>
                <m:t>18</m:t>
              </m:r>
            </m:den>
          </m:f>
          <m:r>
            <w:rPr>
              <w:rFonts w:ascii="Cambria Math" w:eastAsia="Times New Roman" w:hAnsi="Cambria Math" w:cs="Times New Roman"/>
              <w:sz w:val="24"/>
              <w:szCs w:val="32"/>
              <w:lang w:eastAsia="ru-RU"/>
            </w:rPr>
            <m:t xml:space="preserve">=360 </m:t>
          </m:r>
          <m:sSup>
            <m:sSupPr>
              <m:ctrlPr>
                <w:rPr>
                  <w:rFonts w:ascii="Cambria Math" w:eastAsia="Times New Roman" w:hAnsi="Cambria Math" w:cs="Times New Roman"/>
                  <w:i/>
                  <w:sz w:val="24"/>
                  <w:szCs w:val="32"/>
                  <w:lang w:eastAsia="ru-RU"/>
                </w:rPr>
              </m:ctrlPr>
            </m:sSupPr>
            <m:e>
              <m:r>
                <w:rPr>
                  <w:rFonts w:ascii="Cambria Math" w:eastAsia="Times New Roman" w:hAnsi="Cambria Math" w:cs="Times New Roman"/>
                  <w:sz w:val="24"/>
                  <w:szCs w:val="32"/>
                  <w:lang w:eastAsia="ru-RU"/>
                </w:rPr>
                <m:t>м</m:t>
              </m:r>
            </m:e>
            <m:sup>
              <m:r>
                <w:rPr>
                  <w:rFonts w:ascii="Cambria Math" w:eastAsia="Times New Roman" w:hAnsi="Cambria Math" w:cs="Times New Roman"/>
                  <w:sz w:val="24"/>
                  <w:szCs w:val="32"/>
                  <w:lang w:eastAsia="ru-RU"/>
                </w:rPr>
                <m:t>2</m:t>
              </m:r>
            </m:sup>
          </m:sSup>
        </m:oMath>
      </m:oMathPara>
    </w:p>
    <w:p w:rsidR="002A2907" w:rsidRPr="0024227F" w:rsidRDefault="002A2907" w:rsidP="002A2907">
      <w:pPr>
        <w:spacing w:after="0" w:line="240" w:lineRule="auto"/>
        <w:jc w:val="both"/>
        <w:rPr>
          <w:rFonts w:eastAsia="Times New Roman" w:cs="Times New Roman"/>
          <w:b/>
          <w:sz w:val="24"/>
          <w:szCs w:val="24"/>
          <w:lang w:eastAsia="ru-RU"/>
        </w:rPr>
      </w:pPr>
    </w:p>
    <w:p w:rsidR="002A2907" w:rsidRDefault="002A2907" w:rsidP="002A2907">
      <w:pPr>
        <w:spacing w:after="0" w:line="240" w:lineRule="auto"/>
        <w:ind w:left="-284" w:firstLine="568"/>
        <w:jc w:val="both"/>
        <w:rPr>
          <w:rFonts w:eastAsia="Times New Roman" w:cs="Times New Roman"/>
          <w:sz w:val="24"/>
          <w:szCs w:val="24"/>
          <w:lang w:eastAsia="ru-RU"/>
        </w:rPr>
      </w:pPr>
      <w:r w:rsidRPr="0024227F">
        <w:rPr>
          <w:rFonts w:eastAsia="Times New Roman" w:cs="Times New Roman"/>
          <w:sz w:val="24"/>
          <w:szCs w:val="24"/>
          <w:lang w:eastAsia="ru-RU"/>
        </w:rPr>
        <w:t xml:space="preserve">      Выделяем </w:t>
      </w:r>
      <w:r w:rsidR="0018273F">
        <w:rPr>
          <w:rFonts w:eastAsia="Times New Roman" w:cs="Times New Roman"/>
          <w:sz w:val="24"/>
          <w:szCs w:val="24"/>
          <w:lang w:eastAsia="ru-RU"/>
        </w:rPr>
        <w:t>6</w:t>
      </w:r>
      <w:r>
        <w:rPr>
          <w:rFonts w:eastAsia="Times New Roman" w:cs="Times New Roman"/>
          <w:sz w:val="24"/>
          <w:szCs w:val="24"/>
          <w:lang w:eastAsia="ru-RU"/>
        </w:rPr>
        <w:t xml:space="preserve"> захваток</w:t>
      </w:r>
      <w:r w:rsidRPr="0024227F">
        <w:rPr>
          <w:rFonts w:eastAsia="Times New Roman" w:cs="Times New Roman"/>
          <w:sz w:val="24"/>
          <w:szCs w:val="24"/>
          <w:lang w:eastAsia="ru-RU"/>
        </w:rPr>
        <w:t>.</w:t>
      </w:r>
    </w:p>
    <w:p w:rsidR="003B2548" w:rsidRDefault="003B2548"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Default="00F009EF" w:rsidP="003E02F3">
      <w:pPr>
        <w:pStyle w:val="af0"/>
        <w:ind w:left="927"/>
        <w:rPr>
          <w:sz w:val="24"/>
        </w:rPr>
      </w:pPr>
    </w:p>
    <w:p w:rsidR="00F009EF" w:rsidRPr="00E34483" w:rsidRDefault="00F009EF" w:rsidP="00F009EF">
      <w:pPr>
        <w:spacing w:after="0" w:line="240" w:lineRule="auto"/>
        <w:ind w:left="720"/>
        <w:rPr>
          <w:rFonts w:eastAsia="Times New Roman" w:cs="Times New Roman"/>
          <w:bCs/>
          <w:sz w:val="24"/>
          <w:szCs w:val="24"/>
          <w:lang w:eastAsia="ru-RU"/>
        </w:rPr>
      </w:pPr>
      <w:r w:rsidRPr="00E34483">
        <w:rPr>
          <w:rFonts w:eastAsia="Times New Roman" w:cs="Times New Roman"/>
          <w:b/>
          <w:sz w:val="24"/>
          <w:szCs w:val="32"/>
          <w:lang w:eastAsia="ru-RU"/>
        </w:rPr>
        <w:lastRenderedPageBreak/>
        <w:t>Расчёт параметров календарного плана.</w:t>
      </w:r>
    </w:p>
    <w:p w:rsidR="00F009EF" w:rsidRPr="00E34483" w:rsidRDefault="00F009EF" w:rsidP="00F009EF">
      <w:pPr>
        <w:spacing w:after="0" w:line="240" w:lineRule="auto"/>
        <w:ind w:left="644"/>
        <w:rPr>
          <w:rFonts w:eastAsia="Times New Roman" w:cs="Times New Roman"/>
          <w:bCs/>
          <w:sz w:val="24"/>
          <w:szCs w:val="24"/>
          <w:lang w:eastAsia="ru-RU"/>
        </w:rPr>
      </w:pPr>
    </w:p>
    <w:p w:rsidR="00F009EF" w:rsidRPr="00F957C4" w:rsidRDefault="00F009EF" w:rsidP="00825BE3">
      <w:pPr>
        <w:numPr>
          <w:ilvl w:val="0"/>
          <w:numId w:val="45"/>
        </w:numPr>
        <w:spacing w:after="0" w:line="240" w:lineRule="auto"/>
        <w:contextualSpacing/>
        <w:rPr>
          <w:rFonts w:eastAsia="Times New Roman" w:cs="Times New Roman"/>
          <w:sz w:val="24"/>
          <w:szCs w:val="24"/>
          <w:lang w:eastAsia="ru-RU"/>
        </w:rPr>
      </w:pPr>
      <w:r w:rsidRPr="00F957C4">
        <w:rPr>
          <w:rFonts w:eastAsia="Times New Roman" w:cs="Times New Roman"/>
          <w:sz w:val="24"/>
          <w:szCs w:val="24"/>
          <w:lang w:eastAsia="ru-RU"/>
        </w:rPr>
        <w:t>Проектная продолжительность:</w:t>
      </w:r>
    </w:p>
    <w:p w:rsidR="00F009EF" w:rsidRPr="00F957C4" w:rsidRDefault="00F009EF" w:rsidP="00DC11B2">
      <w:pPr>
        <w:spacing w:after="0" w:line="240" w:lineRule="auto"/>
        <w:ind w:left="840"/>
        <w:rPr>
          <w:rFonts w:eastAsia="Times New Roman" w:cs="Times New Roman"/>
          <w:sz w:val="24"/>
          <w:szCs w:val="24"/>
          <w:lang w:eastAsia="ru-RU"/>
        </w:rPr>
      </w:pPr>
      <w:proofErr w:type="spellStart"/>
      <w:r w:rsidRPr="00F957C4">
        <w:rPr>
          <w:rFonts w:eastAsia="Times New Roman" w:cs="Times New Roman"/>
          <w:sz w:val="24"/>
          <w:szCs w:val="24"/>
          <w:lang w:eastAsia="ru-RU"/>
        </w:rPr>
        <w:t>Тпр</w:t>
      </w:r>
      <w:proofErr w:type="spellEnd"/>
      <w:r w:rsidR="00DC11B2">
        <w:rPr>
          <w:rFonts w:eastAsia="Times New Roman" w:cs="Times New Roman"/>
          <w:sz w:val="24"/>
          <w:szCs w:val="24"/>
          <w:lang w:eastAsia="ru-RU"/>
        </w:rPr>
        <w:t xml:space="preserve"> </w:t>
      </w:r>
      <w:r w:rsidRPr="00F957C4">
        <w:rPr>
          <w:rFonts w:eastAsia="Times New Roman" w:cs="Times New Roman"/>
          <w:sz w:val="24"/>
          <w:szCs w:val="24"/>
          <w:lang w:eastAsia="ru-RU"/>
        </w:rPr>
        <w:t>=</w:t>
      </w:r>
      <w:r w:rsidR="00DC11B2">
        <w:rPr>
          <w:rFonts w:eastAsia="Times New Roman" w:cs="Times New Roman"/>
          <w:sz w:val="24"/>
          <w:szCs w:val="24"/>
          <w:lang w:eastAsia="ru-RU"/>
        </w:rPr>
        <w:t xml:space="preserve"> </w:t>
      </w:r>
      <w:r w:rsidRPr="00F957C4">
        <w:rPr>
          <w:rFonts w:eastAsia="Times New Roman" w:cs="Times New Roman"/>
          <w:sz w:val="24"/>
          <w:szCs w:val="24"/>
          <w:lang w:eastAsia="ru-RU"/>
        </w:rPr>
        <w:t>5</w:t>
      </w:r>
      <w:r w:rsidR="002056F1">
        <w:rPr>
          <w:rFonts w:eastAsia="Times New Roman" w:cs="Times New Roman"/>
          <w:sz w:val="24"/>
          <w:szCs w:val="24"/>
          <w:lang w:eastAsia="ru-RU"/>
        </w:rPr>
        <w:t>73</w:t>
      </w:r>
      <w:r w:rsidR="00DC11B2">
        <w:rPr>
          <w:rFonts w:eastAsia="Times New Roman" w:cs="Times New Roman"/>
          <w:sz w:val="24"/>
          <w:szCs w:val="24"/>
          <w:lang w:eastAsia="ru-RU"/>
        </w:rPr>
        <w:t xml:space="preserve"> дня</w:t>
      </w:r>
    </w:p>
    <w:p w:rsidR="00F009EF" w:rsidRPr="00F957C4" w:rsidRDefault="00F009EF" w:rsidP="00825BE3">
      <w:pPr>
        <w:numPr>
          <w:ilvl w:val="0"/>
          <w:numId w:val="45"/>
        </w:numPr>
        <w:spacing w:after="0" w:line="240" w:lineRule="auto"/>
        <w:contextualSpacing/>
        <w:rPr>
          <w:rFonts w:eastAsia="Times New Roman" w:cs="Times New Roman"/>
          <w:sz w:val="24"/>
          <w:szCs w:val="24"/>
          <w:lang w:eastAsia="ru-RU"/>
        </w:rPr>
      </w:pPr>
      <w:r w:rsidRPr="00F957C4">
        <w:rPr>
          <w:rFonts w:eastAsia="Times New Roman" w:cs="Times New Roman"/>
          <w:sz w:val="24"/>
          <w:szCs w:val="24"/>
          <w:lang w:eastAsia="ru-RU"/>
        </w:rPr>
        <w:t xml:space="preserve">Нормативная продолжительность (по </w:t>
      </w:r>
      <w:proofErr w:type="spellStart"/>
      <w:r w:rsidRPr="00F957C4">
        <w:rPr>
          <w:rFonts w:eastAsia="Times New Roman" w:cs="Times New Roman"/>
          <w:sz w:val="24"/>
          <w:szCs w:val="24"/>
          <w:lang w:eastAsia="ru-RU"/>
        </w:rPr>
        <w:t>СниП</w:t>
      </w:r>
      <w:proofErr w:type="spellEnd"/>
      <w:r w:rsidRPr="00F957C4">
        <w:rPr>
          <w:rFonts w:eastAsia="Times New Roman" w:cs="Times New Roman"/>
          <w:sz w:val="24"/>
          <w:szCs w:val="24"/>
          <w:lang w:eastAsia="ru-RU"/>
        </w:rPr>
        <w:t xml:space="preserve"> 1.04.03-85*)</w:t>
      </w:r>
    </w:p>
    <w:p w:rsidR="00F009EF" w:rsidRPr="00F957C4" w:rsidRDefault="00F009EF" w:rsidP="00DC11B2">
      <w:pPr>
        <w:spacing w:after="0" w:line="240" w:lineRule="auto"/>
        <w:ind w:left="840"/>
        <w:rPr>
          <w:rFonts w:eastAsia="Times New Roman" w:cs="Times New Roman"/>
          <w:sz w:val="24"/>
          <w:szCs w:val="24"/>
          <w:lang w:eastAsia="ru-RU"/>
        </w:rPr>
      </w:pPr>
      <w:proofErr w:type="spellStart"/>
      <w:r w:rsidRPr="00F957C4">
        <w:rPr>
          <w:rFonts w:eastAsia="Times New Roman" w:cs="Times New Roman"/>
          <w:sz w:val="24"/>
          <w:szCs w:val="24"/>
          <w:lang w:eastAsia="ru-RU"/>
        </w:rPr>
        <w:t>Тн</w:t>
      </w:r>
      <w:proofErr w:type="spellEnd"/>
      <w:r w:rsidR="00DC11B2">
        <w:rPr>
          <w:rFonts w:eastAsia="Times New Roman" w:cs="Times New Roman"/>
          <w:sz w:val="24"/>
          <w:szCs w:val="24"/>
          <w:lang w:eastAsia="ru-RU"/>
        </w:rPr>
        <w:t xml:space="preserve"> </w:t>
      </w:r>
      <w:r w:rsidRPr="00F957C4">
        <w:rPr>
          <w:rFonts w:eastAsia="Times New Roman" w:cs="Times New Roman"/>
          <w:sz w:val="24"/>
          <w:szCs w:val="24"/>
          <w:lang w:eastAsia="ru-RU"/>
        </w:rPr>
        <w:t xml:space="preserve">= </w:t>
      </w:r>
      <w:proofErr w:type="spellStart"/>
      <w:r w:rsidRPr="00F957C4">
        <w:rPr>
          <w:rFonts w:eastAsia="Times New Roman" w:cs="Times New Roman"/>
          <w:sz w:val="24"/>
          <w:szCs w:val="24"/>
          <w:lang w:eastAsia="ru-RU"/>
        </w:rPr>
        <w:t>Qн</w:t>
      </w:r>
      <w:proofErr w:type="spellEnd"/>
      <w:r w:rsidRPr="00F957C4">
        <w:rPr>
          <w:rFonts w:eastAsia="Times New Roman" w:cs="Times New Roman"/>
          <w:sz w:val="24"/>
          <w:szCs w:val="24"/>
          <w:lang w:eastAsia="ru-RU"/>
        </w:rPr>
        <w:t xml:space="preserve"> /</w:t>
      </w:r>
      <w:r w:rsidRPr="00F957C4">
        <w:rPr>
          <w:rFonts w:eastAsia="Times New Roman" w:cs="Times New Roman"/>
          <w:sz w:val="24"/>
          <w:szCs w:val="24"/>
          <w:lang w:val="en-US" w:eastAsia="ru-RU"/>
        </w:rPr>
        <w:t>N</w:t>
      </w:r>
      <w:r w:rsidRPr="00F957C4">
        <w:rPr>
          <w:rFonts w:eastAsia="Times New Roman" w:cs="Times New Roman"/>
          <w:sz w:val="24"/>
          <w:szCs w:val="24"/>
          <w:lang w:eastAsia="ru-RU"/>
        </w:rPr>
        <w:t>ср=</w:t>
      </w:r>
      <w:r w:rsidR="00F957C4" w:rsidRPr="00F957C4">
        <w:rPr>
          <w:rFonts w:eastAsia="Times New Roman" w:cs="Times New Roman"/>
          <w:sz w:val="24"/>
          <w:szCs w:val="24"/>
          <w:lang w:eastAsia="ru-RU"/>
        </w:rPr>
        <w:t>10339</w:t>
      </w:r>
      <w:r w:rsidR="00AE6229" w:rsidRPr="00F957C4">
        <w:rPr>
          <w:rFonts w:eastAsia="Times New Roman" w:cs="Times New Roman"/>
          <w:sz w:val="24"/>
          <w:szCs w:val="24"/>
          <w:lang w:eastAsia="ru-RU"/>
        </w:rPr>
        <w:t>/</w:t>
      </w:r>
      <w:r w:rsidR="00DB5FF7">
        <w:rPr>
          <w:rFonts w:eastAsia="Times New Roman" w:cs="Times New Roman"/>
          <w:sz w:val="24"/>
          <w:szCs w:val="24"/>
          <w:lang w:eastAsia="ru-RU"/>
        </w:rPr>
        <w:t>1</w:t>
      </w:r>
      <w:r w:rsidR="00C51EBA">
        <w:rPr>
          <w:rFonts w:eastAsia="Times New Roman" w:cs="Times New Roman"/>
          <w:sz w:val="24"/>
          <w:szCs w:val="24"/>
          <w:lang w:eastAsia="ru-RU"/>
        </w:rPr>
        <w:t>6</w:t>
      </w:r>
      <w:r w:rsidRPr="00F957C4">
        <w:rPr>
          <w:rFonts w:eastAsia="Times New Roman" w:cs="Times New Roman"/>
          <w:sz w:val="24"/>
          <w:szCs w:val="24"/>
          <w:lang w:eastAsia="ru-RU"/>
        </w:rPr>
        <w:t>=</w:t>
      </w:r>
      <w:r w:rsidR="00C51EBA">
        <w:rPr>
          <w:rFonts w:eastAsia="Times New Roman" w:cs="Times New Roman"/>
          <w:sz w:val="24"/>
          <w:szCs w:val="24"/>
          <w:lang w:eastAsia="ru-RU"/>
        </w:rPr>
        <w:t>646</w:t>
      </w:r>
      <w:r w:rsidRPr="00F957C4">
        <w:rPr>
          <w:rFonts w:eastAsia="Times New Roman" w:cs="Times New Roman"/>
          <w:sz w:val="24"/>
          <w:szCs w:val="24"/>
          <w:lang w:eastAsia="ru-RU"/>
        </w:rPr>
        <w:t xml:space="preserve"> дней</w:t>
      </w:r>
    </w:p>
    <w:p w:rsidR="00F009EF" w:rsidRPr="00F957C4" w:rsidRDefault="00F009EF" w:rsidP="00825BE3">
      <w:pPr>
        <w:numPr>
          <w:ilvl w:val="0"/>
          <w:numId w:val="45"/>
        </w:numPr>
        <w:spacing w:after="0" w:line="240" w:lineRule="auto"/>
        <w:contextualSpacing/>
        <w:rPr>
          <w:rFonts w:eastAsia="Times New Roman" w:cs="Times New Roman"/>
          <w:sz w:val="24"/>
          <w:szCs w:val="24"/>
          <w:lang w:eastAsia="ru-RU"/>
        </w:rPr>
      </w:pPr>
      <w:r w:rsidRPr="00F957C4">
        <w:rPr>
          <w:rFonts w:eastAsia="Times New Roman" w:cs="Times New Roman"/>
          <w:sz w:val="24"/>
          <w:szCs w:val="24"/>
          <w:lang w:eastAsia="ru-RU"/>
        </w:rPr>
        <w:t>Общие нормативные</w:t>
      </w:r>
      <w:r w:rsidR="00AE6229" w:rsidRPr="00F957C4">
        <w:rPr>
          <w:rFonts w:eastAsia="Times New Roman" w:cs="Times New Roman"/>
          <w:sz w:val="24"/>
          <w:szCs w:val="24"/>
          <w:lang w:eastAsia="ru-RU"/>
        </w:rPr>
        <w:t xml:space="preserve"> </w:t>
      </w:r>
      <w:r w:rsidRPr="00F957C4">
        <w:rPr>
          <w:rFonts w:eastAsia="Times New Roman" w:cs="Times New Roman"/>
          <w:sz w:val="24"/>
          <w:szCs w:val="24"/>
          <w:lang w:eastAsia="ru-RU"/>
        </w:rPr>
        <w:t>трудозатраты:</w:t>
      </w:r>
    </w:p>
    <w:p w:rsidR="00F009EF" w:rsidRPr="00F957C4" w:rsidRDefault="00DC11B2" w:rsidP="00F009EF">
      <w:pPr>
        <w:spacing w:after="0" w:line="240" w:lineRule="auto"/>
        <w:rPr>
          <w:rFonts w:eastAsia="Times New Roman" w:cs="Times New Roman"/>
          <w:sz w:val="24"/>
          <w:szCs w:val="24"/>
          <w:lang w:eastAsia="ru-RU"/>
        </w:rPr>
      </w:pPr>
      <w:r>
        <w:rPr>
          <w:rFonts w:eastAsia="Times New Roman" w:cs="Times New Roman"/>
          <w:sz w:val="24"/>
          <w:szCs w:val="24"/>
          <w:lang w:eastAsia="ru-RU"/>
        </w:rPr>
        <w:t xml:space="preserve">           </w:t>
      </w:r>
      <w:r w:rsidR="00F009EF" w:rsidRPr="00F957C4">
        <w:rPr>
          <w:rFonts w:eastAsia="Times New Roman" w:cs="Times New Roman"/>
          <w:sz w:val="24"/>
          <w:szCs w:val="24"/>
          <w:lang w:eastAsia="ru-RU"/>
        </w:rPr>
        <w:t xml:space="preserve">   </w:t>
      </w:r>
      <w:proofErr w:type="spellStart"/>
      <w:r w:rsidR="00F009EF" w:rsidRPr="00F957C4">
        <w:rPr>
          <w:rFonts w:eastAsia="Times New Roman" w:cs="Times New Roman"/>
          <w:sz w:val="24"/>
          <w:szCs w:val="24"/>
          <w:lang w:eastAsia="ru-RU"/>
        </w:rPr>
        <w:t>Qн</w:t>
      </w:r>
      <w:proofErr w:type="spellEnd"/>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w:t>
      </w:r>
      <w:r w:rsidR="00C057B0">
        <w:rPr>
          <w:rFonts w:eastAsia="Times New Roman" w:cs="Times New Roman"/>
          <w:sz w:val="24"/>
          <w:szCs w:val="24"/>
          <w:lang w:eastAsia="ru-RU"/>
        </w:rPr>
        <w:t>10339</w:t>
      </w:r>
      <w:r w:rsidR="00F009EF" w:rsidRPr="00F957C4">
        <w:rPr>
          <w:rFonts w:eastAsia="Times New Roman" w:cs="Times New Roman"/>
          <w:sz w:val="24"/>
          <w:szCs w:val="24"/>
          <w:lang w:eastAsia="ru-RU"/>
        </w:rPr>
        <w:t xml:space="preserve"> чел-</w:t>
      </w:r>
      <w:proofErr w:type="spellStart"/>
      <w:r w:rsidR="00F009EF" w:rsidRPr="00F957C4">
        <w:rPr>
          <w:rFonts w:eastAsia="Times New Roman" w:cs="Times New Roman"/>
          <w:sz w:val="24"/>
          <w:szCs w:val="24"/>
          <w:lang w:eastAsia="ru-RU"/>
        </w:rPr>
        <w:t>дн</w:t>
      </w:r>
      <w:proofErr w:type="spellEnd"/>
    </w:p>
    <w:p w:rsidR="00F009EF" w:rsidRPr="00F957C4" w:rsidRDefault="00F009EF" w:rsidP="00825BE3">
      <w:pPr>
        <w:numPr>
          <w:ilvl w:val="0"/>
          <w:numId w:val="45"/>
        </w:numPr>
        <w:spacing w:after="0" w:line="240" w:lineRule="auto"/>
        <w:contextualSpacing/>
        <w:rPr>
          <w:rFonts w:eastAsia="Times New Roman" w:cs="Times New Roman"/>
          <w:sz w:val="24"/>
          <w:szCs w:val="24"/>
          <w:lang w:eastAsia="ru-RU"/>
        </w:rPr>
      </w:pPr>
      <w:r w:rsidRPr="00F957C4">
        <w:rPr>
          <w:rFonts w:eastAsia="Times New Roman" w:cs="Times New Roman"/>
          <w:sz w:val="24"/>
          <w:szCs w:val="24"/>
          <w:lang w:eastAsia="ru-RU"/>
        </w:rPr>
        <w:t>Общие проектные трудозатраты:</w:t>
      </w:r>
    </w:p>
    <w:p w:rsidR="00F009EF" w:rsidRPr="00F957C4" w:rsidRDefault="00DC11B2" w:rsidP="00F009EF">
      <w:pPr>
        <w:spacing w:after="0" w:line="240" w:lineRule="auto"/>
        <w:rPr>
          <w:rFonts w:eastAsia="Times New Roman" w:cs="Times New Roman"/>
          <w:sz w:val="24"/>
          <w:szCs w:val="24"/>
          <w:lang w:eastAsia="ru-RU"/>
        </w:rPr>
      </w:pPr>
      <w:r>
        <w:rPr>
          <w:rFonts w:eastAsia="Times New Roman" w:cs="Times New Roman"/>
          <w:sz w:val="24"/>
          <w:szCs w:val="24"/>
          <w:lang w:eastAsia="ru-RU"/>
        </w:rPr>
        <w:t xml:space="preserve">              </w:t>
      </w:r>
      <w:proofErr w:type="spellStart"/>
      <w:r w:rsidR="00F009EF" w:rsidRPr="00F957C4">
        <w:rPr>
          <w:rFonts w:eastAsia="Times New Roman" w:cs="Times New Roman"/>
          <w:sz w:val="24"/>
          <w:szCs w:val="24"/>
          <w:lang w:eastAsia="ru-RU"/>
        </w:rPr>
        <w:t>Qпр</w:t>
      </w:r>
      <w:proofErr w:type="spellEnd"/>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9111</w:t>
      </w:r>
      <w:r w:rsidR="00F009EF" w:rsidRPr="00F957C4">
        <w:rPr>
          <w:rFonts w:eastAsia="Times New Roman" w:cs="Times New Roman"/>
          <w:sz w:val="24"/>
          <w:szCs w:val="24"/>
          <w:lang w:eastAsia="ru-RU"/>
        </w:rPr>
        <w:t xml:space="preserve"> чел-</w:t>
      </w:r>
      <w:proofErr w:type="spellStart"/>
      <w:r w:rsidR="00F009EF" w:rsidRPr="00F957C4">
        <w:rPr>
          <w:rFonts w:eastAsia="Times New Roman" w:cs="Times New Roman"/>
          <w:sz w:val="24"/>
          <w:szCs w:val="24"/>
          <w:lang w:eastAsia="ru-RU"/>
        </w:rPr>
        <w:t>дн</w:t>
      </w:r>
      <w:proofErr w:type="spellEnd"/>
    </w:p>
    <w:p w:rsidR="00F009EF" w:rsidRPr="00F957C4" w:rsidRDefault="00F009EF" w:rsidP="00825BE3">
      <w:pPr>
        <w:numPr>
          <w:ilvl w:val="0"/>
          <w:numId w:val="45"/>
        </w:numPr>
        <w:spacing w:after="0" w:line="240" w:lineRule="auto"/>
        <w:contextualSpacing/>
        <w:rPr>
          <w:rFonts w:eastAsia="Times New Roman" w:cs="Times New Roman"/>
          <w:sz w:val="24"/>
          <w:szCs w:val="24"/>
          <w:lang w:eastAsia="ru-RU"/>
        </w:rPr>
      </w:pPr>
      <w:r w:rsidRPr="00F957C4">
        <w:rPr>
          <w:rFonts w:eastAsia="Times New Roman" w:cs="Times New Roman"/>
          <w:sz w:val="24"/>
          <w:szCs w:val="24"/>
          <w:lang w:eastAsia="ru-RU"/>
        </w:rPr>
        <w:t>Максимальное число рабочих:</w:t>
      </w:r>
    </w:p>
    <w:p w:rsidR="00F009EF" w:rsidRPr="00F957C4" w:rsidRDefault="00DC11B2" w:rsidP="00F009EF">
      <w:pPr>
        <w:spacing w:after="0" w:line="240" w:lineRule="auto"/>
        <w:rPr>
          <w:rFonts w:eastAsia="Times New Roman" w:cs="Times New Roman"/>
          <w:sz w:val="24"/>
          <w:szCs w:val="24"/>
          <w:lang w:eastAsia="ru-RU"/>
        </w:rPr>
      </w:pPr>
      <w:r>
        <w:rPr>
          <w:rFonts w:eastAsia="Times New Roman" w:cs="Times New Roman"/>
          <w:sz w:val="24"/>
          <w:szCs w:val="24"/>
          <w:lang w:eastAsia="ru-RU"/>
        </w:rPr>
        <w:t xml:space="preserve">              </w:t>
      </w:r>
      <w:proofErr w:type="spellStart"/>
      <w:r w:rsidR="00F009EF" w:rsidRPr="00F957C4">
        <w:rPr>
          <w:rFonts w:eastAsia="Times New Roman" w:cs="Times New Roman"/>
          <w:sz w:val="24"/>
          <w:szCs w:val="24"/>
          <w:lang w:eastAsia="ru-RU"/>
        </w:rPr>
        <w:t>Nмах</w:t>
      </w:r>
      <w:proofErr w:type="spellEnd"/>
      <w:r>
        <w:rPr>
          <w:rFonts w:eastAsia="Times New Roman" w:cs="Times New Roman"/>
          <w:sz w:val="24"/>
          <w:szCs w:val="24"/>
          <w:lang w:eastAsia="ru-RU"/>
        </w:rPr>
        <w:t xml:space="preserve"> </w:t>
      </w:r>
      <w:r w:rsidR="00F009EF" w:rsidRPr="00F957C4">
        <w:rPr>
          <w:rFonts w:eastAsia="Times New Roman" w:cs="Times New Roman"/>
          <w:sz w:val="24"/>
          <w:szCs w:val="24"/>
          <w:lang w:eastAsia="ru-RU"/>
        </w:rPr>
        <w:t>=</w:t>
      </w:r>
      <w:r>
        <w:rPr>
          <w:rFonts w:eastAsia="Times New Roman" w:cs="Times New Roman"/>
          <w:sz w:val="24"/>
          <w:szCs w:val="24"/>
          <w:lang w:eastAsia="ru-RU"/>
        </w:rPr>
        <w:t xml:space="preserve"> </w:t>
      </w:r>
      <w:r w:rsidR="006F1A1D">
        <w:rPr>
          <w:rFonts w:eastAsia="Times New Roman" w:cs="Times New Roman"/>
          <w:sz w:val="24"/>
          <w:szCs w:val="24"/>
          <w:lang w:eastAsia="ru-RU"/>
        </w:rPr>
        <w:t>31</w:t>
      </w:r>
      <w:r w:rsidR="00F009EF" w:rsidRPr="00F957C4">
        <w:rPr>
          <w:rFonts w:eastAsia="Times New Roman" w:cs="Times New Roman"/>
          <w:sz w:val="24"/>
          <w:szCs w:val="24"/>
          <w:lang w:eastAsia="ru-RU"/>
        </w:rPr>
        <w:t xml:space="preserve"> чел</w:t>
      </w:r>
    </w:p>
    <w:p w:rsidR="00F009EF" w:rsidRPr="00F957C4" w:rsidRDefault="00F009EF" w:rsidP="00825BE3">
      <w:pPr>
        <w:numPr>
          <w:ilvl w:val="0"/>
          <w:numId w:val="45"/>
        </w:numPr>
        <w:spacing w:after="0" w:line="240" w:lineRule="auto"/>
        <w:contextualSpacing/>
        <w:rPr>
          <w:rFonts w:eastAsia="Times New Roman" w:cs="Times New Roman"/>
          <w:sz w:val="24"/>
          <w:szCs w:val="24"/>
          <w:lang w:eastAsia="ru-RU"/>
        </w:rPr>
      </w:pPr>
      <w:r w:rsidRPr="00F957C4">
        <w:rPr>
          <w:rFonts w:eastAsia="Times New Roman" w:cs="Times New Roman"/>
          <w:sz w:val="24"/>
          <w:szCs w:val="24"/>
          <w:lang w:eastAsia="ru-RU"/>
        </w:rPr>
        <w:t>Среднее число рабочих:</w:t>
      </w:r>
    </w:p>
    <w:p w:rsidR="00F009EF" w:rsidRPr="00F957C4" w:rsidRDefault="00B50AC4" w:rsidP="00F009EF">
      <w:pPr>
        <w:spacing w:after="0" w:line="240" w:lineRule="auto"/>
        <w:ind w:left="709"/>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ср</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пр</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9111</m:t>
              </m:r>
            </m:num>
            <m:den>
              <m:r>
                <w:rPr>
                  <w:rFonts w:ascii="Cambria Math" w:eastAsia="Times New Roman" w:hAnsi="Cambria Math" w:cs="Times New Roman"/>
                  <w:sz w:val="24"/>
                  <w:szCs w:val="24"/>
                  <w:lang w:eastAsia="ru-RU"/>
                </w:rPr>
                <m:t>573</m:t>
              </m:r>
            </m:den>
          </m:f>
          <m:r>
            <w:rPr>
              <w:rFonts w:ascii="Cambria Math" w:eastAsia="Times New Roman" w:hAnsi="Cambria Math" w:cs="Times New Roman"/>
              <w:sz w:val="24"/>
              <w:szCs w:val="24"/>
              <w:lang w:eastAsia="ru-RU"/>
            </w:rPr>
            <m:t>=15,90≈16 чел</m:t>
          </m:r>
        </m:oMath>
      </m:oMathPara>
    </w:p>
    <w:p w:rsidR="00F009EF" w:rsidRDefault="00F009EF" w:rsidP="00825BE3">
      <w:pPr>
        <w:numPr>
          <w:ilvl w:val="0"/>
          <w:numId w:val="45"/>
        </w:numPr>
        <w:spacing w:after="0" w:line="240" w:lineRule="auto"/>
        <w:contextualSpacing/>
        <w:rPr>
          <w:rFonts w:eastAsia="Times New Roman" w:cs="Times New Roman"/>
          <w:sz w:val="24"/>
          <w:szCs w:val="24"/>
          <w:lang w:eastAsia="ru-RU"/>
        </w:rPr>
      </w:pPr>
      <w:r>
        <w:rPr>
          <w:rFonts w:eastAsia="Times New Roman" w:cs="Times New Roman"/>
          <w:sz w:val="24"/>
          <w:szCs w:val="24"/>
          <w:lang w:eastAsia="ru-RU"/>
        </w:rPr>
        <w:t xml:space="preserve">Коэффициент </w:t>
      </w:r>
      <w:r w:rsidRPr="00E34483">
        <w:rPr>
          <w:rFonts w:eastAsia="Times New Roman" w:cs="Times New Roman"/>
          <w:sz w:val="24"/>
          <w:szCs w:val="24"/>
          <w:lang w:eastAsia="ru-RU"/>
        </w:rPr>
        <w:t>сменности:</w:t>
      </w:r>
    </w:p>
    <w:p w:rsidR="00F009EF" w:rsidRPr="004B4D02" w:rsidRDefault="00B50AC4" w:rsidP="00F009EF">
      <w:pPr>
        <w:spacing w:after="0" w:line="240" w:lineRule="auto"/>
        <w:ind w:left="840"/>
        <w:contextualSpacing/>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Q'</m:t>
                  </m:r>
                </m:e>
                <m:sub>
                  <m:r>
                    <w:rPr>
                      <w:rFonts w:ascii="Cambria Math" w:eastAsia="Times New Roman" w:hAnsi="Cambria Math" w:cs="Times New Roman"/>
                      <w:sz w:val="24"/>
                      <w:szCs w:val="24"/>
                      <w:lang w:eastAsia="ru-RU"/>
                    </w:rPr>
                    <m:t>пр</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9111</m:t>
              </m:r>
            </m:num>
            <m:den>
              <m:r>
                <w:rPr>
                  <w:rFonts w:ascii="Cambria Math" w:eastAsia="Times New Roman" w:hAnsi="Cambria Math" w:cs="Times New Roman"/>
                  <w:sz w:val="24"/>
                  <w:szCs w:val="24"/>
                  <w:lang w:eastAsia="ru-RU"/>
                </w:rPr>
                <m:t>7862</m:t>
              </m:r>
            </m:den>
          </m:f>
          <m:r>
            <w:rPr>
              <w:rFonts w:ascii="Cambria Math" w:eastAsia="Times New Roman" w:hAnsi="Cambria Math" w:cs="Times New Roman"/>
              <w:sz w:val="24"/>
              <w:szCs w:val="24"/>
              <w:lang w:eastAsia="ru-RU"/>
            </w:rPr>
            <m:t>=1,16</m:t>
          </m:r>
        </m:oMath>
      </m:oMathPara>
    </w:p>
    <w:p w:rsidR="00F009EF" w:rsidRPr="00E34483" w:rsidRDefault="00F009EF" w:rsidP="00F009EF">
      <w:pPr>
        <w:spacing w:after="0" w:line="240" w:lineRule="auto"/>
        <w:rPr>
          <w:rFonts w:eastAsia="Times New Roman" w:cs="Times New Roman"/>
          <w:sz w:val="24"/>
          <w:szCs w:val="24"/>
          <w:lang w:eastAsia="ru-RU"/>
        </w:rPr>
      </w:pPr>
      <w:r w:rsidRPr="00E34483">
        <w:rPr>
          <w:rFonts w:eastAsia="Times New Roman" w:cs="Times New Roman"/>
          <w:sz w:val="24"/>
          <w:szCs w:val="24"/>
          <w:lang w:eastAsia="ru-RU"/>
        </w:rPr>
        <w:object w:dxaOrig="440" w:dyaOrig="360">
          <v:shape id="_x0000_i1057" type="#_x0000_t75" style="width:22.5pt;height:18.75pt" o:ole="" o:bullet="t">
            <v:imagedata r:id="rId114" o:title=""/>
          </v:shape>
          <o:OLEObject Type="Embed" ProgID="Equation.3" ShapeID="_x0000_i1057" DrawAspect="Content" ObjectID="_1670195668" r:id="rId115"/>
        </w:object>
      </w:r>
      <w:r w:rsidRPr="00E34483">
        <w:rPr>
          <w:rFonts w:eastAsia="Times New Roman" w:cs="Times New Roman"/>
          <w:sz w:val="24"/>
          <w:szCs w:val="24"/>
          <w:lang w:eastAsia="ru-RU"/>
        </w:rPr>
        <w:t xml:space="preserve">- проектная трудоёмкость </w:t>
      </w:r>
      <w:proofErr w:type="spellStart"/>
      <w:r w:rsidRPr="00E34483">
        <w:rPr>
          <w:rFonts w:eastAsia="Times New Roman" w:cs="Times New Roman"/>
          <w:sz w:val="24"/>
          <w:szCs w:val="24"/>
          <w:lang w:eastAsia="ru-RU"/>
        </w:rPr>
        <w:t>СМР</w:t>
      </w:r>
      <w:proofErr w:type="spellEnd"/>
      <w:r w:rsidRPr="00E34483">
        <w:rPr>
          <w:rFonts w:eastAsia="Times New Roman" w:cs="Times New Roman"/>
          <w:sz w:val="24"/>
          <w:szCs w:val="24"/>
          <w:lang w:eastAsia="ru-RU"/>
        </w:rPr>
        <w:t>, выполняемых в I смену, чел-</w:t>
      </w:r>
      <w:proofErr w:type="spellStart"/>
      <w:r w:rsidRPr="00E34483">
        <w:rPr>
          <w:rFonts w:eastAsia="Times New Roman" w:cs="Times New Roman"/>
          <w:sz w:val="24"/>
          <w:szCs w:val="24"/>
          <w:lang w:eastAsia="ru-RU"/>
        </w:rPr>
        <w:t>дн</w:t>
      </w:r>
      <w:proofErr w:type="spellEnd"/>
      <w:r w:rsidRPr="00E34483">
        <w:rPr>
          <w:rFonts w:eastAsia="Times New Roman" w:cs="Times New Roman"/>
          <w:sz w:val="24"/>
          <w:szCs w:val="24"/>
          <w:lang w:eastAsia="ru-RU"/>
        </w:rPr>
        <w:t>;</w:t>
      </w:r>
    </w:p>
    <w:p w:rsidR="00F009EF" w:rsidRPr="00E34483" w:rsidRDefault="00F009EF" w:rsidP="00F009EF">
      <w:pPr>
        <w:spacing w:after="0" w:line="240" w:lineRule="auto"/>
        <w:rPr>
          <w:rFonts w:eastAsia="Times New Roman" w:cs="Times New Roman"/>
          <w:sz w:val="24"/>
          <w:szCs w:val="24"/>
          <w:lang w:eastAsia="ru-RU"/>
        </w:rPr>
      </w:pPr>
      <w:r w:rsidRPr="00E34483">
        <w:rPr>
          <w:rFonts w:eastAsia="Times New Roman" w:cs="Times New Roman"/>
          <w:sz w:val="24"/>
          <w:szCs w:val="24"/>
          <w:lang w:eastAsia="ru-RU"/>
        </w:rPr>
        <w:object w:dxaOrig="440" w:dyaOrig="340">
          <v:shape id="_x0000_i1058" type="#_x0000_t75" style="width:22.5pt;height:16.5pt" o:ole="">
            <v:imagedata r:id="rId116" o:title=""/>
          </v:shape>
          <o:OLEObject Type="Embed" ProgID="Equation.3" ShapeID="_x0000_i1058" DrawAspect="Content" ObjectID="_1670195669" r:id="rId117"/>
        </w:object>
      </w:r>
      <w:r w:rsidRPr="00E34483">
        <w:rPr>
          <w:rFonts w:eastAsia="Times New Roman" w:cs="Times New Roman"/>
          <w:sz w:val="24"/>
          <w:szCs w:val="24"/>
          <w:lang w:eastAsia="ru-RU"/>
        </w:rPr>
        <w:t>- общая проектная трудоёмкость строительства объекта (общая площадь графика использования рабочей силы) чел-дни.</w:t>
      </w:r>
    </w:p>
    <w:p w:rsidR="00DB5FF7" w:rsidRPr="00DB5FF7" w:rsidRDefault="00F009EF" w:rsidP="00825BE3">
      <w:pPr>
        <w:numPr>
          <w:ilvl w:val="0"/>
          <w:numId w:val="45"/>
        </w:numPr>
        <w:spacing w:after="0" w:line="240" w:lineRule="auto"/>
        <w:contextualSpacing/>
        <w:rPr>
          <w:rFonts w:eastAsia="Times New Roman" w:cs="Times New Roman"/>
          <w:sz w:val="24"/>
          <w:szCs w:val="24"/>
          <w:lang w:eastAsia="ru-RU"/>
        </w:rPr>
      </w:pPr>
      <w:r w:rsidRPr="00E34483">
        <w:rPr>
          <w:rFonts w:eastAsia="Times New Roman" w:cs="Times New Roman"/>
          <w:sz w:val="24"/>
          <w:szCs w:val="24"/>
          <w:lang w:eastAsia="ru-RU"/>
        </w:rPr>
        <w:t>Коэффициент  совмещения</w:t>
      </w:r>
      <w:r>
        <w:rPr>
          <w:rFonts w:eastAsia="Times New Roman" w:cs="Times New Roman"/>
          <w:sz w:val="24"/>
          <w:szCs w:val="24"/>
          <w:lang w:eastAsia="ru-RU"/>
        </w:rPr>
        <w:t>:</w:t>
      </w:r>
      <m:oMath>
        <m:r>
          <m:rPr>
            <m:sty m:val="p"/>
          </m:rPr>
          <w:rPr>
            <w:rFonts w:ascii="Cambria Math" w:eastAsia="Times New Roman" w:hAnsi="Cambria Math" w:cs="Times New Roman"/>
            <w:sz w:val="24"/>
            <w:szCs w:val="24"/>
            <w:lang w:eastAsia="ru-RU"/>
          </w:rPr>
          <w:br/>
        </m:r>
      </m:oMath>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сов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nary>
                <m:naryPr>
                  <m:chr m:val="∑"/>
                  <m:limLoc m:val="undOvr"/>
                  <m:ctrlPr>
                    <w:rPr>
                      <w:rFonts w:ascii="Cambria Math" w:eastAsia="Times New Roman" w:hAnsi="Cambria Math" w:cs="Times New Roman"/>
                      <w:i/>
                      <w:sz w:val="24"/>
                      <w:szCs w:val="24"/>
                      <w:lang w:eastAsia="ru-RU"/>
                    </w:rPr>
                  </m:ctrlPr>
                </m:naryPr>
                <m:sub>
                  <m:r>
                    <w:rPr>
                      <w:rFonts w:ascii="Cambria Math" w:eastAsia="Times New Roman" w:hAnsi="Cambria Math" w:cs="Times New Roman"/>
                      <w:sz w:val="24"/>
                      <w:szCs w:val="24"/>
                      <w:lang w:eastAsia="ru-RU"/>
                    </w:rPr>
                    <m:t>i</m:t>
                  </m:r>
                </m:sub>
                <m:sup>
                  <m:r>
                    <w:rPr>
                      <w:rFonts w:ascii="Cambria Math" w:eastAsia="Times New Roman" w:hAnsi="Cambria Math" w:cs="Times New Roman"/>
                      <w:sz w:val="24"/>
                      <w:szCs w:val="24"/>
                      <w:lang w:eastAsia="ru-RU"/>
                    </w:rPr>
                    <m:t>n</m:t>
                  </m:r>
                </m:sup>
                <m:e>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i</m:t>
                      </m:r>
                    </m:sup>
                  </m:sSubSup>
                </m:e>
              </m:nary>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пр</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1464</m:t>
              </m:r>
            </m:num>
            <m:den>
              <m:r>
                <w:rPr>
                  <w:rFonts w:ascii="Cambria Math" w:eastAsia="Times New Roman" w:hAnsi="Cambria Math" w:cs="Times New Roman"/>
                  <w:sz w:val="24"/>
                  <w:szCs w:val="24"/>
                  <w:lang w:eastAsia="ru-RU"/>
                </w:rPr>
                <m:t>573</m:t>
              </m:r>
            </m:den>
          </m:f>
          <m:r>
            <w:rPr>
              <w:rFonts w:ascii="Cambria Math" w:eastAsia="Times New Roman" w:hAnsi="Cambria Math" w:cs="Times New Roman"/>
              <w:sz w:val="24"/>
              <w:szCs w:val="24"/>
              <w:lang w:eastAsia="ru-RU"/>
            </w:rPr>
            <m:t>=2,55-</m:t>
          </m:r>
        </m:oMath>
      </m:oMathPara>
    </w:p>
    <w:p w:rsidR="00F009EF" w:rsidRPr="004B4D02" w:rsidRDefault="00DB5FF7" w:rsidP="00DB5FF7">
      <w:pPr>
        <w:spacing w:after="0" w:line="240" w:lineRule="auto"/>
        <w:ind w:left="840"/>
        <w:contextualSpacing/>
        <w:rPr>
          <w:rFonts w:eastAsia="Times New Roman" w:cs="Times New Roman"/>
          <w:sz w:val="24"/>
          <w:szCs w:val="24"/>
          <w:lang w:eastAsia="ru-RU"/>
        </w:rPr>
      </w:pPr>
      <m:oMathPara>
        <m:oMathParaPr>
          <m:jc m:val="left"/>
        </m:oMathParaPr>
        <m:oMath>
          <m:r>
            <w:rPr>
              <w:rFonts w:ascii="Cambria Math" w:eastAsia="Times New Roman" w:hAnsi="Cambria Math" w:cs="Times New Roman"/>
              <w:sz w:val="24"/>
              <w:szCs w:val="24"/>
              <w:lang w:eastAsia="ru-RU"/>
            </w:rPr>
            <m:t>запроектированное производство работ является поточным</m:t>
          </m:r>
        </m:oMath>
      </m:oMathPara>
    </w:p>
    <w:p w:rsidR="00F009EF" w:rsidRPr="00E34483" w:rsidRDefault="00F009EF" w:rsidP="00F009EF">
      <w:pPr>
        <w:spacing w:after="0" w:line="240" w:lineRule="auto"/>
        <w:rPr>
          <w:rFonts w:eastAsia="Times New Roman" w:cs="Times New Roman"/>
          <w:sz w:val="24"/>
          <w:szCs w:val="24"/>
          <w:lang w:eastAsia="ru-RU"/>
        </w:rPr>
      </w:pPr>
      <w:r w:rsidRPr="00E34483">
        <w:rPr>
          <w:rFonts w:eastAsia="Times New Roman" w:cs="Times New Roman"/>
          <w:sz w:val="24"/>
          <w:szCs w:val="24"/>
          <w:lang w:eastAsia="ru-RU"/>
        </w:rPr>
        <w:object w:dxaOrig="560" w:dyaOrig="680">
          <v:shape id="_x0000_i1059" type="#_x0000_t75" style="width:28.5pt;height:34.5pt" o:ole="">
            <v:imagedata r:id="rId118" o:title=""/>
          </v:shape>
          <o:OLEObject Type="Embed" ProgID="Equation.3" ShapeID="_x0000_i1059" DrawAspect="Content" ObjectID="_1670195670" r:id="rId119"/>
        </w:object>
      </w:r>
      <w:r w:rsidRPr="00E34483">
        <w:rPr>
          <w:rFonts w:eastAsia="Times New Roman" w:cs="Times New Roman"/>
          <w:sz w:val="24"/>
          <w:szCs w:val="24"/>
          <w:lang w:eastAsia="ru-RU"/>
        </w:rPr>
        <w:t xml:space="preserve">- сумма продолжительностей выполнения всех </w:t>
      </w:r>
      <w:proofErr w:type="spellStart"/>
      <w:r w:rsidRPr="00E34483">
        <w:rPr>
          <w:rFonts w:eastAsia="Times New Roman" w:cs="Times New Roman"/>
          <w:sz w:val="24"/>
          <w:szCs w:val="24"/>
          <w:lang w:eastAsia="ru-RU"/>
        </w:rPr>
        <w:t>СМР</w:t>
      </w:r>
      <w:proofErr w:type="spellEnd"/>
      <w:r w:rsidRPr="00E34483">
        <w:rPr>
          <w:rFonts w:eastAsia="Times New Roman" w:cs="Times New Roman"/>
          <w:sz w:val="24"/>
          <w:szCs w:val="24"/>
          <w:lang w:eastAsia="ru-RU"/>
        </w:rPr>
        <w:t>, показанных на линейном календарном графике.</w:t>
      </w:r>
    </w:p>
    <w:p w:rsidR="00F009EF" w:rsidRPr="004B4D02" w:rsidRDefault="00F009EF" w:rsidP="00825BE3">
      <w:pPr>
        <w:numPr>
          <w:ilvl w:val="0"/>
          <w:numId w:val="45"/>
        </w:numPr>
        <w:spacing w:after="0" w:line="240" w:lineRule="auto"/>
        <w:contextualSpacing/>
        <w:rPr>
          <w:rFonts w:eastAsia="Times New Roman" w:cs="Times New Roman"/>
          <w:sz w:val="24"/>
          <w:szCs w:val="24"/>
          <w:lang w:eastAsia="ru-RU"/>
        </w:rPr>
      </w:pPr>
      <w:r w:rsidRPr="00E34483">
        <w:rPr>
          <w:rFonts w:eastAsia="Times New Roman" w:cs="Times New Roman"/>
          <w:sz w:val="24"/>
          <w:szCs w:val="24"/>
          <w:lang w:eastAsia="ru-RU"/>
        </w:rPr>
        <w:t>Коэффициент неравномерности использования рабочей силы:</w:t>
      </w:r>
    </w:p>
    <w:p w:rsidR="00F009EF" w:rsidRPr="004B4D02" w:rsidRDefault="00B50AC4" w:rsidP="00F009EF">
      <w:pPr>
        <w:spacing w:after="0" w:line="240" w:lineRule="auto"/>
        <w:ind w:left="840"/>
        <w:contextualSpacing/>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нер</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max</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ср</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30</m:t>
              </m:r>
            </m:num>
            <m:den>
              <m:r>
                <w:rPr>
                  <w:rFonts w:ascii="Cambria Math" w:eastAsia="Times New Roman" w:hAnsi="Cambria Math" w:cs="Times New Roman"/>
                  <w:sz w:val="24"/>
                  <w:szCs w:val="24"/>
                  <w:lang w:eastAsia="ru-RU"/>
                </w:rPr>
                <m:t>16</m:t>
              </m:r>
            </m:den>
          </m:f>
          <m:r>
            <w:rPr>
              <w:rFonts w:ascii="Cambria Math" w:eastAsia="Times New Roman" w:hAnsi="Cambria Math" w:cs="Times New Roman"/>
              <w:sz w:val="24"/>
              <w:szCs w:val="24"/>
              <w:lang w:eastAsia="ru-RU"/>
            </w:rPr>
            <m:t>=1,88-в пределах от 1.7 до 1.9.</m:t>
          </m:r>
        </m:oMath>
      </m:oMathPara>
    </w:p>
    <w:p w:rsidR="00F009EF" w:rsidRDefault="00F009EF" w:rsidP="00F009EF">
      <w:pPr>
        <w:spacing w:after="0" w:line="240" w:lineRule="auto"/>
        <w:rPr>
          <w:rFonts w:eastAsia="Times New Roman" w:cs="Times New Roman"/>
          <w:sz w:val="24"/>
          <w:szCs w:val="24"/>
          <w:lang w:eastAsia="ru-RU"/>
        </w:rPr>
      </w:pPr>
      <w:r w:rsidRPr="00E34483">
        <w:rPr>
          <w:rFonts w:eastAsia="Times New Roman" w:cs="Times New Roman"/>
          <w:sz w:val="24"/>
          <w:szCs w:val="24"/>
          <w:lang w:eastAsia="ru-RU"/>
        </w:rPr>
        <w:object w:dxaOrig="580" w:dyaOrig="340">
          <v:shape id="_x0000_i1060" type="#_x0000_t75" style="width:29.25pt;height:16.5pt" o:ole="" o:bullet="t">
            <v:imagedata r:id="rId120" o:title=""/>
          </v:shape>
          <o:OLEObject Type="Embed" ProgID="Equation.3" ShapeID="_x0000_i1060" DrawAspect="Content" ObjectID="_1670195671" r:id="rId121"/>
        </w:object>
      </w:r>
      <w:r w:rsidRPr="00E34483">
        <w:rPr>
          <w:rFonts w:eastAsia="Times New Roman" w:cs="Times New Roman"/>
          <w:sz w:val="24"/>
          <w:szCs w:val="24"/>
          <w:lang w:eastAsia="ru-RU"/>
        </w:rPr>
        <w:tab/>
        <w:t>- максимальное количество рабочих по эпюре использования трудовых ресурсов, чел/дни.</w:t>
      </w:r>
    </w:p>
    <w:p w:rsidR="00F009EF" w:rsidRDefault="00F009EF" w:rsidP="00F009EF">
      <w:pPr>
        <w:spacing w:after="0" w:line="240" w:lineRule="auto"/>
        <w:rPr>
          <w:rFonts w:eastAsia="Times New Roman" w:cs="Times New Roman"/>
          <w:sz w:val="24"/>
          <w:szCs w:val="24"/>
          <w:lang w:eastAsia="ru-RU"/>
        </w:rPr>
      </w:pPr>
    </w:p>
    <w:p w:rsidR="00F009EF" w:rsidRDefault="00F009E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Default="00AB0E4F" w:rsidP="003E02F3">
      <w:pPr>
        <w:pStyle w:val="af0"/>
        <w:ind w:left="927"/>
        <w:rPr>
          <w:sz w:val="24"/>
        </w:rPr>
      </w:pPr>
    </w:p>
    <w:p w:rsidR="00AB0E4F" w:rsidRPr="002C2EBC" w:rsidRDefault="00AB0E4F" w:rsidP="00AB0E4F">
      <w:pPr>
        <w:spacing w:after="0" w:line="240" w:lineRule="auto"/>
        <w:ind w:left="720"/>
        <w:contextualSpacing/>
        <w:jc w:val="center"/>
        <w:rPr>
          <w:rFonts w:eastAsia="Times New Roman" w:cs="Times New Roman"/>
          <w:b/>
          <w:szCs w:val="28"/>
          <w:lang w:eastAsia="ru-RU"/>
        </w:rPr>
      </w:pPr>
      <w:r w:rsidRPr="002C2EBC">
        <w:rPr>
          <w:rFonts w:eastAsia="Times New Roman" w:cs="Times New Roman"/>
          <w:b/>
          <w:szCs w:val="28"/>
          <w:lang w:eastAsia="ru-RU"/>
        </w:rPr>
        <w:lastRenderedPageBreak/>
        <w:t>Разработка и расчёт сетевого графика</w:t>
      </w:r>
    </w:p>
    <w:p w:rsidR="00AB0E4F" w:rsidRPr="002C2EBC" w:rsidRDefault="00AB0E4F" w:rsidP="00AB0E4F">
      <w:pPr>
        <w:spacing w:after="0" w:line="240" w:lineRule="auto"/>
        <w:jc w:val="center"/>
        <w:rPr>
          <w:rFonts w:eastAsia="Times New Roman" w:cs="Times New Roman"/>
          <w:b/>
          <w:szCs w:val="28"/>
          <w:lang w:eastAsia="ru-RU"/>
        </w:rPr>
      </w:pPr>
    </w:p>
    <w:p w:rsidR="00AB0E4F" w:rsidRPr="002C2EBC" w:rsidRDefault="00AB0E4F" w:rsidP="00AB0E4F">
      <w:pPr>
        <w:spacing w:after="0" w:line="240" w:lineRule="auto"/>
        <w:rPr>
          <w:rFonts w:eastAsia="Times New Roman" w:cs="Times New Roman"/>
          <w:sz w:val="24"/>
          <w:szCs w:val="24"/>
          <w:lang w:eastAsia="ru-RU"/>
        </w:rPr>
      </w:pPr>
      <w:r w:rsidRPr="002C2EBC">
        <w:rPr>
          <w:rFonts w:eastAsia="Times New Roman" w:cs="Times New Roman"/>
          <w:sz w:val="24"/>
          <w:szCs w:val="24"/>
          <w:lang w:eastAsia="ru-RU"/>
        </w:rPr>
        <w:t xml:space="preserve">        Сетевой график выполняется по календарному плану возведения объекта и представлен на листе 1.</w:t>
      </w:r>
    </w:p>
    <w:p w:rsidR="00AB0E4F" w:rsidRPr="002C2EBC" w:rsidRDefault="00AB0E4F" w:rsidP="00825BE3">
      <w:pPr>
        <w:numPr>
          <w:ilvl w:val="0"/>
          <w:numId w:val="47"/>
        </w:numPr>
        <w:tabs>
          <w:tab w:val="num" w:pos="540"/>
        </w:tabs>
        <w:spacing w:after="0" w:line="240" w:lineRule="auto"/>
        <w:ind w:left="540" w:hanging="257"/>
        <w:jc w:val="both"/>
        <w:rPr>
          <w:rFonts w:eastAsia="Times New Roman" w:cs="Times New Roman"/>
          <w:sz w:val="24"/>
          <w:szCs w:val="24"/>
          <w:lang w:eastAsia="ru-RU"/>
        </w:rPr>
      </w:pPr>
      <w:r w:rsidRPr="002C2EBC">
        <w:rPr>
          <w:rFonts w:eastAsia="Times New Roman" w:cs="Times New Roman"/>
          <w:sz w:val="24"/>
          <w:szCs w:val="24"/>
          <w:lang w:eastAsia="ru-RU"/>
        </w:rPr>
        <w:t xml:space="preserve">Продолжительность критического пути </w:t>
      </w:r>
      <w:proofErr w:type="spellStart"/>
      <w:r w:rsidRPr="002C2EBC">
        <w:rPr>
          <w:rFonts w:eastAsia="Times New Roman" w:cs="Times New Roman"/>
          <w:i/>
          <w:sz w:val="24"/>
          <w:szCs w:val="24"/>
          <w:lang w:eastAsia="ru-RU"/>
        </w:rPr>
        <w:t>Т</w:t>
      </w:r>
      <w:r w:rsidRPr="002C2EBC">
        <w:rPr>
          <w:rFonts w:eastAsia="Times New Roman" w:cs="Times New Roman"/>
          <w:i/>
          <w:sz w:val="24"/>
          <w:szCs w:val="24"/>
          <w:vertAlign w:val="subscript"/>
          <w:lang w:eastAsia="ru-RU"/>
        </w:rPr>
        <w:t>кр</w:t>
      </w:r>
      <w:proofErr w:type="spellEnd"/>
      <w:r w:rsidRPr="002C2EBC">
        <w:rPr>
          <w:rFonts w:eastAsia="Times New Roman" w:cs="Times New Roman"/>
          <w:sz w:val="24"/>
          <w:szCs w:val="24"/>
          <w:lang w:eastAsia="ru-RU"/>
        </w:rPr>
        <w:t>=5</w:t>
      </w:r>
      <w:r>
        <w:rPr>
          <w:rFonts w:eastAsia="Times New Roman" w:cs="Times New Roman"/>
          <w:sz w:val="24"/>
          <w:szCs w:val="24"/>
          <w:lang w:eastAsia="ru-RU"/>
        </w:rPr>
        <w:t>81</w:t>
      </w:r>
      <w:r w:rsidRPr="002C2EBC">
        <w:rPr>
          <w:rFonts w:eastAsia="Times New Roman" w:cs="Times New Roman"/>
          <w:sz w:val="24"/>
          <w:szCs w:val="24"/>
          <w:lang w:eastAsia="ru-RU"/>
        </w:rPr>
        <w:t xml:space="preserve"> </w:t>
      </w:r>
      <w:r w:rsidRPr="002C2EBC">
        <w:rPr>
          <w:rFonts w:eastAsia="Times New Roman" w:cs="Times New Roman"/>
          <w:i/>
          <w:sz w:val="24"/>
          <w:szCs w:val="24"/>
          <w:lang w:eastAsia="ru-RU"/>
        </w:rPr>
        <w:t>дня</w:t>
      </w:r>
      <w:r w:rsidRPr="002C2EBC">
        <w:rPr>
          <w:rFonts w:eastAsia="Times New Roman" w:cs="Times New Roman"/>
          <w:sz w:val="24"/>
          <w:szCs w:val="24"/>
          <w:lang w:eastAsia="ru-RU"/>
        </w:rPr>
        <w:t>, показана на сетевом графике.</w:t>
      </w:r>
    </w:p>
    <w:p w:rsidR="00AB0E4F" w:rsidRPr="002C2EBC" w:rsidRDefault="00AB0E4F" w:rsidP="00825BE3">
      <w:pPr>
        <w:numPr>
          <w:ilvl w:val="0"/>
          <w:numId w:val="47"/>
        </w:numPr>
        <w:tabs>
          <w:tab w:val="num" w:pos="540"/>
        </w:tabs>
        <w:spacing w:after="0" w:line="240" w:lineRule="auto"/>
        <w:ind w:left="540" w:hanging="257"/>
        <w:jc w:val="both"/>
        <w:rPr>
          <w:rFonts w:eastAsia="Times New Roman" w:cs="Times New Roman"/>
          <w:sz w:val="24"/>
          <w:szCs w:val="24"/>
          <w:lang w:eastAsia="ru-RU"/>
        </w:rPr>
      </w:pPr>
      <w:r w:rsidRPr="002C2EBC">
        <w:rPr>
          <w:rFonts w:eastAsia="Times New Roman" w:cs="Times New Roman"/>
          <w:sz w:val="24"/>
          <w:szCs w:val="24"/>
          <w:lang w:eastAsia="ru-RU"/>
        </w:rPr>
        <w:t>Коэффициент сложности определяется отношением числа работ к числу событий:</w:t>
      </w:r>
    </w:p>
    <w:p w:rsidR="00AB0E4F" w:rsidRPr="002C2EBC" w:rsidRDefault="00B50AC4" w:rsidP="00AB0E4F">
      <w:pPr>
        <w:spacing w:after="0" w:line="240" w:lineRule="auto"/>
        <w:ind w:left="840"/>
        <w:contextualSpacing/>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СЛ</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число работ</m:t>
              </m:r>
            </m:num>
            <m:den>
              <m:r>
                <w:rPr>
                  <w:rFonts w:ascii="Cambria Math" w:eastAsia="Times New Roman" w:hAnsi="Cambria Math" w:cs="Times New Roman"/>
                  <w:sz w:val="24"/>
                  <w:szCs w:val="24"/>
                  <w:lang w:eastAsia="ru-RU"/>
                </w:rPr>
                <m:t>число событий</m:t>
              </m:r>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155</m:t>
              </m:r>
            </m:num>
            <m:den>
              <m:r>
                <w:rPr>
                  <w:rFonts w:ascii="Cambria Math" w:eastAsia="Times New Roman" w:hAnsi="Cambria Math" w:cs="Times New Roman"/>
                  <w:sz w:val="24"/>
                  <w:szCs w:val="24"/>
                  <w:lang w:eastAsia="ru-RU"/>
                </w:rPr>
                <m:t>139</m:t>
              </m:r>
            </m:den>
          </m:f>
          <m:r>
            <w:rPr>
              <w:rFonts w:ascii="Cambria Math" w:eastAsia="Times New Roman" w:hAnsi="Cambria Math" w:cs="Times New Roman"/>
              <w:sz w:val="24"/>
              <w:szCs w:val="24"/>
              <w:lang w:eastAsia="ru-RU"/>
            </w:rPr>
            <m:t>=1,12-несложный график</m:t>
          </m:r>
        </m:oMath>
      </m:oMathPara>
    </w:p>
    <w:p w:rsidR="00AB0E4F" w:rsidRPr="002C2EBC" w:rsidRDefault="00AB0E4F" w:rsidP="00AB0E4F">
      <w:pPr>
        <w:spacing w:after="0" w:line="240" w:lineRule="auto"/>
        <w:ind w:left="283"/>
        <w:jc w:val="both"/>
        <w:rPr>
          <w:rFonts w:eastAsia="Times New Roman" w:cs="Times New Roman"/>
          <w:bCs/>
          <w:sz w:val="20"/>
          <w:szCs w:val="20"/>
          <w:lang w:eastAsia="ru-RU"/>
        </w:rPr>
      </w:pPr>
    </w:p>
    <w:p w:rsidR="00AB0E4F" w:rsidRPr="002C2EBC" w:rsidRDefault="00AB0E4F" w:rsidP="00825BE3">
      <w:pPr>
        <w:numPr>
          <w:ilvl w:val="0"/>
          <w:numId w:val="47"/>
        </w:numPr>
        <w:tabs>
          <w:tab w:val="num" w:pos="540"/>
        </w:tabs>
        <w:spacing w:after="0" w:line="240" w:lineRule="auto"/>
        <w:ind w:left="540" w:hanging="257"/>
        <w:jc w:val="both"/>
        <w:rPr>
          <w:rFonts w:eastAsia="Times New Roman" w:cs="Times New Roman"/>
          <w:sz w:val="24"/>
          <w:szCs w:val="24"/>
          <w:lang w:eastAsia="ru-RU"/>
        </w:rPr>
      </w:pPr>
      <w:r w:rsidRPr="002C2EBC">
        <w:rPr>
          <w:rFonts w:eastAsia="Times New Roman" w:cs="Times New Roman"/>
          <w:sz w:val="24"/>
          <w:szCs w:val="24"/>
          <w:lang w:eastAsia="ru-RU"/>
        </w:rPr>
        <w:t>Коэффициент напряжённости определяется отношением суммарной продолжительности работ, лежащих на критическом пути, к суммарной продолжительности всех работ графика:</w:t>
      </w:r>
    </w:p>
    <w:p w:rsidR="00AB0E4F" w:rsidRPr="002C2EBC" w:rsidRDefault="00B50AC4" w:rsidP="00AB0E4F">
      <w:pPr>
        <w:spacing w:after="0" w:line="240" w:lineRule="auto"/>
        <w:ind w:left="1228"/>
        <w:contextualSpacing/>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нап</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пр</m:t>
                  </m:r>
                </m:sub>
              </m:sSub>
            </m:num>
            <m:den>
              <m:nary>
                <m:naryPr>
                  <m:chr m:val="∑"/>
                  <m:limLoc m:val="undOvr"/>
                  <m:ctrlPr>
                    <w:rPr>
                      <w:rFonts w:ascii="Cambria Math" w:eastAsia="Times New Roman" w:hAnsi="Cambria Math" w:cs="Times New Roman"/>
                      <w:i/>
                      <w:sz w:val="24"/>
                      <w:szCs w:val="24"/>
                      <w:lang w:eastAsia="ru-RU"/>
                    </w:rPr>
                  </m:ctrlPr>
                </m:naryPr>
                <m:sub>
                  <m:r>
                    <w:rPr>
                      <w:rFonts w:ascii="Cambria Math" w:eastAsia="Times New Roman" w:hAnsi="Cambria Math" w:cs="Times New Roman"/>
                      <w:sz w:val="24"/>
                      <w:szCs w:val="24"/>
                      <w:lang w:eastAsia="ru-RU"/>
                    </w:rPr>
                    <m:t>i</m:t>
                  </m:r>
                </m:sub>
                <m:sup>
                  <m:r>
                    <w:rPr>
                      <w:rFonts w:ascii="Cambria Math" w:eastAsia="Times New Roman" w:hAnsi="Cambria Math" w:cs="Times New Roman"/>
                      <w:sz w:val="24"/>
                      <w:szCs w:val="24"/>
                      <w:lang w:eastAsia="ru-RU"/>
                    </w:rPr>
                    <m:t>n</m:t>
                  </m:r>
                </m:sup>
                <m:e>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i</m:t>
                      </m:r>
                    </m:sup>
                  </m:sSubSup>
                </m:e>
              </m:nary>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581</m:t>
              </m:r>
            </m:num>
            <m:den>
              <m:r>
                <w:rPr>
                  <w:rFonts w:ascii="Cambria Math" w:eastAsia="Times New Roman" w:hAnsi="Cambria Math" w:cs="Times New Roman"/>
                  <w:sz w:val="24"/>
                  <w:szCs w:val="24"/>
                  <w:lang w:eastAsia="ru-RU"/>
                </w:rPr>
                <m:t>1530</m:t>
              </m:r>
            </m:den>
          </m:f>
          <m:r>
            <w:rPr>
              <w:rFonts w:ascii="Cambria Math" w:eastAsia="Times New Roman" w:hAnsi="Cambria Math" w:cs="Times New Roman"/>
              <w:sz w:val="24"/>
              <w:szCs w:val="24"/>
              <w:lang w:eastAsia="ru-RU"/>
            </w:rPr>
            <m:t>=0,38</m:t>
          </m:r>
        </m:oMath>
      </m:oMathPara>
    </w:p>
    <w:p w:rsidR="00AB0E4F" w:rsidRPr="002C2EBC" w:rsidRDefault="00AB0E4F" w:rsidP="00AB0E4F">
      <w:pPr>
        <w:spacing w:after="0" w:line="240" w:lineRule="auto"/>
        <w:ind w:left="283"/>
        <w:jc w:val="both"/>
        <w:rPr>
          <w:rFonts w:eastAsia="Times New Roman" w:cs="Times New Roman"/>
          <w:bCs/>
          <w:sz w:val="24"/>
          <w:szCs w:val="24"/>
          <w:lang w:eastAsia="ru-RU"/>
        </w:rPr>
      </w:pPr>
      <w:r w:rsidRPr="002C2EBC">
        <w:rPr>
          <w:rFonts w:eastAsia="Times New Roman" w:cs="Times New Roman"/>
          <w:bCs/>
          <w:sz w:val="24"/>
          <w:szCs w:val="24"/>
          <w:lang w:eastAsia="ru-RU"/>
        </w:rPr>
        <w:t>Должен находиться в пределах 0,25÷0,5 при поточных методах организации строительного производства.</w:t>
      </w:r>
    </w:p>
    <w:p w:rsidR="00AB0E4F" w:rsidRPr="002C2EBC" w:rsidRDefault="00AB0E4F" w:rsidP="00825BE3">
      <w:pPr>
        <w:numPr>
          <w:ilvl w:val="0"/>
          <w:numId w:val="47"/>
        </w:numPr>
        <w:tabs>
          <w:tab w:val="num" w:pos="540"/>
        </w:tabs>
        <w:spacing w:after="0" w:line="240" w:lineRule="auto"/>
        <w:ind w:left="540" w:hanging="257"/>
        <w:jc w:val="both"/>
        <w:rPr>
          <w:rFonts w:eastAsia="Times New Roman" w:cs="Times New Roman"/>
          <w:sz w:val="24"/>
          <w:szCs w:val="24"/>
          <w:lang w:eastAsia="ru-RU"/>
        </w:rPr>
      </w:pPr>
      <w:r w:rsidRPr="002C2EBC">
        <w:rPr>
          <w:rFonts w:eastAsia="Times New Roman" w:cs="Times New Roman"/>
          <w:sz w:val="24"/>
          <w:szCs w:val="24"/>
          <w:lang w:eastAsia="ru-RU"/>
        </w:rPr>
        <w:t>Коэффициент совмещения работ:</w:t>
      </w:r>
    </w:p>
    <w:p w:rsidR="00AB0E4F" w:rsidRPr="00534C8B" w:rsidRDefault="00B50AC4" w:rsidP="00AB0E4F">
      <w:pPr>
        <w:spacing w:after="0" w:line="240" w:lineRule="auto"/>
        <w:ind w:left="1228"/>
        <w:contextualSpacing/>
        <w:rPr>
          <w:rFonts w:eastAsia="Times New Roman" w:cs="Times New Roman"/>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сов</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nary>
                <m:naryPr>
                  <m:chr m:val="∑"/>
                  <m:limLoc m:val="undOvr"/>
                  <m:ctrlPr>
                    <w:rPr>
                      <w:rFonts w:ascii="Cambria Math" w:eastAsia="Times New Roman" w:hAnsi="Cambria Math" w:cs="Times New Roman"/>
                      <w:i/>
                      <w:sz w:val="24"/>
                      <w:szCs w:val="24"/>
                      <w:lang w:eastAsia="ru-RU"/>
                    </w:rPr>
                  </m:ctrlPr>
                </m:naryPr>
                <m:sub>
                  <m:r>
                    <w:rPr>
                      <w:rFonts w:ascii="Cambria Math" w:eastAsia="Times New Roman" w:hAnsi="Cambria Math" w:cs="Times New Roman"/>
                      <w:sz w:val="24"/>
                      <w:szCs w:val="24"/>
                      <w:lang w:eastAsia="ru-RU"/>
                    </w:rPr>
                    <m:t>i</m:t>
                  </m:r>
                </m:sub>
                <m:sup>
                  <m:r>
                    <w:rPr>
                      <w:rFonts w:ascii="Cambria Math" w:eastAsia="Times New Roman" w:hAnsi="Cambria Math" w:cs="Times New Roman"/>
                      <w:sz w:val="24"/>
                      <w:szCs w:val="24"/>
                      <w:lang w:eastAsia="ru-RU"/>
                    </w:rPr>
                    <m:t>n</m:t>
                  </m:r>
                </m:sup>
                <m:e>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i</m:t>
                      </m:r>
                    </m:sup>
                  </m:sSubSup>
                </m:e>
              </m:nary>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пр</m:t>
                  </m:r>
                </m:sub>
              </m:sSub>
            </m:den>
          </m:f>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1530</m:t>
              </m:r>
            </m:num>
            <m:den>
              <m:r>
                <w:rPr>
                  <w:rFonts w:ascii="Cambria Math" w:eastAsia="Times New Roman" w:hAnsi="Cambria Math" w:cs="Times New Roman"/>
                  <w:sz w:val="24"/>
                  <w:szCs w:val="24"/>
                  <w:lang w:eastAsia="ru-RU"/>
                </w:rPr>
                <m:t>581</m:t>
              </m:r>
            </m:den>
          </m:f>
          <m:r>
            <w:rPr>
              <w:rFonts w:ascii="Cambria Math" w:eastAsia="Times New Roman" w:hAnsi="Cambria Math" w:cs="Times New Roman"/>
              <w:sz w:val="24"/>
              <w:szCs w:val="24"/>
              <w:lang w:eastAsia="ru-RU"/>
            </w:rPr>
            <m:t>=2,63</m:t>
          </m:r>
        </m:oMath>
      </m:oMathPara>
    </w:p>
    <w:p w:rsidR="00AB0E4F" w:rsidRDefault="00AB0E4F" w:rsidP="003E02F3">
      <w:pPr>
        <w:pStyle w:val="af0"/>
        <w:ind w:left="927"/>
        <w:rPr>
          <w:sz w:val="24"/>
        </w:rPr>
      </w:pPr>
    </w:p>
    <w:p w:rsidR="008F6E6F" w:rsidRDefault="008F6E6F" w:rsidP="008F6E6F">
      <w:pPr>
        <w:pStyle w:val="af0"/>
        <w:ind w:left="927"/>
        <w:jc w:val="center"/>
        <w:rPr>
          <w:b/>
          <w:sz w:val="24"/>
        </w:rPr>
      </w:pPr>
      <w:r w:rsidRPr="008F6E6F">
        <w:rPr>
          <w:b/>
          <w:sz w:val="24"/>
        </w:rPr>
        <w:t>Определение количества транспортных средств</w:t>
      </w:r>
    </w:p>
    <w:p w:rsidR="008F6E6F" w:rsidRDefault="008F6E6F" w:rsidP="008F6E6F">
      <w:pPr>
        <w:pStyle w:val="af0"/>
        <w:ind w:left="927"/>
        <w:jc w:val="center"/>
        <w:rPr>
          <w:b/>
          <w:sz w:val="24"/>
        </w:rPr>
      </w:pPr>
    </w:p>
    <w:p w:rsidR="00156266" w:rsidRPr="00156266" w:rsidRDefault="00B50AC4" w:rsidP="00156266">
      <w:pPr>
        <w:spacing w:after="0" w:line="240" w:lineRule="auto"/>
        <w:ind w:left="284" w:hanging="235"/>
        <w:contextualSpacing/>
        <w:rPr>
          <w:rFonts w:eastAsia="Times New Roman" w:cs="Times New Roman"/>
          <w:sz w:val="24"/>
          <w:szCs w:val="24"/>
          <w:lang w:eastAsia="ru-RU"/>
        </w:rPr>
      </w:pPr>
      <m:oMathPara>
        <m:oMathParaPr>
          <m:jc m:val="center"/>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ц</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п</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120l</m:t>
              </m:r>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 xml:space="preserve"> </m:t>
                  </m:r>
                  <m:r>
                    <w:rPr>
                      <w:rFonts w:ascii="Cambria Math" w:eastAsia="Times New Roman" w:hAnsi="Cambria Math" w:cs="Times New Roman"/>
                      <w:sz w:val="24"/>
                      <w:szCs w:val="24"/>
                      <w:lang w:val="en-US" w:eastAsia="ru-RU"/>
                    </w:rPr>
                    <m:t>V</m:t>
                  </m:r>
                </m:e>
                <m:sub>
                  <m:r>
                    <w:rPr>
                      <w:rFonts w:ascii="Cambria Math" w:eastAsia="Times New Roman" w:hAnsi="Cambria Math" w:cs="Times New Roman"/>
                      <w:sz w:val="24"/>
                      <w:szCs w:val="24"/>
                      <w:lang w:eastAsia="ru-RU"/>
                    </w:rPr>
                    <m:t>ср</m:t>
                  </m:r>
                </m:sub>
              </m:sSub>
            </m:den>
          </m:f>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р</m:t>
              </m:r>
            </m:sub>
          </m:sSub>
          <m:r>
            <w:rPr>
              <w:rFonts w:ascii="Cambria Math" w:eastAsia="Times New Roman" w:hAnsi="Cambria Math" w:cs="Times New Roman"/>
              <w:sz w:val="24"/>
              <w:szCs w:val="24"/>
              <w:lang w:eastAsia="ru-RU"/>
            </w:rPr>
            <m:t>+</m:t>
          </m:r>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м</m:t>
              </m:r>
            </m:sub>
          </m:sSub>
          <m:r>
            <w:rPr>
              <w:rFonts w:ascii="Cambria Math" w:eastAsia="Times New Roman" w:hAnsi="Cambria Math" w:cs="Times New Roman"/>
              <w:sz w:val="24"/>
              <w:szCs w:val="24"/>
              <w:lang w:eastAsia="ru-RU"/>
            </w:rPr>
            <m:t xml:space="preserve">, </m:t>
          </m:r>
        </m:oMath>
      </m:oMathPara>
    </w:p>
    <w:p w:rsidR="00156266" w:rsidRPr="00534C8B" w:rsidRDefault="00156266" w:rsidP="00156266">
      <w:pPr>
        <w:spacing w:after="0" w:line="240" w:lineRule="auto"/>
        <w:ind w:left="284" w:hanging="235"/>
        <w:contextualSpacing/>
        <w:rPr>
          <w:rFonts w:eastAsia="Times New Roman" w:cs="Times New Roman"/>
          <w:sz w:val="24"/>
          <w:szCs w:val="24"/>
          <w:lang w:eastAsia="ru-RU"/>
        </w:rPr>
      </w:pPr>
    </w:p>
    <w:p w:rsidR="00156266" w:rsidRDefault="00156266" w:rsidP="00156266">
      <w:pPr>
        <w:pStyle w:val="af0"/>
        <w:ind w:left="284" w:hanging="235"/>
        <w:rPr>
          <w:sz w:val="24"/>
          <w:szCs w:val="24"/>
        </w:rPr>
      </w:pPr>
      <w:r>
        <w:rPr>
          <w:sz w:val="24"/>
        </w:rPr>
        <w:t xml:space="preserve">где </w:t>
      </w: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oMath>
      <w:r>
        <w:rPr>
          <w:sz w:val="24"/>
          <w:szCs w:val="24"/>
        </w:rPr>
        <w:t xml:space="preserve"> – продолжительность цикла одной автотранспортной единицы, мин;</w:t>
      </w:r>
    </w:p>
    <w:p w:rsidR="00156266" w:rsidRDefault="00B50AC4" w:rsidP="00156266">
      <w:pPr>
        <w:pStyle w:val="af0"/>
        <w:ind w:left="284" w:hanging="235"/>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п</m:t>
            </m:r>
          </m:sub>
        </m:sSub>
      </m:oMath>
      <w:r w:rsidR="00156266">
        <w:rPr>
          <w:sz w:val="24"/>
          <w:szCs w:val="24"/>
        </w:rPr>
        <w:t xml:space="preserve"> – время погрузки элементов на заводе, ч;</w:t>
      </w:r>
    </w:p>
    <w:p w:rsidR="00156266" w:rsidRDefault="00B50AC4" w:rsidP="00156266">
      <w:pPr>
        <w:pStyle w:val="af0"/>
        <w:ind w:left="284" w:hanging="235"/>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р</m:t>
            </m:r>
          </m:sub>
        </m:sSub>
      </m:oMath>
      <w:r w:rsidR="00156266">
        <w:rPr>
          <w:sz w:val="24"/>
          <w:szCs w:val="24"/>
        </w:rPr>
        <w:t xml:space="preserve"> – время разгрузки доставленных элементов на объекте, ч;</w:t>
      </w:r>
    </w:p>
    <w:p w:rsidR="00156266" w:rsidRDefault="00B50AC4" w:rsidP="00156266">
      <w:pPr>
        <w:pStyle w:val="af0"/>
        <w:ind w:left="284" w:hanging="235"/>
        <w:rPr>
          <w:sz w:val="24"/>
          <w:szCs w:val="24"/>
        </w:rPr>
      </w:p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м</m:t>
            </m:r>
          </m:sub>
        </m:sSub>
      </m:oMath>
      <w:r w:rsidR="00156266">
        <w:rPr>
          <w:sz w:val="24"/>
          <w:szCs w:val="24"/>
        </w:rPr>
        <w:t xml:space="preserve"> – время маневров на строительной площадке и при перестановке автотранспортных средств под погрузку на заводе, ч, принимаем 0,1 ч;</w:t>
      </w:r>
    </w:p>
    <w:p w:rsidR="00156266" w:rsidRDefault="00156266" w:rsidP="00156266">
      <w:pPr>
        <w:pStyle w:val="af0"/>
        <w:ind w:left="284" w:hanging="235"/>
        <w:rPr>
          <w:sz w:val="24"/>
          <w:szCs w:val="24"/>
        </w:rPr>
      </w:pPr>
      <m:oMath>
        <m:r>
          <w:rPr>
            <w:rFonts w:ascii="Cambria Math" w:hAnsi="Cambria Math"/>
            <w:sz w:val="24"/>
            <w:szCs w:val="24"/>
          </w:rPr>
          <m:t xml:space="preserve">l </m:t>
        </m:r>
      </m:oMath>
      <w:r>
        <w:rPr>
          <w:sz w:val="24"/>
          <w:szCs w:val="24"/>
        </w:rPr>
        <w:t>– расстояние от завода-изготовителя до стройплощадки, км, принимаем 10 км;</w:t>
      </w:r>
    </w:p>
    <w:p w:rsidR="00156266" w:rsidRDefault="00B50AC4" w:rsidP="00156266">
      <w:pPr>
        <w:pStyle w:val="af0"/>
        <w:ind w:left="284" w:hanging="235"/>
        <w:rPr>
          <w:sz w:val="24"/>
          <w:szCs w:val="24"/>
        </w:rPr>
      </w:pPr>
      <m:oMath>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V</m:t>
            </m:r>
          </m:e>
          <m:sub>
            <m:r>
              <w:rPr>
                <w:rFonts w:ascii="Cambria Math" w:hAnsi="Cambria Math"/>
                <w:sz w:val="24"/>
                <w:szCs w:val="24"/>
              </w:rPr>
              <m:t>ср</m:t>
            </m:r>
          </m:sub>
        </m:sSub>
      </m:oMath>
      <w:r w:rsidR="00156266">
        <w:rPr>
          <w:sz w:val="24"/>
          <w:szCs w:val="24"/>
        </w:rPr>
        <w:t xml:space="preserve"> – средняя нормативная скорость движения автотранспортных средств, км/ч, принимаем 37 км/ч (дорога 2-ой группы).</w:t>
      </w:r>
    </w:p>
    <w:p w:rsidR="00156266" w:rsidRPr="008F6E6F" w:rsidRDefault="00156266" w:rsidP="00156266">
      <w:pPr>
        <w:pStyle w:val="af0"/>
        <w:ind w:left="284" w:hanging="235"/>
        <w:rPr>
          <w:sz w:val="24"/>
          <w:szCs w:val="24"/>
        </w:rPr>
      </w:pPr>
    </w:p>
    <w:p w:rsidR="00156266" w:rsidRPr="00156266" w:rsidRDefault="00156266" w:rsidP="00156266">
      <w:pPr>
        <w:spacing w:after="0" w:line="240" w:lineRule="auto"/>
        <w:ind w:left="284" w:hanging="235"/>
        <w:contextualSpacing/>
        <w:rPr>
          <w:rFonts w:eastAsia="Times New Roman" w:cs="Times New Roman"/>
          <w:sz w:val="24"/>
          <w:szCs w:val="24"/>
          <w:lang w:eastAsia="ru-RU"/>
        </w:rPr>
      </w:pPr>
      <w:r>
        <w:rPr>
          <w:sz w:val="24"/>
        </w:rPr>
        <w:tab/>
      </w:r>
      <m:oMath>
        <m:r>
          <m:rPr>
            <m:sty m:val="p"/>
          </m:rPr>
          <w:rPr>
            <w:rFonts w:ascii="Cambria Math" w:eastAsia="Times New Roman" w:hAnsi="Cambria Math" w:cs="Times New Roman"/>
            <w:sz w:val="24"/>
            <w:szCs w:val="24"/>
            <w:lang w:eastAsia="ru-RU"/>
          </w:rPr>
          <w:br/>
        </m:r>
      </m:oMath>
      <m:oMathPara>
        <m:oMathParaPr>
          <m:jc m:val="center"/>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q∙</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m:t>
                  </m:r>
                </m:sub>
              </m:sSub>
            </m:num>
            <m:den>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 xml:space="preserve"> </m:t>
                  </m:r>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ц</m:t>
                  </m:r>
                </m:sub>
              </m:sSub>
            </m:den>
          </m:f>
          <m:r>
            <w:rPr>
              <w:rFonts w:ascii="Cambria Math" w:eastAsia="Times New Roman" w:hAnsi="Cambria Math" w:cs="Times New Roman"/>
              <w:sz w:val="24"/>
              <w:szCs w:val="24"/>
              <w:lang w:eastAsia="ru-RU"/>
            </w:rPr>
            <m:t xml:space="preserve">, </m:t>
          </m:r>
        </m:oMath>
      </m:oMathPara>
    </w:p>
    <w:p w:rsidR="00156266" w:rsidRPr="0083586E" w:rsidRDefault="00156266" w:rsidP="00156266">
      <w:pPr>
        <w:spacing w:after="0" w:line="240" w:lineRule="auto"/>
        <w:ind w:left="284" w:hanging="235"/>
        <w:contextualSpacing/>
        <w:rPr>
          <w:rFonts w:eastAsia="Times New Roman" w:cs="Times New Roman"/>
          <w:sz w:val="24"/>
          <w:szCs w:val="24"/>
          <w:lang w:eastAsia="ru-RU"/>
        </w:rPr>
      </w:pPr>
    </w:p>
    <w:p w:rsidR="00156266" w:rsidRDefault="00156266" w:rsidP="00156266">
      <w:pPr>
        <w:spacing w:after="0" w:line="240" w:lineRule="auto"/>
        <w:ind w:left="284" w:hanging="235"/>
        <w:contextualSpacing/>
        <w:rPr>
          <w:rFonts w:eastAsia="Times New Roman" w:cs="Times New Roman"/>
          <w:sz w:val="24"/>
          <w:szCs w:val="24"/>
          <w:lang w:eastAsia="ru-RU"/>
        </w:rPr>
      </w:pPr>
      <w:r>
        <w:rPr>
          <w:rFonts w:eastAsia="Times New Roman" w:cs="Times New Roman"/>
          <w:sz w:val="24"/>
          <w:szCs w:val="24"/>
          <w:lang w:eastAsia="ru-RU"/>
        </w:rPr>
        <w:t xml:space="preserve">     где 492 – продолжительность смены, мин;</w:t>
      </w:r>
    </w:p>
    <w:p w:rsidR="00156266" w:rsidRPr="006145E7" w:rsidRDefault="00B50AC4" w:rsidP="00156266">
      <w:pPr>
        <w:spacing w:after="0" w:line="240" w:lineRule="auto"/>
        <w:ind w:left="284" w:hanging="235"/>
        <w:contextualSpacing/>
        <w:rPr>
          <w:rFonts w:eastAsia="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oMath>
      <w:r w:rsidR="00156266">
        <w:rPr>
          <w:rFonts w:eastAsia="Times New Roman" w:cs="Times New Roman"/>
          <w:sz w:val="24"/>
          <w:szCs w:val="24"/>
          <w:lang w:eastAsia="ru-RU"/>
        </w:rPr>
        <w:t xml:space="preserve"> – сменная производительность транспортной единицы;</w:t>
      </w:r>
    </w:p>
    <w:p w:rsidR="00156266" w:rsidRDefault="00B50AC4" w:rsidP="00156266">
      <w:pPr>
        <w:pStyle w:val="af0"/>
        <w:ind w:left="284" w:hanging="235"/>
        <w:rPr>
          <w:sz w:val="24"/>
          <w:szCs w:val="24"/>
        </w:rPr>
      </w:pP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rPr>
              <m:t>в</m:t>
            </m:r>
          </m:sub>
        </m:sSub>
      </m:oMath>
      <w:r w:rsidR="00156266">
        <w:rPr>
          <w:sz w:val="24"/>
          <w:szCs w:val="24"/>
        </w:rPr>
        <w:t xml:space="preserve"> – коэффициент использования машинного времени автотранспортных средств, принимаем 0,8;</w:t>
      </w:r>
    </w:p>
    <w:p w:rsidR="00156266" w:rsidRDefault="00156266" w:rsidP="00156266">
      <w:pPr>
        <w:pStyle w:val="af0"/>
        <w:ind w:left="284" w:hanging="235"/>
        <w:rPr>
          <w:sz w:val="24"/>
          <w:szCs w:val="24"/>
        </w:rPr>
      </w:pPr>
      <m:oMath>
        <m:r>
          <w:rPr>
            <w:rFonts w:ascii="Cambria Math" w:hAnsi="Cambria Math"/>
            <w:sz w:val="24"/>
            <w:szCs w:val="24"/>
            <w:lang w:val="en-US"/>
          </w:rPr>
          <m:t>q</m:t>
        </m:r>
      </m:oMath>
      <w:r>
        <w:rPr>
          <w:sz w:val="24"/>
          <w:szCs w:val="24"/>
        </w:rPr>
        <w:t xml:space="preserve"> – число элементов, перевозимых за 1 рейс, шт.</w:t>
      </w:r>
    </w:p>
    <w:p w:rsidR="00156266" w:rsidRDefault="00156266" w:rsidP="00156266">
      <w:pPr>
        <w:pStyle w:val="af0"/>
        <w:ind w:left="284" w:hanging="235"/>
        <w:rPr>
          <w:sz w:val="24"/>
          <w:szCs w:val="24"/>
        </w:rPr>
      </w:pPr>
    </w:p>
    <w:p w:rsidR="00156266" w:rsidRPr="00156266" w:rsidRDefault="00156266" w:rsidP="00156266">
      <w:pPr>
        <w:pStyle w:val="af0"/>
        <w:ind w:left="284" w:hanging="235"/>
        <w:rPr>
          <w:sz w:val="24"/>
          <w:szCs w:val="24"/>
        </w:rPr>
      </w:pPr>
      <m:oMathPara>
        <m:oMathParaPr>
          <m:jc m:val="center"/>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rPr>
                    <m:t>сут</m:t>
                  </m:r>
                </m:sub>
              </m:sSub>
            </m:num>
            <m:den>
              <m:sSub>
                <m:sSubPr>
                  <m:ctrlPr>
                    <w:rPr>
                      <w:rFonts w:ascii="Cambria Math" w:hAnsi="Cambria Math"/>
                      <w:i/>
                      <w:sz w:val="24"/>
                      <w:szCs w:val="24"/>
                    </w:rPr>
                  </m:ctrlPr>
                </m:sSubPr>
                <m:e>
                  <m:r>
                    <w:rPr>
                      <w:rFonts w:ascii="Cambria Math" w:hAnsi="Cambria Math"/>
                      <w:sz w:val="24"/>
                      <w:szCs w:val="24"/>
                    </w:rPr>
                    <m:t xml:space="preserve"> </m:t>
                  </m:r>
                  <m:r>
                    <w:rPr>
                      <w:rFonts w:ascii="Cambria Math" w:hAnsi="Cambria Math"/>
                      <w:sz w:val="24"/>
                      <w:szCs w:val="24"/>
                      <w:lang w:val="en-US"/>
                    </w:rPr>
                    <m:t>П</m:t>
                  </m:r>
                </m:e>
                <m:sub>
                  <m:r>
                    <w:rPr>
                      <w:rFonts w:ascii="Cambria Math" w:hAnsi="Cambria Math"/>
                      <w:sz w:val="24"/>
                      <w:szCs w:val="24"/>
                    </w:rPr>
                    <m:t>эк.см</m:t>
                  </m:r>
                </m:sub>
              </m:sSub>
              <m:r>
                <w:rPr>
                  <w:rFonts w:ascii="Cambria Math" w:hAnsi="Cambria Math"/>
                  <w:sz w:val="24"/>
                  <w:szCs w:val="24"/>
                </w:rPr>
                <m:t>∙n</m:t>
              </m:r>
            </m:den>
          </m:f>
          <m:r>
            <w:rPr>
              <w:rFonts w:ascii="Cambria Math" w:hAnsi="Cambria Math"/>
              <w:sz w:val="24"/>
              <w:szCs w:val="24"/>
            </w:rPr>
            <m:t>,</m:t>
          </m:r>
        </m:oMath>
      </m:oMathPara>
    </w:p>
    <w:p w:rsidR="00156266" w:rsidRDefault="00156266" w:rsidP="00156266">
      <w:pPr>
        <w:pStyle w:val="af0"/>
        <w:ind w:left="284" w:hanging="235"/>
        <w:rPr>
          <w:sz w:val="24"/>
          <w:szCs w:val="24"/>
        </w:rPr>
      </w:pPr>
    </w:p>
    <w:p w:rsidR="00156266" w:rsidRDefault="00156266" w:rsidP="00156266">
      <w:pPr>
        <w:pStyle w:val="af0"/>
        <w:ind w:left="284" w:hanging="235"/>
        <w:rPr>
          <w:sz w:val="24"/>
          <w:szCs w:val="24"/>
        </w:rPr>
      </w:pPr>
      <w:r>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lang w:val="en-US"/>
              </w:rPr>
              <m:t>Q</m:t>
            </m:r>
          </m:e>
          <m:sub>
            <m:r>
              <w:rPr>
                <w:rFonts w:ascii="Cambria Math" w:hAnsi="Cambria Math"/>
                <w:sz w:val="24"/>
                <w:szCs w:val="24"/>
              </w:rPr>
              <m:t>сут</m:t>
            </m:r>
          </m:sub>
        </m:sSub>
      </m:oMath>
      <w:r>
        <w:rPr>
          <w:sz w:val="24"/>
          <w:szCs w:val="24"/>
        </w:rPr>
        <w:t xml:space="preserve"> – число элементов данного вида, монтируемого в течение суток;</w:t>
      </w:r>
    </w:p>
    <w:p w:rsidR="00156266" w:rsidRDefault="00156266" w:rsidP="00156266">
      <w:pPr>
        <w:pStyle w:val="af0"/>
        <w:ind w:left="284" w:hanging="235"/>
        <w:rPr>
          <w:sz w:val="24"/>
          <w:szCs w:val="24"/>
        </w:rPr>
      </w:pPr>
      <m:oMath>
        <m:r>
          <w:rPr>
            <w:rFonts w:ascii="Cambria Math" w:hAnsi="Cambria Math"/>
            <w:sz w:val="24"/>
            <w:szCs w:val="24"/>
          </w:rPr>
          <m:t>n</m:t>
        </m:r>
      </m:oMath>
      <w:r>
        <w:rPr>
          <w:sz w:val="24"/>
          <w:szCs w:val="24"/>
        </w:rPr>
        <w:t xml:space="preserve"> – число смен работы в сутках.</w:t>
      </w:r>
    </w:p>
    <w:p w:rsidR="00156266" w:rsidRPr="009B578A" w:rsidRDefault="00156266" w:rsidP="00156266">
      <w:pPr>
        <w:pStyle w:val="af0"/>
        <w:ind w:left="284" w:hanging="235"/>
        <w:rPr>
          <w:sz w:val="24"/>
          <w:szCs w:val="24"/>
        </w:rPr>
      </w:pPr>
    </w:p>
    <w:p w:rsidR="00156266" w:rsidRPr="0072450A" w:rsidRDefault="00156266" w:rsidP="00156266">
      <w:pPr>
        <w:pStyle w:val="af0"/>
        <w:numPr>
          <w:ilvl w:val="2"/>
          <w:numId w:val="29"/>
        </w:numPr>
        <w:ind w:left="284" w:hanging="235"/>
        <w:rPr>
          <w:sz w:val="24"/>
          <w:szCs w:val="24"/>
        </w:rPr>
      </w:pPr>
      <w:r>
        <w:rPr>
          <w:sz w:val="24"/>
          <w:szCs w:val="24"/>
        </w:rPr>
        <w:lastRenderedPageBreak/>
        <w:t xml:space="preserve">Панелевоз </w:t>
      </w:r>
      <w:proofErr w:type="spellStart"/>
      <w:r>
        <w:rPr>
          <w:sz w:val="24"/>
          <w:szCs w:val="24"/>
        </w:rPr>
        <w:t>ЦП</w:t>
      </w:r>
      <w:proofErr w:type="spellEnd"/>
      <w:r>
        <w:rPr>
          <w:sz w:val="24"/>
          <w:szCs w:val="24"/>
        </w:rPr>
        <w:t xml:space="preserve">: </w:t>
      </w:r>
      <w:proofErr w:type="spellStart"/>
      <w:r>
        <w:rPr>
          <w:sz w:val="24"/>
          <w:szCs w:val="24"/>
        </w:rPr>
        <w:t>ПН</w:t>
      </w:r>
      <w:proofErr w:type="spellEnd"/>
      <w:r>
        <w:rPr>
          <w:sz w:val="24"/>
          <w:szCs w:val="24"/>
        </w:rPr>
        <w:t xml:space="preserve"> 2007, тягач МАЗ-5432 (20т)</w:t>
      </w:r>
    </w:p>
    <w:p w:rsidR="00156266" w:rsidRPr="009B578A" w:rsidRDefault="00156266" w:rsidP="00156266">
      <w:pPr>
        <w:pStyle w:val="af0"/>
        <w:ind w:left="284" w:hanging="235"/>
        <w:rPr>
          <w:sz w:val="24"/>
          <w:szCs w:val="24"/>
        </w:rPr>
      </w:pPr>
    </w:p>
    <w:p w:rsidR="00156266" w:rsidRPr="009401D2" w:rsidRDefault="00B50AC4" w:rsidP="00156266">
      <w:pPr>
        <w:pStyle w:val="af0"/>
        <w:ind w:left="284" w:hanging="235"/>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=1,04+</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+1,04+0,1=34,61 ч=2076,6 мин </m:t>
          </m:r>
        </m:oMath>
      </m:oMathPara>
    </w:p>
    <w:p w:rsidR="00156266" w:rsidRPr="009401D2" w:rsidRDefault="00B50AC4" w:rsidP="00156266">
      <w:pPr>
        <w:ind w:left="284" w:hanging="235"/>
        <w:rPr>
          <w:rFonts w:eastAsiaTheme="minorEastAsia"/>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∙7∙0,8</m:t>
              </m:r>
            </m:num>
            <m:den>
              <m:r>
                <w:rPr>
                  <w:rFonts w:ascii="Cambria Math" w:eastAsia="Times New Roman" w:hAnsi="Cambria Math" w:cs="Times New Roman"/>
                  <w:sz w:val="24"/>
                  <w:szCs w:val="24"/>
                  <w:lang w:eastAsia="ru-RU"/>
                </w:rPr>
                <m:t>2076,6</m:t>
              </m:r>
            </m:den>
          </m:f>
          <m:r>
            <w:rPr>
              <w:rFonts w:ascii="Cambria Math" w:eastAsia="Times New Roman" w:hAnsi="Cambria Math" w:cs="Times New Roman"/>
              <w:sz w:val="24"/>
              <w:szCs w:val="24"/>
              <w:lang w:eastAsia="ru-RU"/>
            </w:rPr>
            <m:t>=1,33 шт</m:t>
          </m:r>
        </m:oMath>
      </m:oMathPara>
    </w:p>
    <w:p w:rsidR="00156266" w:rsidRPr="009401D2" w:rsidRDefault="00156266" w:rsidP="00156266">
      <w:pPr>
        <w:pStyle w:val="af0"/>
        <w:ind w:left="284" w:hanging="235"/>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7</m:t>
              </m:r>
            </m:num>
            <m:den>
              <m:r>
                <w:rPr>
                  <w:rFonts w:ascii="Cambria Math" w:hAnsi="Cambria Math"/>
                  <w:sz w:val="24"/>
                  <w:szCs w:val="24"/>
                </w:rPr>
                <m:t>1,33∙1</m:t>
              </m:r>
            </m:den>
          </m:f>
          <m:r>
            <w:rPr>
              <w:rFonts w:ascii="Cambria Math" w:hAnsi="Cambria Math"/>
              <w:sz w:val="24"/>
              <w:szCs w:val="24"/>
            </w:rPr>
            <m:t>=5,26≈6 шт</m:t>
          </m:r>
        </m:oMath>
      </m:oMathPara>
    </w:p>
    <w:p w:rsidR="00156266" w:rsidRPr="009401D2" w:rsidRDefault="00156266" w:rsidP="00156266">
      <w:pPr>
        <w:pStyle w:val="af0"/>
        <w:ind w:left="284" w:hanging="235"/>
        <w:rPr>
          <w:sz w:val="24"/>
          <w:szCs w:val="24"/>
        </w:rPr>
      </w:pPr>
    </w:p>
    <w:p w:rsidR="00156266" w:rsidRPr="009401D2" w:rsidRDefault="00156266" w:rsidP="00156266">
      <w:pPr>
        <w:pStyle w:val="af0"/>
        <w:numPr>
          <w:ilvl w:val="2"/>
          <w:numId w:val="29"/>
        </w:numPr>
        <w:ind w:left="284" w:hanging="235"/>
        <w:rPr>
          <w:sz w:val="24"/>
          <w:szCs w:val="24"/>
        </w:rPr>
      </w:pPr>
      <w:proofErr w:type="spellStart"/>
      <w:r w:rsidRPr="009401D2">
        <w:rPr>
          <w:sz w:val="24"/>
          <w:szCs w:val="24"/>
        </w:rPr>
        <w:t>Фермовоз</w:t>
      </w:r>
      <w:proofErr w:type="spellEnd"/>
      <w:r>
        <w:rPr>
          <w:sz w:val="24"/>
          <w:szCs w:val="24"/>
        </w:rPr>
        <w:t xml:space="preserve"> ПФ2224 (22,96т)</w:t>
      </w:r>
    </w:p>
    <w:p w:rsidR="00156266" w:rsidRPr="009401D2" w:rsidRDefault="00156266" w:rsidP="00156266">
      <w:pPr>
        <w:pStyle w:val="af0"/>
        <w:ind w:left="284" w:hanging="235"/>
        <w:rPr>
          <w:sz w:val="24"/>
          <w:szCs w:val="24"/>
        </w:rPr>
      </w:pPr>
    </w:p>
    <w:p w:rsidR="00156266" w:rsidRPr="009401D2" w:rsidRDefault="00B50AC4" w:rsidP="00156266">
      <w:pPr>
        <w:pStyle w:val="af0"/>
        <w:ind w:left="284" w:hanging="235"/>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 ч=2014,2 мин </m:t>
          </m:r>
        </m:oMath>
      </m:oMathPara>
    </w:p>
    <w:p w:rsidR="00156266" w:rsidRPr="009401D2" w:rsidRDefault="00156266" w:rsidP="00156266">
      <w:pPr>
        <w:pStyle w:val="af0"/>
        <w:ind w:left="284" w:hanging="235"/>
        <w:rPr>
          <w:sz w:val="24"/>
          <w:szCs w:val="24"/>
        </w:rPr>
      </w:pPr>
    </w:p>
    <w:p w:rsidR="00156266" w:rsidRPr="009401D2" w:rsidRDefault="00B50AC4" w:rsidP="00156266">
      <w:pPr>
        <w:ind w:left="284" w:hanging="235"/>
        <w:rPr>
          <w:rFonts w:eastAsiaTheme="minorEastAsia"/>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∙2∙0,8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=0,39</m:t>
          </m:r>
        </m:oMath>
      </m:oMathPara>
    </w:p>
    <w:p w:rsidR="00156266" w:rsidRPr="009401D2" w:rsidRDefault="00156266" w:rsidP="00156266">
      <w:pPr>
        <w:pStyle w:val="af0"/>
        <w:ind w:left="284" w:hanging="235"/>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num>
            <m:den>
              <m:r>
                <w:rPr>
                  <w:rFonts w:ascii="Cambria Math" w:hAnsi="Cambria Math"/>
                  <w:sz w:val="24"/>
                  <w:szCs w:val="24"/>
                </w:rPr>
                <m:t>0,39∙1</m:t>
              </m:r>
            </m:den>
          </m:f>
          <m:r>
            <w:rPr>
              <w:rFonts w:ascii="Cambria Math" w:hAnsi="Cambria Math"/>
              <w:sz w:val="24"/>
              <w:szCs w:val="24"/>
            </w:rPr>
            <m:t>=5,13≈6 шт</m:t>
          </m:r>
        </m:oMath>
      </m:oMathPara>
    </w:p>
    <w:p w:rsidR="00156266" w:rsidRPr="009401D2" w:rsidRDefault="00156266" w:rsidP="00156266">
      <w:pPr>
        <w:pStyle w:val="af0"/>
        <w:ind w:left="284" w:hanging="235"/>
        <w:rPr>
          <w:sz w:val="24"/>
          <w:szCs w:val="24"/>
        </w:rPr>
      </w:pPr>
    </w:p>
    <w:p w:rsidR="00156266" w:rsidRPr="009401D2" w:rsidRDefault="00156266" w:rsidP="00156266">
      <w:pPr>
        <w:pStyle w:val="af0"/>
        <w:numPr>
          <w:ilvl w:val="2"/>
          <w:numId w:val="29"/>
        </w:numPr>
        <w:ind w:left="284" w:hanging="235"/>
        <w:rPr>
          <w:sz w:val="24"/>
          <w:szCs w:val="24"/>
        </w:rPr>
      </w:pPr>
      <w:r w:rsidRPr="009401D2">
        <w:rPr>
          <w:sz w:val="24"/>
          <w:szCs w:val="24"/>
        </w:rPr>
        <w:t>Бетоновоз</w:t>
      </w:r>
      <w:r>
        <w:rPr>
          <w:sz w:val="24"/>
          <w:szCs w:val="24"/>
        </w:rPr>
        <w:t xml:space="preserve"> </w:t>
      </w:r>
      <w:proofErr w:type="spellStart"/>
      <w:r>
        <w:rPr>
          <w:sz w:val="24"/>
          <w:szCs w:val="24"/>
        </w:rPr>
        <w:t>АВ</w:t>
      </w:r>
      <w:proofErr w:type="spellEnd"/>
      <w:r>
        <w:rPr>
          <w:sz w:val="24"/>
          <w:szCs w:val="24"/>
          <w:lang w:val="en-US"/>
        </w:rPr>
        <w:t>S</w:t>
      </w:r>
      <w:r>
        <w:rPr>
          <w:sz w:val="24"/>
          <w:szCs w:val="24"/>
        </w:rPr>
        <w:t xml:space="preserve"> – 12К (12м</w:t>
      </w:r>
      <w:r w:rsidRPr="00053026">
        <w:rPr>
          <w:sz w:val="24"/>
          <w:szCs w:val="24"/>
          <w:vertAlign w:val="superscript"/>
        </w:rPr>
        <w:t>3</w:t>
      </w:r>
      <w:r>
        <w:rPr>
          <w:sz w:val="24"/>
          <w:szCs w:val="24"/>
        </w:rPr>
        <w:t>)</w:t>
      </w:r>
    </w:p>
    <w:p w:rsidR="00156266" w:rsidRPr="009401D2" w:rsidRDefault="00156266" w:rsidP="00156266">
      <w:pPr>
        <w:pStyle w:val="af0"/>
        <w:ind w:left="284" w:hanging="235"/>
        <w:rPr>
          <w:sz w:val="24"/>
          <w:szCs w:val="24"/>
        </w:rPr>
      </w:pPr>
    </w:p>
    <w:p w:rsidR="00156266" w:rsidRPr="009401D2" w:rsidRDefault="00B50AC4" w:rsidP="00156266">
      <w:pPr>
        <w:pStyle w:val="af0"/>
        <w:ind w:left="284" w:hanging="235"/>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=1,04+</m:t>
          </m:r>
          <m:f>
            <m:fPr>
              <m:ctrlPr>
                <w:rPr>
                  <w:rFonts w:ascii="Cambria Math" w:hAnsi="Cambria Math"/>
                  <w:i/>
                  <w:sz w:val="24"/>
                  <w:szCs w:val="24"/>
                </w:rPr>
              </m:ctrlPr>
            </m:fPr>
            <m:num>
              <m:r>
                <w:rPr>
                  <w:rFonts w:ascii="Cambria Math" w:hAnsi="Cambria Math"/>
                  <w:sz w:val="24"/>
                  <w:szCs w:val="24"/>
                </w:rPr>
                <m:t>120∙5</m:t>
              </m:r>
            </m:num>
            <m:den>
              <m:r>
                <w:rPr>
                  <w:rFonts w:ascii="Cambria Math" w:hAnsi="Cambria Math"/>
                  <w:sz w:val="24"/>
                  <w:szCs w:val="24"/>
                </w:rPr>
                <m:t>37</m:t>
              </m:r>
            </m:den>
          </m:f>
          <m:r>
            <w:rPr>
              <w:rFonts w:ascii="Cambria Math" w:hAnsi="Cambria Math"/>
              <w:sz w:val="24"/>
              <w:szCs w:val="24"/>
            </w:rPr>
            <m:t xml:space="preserve">+1,04+0,1=18,39 ч=1103,4 мин </m:t>
          </m:r>
        </m:oMath>
      </m:oMathPara>
    </w:p>
    <w:p w:rsidR="00156266" w:rsidRPr="009401D2" w:rsidRDefault="00156266" w:rsidP="00156266">
      <w:pPr>
        <w:pStyle w:val="af0"/>
        <w:ind w:left="284" w:hanging="235"/>
        <w:rPr>
          <w:sz w:val="24"/>
          <w:szCs w:val="24"/>
        </w:rPr>
      </w:pPr>
    </w:p>
    <w:p w:rsidR="00045AD2" w:rsidRPr="00045AD2" w:rsidRDefault="00B50AC4" w:rsidP="00045AD2">
      <w:pPr>
        <w:ind w:left="284" w:hanging="235"/>
        <w:rPr>
          <w:rFonts w:eastAsiaTheme="minorEastAsia"/>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∙12∙0,8</m:t>
              </m:r>
            </m:num>
            <m:den>
              <m:r>
                <w:rPr>
                  <w:rFonts w:ascii="Cambria Math" w:eastAsia="Times New Roman" w:hAnsi="Cambria Math" w:cs="Times New Roman"/>
                  <w:sz w:val="24"/>
                  <w:szCs w:val="24"/>
                  <w:lang w:eastAsia="ru-RU"/>
                </w:rPr>
                <m:t>1103,4</m:t>
              </m:r>
            </m:den>
          </m:f>
          <m:r>
            <w:rPr>
              <w:rFonts w:ascii="Cambria Math" w:eastAsia="Times New Roman" w:hAnsi="Cambria Math" w:cs="Times New Roman"/>
              <w:sz w:val="24"/>
              <w:szCs w:val="24"/>
              <w:lang w:eastAsia="ru-RU"/>
            </w:rPr>
            <m:t>=4,3</m:t>
          </m:r>
        </m:oMath>
      </m:oMathPara>
    </w:p>
    <w:p w:rsidR="00156266" w:rsidRPr="009401D2" w:rsidRDefault="00156266" w:rsidP="00156266">
      <w:pPr>
        <w:pStyle w:val="af0"/>
        <w:ind w:left="284" w:hanging="235"/>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60,75</m:t>
              </m:r>
            </m:num>
            <m:den>
              <m:r>
                <w:rPr>
                  <w:rFonts w:ascii="Cambria Math" w:hAnsi="Cambria Math"/>
                  <w:sz w:val="24"/>
                  <w:szCs w:val="24"/>
                </w:rPr>
                <m:t>4,3∙2</m:t>
              </m:r>
            </m:den>
          </m:f>
          <m:r>
            <w:rPr>
              <w:rFonts w:ascii="Cambria Math" w:hAnsi="Cambria Math"/>
              <w:sz w:val="24"/>
              <w:szCs w:val="24"/>
            </w:rPr>
            <m:t>=7 шт</m:t>
          </m:r>
        </m:oMath>
      </m:oMathPara>
    </w:p>
    <w:p w:rsidR="00156266" w:rsidRPr="009401D2" w:rsidRDefault="00156266" w:rsidP="00156266">
      <w:pPr>
        <w:pStyle w:val="af0"/>
        <w:ind w:left="284" w:hanging="235"/>
        <w:rPr>
          <w:sz w:val="24"/>
          <w:szCs w:val="24"/>
        </w:rPr>
      </w:pPr>
    </w:p>
    <w:p w:rsidR="00156266" w:rsidRPr="009401D2" w:rsidRDefault="00156266" w:rsidP="00156266">
      <w:pPr>
        <w:pStyle w:val="af0"/>
        <w:numPr>
          <w:ilvl w:val="2"/>
          <w:numId w:val="29"/>
        </w:numPr>
        <w:ind w:left="284" w:hanging="235"/>
        <w:rPr>
          <w:sz w:val="24"/>
          <w:szCs w:val="24"/>
        </w:rPr>
      </w:pPr>
      <w:proofErr w:type="spellStart"/>
      <w:r w:rsidRPr="009401D2">
        <w:rPr>
          <w:sz w:val="24"/>
          <w:szCs w:val="24"/>
        </w:rPr>
        <w:t>Колонновоз</w:t>
      </w:r>
      <w:proofErr w:type="spellEnd"/>
      <w:r>
        <w:rPr>
          <w:sz w:val="24"/>
          <w:szCs w:val="24"/>
        </w:rPr>
        <w:t xml:space="preserve"> АППР-25 (25т)</w:t>
      </w:r>
    </w:p>
    <w:p w:rsidR="00156266" w:rsidRPr="009401D2" w:rsidRDefault="00156266" w:rsidP="00156266">
      <w:pPr>
        <w:pStyle w:val="af0"/>
        <w:ind w:left="284" w:hanging="235"/>
        <w:rPr>
          <w:sz w:val="24"/>
          <w:szCs w:val="24"/>
        </w:rPr>
      </w:pPr>
    </w:p>
    <w:p w:rsidR="00156266" w:rsidRPr="009401D2" w:rsidRDefault="00B50AC4" w:rsidP="00156266">
      <w:pPr>
        <w:pStyle w:val="af0"/>
        <w:ind w:left="284" w:hanging="235"/>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 ч=2014,2 мин </m:t>
          </m:r>
        </m:oMath>
      </m:oMathPara>
    </w:p>
    <w:p w:rsidR="00156266" w:rsidRPr="009401D2" w:rsidRDefault="00156266" w:rsidP="00156266">
      <w:pPr>
        <w:pStyle w:val="af0"/>
        <w:ind w:left="284" w:hanging="235"/>
        <w:rPr>
          <w:sz w:val="24"/>
          <w:szCs w:val="24"/>
        </w:rPr>
      </w:pPr>
    </w:p>
    <w:p w:rsidR="00156266" w:rsidRPr="009401D2" w:rsidRDefault="00B50AC4" w:rsidP="00156266">
      <w:pPr>
        <w:ind w:left="284" w:hanging="235"/>
        <w:rPr>
          <w:rFonts w:eastAsiaTheme="minorEastAsia"/>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∙4∙0,8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 xml:space="preserve">=0,78 </m:t>
          </m:r>
        </m:oMath>
      </m:oMathPara>
    </w:p>
    <w:p w:rsidR="00156266" w:rsidRPr="009401D2" w:rsidRDefault="00156266" w:rsidP="00156266">
      <w:pPr>
        <w:pStyle w:val="af0"/>
        <w:ind w:left="284" w:hanging="235"/>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0,78∙1</m:t>
              </m:r>
            </m:den>
          </m:f>
          <m:r>
            <w:rPr>
              <w:rFonts w:ascii="Cambria Math" w:hAnsi="Cambria Math"/>
              <w:sz w:val="24"/>
              <w:szCs w:val="24"/>
            </w:rPr>
            <m:t>=6,4≈7 шт</m:t>
          </m:r>
        </m:oMath>
      </m:oMathPara>
    </w:p>
    <w:p w:rsidR="00156266" w:rsidRPr="009401D2" w:rsidRDefault="00156266" w:rsidP="00156266">
      <w:pPr>
        <w:pStyle w:val="af0"/>
        <w:ind w:left="284" w:hanging="235"/>
        <w:rPr>
          <w:sz w:val="24"/>
          <w:szCs w:val="24"/>
        </w:rPr>
      </w:pPr>
    </w:p>
    <w:p w:rsidR="00E41F6A" w:rsidRPr="00EF4CF3" w:rsidRDefault="00156266" w:rsidP="00EF4CF3">
      <w:pPr>
        <w:pStyle w:val="af0"/>
        <w:numPr>
          <w:ilvl w:val="2"/>
          <w:numId w:val="29"/>
        </w:numPr>
        <w:ind w:left="284" w:hanging="235"/>
        <w:rPr>
          <w:sz w:val="24"/>
          <w:szCs w:val="24"/>
        </w:rPr>
      </w:pPr>
      <w:r w:rsidRPr="009401D2">
        <w:rPr>
          <w:sz w:val="24"/>
          <w:szCs w:val="24"/>
        </w:rPr>
        <w:t>Бортовой автомобиль МАЗ-5340АЗ</w:t>
      </w:r>
      <w:r w:rsidR="00A91B4E">
        <w:rPr>
          <w:sz w:val="24"/>
          <w:szCs w:val="24"/>
        </w:rPr>
        <w:t xml:space="preserve"> (10т</w:t>
      </w:r>
      <w:r w:rsidR="00863525">
        <w:rPr>
          <w:sz w:val="24"/>
          <w:szCs w:val="24"/>
        </w:rPr>
        <w:t xml:space="preserve"> или 38,7 м</w:t>
      </w:r>
      <w:r w:rsidR="00863525" w:rsidRPr="00863525">
        <w:rPr>
          <w:sz w:val="24"/>
          <w:szCs w:val="24"/>
          <w:vertAlign w:val="superscript"/>
        </w:rPr>
        <w:t>3</w:t>
      </w:r>
      <w:r w:rsidR="00A91B4E">
        <w:rPr>
          <w:sz w:val="24"/>
          <w:szCs w:val="24"/>
        </w:rPr>
        <w:t>)</w:t>
      </w:r>
    </w:p>
    <w:p w:rsidR="00156266" w:rsidRPr="009401D2" w:rsidRDefault="00156266" w:rsidP="00156266">
      <w:pPr>
        <w:pStyle w:val="af0"/>
        <w:ind w:left="284" w:hanging="235"/>
        <w:rPr>
          <w:sz w:val="24"/>
          <w:szCs w:val="24"/>
        </w:rPr>
      </w:pPr>
    </w:p>
    <w:p w:rsidR="00156266" w:rsidRPr="00EF4CF3" w:rsidRDefault="00B50AC4" w:rsidP="00156266">
      <w:pPr>
        <w:pStyle w:val="af0"/>
        <w:ind w:left="284" w:hanging="235"/>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=0,26+</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+0,26+0,1=33,05 ч=1983 мин </m:t>
          </m:r>
        </m:oMath>
      </m:oMathPara>
    </w:p>
    <w:p w:rsidR="00EF4CF3" w:rsidRPr="009401D2" w:rsidRDefault="00EF4CF3" w:rsidP="00A9237D">
      <w:pPr>
        <w:pStyle w:val="af0"/>
        <w:numPr>
          <w:ilvl w:val="0"/>
          <w:numId w:val="59"/>
        </w:numPr>
        <w:rPr>
          <w:sz w:val="24"/>
          <w:szCs w:val="24"/>
        </w:rPr>
      </w:pPr>
      <w:r>
        <w:rPr>
          <w:sz w:val="24"/>
          <w:szCs w:val="24"/>
        </w:rPr>
        <w:t>кирпич</w:t>
      </w:r>
    </w:p>
    <w:p w:rsidR="00156266" w:rsidRPr="009401D2" w:rsidRDefault="00156266" w:rsidP="00156266">
      <w:pPr>
        <w:pStyle w:val="af0"/>
        <w:ind w:left="284" w:hanging="235"/>
        <w:rPr>
          <w:sz w:val="24"/>
          <w:szCs w:val="24"/>
        </w:rPr>
      </w:pPr>
    </w:p>
    <w:p w:rsidR="00EF4CF3" w:rsidRPr="00EF4CF3" w:rsidRDefault="00B50AC4" w:rsidP="00EF4CF3">
      <w:pPr>
        <w:ind w:left="284" w:hanging="235"/>
        <w:rPr>
          <w:rFonts w:eastAsiaTheme="minorEastAsia"/>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∙10∙0,8</m:t>
              </m:r>
            </m:num>
            <m:den>
              <m:r>
                <w:rPr>
                  <w:rFonts w:ascii="Cambria Math" w:eastAsia="Times New Roman" w:hAnsi="Cambria Math" w:cs="Times New Roman"/>
                  <w:sz w:val="24"/>
                  <w:szCs w:val="24"/>
                  <w:lang w:eastAsia="ru-RU"/>
                </w:rPr>
                <m:t>1983</m:t>
              </m:r>
            </m:den>
          </m:f>
          <m:r>
            <w:rPr>
              <w:rFonts w:ascii="Cambria Math" w:eastAsia="Times New Roman" w:hAnsi="Cambria Math" w:cs="Times New Roman"/>
              <w:sz w:val="24"/>
              <w:szCs w:val="24"/>
              <w:lang w:eastAsia="ru-RU"/>
            </w:rPr>
            <m:t>=1,98</m:t>
          </m:r>
        </m:oMath>
      </m:oMathPara>
    </w:p>
    <w:p w:rsidR="00156266" w:rsidRPr="00737FA9" w:rsidRDefault="00156266" w:rsidP="00B72F98">
      <w:pPr>
        <w:pStyle w:val="af0"/>
        <w:spacing w:line="276" w:lineRule="auto"/>
        <w:ind w:left="284" w:hanging="235"/>
        <w:rPr>
          <w:sz w:val="24"/>
          <w:szCs w:val="24"/>
        </w:rPr>
      </w:pPr>
      <m:oMathPara>
        <m:oMathParaPr>
          <m:jc m:val="left"/>
        </m:oMathParaPr>
        <m:oMath>
          <m:r>
            <w:rPr>
              <w:rFonts w:ascii="Cambria Math" w:hAnsi="Cambria Math"/>
              <w:sz w:val="24"/>
              <w:szCs w:val="24"/>
              <w:lang w:val="en-US"/>
            </w:rPr>
            <w:lastRenderedPageBreak/>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2,19</m:t>
              </m:r>
            </m:num>
            <m:den>
              <m:r>
                <w:rPr>
                  <w:rFonts w:ascii="Cambria Math" w:hAnsi="Cambria Math"/>
                  <w:sz w:val="24"/>
                  <w:szCs w:val="24"/>
                </w:rPr>
                <m:t>1,98∙1</m:t>
              </m:r>
            </m:den>
          </m:f>
          <m:r>
            <w:rPr>
              <w:rFonts w:ascii="Cambria Math" w:hAnsi="Cambria Math"/>
              <w:sz w:val="24"/>
              <w:szCs w:val="24"/>
            </w:rPr>
            <m:t>=1,1≈2 шт</m:t>
          </m:r>
        </m:oMath>
      </m:oMathPara>
    </w:p>
    <w:p w:rsidR="00737FA9" w:rsidRPr="00737FA9" w:rsidRDefault="00737FA9" w:rsidP="00A9237D">
      <w:pPr>
        <w:pStyle w:val="af0"/>
        <w:numPr>
          <w:ilvl w:val="0"/>
          <w:numId w:val="59"/>
        </w:numPr>
        <w:spacing w:line="276" w:lineRule="auto"/>
        <w:rPr>
          <w:sz w:val="24"/>
          <w:szCs w:val="24"/>
        </w:rPr>
      </w:pPr>
      <w:r>
        <w:rPr>
          <w:sz w:val="24"/>
          <w:szCs w:val="24"/>
        </w:rPr>
        <w:t>кровельные материалы</w:t>
      </w:r>
    </w:p>
    <w:p w:rsidR="00737FA9" w:rsidRPr="00737FA9" w:rsidRDefault="00B50AC4" w:rsidP="00B72F98">
      <w:pPr>
        <w:pStyle w:val="af0"/>
        <w:spacing w:line="276" w:lineRule="auto"/>
        <w:ind w:left="769"/>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эк.см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492</m:t>
              </m:r>
              <m:r>
                <w:rPr>
                  <w:rFonts w:ascii="Cambria Math" w:hAnsi="Cambria Math"/>
                  <w:sz w:val="24"/>
                  <w:szCs w:val="24"/>
                  <w:lang w:val="en-US"/>
                </w:rPr>
                <m:t>∙38,7∙0,8</m:t>
              </m:r>
            </m:num>
            <m:den>
              <m:r>
                <w:rPr>
                  <w:rFonts w:ascii="Cambria Math" w:hAnsi="Cambria Math"/>
                  <w:sz w:val="24"/>
                  <w:szCs w:val="24"/>
                </w:rPr>
                <m:t>1983</m:t>
              </m:r>
            </m:den>
          </m:f>
          <m:r>
            <w:rPr>
              <w:rFonts w:ascii="Cambria Math" w:hAnsi="Cambria Math"/>
              <w:sz w:val="24"/>
              <w:szCs w:val="24"/>
            </w:rPr>
            <m:t>=7,68</m:t>
          </m:r>
        </m:oMath>
      </m:oMathPara>
    </w:p>
    <w:p w:rsidR="00737FA9" w:rsidRPr="00B553BD" w:rsidRDefault="00737FA9" w:rsidP="00B72F98">
      <w:pPr>
        <w:pStyle w:val="af0"/>
        <w:spacing w:line="276" w:lineRule="auto"/>
        <w:ind w:left="769"/>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7,68∙1</m:t>
              </m:r>
            </m:den>
          </m:f>
          <m:r>
            <w:rPr>
              <w:rFonts w:ascii="Cambria Math" w:hAnsi="Cambria Math"/>
              <w:sz w:val="24"/>
              <w:szCs w:val="24"/>
            </w:rPr>
            <m:t>=3,1≈4 шт</m:t>
          </m:r>
        </m:oMath>
      </m:oMathPara>
    </w:p>
    <w:p w:rsidR="00B553BD" w:rsidRPr="00737FA9" w:rsidRDefault="005D3E49" w:rsidP="00A9237D">
      <w:pPr>
        <w:pStyle w:val="af0"/>
        <w:numPr>
          <w:ilvl w:val="0"/>
          <w:numId w:val="59"/>
        </w:numPr>
        <w:spacing w:line="276" w:lineRule="auto"/>
        <w:rPr>
          <w:sz w:val="24"/>
          <w:szCs w:val="24"/>
        </w:rPr>
      </w:pPr>
      <w:r>
        <w:rPr>
          <w:sz w:val="24"/>
          <w:szCs w:val="24"/>
        </w:rPr>
        <w:t>материалы для отделочных работ</w:t>
      </w:r>
    </w:p>
    <w:p w:rsidR="005D3E49" w:rsidRPr="00737FA9" w:rsidRDefault="00B50AC4" w:rsidP="005D3E49">
      <w:pPr>
        <w:pStyle w:val="af0"/>
        <w:spacing w:line="276" w:lineRule="auto"/>
        <w:ind w:left="769"/>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П</m:t>
              </m:r>
            </m:e>
            <m:sub>
              <m:r>
                <w:rPr>
                  <w:rFonts w:ascii="Cambria Math" w:hAnsi="Cambria Math"/>
                  <w:sz w:val="24"/>
                  <w:szCs w:val="24"/>
                </w:rPr>
                <m:t>эк.см</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492</m:t>
              </m:r>
              <m:r>
                <w:rPr>
                  <w:rFonts w:ascii="Cambria Math" w:hAnsi="Cambria Math"/>
                  <w:sz w:val="24"/>
                  <w:szCs w:val="24"/>
                  <w:lang w:val="en-US"/>
                </w:rPr>
                <m:t>∙38,7∙0,8</m:t>
              </m:r>
            </m:num>
            <m:den>
              <m:r>
                <w:rPr>
                  <w:rFonts w:ascii="Cambria Math" w:hAnsi="Cambria Math"/>
                  <w:sz w:val="24"/>
                  <w:szCs w:val="24"/>
                </w:rPr>
                <m:t>1983</m:t>
              </m:r>
            </m:den>
          </m:f>
          <m:r>
            <w:rPr>
              <w:rFonts w:ascii="Cambria Math" w:hAnsi="Cambria Math"/>
              <w:sz w:val="24"/>
              <w:szCs w:val="24"/>
            </w:rPr>
            <m:t>=7,68</m:t>
          </m:r>
        </m:oMath>
      </m:oMathPara>
    </w:p>
    <w:p w:rsidR="005D3E49" w:rsidRPr="00CB5A2F" w:rsidRDefault="005D3E49" w:rsidP="005D3E49">
      <w:pPr>
        <w:pStyle w:val="af0"/>
        <w:spacing w:line="276" w:lineRule="auto"/>
        <w:ind w:left="769"/>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4,77</m:t>
              </m:r>
            </m:num>
            <m:den>
              <m:r>
                <w:rPr>
                  <w:rFonts w:ascii="Cambria Math" w:hAnsi="Cambria Math"/>
                  <w:sz w:val="24"/>
                  <w:szCs w:val="24"/>
                </w:rPr>
                <m:t>7,68∙2</m:t>
              </m:r>
            </m:den>
          </m:f>
          <m:r>
            <w:rPr>
              <w:rFonts w:ascii="Cambria Math" w:hAnsi="Cambria Math"/>
              <w:sz w:val="24"/>
              <w:szCs w:val="24"/>
            </w:rPr>
            <m:t>=0,31=1шт</m:t>
          </m:r>
        </m:oMath>
      </m:oMathPara>
    </w:p>
    <w:p w:rsidR="00CB5A2F" w:rsidRPr="00B553BD" w:rsidRDefault="00CB5A2F" w:rsidP="005D3E49">
      <w:pPr>
        <w:pStyle w:val="af0"/>
        <w:spacing w:line="276" w:lineRule="auto"/>
        <w:ind w:left="769"/>
        <w:rPr>
          <w:sz w:val="24"/>
          <w:szCs w:val="24"/>
        </w:rPr>
      </w:pPr>
      <w:r>
        <w:rPr>
          <w:sz w:val="24"/>
          <w:szCs w:val="24"/>
        </w:rPr>
        <w:t>Принимаем 6 машин, так как одновременно выполняются каменные и кровельные работы.</w:t>
      </w:r>
    </w:p>
    <w:p w:rsidR="00737FA9" w:rsidRPr="009401D2" w:rsidRDefault="00737FA9" w:rsidP="00737FA9">
      <w:pPr>
        <w:pStyle w:val="af0"/>
        <w:ind w:left="769"/>
        <w:rPr>
          <w:sz w:val="24"/>
          <w:szCs w:val="24"/>
        </w:rPr>
      </w:pPr>
    </w:p>
    <w:p w:rsidR="00156266" w:rsidRPr="009401D2" w:rsidRDefault="00156266" w:rsidP="00156266">
      <w:pPr>
        <w:pStyle w:val="af0"/>
        <w:ind w:left="284" w:hanging="235"/>
        <w:rPr>
          <w:sz w:val="24"/>
          <w:szCs w:val="24"/>
        </w:rPr>
      </w:pPr>
    </w:p>
    <w:p w:rsidR="00156266" w:rsidRPr="009401D2" w:rsidRDefault="00156266" w:rsidP="00156266">
      <w:pPr>
        <w:pStyle w:val="af0"/>
        <w:numPr>
          <w:ilvl w:val="2"/>
          <w:numId w:val="29"/>
        </w:numPr>
        <w:ind w:left="284" w:hanging="235"/>
        <w:rPr>
          <w:sz w:val="24"/>
          <w:szCs w:val="24"/>
        </w:rPr>
      </w:pPr>
      <w:proofErr w:type="spellStart"/>
      <w:r w:rsidRPr="009401D2">
        <w:rPr>
          <w:sz w:val="24"/>
          <w:szCs w:val="24"/>
        </w:rPr>
        <w:t>Балковоз</w:t>
      </w:r>
      <w:proofErr w:type="spellEnd"/>
      <w:r w:rsidR="004B67BF">
        <w:rPr>
          <w:sz w:val="24"/>
          <w:szCs w:val="24"/>
        </w:rPr>
        <w:t xml:space="preserve"> 994271 (60т)</w:t>
      </w:r>
    </w:p>
    <w:p w:rsidR="00156266" w:rsidRPr="009401D2" w:rsidRDefault="00156266" w:rsidP="00156266">
      <w:pPr>
        <w:pStyle w:val="af0"/>
        <w:ind w:left="284" w:hanging="235"/>
        <w:rPr>
          <w:sz w:val="24"/>
          <w:szCs w:val="24"/>
        </w:rPr>
      </w:pPr>
    </w:p>
    <w:p w:rsidR="00156266" w:rsidRPr="009401D2" w:rsidRDefault="00B50AC4" w:rsidP="00156266">
      <w:pPr>
        <w:pStyle w:val="af0"/>
        <w:ind w:left="284" w:hanging="235"/>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+0,57+0,1=33,57ч=2014,2 мин </m:t>
          </m:r>
        </m:oMath>
      </m:oMathPara>
    </w:p>
    <w:p w:rsidR="00156266" w:rsidRPr="009401D2" w:rsidRDefault="00156266" w:rsidP="00156266">
      <w:pPr>
        <w:pStyle w:val="af0"/>
        <w:ind w:left="284" w:hanging="235"/>
        <w:rPr>
          <w:sz w:val="24"/>
          <w:szCs w:val="24"/>
        </w:rPr>
      </w:pPr>
    </w:p>
    <w:p w:rsidR="00156266" w:rsidRPr="009401D2" w:rsidRDefault="00B50AC4" w:rsidP="00156266">
      <w:pPr>
        <w:ind w:left="284" w:hanging="235"/>
        <w:rPr>
          <w:rFonts w:eastAsiaTheme="minorEastAsia"/>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∙6∙0,8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=1,17</m:t>
          </m:r>
        </m:oMath>
      </m:oMathPara>
    </w:p>
    <w:p w:rsidR="00156266" w:rsidRPr="009401D2" w:rsidRDefault="00156266" w:rsidP="00156266">
      <w:pPr>
        <w:pStyle w:val="af0"/>
        <w:ind w:left="284" w:hanging="235"/>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5</m:t>
              </m:r>
            </m:num>
            <m:den>
              <m:r>
                <w:rPr>
                  <w:rFonts w:ascii="Cambria Math" w:hAnsi="Cambria Math"/>
                  <w:sz w:val="24"/>
                  <w:szCs w:val="24"/>
                </w:rPr>
                <m:t>1,17∙1</m:t>
              </m:r>
            </m:den>
          </m:f>
          <m:r>
            <w:rPr>
              <w:rFonts w:ascii="Cambria Math" w:hAnsi="Cambria Math"/>
              <w:sz w:val="24"/>
              <w:szCs w:val="24"/>
            </w:rPr>
            <m:t>=4,27≈5 шт</m:t>
          </m:r>
        </m:oMath>
      </m:oMathPara>
    </w:p>
    <w:p w:rsidR="00156266" w:rsidRPr="009401D2" w:rsidRDefault="00156266" w:rsidP="00156266">
      <w:pPr>
        <w:ind w:left="284" w:hanging="235"/>
      </w:pPr>
    </w:p>
    <w:p w:rsidR="00156266" w:rsidRPr="009401D2" w:rsidRDefault="00156266" w:rsidP="00156266">
      <w:pPr>
        <w:pStyle w:val="af0"/>
        <w:numPr>
          <w:ilvl w:val="2"/>
          <w:numId w:val="29"/>
        </w:numPr>
        <w:ind w:left="284" w:hanging="235"/>
        <w:rPr>
          <w:sz w:val="24"/>
          <w:szCs w:val="24"/>
        </w:rPr>
      </w:pPr>
      <w:proofErr w:type="spellStart"/>
      <w:r w:rsidRPr="009401D2">
        <w:rPr>
          <w:sz w:val="24"/>
          <w:szCs w:val="24"/>
        </w:rPr>
        <w:t>Плитовоз</w:t>
      </w:r>
      <w:proofErr w:type="spellEnd"/>
      <w:r w:rsidRPr="009401D2">
        <w:rPr>
          <w:sz w:val="24"/>
          <w:szCs w:val="24"/>
        </w:rPr>
        <w:t xml:space="preserve"> УПЛ1824, тягач КрАЗ-258Б1 (22т)</w:t>
      </w:r>
    </w:p>
    <w:p w:rsidR="00156266" w:rsidRPr="009401D2" w:rsidRDefault="00156266" w:rsidP="00156266">
      <w:pPr>
        <w:pStyle w:val="af0"/>
        <w:ind w:left="284" w:hanging="235"/>
        <w:rPr>
          <w:sz w:val="24"/>
          <w:szCs w:val="24"/>
        </w:rPr>
      </w:pPr>
    </w:p>
    <w:p w:rsidR="00156266" w:rsidRPr="009401D2" w:rsidRDefault="00B50AC4" w:rsidP="00156266">
      <w:pPr>
        <w:pStyle w:val="af0"/>
        <w:ind w:left="284" w:hanging="235"/>
        <w:rPr>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ц</m:t>
              </m:r>
            </m:sub>
          </m:sSub>
          <m:r>
            <w:rPr>
              <w:rFonts w:ascii="Cambria Math" w:hAnsi="Cambria Math"/>
              <w:sz w:val="24"/>
              <w:szCs w:val="24"/>
            </w:rPr>
            <m:t>=0,57+</m:t>
          </m:r>
          <m:f>
            <m:fPr>
              <m:ctrlPr>
                <w:rPr>
                  <w:rFonts w:ascii="Cambria Math" w:hAnsi="Cambria Math"/>
                  <w:i/>
                  <w:sz w:val="24"/>
                  <w:szCs w:val="24"/>
                </w:rPr>
              </m:ctrlPr>
            </m:fPr>
            <m:num>
              <m:r>
                <w:rPr>
                  <w:rFonts w:ascii="Cambria Math" w:hAnsi="Cambria Math"/>
                  <w:sz w:val="24"/>
                  <w:szCs w:val="24"/>
                </w:rPr>
                <m:t>120∙10</m:t>
              </m:r>
            </m:num>
            <m:den>
              <m:r>
                <w:rPr>
                  <w:rFonts w:ascii="Cambria Math" w:hAnsi="Cambria Math"/>
                  <w:sz w:val="24"/>
                  <w:szCs w:val="24"/>
                </w:rPr>
                <m:t>37</m:t>
              </m:r>
            </m:den>
          </m:f>
          <m:r>
            <w:rPr>
              <w:rFonts w:ascii="Cambria Math" w:hAnsi="Cambria Math"/>
              <w:sz w:val="24"/>
              <w:szCs w:val="24"/>
            </w:rPr>
            <m:t xml:space="preserve">+0,57+0,1=33,57ч=2014,2 мин </m:t>
          </m:r>
        </m:oMath>
      </m:oMathPara>
    </w:p>
    <w:p w:rsidR="00156266" w:rsidRPr="009401D2" w:rsidRDefault="00156266" w:rsidP="00156266">
      <w:pPr>
        <w:pStyle w:val="af0"/>
        <w:ind w:left="284" w:hanging="235"/>
        <w:rPr>
          <w:sz w:val="24"/>
          <w:szCs w:val="24"/>
        </w:rPr>
      </w:pPr>
    </w:p>
    <w:p w:rsidR="00156266" w:rsidRPr="0072450A" w:rsidRDefault="00B50AC4" w:rsidP="00156266">
      <w:pPr>
        <w:ind w:left="284" w:hanging="235"/>
        <w:rPr>
          <w:rFonts w:eastAsiaTheme="minorEastAsia"/>
          <w:sz w:val="24"/>
          <w:szCs w:val="24"/>
          <w:lang w:eastAsia="ru-RU"/>
        </w:rPr>
      </w:pPr>
      <m:oMathPara>
        <m:oMathParaPr>
          <m:jc m:val="left"/>
        </m:oMathPara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П</m:t>
              </m:r>
            </m:e>
            <m:sub>
              <m:r>
                <w:rPr>
                  <w:rFonts w:ascii="Cambria Math" w:eastAsia="Times New Roman" w:hAnsi="Cambria Math" w:cs="Times New Roman"/>
                  <w:sz w:val="24"/>
                  <w:szCs w:val="24"/>
                  <w:lang w:eastAsia="ru-RU"/>
                </w:rPr>
                <m:t>эк.см</m:t>
              </m:r>
            </m:sub>
          </m:sSub>
          <m:r>
            <w:rPr>
              <w:rFonts w:ascii="Cambria Math" w:eastAsia="Times New Roman" w:hAnsi="Cambria Math" w:cs="Times New Roman"/>
              <w:sz w:val="24"/>
              <w:szCs w:val="24"/>
              <w:lang w:eastAsia="ru-RU"/>
            </w:rPr>
            <m:t>=</m:t>
          </m:r>
          <m:f>
            <m:fPr>
              <m:ctrlPr>
                <w:rPr>
                  <w:rFonts w:ascii="Cambria Math" w:eastAsia="Times New Roman" w:hAnsi="Cambria Math" w:cs="Times New Roman"/>
                  <w:i/>
                  <w:sz w:val="24"/>
                  <w:szCs w:val="24"/>
                  <w:lang w:eastAsia="ru-RU"/>
                </w:rPr>
              </m:ctrlPr>
            </m:fPr>
            <m:num>
              <m:r>
                <w:rPr>
                  <w:rFonts w:ascii="Cambria Math" w:eastAsia="Times New Roman" w:hAnsi="Cambria Math" w:cs="Times New Roman"/>
                  <w:sz w:val="24"/>
                  <w:szCs w:val="24"/>
                  <w:lang w:eastAsia="ru-RU"/>
                </w:rPr>
                <m:t>492</m:t>
              </m:r>
              <m:r>
                <w:rPr>
                  <w:rFonts w:ascii="Cambria Math" w:eastAsia="Times New Roman" w:hAnsi="Cambria Math" w:cs="Times New Roman"/>
                  <w:sz w:val="24"/>
                  <w:szCs w:val="24"/>
                  <w:lang w:val="en-US" w:eastAsia="ru-RU"/>
                </w:rPr>
                <m:t>∙7∙0,8</m:t>
              </m:r>
            </m:num>
            <m:den>
              <m:r>
                <w:rPr>
                  <w:rFonts w:ascii="Cambria Math" w:eastAsia="Times New Roman" w:hAnsi="Cambria Math" w:cs="Times New Roman"/>
                  <w:sz w:val="24"/>
                  <w:szCs w:val="24"/>
                  <w:lang w:eastAsia="ru-RU"/>
                </w:rPr>
                <m:t>2014,2</m:t>
              </m:r>
            </m:den>
          </m:f>
          <m:r>
            <w:rPr>
              <w:rFonts w:ascii="Cambria Math" w:eastAsia="Times New Roman" w:hAnsi="Cambria Math" w:cs="Times New Roman"/>
              <w:sz w:val="24"/>
              <w:szCs w:val="24"/>
              <w:lang w:eastAsia="ru-RU"/>
            </w:rPr>
            <m:t>=1,37</m:t>
          </m:r>
        </m:oMath>
      </m:oMathPara>
    </w:p>
    <w:p w:rsidR="00156266" w:rsidRPr="00D628A5" w:rsidRDefault="00156266" w:rsidP="00156266">
      <w:pPr>
        <w:pStyle w:val="af0"/>
        <w:ind w:left="284" w:hanging="235"/>
        <w:rPr>
          <w:sz w:val="24"/>
          <w:szCs w:val="24"/>
        </w:rPr>
      </w:pPr>
      <m:oMathPara>
        <m:oMathParaPr>
          <m:jc m:val="left"/>
        </m:oMathParaPr>
        <m:oMath>
          <m:r>
            <w:rPr>
              <w:rFonts w:ascii="Cambria Math" w:hAnsi="Cambria Math"/>
              <w:sz w:val="24"/>
              <w:szCs w:val="24"/>
              <w:lang w:val="en-US"/>
            </w:rPr>
            <m:t>N</m:t>
          </m:r>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9</m:t>
              </m:r>
            </m:num>
            <m:den>
              <m:r>
                <w:rPr>
                  <w:rFonts w:ascii="Cambria Math" w:hAnsi="Cambria Math"/>
                  <w:sz w:val="24"/>
                  <w:szCs w:val="24"/>
                </w:rPr>
                <m:t>1,37∙1</m:t>
              </m:r>
            </m:den>
          </m:f>
          <m:r>
            <w:rPr>
              <w:rFonts w:ascii="Cambria Math" w:hAnsi="Cambria Math"/>
              <w:sz w:val="24"/>
              <w:szCs w:val="24"/>
            </w:rPr>
            <m:t>=6,57≈7 шт</m:t>
          </m:r>
        </m:oMath>
      </m:oMathPara>
    </w:p>
    <w:p w:rsidR="00156266" w:rsidRDefault="00156266" w:rsidP="00156266">
      <w:pPr>
        <w:ind w:left="708"/>
        <w:rPr>
          <w:sz w:val="24"/>
        </w:rPr>
      </w:pPr>
    </w:p>
    <w:p w:rsidR="001F7280" w:rsidRPr="00E53DC3" w:rsidRDefault="001F7280" w:rsidP="001F7280">
      <w:pPr>
        <w:pStyle w:val="afc"/>
        <w:ind w:left="720"/>
        <w:jc w:val="center"/>
        <w:rPr>
          <w:rFonts w:ascii="Times New Roman" w:hAnsi="Times New Roman"/>
          <w:b/>
          <w:sz w:val="28"/>
          <w:szCs w:val="28"/>
        </w:rPr>
      </w:pPr>
      <w:bookmarkStart w:id="42" w:name="_Hlk511617480"/>
      <w:r w:rsidRPr="00E53DC3">
        <w:rPr>
          <w:rFonts w:ascii="Times New Roman" w:hAnsi="Times New Roman"/>
          <w:b/>
          <w:sz w:val="28"/>
          <w:szCs w:val="28"/>
        </w:rPr>
        <w:t xml:space="preserve">Разработка и построение </w:t>
      </w:r>
      <w:proofErr w:type="spellStart"/>
      <w:r w:rsidRPr="00E53DC3">
        <w:rPr>
          <w:rFonts w:ascii="Times New Roman" w:hAnsi="Times New Roman"/>
          <w:b/>
          <w:sz w:val="28"/>
          <w:szCs w:val="28"/>
        </w:rPr>
        <w:t>стройгенплана</w:t>
      </w:r>
      <w:proofErr w:type="spellEnd"/>
    </w:p>
    <w:p w:rsidR="001F7280" w:rsidRPr="00E53DC3" w:rsidRDefault="001F7280" w:rsidP="001F7280">
      <w:pPr>
        <w:pStyle w:val="afc"/>
        <w:jc w:val="center"/>
        <w:rPr>
          <w:rFonts w:ascii="Times New Roman" w:hAnsi="Times New Roman"/>
          <w:b/>
          <w:sz w:val="28"/>
          <w:szCs w:val="28"/>
        </w:rPr>
      </w:pPr>
    </w:p>
    <w:p w:rsidR="001F7280" w:rsidRPr="00E53DC3" w:rsidRDefault="001F7280" w:rsidP="001F7280">
      <w:pPr>
        <w:pStyle w:val="afc"/>
        <w:rPr>
          <w:rFonts w:ascii="Times New Roman" w:hAnsi="Times New Roman"/>
          <w:bCs/>
          <w:sz w:val="24"/>
          <w:szCs w:val="24"/>
        </w:rPr>
      </w:pPr>
      <w:r w:rsidRPr="00E53DC3">
        <w:rPr>
          <w:rFonts w:ascii="Times New Roman" w:hAnsi="Times New Roman"/>
          <w:b/>
          <w:bCs/>
          <w:sz w:val="24"/>
          <w:szCs w:val="24"/>
        </w:rPr>
        <w:t>Проектирование рациональной организации основного производства на объекте</w:t>
      </w:r>
    </w:p>
    <w:p w:rsidR="001F7280" w:rsidRPr="00E53DC3" w:rsidRDefault="001F7280" w:rsidP="001F7280">
      <w:pPr>
        <w:pStyle w:val="afc"/>
        <w:ind w:left="284"/>
        <w:rPr>
          <w:rFonts w:ascii="Times New Roman" w:hAnsi="Times New Roman"/>
          <w:b/>
          <w:bCs/>
          <w:sz w:val="24"/>
          <w:szCs w:val="24"/>
        </w:rPr>
      </w:pPr>
    </w:p>
    <w:p w:rsidR="001F7280" w:rsidRPr="00E53DC3" w:rsidRDefault="001F7280" w:rsidP="001F7280">
      <w:pPr>
        <w:numPr>
          <w:ilvl w:val="0"/>
          <w:numId w:val="48"/>
        </w:numPr>
        <w:spacing w:after="0" w:line="240" w:lineRule="auto"/>
        <w:jc w:val="both"/>
        <w:rPr>
          <w:rFonts w:cs="Times New Roman"/>
          <w:sz w:val="24"/>
          <w:szCs w:val="24"/>
        </w:rPr>
      </w:pPr>
      <w:r w:rsidRPr="00E53DC3">
        <w:rPr>
          <w:rFonts w:cs="Times New Roman"/>
          <w:b/>
          <w:bCs/>
          <w:sz w:val="24"/>
          <w:szCs w:val="24"/>
        </w:rPr>
        <w:t xml:space="preserve">Поперечная привязка кранов </w:t>
      </w:r>
      <w:r w:rsidRPr="00E53DC3">
        <w:rPr>
          <w:rFonts w:cs="Times New Roman"/>
          <w:sz w:val="24"/>
          <w:szCs w:val="24"/>
        </w:rPr>
        <w:t>при производстве работ по возведению надземной части здания. Ось движения крана должна быть расположена от выступающих частей здания на расстоянии не менее</w:t>
      </w:r>
    </w:p>
    <w:p w:rsidR="001F7280" w:rsidRPr="00E53DC3" w:rsidRDefault="001F7280" w:rsidP="00987F9D">
      <w:pPr>
        <w:tabs>
          <w:tab w:val="left" w:pos="-3600"/>
          <w:tab w:val="left" w:pos="720"/>
        </w:tabs>
        <w:ind w:left="283"/>
        <w:jc w:val="center"/>
        <w:rPr>
          <w:rFonts w:cs="Times New Roman"/>
          <w:bCs/>
          <w:sz w:val="24"/>
          <w:szCs w:val="24"/>
        </w:rPr>
      </w:pPr>
      <w:r w:rsidRPr="00E53DC3">
        <w:rPr>
          <w:rFonts w:cs="Times New Roman"/>
          <w:bCs/>
          <w:position w:val="-12"/>
        </w:rPr>
        <w:object w:dxaOrig="1620" w:dyaOrig="360">
          <v:shape id="_x0000_i1061" type="#_x0000_t75" style="width:81pt;height:18.75pt" o:ole="" fillcolor="window">
            <v:imagedata r:id="rId122" o:title=""/>
          </v:shape>
          <o:OLEObject Type="Embed" ProgID="Equation.3" ShapeID="_x0000_i1061" DrawAspect="Content" ObjectID="_1670195672" r:id="rId123"/>
        </w:object>
      </w:r>
    </w:p>
    <w:p w:rsidR="001F7280" w:rsidRPr="00E53DC3" w:rsidRDefault="001F7280" w:rsidP="00987F9D">
      <w:pPr>
        <w:tabs>
          <w:tab w:val="left" w:pos="-3600"/>
          <w:tab w:val="left" w:pos="720"/>
        </w:tabs>
        <w:ind w:left="283"/>
        <w:jc w:val="both"/>
        <w:rPr>
          <w:rFonts w:cs="Times New Roman"/>
          <w:bCs/>
          <w:sz w:val="24"/>
          <w:szCs w:val="24"/>
        </w:rPr>
      </w:pPr>
      <w:r w:rsidRPr="00E53DC3">
        <w:rPr>
          <w:rFonts w:cs="Times New Roman"/>
          <w:bCs/>
          <w:sz w:val="24"/>
          <w:szCs w:val="24"/>
        </w:rPr>
        <w:t xml:space="preserve">       где </w:t>
      </w:r>
      <w:r w:rsidRPr="00E53DC3">
        <w:rPr>
          <w:rFonts w:cs="Times New Roman"/>
          <w:bCs/>
          <w:i/>
          <w:sz w:val="24"/>
          <w:szCs w:val="24"/>
          <w:lang w:val="en-US"/>
        </w:rPr>
        <w:t>R</w:t>
      </w:r>
      <w:proofErr w:type="spellStart"/>
      <w:r w:rsidRPr="00E53DC3">
        <w:rPr>
          <w:rFonts w:cs="Times New Roman"/>
          <w:bCs/>
          <w:i/>
          <w:sz w:val="24"/>
          <w:szCs w:val="24"/>
          <w:vertAlign w:val="subscript"/>
        </w:rPr>
        <w:t>пов</w:t>
      </w:r>
      <w:proofErr w:type="spellEnd"/>
      <w:r w:rsidRPr="00E53DC3">
        <w:rPr>
          <w:rFonts w:cs="Times New Roman"/>
          <w:bCs/>
          <w:sz w:val="24"/>
          <w:szCs w:val="24"/>
        </w:rPr>
        <w:t xml:space="preserve"> – </w:t>
      </w:r>
      <w:r w:rsidR="00987F9D">
        <w:rPr>
          <w:rFonts w:cs="Times New Roman"/>
          <w:bCs/>
          <w:sz w:val="24"/>
          <w:szCs w:val="24"/>
        </w:rPr>
        <w:t>максимальный радиус поворота выступающих частей платформы</w:t>
      </w:r>
      <w:r w:rsidRPr="00E53DC3">
        <w:rPr>
          <w:rFonts w:cs="Times New Roman"/>
          <w:bCs/>
          <w:sz w:val="24"/>
          <w:szCs w:val="24"/>
        </w:rPr>
        <w:t xml:space="preserve"> крана: </w:t>
      </w:r>
      <w:r w:rsidR="00987F9D">
        <w:rPr>
          <w:rFonts w:cs="Times New Roman"/>
          <w:sz w:val="24"/>
          <w:szCs w:val="24"/>
        </w:rPr>
        <w:t>КС-5361</w:t>
      </w:r>
      <w:r w:rsidR="00987F9D">
        <w:rPr>
          <w:rFonts w:cs="Times New Roman"/>
          <w:bCs/>
          <w:sz w:val="24"/>
          <w:szCs w:val="24"/>
        </w:rPr>
        <w:t xml:space="preserve"> – 2,5</w:t>
      </w:r>
      <w:r w:rsidRPr="00E53DC3">
        <w:rPr>
          <w:rFonts w:cs="Times New Roman"/>
          <w:bCs/>
          <w:sz w:val="24"/>
          <w:szCs w:val="24"/>
        </w:rPr>
        <w:t xml:space="preserve"> </w:t>
      </w:r>
      <w:r w:rsidRPr="00E53DC3">
        <w:rPr>
          <w:rFonts w:cs="Times New Roman"/>
          <w:bCs/>
          <w:i/>
          <w:sz w:val="24"/>
          <w:szCs w:val="24"/>
        </w:rPr>
        <w:t>м</w:t>
      </w:r>
      <w:r w:rsidR="00987F9D">
        <w:rPr>
          <w:rFonts w:cs="Times New Roman"/>
          <w:bCs/>
          <w:sz w:val="24"/>
          <w:szCs w:val="24"/>
        </w:rPr>
        <w:t>,</w:t>
      </w:r>
      <w:r w:rsidRPr="00E53DC3">
        <w:rPr>
          <w:rFonts w:cs="Times New Roman"/>
          <w:bCs/>
          <w:sz w:val="24"/>
          <w:szCs w:val="24"/>
        </w:rPr>
        <w:t xml:space="preserve"> </w:t>
      </w:r>
      <w:r w:rsidR="00987F9D">
        <w:rPr>
          <w:rFonts w:cs="Times New Roman"/>
          <w:sz w:val="24"/>
        </w:rPr>
        <w:t>МКА-10М</w:t>
      </w:r>
      <w:r w:rsidR="0090238A">
        <w:rPr>
          <w:rFonts w:cs="Times New Roman"/>
          <w:bCs/>
          <w:sz w:val="24"/>
          <w:szCs w:val="24"/>
        </w:rPr>
        <w:t xml:space="preserve"> – 2,5</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 xml:space="preserve">, </w:t>
      </w:r>
      <w:r w:rsidR="00987F9D">
        <w:rPr>
          <w:rFonts w:cs="Times New Roman"/>
          <w:bCs/>
          <w:sz w:val="24"/>
          <w:szCs w:val="24"/>
        </w:rPr>
        <w:t>МСК-10-20 – 4</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w:t>
      </w:r>
    </w:p>
    <w:p w:rsidR="001F7280" w:rsidRPr="00E53DC3" w:rsidRDefault="001F7280" w:rsidP="001F7280">
      <w:pPr>
        <w:tabs>
          <w:tab w:val="left" w:pos="-3600"/>
          <w:tab w:val="left" w:pos="720"/>
        </w:tabs>
        <w:ind w:left="283"/>
        <w:jc w:val="both"/>
        <w:rPr>
          <w:rFonts w:cs="Times New Roman"/>
          <w:bCs/>
          <w:sz w:val="24"/>
          <w:szCs w:val="24"/>
        </w:rPr>
      </w:pPr>
      <w:r w:rsidRPr="00E53DC3">
        <w:rPr>
          <w:rFonts w:cs="Times New Roman"/>
          <w:bCs/>
          <w:sz w:val="24"/>
          <w:szCs w:val="24"/>
        </w:rPr>
        <w:lastRenderedPageBreak/>
        <w:t xml:space="preserve">             </w:t>
      </w:r>
      <w:r w:rsidRPr="00E53DC3">
        <w:rPr>
          <w:rFonts w:cs="Times New Roman"/>
          <w:bCs/>
          <w:i/>
          <w:sz w:val="24"/>
          <w:szCs w:val="24"/>
          <w:lang w:val="en-US"/>
        </w:rPr>
        <w:t>l</w:t>
      </w:r>
      <w:r w:rsidRPr="00E53DC3">
        <w:rPr>
          <w:rFonts w:cs="Times New Roman"/>
          <w:bCs/>
          <w:i/>
          <w:sz w:val="24"/>
          <w:szCs w:val="24"/>
          <w:vertAlign w:val="subscript"/>
        </w:rPr>
        <w:t>без</w:t>
      </w:r>
      <w:r w:rsidRPr="00E53DC3">
        <w:rPr>
          <w:rFonts w:cs="Times New Roman"/>
          <w:bCs/>
          <w:sz w:val="24"/>
          <w:szCs w:val="24"/>
        </w:rPr>
        <w:t xml:space="preserve"> – минимальное допустимое расстояние от выступающих частей крана до конс</w:t>
      </w:r>
      <w:r w:rsidR="00987F9D">
        <w:rPr>
          <w:rFonts w:cs="Times New Roman"/>
          <w:bCs/>
          <w:sz w:val="24"/>
          <w:szCs w:val="24"/>
        </w:rPr>
        <w:t>трукции возводимого объекта: 0,4</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w:t>
      </w:r>
    </w:p>
    <w:p w:rsidR="001F7280" w:rsidRPr="00E53DC3" w:rsidRDefault="001F7280" w:rsidP="001F7280">
      <w:pPr>
        <w:tabs>
          <w:tab w:val="left" w:pos="-3600"/>
          <w:tab w:val="left" w:pos="720"/>
        </w:tabs>
        <w:ind w:left="283"/>
        <w:jc w:val="both"/>
        <w:rPr>
          <w:rFonts w:cs="Times New Roman"/>
          <w:bCs/>
          <w:sz w:val="24"/>
          <w:szCs w:val="24"/>
        </w:rPr>
      </w:pPr>
      <w:r w:rsidRPr="00E53DC3">
        <w:rPr>
          <w:rFonts w:cs="Times New Roman"/>
          <w:bCs/>
        </w:rPr>
        <w:t xml:space="preserve">       </w:t>
      </w:r>
      <w:r w:rsidRPr="00E53DC3">
        <w:rPr>
          <w:rFonts w:cs="Times New Roman"/>
          <w:bCs/>
          <w:sz w:val="24"/>
          <w:szCs w:val="24"/>
        </w:rPr>
        <w:t xml:space="preserve"> </w:t>
      </w:r>
      <w:r w:rsidR="00987F9D">
        <w:rPr>
          <w:rFonts w:cs="Times New Roman"/>
          <w:sz w:val="24"/>
          <w:szCs w:val="24"/>
        </w:rPr>
        <w:t>КС-5361</w:t>
      </w:r>
      <w:r w:rsidRPr="00E53DC3">
        <w:rPr>
          <w:rFonts w:cs="Times New Roman"/>
          <w:bCs/>
          <w:sz w:val="24"/>
          <w:szCs w:val="24"/>
        </w:rPr>
        <w:t xml:space="preserve">: </w:t>
      </w:r>
      <w:r w:rsidR="00DC6723" w:rsidRPr="00E53DC3">
        <w:rPr>
          <w:rFonts w:cs="Times New Roman"/>
          <w:bCs/>
          <w:position w:val="-12"/>
          <w:sz w:val="24"/>
          <w:szCs w:val="24"/>
        </w:rPr>
        <w:object w:dxaOrig="3400" w:dyaOrig="360">
          <v:shape id="_x0000_i1062" type="#_x0000_t75" style="width:169.5pt;height:18.75pt" o:ole="" fillcolor="window">
            <v:imagedata r:id="rId124" o:title=""/>
          </v:shape>
          <o:OLEObject Type="Embed" ProgID="Equation.3" ShapeID="_x0000_i1062" DrawAspect="Content" ObjectID="_1670195673" r:id="rId125"/>
        </w:object>
      </w:r>
    </w:p>
    <w:p w:rsidR="001F7280" w:rsidRPr="00E53DC3" w:rsidRDefault="001F7280" w:rsidP="001F7280">
      <w:pPr>
        <w:tabs>
          <w:tab w:val="left" w:pos="-3600"/>
          <w:tab w:val="left" w:pos="720"/>
        </w:tabs>
        <w:ind w:left="283"/>
        <w:rPr>
          <w:rFonts w:cs="Times New Roman"/>
          <w:bCs/>
          <w:sz w:val="24"/>
          <w:szCs w:val="24"/>
        </w:rPr>
      </w:pPr>
      <w:r w:rsidRPr="00E53DC3">
        <w:rPr>
          <w:rFonts w:cs="Times New Roman"/>
          <w:bCs/>
          <w:sz w:val="24"/>
          <w:szCs w:val="24"/>
        </w:rPr>
        <w:t xml:space="preserve">       </w:t>
      </w:r>
      <w:r w:rsidR="00DC6723">
        <w:rPr>
          <w:rFonts w:cs="Times New Roman"/>
          <w:sz w:val="24"/>
        </w:rPr>
        <w:t>МКА-10М</w:t>
      </w:r>
      <w:r w:rsidRPr="00E53DC3">
        <w:rPr>
          <w:rFonts w:cs="Times New Roman"/>
          <w:bCs/>
          <w:sz w:val="24"/>
          <w:szCs w:val="24"/>
        </w:rPr>
        <w:t xml:space="preserve">: </w:t>
      </w:r>
      <w:r w:rsidR="0090238A" w:rsidRPr="00E53DC3">
        <w:rPr>
          <w:rFonts w:cs="Times New Roman"/>
          <w:bCs/>
          <w:position w:val="-12"/>
          <w:sz w:val="24"/>
          <w:szCs w:val="24"/>
        </w:rPr>
        <w:object w:dxaOrig="3379" w:dyaOrig="360">
          <v:shape id="_x0000_i1063" type="#_x0000_t75" style="width:169.5pt;height:18.75pt" o:ole="" fillcolor="window">
            <v:imagedata r:id="rId126" o:title=""/>
          </v:shape>
          <o:OLEObject Type="Embed" ProgID="Equation.3" ShapeID="_x0000_i1063" DrawAspect="Content" ObjectID="_1670195674" r:id="rId127"/>
        </w:object>
      </w:r>
    </w:p>
    <w:p w:rsidR="00355CF0" w:rsidRDefault="00DC6723" w:rsidP="008E5F40">
      <w:pPr>
        <w:pStyle w:val="afc"/>
        <w:rPr>
          <w:rFonts w:ascii="Times New Roman" w:hAnsi="Times New Roman"/>
          <w:bCs/>
          <w:sz w:val="24"/>
          <w:szCs w:val="24"/>
        </w:rPr>
      </w:pPr>
      <w:r>
        <w:rPr>
          <w:rFonts w:ascii="Times New Roman" w:hAnsi="Times New Roman"/>
          <w:bCs/>
          <w:sz w:val="24"/>
          <w:szCs w:val="24"/>
        </w:rPr>
        <w:t>МСК-10-20</w:t>
      </w:r>
      <w:r w:rsidR="001F7280" w:rsidRPr="00E53DC3">
        <w:rPr>
          <w:rFonts w:ascii="Times New Roman" w:hAnsi="Times New Roman"/>
          <w:sz w:val="24"/>
          <w:szCs w:val="24"/>
        </w:rPr>
        <w:t xml:space="preserve">: </w:t>
      </w:r>
      <w:r w:rsidRPr="00E53DC3">
        <w:rPr>
          <w:rFonts w:ascii="Times New Roman" w:hAnsi="Times New Roman"/>
          <w:bCs/>
          <w:position w:val="-12"/>
          <w:sz w:val="24"/>
          <w:szCs w:val="24"/>
        </w:rPr>
        <w:object w:dxaOrig="3240" w:dyaOrig="360">
          <v:shape id="_x0000_i1064" type="#_x0000_t75" style="width:162pt;height:18.75pt" o:ole="" fillcolor="window">
            <v:imagedata r:id="rId128" o:title=""/>
          </v:shape>
          <o:OLEObject Type="Embed" ProgID="Equation.3" ShapeID="_x0000_i1064" DrawAspect="Content" ObjectID="_1670195675" r:id="rId129"/>
        </w:object>
      </w:r>
      <w:r w:rsidR="00DD78E9">
        <w:rPr>
          <w:rFonts w:ascii="Times New Roman" w:hAnsi="Times New Roman"/>
          <w:bCs/>
          <w:sz w:val="24"/>
          <w:szCs w:val="24"/>
        </w:rPr>
        <w:t xml:space="preserve">     </w:t>
      </w:r>
      <w:r w:rsidR="008E5F40">
        <w:rPr>
          <w:rFonts w:ascii="Times New Roman" w:hAnsi="Times New Roman"/>
          <w:bCs/>
          <w:sz w:val="24"/>
          <w:szCs w:val="24"/>
        </w:rPr>
        <w:t xml:space="preserve">      </w:t>
      </w:r>
    </w:p>
    <w:p w:rsidR="00B352B1" w:rsidRDefault="00B352B1" w:rsidP="008E5F40">
      <w:pPr>
        <w:pStyle w:val="afc"/>
        <w:rPr>
          <w:rFonts w:ascii="Times New Roman" w:hAnsi="Times New Roman"/>
          <w:bCs/>
          <w:sz w:val="24"/>
          <w:szCs w:val="24"/>
        </w:rPr>
      </w:pPr>
    </w:p>
    <w:p w:rsidR="008E5F40" w:rsidRPr="00DD78E9" w:rsidRDefault="008E5F40" w:rsidP="008E5F40">
      <w:pPr>
        <w:pStyle w:val="afc"/>
        <w:rPr>
          <w:rFonts w:ascii="Times New Roman" w:hAnsi="Times New Roman"/>
          <w:bCs/>
          <w:sz w:val="24"/>
          <w:szCs w:val="24"/>
        </w:rPr>
      </w:pPr>
    </w:p>
    <w:p w:rsidR="001F7280" w:rsidRPr="00E53DC3" w:rsidRDefault="001F7280" w:rsidP="001F7280">
      <w:pPr>
        <w:pStyle w:val="afc"/>
        <w:numPr>
          <w:ilvl w:val="0"/>
          <w:numId w:val="48"/>
        </w:numPr>
        <w:rPr>
          <w:rFonts w:ascii="Times New Roman" w:hAnsi="Times New Roman"/>
          <w:b/>
          <w:bCs/>
          <w:sz w:val="24"/>
          <w:szCs w:val="24"/>
        </w:rPr>
      </w:pPr>
      <w:r w:rsidRPr="00E53DC3">
        <w:rPr>
          <w:rFonts w:ascii="Times New Roman" w:hAnsi="Times New Roman"/>
          <w:b/>
          <w:sz w:val="24"/>
          <w:szCs w:val="24"/>
        </w:rPr>
        <w:t>Поперечная привязка кранов</w:t>
      </w:r>
      <w:r w:rsidRPr="00E53DC3">
        <w:rPr>
          <w:rFonts w:ascii="Times New Roman" w:hAnsi="Times New Roman"/>
          <w:sz w:val="24"/>
          <w:szCs w:val="24"/>
        </w:rPr>
        <w:t xml:space="preserve"> подкрановых путей башенного крана опр</w:t>
      </w:r>
      <w:r w:rsidR="00DC6723">
        <w:rPr>
          <w:rFonts w:ascii="Times New Roman" w:hAnsi="Times New Roman"/>
          <w:sz w:val="24"/>
          <w:szCs w:val="24"/>
        </w:rPr>
        <w:t>еделяется графически (см. рис.29</w:t>
      </w:r>
      <w:r w:rsidRPr="00E53DC3">
        <w:rPr>
          <w:rFonts w:ascii="Times New Roman" w:hAnsi="Times New Roman"/>
          <w:sz w:val="24"/>
          <w:szCs w:val="24"/>
        </w:rPr>
        <w:t>).</w:t>
      </w:r>
    </w:p>
    <w:p w:rsidR="001F7280" w:rsidRPr="00E53DC3" w:rsidRDefault="00DC6723" w:rsidP="00211476">
      <w:pPr>
        <w:pStyle w:val="afc"/>
        <w:jc w:val="center"/>
        <w:rPr>
          <w:rFonts w:ascii="Times New Roman" w:hAnsi="Times New Roman"/>
          <w:b/>
          <w:bCs/>
          <w:sz w:val="24"/>
          <w:szCs w:val="24"/>
        </w:rPr>
      </w:pPr>
      <w:r>
        <w:rPr>
          <w:rFonts w:eastAsiaTheme="minorEastAsia"/>
          <w:noProof/>
          <w:szCs w:val="28"/>
        </w:rPr>
        <w:drawing>
          <wp:inline distT="0" distB="0" distL="0" distR="0" wp14:anchorId="1EA8EC69" wp14:editId="51823BE1">
            <wp:extent cx="3763925" cy="1818996"/>
            <wp:effectExtent l="0" t="0" r="8255" b="0"/>
            <wp:docPr id="457" name="Рисунок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р.PNG"/>
                    <pic:cNvPicPr/>
                  </pic:nvPicPr>
                  <pic:blipFill>
                    <a:blip r:embed="rId96">
                      <a:extLst>
                        <a:ext uri="{28A0092B-C50C-407E-A947-70E740481C1C}">
                          <a14:useLocalDpi xmlns:a14="http://schemas.microsoft.com/office/drawing/2010/main" val="0"/>
                        </a:ext>
                      </a:extLst>
                    </a:blip>
                    <a:stretch>
                      <a:fillRect/>
                    </a:stretch>
                  </pic:blipFill>
                  <pic:spPr>
                    <a:xfrm>
                      <a:off x="0" y="0"/>
                      <a:ext cx="3802865" cy="1837815"/>
                    </a:xfrm>
                    <a:prstGeom prst="rect">
                      <a:avLst/>
                    </a:prstGeom>
                  </pic:spPr>
                </pic:pic>
              </a:graphicData>
            </a:graphic>
          </wp:inline>
        </w:drawing>
      </w:r>
    </w:p>
    <w:p w:rsidR="001F7280" w:rsidRPr="00DC6723" w:rsidRDefault="00DC6723" w:rsidP="001F7280">
      <w:pPr>
        <w:tabs>
          <w:tab w:val="left" w:pos="-3600"/>
          <w:tab w:val="left" w:pos="720"/>
        </w:tabs>
        <w:ind w:left="283"/>
        <w:jc w:val="center"/>
        <w:rPr>
          <w:rFonts w:cs="Times New Roman"/>
          <w:sz w:val="22"/>
          <w:szCs w:val="24"/>
        </w:rPr>
      </w:pPr>
      <w:r w:rsidRPr="00DC6723">
        <w:rPr>
          <w:rFonts w:cs="Times New Roman"/>
          <w:sz w:val="24"/>
        </w:rPr>
        <w:t xml:space="preserve">Рисунок 29 </w:t>
      </w:r>
      <w:r w:rsidR="001F7280" w:rsidRPr="00DC6723">
        <w:rPr>
          <w:rFonts w:cs="Times New Roman"/>
          <w:sz w:val="24"/>
        </w:rPr>
        <w:t xml:space="preserve">– Графическое определение </w:t>
      </w:r>
      <w:r w:rsidR="001F7280" w:rsidRPr="00DC6723">
        <w:rPr>
          <w:rFonts w:cs="Times New Roman"/>
          <w:i/>
          <w:sz w:val="24"/>
          <w:lang w:val="en-US"/>
        </w:rPr>
        <w:t>L</w:t>
      </w:r>
      <w:proofErr w:type="spellStart"/>
      <w:r w:rsidR="001F7280" w:rsidRPr="00DC6723">
        <w:rPr>
          <w:rFonts w:cs="Times New Roman"/>
          <w:i/>
          <w:sz w:val="24"/>
          <w:vertAlign w:val="subscript"/>
        </w:rPr>
        <w:t>кр</w:t>
      </w:r>
      <w:proofErr w:type="spellEnd"/>
      <w:r w:rsidR="001F7280" w:rsidRPr="00DC6723">
        <w:rPr>
          <w:rFonts w:cs="Times New Roman"/>
          <w:sz w:val="24"/>
        </w:rPr>
        <w:t xml:space="preserve">. </w:t>
      </w:r>
    </w:p>
    <w:p w:rsidR="001F7280" w:rsidRPr="00E53DC3" w:rsidRDefault="001F7280" w:rsidP="001F7280">
      <w:pPr>
        <w:tabs>
          <w:tab w:val="left" w:pos="-3600"/>
          <w:tab w:val="left" w:pos="720"/>
        </w:tabs>
        <w:spacing w:after="0"/>
        <w:ind w:left="283"/>
        <w:jc w:val="both"/>
        <w:rPr>
          <w:rFonts w:cs="Times New Roman"/>
          <w:sz w:val="24"/>
          <w:szCs w:val="24"/>
        </w:rPr>
      </w:pPr>
      <w:r w:rsidRPr="00E53DC3">
        <w:rPr>
          <w:rFonts w:cs="Times New Roman"/>
          <w:sz w:val="24"/>
          <w:szCs w:val="24"/>
        </w:rPr>
        <w:t>Длина подкрановых путей</w:t>
      </w:r>
    </w:p>
    <w:p w:rsidR="001F7280" w:rsidRPr="00E53DC3" w:rsidRDefault="001F7280" w:rsidP="001B218B">
      <w:pPr>
        <w:tabs>
          <w:tab w:val="left" w:pos="-3600"/>
          <w:tab w:val="left" w:pos="720"/>
        </w:tabs>
        <w:spacing w:after="0"/>
        <w:ind w:left="283"/>
        <w:jc w:val="center"/>
        <w:rPr>
          <w:rFonts w:cs="Times New Roman"/>
          <w:bCs/>
        </w:rPr>
      </w:pPr>
      <w:r w:rsidRPr="00E53DC3">
        <w:rPr>
          <w:rFonts w:cs="Times New Roman"/>
          <w:bCs/>
          <w:position w:val="-12"/>
        </w:rPr>
        <w:object w:dxaOrig="3640" w:dyaOrig="360">
          <v:shape id="_x0000_i1065" type="#_x0000_t75" style="width:182.25pt;height:18.75pt" o:ole="" fillcolor="window">
            <v:imagedata r:id="rId130" o:title=""/>
          </v:shape>
          <o:OLEObject Type="Embed" ProgID="Equation.3" ShapeID="_x0000_i1065" DrawAspect="Content" ObjectID="_1670195676" r:id="rId131"/>
        </w:object>
      </w:r>
    </w:p>
    <w:p w:rsidR="001F7280" w:rsidRPr="00E53DC3" w:rsidRDefault="001F7280" w:rsidP="001F7280">
      <w:pPr>
        <w:tabs>
          <w:tab w:val="left" w:pos="-3600"/>
          <w:tab w:val="left" w:pos="720"/>
        </w:tabs>
        <w:spacing w:after="0"/>
        <w:ind w:left="283"/>
        <w:jc w:val="both"/>
        <w:rPr>
          <w:rFonts w:cs="Times New Roman"/>
          <w:bCs/>
          <w:sz w:val="24"/>
          <w:szCs w:val="24"/>
        </w:rPr>
      </w:pPr>
      <w:r w:rsidRPr="00E53DC3">
        <w:rPr>
          <w:rFonts w:cs="Times New Roman"/>
          <w:bCs/>
          <w:sz w:val="24"/>
          <w:szCs w:val="24"/>
        </w:rPr>
        <w:t xml:space="preserve">где </w:t>
      </w:r>
      <w:r w:rsidRPr="00E53DC3">
        <w:rPr>
          <w:rFonts w:cs="Times New Roman"/>
          <w:bCs/>
          <w:i/>
          <w:sz w:val="24"/>
          <w:szCs w:val="24"/>
          <w:lang w:val="en-US"/>
        </w:rPr>
        <w:t>L</w:t>
      </w:r>
      <w:proofErr w:type="spellStart"/>
      <w:r w:rsidRPr="00E53DC3">
        <w:rPr>
          <w:rFonts w:cs="Times New Roman"/>
          <w:bCs/>
          <w:i/>
          <w:sz w:val="24"/>
          <w:szCs w:val="24"/>
          <w:vertAlign w:val="subscript"/>
        </w:rPr>
        <w:t>кр</w:t>
      </w:r>
      <w:proofErr w:type="spellEnd"/>
      <w:r w:rsidRPr="00E53DC3">
        <w:rPr>
          <w:rFonts w:cs="Times New Roman"/>
          <w:bCs/>
          <w:sz w:val="24"/>
          <w:szCs w:val="24"/>
        </w:rPr>
        <w:t xml:space="preserve"> – расстояние межд</w:t>
      </w:r>
      <w:r w:rsidR="00DC6723">
        <w:rPr>
          <w:rFonts w:cs="Times New Roman"/>
          <w:bCs/>
          <w:sz w:val="24"/>
          <w:szCs w:val="24"/>
        </w:rPr>
        <w:t>у крайними стоянками (см. рис.29</w:t>
      </w:r>
      <w:r w:rsidRPr="00E53DC3">
        <w:rPr>
          <w:rFonts w:cs="Times New Roman"/>
          <w:bCs/>
          <w:sz w:val="24"/>
          <w:szCs w:val="24"/>
        </w:rPr>
        <w:t>);</w:t>
      </w:r>
    </w:p>
    <w:p w:rsidR="001F7280" w:rsidRPr="00E53DC3" w:rsidRDefault="001F7280" w:rsidP="001F7280">
      <w:pPr>
        <w:tabs>
          <w:tab w:val="left" w:pos="-3600"/>
          <w:tab w:val="left" w:pos="720"/>
        </w:tabs>
        <w:spacing w:after="0"/>
        <w:ind w:left="283"/>
        <w:jc w:val="both"/>
        <w:rPr>
          <w:rFonts w:cs="Times New Roman"/>
          <w:bCs/>
          <w:sz w:val="24"/>
          <w:szCs w:val="24"/>
          <w:lang w:val="en-US"/>
        </w:rPr>
      </w:pPr>
      <w:r w:rsidRPr="00E53DC3">
        <w:rPr>
          <w:rFonts w:cs="Times New Roman"/>
          <w:bCs/>
          <w:sz w:val="24"/>
          <w:szCs w:val="24"/>
        </w:rPr>
        <w:t xml:space="preserve">      </w:t>
      </w:r>
      <w:proofErr w:type="spellStart"/>
      <w:r w:rsidRPr="00E53DC3">
        <w:rPr>
          <w:rFonts w:cs="Times New Roman"/>
          <w:bCs/>
          <w:i/>
          <w:sz w:val="24"/>
          <w:szCs w:val="24"/>
        </w:rPr>
        <w:t>Н</w:t>
      </w:r>
      <w:r w:rsidRPr="00E53DC3">
        <w:rPr>
          <w:rFonts w:cs="Times New Roman"/>
          <w:bCs/>
          <w:i/>
          <w:sz w:val="24"/>
          <w:szCs w:val="24"/>
          <w:vertAlign w:val="subscript"/>
        </w:rPr>
        <w:t>кр</w:t>
      </w:r>
      <w:proofErr w:type="spellEnd"/>
      <w:r w:rsidRPr="00E53DC3">
        <w:rPr>
          <w:rFonts w:cs="Times New Roman"/>
          <w:bCs/>
          <w:sz w:val="24"/>
          <w:szCs w:val="24"/>
        </w:rPr>
        <w:t>=6</w:t>
      </w:r>
      <w:r w:rsidR="00DC6723">
        <w:rPr>
          <w:rFonts w:cs="Times New Roman"/>
          <w:bCs/>
          <w:sz w:val="24"/>
          <w:szCs w:val="24"/>
        </w:rPr>
        <w:t>,5</w:t>
      </w:r>
      <w:r w:rsidRPr="00E53DC3">
        <w:rPr>
          <w:rFonts w:cs="Times New Roman"/>
          <w:bCs/>
          <w:sz w:val="24"/>
          <w:szCs w:val="24"/>
        </w:rPr>
        <w:t xml:space="preserve"> </w:t>
      </w:r>
      <w:r w:rsidRPr="00E53DC3">
        <w:rPr>
          <w:rFonts w:cs="Times New Roman"/>
          <w:bCs/>
          <w:i/>
          <w:sz w:val="24"/>
          <w:szCs w:val="24"/>
        </w:rPr>
        <w:t>м</w:t>
      </w:r>
      <w:r w:rsidRPr="00E53DC3">
        <w:rPr>
          <w:rFonts w:cs="Times New Roman"/>
          <w:bCs/>
          <w:sz w:val="24"/>
          <w:szCs w:val="24"/>
        </w:rPr>
        <w:t xml:space="preserve"> – база крана.</w:t>
      </w:r>
    </w:p>
    <w:p w:rsidR="001F7280" w:rsidRPr="00E53DC3" w:rsidRDefault="001F7280" w:rsidP="001F7280">
      <w:pPr>
        <w:tabs>
          <w:tab w:val="left" w:pos="-3600"/>
          <w:tab w:val="left" w:pos="720"/>
        </w:tabs>
        <w:spacing w:after="0"/>
        <w:ind w:left="283"/>
        <w:jc w:val="both"/>
        <w:rPr>
          <w:rFonts w:cs="Times New Roman"/>
          <w:bCs/>
          <w:sz w:val="24"/>
          <w:szCs w:val="24"/>
        </w:rPr>
      </w:pPr>
      <w:r w:rsidRPr="00E53DC3">
        <w:rPr>
          <w:rFonts w:cs="Times New Roman"/>
          <w:sz w:val="24"/>
          <w:szCs w:val="24"/>
        </w:rPr>
        <w:t xml:space="preserve">     </w:t>
      </w:r>
      <w:r w:rsidR="001B218B" w:rsidRPr="00E53DC3">
        <w:rPr>
          <w:rFonts w:cs="Times New Roman"/>
          <w:bCs/>
          <w:position w:val="-14"/>
        </w:rPr>
        <w:object w:dxaOrig="6280" w:dyaOrig="380">
          <v:shape id="_x0000_i1066" type="#_x0000_t75" style="width:314.25pt;height:18.75pt" o:ole="" fillcolor="window">
            <v:imagedata r:id="rId132" o:title=""/>
          </v:shape>
          <o:OLEObject Type="Embed" ProgID="Equation.3" ShapeID="_x0000_i1066" DrawAspect="Content" ObjectID="_1670195677" r:id="rId133"/>
        </w:object>
      </w:r>
    </w:p>
    <w:p w:rsidR="001F7280" w:rsidRPr="00E53DC3" w:rsidRDefault="001F7280" w:rsidP="001F7280">
      <w:pPr>
        <w:tabs>
          <w:tab w:val="left" w:pos="-3600"/>
          <w:tab w:val="left" w:pos="720"/>
        </w:tabs>
        <w:spacing w:after="0"/>
        <w:ind w:left="283"/>
        <w:jc w:val="both"/>
        <w:rPr>
          <w:rFonts w:cs="Times New Roman"/>
          <w:bCs/>
          <w:sz w:val="24"/>
          <w:szCs w:val="24"/>
        </w:rPr>
      </w:pPr>
      <w:r w:rsidRPr="00E53DC3">
        <w:rPr>
          <w:rFonts w:cs="Times New Roman"/>
          <w:bCs/>
          <w:sz w:val="24"/>
          <w:szCs w:val="24"/>
        </w:rPr>
        <w:t>По технике безопасности подкрановые пути ограждаются постоянным ограждением. Расстояние от ближайшего к ограждению рельса до ограждения:</w:t>
      </w:r>
    </w:p>
    <w:p w:rsidR="001F7280" w:rsidRPr="00E53DC3" w:rsidRDefault="001F7280" w:rsidP="001B218B">
      <w:pPr>
        <w:tabs>
          <w:tab w:val="left" w:pos="-3600"/>
          <w:tab w:val="left" w:pos="720"/>
        </w:tabs>
        <w:spacing w:after="0"/>
        <w:ind w:left="283"/>
        <w:jc w:val="center"/>
        <w:rPr>
          <w:rFonts w:cs="Times New Roman"/>
          <w:sz w:val="24"/>
          <w:szCs w:val="24"/>
        </w:rPr>
      </w:pPr>
      <w:r w:rsidRPr="00E53DC3">
        <w:rPr>
          <w:rFonts w:cs="Times New Roman"/>
          <w:bCs/>
          <w:position w:val="-12"/>
        </w:rPr>
        <w:object w:dxaOrig="2799" w:dyaOrig="360">
          <v:shape id="_x0000_i1067" type="#_x0000_t75" style="width:138.75pt;height:18.75pt" o:ole="" fillcolor="window">
            <v:imagedata r:id="rId134" o:title=""/>
          </v:shape>
          <o:OLEObject Type="Embed" ProgID="Equation.3" ShapeID="_x0000_i1067" DrawAspect="Content" ObjectID="_1670195678" r:id="rId135"/>
        </w:object>
      </w:r>
    </w:p>
    <w:p w:rsidR="001F7280" w:rsidRPr="00E53DC3" w:rsidRDefault="001F7280" w:rsidP="001B218B">
      <w:pPr>
        <w:tabs>
          <w:tab w:val="left" w:pos="-3600"/>
          <w:tab w:val="left" w:pos="720"/>
        </w:tabs>
        <w:spacing w:after="0"/>
        <w:ind w:left="283"/>
        <w:jc w:val="both"/>
        <w:rPr>
          <w:rFonts w:cs="Times New Roman"/>
          <w:sz w:val="24"/>
          <w:szCs w:val="24"/>
        </w:rPr>
      </w:pPr>
      <w:r w:rsidRPr="00E53DC3">
        <w:rPr>
          <w:rFonts w:cs="Times New Roman"/>
          <w:sz w:val="24"/>
          <w:szCs w:val="24"/>
        </w:rPr>
        <w:t xml:space="preserve">где </w:t>
      </w:r>
      <w:r w:rsidRPr="00E53DC3">
        <w:rPr>
          <w:rFonts w:cs="Times New Roman"/>
          <w:i/>
          <w:sz w:val="24"/>
          <w:szCs w:val="24"/>
          <w:lang w:val="en-US"/>
        </w:rPr>
        <w:t>b</w:t>
      </w:r>
      <w:r w:rsidRPr="00E53DC3">
        <w:rPr>
          <w:rFonts w:cs="Times New Roman"/>
          <w:i/>
          <w:sz w:val="24"/>
          <w:szCs w:val="24"/>
          <w:vertAlign w:val="subscript"/>
        </w:rPr>
        <w:t>к</w:t>
      </w:r>
      <w:r w:rsidRPr="00E53DC3">
        <w:rPr>
          <w:rFonts w:cs="Times New Roman"/>
          <w:sz w:val="24"/>
          <w:szCs w:val="24"/>
        </w:rPr>
        <w:t xml:space="preserve">=6 </w:t>
      </w:r>
      <w:r w:rsidRPr="00E53DC3">
        <w:rPr>
          <w:rFonts w:cs="Times New Roman"/>
          <w:i/>
          <w:sz w:val="24"/>
          <w:szCs w:val="24"/>
        </w:rPr>
        <w:t>м</w:t>
      </w:r>
      <w:r w:rsidRPr="00E53DC3">
        <w:rPr>
          <w:rFonts w:cs="Times New Roman"/>
          <w:sz w:val="24"/>
          <w:szCs w:val="24"/>
        </w:rPr>
        <w:t xml:space="preserve"> – ширина колеи ходовой части.</w:t>
      </w:r>
      <w:bookmarkEnd w:id="42"/>
    </w:p>
    <w:p w:rsidR="001F7280" w:rsidRPr="00E53DC3" w:rsidRDefault="001F7280" w:rsidP="001F7280">
      <w:pPr>
        <w:tabs>
          <w:tab w:val="left" w:pos="-3600"/>
          <w:tab w:val="left" w:pos="720"/>
        </w:tabs>
        <w:spacing w:after="0"/>
        <w:ind w:left="283"/>
        <w:jc w:val="both"/>
        <w:rPr>
          <w:rFonts w:cs="Times New Roman"/>
          <w:bCs/>
        </w:rPr>
      </w:pPr>
      <w:r w:rsidRPr="00E53DC3">
        <w:rPr>
          <w:rFonts w:cs="Times New Roman"/>
          <w:bCs/>
        </w:rPr>
        <w:t xml:space="preserve">     </w:t>
      </w:r>
      <w:r w:rsidR="00DD17BB" w:rsidRPr="00E53DC3">
        <w:rPr>
          <w:rFonts w:cs="Times New Roman"/>
          <w:bCs/>
          <w:position w:val="-10"/>
        </w:rPr>
        <w:object w:dxaOrig="2960" w:dyaOrig="340">
          <v:shape id="_x0000_i1068" type="#_x0000_t75" style="width:147.75pt;height:16.5pt" o:ole="" fillcolor="window">
            <v:imagedata r:id="rId136" o:title=""/>
          </v:shape>
          <o:OLEObject Type="Embed" ProgID="Equation.3" ShapeID="_x0000_i1068" DrawAspect="Content" ObjectID="_1670195679" r:id="rId137"/>
        </w:object>
      </w:r>
    </w:p>
    <w:p w:rsidR="001F7280" w:rsidRPr="00E53DC3" w:rsidRDefault="001F7280" w:rsidP="001F7280">
      <w:pPr>
        <w:pStyle w:val="afc"/>
        <w:numPr>
          <w:ilvl w:val="0"/>
          <w:numId w:val="48"/>
        </w:numPr>
        <w:rPr>
          <w:rFonts w:ascii="Times New Roman" w:hAnsi="Times New Roman"/>
          <w:b/>
          <w:bCs/>
          <w:sz w:val="24"/>
          <w:szCs w:val="24"/>
        </w:rPr>
      </w:pPr>
      <w:r w:rsidRPr="00E53DC3">
        <w:rPr>
          <w:rFonts w:ascii="Times New Roman" w:hAnsi="Times New Roman"/>
          <w:b/>
          <w:sz w:val="24"/>
          <w:szCs w:val="24"/>
        </w:rPr>
        <w:t>Монтажной зоной</w:t>
      </w:r>
      <w:r w:rsidRPr="00E53DC3">
        <w:rPr>
          <w:rFonts w:ascii="Times New Roman" w:hAnsi="Times New Roman"/>
          <w:sz w:val="24"/>
          <w:szCs w:val="24"/>
        </w:rPr>
        <w:t xml:space="preserve"> называется пространство, где возможно падение груза при установке и закреплении элементов. Эта зона является потенциально опасной в соответствии со СНиП 12-03-99. Она определя</w:t>
      </w:r>
      <w:r w:rsidRPr="00E53DC3">
        <w:rPr>
          <w:rFonts w:ascii="Times New Roman" w:hAnsi="Times New Roman"/>
          <w:sz w:val="24"/>
          <w:szCs w:val="24"/>
        </w:rPr>
        <w:softHyphen/>
        <w:t xml:space="preserve">ется контурами здания с добавлением   во все стороны по 7 м при высоте здания до 20 м, и по </w:t>
      </w:r>
      <w:smartTag w:uri="urn:schemas-microsoft-com:office:smarttags" w:element="metricconverter">
        <w:smartTagPr>
          <w:attr w:name="ProductID" w:val="10 м"/>
        </w:smartTagPr>
        <w:r w:rsidRPr="00E53DC3">
          <w:rPr>
            <w:rFonts w:ascii="Times New Roman" w:hAnsi="Times New Roman"/>
            <w:sz w:val="24"/>
            <w:szCs w:val="24"/>
          </w:rPr>
          <w:t xml:space="preserve">10 </w:t>
        </w:r>
        <w:r w:rsidRPr="00E53DC3">
          <w:rPr>
            <w:rFonts w:ascii="Times New Roman" w:hAnsi="Times New Roman"/>
            <w:i/>
            <w:sz w:val="24"/>
            <w:szCs w:val="24"/>
          </w:rPr>
          <w:t>м</w:t>
        </w:r>
      </w:smartTag>
      <w:r w:rsidRPr="00E53DC3">
        <w:rPr>
          <w:rFonts w:ascii="Times New Roman" w:hAnsi="Times New Roman"/>
          <w:sz w:val="24"/>
          <w:szCs w:val="24"/>
        </w:rPr>
        <w:t xml:space="preserve"> – при большей высоте. Принимаем 7м для промышленного здания и </w:t>
      </w:r>
      <w:r w:rsidR="00DD17BB">
        <w:rPr>
          <w:rFonts w:ascii="Times New Roman" w:hAnsi="Times New Roman"/>
          <w:sz w:val="24"/>
          <w:szCs w:val="24"/>
        </w:rPr>
        <w:t xml:space="preserve">10м </w:t>
      </w:r>
      <w:r w:rsidRPr="00E53DC3">
        <w:rPr>
          <w:rFonts w:ascii="Times New Roman" w:hAnsi="Times New Roman"/>
          <w:sz w:val="24"/>
          <w:szCs w:val="24"/>
        </w:rPr>
        <w:t xml:space="preserve">для </w:t>
      </w:r>
      <w:proofErr w:type="spellStart"/>
      <w:r w:rsidRPr="00E53DC3">
        <w:rPr>
          <w:rFonts w:ascii="Times New Roman" w:hAnsi="Times New Roman"/>
          <w:sz w:val="24"/>
          <w:szCs w:val="24"/>
        </w:rPr>
        <w:t>АБК</w:t>
      </w:r>
      <w:proofErr w:type="spellEnd"/>
      <w:r w:rsidRPr="00E53DC3">
        <w:rPr>
          <w:rFonts w:ascii="Times New Roman" w:hAnsi="Times New Roman"/>
          <w:sz w:val="24"/>
          <w:szCs w:val="24"/>
        </w:rPr>
        <w:t>.</w:t>
      </w:r>
    </w:p>
    <w:p w:rsidR="001F7280" w:rsidRPr="00E53DC3" w:rsidRDefault="001F7280" w:rsidP="001F7280">
      <w:pPr>
        <w:pStyle w:val="afc"/>
        <w:numPr>
          <w:ilvl w:val="0"/>
          <w:numId w:val="48"/>
        </w:numPr>
        <w:rPr>
          <w:rFonts w:ascii="Times New Roman" w:hAnsi="Times New Roman"/>
          <w:b/>
          <w:bCs/>
          <w:sz w:val="24"/>
          <w:szCs w:val="24"/>
        </w:rPr>
      </w:pPr>
      <w:r w:rsidRPr="00E53DC3">
        <w:rPr>
          <w:rFonts w:ascii="Times New Roman" w:hAnsi="Times New Roman"/>
          <w:b/>
          <w:sz w:val="24"/>
          <w:szCs w:val="24"/>
        </w:rPr>
        <w:t>Опасной зоной</w:t>
      </w:r>
      <w:r w:rsidRPr="00E53DC3">
        <w:rPr>
          <w:rFonts w:ascii="Times New Roman" w:hAnsi="Times New Roman"/>
          <w:sz w:val="24"/>
          <w:szCs w:val="24"/>
        </w:rPr>
        <w:t xml:space="preserve"> крана называется пространство, где возможно паде</w:t>
      </w:r>
      <w:r w:rsidRPr="00E53DC3">
        <w:rPr>
          <w:rFonts w:ascii="Times New Roman" w:hAnsi="Times New Roman"/>
          <w:sz w:val="24"/>
          <w:szCs w:val="24"/>
        </w:rPr>
        <w:softHyphen/>
        <w:t>ние груза при его перемещении с учетом зоны вероятного рассеивания грузов при падении. Для башенных и самоходных стреловых кранов границу опасной зоны определяют по формуле:</w:t>
      </w:r>
    </w:p>
    <w:p w:rsidR="00156266" w:rsidRPr="002544B8" w:rsidRDefault="00156266" w:rsidP="00156266">
      <w:pPr>
        <w:pStyle w:val="afc"/>
        <w:ind w:left="284"/>
        <w:jc w:val="center"/>
        <w:rPr>
          <w:rFonts w:ascii="Times New Roman" w:hAnsi="Times New Roman"/>
          <w:bCs/>
          <w:position w:val="-12"/>
          <w:lang w:val="en-US"/>
        </w:rPr>
      </w:pPr>
      <w:r w:rsidRPr="002544B8">
        <w:rPr>
          <w:rFonts w:ascii="Times New Roman" w:hAnsi="Times New Roman"/>
          <w:bCs/>
          <w:position w:val="-14"/>
        </w:rPr>
        <w:object w:dxaOrig="2640" w:dyaOrig="380">
          <v:shape id="_x0000_i1069" type="#_x0000_t75" style="width:132pt;height:19.5pt" o:ole="" fillcolor="window">
            <v:imagedata r:id="rId138" o:title=""/>
          </v:shape>
          <o:OLEObject Type="Embed" ProgID="Equation.3" ShapeID="_x0000_i1069" DrawAspect="Content" ObjectID="_1670195680" r:id="rId139"/>
        </w:object>
      </w:r>
    </w:p>
    <w:p w:rsidR="00156266" w:rsidRPr="00E53DC3" w:rsidRDefault="00156266" w:rsidP="00156266">
      <w:pPr>
        <w:tabs>
          <w:tab w:val="left" w:pos="-3600"/>
          <w:tab w:val="left" w:pos="720"/>
        </w:tabs>
        <w:spacing w:after="0"/>
        <w:ind w:left="283"/>
        <w:jc w:val="both"/>
        <w:rPr>
          <w:bCs/>
          <w:sz w:val="24"/>
          <w:szCs w:val="24"/>
        </w:rPr>
      </w:pPr>
      <w:r w:rsidRPr="00E53DC3">
        <w:rPr>
          <w:rFonts w:cs="Times New Roman"/>
          <w:bCs/>
          <w:sz w:val="24"/>
          <w:szCs w:val="24"/>
        </w:rPr>
        <w:t xml:space="preserve">где </w:t>
      </w:r>
      <w:r>
        <w:rPr>
          <w:rFonts w:cs="Times New Roman"/>
          <w:bCs/>
          <w:i/>
          <w:sz w:val="24"/>
          <w:szCs w:val="24"/>
          <w:lang w:val="en-US"/>
        </w:rPr>
        <w:t>l</w:t>
      </w:r>
      <w:proofErr w:type="spellStart"/>
      <w:r w:rsidRPr="002544B8">
        <w:rPr>
          <w:rFonts w:cs="Times New Roman"/>
          <w:bCs/>
          <w:i/>
          <w:sz w:val="24"/>
          <w:szCs w:val="24"/>
          <w:vertAlign w:val="subscript"/>
        </w:rPr>
        <w:t>м.</w:t>
      </w:r>
      <w:r>
        <w:rPr>
          <w:rFonts w:cs="Times New Roman"/>
          <w:bCs/>
          <w:i/>
          <w:sz w:val="24"/>
          <w:szCs w:val="24"/>
          <w:vertAlign w:val="subscript"/>
        </w:rPr>
        <w:t>р</w:t>
      </w:r>
      <w:proofErr w:type="spellEnd"/>
      <w:r>
        <w:rPr>
          <w:rFonts w:cs="Times New Roman"/>
          <w:bCs/>
          <w:i/>
          <w:sz w:val="24"/>
          <w:szCs w:val="24"/>
          <w:vertAlign w:val="subscript"/>
        </w:rPr>
        <w:t>.</w:t>
      </w:r>
      <w:r w:rsidRPr="00E53DC3">
        <w:rPr>
          <w:rFonts w:cs="Times New Roman"/>
          <w:bCs/>
          <w:sz w:val="24"/>
          <w:szCs w:val="24"/>
        </w:rPr>
        <w:t xml:space="preserve"> – максима</w:t>
      </w:r>
      <w:r>
        <w:rPr>
          <w:rFonts w:cs="Times New Roman"/>
          <w:bCs/>
          <w:sz w:val="24"/>
          <w:szCs w:val="24"/>
        </w:rPr>
        <w:t>льный рабочий вылет стрелы крана;</w:t>
      </w:r>
    </w:p>
    <w:p w:rsidR="00156266" w:rsidRPr="00E53DC3" w:rsidRDefault="00156266" w:rsidP="00156266">
      <w:pPr>
        <w:tabs>
          <w:tab w:val="left" w:pos="-3600"/>
          <w:tab w:val="left" w:pos="720"/>
        </w:tabs>
        <w:spacing w:after="0"/>
        <w:ind w:left="283"/>
        <w:jc w:val="both"/>
        <w:rPr>
          <w:rFonts w:cs="Times New Roman"/>
          <w:bCs/>
          <w:sz w:val="24"/>
          <w:szCs w:val="24"/>
        </w:rPr>
      </w:pPr>
      <w:r w:rsidRPr="00E53DC3">
        <w:rPr>
          <w:rFonts w:cs="Times New Roman"/>
          <w:bCs/>
          <w:i/>
          <w:sz w:val="24"/>
          <w:szCs w:val="24"/>
        </w:rPr>
        <w:t xml:space="preserve">      </w:t>
      </w:r>
      <w:r>
        <w:rPr>
          <w:rFonts w:cs="Times New Roman"/>
          <w:bCs/>
          <w:i/>
          <w:sz w:val="24"/>
          <w:szCs w:val="24"/>
          <w:lang w:val="en-US"/>
        </w:rPr>
        <w:t>l</w:t>
      </w:r>
      <w:r>
        <w:rPr>
          <w:rFonts w:cs="Times New Roman"/>
          <w:bCs/>
          <w:i/>
          <w:sz w:val="24"/>
          <w:szCs w:val="24"/>
          <w:vertAlign w:val="subscript"/>
        </w:rPr>
        <w:t>m</w:t>
      </w:r>
      <w:r>
        <w:rPr>
          <w:rFonts w:cs="Times New Roman"/>
          <w:bCs/>
          <w:i/>
          <w:sz w:val="24"/>
          <w:szCs w:val="24"/>
          <w:vertAlign w:val="subscript"/>
          <w:lang w:val="en-US"/>
        </w:rPr>
        <w:t>ax</w:t>
      </w:r>
      <w:r w:rsidRPr="00E53DC3">
        <w:rPr>
          <w:rFonts w:cs="Times New Roman"/>
          <w:bCs/>
          <w:sz w:val="24"/>
          <w:szCs w:val="24"/>
        </w:rPr>
        <w:t xml:space="preserve"> – длина перемещаемого на максимальном вылете груза;</w:t>
      </w:r>
    </w:p>
    <w:p w:rsidR="00156266" w:rsidRPr="00E53DC3" w:rsidRDefault="00156266" w:rsidP="00156266">
      <w:pPr>
        <w:pStyle w:val="afc"/>
        <w:ind w:left="284"/>
        <w:rPr>
          <w:rFonts w:ascii="Times New Roman" w:hAnsi="Times New Roman"/>
          <w:sz w:val="24"/>
          <w:szCs w:val="24"/>
        </w:rPr>
      </w:pPr>
      <w:r w:rsidRPr="00E53DC3">
        <w:rPr>
          <w:rFonts w:ascii="Times New Roman" w:hAnsi="Times New Roman"/>
          <w:bCs/>
          <w:i/>
          <w:sz w:val="24"/>
          <w:szCs w:val="24"/>
        </w:rPr>
        <w:t xml:space="preserve">     </w:t>
      </w:r>
      <w:r w:rsidRPr="00E53DC3">
        <w:rPr>
          <w:rFonts w:ascii="Times New Roman" w:hAnsi="Times New Roman"/>
          <w:bCs/>
          <w:i/>
          <w:sz w:val="24"/>
          <w:szCs w:val="24"/>
          <w:lang w:val="en-US"/>
        </w:rPr>
        <w:t>l</w:t>
      </w:r>
      <w:r w:rsidRPr="00E53DC3">
        <w:rPr>
          <w:rFonts w:ascii="Times New Roman" w:hAnsi="Times New Roman"/>
          <w:i/>
          <w:sz w:val="24"/>
          <w:szCs w:val="24"/>
          <w:vertAlign w:val="subscript"/>
        </w:rPr>
        <w:t>без</w:t>
      </w:r>
      <w:r w:rsidRPr="00E53DC3">
        <w:rPr>
          <w:rFonts w:ascii="Times New Roman" w:hAnsi="Times New Roman"/>
          <w:sz w:val="24"/>
          <w:szCs w:val="24"/>
        </w:rPr>
        <w:t xml:space="preserve"> – дополнительное расстояние, учитывающее рассеивание груза </w:t>
      </w:r>
      <w:r>
        <w:rPr>
          <w:rFonts w:ascii="Times New Roman" w:hAnsi="Times New Roman"/>
          <w:sz w:val="24"/>
          <w:szCs w:val="24"/>
        </w:rPr>
        <w:t xml:space="preserve">при падении </w:t>
      </w:r>
      <w:r w:rsidRPr="00E53DC3">
        <w:rPr>
          <w:rFonts w:ascii="Times New Roman" w:hAnsi="Times New Roman"/>
          <w:sz w:val="24"/>
          <w:szCs w:val="24"/>
        </w:rPr>
        <w:t>всл</w:t>
      </w:r>
      <w:r>
        <w:rPr>
          <w:rFonts w:ascii="Times New Roman" w:hAnsi="Times New Roman"/>
          <w:sz w:val="24"/>
          <w:szCs w:val="24"/>
        </w:rPr>
        <w:t>едствие раскачивания его на крюке и влияния ветра</w:t>
      </w:r>
      <w:r w:rsidRPr="00E53DC3">
        <w:rPr>
          <w:rFonts w:ascii="Times New Roman" w:hAnsi="Times New Roman"/>
          <w:sz w:val="24"/>
          <w:szCs w:val="24"/>
        </w:rPr>
        <w:t xml:space="preserve">: </w:t>
      </w:r>
      <w:r>
        <w:rPr>
          <w:rFonts w:ascii="Times New Roman" w:hAnsi="Times New Roman"/>
          <w:bCs/>
          <w:sz w:val="24"/>
          <w:szCs w:val="24"/>
        </w:rPr>
        <w:t>КС-5361</w:t>
      </w:r>
      <w:r w:rsidRPr="00E53DC3">
        <w:rPr>
          <w:rFonts w:ascii="Times New Roman" w:hAnsi="Times New Roman"/>
          <w:sz w:val="24"/>
          <w:szCs w:val="24"/>
        </w:rPr>
        <w:t xml:space="preserve"> – 7 </w:t>
      </w:r>
      <w:r w:rsidRPr="00E53DC3">
        <w:rPr>
          <w:rFonts w:ascii="Times New Roman" w:hAnsi="Times New Roman"/>
          <w:i/>
          <w:sz w:val="24"/>
          <w:szCs w:val="24"/>
        </w:rPr>
        <w:t>м</w:t>
      </w:r>
      <w:r>
        <w:rPr>
          <w:rFonts w:ascii="Times New Roman" w:hAnsi="Times New Roman"/>
          <w:sz w:val="24"/>
          <w:szCs w:val="24"/>
        </w:rPr>
        <w:t xml:space="preserve"> (высота подъёма </w:t>
      </w:r>
      <w:r>
        <w:rPr>
          <w:rFonts w:ascii="Times New Roman" w:hAnsi="Times New Roman"/>
          <w:sz w:val="24"/>
          <w:szCs w:val="24"/>
        </w:rPr>
        <w:lastRenderedPageBreak/>
        <w:t>– 18</w:t>
      </w:r>
      <w:r w:rsidRPr="00E53DC3">
        <w:rPr>
          <w:rFonts w:ascii="Times New Roman" w:hAnsi="Times New Roman"/>
          <w:sz w:val="24"/>
          <w:szCs w:val="24"/>
        </w:rPr>
        <w:t xml:space="preserve"> </w:t>
      </w:r>
      <w:r w:rsidRPr="00E53DC3">
        <w:rPr>
          <w:rFonts w:ascii="Times New Roman" w:hAnsi="Times New Roman"/>
          <w:i/>
          <w:sz w:val="24"/>
          <w:szCs w:val="24"/>
        </w:rPr>
        <w:t>м</w:t>
      </w:r>
      <w:r w:rsidRPr="00E53DC3">
        <w:rPr>
          <w:rFonts w:ascii="Times New Roman" w:hAnsi="Times New Roman"/>
          <w:sz w:val="24"/>
          <w:szCs w:val="24"/>
        </w:rPr>
        <w:t xml:space="preserve">), </w:t>
      </w:r>
      <w:r>
        <w:rPr>
          <w:rFonts w:ascii="Times New Roman" w:hAnsi="Times New Roman"/>
          <w:bCs/>
          <w:sz w:val="24"/>
          <w:szCs w:val="24"/>
        </w:rPr>
        <w:t>МКА-10М</w:t>
      </w:r>
      <w:r w:rsidRPr="00E53DC3">
        <w:rPr>
          <w:rFonts w:ascii="Times New Roman" w:hAnsi="Times New Roman"/>
          <w:sz w:val="24"/>
          <w:szCs w:val="24"/>
        </w:rPr>
        <w:t xml:space="preserve"> – 7 </w:t>
      </w:r>
      <w:r w:rsidRPr="00E53DC3">
        <w:rPr>
          <w:rFonts w:ascii="Times New Roman" w:hAnsi="Times New Roman"/>
          <w:i/>
          <w:sz w:val="24"/>
          <w:szCs w:val="24"/>
        </w:rPr>
        <w:t>м</w:t>
      </w:r>
      <w:r>
        <w:rPr>
          <w:rFonts w:ascii="Times New Roman" w:hAnsi="Times New Roman"/>
          <w:sz w:val="24"/>
          <w:szCs w:val="24"/>
        </w:rPr>
        <w:t xml:space="preserve"> (высота подъёма – 8,1</w:t>
      </w:r>
      <w:r w:rsidRPr="00E53DC3">
        <w:rPr>
          <w:rFonts w:ascii="Times New Roman" w:hAnsi="Times New Roman"/>
          <w:sz w:val="24"/>
          <w:szCs w:val="24"/>
        </w:rPr>
        <w:t xml:space="preserve"> </w:t>
      </w:r>
      <w:r w:rsidRPr="00E53DC3">
        <w:rPr>
          <w:rFonts w:ascii="Times New Roman" w:hAnsi="Times New Roman"/>
          <w:i/>
          <w:sz w:val="24"/>
          <w:szCs w:val="24"/>
        </w:rPr>
        <w:t>м</w:t>
      </w:r>
      <w:r w:rsidRPr="00E53DC3">
        <w:rPr>
          <w:rFonts w:ascii="Times New Roman" w:hAnsi="Times New Roman"/>
          <w:sz w:val="24"/>
          <w:szCs w:val="24"/>
        </w:rPr>
        <w:t xml:space="preserve">), </w:t>
      </w:r>
      <w:r>
        <w:rPr>
          <w:rFonts w:ascii="Times New Roman" w:hAnsi="Times New Roman"/>
          <w:bCs/>
          <w:sz w:val="24"/>
          <w:szCs w:val="24"/>
        </w:rPr>
        <w:t>МСК-10-20</w:t>
      </w:r>
      <w:r w:rsidR="0060633C">
        <w:rPr>
          <w:rFonts w:ascii="Times New Roman" w:hAnsi="Times New Roman"/>
          <w:sz w:val="24"/>
          <w:szCs w:val="24"/>
        </w:rPr>
        <w:t xml:space="preserve"> – 10 </w:t>
      </w:r>
      <w:r w:rsidRPr="00E53DC3">
        <w:rPr>
          <w:rFonts w:ascii="Times New Roman" w:hAnsi="Times New Roman"/>
          <w:i/>
          <w:sz w:val="24"/>
          <w:szCs w:val="24"/>
        </w:rPr>
        <w:t>м</w:t>
      </w:r>
      <w:r>
        <w:rPr>
          <w:rFonts w:ascii="Times New Roman" w:hAnsi="Times New Roman"/>
          <w:sz w:val="24"/>
          <w:szCs w:val="24"/>
        </w:rPr>
        <w:t xml:space="preserve"> (высота подъема – 15 </w:t>
      </w:r>
      <w:r w:rsidRPr="00E53DC3">
        <w:rPr>
          <w:rFonts w:ascii="Times New Roman" w:hAnsi="Times New Roman"/>
          <w:i/>
          <w:sz w:val="24"/>
          <w:szCs w:val="24"/>
        </w:rPr>
        <w:t>м</w:t>
      </w:r>
      <w:r w:rsidRPr="00E53DC3">
        <w:rPr>
          <w:rFonts w:ascii="Times New Roman" w:hAnsi="Times New Roman"/>
          <w:sz w:val="24"/>
          <w:szCs w:val="24"/>
        </w:rPr>
        <w:t>).</w:t>
      </w:r>
    </w:p>
    <w:p w:rsidR="00156266" w:rsidRPr="00E53DC3" w:rsidRDefault="00156266" w:rsidP="00156266">
      <w:pPr>
        <w:tabs>
          <w:tab w:val="left" w:pos="-3600"/>
          <w:tab w:val="left" w:pos="720"/>
        </w:tabs>
        <w:rPr>
          <w:rFonts w:cs="Times New Roman"/>
          <w:bCs/>
          <w:sz w:val="24"/>
          <w:szCs w:val="24"/>
        </w:rPr>
      </w:pPr>
      <w:r w:rsidRPr="00E53DC3">
        <w:rPr>
          <w:rFonts w:cs="Times New Roman"/>
          <w:bCs/>
          <w:sz w:val="24"/>
          <w:szCs w:val="24"/>
        </w:rPr>
        <w:t>Определяем для каждой конструкции:</w:t>
      </w:r>
    </w:p>
    <w:p w:rsidR="00156266" w:rsidRDefault="00156266" w:rsidP="00156266">
      <w:pPr>
        <w:tabs>
          <w:tab w:val="left" w:pos="-3600"/>
          <w:tab w:val="left" w:pos="720"/>
        </w:tabs>
        <w:ind w:left="283"/>
        <w:rPr>
          <w:rFonts w:eastAsiaTheme="minorEastAsia" w:cs="Times New Roman"/>
          <w:bCs/>
          <w:sz w:val="24"/>
          <w:szCs w:val="24"/>
        </w:rPr>
      </w:pPr>
      <w:proofErr w:type="spellStart"/>
      <w:r w:rsidRPr="00E53DC3">
        <w:rPr>
          <w:rFonts w:cs="Times New Roman"/>
          <w:bCs/>
          <w:sz w:val="24"/>
          <w:szCs w:val="24"/>
        </w:rPr>
        <w:t>ПЗ</w:t>
      </w:r>
      <w:proofErr w:type="spellEnd"/>
      <w:r w:rsidRPr="00E53DC3">
        <w:rPr>
          <w:rFonts w:cs="Times New Roman"/>
          <w:bCs/>
          <w:sz w:val="24"/>
          <w:szCs w:val="24"/>
        </w:rPr>
        <w:t xml:space="preserve">: колонны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=3,8+0,5∙</m:t>
        </m:r>
        <m:r>
          <w:rPr>
            <w:rFonts w:ascii="Cambria Math" w:eastAsiaTheme="minorEastAsia" w:hAnsi="Cambria Math" w:cs="Times New Roman"/>
            <w:sz w:val="24"/>
            <w:szCs w:val="24"/>
          </w:rPr>
          <m:t>9,3+7=15,45 м</m:t>
        </m:r>
      </m:oMath>
    </w:p>
    <w:p w:rsidR="00156266" w:rsidRPr="00DD17BB" w:rsidRDefault="00156266" w:rsidP="00156266">
      <w:pPr>
        <w:tabs>
          <w:tab w:val="left" w:pos="-3600"/>
          <w:tab w:val="left" w:pos="720"/>
        </w:tabs>
        <w:ind w:left="283"/>
        <w:rPr>
          <w:rFonts w:cs="Times New Roman"/>
          <w:b/>
          <w:bCs/>
          <w:sz w:val="24"/>
          <w:szCs w:val="24"/>
        </w:rPr>
      </w:pPr>
      <w:r>
        <w:rPr>
          <w:rFonts w:cs="Times New Roman"/>
          <w:bCs/>
          <w:sz w:val="24"/>
          <w:szCs w:val="24"/>
        </w:rPr>
        <w:t xml:space="preserve">        подкрановые балки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ОЗ-МКА-10М</m:t>
            </m:r>
          </m:sub>
        </m:sSub>
        <m:r>
          <w:rPr>
            <w:rFonts w:ascii="Cambria Math" w:hAnsi="Cambria Math" w:cs="Times New Roman"/>
            <w:sz w:val="24"/>
            <w:szCs w:val="24"/>
          </w:rPr>
          <m:t>=4,5+0,5∙</m:t>
        </m:r>
        <m:r>
          <w:rPr>
            <w:rFonts w:ascii="Cambria Math" w:eastAsiaTheme="minorEastAsia" w:hAnsi="Cambria Math" w:cs="Times New Roman"/>
            <w:sz w:val="24"/>
            <w:szCs w:val="24"/>
          </w:rPr>
          <m:t>5,95+7=14,48 м</m:t>
        </m:r>
      </m:oMath>
    </w:p>
    <w:p w:rsidR="00156266" w:rsidRPr="00DD17BB" w:rsidRDefault="00156266" w:rsidP="00156266">
      <w:pPr>
        <w:tabs>
          <w:tab w:val="left" w:pos="-3600"/>
          <w:tab w:val="left" w:pos="720"/>
        </w:tabs>
        <w:ind w:left="283"/>
        <w:rPr>
          <w:rFonts w:cs="Times New Roman"/>
          <w:bCs/>
          <w:sz w:val="24"/>
          <w:szCs w:val="24"/>
        </w:rPr>
      </w:pPr>
      <w:r w:rsidRPr="00DD17BB">
        <w:rPr>
          <w:rFonts w:cs="Times New Roman"/>
          <w:b/>
          <w:bCs/>
          <w:sz w:val="24"/>
          <w:szCs w:val="24"/>
        </w:rPr>
        <w:t xml:space="preserve"> </w:t>
      </w:r>
      <w:r w:rsidRPr="00DD17BB">
        <w:rPr>
          <w:rFonts w:cs="Times New Roman"/>
          <w:bCs/>
          <w:sz w:val="24"/>
          <w:szCs w:val="24"/>
        </w:rPr>
        <w:t xml:space="preserve">       фермы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=4+0,5∙</m:t>
        </m:r>
        <m:r>
          <w:rPr>
            <w:rFonts w:ascii="Cambria Math" w:eastAsiaTheme="minorEastAsia" w:hAnsi="Cambria Math" w:cs="Times New Roman"/>
            <w:sz w:val="24"/>
            <w:szCs w:val="24"/>
          </w:rPr>
          <m:t>23,94+7=22,97 м</m:t>
        </m:r>
      </m:oMath>
    </w:p>
    <w:p w:rsidR="00156266" w:rsidRPr="00DD17BB" w:rsidRDefault="00156266" w:rsidP="00156266">
      <w:pPr>
        <w:tabs>
          <w:tab w:val="left" w:pos="-3600"/>
          <w:tab w:val="left" w:pos="720"/>
        </w:tabs>
        <w:ind w:left="283"/>
        <w:rPr>
          <w:rFonts w:cs="Times New Roman"/>
          <w:bCs/>
          <w:sz w:val="24"/>
          <w:szCs w:val="24"/>
        </w:rPr>
      </w:pPr>
      <w:r w:rsidRPr="00DD17BB">
        <w:rPr>
          <w:rFonts w:cs="Times New Roman"/>
          <w:bCs/>
          <w:sz w:val="24"/>
          <w:szCs w:val="24"/>
        </w:rPr>
        <w:t xml:space="preserve">        плиты покрытия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ОЗ-КС-5361</m:t>
            </m:r>
          </m:sub>
        </m:sSub>
        <m:r>
          <w:rPr>
            <w:rFonts w:ascii="Cambria Math" w:hAnsi="Cambria Math" w:cs="Times New Roman"/>
            <w:sz w:val="24"/>
            <w:szCs w:val="24"/>
          </w:rPr>
          <m:t>=12,4+0,5∙</m:t>
        </m:r>
        <m:r>
          <w:rPr>
            <w:rFonts w:ascii="Cambria Math" w:eastAsiaTheme="minorEastAsia" w:hAnsi="Cambria Math" w:cs="Times New Roman"/>
            <w:sz w:val="24"/>
            <w:szCs w:val="24"/>
          </w:rPr>
          <m:t>5,97+7=22,39 м</m:t>
        </m:r>
      </m:oMath>
    </w:p>
    <w:p w:rsidR="00156266" w:rsidRPr="00E53DC3" w:rsidRDefault="00156266" w:rsidP="00156266">
      <w:pPr>
        <w:tabs>
          <w:tab w:val="left" w:pos="-3600"/>
          <w:tab w:val="left" w:pos="720"/>
        </w:tabs>
        <w:ind w:left="283"/>
        <w:rPr>
          <w:rFonts w:cs="Times New Roman"/>
          <w:bCs/>
          <w:sz w:val="24"/>
          <w:szCs w:val="24"/>
        </w:rPr>
      </w:pPr>
      <w:r w:rsidRPr="00E53DC3">
        <w:rPr>
          <w:rFonts w:cs="Times New Roman"/>
          <w:bCs/>
          <w:sz w:val="24"/>
          <w:szCs w:val="24"/>
        </w:rPr>
        <w:t xml:space="preserve">        стеновые панели          </w:t>
      </w:r>
      <m:oMath>
        <m:sSub>
          <m:sSubPr>
            <m:ctrlPr>
              <w:rPr>
                <w:rFonts w:ascii="Cambria Math" w:hAnsi="Cambria Math" w:cs="Times New Roman"/>
                <w:bCs/>
                <w:i/>
                <w:sz w:val="24"/>
                <w:szCs w:val="24"/>
              </w:rPr>
            </m:ctrlPr>
          </m:sSubPr>
          <m:e>
            <m:r>
              <w:rPr>
                <w:rFonts w:ascii="Cambria Math" w:hAnsi="Cambria Math" w:cs="Times New Roman"/>
                <w:sz w:val="24"/>
                <w:szCs w:val="24"/>
                <w:lang w:val="en-US"/>
              </w:rPr>
              <m:t>R</m:t>
            </m:r>
          </m:e>
          <m:sub>
            <m:r>
              <w:rPr>
                <w:rFonts w:ascii="Cambria Math" w:hAnsi="Cambria Math" w:cs="Times New Roman"/>
                <w:sz w:val="24"/>
                <w:szCs w:val="24"/>
              </w:rPr>
              <m:t>ОЗ-МКА-10М</m:t>
            </m:r>
          </m:sub>
        </m:sSub>
        <m:r>
          <w:rPr>
            <w:rFonts w:ascii="Cambria Math" w:hAnsi="Cambria Math" w:cs="Times New Roman"/>
            <w:sz w:val="24"/>
            <w:szCs w:val="24"/>
          </w:rPr>
          <m:t>=6,8+0,5∙</m:t>
        </m:r>
        <m:r>
          <w:rPr>
            <w:rFonts w:ascii="Cambria Math" w:eastAsiaTheme="minorEastAsia" w:hAnsi="Cambria Math" w:cs="Times New Roman"/>
            <w:sz w:val="24"/>
            <w:szCs w:val="24"/>
          </w:rPr>
          <m:t>6,28+7=16,94 м</m:t>
        </m:r>
      </m:oMath>
    </w:p>
    <w:p w:rsidR="00156266" w:rsidRPr="00CB3DCE" w:rsidRDefault="00156266" w:rsidP="00156266">
      <w:pPr>
        <w:tabs>
          <w:tab w:val="left" w:pos="-3600"/>
          <w:tab w:val="left" w:pos="720"/>
        </w:tabs>
        <w:ind w:left="283"/>
        <w:rPr>
          <w:rFonts w:cs="Times New Roman"/>
          <w:bCs/>
          <w:position w:val="-12"/>
          <w:sz w:val="24"/>
          <w:szCs w:val="24"/>
        </w:rPr>
      </w:pPr>
      <w:r>
        <w:rPr>
          <w:rFonts w:cs="Times New Roman"/>
          <w:bCs/>
          <w:sz w:val="24"/>
          <w:szCs w:val="24"/>
        </w:rPr>
        <w:t>АЗ:</w:t>
      </w:r>
      <w:r>
        <w:rPr>
          <w:rFonts w:cs="Times New Roman"/>
          <w:bCs/>
          <w:position w:val="-12"/>
          <w:sz w:val="24"/>
          <w:szCs w:val="24"/>
        </w:rPr>
        <w:t xml:space="preserve"> </w:t>
      </w:r>
      <w:r w:rsidRPr="00DD7614">
        <w:rPr>
          <w:rFonts w:cs="Times New Roman"/>
          <w:b/>
          <w:bCs/>
          <w:sz w:val="24"/>
          <w:szCs w:val="24"/>
        </w:rPr>
        <w:t xml:space="preserve">стеновые панели           </w:t>
      </w:r>
      <m:oMath>
        <m:sSub>
          <m:sSubPr>
            <m:ctrlPr>
              <w:rPr>
                <w:rFonts w:ascii="Cambria Math" w:hAnsi="Cambria Math" w:cs="Times New Roman"/>
                <w:b/>
                <w:bCs/>
                <w:i/>
                <w:sz w:val="24"/>
                <w:szCs w:val="24"/>
              </w:rPr>
            </m:ctrlPr>
          </m:sSubPr>
          <m:e>
            <m:r>
              <m:rPr>
                <m:sty m:val="bi"/>
              </m:rPr>
              <w:rPr>
                <w:rFonts w:ascii="Cambria Math" w:hAnsi="Cambria Math" w:cs="Times New Roman"/>
                <w:sz w:val="24"/>
                <w:szCs w:val="24"/>
                <w:lang w:val="en-US"/>
              </w:rPr>
              <m:t>R</m:t>
            </m:r>
          </m:e>
          <m:sub>
            <m:r>
              <m:rPr>
                <m:sty m:val="bi"/>
              </m:rPr>
              <w:rPr>
                <w:rFonts w:ascii="Cambria Math" w:hAnsi="Cambria Math" w:cs="Times New Roman"/>
                <w:sz w:val="24"/>
                <w:szCs w:val="24"/>
              </w:rPr>
              <m:t>ОЗ</m:t>
            </m:r>
          </m:sub>
        </m:sSub>
        <m:r>
          <m:rPr>
            <m:sty m:val="bi"/>
          </m:rPr>
          <w:rPr>
            <w:rFonts w:ascii="Cambria Math" w:hAnsi="Cambria Math" w:cs="Times New Roman"/>
            <w:sz w:val="24"/>
            <w:szCs w:val="24"/>
          </w:rPr>
          <m:t>=25+0,5∙</m:t>
        </m:r>
        <m:r>
          <m:rPr>
            <m:sty m:val="bi"/>
          </m:rPr>
          <w:rPr>
            <w:rFonts w:ascii="Cambria Math" w:eastAsiaTheme="minorEastAsia" w:hAnsi="Cambria Math" w:cs="Times New Roman"/>
            <w:sz w:val="24"/>
            <w:szCs w:val="24"/>
          </w:rPr>
          <m:t>6,28+10=38,14 м</m:t>
        </m:r>
      </m:oMath>
    </w:p>
    <w:p w:rsidR="00156266" w:rsidRPr="00E53DC3" w:rsidRDefault="00156266" w:rsidP="00156266">
      <w:pPr>
        <w:tabs>
          <w:tab w:val="left" w:pos="-3600"/>
          <w:tab w:val="left" w:pos="720"/>
        </w:tabs>
        <w:ind w:left="283"/>
        <w:rPr>
          <w:rFonts w:cs="Times New Roman"/>
          <w:bCs/>
          <w:position w:val="-12"/>
          <w:sz w:val="24"/>
          <w:szCs w:val="24"/>
        </w:rPr>
      </w:pPr>
    </w:p>
    <w:p w:rsidR="00156266" w:rsidRPr="00E53DC3" w:rsidRDefault="00156266" w:rsidP="00156266">
      <w:pPr>
        <w:pStyle w:val="aa"/>
        <w:ind w:left="644"/>
        <w:jc w:val="both"/>
        <w:rPr>
          <w:rFonts w:ascii="Times New Roman" w:hAnsi="Times New Roman"/>
          <w:b/>
          <w:szCs w:val="24"/>
        </w:rPr>
      </w:pPr>
      <w:r w:rsidRPr="00E53DC3">
        <w:rPr>
          <w:rFonts w:ascii="Times New Roman" w:hAnsi="Times New Roman"/>
          <w:b/>
          <w:szCs w:val="24"/>
        </w:rPr>
        <w:t>Проектирование автомобильных дорог</w:t>
      </w:r>
    </w:p>
    <w:p w:rsidR="00156266" w:rsidRPr="00E53DC3" w:rsidRDefault="00156266" w:rsidP="00156266">
      <w:pPr>
        <w:pStyle w:val="aa"/>
        <w:ind w:firstLine="720"/>
        <w:rPr>
          <w:rFonts w:ascii="Times New Roman" w:hAnsi="Times New Roman"/>
          <w:szCs w:val="24"/>
        </w:rPr>
      </w:pPr>
    </w:p>
    <w:p w:rsidR="00D9511F" w:rsidRDefault="00156266" w:rsidP="00156266">
      <w:pPr>
        <w:tabs>
          <w:tab w:val="left" w:pos="-3600"/>
          <w:tab w:val="left" w:pos="720"/>
        </w:tabs>
        <w:ind w:left="283"/>
        <w:rPr>
          <w:rFonts w:cs="Times New Roman"/>
          <w:sz w:val="24"/>
        </w:rPr>
      </w:pPr>
      <w:r w:rsidRPr="00E53DC3">
        <w:rPr>
          <w:rFonts w:cs="Times New Roman"/>
          <w:sz w:val="24"/>
        </w:rPr>
        <w:t xml:space="preserve">        Ширину проезжей части автодорог принимаем равно</w:t>
      </w:r>
      <w:r>
        <w:rPr>
          <w:rFonts w:cs="Times New Roman"/>
          <w:sz w:val="24"/>
        </w:rPr>
        <w:t>й 6 м при двух</w:t>
      </w:r>
      <w:r w:rsidRPr="00E53DC3">
        <w:rPr>
          <w:rFonts w:cs="Times New Roman"/>
          <w:sz w:val="24"/>
        </w:rPr>
        <w:t xml:space="preserve">стороннем движении. Минимальный радиус закругления внутриплощадочных автодорог принимается равным 12 м. Проезжая часть дорог в местах </w:t>
      </w:r>
      <w:proofErr w:type="spellStart"/>
      <w:r w:rsidRPr="00E53DC3">
        <w:rPr>
          <w:rFonts w:cs="Times New Roman"/>
          <w:sz w:val="24"/>
        </w:rPr>
        <w:t>скругления</w:t>
      </w:r>
      <w:proofErr w:type="spellEnd"/>
      <w:r w:rsidRPr="00E53DC3">
        <w:rPr>
          <w:rFonts w:cs="Times New Roman"/>
          <w:sz w:val="24"/>
        </w:rPr>
        <w:t xml:space="preserve"> уширяется до </w:t>
      </w:r>
      <w:r>
        <w:rPr>
          <w:rFonts w:cs="Times New Roman"/>
          <w:sz w:val="24"/>
        </w:rPr>
        <w:t>1</w:t>
      </w:r>
      <w:r w:rsidRPr="00E53DC3">
        <w:rPr>
          <w:rFonts w:cs="Times New Roman"/>
          <w:sz w:val="24"/>
        </w:rPr>
        <w:t>7 м. Конструкция временных автодорог принимается из насыпного грунта.</w:t>
      </w:r>
    </w:p>
    <w:p w:rsidR="00BF3B3A" w:rsidRDefault="00BF3B3A" w:rsidP="00156266">
      <w:pPr>
        <w:tabs>
          <w:tab w:val="left" w:pos="-3600"/>
          <w:tab w:val="left" w:pos="720"/>
        </w:tabs>
        <w:ind w:left="283"/>
        <w:rPr>
          <w:rFonts w:cs="Times New Roman"/>
          <w:sz w:val="24"/>
        </w:rPr>
      </w:pPr>
    </w:p>
    <w:p w:rsidR="00BF3B3A" w:rsidRDefault="00BF3B3A" w:rsidP="00156266">
      <w:pPr>
        <w:tabs>
          <w:tab w:val="left" w:pos="-3600"/>
          <w:tab w:val="left" w:pos="720"/>
        </w:tabs>
        <w:ind w:left="283"/>
        <w:rPr>
          <w:rFonts w:cs="Times New Roman"/>
          <w:sz w:val="24"/>
        </w:rPr>
      </w:pPr>
    </w:p>
    <w:p w:rsidR="00BF3B3A" w:rsidRPr="00E53DC3" w:rsidRDefault="00BF3B3A" w:rsidP="00BF3B3A">
      <w:pPr>
        <w:pStyle w:val="af0"/>
        <w:tabs>
          <w:tab w:val="left" w:pos="-3600"/>
          <w:tab w:val="left" w:pos="720"/>
        </w:tabs>
        <w:rPr>
          <w:sz w:val="24"/>
        </w:rPr>
      </w:pPr>
      <w:r w:rsidRPr="00E53DC3">
        <w:rPr>
          <w:b/>
          <w:bCs/>
          <w:sz w:val="24"/>
          <w:szCs w:val="24"/>
        </w:rPr>
        <w:t xml:space="preserve">Организация транспортирования и </w:t>
      </w:r>
      <w:proofErr w:type="spellStart"/>
      <w:r w:rsidRPr="00E53DC3">
        <w:rPr>
          <w:b/>
          <w:bCs/>
          <w:sz w:val="24"/>
          <w:szCs w:val="24"/>
        </w:rPr>
        <w:t>приобъектного</w:t>
      </w:r>
      <w:proofErr w:type="spellEnd"/>
      <w:r w:rsidRPr="00E53DC3">
        <w:rPr>
          <w:b/>
          <w:bCs/>
          <w:sz w:val="24"/>
          <w:szCs w:val="24"/>
        </w:rPr>
        <w:t xml:space="preserve"> складирования строительных материалов и конструкций.</w:t>
      </w:r>
    </w:p>
    <w:p w:rsidR="00BF3B3A" w:rsidRPr="00E53DC3" w:rsidRDefault="00BF3B3A" w:rsidP="00BF3B3A">
      <w:pPr>
        <w:tabs>
          <w:tab w:val="left" w:pos="-3600"/>
          <w:tab w:val="left" w:pos="720"/>
        </w:tabs>
        <w:ind w:left="283"/>
        <w:rPr>
          <w:rFonts w:cs="Times New Roman"/>
          <w:sz w:val="24"/>
        </w:rPr>
      </w:pPr>
    </w:p>
    <w:p w:rsidR="00BF3B3A" w:rsidRPr="00E53DC3" w:rsidRDefault="00BF3B3A" w:rsidP="00BF3B3A">
      <w:pPr>
        <w:autoSpaceDE w:val="0"/>
        <w:autoSpaceDN w:val="0"/>
        <w:adjustRightInd w:val="0"/>
        <w:ind w:firstLine="720"/>
        <w:rPr>
          <w:rFonts w:cs="Times New Roman"/>
          <w:sz w:val="24"/>
          <w:szCs w:val="24"/>
        </w:rPr>
      </w:pPr>
      <w:r w:rsidRPr="00E53DC3">
        <w:rPr>
          <w:rFonts w:cs="Times New Roman"/>
          <w:sz w:val="24"/>
          <w:szCs w:val="24"/>
        </w:rPr>
        <w:t>Количество материалов определенного вида, подлежащее</w:t>
      </w:r>
      <w:r>
        <w:rPr>
          <w:rFonts w:cs="Times New Roman"/>
          <w:sz w:val="24"/>
          <w:szCs w:val="24"/>
        </w:rPr>
        <w:t xml:space="preserve"> складированию на </w:t>
      </w:r>
      <w:proofErr w:type="spellStart"/>
      <w:r>
        <w:rPr>
          <w:rFonts w:cs="Times New Roman"/>
          <w:sz w:val="24"/>
          <w:szCs w:val="24"/>
        </w:rPr>
        <w:t>приобъектном</w:t>
      </w:r>
      <w:proofErr w:type="spellEnd"/>
      <w:r>
        <w:rPr>
          <w:rFonts w:cs="Times New Roman"/>
          <w:sz w:val="24"/>
          <w:szCs w:val="24"/>
        </w:rPr>
        <w:t xml:space="preserve"> </w:t>
      </w:r>
      <w:r w:rsidRPr="00E53DC3">
        <w:rPr>
          <w:rFonts w:cs="Times New Roman"/>
          <w:sz w:val="24"/>
          <w:szCs w:val="24"/>
        </w:rPr>
        <w:t>складе, определяется по формуле:</w:t>
      </w:r>
    </w:p>
    <w:p w:rsidR="00BF3B3A" w:rsidRPr="00E53DC3" w:rsidRDefault="00BF3B3A" w:rsidP="00BF3B3A">
      <w:pPr>
        <w:autoSpaceDE w:val="0"/>
        <w:autoSpaceDN w:val="0"/>
        <w:adjustRightInd w:val="0"/>
        <w:jc w:val="center"/>
        <w:rPr>
          <w:rFonts w:cs="Times New Roman"/>
          <w:sz w:val="24"/>
          <w:szCs w:val="24"/>
        </w:rPr>
      </w:pPr>
      <w:r w:rsidRPr="00E53DC3">
        <w:rPr>
          <w:rFonts w:cs="Times New Roman"/>
          <w:b/>
          <w:position w:val="-36"/>
          <w:sz w:val="24"/>
          <w:szCs w:val="24"/>
        </w:rPr>
        <w:object w:dxaOrig="2920" w:dyaOrig="880">
          <v:shape id="_x0000_i1070" type="#_x0000_t75" style="width:142.5pt;height:44.25pt" o:ole="">
            <v:imagedata r:id="rId140" o:title=""/>
          </v:shape>
          <o:OLEObject Type="Embed" ProgID="Equation.3" ShapeID="_x0000_i1070" DrawAspect="Content" ObjectID="_1670195681" r:id="rId141"/>
        </w:object>
      </w:r>
    </w:p>
    <w:p w:rsidR="00BF3B3A" w:rsidRPr="00E53DC3" w:rsidRDefault="00BF3B3A" w:rsidP="00BF3B3A">
      <w:pPr>
        <w:autoSpaceDE w:val="0"/>
        <w:autoSpaceDN w:val="0"/>
        <w:adjustRightInd w:val="0"/>
        <w:rPr>
          <w:rFonts w:cs="Times New Roman"/>
          <w:sz w:val="24"/>
          <w:szCs w:val="24"/>
        </w:rPr>
      </w:pPr>
      <w:r w:rsidRPr="00E53DC3">
        <w:rPr>
          <w:rFonts w:cs="Times New Roman"/>
          <w:sz w:val="24"/>
          <w:szCs w:val="24"/>
        </w:rPr>
        <w:t xml:space="preserve">       </w:t>
      </w:r>
      <w:r w:rsidRPr="00E53DC3">
        <w:rPr>
          <w:rFonts w:cs="Times New Roman"/>
          <w:b/>
          <w:sz w:val="24"/>
          <w:szCs w:val="24"/>
        </w:rPr>
        <w:t xml:space="preserve">  </w:t>
      </w:r>
      <w:r w:rsidRPr="00E53DC3">
        <w:rPr>
          <w:rFonts w:cs="Times New Roman"/>
          <w:i/>
          <w:iCs/>
          <w:sz w:val="24"/>
          <w:szCs w:val="24"/>
          <w:lang w:val="en-US"/>
        </w:rPr>
        <w:t>P</w:t>
      </w:r>
      <w:r w:rsidRPr="00E53DC3">
        <w:rPr>
          <w:rFonts w:cs="Times New Roman"/>
          <w:i/>
          <w:iCs/>
          <w:sz w:val="24"/>
          <w:szCs w:val="24"/>
          <w:vertAlign w:val="subscript"/>
        </w:rPr>
        <w:t>общ</w:t>
      </w:r>
      <w:r w:rsidRPr="00E53DC3">
        <w:rPr>
          <w:rFonts w:cs="Times New Roman"/>
          <w:b/>
          <w:i/>
          <w:iCs/>
          <w:sz w:val="24"/>
          <w:szCs w:val="24"/>
          <w:vertAlign w:val="subscript"/>
        </w:rPr>
        <w:t xml:space="preserve"> </w:t>
      </w:r>
      <w:r w:rsidRPr="00E53DC3">
        <w:rPr>
          <w:rFonts w:cs="Times New Roman"/>
          <w:sz w:val="24"/>
          <w:szCs w:val="24"/>
        </w:rPr>
        <w:t xml:space="preserve">- количество материала (конструкций) определенного вида необходимое для выполнения запланированного объема </w:t>
      </w:r>
      <w:proofErr w:type="spellStart"/>
      <w:r w:rsidRPr="00E53DC3">
        <w:rPr>
          <w:rFonts w:cs="Times New Roman"/>
          <w:sz w:val="24"/>
          <w:szCs w:val="24"/>
        </w:rPr>
        <w:t>СМР</w:t>
      </w:r>
      <w:proofErr w:type="spellEnd"/>
      <w:r w:rsidRPr="00E53DC3">
        <w:rPr>
          <w:rFonts w:cs="Times New Roman"/>
          <w:sz w:val="24"/>
          <w:szCs w:val="24"/>
        </w:rPr>
        <w:t xml:space="preserve">. </w:t>
      </w:r>
    </w:p>
    <w:p w:rsidR="00BF3B3A" w:rsidRPr="00E53DC3" w:rsidRDefault="00BF3B3A" w:rsidP="00BF3B3A">
      <w:pPr>
        <w:autoSpaceDE w:val="0"/>
        <w:autoSpaceDN w:val="0"/>
        <w:adjustRightInd w:val="0"/>
        <w:ind w:hanging="5"/>
        <w:rPr>
          <w:rFonts w:cs="Times New Roman"/>
          <w:sz w:val="24"/>
          <w:szCs w:val="24"/>
        </w:rPr>
      </w:pPr>
      <w:r w:rsidRPr="00E53DC3">
        <w:rPr>
          <w:rFonts w:cs="Times New Roman"/>
          <w:b/>
          <w:i/>
          <w:iCs/>
          <w:sz w:val="24"/>
          <w:szCs w:val="24"/>
        </w:rPr>
        <w:t xml:space="preserve">        </w:t>
      </w:r>
      <w:r w:rsidRPr="00E53DC3">
        <w:rPr>
          <w:rFonts w:cs="Times New Roman"/>
          <w:i/>
          <w:iCs/>
          <w:sz w:val="24"/>
          <w:szCs w:val="24"/>
        </w:rPr>
        <w:t xml:space="preserve"> </w:t>
      </w:r>
      <w:proofErr w:type="spellStart"/>
      <w:r w:rsidRPr="00E53DC3">
        <w:rPr>
          <w:rFonts w:cs="Times New Roman"/>
          <w:i/>
          <w:iCs/>
          <w:sz w:val="24"/>
          <w:szCs w:val="24"/>
          <w:lang w:val="en-US"/>
        </w:rPr>
        <w:t>t</w:t>
      </w:r>
      <w:r w:rsidRPr="00E53DC3">
        <w:rPr>
          <w:rFonts w:cs="Times New Roman"/>
          <w:i/>
          <w:iCs/>
          <w:sz w:val="24"/>
          <w:szCs w:val="24"/>
          <w:vertAlign w:val="subscript"/>
          <w:lang w:val="en-US"/>
        </w:rPr>
        <w:t>p</w:t>
      </w:r>
      <w:proofErr w:type="spellEnd"/>
      <w:r w:rsidRPr="00E53DC3">
        <w:rPr>
          <w:rFonts w:cs="Times New Roman"/>
          <w:i/>
          <w:iCs/>
          <w:sz w:val="24"/>
          <w:szCs w:val="24"/>
          <w:vertAlign w:val="subscript"/>
        </w:rPr>
        <w:t xml:space="preserve">  </w:t>
      </w:r>
      <w:r w:rsidRPr="00E53DC3">
        <w:rPr>
          <w:rFonts w:cs="Times New Roman"/>
          <w:iCs/>
          <w:sz w:val="24"/>
          <w:szCs w:val="24"/>
        </w:rPr>
        <w:t>-</w:t>
      </w:r>
      <w:r>
        <w:rPr>
          <w:rFonts w:cs="Times New Roman"/>
          <w:sz w:val="24"/>
          <w:szCs w:val="24"/>
        </w:rPr>
        <w:t xml:space="preserve"> продолжительность выполнени</w:t>
      </w:r>
      <w:r w:rsidRPr="00E53DC3">
        <w:rPr>
          <w:rFonts w:cs="Times New Roman"/>
          <w:sz w:val="24"/>
          <w:szCs w:val="24"/>
        </w:rPr>
        <w:t>я работ</w:t>
      </w:r>
      <w:r>
        <w:rPr>
          <w:rFonts w:cs="Times New Roman"/>
          <w:sz w:val="24"/>
          <w:szCs w:val="24"/>
        </w:rPr>
        <w:t xml:space="preserve"> с применением данного вида материа</w:t>
      </w:r>
      <w:r w:rsidRPr="00E53DC3">
        <w:rPr>
          <w:rFonts w:cs="Times New Roman"/>
          <w:sz w:val="24"/>
          <w:szCs w:val="24"/>
        </w:rPr>
        <w:t xml:space="preserve">лов по календ. плану, </w:t>
      </w:r>
      <w:proofErr w:type="spellStart"/>
      <w:r w:rsidRPr="00E53DC3">
        <w:rPr>
          <w:rFonts w:cs="Times New Roman"/>
          <w:sz w:val="24"/>
          <w:szCs w:val="24"/>
        </w:rPr>
        <w:t>дн</w:t>
      </w:r>
      <w:proofErr w:type="spellEnd"/>
      <w:r w:rsidRPr="00E53DC3">
        <w:rPr>
          <w:rFonts w:cs="Times New Roman"/>
          <w:sz w:val="24"/>
          <w:szCs w:val="24"/>
        </w:rPr>
        <w:t>.</w:t>
      </w:r>
    </w:p>
    <w:p w:rsidR="00BF3B3A" w:rsidRPr="00E53DC3" w:rsidRDefault="00BF3B3A" w:rsidP="00BF3B3A">
      <w:pPr>
        <w:autoSpaceDE w:val="0"/>
        <w:autoSpaceDN w:val="0"/>
        <w:adjustRightInd w:val="0"/>
        <w:ind w:left="1985" w:hanging="1985"/>
        <w:rPr>
          <w:rFonts w:cs="Times New Roman"/>
          <w:sz w:val="24"/>
          <w:szCs w:val="24"/>
        </w:rPr>
      </w:pPr>
      <w:r w:rsidRPr="00E53DC3">
        <w:rPr>
          <w:rFonts w:cs="Times New Roman"/>
          <w:i/>
          <w:iCs/>
          <w:sz w:val="24"/>
          <w:szCs w:val="24"/>
        </w:rPr>
        <w:t xml:space="preserve">        </w:t>
      </w:r>
      <w:r w:rsidRPr="00E53DC3">
        <w:rPr>
          <w:rFonts w:cs="Times New Roman"/>
          <w:b/>
          <w:i/>
          <w:iCs/>
          <w:sz w:val="24"/>
          <w:szCs w:val="24"/>
        </w:rPr>
        <w:t xml:space="preserve"> </w:t>
      </w:r>
      <w:proofErr w:type="spellStart"/>
      <w:r w:rsidRPr="00E53DC3">
        <w:rPr>
          <w:rFonts w:cs="Times New Roman"/>
          <w:i/>
          <w:iCs/>
          <w:sz w:val="24"/>
          <w:szCs w:val="24"/>
        </w:rPr>
        <w:t>З</w:t>
      </w:r>
      <w:r w:rsidRPr="00E53DC3">
        <w:rPr>
          <w:rFonts w:cs="Times New Roman"/>
          <w:i/>
          <w:iCs/>
          <w:sz w:val="24"/>
          <w:szCs w:val="24"/>
          <w:vertAlign w:val="subscript"/>
        </w:rPr>
        <w:t>н</w:t>
      </w:r>
      <w:proofErr w:type="spellEnd"/>
      <w:r w:rsidRPr="00E53DC3">
        <w:rPr>
          <w:rFonts w:cs="Times New Roman"/>
          <w:sz w:val="24"/>
          <w:szCs w:val="24"/>
        </w:rPr>
        <w:t xml:space="preserve"> - норма запаса материала, </w:t>
      </w:r>
      <w:proofErr w:type="spellStart"/>
      <w:r w:rsidRPr="00E53DC3">
        <w:rPr>
          <w:rFonts w:cs="Times New Roman"/>
          <w:sz w:val="24"/>
          <w:szCs w:val="24"/>
        </w:rPr>
        <w:t>дн</w:t>
      </w:r>
      <w:proofErr w:type="spellEnd"/>
      <w:r w:rsidRPr="00E53DC3">
        <w:rPr>
          <w:rFonts w:cs="Times New Roman"/>
          <w:sz w:val="24"/>
          <w:szCs w:val="24"/>
        </w:rPr>
        <w:t>.</w:t>
      </w:r>
    </w:p>
    <w:p w:rsidR="00BF3B3A" w:rsidRPr="00E53DC3" w:rsidRDefault="00BF3B3A" w:rsidP="00BF3B3A">
      <w:pPr>
        <w:autoSpaceDE w:val="0"/>
        <w:autoSpaceDN w:val="0"/>
        <w:adjustRightInd w:val="0"/>
        <w:ind w:left="1985" w:hanging="1985"/>
        <w:rPr>
          <w:rFonts w:cs="Times New Roman"/>
          <w:sz w:val="24"/>
          <w:szCs w:val="24"/>
        </w:rPr>
      </w:pPr>
      <w:r w:rsidRPr="00E53DC3">
        <w:rPr>
          <w:rFonts w:cs="Times New Roman"/>
          <w:i/>
          <w:iCs/>
          <w:sz w:val="24"/>
          <w:szCs w:val="24"/>
        </w:rPr>
        <w:t xml:space="preserve">         К</w:t>
      </w:r>
      <w:r w:rsidRPr="00E53DC3">
        <w:rPr>
          <w:rFonts w:cs="Times New Roman"/>
          <w:i/>
          <w:iCs/>
          <w:sz w:val="24"/>
          <w:szCs w:val="24"/>
          <w:vertAlign w:val="subscript"/>
        </w:rPr>
        <w:t>1</w:t>
      </w:r>
      <w:r w:rsidRPr="00E53DC3">
        <w:rPr>
          <w:rFonts w:cs="Times New Roman"/>
          <w:b/>
          <w:sz w:val="24"/>
          <w:szCs w:val="24"/>
        </w:rPr>
        <w:t>=</w:t>
      </w:r>
      <w:r>
        <w:rPr>
          <w:rFonts w:cs="Times New Roman"/>
          <w:sz w:val="24"/>
          <w:szCs w:val="24"/>
        </w:rPr>
        <w:t>1,1 – коэффициен</w:t>
      </w:r>
      <w:r w:rsidRPr="00E53DC3">
        <w:rPr>
          <w:rFonts w:cs="Times New Roman"/>
          <w:sz w:val="24"/>
          <w:szCs w:val="24"/>
        </w:rPr>
        <w:t>т не</w:t>
      </w:r>
      <w:r>
        <w:rPr>
          <w:rFonts w:cs="Times New Roman"/>
          <w:sz w:val="24"/>
          <w:szCs w:val="24"/>
        </w:rPr>
        <w:t>равномерности поступления материало</w:t>
      </w:r>
      <w:r w:rsidRPr="00E53DC3">
        <w:rPr>
          <w:rFonts w:cs="Times New Roman"/>
          <w:sz w:val="24"/>
          <w:szCs w:val="24"/>
        </w:rPr>
        <w:t xml:space="preserve">в на </w:t>
      </w:r>
      <w:proofErr w:type="spellStart"/>
      <w:r w:rsidRPr="00E53DC3">
        <w:rPr>
          <w:rFonts w:cs="Times New Roman"/>
          <w:sz w:val="24"/>
          <w:szCs w:val="24"/>
        </w:rPr>
        <w:t>приобъектный</w:t>
      </w:r>
      <w:proofErr w:type="spellEnd"/>
      <w:r w:rsidRPr="00E53DC3">
        <w:rPr>
          <w:rFonts w:cs="Times New Roman"/>
          <w:sz w:val="24"/>
          <w:szCs w:val="24"/>
        </w:rPr>
        <w:t xml:space="preserve"> склад.</w:t>
      </w:r>
    </w:p>
    <w:p w:rsidR="00BF3B3A" w:rsidRPr="00E53DC3" w:rsidRDefault="00BF3B3A" w:rsidP="00BF3B3A">
      <w:pPr>
        <w:autoSpaceDE w:val="0"/>
        <w:autoSpaceDN w:val="0"/>
        <w:adjustRightInd w:val="0"/>
        <w:ind w:left="1985" w:hanging="1985"/>
        <w:rPr>
          <w:rFonts w:cs="Times New Roman"/>
          <w:sz w:val="24"/>
          <w:szCs w:val="24"/>
        </w:rPr>
      </w:pPr>
      <w:r w:rsidRPr="00E53DC3">
        <w:rPr>
          <w:rFonts w:cs="Times New Roman"/>
          <w:i/>
          <w:iCs/>
          <w:sz w:val="24"/>
          <w:szCs w:val="24"/>
        </w:rPr>
        <w:t xml:space="preserve">         К</w:t>
      </w:r>
      <w:r w:rsidRPr="00E53DC3">
        <w:rPr>
          <w:rFonts w:cs="Times New Roman"/>
          <w:i/>
          <w:iCs/>
          <w:sz w:val="24"/>
          <w:szCs w:val="24"/>
          <w:vertAlign w:val="subscript"/>
        </w:rPr>
        <w:t>2</w:t>
      </w:r>
      <w:r w:rsidRPr="00E53DC3">
        <w:rPr>
          <w:rFonts w:cs="Times New Roman"/>
          <w:b/>
          <w:sz w:val="24"/>
          <w:szCs w:val="24"/>
        </w:rPr>
        <w:t>=</w:t>
      </w:r>
      <w:r>
        <w:rPr>
          <w:rFonts w:cs="Times New Roman"/>
          <w:sz w:val="24"/>
          <w:szCs w:val="24"/>
        </w:rPr>
        <w:t>1,3 – коэффициен</w:t>
      </w:r>
      <w:r w:rsidRPr="00E53DC3">
        <w:rPr>
          <w:rFonts w:cs="Times New Roman"/>
          <w:sz w:val="24"/>
          <w:szCs w:val="24"/>
        </w:rPr>
        <w:t>т неравномерности потребления матер</w:t>
      </w:r>
      <w:r>
        <w:rPr>
          <w:rFonts w:cs="Times New Roman"/>
          <w:sz w:val="24"/>
          <w:szCs w:val="24"/>
        </w:rPr>
        <w:t>иало</w:t>
      </w:r>
      <w:r w:rsidRPr="00E53DC3">
        <w:rPr>
          <w:rFonts w:cs="Times New Roman"/>
          <w:sz w:val="24"/>
          <w:szCs w:val="24"/>
        </w:rPr>
        <w:t xml:space="preserve">в в процессе производства </w:t>
      </w:r>
      <w:proofErr w:type="spellStart"/>
      <w:r w:rsidRPr="00E53DC3">
        <w:rPr>
          <w:rFonts w:cs="Times New Roman"/>
          <w:sz w:val="24"/>
          <w:szCs w:val="24"/>
        </w:rPr>
        <w:t>СМР</w:t>
      </w:r>
      <w:proofErr w:type="spellEnd"/>
      <w:r w:rsidRPr="00E53DC3">
        <w:rPr>
          <w:rFonts w:cs="Times New Roman"/>
          <w:sz w:val="24"/>
          <w:szCs w:val="24"/>
        </w:rPr>
        <w:t>.</w:t>
      </w:r>
    </w:p>
    <w:p w:rsidR="00BF3B3A" w:rsidRPr="00E53DC3" w:rsidRDefault="00BF3B3A" w:rsidP="00BF3B3A">
      <w:pPr>
        <w:autoSpaceDE w:val="0"/>
        <w:autoSpaceDN w:val="0"/>
        <w:adjustRightInd w:val="0"/>
        <w:ind w:firstLine="720"/>
        <w:rPr>
          <w:rFonts w:cs="Times New Roman"/>
          <w:sz w:val="24"/>
          <w:szCs w:val="24"/>
        </w:rPr>
      </w:pPr>
      <w:r w:rsidRPr="00E53DC3">
        <w:rPr>
          <w:rFonts w:cs="Times New Roman"/>
          <w:sz w:val="24"/>
          <w:szCs w:val="24"/>
        </w:rPr>
        <w:lastRenderedPageBreak/>
        <w:t xml:space="preserve">Для основных материалов и конструкций требуемая </w:t>
      </w:r>
      <w:r w:rsidRPr="00BF3B3A">
        <w:rPr>
          <w:rFonts w:cs="Times New Roman"/>
          <w:sz w:val="24"/>
          <w:szCs w:val="24"/>
        </w:rPr>
        <w:t>полезная пло</w:t>
      </w:r>
      <w:r w:rsidRPr="00BF3B3A">
        <w:rPr>
          <w:rFonts w:cs="Times New Roman"/>
          <w:sz w:val="24"/>
          <w:szCs w:val="24"/>
        </w:rPr>
        <w:softHyphen/>
        <w:t>щадь склада</w:t>
      </w:r>
      <w:r w:rsidRPr="00E53DC3">
        <w:rPr>
          <w:rFonts w:cs="Times New Roman"/>
          <w:sz w:val="24"/>
          <w:szCs w:val="24"/>
        </w:rPr>
        <w:t xml:space="preserve"> определяется по формуле:</w:t>
      </w:r>
      <w:r w:rsidRPr="00E53DC3">
        <w:rPr>
          <w:rFonts w:cs="Times New Roman"/>
          <w:position w:val="-30"/>
          <w:sz w:val="24"/>
          <w:szCs w:val="24"/>
        </w:rPr>
        <w:object w:dxaOrig="1400" w:dyaOrig="720">
          <v:shape id="_x0000_i1071" type="#_x0000_t75" style="width:70.5pt;height:33pt" o:ole="">
            <v:imagedata r:id="rId142" o:title=""/>
          </v:shape>
          <o:OLEObject Type="Embed" ProgID="Equation.3" ShapeID="_x0000_i1071" DrawAspect="Content" ObjectID="_1670195682" r:id="rId143"/>
        </w:object>
      </w:r>
      <w:r w:rsidRPr="00E53DC3">
        <w:rPr>
          <w:rFonts w:cs="Times New Roman"/>
          <w:sz w:val="24"/>
          <w:szCs w:val="24"/>
        </w:rPr>
        <w:t xml:space="preserve">, </w:t>
      </w:r>
      <w:r w:rsidRPr="00E53DC3">
        <w:rPr>
          <w:rFonts w:cs="Times New Roman"/>
          <w:i/>
          <w:iCs/>
          <w:sz w:val="24"/>
          <w:szCs w:val="24"/>
          <w:lang w:val="en-US"/>
        </w:rPr>
        <w:t>q</w:t>
      </w:r>
      <w:r w:rsidRPr="00E53DC3">
        <w:rPr>
          <w:rFonts w:cs="Times New Roman"/>
          <w:i/>
          <w:iCs/>
          <w:sz w:val="24"/>
          <w:szCs w:val="24"/>
          <w:vertAlign w:val="subscript"/>
        </w:rPr>
        <w:t>н</w:t>
      </w:r>
      <w:r>
        <w:rPr>
          <w:rFonts w:cs="Times New Roman"/>
          <w:sz w:val="24"/>
          <w:szCs w:val="24"/>
        </w:rPr>
        <w:t>- нормы складирования материало</w:t>
      </w:r>
      <w:r w:rsidRPr="00E53DC3">
        <w:rPr>
          <w:rFonts w:cs="Times New Roman"/>
          <w:sz w:val="24"/>
          <w:szCs w:val="24"/>
        </w:rPr>
        <w:t>в на 1 м</w:t>
      </w:r>
      <w:r w:rsidRPr="00E53DC3">
        <w:rPr>
          <w:rFonts w:cs="Times New Roman"/>
          <w:sz w:val="24"/>
          <w:szCs w:val="24"/>
          <w:vertAlign w:val="superscript"/>
        </w:rPr>
        <w:t>2</w:t>
      </w:r>
      <w:r w:rsidRPr="00E53DC3">
        <w:rPr>
          <w:rFonts w:cs="Times New Roman"/>
          <w:sz w:val="24"/>
          <w:szCs w:val="24"/>
        </w:rPr>
        <w:t xml:space="preserve"> площади склада.</w:t>
      </w:r>
    </w:p>
    <w:p w:rsidR="00BF3B3A" w:rsidRPr="00BF3B3A" w:rsidRDefault="00BF3B3A" w:rsidP="00BF3B3A">
      <w:pPr>
        <w:pStyle w:val="af3"/>
        <w:spacing w:after="0"/>
        <w:rPr>
          <w:rFonts w:cs="Times New Roman"/>
          <w:sz w:val="24"/>
          <w:szCs w:val="24"/>
        </w:rPr>
      </w:pPr>
      <w:r w:rsidRPr="00BF3B3A">
        <w:rPr>
          <w:rFonts w:cs="Times New Roman"/>
          <w:sz w:val="24"/>
          <w:szCs w:val="24"/>
        </w:rPr>
        <w:t xml:space="preserve">Общая требуемая площадь склада для определенного материала или вида конструкций определяется выражением: </w:t>
      </w:r>
    </w:p>
    <w:p w:rsidR="009409FD" w:rsidRDefault="00BF3B3A" w:rsidP="00BF3B3A">
      <w:pPr>
        <w:autoSpaceDE w:val="0"/>
        <w:autoSpaceDN w:val="0"/>
        <w:adjustRightInd w:val="0"/>
        <w:spacing w:after="0"/>
        <w:ind w:firstLine="567"/>
        <w:rPr>
          <w:rFonts w:cs="Times New Roman"/>
          <w:i/>
          <w:iCs/>
          <w:sz w:val="24"/>
          <w:szCs w:val="24"/>
        </w:rPr>
      </w:pPr>
      <w:r w:rsidRPr="00E53DC3">
        <w:rPr>
          <w:rFonts w:cs="Times New Roman"/>
          <w:b/>
          <w:position w:val="-22"/>
          <w:sz w:val="24"/>
          <w:szCs w:val="24"/>
        </w:rPr>
        <w:object w:dxaOrig="1960" w:dyaOrig="480">
          <v:shape id="_x0000_i1072" type="#_x0000_t75" style="width:96pt;height:24pt" o:ole="">
            <v:imagedata r:id="rId144" o:title=""/>
          </v:shape>
          <o:OLEObject Type="Embed" ProgID="Equation.3" ShapeID="_x0000_i1072" DrawAspect="Content" ObjectID="_1670195683" r:id="rId145"/>
        </w:object>
      </w:r>
      <w:r w:rsidRPr="00E53DC3">
        <w:rPr>
          <w:rFonts w:cs="Times New Roman"/>
          <w:b/>
          <w:sz w:val="24"/>
          <w:szCs w:val="24"/>
        </w:rPr>
        <w:t>,</w:t>
      </w:r>
      <w:r w:rsidRPr="00E53DC3">
        <w:rPr>
          <w:rFonts w:cs="Times New Roman"/>
          <w:i/>
          <w:iCs/>
          <w:sz w:val="24"/>
          <w:szCs w:val="24"/>
        </w:rPr>
        <w:t xml:space="preserve">  </w:t>
      </w:r>
    </w:p>
    <w:p w:rsidR="00BF3B3A" w:rsidRPr="00E53DC3" w:rsidRDefault="00BF3B3A" w:rsidP="009409FD">
      <w:pPr>
        <w:autoSpaceDE w:val="0"/>
        <w:autoSpaceDN w:val="0"/>
        <w:adjustRightInd w:val="0"/>
        <w:spacing w:after="0"/>
        <w:ind w:firstLine="567"/>
        <w:rPr>
          <w:rFonts w:cs="Times New Roman"/>
          <w:sz w:val="24"/>
          <w:szCs w:val="24"/>
        </w:rPr>
      </w:pPr>
      <w:r w:rsidRPr="00E53DC3">
        <w:rPr>
          <w:rFonts w:cs="Times New Roman"/>
          <w:i/>
          <w:iCs/>
          <w:sz w:val="24"/>
          <w:szCs w:val="24"/>
        </w:rPr>
        <w:t xml:space="preserve"> </w:t>
      </w:r>
      <w:proofErr w:type="spellStart"/>
      <w:r w:rsidRPr="00E53DC3">
        <w:rPr>
          <w:rFonts w:cs="Times New Roman"/>
          <w:i/>
          <w:iCs/>
          <w:sz w:val="24"/>
          <w:szCs w:val="24"/>
        </w:rPr>
        <w:t>К</w:t>
      </w:r>
      <w:r w:rsidRPr="00E53DC3">
        <w:rPr>
          <w:rFonts w:cs="Times New Roman"/>
          <w:i/>
          <w:iCs/>
          <w:sz w:val="24"/>
          <w:szCs w:val="24"/>
          <w:vertAlign w:val="subscript"/>
        </w:rPr>
        <w:t>п</w:t>
      </w:r>
      <w:proofErr w:type="spellEnd"/>
      <w:r w:rsidRPr="00E53DC3">
        <w:rPr>
          <w:rFonts w:cs="Times New Roman"/>
          <w:sz w:val="24"/>
          <w:szCs w:val="24"/>
        </w:rPr>
        <w:t xml:space="preserve"> - коэффициент использования площади складов. При откры</w:t>
      </w:r>
      <w:r w:rsidRPr="00E53DC3">
        <w:rPr>
          <w:rFonts w:cs="Times New Roman"/>
          <w:sz w:val="24"/>
          <w:szCs w:val="24"/>
        </w:rPr>
        <w:softHyphen/>
        <w:t>том х</w:t>
      </w:r>
      <w:r>
        <w:rPr>
          <w:rFonts w:cs="Times New Roman"/>
          <w:sz w:val="24"/>
          <w:szCs w:val="24"/>
        </w:rPr>
        <w:t xml:space="preserve">ранении материалов принимается </w:t>
      </w:r>
      <w:r w:rsidR="009409FD">
        <w:rPr>
          <w:rFonts w:cs="Times New Roman"/>
          <w:sz w:val="24"/>
          <w:szCs w:val="24"/>
        </w:rPr>
        <w:t>равным 1,2.</w:t>
      </w:r>
    </w:p>
    <w:p w:rsidR="00BF3B3A" w:rsidRDefault="00BF3B3A" w:rsidP="00BF3B3A">
      <w:pPr>
        <w:pStyle w:val="41"/>
      </w:pPr>
      <w:r w:rsidRPr="00BF3B3A">
        <w:object w:dxaOrig="1600" w:dyaOrig="740">
          <v:shape id="_x0000_i1073" type="#_x0000_t75" style="width:79.5pt;height:37.5pt" o:ole="">
            <v:imagedata r:id="rId146" o:title=""/>
          </v:shape>
          <o:OLEObject Type="Embed" ProgID="Equation.3" ShapeID="_x0000_i1073" DrawAspect="Content" ObjectID="_1670195684" r:id="rId147"/>
        </w:object>
      </w:r>
      <w:proofErr w:type="gramStart"/>
      <w:r w:rsidRPr="00BF3B3A">
        <w:t>,</w:t>
      </w:r>
      <w:proofErr w:type="spellStart"/>
      <w:r w:rsidRPr="00BF3B3A">
        <w:rPr>
          <w:i/>
          <w:iCs/>
          <w:lang w:val="en-US"/>
        </w:rPr>
        <w:t>t</w:t>
      </w:r>
      <w:r w:rsidRPr="00BF3B3A">
        <w:rPr>
          <w:i/>
          <w:iCs/>
          <w:vertAlign w:val="subscript"/>
          <w:lang w:val="en-US"/>
        </w:rPr>
        <w:t>p</w:t>
      </w:r>
      <w:proofErr w:type="spellEnd"/>
      <w:proofErr w:type="gramEnd"/>
      <w:r w:rsidRPr="00BF3B3A">
        <w:rPr>
          <w:i/>
          <w:iCs/>
          <w:vertAlign w:val="subscript"/>
        </w:rPr>
        <w:t xml:space="preserve">  </w:t>
      </w:r>
      <w:r w:rsidRPr="00BF3B3A">
        <w:rPr>
          <w:iCs/>
        </w:rPr>
        <w:t>-</w:t>
      </w:r>
      <w:r w:rsidRPr="00BF3B3A">
        <w:t xml:space="preserve"> продолжительность монтажа конструкций за одну проходку крана, </w:t>
      </w:r>
      <w:proofErr w:type="spellStart"/>
      <w:r w:rsidRPr="00BF3B3A">
        <w:t>дн</w:t>
      </w:r>
      <w:proofErr w:type="spellEnd"/>
    </w:p>
    <w:tbl>
      <w:tblPr>
        <w:tblW w:w="9412" w:type="dxa"/>
        <w:tblLook w:val="04A0" w:firstRow="1" w:lastRow="0" w:firstColumn="1" w:lastColumn="0" w:noHBand="0" w:noVBand="1"/>
      </w:tblPr>
      <w:tblGrid>
        <w:gridCol w:w="1551"/>
        <w:gridCol w:w="521"/>
        <w:gridCol w:w="875"/>
        <w:gridCol w:w="773"/>
        <w:gridCol w:w="901"/>
        <w:gridCol w:w="853"/>
        <w:gridCol w:w="1018"/>
        <w:gridCol w:w="773"/>
        <w:gridCol w:w="469"/>
        <w:gridCol w:w="875"/>
        <w:gridCol w:w="875"/>
      </w:tblGrid>
      <w:tr w:rsidR="006024A3" w:rsidRPr="006024A3" w:rsidTr="002A578F">
        <w:trPr>
          <w:trHeight w:val="598"/>
        </w:trPr>
        <w:tc>
          <w:tcPr>
            <w:tcW w:w="1356" w:type="dxa"/>
            <w:vMerge w:val="restart"/>
            <w:tcBorders>
              <w:top w:val="single" w:sz="4" w:space="0" w:color="auto"/>
              <w:left w:val="single" w:sz="8" w:space="0" w:color="auto"/>
              <w:bottom w:val="single" w:sz="8" w:space="0" w:color="000000"/>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Наименование материалов и конструкций</w:t>
            </w:r>
          </w:p>
        </w:tc>
        <w:tc>
          <w:tcPr>
            <w:tcW w:w="641" w:type="dxa"/>
            <w:vMerge w:val="restart"/>
            <w:tcBorders>
              <w:top w:val="single" w:sz="4" w:space="0" w:color="auto"/>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Продолжительность потребления</w:t>
            </w:r>
          </w:p>
        </w:tc>
        <w:tc>
          <w:tcPr>
            <w:tcW w:w="1757" w:type="dxa"/>
            <w:gridSpan w:val="2"/>
            <w:tcBorders>
              <w:top w:val="single" w:sz="4"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Потребность</w:t>
            </w:r>
          </w:p>
        </w:tc>
        <w:tc>
          <w:tcPr>
            <w:tcW w:w="1598" w:type="dxa"/>
            <w:gridSpan w:val="2"/>
            <w:tcBorders>
              <w:top w:val="single" w:sz="4"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Коэффициент неравномерности</w:t>
            </w:r>
          </w:p>
        </w:tc>
        <w:tc>
          <w:tcPr>
            <w:tcW w:w="853" w:type="dxa"/>
            <w:vMerge w:val="restart"/>
            <w:tcBorders>
              <w:top w:val="single" w:sz="4" w:space="0" w:color="auto"/>
              <w:left w:val="nil"/>
              <w:bottom w:val="single" w:sz="8" w:space="0" w:color="000000"/>
              <w:right w:val="nil"/>
            </w:tcBorders>
            <w:shd w:val="clear" w:color="auto" w:fill="auto"/>
            <w:noWrap/>
            <w:vAlign w:val="bottom"/>
            <w:hideMark/>
          </w:tcPr>
          <w:p w:rsidR="006024A3" w:rsidRPr="006024A3" w:rsidRDefault="006024A3" w:rsidP="006024A3">
            <w:pPr>
              <w:spacing w:after="0" w:line="240" w:lineRule="auto"/>
              <w:rPr>
                <w:rFonts w:ascii="Calibri" w:eastAsia="Times New Roman" w:hAnsi="Calibri" w:cs="Calibri"/>
                <w:color w:val="000000"/>
                <w:sz w:val="22"/>
                <w:lang w:eastAsia="ru-RU"/>
              </w:rPr>
            </w:pPr>
          </w:p>
          <w:tbl>
            <w:tblPr>
              <w:tblW w:w="792" w:type="dxa"/>
              <w:tblCellSpacing w:w="0" w:type="dxa"/>
              <w:tblCellMar>
                <w:left w:w="0" w:type="dxa"/>
                <w:right w:w="0" w:type="dxa"/>
              </w:tblCellMar>
              <w:tblLook w:val="04A0" w:firstRow="1" w:lastRow="0" w:firstColumn="1" w:lastColumn="0" w:noHBand="0" w:noVBand="1"/>
            </w:tblPr>
            <w:tblGrid>
              <w:gridCol w:w="792"/>
            </w:tblGrid>
            <w:tr w:rsidR="006024A3" w:rsidRPr="006024A3" w:rsidTr="002A578F">
              <w:trPr>
                <w:trHeight w:val="511"/>
                <w:tblCellSpacing w:w="0" w:type="dxa"/>
              </w:trPr>
              <w:tc>
                <w:tcPr>
                  <w:tcW w:w="792" w:type="dxa"/>
                  <w:vMerge w:val="restart"/>
                  <w:tcBorders>
                    <w:top w:val="single" w:sz="4" w:space="0" w:color="FFFFFF" w:themeColor="background1"/>
                    <w:left w:val="single" w:sz="4" w:space="0" w:color="FFFFFF" w:themeColor="background1"/>
                    <w:bottom w:val="single" w:sz="8" w:space="0" w:color="000000"/>
                    <w:right w:val="single" w:sz="4" w:space="0" w:color="FFFFFF" w:themeColor="background1"/>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 xml:space="preserve">Норма запаса, </w:t>
                  </w:r>
                  <w:proofErr w:type="spellStart"/>
                  <w:r w:rsidRPr="006024A3">
                    <w:rPr>
                      <w:rFonts w:ascii="Calibri" w:eastAsia="Times New Roman" w:hAnsi="Calibri" w:cs="Calibri"/>
                      <w:color w:val="000000"/>
                      <w:sz w:val="20"/>
                      <w:szCs w:val="20"/>
                      <w:lang w:eastAsia="ru-RU"/>
                    </w:rPr>
                    <w:t>дн</w:t>
                  </w:r>
                  <w:proofErr w:type="spellEnd"/>
                </w:p>
              </w:tc>
            </w:tr>
            <w:tr w:rsidR="006024A3" w:rsidRPr="006024A3" w:rsidTr="002A578F">
              <w:trPr>
                <w:trHeight w:val="1042"/>
                <w:tblCellSpacing w:w="0" w:type="dxa"/>
              </w:trPr>
              <w:tc>
                <w:tcPr>
                  <w:tcW w:w="0" w:type="auto"/>
                  <w:vMerge/>
                  <w:tcBorders>
                    <w:top w:val="single" w:sz="8" w:space="0" w:color="auto"/>
                    <w:left w:val="single" w:sz="4" w:space="0" w:color="FFFFFF" w:themeColor="background1"/>
                    <w:bottom w:val="single" w:sz="4" w:space="0" w:color="FFFFFF" w:themeColor="background1"/>
                    <w:right w:val="single" w:sz="4" w:space="0" w:color="FFFFFF" w:themeColor="background1"/>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r>
          </w:tbl>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val="restart"/>
            <w:tcBorders>
              <w:top w:val="single" w:sz="8" w:space="0" w:color="auto"/>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Расчетный запас материалов на складе</w:t>
            </w:r>
          </w:p>
        </w:tc>
        <w:tc>
          <w:tcPr>
            <w:tcW w:w="2490" w:type="dxa"/>
            <w:gridSpan w:val="3"/>
            <w:tcBorders>
              <w:top w:val="single" w:sz="8" w:space="0" w:color="auto"/>
              <w:left w:val="nil"/>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Площадь склада, м</w:t>
            </w:r>
            <w:r w:rsidRPr="006024A3">
              <w:rPr>
                <w:rFonts w:ascii="Calibri" w:eastAsia="Times New Roman" w:hAnsi="Calibri" w:cs="Calibri"/>
                <w:color w:val="000000"/>
                <w:sz w:val="20"/>
                <w:szCs w:val="20"/>
                <w:vertAlign w:val="superscript"/>
                <w:lang w:eastAsia="ru-RU"/>
              </w:rPr>
              <w:t>2</w:t>
            </w:r>
          </w:p>
        </w:tc>
      </w:tr>
      <w:tr w:rsidR="006024A3" w:rsidRPr="006024A3" w:rsidTr="006024A3">
        <w:trPr>
          <w:trHeight w:val="762"/>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всего</w:t>
            </w:r>
          </w:p>
        </w:tc>
        <w:tc>
          <w:tcPr>
            <w:tcW w:w="856"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среднесуточная</w:t>
            </w:r>
          </w:p>
        </w:tc>
        <w:tc>
          <w:tcPr>
            <w:tcW w:w="834"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поступления</w:t>
            </w:r>
          </w:p>
        </w:tc>
        <w:tc>
          <w:tcPr>
            <w:tcW w:w="764"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потребления</w:t>
            </w:r>
          </w:p>
        </w:tc>
        <w:tc>
          <w:tcPr>
            <w:tcW w:w="853" w:type="dxa"/>
            <w:vMerge/>
            <w:tcBorders>
              <w:top w:val="nil"/>
              <w:left w:val="nil"/>
              <w:bottom w:val="single" w:sz="8" w:space="0" w:color="000000"/>
              <w:right w:val="nil"/>
            </w:tcBorders>
            <w:vAlign w:val="center"/>
            <w:hideMark/>
          </w:tcPr>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2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на ед. изм.</w:t>
            </w:r>
          </w:p>
        </w:tc>
        <w:tc>
          <w:tcPr>
            <w:tcW w:w="900"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расчет потреб.</w:t>
            </w:r>
          </w:p>
        </w:tc>
        <w:tc>
          <w:tcPr>
            <w:tcW w:w="969" w:type="dxa"/>
            <w:vMerge w:val="restart"/>
            <w:tcBorders>
              <w:top w:val="nil"/>
              <w:left w:val="single" w:sz="8" w:space="0" w:color="auto"/>
              <w:bottom w:val="single" w:sz="8" w:space="0" w:color="000000"/>
              <w:right w:val="single" w:sz="8" w:space="0" w:color="auto"/>
            </w:tcBorders>
            <w:shd w:val="clear" w:color="auto" w:fill="auto"/>
            <w:textDirection w:val="btLr"/>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 xml:space="preserve">фактическая по </w:t>
            </w:r>
            <w:proofErr w:type="spellStart"/>
            <w:r w:rsidRPr="006024A3">
              <w:rPr>
                <w:rFonts w:ascii="Calibri" w:eastAsia="Times New Roman" w:hAnsi="Calibri" w:cs="Calibri"/>
                <w:color w:val="000000"/>
                <w:sz w:val="20"/>
                <w:szCs w:val="20"/>
                <w:lang w:eastAsia="ru-RU"/>
              </w:rPr>
              <w:t>СГП</w:t>
            </w:r>
            <w:proofErr w:type="spellEnd"/>
          </w:p>
        </w:tc>
      </w:tr>
      <w:tr w:rsidR="006024A3" w:rsidRPr="006024A3" w:rsidTr="006024A3">
        <w:trPr>
          <w:trHeight w:val="507"/>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56"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34"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764"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853" w:type="dxa"/>
            <w:vMerge/>
            <w:tcBorders>
              <w:top w:val="nil"/>
              <w:left w:val="nil"/>
              <w:bottom w:val="single" w:sz="8" w:space="0" w:color="000000"/>
              <w:right w:val="nil"/>
            </w:tcBorders>
            <w:vAlign w:val="center"/>
            <w:hideMark/>
          </w:tcPr>
          <w:p w:rsidR="006024A3" w:rsidRPr="006024A3" w:rsidRDefault="006024A3" w:rsidP="006024A3">
            <w:pPr>
              <w:spacing w:after="0" w:line="240" w:lineRule="auto"/>
              <w:rPr>
                <w:rFonts w:ascii="Calibri" w:eastAsia="Times New Roman" w:hAnsi="Calibri" w:cs="Calibri"/>
                <w:color w:val="000000"/>
                <w:sz w:val="22"/>
                <w:lang w:eastAsia="ru-RU"/>
              </w:rPr>
            </w:pPr>
          </w:p>
        </w:tc>
        <w:tc>
          <w:tcPr>
            <w:tcW w:w="713"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2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00"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969" w:type="dxa"/>
            <w:vMerge/>
            <w:tcBorders>
              <w:top w:val="nil"/>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r>
      <w:tr w:rsidR="006024A3" w:rsidRPr="006024A3" w:rsidTr="006024A3">
        <w:trPr>
          <w:trHeight w:val="314"/>
        </w:trPr>
        <w:tc>
          <w:tcPr>
            <w:tcW w:w="1356" w:type="dxa"/>
            <w:vMerge/>
            <w:tcBorders>
              <w:top w:val="single" w:sz="8" w:space="0" w:color="auto"/>
              <w:left w:val="single" w:sz="8" w:space="0" w:color="auto"/>
              <w:bottom w:val="single" w:sz="8" w:space="0" w:color="000000"/>
              <w:right w:val="single" w:sz="8" w:space="0" w:color="auto"/>
            </w:tcBorders>
            <w:vAlign w:val="center"/>
            <w:hideMark/>
          </w:tcPr>
          <w:p w:rsidR="006024A3" w:rsidRPr="006024A3" w:rsidRDefault="006024A3" w:rsidP="006024A3">
            <w:pPr>
              <w:spacing w:after="0" w:line="240" w:lineRule="auto"/>
              <w:rPr>
                <w:rFonts w:ascii="Calibri" w:eastAsia="Times New Roman" w:hAnsi="Calibri" w:cs="Calibri"/>
                <w:color w:val="000000"/>
                <w:sz w:val="20"/>
                <w:szCs w:val="20"/>
                <w:lang w:eastAsia="ru-RU"/>
              </w:rPr>
            </w:pP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t</w:t>
            </w:r>
            <w:r w:rsidRPr="006024A3">
              <w:rPr>
                <w:rFonts w:ascii="Calibri" w:eastAsia="Times New Roman" w:hAnsi="Calibri" w:cs="Calibri"/>
                <w:color w:val="000000"/>
                <w:sz w:val="20"/>
                <w:szCs w:val="20"/>
                <w:vertAlign w:val="subscript"/>
                <w:lang w:eastAsia="ru-RU"/>
              </w:rPr>
              <w:t>p</w:t>
            </w:r>
            <w:proofErr w:type="spellEnd"/>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Р</w:t>
            </w:r>
            <w:r w:rsidRPr="006024A3">
              <w:rPr>
                <w:rFonts w:ascii="Calibri" w:eastAsia="Times New Roman" w:hAnsi="Calibri" w:cs="Calibri"/>
                <w:color w:val="000000"/>
                <w:sz w:val="20"/>
                <w:szCs w:val="20"/>
                <w:vertAlign w:val="subscript"/>
                <w:lang w:eastAsia="ru-RU"/>
              </w:rPr>
              <w:t>общ</w:t>
            </w:r>
            <w:proofErr w:type="spellEnd"/>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Р</w:t>
            </w:r>
            <w:r w:rsidRPr="006024A3">
              <w:rPr>
                <w:rFonts w:ascii="Calibri" w:eastAsia="Times New Roman" w:hAnsi="Calibri" w:cs="Calibri"/>
                <w:color w:val="000000"/>
                <w:sz w:val="20"/>
                <w:szCs w:val="20"/>
                <w:vertAlign w:val="subscript"/>
                <w:lang w:eastAsia="ru-RU"/>
              </w:rPr>
              <w:t>общ</w:t>
            </w:r>
            <w:proofErr w:type="spellEnd"/>
            <w:r w:rsidRPr="006024A3">
              <w:rPr>
                <w:rFonts w:ascii="Calibri" w:eastAsia="Times New Roman" w:hAnsi="Calibri" w:cs="Calibri"/>
                <w:color w:val="000000"/>
                <w:sz w:val="20"/>
                <w:szCs w:val="20"/>
                <w:lang w:eastAsia="ru-RU"/>
              </w:rPr>
              <w:t xml:space="preserve">/ </w:t>
            </w:r>
            <w:proofErr w:type="spellStart"/>
            <w:r w:rsidRPr="006024A3">
              <w:rPr>
                <w:rFonts w:ascii="Calibri" w:eastAsia="Times New Roman" w:hAnsi="Calibri" w:cs="Calibri"/>
                <w:color w:val="000000"/>
                <w:sz w:val="20"/>
                <w:szCs w:val="20"/>
                <w:lang w:eastAsia="ru-RU"/>
              </w:rPr>
              <w:t>t</w:t>
            </w:r>
            <w:r w:rsidRPr="006024A3">
              <w:rPr>
                <w:rFonts w:ascii="Calibri" w:eastAsia="Times New Roman" w:hAnsi="Calibri" w:cs="Calibri"/>
                <w:color w:val="000000"/>
                <w:sz w:val="20"/>
                <w:szCs w:val="20"/>
                <w:vertAlign w:val="subscript"/>
                <w:lang w:eastAsia="ru-RU"/>
              </w:rPr>
              <w:t>p</w:t>
            </w:r>
            <w:proofErr w:type="spellEnd"/>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w:t>
            </w:r>
            <w:r w:rsidRPr="006024A3">
              <w:rPr>
                <w:rFonts w:ascii="Calibri" w:eastAsia="Times New Roman" w:hAnsi="Calibri" w:cs="Calibri"/>
                <w:color w:val="000000"/>
                <w:sz w:val="20"/>
                <w:szCs w:val="20"/>
                <w:vertAlign w:val="subscript"/>
                <w:lang w:eastAsia="ru-RU"/>
              </w:rPr>
              <w:t>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w:t>
            </w:r>
            <w:r w:rsidRPr="006024A3">
              <w:rPr>
                <w:rFonts w:ascii="Calibri" w:eastAsia="Times New Roman" w:hAnsi="Calibri" w:cs="Calibri"/>
                <w:color w:val="000000"/>
                <w:sz w:val="20"/>
                <w:szCs w:val="20"/>
                <w:vertAlign w:val="subscript"/>
                <w:lang w:eastAsia="ru-RU"/>
              </w:rPr>
              <w:t>2</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З</w:t>
            </w:r>
            <w:r w:rsidRPr="006024A3">
              <w:rPr>
                <w:rFonts w:ascii="Calibri" w:eastAsia="Times New Roman" w:hAnsi="Calibri" w:cs="Calibri"/>
                <w:color w:val="000000"/>
                <w:sz w:val="20"/>
                <w:szCs w:val="20"/>
                <w:vertAlign w:val="subscript"/>
                <w:lang w:eastAsia="ru-RU"/>
              </w:rPr>
              <w:t>н</w:t>
            </w:r>
            <w:proofErr w:type="spellEnd"/>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2A578F" w:rsidP="006024A3">
            <w:pPr>
              <w:spacing w:after="0" w:line="240" w:lineRule="auto"/>
              <w:rPr>
                <w:rFonts w:ascii="Calibri" w:eastAsia="Times New Roman" w:hAnsi="Calibri" w:cs="Calibri"/>
                <w:color w:val="000000"/>
                <w:sz w:val="20"/>
                <w:szCs w:val="20"/>
                <w:lang w:eastAsia="ru-RU"/>
              </w:rPr>
            </w:pPr>
            <w:r w:rsidRPr="006024A3">
              <w:rPr>
                <w:rFonts w:ascii="Calibri" w:eastAsia="Times New Roman" w:hAnsi="Calibri" w:cs="Calibri"/>
                <w:noProof/>
                <w:color w:val="000000"/>
                <w:sz w:val="22"/>
                <w:lang w:eastAsia="ru-RU"/>
              </w:rPr>
              <w:drawing>
                <wp:anchor distT="0" distB="0" distL="114300" distR="114300" simplePos="0" relativeHeight="251693056" behindDoc="0" locked="0" layoutInCell="1" allowOverlap="1" wp14:anchorId="54B98DE9" wp14:editId="6D861336">
                  <wp:simplePos x="0" y="0"/>
                  <wp:positionH relativeFrom="column">
                    <wp:posOffset>-127635</wp:posOffset>
                  </wp:positionH>
                  <wp:positionV relativeFrom="paragraph">
                    <wp:posOffset>-14605</wp:posOffset>
                  </wp:positionV>
                  <wp:extent cx="657225" cy="238125"/>
                  <wp:effectExtent l="0" t="0" r="9525" b="0"/>
                  <wp:wrapNone/>
                  <wp:docPr id="1047" name="Рисунок 1047"/>
                  <wp:cNvGraphicFramePr/>
                  <a:graphic xmlns:a="http://schemas.openxmlformats.org/drawingml/2006/main">
                    <a:graphicData uri="http://schemas.openxmlformats.org/drawingml/2006/picture">
                      <pic:pic xmlns:pic="http://schemas.openxmlformats.org/drawingml/2006/picture">
                        <pic:nvPicPr>
                          <pic:cNvPr id="1047" name="Рисунок 1"/>
                          <pic:cNvPicPr>
                            <a:picLocks noChangeAspect="1" noChangeArrowheads="1"/>
                          </pic:cNvPicPr>
                        </pic:nvPicPr>
                        <pic:blipFill>
                          <a:blip r:embed="rId14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657225" cy="2381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6024A3" w:rsidRPr="006024A3">
              <w:rPr>
                <w:rFonts w:ascii="Calibri" w:eastAsia="Times New Roman" w:hAnsi="Calibri" w:cs="Calibri"/>
                <w:color w:val="000000"/>
                <w:sz w:val="20"/>
                <w:szCs w:val="20"/>
                <w:vertAlign w:val="subscript"/>
                <w:lang w:eastAsia="ru-RU"/>
              </w:rPr>
              <w:t> </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q</w:t>
            </w:r>
            <w:r w:rsidRPr="006024A3">
              <w:rPr>
                <w:rFonts w:ascii="Calibri" w:eastAsia="Times New Roman" w:hAnsi="Calibri" w:cs="Calibri"/>
                <w:color w:val="000000"/>
                <w:sz w:val="20"/>
                <w:szCs w:val="20"/>
                <w:vertAlign w:val="subscript"/>
                <w:lang w:eastAsia="ru-RU"/>
              </w:rPr>
              <w:t>н</w:t>
            </w:r>
            <w:proofErr w:type="spellEnd"/>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S</w:t>
            </w:r>
            <w:r w:rsidRPr="006024A3">
              <w:rPr>
                <w:rFonts w:ascii="Calibri" w:eastAsia="Times New Roman" w:hAnsi="Calibri" w:cs="Calibri"/>
                <w:color w:val="000000"/>
                <w:sz w:val="20"/>
                <w:szCs w:val="20"/>
                <w:vertAlign w:val="subscript"/>
                <w:lang w:eastAsia="ru-RU"/>
              </w:rPr>
              <w:t>общ</w:t>
            </w:r>
            <w:proofErr w:type="spellEnd"/>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proofErr w:type="spellStart"/>
            <w:r w:rsidRPr="006024A3">
              <w:rPr>
                <w:rFonts w:ascii="Calibri" w:eastAsia="Times New Roman" w:hAnsi="Calibri" w:cs="Calibri"/>
                <w:color w:val="000000"/>
                <w:sz w:val="20"/>
                <w:szCs w:val="20"/>
                <w:lang w:eastAsia="ru-RU"/>
              </w:rPr>
              <w:t>S</w:t>
            </w:r>
            <w:r w:rsidRPr="006024A3">
              <w:rPr>
                <w:rFonts w:ascii="Calibri" w:eastAsia="Times New Roman" w:hAnsi="Calibri" w:cs="Calibri"/>
                <w:color w:val="000000"/>
                <w:sz w:val="20"/>
                <w:szCs w:val="20"/>
                <w:vertAlign w:val="subscript"/>
                <w:lang w:eastAsia="ru-RU"/>
              </w:rPr>
              <w:t>ф</w:t>
            </w:r>
            <w:proofErr w:type="spellEnd"/>
          </w:p>
        </w:tc>
      </w:tr>
      <w:tr w:rsidR="006024A3" w:rsidRPr="006024A3" w:rsidTr="006024A3">
        <w:trPr>
          <w:trHeight w:val="314"/>
        </w:trPr>
        <w:tc>
          <w:tcPr>
            <w:tcW w:w="94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Производственное здание</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Ж/б колонны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165,92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13,83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197,72</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118,633</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23,727</w:t>
            </w:r>
          </w:p>
        </w:tc>
      </w:tr>
      <w:tr w:rsidR="006024A3" w:rsidRPr="006024A3" w:rsidTr="006024A3">
        <w:trPr>
          <w:trHeight w:val="1031"/>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Ж/б подкрановые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99,6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9,05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129,48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51,792</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10,358</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Фермы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187,68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4,81</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103,22</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30,967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26,838</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Плиты покрытия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475,2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12,18</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261,36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78,408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67,954</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Ж/б колонны фахверка</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60,32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0,94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21,56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12,939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12,939</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Фундаментные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47,52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0,74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6,795</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Стеновые панели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395,96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6,19</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141,56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169,867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169,867</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Оконные переплеты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3,200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0,050</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1,14</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0,416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0,416</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Металлические связи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2,700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3,86</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1,404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0,234</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Ворота</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3,46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16,00</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5,818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5,818</w:t>
            </w:r>
          </w:p>
        </w:tc>
      </w:tr>
      <w:tr w:rsidR="006024A3" w:rsidRPr="006024A3" w:rsidTr="006024A3">
        <w:trPr>
          <w:trHeight w:val="314"/>
        </w:trPr>
        <w:tc>
          <w:tcPr>
            <w:tcW w:w="7541"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Итого:</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477,039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324,946</w:t>
            </w:r>
          </w:p>
        </w:tc>
      </w:tr>
      <w:tr w:rsidR="006024A3" w:rsidRPr="006024A3" w:rsidTr="006024A3">
        <w:trPr>
          <w:trHeight w:val="314"/>
        </w:trPr>
        <w:tc>
          <w:tcPr>
            <w:tcW w:w="9412" w:type="dxa"/>
            <w:gridSpan w:val="11"/>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Административное здание</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lastRenderedPageBreak/>
              <w:t>Колонны</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308,48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2,084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74,51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44,709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sz w:val="20"/>
                <w:szCs w:val="20"/>
                <w:lang w:eastAsia="ru-RU"/>
              </w:rPr>
            </w:pPr>
            <w:r w:rsidRPr="006024A3">
              <w:rPr>
                <w:rFonts w:ascii="Calibri" w:eastAsia="Times New Roman" w:hAnsi="Calibri" w:cs="Calibri"/>
                <w:sz w:val="20"/>
                <w:szCs w:val="20"/>
                <w:lang w:eastAsia="ru-RU"/>
              </w:rPr>
              <w:t>44,709</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Ригели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257,28</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1,738</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37,29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8,949</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7,458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Плиты перекрытия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1143,24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7,725</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165,69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99,416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82,846</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Лестничные марши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56,64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0,383</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8,21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3,078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2,565</w:t>
            </w:r>
          </w:p>
        </w:tc>
      </w:tr>
      <w:tr w:rsidR="006024A3" w:rsidRPr="006024A3" w:rsidTr="006024A3">
        <w:trPr>
          <w:trHeight w:val="1031"/>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Лестничные ограждения</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2,40</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0,016</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12</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0,28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3,3</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0,101</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0,105</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Диафрагмы жесткости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220,032</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1,487</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15</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31,89</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7,654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6,378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Фундаментные балки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21,76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0,750</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10,73</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4,024</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2,012</w:t>
            </w:r>
          </w:p>
        </w:tc>
      </w:tr>
      <w:tr w:rsidR="006024A3" w:rsidRPr="006024A3" w:rsidTr="006024A3">
        <w:trPr>
          <w:trHeight w:val="523"/>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Стеновые панели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29</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640,664</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22,092</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315,91</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379,096</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189,548</w:t>
            </w:r>
          </w:p>
        </w:tc>
      </w:tr>
      <w:tr w:rsidR="006024A3" w:rsidRPr="006024A3" w:rsidTr="006024A3">
        <w:trPr>
          <w:trHeight w:val="777"/>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Ж/б перемычки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46</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6,15</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0,134</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7</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1,34</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3,2</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0,502</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0,574</w:t>
            </w:r>
          </w:p>
        </w:tc>
      </w:tr>
      <w:tr w:rsidR="006024A3" w:rsidRPr="006024A3" w:rsidTr="006024A3">
        <w:trPr>
          <w:trHeight w:val="314"/>
        </w:trPr>
        <w:tc>
          <w:tcPr>
            <w:tcW w:w="1356" w:type="dxa"/>
            <w:tcBorders>
              <w:top w:val="nil"/>
              <w:left w:val="single" w:sz="8" w:space="0" w:color="auto"/>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Кирпичи</w:t>
            </w:r>
          </w:p>
        </w:tc>
        <w:tc>
          <w:tcPr>
            <w:tcW w:w="641"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46</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423,6</w:t>
            </w:r>
          </w:p>
        </w:tc>
        <w:tc>
          <w:tcPr>
            <w:tcW w:w="856"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9,209</w:t>
            </w:r>
          </w:p>
        </w:tc>
        <w:tc>
          <w:tcPr>
            <w:tcW w:w="83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1,1</w:t>
            </w:r>
          </w:p>
        </w:tc>
        <w:tc>
          <w:tcPr>
            <w:tcW w:w="764"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w:t>
            </w:r>
          </w:p>
        </w:tc>
        <w:tc>
          <w:tcPr>
            <w:tcW w:w="85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10</w:t>
            </w:r>
          </w:p>
        </w:tc>
        <w:tc>
          <w:tcPr>
            <w:tcW w:w="713"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131,68</w:t>
            </w:r>
          </w:p>
        </w:tc>
        <w:tc>
          <w:tcPr>
            <w:tcW w:w="62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2,5</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63,208</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50,567</w:t>
            </w:r>
          </w:p>
        </w:tc>
      </w:tr>
      <w:tr w:rsidR="006024A3" w:rsidRPr="006024A3" w:rsidTr="006024A3">
        <w:trPr>
          <w:trHeight w:val="314"/>
        </w:trPr>
        <w:tc>
          <w:tcPr>
            <w:tcW w:w="7541" w:type="dxa"/>
            <w:gridSpan w:val="9"/>
            <w:tcBorders>
              <w:top w:val="single" w:sz="8" w:space="0" w:color="auto"/>
              <w:left w:val="single" w:sz="8" w:space="0" w:color="auto"/>
              <w:bottom w:val="single" w:sz="8" w:space="0" w:color="auto"/>
              <w:right w:val="single" w:sz="8" w:space="0" w:color="000000"/>
            </w:tcBorders>
            <w:shd w:val="clear" w:color="auto" w:fill="auto"/>
            <w:vAlign w:val="center"/>
            <w:hideMark/>
          </w:tcPr>
          <w:p w:rsidR="006024A3" w:rsidRPr="006024A3" w:rsidRDefault="006024A3" w:rsidP="006024A3">
            <w:pPr>
              <w:spacing w:after="0" w:line="240" w:lineRule="auto"/>
              <w:jc w:val="right"/>
              <w:rPr>
                <w:rFonts w:ascii="Calibri" w:eastAsia="Times New Roman" w:hAnsi="Calibri" w:cs="Calibri"/>
                <w:color w:val="000000"/>
                <w:sz w:val="20"/>
                <w:szCs w:val="20"/>
                <w:lang w:eastAsia="ru-RU"/>
              </w:rPr>
            </w:pPr>
            <w:r w:rsidRPr="006024A3">
              <w:rPr>
                <w:rFonts w:ascii="Calibri" w:eastAsia="Times New Roman" w:hAnsi="Calibri" w:cs="Calibri"/>
                <w:color w:val="000000"/>
                <w:sz w:val="20"/>
                <w:szCs w:val="20"/>
                <w:lang w:eastAsia="ru-RU"/>
              </w:rPr>
              <w:t>Итого:</w:t>
            </w:r>
          </w:p>
        </w:tc>
        <w:tc>
          <w:tcPr>
            <w:tcW w:w="900"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610,737</w:t>
            </w:r>
          </w:p>
        </w:tc>
        <w:tc>
          <w:tcPr>
            <w:tcW w:w="969" w:type="dxa"/>
            <w:tcBorders>
              <w:top w:val="nil"/>
              <w:left w:val="nil"/>
              <w:bottom w:val="single" w:sz="8" w:space="0" w:color="auto"/>
              <w:right w:val="single" w:sz="8" w:space="0" w:color="auto"/>
            </w:tcBorders>
            <w:shd w:val="clear" w:color="auto" w:fill="auto"/>
            <w:vAlign w:val="center"/>
            <w:hideMark/>
          </w:tcPr>
          <w:p w:rsidR="006024A3" w:rsidRPr="006024A3" w:rsidRDefault="006024A3" w:rsidP="006024A3">
            <w:pPr>
              <w:spacing w:after="0" w:line="240" w:lineRule="auto"/>
              <w:jc w:val="center"/>
              <w:rPr>
                <w:rFonts w:eastAsia="Times New Roman" w:cs="Times New Roman"/>
                <w:color w:val="000000"/>
                <w:sz w:val="20"/>
                <w:szCs w:val="20"/>
                <w:lang w:eastAsia="ru-RU"/>
              </w:rPr>
            </w:pPr>
            <w:r w:rsidRPr="006024A3">
              <w:rPr>
                <w:rFonts w:eastAsia="Times New Roman" w:cs="Times New Roman"/>
                <w:color w:val="000000"/>
                <w:sz w:val="20"/>
                <w:szCs w:val="20"/>
                <w:lang w:eastAsia="ru-RU"/>
              </w:rPr>
              <w:t>386,76</w:t>
            </w:r>
          </w:p>
        </w:tc>
      </w:tr>
    </w:tbl>
    <w:p w:rsidR="00A4380C" w:rsidRPr="00E53DC3" w:rsidRDefault="00A4380C" w:rsidP="00A4380C">
      <w:pPr>
        <w:autoSpaceDE w:val="0"/>
        <w:autoSpaceDN w:val="0"/>
        <w:adjustRightInd w:val="0"/>
        <w:rPr>
          <w:rFonts w:cs="Times New Roman"/>
          <w:b/>
          <w:szCs w:val="28"/>
        </w:rPr>
      </w:pPr>
    </w:p>
    <w:p w:rsidR="00A4380C" w:rsidRPr="00883745" w:rsidRDefault="00A4380C" w:rsidP="008D3C00">
      <w:pPr>
        <w:tabs>
          <w:tab w:val="left" w:pos="-3600"/>
          <w:tab w:val="left" w:pos="720"/>
        </w:tabs>
        <w:ind w:left="283"/>
        <w:rPr>
          <w:rFonts w:cs="Times New Roman"/>
          <w:sz w:val="24"/>
        </w:rPr>
      </w:pPr>
      <w:r w:rsidRPr="00E53DC3">
        <w:rPr>
          <w:rFonts w:cs="Times New Roman"/>
          <w:sz w:val="24"/>
          <w:szCs w:val="24"/>
        </w:rPr>
        <w:t xml:space="preserve">Для производственного здания размещаем открытый склад для фундаментных балок, фахверковых колонн, стеновых панелей, оконных блоков и ворот площадью </w:t>
      </w:r>
      <w:r w:rsidRPr="00E53DC3">
        <w:rPr>
          <w:rFonts w:cs="Times New Roman"/>
          <w:sz w:val="24"/>
          <w:szCs w:val="24"/>
          <w:lang w:val="en-US"/>
        </w:rPr>
        <w:t>S</w:t>
      </w:r>
      <w:r w:rsidRPr="00E53DC3">
        <w:rPr>
          <w:rFonts w:cs="Times New Roman"/>
          <w:sz w:val="24"/>
          <w:szCs w:val="24"/>
        </w:rPr>
        <w:t>=</w:t>
      </w:r>
      <w:r w:rsidR="00C20691">
        <w:rPr>
          <w:rFonts w:cs="Times New Roman"/>
          <w:sz w:val="24"/>
          <w:szCs w:val="24"/>
        </w:rPr>
        <w:t>200</w:t>
      </w:r>
      <w:r>
        <w:rPr>
          <w:rFonts w:cs="Times New Roman"/>
          <w:sz w:val="24"/>
          <w:szCs w:val="24"/>
        </w:rPr>
        <w:t xml:space="preserve"> </w:t>
      </w:r>
      <w:r w:rsidRPr="00E53DC3">
        <w:rPr>
          <w:rFonts w:cs="Times New Roman"/>
          <w:sz w:val="24"/>
          <w:szCs w:val="24"/>
        </w:rPr>
        <w:t>м</w:t>
      </w:r>
      <w:r w:rsidRPr="00E53DC3">
        <w:rPr>
          <w:rFonts w:cs="Times New Roman"/>
          <w:sz w:val="24"/>
          <w:szCs w:val="24"/>
          <w:vertAlign w:val="superscript"/>
        </w:rPr>
        <w:t>2</w:t>
      </w:r>
      <w:r w:rsidRPr="00E53DC3">
        <w:rPr>
          <w:rFonts w:cs="Times New Roman"/>
          <w:sz w:val="24"/>
          <w:szCs w:val="24"/>
        </w:rPr>
        <w:t xml:space="preserve"> на 1 захватку. Для административного здания размеща</w:t>
      </w:r>
      <w:r>
        <w:rPr>
          <w:rFonts w:cs="Times New Roman"/>
          <w:sz w:val="24"/>
          <w:szCs w:val="24"/>
        </w:rPr>
        <w:t>ем склад для элементов на 1 этаж 1 температурный блок</w:t>
      </w:r>
      <w:r w:rsidRPr="00E53DC3">
        <w:rPr>
          <w:rFonts w:cs="Times New Roman"/>
          <w:sz w:val="24"/>
          <w:szCs w:val="24"/>
        </w:rPr>
        <w:t xml:space="preserve">, площадью </w:t>
      </w:r>
      <w:r w:rsidRPr="00E53DC3">
        <w:rPr>
          <w:rFonts w:cs="Times New Roman"/>
          <w:sz w:val="24"/>
          <w:szCs w:val="24"/>
          <w:lang w:val="en-US"/>
        </w:rPr>
        <w:t>S</w:t>
      </w:r>
      <w:r w:rsidRPr="00E53DC3">
        <w:rPr>
          <w:rFonts w:cs="Times New Roman"/>
          <w:sz w:val="24"/>
          <w:szCs w:val="24"/>
        </w:rPr>
        <w:t>=</w:t>
      </w:r>
      <w:r w:rsidR="006024A3">
        <w:rPr>
          <w:rFonts w:cs="Times New Roman"/>
          <w:sz w:val="24"/>
          <w:szCs w:val="24"/>
        </w:rPr>
        <w:t>400</w:t>
      </w:r>
      <w:r>
        <w:rPr>
          <w:rFonts w:cs="Times New Roman"/>
          <w:sz w:val="24"/>
          <w:szCs w:val="24"/>
        </w:rPr>
        <w:t xml:space="preserve"> </w:t>
      </w:r>
      <w:r w:rsidRPr="00E53DC3">
        <w:rPr>
          <w:rFonts w:cs="Times New Roman"/>
          <w:sz w:val="24"/>
          <w:szCs w:val="24"/>
        </w:rPr>
        <w:t>м</w:t>
      </w:r>
      <w:r w:rsidRPr="00E53DC3">
        <w:rPr>
          <w:rFonts w:cs="Times New Roman"/>
          <w:sz w:val="24"/>
          <w:szCs w:val="24"/>
          <w:vertAlign w:val="superscript"/>
        </w:rPr>
        <w:t>2</w:t>
      </w:r>
      <w:r w:rsidR="00883745">
        <w:rPr>
          <w:rFonts w:cs="Times New Roman"/>
          <w:sz w:val="24"/>
          <w:szCs w:val="24"/>
        </w:rPr>
        <w:t>.</w:t>
      </w:r>
    </w:p>
    <w:p w:rsidR="00A4380C" w:rsidRPr="00E53DC3" w:rsidRDefault="00A4380C" w:rsidP="00A4380C">
      <w:pPr>
        <w:tabs>
          <w:tab w:val="left" w:pos="-3600"/>
          <w:tab w:val="left" w:pos="720"/>
        </w:tabs>
        <w:rPr>
          <w:rFonts w:cs="Times New Roman"/>
          <w:sz w:val="24"/>
        </w:rPr>
      </w:pPr>
    </w:p>
    <w:p w:rsidR="00A4380C" w:rsidRDefault="00A4380C" w:rsidP="008D3C00">
      <w:pPr>
        <w:pStyle w:val="af0"/>
        <w:tabs>
          <w:tab w:val="left" w:pos="-3600"/>
          <w:tab w:val="left" w:pos="720"/>
        </w:tabs>
        <w:rPr>
          <w:b/>
          <w:bCs/>
          <w:sz w:val="24"/>
          <w:szCs w:val="24"/>
        </w:rPr>
      </w:pPr>
      <w:r w:rsidRPr="00E53DC3">
        <w:rPr>
          <w:b/>
          <w:bCs/>
          <w:sz w:val="24"/>
          <w:szCs w:val="24"/>
        </w:rPr>
        <w:t>Санитарно-бытовое обслуживание рабочих на строительной площадке.</w:t>
      </w:r>
    </w:p>
    <w:p w:rsidR="008D3C00" w:rsidRPr="00E53DC3" w:rsidRDefault="008D3C00" w:rsidP="008D3C00">
      <w:pPr>
        <w:pStyle w:val="af0"/>
        <w:tabs>
          <w:tab w:val="left" w:pos="-3600"/>
          <w:tab w:val="left" w:pos="720"/>
        </w:tabs>
        <w:rPr>
          <w:sz w:val="24"/>
        </w:rPr>
      </w:pPr>
    </w:p>
    <w:p w:rsidR="00A4380C" w:rsidRPr="00E53DC3" w:rsidRDefault="00A4380C" w:rsidP="00A4380C">
      <w:pPr>
        <w:rPr>
          <w:rFonts w:cs="Times New Roman"/>
          <w:sz w:val="24"/>
          <w:szCs w:val="24"/>
        </w:rPr>
      </w:pPr>
      <w:r w:rsidRPr="00E53DC3">
        <w:rPr>
          <w:rFonts w:cs="Times New Roman"/>
          <w:sz w:val="24"/>
          <w:szCs w:val="24"/>
        </w:rPr>
        <w:t xml:space="preserve">       Количество человек в наиболее загруженный период строительства </w:t>
      </w:r>
      <w:r w:rsidRPr="00E53DC3">
        <w:rPr>
          <w:rFonts w:cs="Times New Roman"/>
          <w:sz w:val="24"/>
          <w:szCs w:val="24"/>
          <w:lang w:val="en-US"/>
        </w:rPr>
        <w:t>N</w:t>
      </w:r>
      <w:r w:rsidRPr="00E53DC3">
        <w:rPr>
          <w:rFonts w:cs="Times New Roman"/>
          <w:sz w:val="24"/>
          <w:szCs w:val="24"/>
        </w:rPr>
        <w:t xml:space="preserve"> </w:t>
      </w:r>
      <w:r w:rsidRPr="00E53DC3">
        <w:rPr>
          <w:rFonts w:cs="Times New Roman"/>
          <w:sz w:val="24"/>
          <w:szCs w:val="24"/>
          <w:vertAlign w:val="subscript"/>
          <w:lang w:val="en-US"/>
        </w:rPr>
        <w:t>max</w:t>
      </w:r>
      <w:r w:rsidR="008D3C00">
        <w:rPr>
          <w:rFonts w:cs="Times New Roman"/>
          <w:sz w:val="24"/>
          <w:szCs w:val="24"/>
        </w:rPr>
        <w:t xml:space="preserve"> = 30</w:t>
      </w:r>
      <w:r w:rsidRPr="00E53DC3">
        <w:rPr>
          <w:rFonts w:cs="Times New Roman"/>
          <w:sz w:val="24"/>
          <w:szCs w:val="24"/>
        </w:rPr>
        <w:t xml:space="preserve"> (чел), в наиболее загруженную смену </w:t>
      </w:r>
      <w:r w:rsidRPr="00E53DC3">
        <w:rPr>
          <w:rFonts w:cs="Times New Roman"/>
          <w:sz w:val="24"/>
          <w:szCs w:val="24"/>
          <w:lang w:val="en-US"/>
        </w:rPr>
        <w:t>N</w:t>
      </w:r>
      <w:r w:rsidRPr="00E53DC3">
        <w:rPr>
          <w:rFonts w:cs="Times New Roman"/>
          <w:sz w:val="24"/>
          <w:szCs w:val="24"/>
        </w:rPr>
        <w:t xml:space="preserve"> </w:t>
      </w:r>
      <w:r w:rsidRPr="00E53DC3">
        <w:rPr>
          <w:rFonts w:cs="Times New Roman"/>
          <w:sz w:val="24"/>
          <w:szCs w:val="24"/>
          <w:vertAlign w:val="subscript"/>
        </w:rPr>
        <w:t>см.</w:t>
      </w:r>
      <w:r w:rsidRPr="00E53DC3">
        <w:rPr>
          <w:rFonts w:cs="Times New Roman"/>
          <w:sz w:val="24"/>
          <w:szCs w:val="24"/>
          <w:vertAlign w:val="subscript"/>
          <w:lang w:val="en-US"/>
        </w:rPr>
        <w:t>max</w:t>
      </w:r>
      <w:r w:rsidRPr="00E53DC3">
        <w:rPr>
          <w:rFonts w:cs="Times New Roman"/>
          <w:sz w:val="24"/>
          <w:szCs w:val="24"/>
          <w:vertAlign w:val="subscript"/>
        </w:rPr>
        <w:t>.</w:t>
      </w:r>
      <w:r w:rsidR="008D3C00">
        <w:rPr>
          <w:rFonts w:cs="Times New Roman"/>
          <w:sz w:val="24"/>
          <w:szCs w:val="24"/>
        </w:rPr>
        <w:t xml:space="preserve"> = 30</w:t>
      </w:r>
      <w:r w:rsidRPr="00E53DC3">
        <w:rPr>
          <w:rFonts w:cs="Times New Roman"/>
          <w:sz w:val="24"/>
          <w:szCs w:val="24"/>
        </w:rPr>
        <w:t xml:space="preserve"> (чел).</w:t>
      </w:r>
    </w:p>
    <w:p w:rsidR="00A4380C" w:rsidRPr="00E53DC3" w:rsidRDefault="008D01FC" w:rsidP="00A4380C">
      <w:pPr>
        <w:numPr>
          <w:ilvl w:val="0"/>
          <w:numId w:val="49"/>
        </w:numPr>
        <w:spacing w:after="0" w:line="240" w:lineRule="auto"/>
        <w:ind w:left="0" w:firstLine="0"/>
        <w:rPr>
          <w:rFonts w:cs="Times New Roman"/>
          <w:sz w:val="24"/>
          <w:szCs w:val="24"/>
        </w:rPr>
      </w:pPr>
      <w:r>
        <w:rPr>
          <w:rFonts w:cs="Times New Roman"/>
          <w:sz w:val="24"/>
          <w:szCs w:val="24"/>
        </w:rPr>
        <w:t>Рабочих  - 78,7 %         30</w:t>
      </w:r>
      <w:r w:rsidR="00A4380C" w:rsidRPr="00E53DC3">
        <w:rPr>
          <w:rFonts w:cs="Times New Roman"/>
          <w:sz w:val="24"/>
          <w:szCs w:val="24"/>
        </w:rPr>
        <w:t xml:space="preserve"> </w:t>
      </w:r>
      <w:r w:rsidR="00A4380C" w:rsidRPr="00E53DC3">
        <w:rPr>
          <w:rFonts w:cs="Times New Roman"/>
          <w:sz w:val="24"/>
          <w:szCs w:val="24"/>
        </w:rPr>
        <w:sym w:font="Symbol" w:char="F0B4"/>
      </w:r>
      <w:r w:rsidR="00A4380C" w:rsidRPr="00E53DC3">
        <w:rPr>
          <w:rFonts w:cs="Times New Roman"/>
          <w:sz w:val="24"/>
          <w:szCs w:val="24"/>
        </w:rPr>
        <w:t xml:space="preserve"> 78,7 </w:t>
      </w:r>
      <w:r>
        <w:rPr>
          <w:rFonts w:cs="Times New Roman"/>
          <w:sz w:val="24"/>
          <w:szCs w:val="24"/>
        </w:rPr>
        <w:t>/ 100 = 23,61</w:t>
      </w:r>
      <w:r w:rsidR="00A4380C" w:rsidRPr="00E53DC3">
        <w:rPr>
          <w:rFonts w:cs="Times New Roman"/>
          <w:sz w:val="24"/>
          <w:szCs w:val="24"/>
        </w:rPr>
        <w:t xml:space="preserve"> </w:t>
      </w:r>
      <w:r w:rsidR="00A4380C" w:rsidRPr="00E53DC3">
        <w:rPr>
          <w:rFonts w:cs="Times New Roman"/>
          <w:sz w:val="24"/>
          <w:szCs w:val="24"/>
        </w:rPr>
        <w:sym w:font="Symbol" w:char="F0BB"/>
      </w:r>
      <w:r>
        <w:rPr>
          <w:rFonts w:cs="Times New Roman"/>
          <w:sz w:val="24"/>
          <w:szCs w:val="24"/>
        </w:rPr>
        <w:t xml:space="preserve"> 24</w:t>
      </w:r>
      <w:r w:rsidR="00A4380C" w:rsidRPr="00E53DC3">
        <w:rPr>
          <w:rFonts w:cs="Times New Roman"/>
          <w:sz w:val="24"/>
          <w:szCs w:val="24"/>
        </w:rPr>
        <w:t xml:space="preserve"> человек</w:t>
      </w:r>
      <w:r>
        <w:rPr>
          <w:rFonts w:cs="Times New Roman"/>
          <w:sz w:val="24"/>
          <w:szCs w:val="24"/>
        </w:rPr>
        <w:t>а</w:t>
      </w:r>
      <w:r w:rsidR="00A4380C" w:rsidRPr="00E53DC3">
        <w:rPr>
          <w:rFonts w:cs="Times New Roman"/>
          <w:sz w:val="24"/>
          <w:szCs w:val="24"/>
        </w:rPr>
        <w:t>.</w:t>
      </w:r>
    </w:p>
    <w:p w:rsidR="00A4380C" w:rsidRPr="00E53DC3" w:rsidRDefault="008D01FC" w:rsidP="00A4380C">
      <w:pPr>
        <w:numPr>
          <w:ilvl w:val="0"/>
          <w:numId w:val="49"/>
        </w:numPr>
        <w:spacing w:after="0" w:line="240" w:lineRule="auto"/>
        <w:ind w:left="0" w:firstLine="0"/>
        <w:rPr>
          <w:rFonts w:cs="Times New Roman"/>
          <w:sz w:val="24"/>
          <w:szCs w:val="24"/>
        </w:rPr>
      </w:pPr>
      <w:proofErr w:type="spellStart"/>
      <w:r>
        <w:rPr>
          <w:rFonts w:cs="Times New Roman"/>
          <w:sz w:val="24"/>
          <w:szCs w:val="24"/>
        </w:rPr>
        <w:t>И.т.р</w:t>
      </w:r>
      <w:proofErr w:type="spellEnd"/>
      <w:r>
        <w:rPr>
          <w:rFonts w:cs="Times New Roman"/>
          <w:sz w:val="24"/>
          <w:szCs w:val="24"/>
        </w:rPr>
        <w:t>. – 13,4 %              30</w:t>
      </w:r>
      <w:r w:rsidR="00A4380C" w:rsidRPr="00E53DC3">
        <w:rPr>
          <w:rFonts w:cs="Times New Roman"/>
          <w:sz w:val="24"/>
          <w:szCs w:val="24"/>
        </w:rPr>
        <w:t xml:space="preserve"> </w:t>
      </w:r>
      <w:r w:rsidR="00A4380C" w:rsidRPr="00E53DC3">
        <w:rPr>
          <w:rFonts w:cs="Times New Roman"/>
          <w:sz w:val="24"/>
          <w:szCs w:val="24"/>
        </w:rPr>
        <w:sym w:font="Symbol" w:char="F0B4"/>
      </w:r>
      <w:r>
        <w:rPr>
          <w:rFonts w:cs="Times New Roman"/>
          <w:sz w:val="24"/>
          <w:szCs w:val="24"/>
        </w:rPr>
        <w:t xml:space="preserve"> 13,4 / 100 = 4,02</w:t>
      </w:r>
      <w:r w:rsidR="00A4380C" w:rsidRPr="00E53DC3">
        <w:rPr>
          <w:rFonts w:cs="Times New Roman"/>
          <w:sz w:val="24"/>
          <w:szCs w:val="24"/>
        </w:rPr>
        <w:t xml:space="preserve"> </w:t>
      </w:r>
      <w:r w:rsidR="00A4380C" w:rsidRPr="00E53DC3">
        <w:rPr>
          <w:rFonts w:cs="Times New Roman"/>
          <w:sz w:val="24"/>
          <w:szCs w:val="24"/>
        </w:rPr>
        <w:sym w:font="Symbol" w:char="F0BB"/>
      </w:r>
      <w:r>
        <w:rPr>
          <w:rFonts w:cs="Times New Roman"/>
          <w:sz w:val="24"/>
          <w:szCs w:val="24"/>
        </w:rPr>
        <w:t xml:space="preserve"> 4</w:t>
      </w:r>
      <w:r w:rsidR="00A4380C" w:rsidRPr="00E53DC3">
        <w:rPr>
          <w:rFonts w:cs="Times New Roman"/>
          <w:sz w:val="24"/>
          <w:szCs w:val="24"/>
        </w:rPr>
        <w:t xml:space="preserve"> человек</w:t>
      </w:r>
      <w:r>
        <w:rPr>
          <w:rFonts w:cs="Times New Roman"/>
          <w:sz w:val="24"/>
          <w:szCs w:val="24"/>
        </w:rPr>
        <w:t>а</w:t>
      </w:r>
      <w:r w:rsidR="00A4380C" w:rsidRPr="00E53DC3">
        <w:rPr>
          <w:rFonts w:cs="Times New Roman"/>
          <w:sz w:val="24"/>
          <w:szCs w:val="24"/>
        </w:rPr>
        <w:t>.</w:t>
      </w:r>
    </w:p>
    <w:p w:rsidR="00A4380C" w:rsidRPr="00E53DC3" w:rsidRDefault="008D01FC" w:rsidP="00A4380C">
      <w:pPr>
        <w:pStyle w:val="af0"/>
        <w:numPr>
          <w:ilvl w:val="0"/>
          <w:numId w:val="49"/>
        </w:numPr>
        <w:rPr>
          <w:sz w:val="24"/>
          <w:szCs w:val="24"/>
        </w:rPr>
      </w:pPr>
      <w:r>
        <w:rPr>
          <w:sz w:val="24"/>
          <w:szCs w:val="24"/>
        </w:rPr>
        <w:t>Служащие – 4,3 %        30</w:t>
      </w:r>
      <w:r w:rsidR="00A4380C" w:rsidRPr="00E53DC3">
        <w:rPr>
          <w:sz w:val="24"/>
          <w:szCs w:val="24"/>
        </w:rPr>
        <w:t xml:space="preserve"> </w:t>
      </w:r>
      <w:r w:rsidR="00A4380C" w:rsidRPr="00E53DC3">
        <w:sym w:font="Symbol" w:char="F0B4"/>
      </w:r>
      <w:r>
        <w:rPr>
          <w:sz w:val="24"/>
          <w:szCs w:val="24"/>
        </w:rPr>
        <w:t xml:space="preserve"> 4,3 / 100 = 1,29</w:t>
      </w:r>
      <w:r w:rsidR="00A4380C" w:rsidRPr="00E53DC3">
        <w:rPr>
          <w:sz w:val="24"/>
          <w:szCs w:val="24"/>
        </w:rPr>
        <w:t xml:space="preserve"> </w:t>
      </w:r>
      <w:r w:rsidR="00A4380C" w:rsidRPr="00E53DC3">
        <w:sym w:font="Symbol" w:char="F0BB"/>
      </w:r>
      <w:r>
        <w:rPr>
          <w:sz w:val="24"/>
          <w:szCs w:val="24"/>
        </w:rPr>
        <w:t xml:space="preserve"> 1 человек</w:t>
      </w:r>
      <w:r w:rsidR="00A4380C" w:rsidRPr="00E53DC3">
        <w:rPr>
          <w:sz w:val="24"/>
          <w:szCs w:val="24"/>
        </w:rPr>
        <w:t>.</w:t>
      </w:r>
    </w:p>
    <w:p w:rsidR="00A4380C" w:rsidRPr="00E53DC3" w:rsidRDefault="008D01FC" w:rsidP="00A4380C">
      <w:pPr>
        <w:pStyle w:val="af0"/>
        <w:numPr>
          <w:ilvl w:val="0"/>
          <w:numId w:val="49"/>
        </w:numPr>
        <w:rPr>
          <w:sz w:val="24"/>
          <w:szCs w:val="24"/>
        </w:rPr>
      </w:pPr>
      <w:proofErr w:type="spellStart"/>
      <w:r>
        <w:rPr>
          <w:sz w:val="24"/>
          <w:szCs w:val="24"/>
        </w:rPr>
        <w:t>МОП</w:t>
      </w:r>
      <w:proofErr w:type="spellEnd"/>
      <w:r>
        <w:rPr>
          <w:sz w:val="24"/>
          <w:szCs w:val="24"/>
        </w:rPr>
        <w:t xml:space="preserve">         - 3,6 %         30 </w:t>
      </w:r>
      <w:r w:rsidR="00A4380C" w:rsidRPr="00E53DC3">
        <w:sym w:font="Symbol" w:char="F0B4"/>
      </w:r>
      <w:r>
        <w:rPr>
          <w:sz w:val="24"/>
          <w:szCs w:val="24"/>
        </w:rPr>
        <w:t xml:space="preserve"> 3,6 / 100 = 1,08</w:t>
      </w:r>
      <w:r w:rsidR="00A4380C" w:rsidRPr="00E53DC3">
        <w:rPr>
          <w:sz w:val="24"/>
          <w:szCs w:val="24"/>
        </w:rPr>
        <w:t xml:space="preserve"> </w:t>
      </w:r>
      <w:r w:rsidR="00A4380C" w:rsidRPr="00E53DC3">
        <w:sym w:font="Symbol" w:char="F0BB"/>
      </w:r>
      <w:r w:rsidR="00A4380C" w:rsidRPr="00E53DC3">
        <w:rPr>
          <w:sz w:val="24"/>
          <w:szCs w:val="24"/>
        </w:rPr>
        <w:t xml:space="preserve"> 1 человек.</w:t>
      </w:r>
    </w:p>
    <w:p w:rsidR="00A4380C" w:rsidRPr="00E53DC3" w:rsidRDefault="008D01FC" w:rsidP="00A4380C">
      <w:pPr>
        <w:pStyle w:val="af0"/>
        <w:numPr>
          <w:ilvl w:val="0"/>
          <w:numId w:val="49"/>
        </w:numPr>
        <w:rPr>
          <w:sz w:val="24"/>
          <w:szCs w:val="24"/>
        </w:rPr>
      </w:pPr>
      <w:r>
        <w:rPr>
          <w:sz w:val="24"/>
          <w:szCs w:val="24"/>
        </w:rPr>
        <w:t xml:space="preserve">Мужчин    - 70 %          30 </w:t>
      </w:r>
      <w:r w:rsidR="00A4380C" w:rsidRPr="00E53DC3">
        <w:sym w:font="Symbol" w:char="F0B4"/>
      </w:r>
      <w:r w:rsidR="00A4380C" w:rsidRPr="00E53DC3">
        <w:rPr>
          <w:sz w:val="24"/>
          <w:szCs w:val="24"/>
        </w:rPr>
        <w:t xml:space="preserve"> 70 / 100 </w:t>
      </w:r>
      <w:r>
        <w:rPr>
          <w:sz w:val="24"/>
          <w:szCs w:val="24"/>
        </w:rPr>
        <w:t>= 21</w:t>
      </w:r>
      <w:r w:rsidR="00A4380C" w:rsidRPr="00E53DC3">
        <w:rPr>
          <w:sz w:val="24"/>
          <w:szCs w:val="24"/>
        </w:rPr>
        <w:t xml:space="preserve"> человек.</w:t>
      </w:r>
    </w:p>
    <w:p w:rsidR="00A4380C" w:rsidRPr="00E53DC3" w:rsidRDefault="008D01FC" w:rsidP="00A4380C">
      <w:pPr>
        <w:pStyle w:val="af0"/>
        <w:numPr>
          <w:ilvl w:val="0"/>
          <w:numId w:val="50"/>
        </w:numPr>
        <w:tabs>
          <w:tab w:val="left" w:pos="-3600"/>
          <w:tab w:val="left" w:pos="720"/>
        </w:tabs>
        <w:rPr>
          <w:sz w:val="24"/>
        </w:rPr>
      </w:pPr>
      <w:r>
        <w:rPr>
          <w:sz w:val="24"/>
          <w:szCs w:val="24"/>
        </w:rPr>
        <w:t>Женщин    - 30 %          30</w:t>
      </w:r>
      <w:r w:rsidR="00A4380C" w:rsidRPr="00E53DC3">
        <w:rPr>
          <w:sz w:val="24"/>
          <w:szCs w:val="24"/>
        </w:rPr>
        <w:t xml:space="preserve"> </w:t>
      </w:r>
      <w:r w:rsidR="00A4380C" w:rsidRPr="00E53DC3">
        <w:sym w:font="Symbol" w:char="F0B4"/>
      </w:r>
      <w:r>
        <w:rPr>
          <w:sz w:val="24"/>
          <w:szCs w:val="24"/>
        </w:rPr>
        <w:t xml:space="preserve"> 30 / 100 = 9</w:t>
      </w:r>
      <w:r w:rsidR="00A4380C" w:rsidRPr="00E53DC3">
        <w:rPr>
          <w:sz w:val="24"/>
          <w:szCs w:val="24"/>
        </w:rPr>
        <w:t xml:space="preserve"> человек.</w:t>
      </w:r>
    </w:p>
    <w:p w:rsidR="00A4380C" w:rsidRPr="00E53DC3" w:rsidRDefault="00A4380C" w:rsidP="00A4380C">
      <w:pPr>
        <w:tabs>
          <w:tab w:val="left" w:pos="-3600"/>
          <w:tab w:val="left" w:pos="720"/>
        </w:tabs>
        <w:rPr>
          <w:rFonts w:cs="Times New Roman"/>
          <w:sz w:val="24"/>
          <w:szCs w:val="24"/>
        </w:rPr>
      </w:pPr>
      <w:r w:rsidRPr="00E53DC3">
        <w:rPr>
          <w:rFonts w:cs="Times New Roman"/>
          <w:sz w:val="24"/>
          <w:szCs w:val="24"/>
        </w:rPr>
        <w:t xml:space="preserve">       Расчет потребности во временных зданиях сооружениях административного и </w:t>
      </w:r>
      <w:proofErr w:type="spellStart"/>
      <w:r w:rsidRPr="00E53DC3">
        <w:rPr>
          <w:rFonts w:cs="Times New Roman"/>
          <w:sz w:val="24"/>
          <w:szCs w:val="24"/>
        </w:rPr>
        <w:t>санитарно</w:t>
      </w:r>
      <w:proofErr w:type="spellEnd"/>
      <w:r w:rsidRPr="00E53DC3">
        <w:rPr>
          <w:rFonts w:cs="Times New Roman"/>
          <w:sz w:val="24"/>
          <w:szCs w:val="24"/>
        </w:rPr>
        <w:t xml:space="preserve"> - бытового назначения производится по формуле:  </w:t>
      </w:r>
      <w:r w:rsidRPr="00E53DC3">
        <w:rPr>
          <w:rFonts w:cs="Times New Roman"/>
          <w:position w:val="-14"/>
          <w:sz w:val="24"/>
          <w:szCs w:val="24"/>
        </w:rPr>
        <w:object w:dxaOrig="1760" w:dyaOrig="400">
          <v:shape id="_x0000_i1074" type="#_x0000_t75" style="width:87.75pt;height:21pt" o:ole="" fillcolor="window">
            <v:imagedata r:id="rId149" o:title=""/>
          </v:shape>
          <o:OLEObject Type="Embed" ProgID="Equation.3" ShapeID="_x0000_i1074" DrawAspect="Content" ObjectID="_1670195685" r:id="rId150"/>
        </w:object>
      </w:r>
    </w:p>
    <w:p w:rsidR="00A4380C" w:rsidRPr="00E53DC3" w:rsidRDefault="00A4380C" w:rsidP="00A4380C">
      <w:pPr>
        <w:rPr>
          <w:rFonts w:cs="Times New Roman"/>
          <w:sz w:val="24"/>
          <w:szCs w:val="24"/>
        </w:rPr>
      </w:pPr>
      <w:r w:rsidRPr="00E53DC3">
        <w:rPr>
          <w:rFonts w:cs="Times New Roman"/>
          <w:sz w:val="24"/>
          <w:szCs w:val="24"/>
        </w:rPr>
        <w:t xml:space="preserve">где </w:t>
      </w:r>
      <w:r w:rsidRPr="00E53DC3">
        <w:rPr>
          <w:rFonts w:cs="Times New Roman"/>
          <w:position w:val="-12"/>
          <w:sz w:val="24"/>
          <w:szCs w:val="24"/>
          <w:lang w:val="en-US"/>
        </w:rPr>
        <w:object w:dxaOrig="560" w:dyaOrig="380">
          <v:shape id="_x0000_i1075" type="#_x0000_t75" style="width:28.5pt;height:18.75pt" o:ole="" fillcolor="window">
            <v:imagedata r:id="rId151" o:title=""/>
          </v:shape>
          <o:OLEObject Type="Embed" ProgID="Equation.3" ShapeID="_x0000_i1075" DrawAspect="Content" ObjectID="_1670195686" r:id="rId152"/>
        </w:object>
      </w:r>
      <w:r w:rsidRPr="00E53DC3">
        <w:rPr>
          <w:rFonts w:cs="Times New Roman"/>
          <w:sz w:val="24"/>
          <w:szCs w:val="24"/>
        </w:rPr>
        <w:t xml:space="preserve"> – количество работающих на стройплощадке, нуждающихся в определенных формах санитарно-бытового обслуживания, чел.</w:t>
      </w:r>
    </w:p>
    <w:p w:rsidR="00A4380C" w:rsidRPr="00E53DC3" w:rsidRDefault="00A4380C" w:rsidP="00A4380C">
      <w:pPr>
        <w:tabs>
          <w:tab w:val="left" w:pos="-3600"/>
          <w:tab w:val="left" w:pos="720"/>
        </w:tabs>
        <w:rPr>
          <w:rFonts w:cs="Times New Roman"/>
          <w:sz w:val="24"/>
          <w:szCs w:val="24"/>
        </w:rPr>
      </w:pPr>
      <w:r w:rsidRPr="00E53DC3">
        <w:rPr>
          <w:rFonts w:cs="Times New Roman"/>
          <w:sz w:val="24"/>
          <w:szCs w:val="24"/>
        </w:rPr>
        <w:t xml:space="preserve">       </w:t>
      </w:r>
      <w:r w:rsidRPr="00E53DC3">
        <w:rPr>
          <w:rFonts w:cs="Times New Roman"/>
          <w:position w:val="-4"/>
          <w:sz w:val="24"/>
          <w:szCs w:val="24"/>
          <w:lang w:val="en-US"/>
        </w:rPr>
        <w:object w:dxaOrig="360" w:dyaOrig="300">
          <v:shape id="_x0000_i1076" type="#_x0000_t75" style="width:18.75pt;height:15pt" o:ole="" fillcolor="window">
            <v:imagedata r:id="rId153" o:title=""/>
          </v:shape>
          <o:OLEObject Type="Embed" ProgID="Equation.3" ShapeID="_x0000_i1076" DrawAspect="Content" ObjectID="_1670195687" r:id="rId154"/>
        </w:object>
      </w:r>
      <w:r w:rsidRPr="00E53DC3">
        <w:rPr>
          <w:rFonts w:cs="Times New Roman"/>
          <w:sz w:val="24"/>
          <w:szCs w:val="24"/>
        </w:rPr>
        <w:t xml:space="preserve"> – нормативные показатели потребностей в площадях временных зданий на одного работающего.</w:t>
      </w:r>
    </w:p>
    <w:p w:rsidR="00A4380C" w:rsidRPr="008D01FC" w:rsidRDefault="00A4380C" w:rsidP="008D01FC">
      <w:pPr>
        <w:autoSpaceDE w:val="0"/>
        <w:autoSpaceDN w:val="0"/>
        <w:adjustRightInd w:val="0"/>
        <w:ind w:firstLine="284"/>
        <w:rPr>
          <w:rFonts w:cs="Times New Roman"/>
          <w:sz w:val="24"/>
          <w:szCs w:val="24"/>
        </w:rPr>
      </w:pPr>
      <w:r w:rsidRPr="00E53DC3">
        <w:rPr>
          <w:rFonts w:cs="Times New Roman"/>
          <w:sz w:val="24"/>
          <w:szCs w:val="24"/>
        </w:rPr>
        <w:lastRenderedPageBreak/>
        <w:t>Расчет площади га</w:t>
      </w:r>
      <w:r w:rsidR="008D01FC">
        <w:rPr>
          <w:rFonts w:cs="Times New Roman"/>
          <w:sz w:val="24"/>
          <w:szCs w:val="24"/>
        </w:rPr>
        <w:t>рдеробов и сушилок производится</w:t>
      </w:r>
      <w:r w:rsidRPr="00E53DC3">
        <w:rPr>
          <w:rFonts w:cs="Times New Roman"/>
          <w:sz w:val="24"/>
          <w:szCs w:val="24"/>
        </w:rPr>
        <w:t xml:space="preserve"> на максимальное число рабочих. Производственные временные здания и закрытые склады размещать, возможно, ближе к местам потребле</w:t>
      </w:r>
      <w:r w:rsidR="008D01FC">
        <w:rPr>
          <w:rFonts w:cs="Times New Roman"/>
          <w:sz w:val="24"/>
          <w:szCs w:val="24"/>
        </w:rPr>
        <w:t xml:space="preserve">ния материалов, но вне </w:t>
      </w:r>
      <w:proofErr w:type="spellStart"/>
      <w:r w:rsidR="008D01FC">
        <w:rPr>
          <w:rFonts w:cs="Times New Roman"/>
          <w:sz w:val="24"/>
          <w:szCs w:val="24"/>
        </w:rPr>
        <w:t>МЗ</w:t>
      </w:r>
      <w:proofErr w:type="spellEnd"/>
      <w:r w:rsidR="008D01FC">
        <w:rPr>
          <w:rFonts w:cs="Times New Roman"/>
          <w:sz w:val="24"/>
          <w:szCs w:val="24"/>
        </w:rPr>
        <w:t xml:space="preserve"> и ОЗ.</w:t>
      </w:r>
    </w:p>
    <w:p w:rsidR="00A4380C" w:rsidRPr="00E53DC3" w:rsidRDefault="00A4380C" w:rsidP="00A4380C">
      <w:pPr>
        <w:numPr>
          <w:ilvl w:val="0"/>
          <w:numId w:val="52"/>
        </w:numPr>
        <w:spacing w:after="0" w:line="240" w:lineRule="auto"/>
        <w:rPr>
          <w:rFonts w:cs="Times New Roman"/>
          <w:b/>
          <w:i/>
          <w:sz w:val="24"/>
          <w:szCs w:val="24"/>
        </w:rPr>
      </w:pPr>
      <w:r w:rsidRPr="00E53DC3">
        <w:rPr>
          <w:rFonts w:cs="Times New Roman"/>
          <w:b/>
          <w:i/>
          <w:sz w:val="24"/>
          <w:szCs w:val="24"/>
        </w:rPr>
        <w:t>Административно-бытовые помещения.</w:t>
      </w:r>
    </w:p>
    <w:p w:rsidR="00A4380C" w:rsidRPr="00E53DC3" w:rsidRDefault="00A4380C" w:rsidP="00A4380C">
      <w:pPr>
        <w:pStyle w:val="af0"/>
        <w:numPr>
          <w:ilvl w:val="0"/>
          <w:numId w:val="53"/>
        </w:numPr>
        <w:rPr>
          <w:i/>
          <w:sz w:val="24"/>
          <w:szCs w:val="24"/>
          <w:u w:val="single"/>
        </w:rPr>
      </w:pPr>
      <w:r w:rsidRPr="00E53DC3">
        <w:rPr>
          <w:sz w:val="24"/>
          <w:szCs w:val="24"/>
        </w:rPr>
        <w:t xml:space="preserve">Контора производителя работ и мастеров: </w:t>
      </w:r>
      <w:proofErr w:type="spellStart"/>
      <w:r w:rsidRPr="00E53DC3">
        <w:rPr>
          <w:sz w:val="24"/>
          <w:szCs w:val="24"/>
        </w:rPr>
        <w:t>П</w:t>
      </w:r>
      <w:r w:rsidRPr="00E53DC3">
        <w:rPr>
          <w:sz w:val="24"/>
          <w:szCs w:val="24"/>
          <w:vertAlign w:val="subscript"/>
        </w:rPr>
        <w:t>тр</w:t>
      </w:r>
      <w:proofErr w:type="spellEnd"/>
      <w:r w:rsidRPr="00E53DC3">
        <w:rPr>
          <w:sz w:val="24"/>
          <w:szCs w:val="24"/>
          <w:vertAlign w:val="subscript"/>
        </w:rPr>
        <w:t>.</w:t>
      </w:r>
      <w:r w:rsidR="00C6561E">
        <w:rPr>
          <w:sz w:val="24"/>
          <w:szCs w:val="24"/>
        </w:rPr>
        <w:t>= 4</w:t>
      </w:r>
      <w:r w:rsidRPr="00E53DC3">
        <w:rPr>
          <w:sz w:val="24"/>
          <w:szCs w:val="24"/>
        </w:rPr>
        <w:t xml:space="preserve"> </w:t>
      </w:r>
      <w:r w:rsidRPr="00E53DC3">
        <w:sym w:font="Symbol" w:char="F0B4"/>
      </w:r>
      <w:r w:rsidR="00C6561E">
        <w:rPr>
          <w:sz w:val="24"/>
          <w:szCs w:val="24"/>
        </w:rPr>
        <w:t xml:space="preserve"> 4,8 = 19,2</w:t>
      </w:r>
      <w:r w:rsidRPr="00E53DC3">
        <w:rPr>
          <w:sz w:val="24"/>
          <w:szCs w:val="24"/>
        </w:rPr>
        <w:t xml:space="preserve"> (м</w:t>
      </w:r>
      <w:r w:rsidRPr="00E53DC3">
        <w:rPr>
          <w:sz w:val="24"/>
          <w:szCs w:val="24"/>
          <w:vertAlign w:val="superscript"/>
        </w:rPr>
        <w:t>2</w:t>
      </w:r>
      <w:r w:rsidRPr="00E53DC3">
        <w:rPr>
          <w:sz w:val="24"/>
          <w:szCs w:val="24"/>
        </w:rPr>
        <w:t>).</w:t>
      </w:r>
    </w:p>
    <w:p w:rsidR="00A4380C" w:rsidRPr="00E53DC3" w:rsidRDefault="00A4380C" w:rsidP="00A4380C">
      <w:pPr>
        <w:rPr>
          <w:rFonts w:cs="Times New Roman"/>
          <w:sz w:val="24"/>
          <w:szCs w:val="24"/>
          <w:vertAlign w:val="superscript"/>
        </w:rPr>
      </w:pPr>
      <w:r w:rsidRPr="00E53DC3">
        <w:rPr>
          <w:rFonts w:cs="Times New Roman"/>
          <w:sz w:val="24"/>
          <w:szCs w:val="24"/>
        </w:rPr>
        <w:t>Принимаем 1 контору производителя работ и м</w:t>
      </w:r>
      <w:r w:rsidR="0036473E">
        <w:rPr>
          <w:rFonts w:cs="Times New Roman"/>
          <w:sz w:val="24"/>
          <w:szCs w:val="24"/>
        </w:rPr>
        <w:t>астеров (БКП-1) с размерами 8х2,8х2,7</w:t>
      </w:r>
      <w:r w:rsidRPr="00E53DC3">
        <w:rPr>
          <w:rFonts w:cs="Times New Roman"/>
          <w:sz w:val="24"/>
          <w:szCs w:val="24"/>
        </w:rPr>
        <w:t xml:space="preserve"> площадью </w:t>
      </w:r>
      <w:r w:rsidRPr="00E53DC3">
        <w:rPr>
          <w:rFonts w:cs="Times New Roman"/>
          <w:sz w:val="24"/>
          <w:szCs w:val="24"/>
          <w:lang w:val="en-US"/>
        </w:rPr>
        <w:t>S</w:t>
      </w:r>
      <w:r w:rsidRPr="00E53DC3">
        <w:rPr>
          <w:rFonts w:cs="Times New Roman"/>
          <w:sz w:val="24"/>
          <w:szCs w:val="24"/>
        </w:rPr>
        <w:t>=</w:t>
      </w:r>
      <w:r w:rsidR="0036473E">
        <w:rPr>
          <w:rFonts w:cs="Times New Roman"/>
          <w:sz w:val="24"/>
          <w:szCs w:val="24"/>
          <w:lang w:val="en-US"/>
        </w:rPr>
        <w:t>22,4</w:t>
      </w:r>
      <w:r w:rsidRPr="00E53DC3">
        <w:rPr>
          <w:rFonts w:cs="Times New Roman"/>
          <w:sz w:val="24"/>
          <w:szCs w:val="24"/>
        </w:rPr>
        <w:t xml:space="preserve"> м</w:t>
      </w:r>
      <w:r w:rsidRPr="00E53DC3">
        <w:rPr>
          <w:rFonts w:cs="Times New Roman"/>
          <w:sz w:val="24"/>
          <w:szCs w:val="24"/>
          <w:vertAlign w:val="superscript"/>
        </w:rPr>
        <w:t>2</w:t>
      </w:r>
    </w:p>
    <w:p w:rsidR="00A4380C" w:rsidRPr="00E53DC3" w:rsidRDefault="00A4380C" w:rsidP="00A4380C">
      <w:pPr>
        <w:pStyle w:val="af0"/>
        <w:numPr>
          <w:ilvl w:val="0"/>
          <w:numId w:val="51"/>
        </w:numPr>
        <w:contextualSpacing w:val="0"/>
        <w:rPr>
          <w:i/>
          <w:sz w:val="24"/>
          <w:szCs w:val="24"/>
        </w:rPr>
      </w:pPr>
      <w:proofErr w:type="spellStart"/>
      <w:r w:rsidRPr="00E53DC3">
        <w:rPr>
          <w:sz w:val="24"/>
          <w:szCs w:val="24"/>
        </w:rPr>
        <w:t>Контрольно</w:t>
      </w:r>
      <w:proofErr w:type="spellEnd"/>
      <w:r w:rsidRPr="00E53DC3">
        <w:rPr>
          <w:sz w:val="24"/>
          <w:szCs w:val="24"/>
        </w:rPr>
        <w:t xml:space="preserve"> пропускной пункт: </w:t>
      </w:r>
    </w:p>
    <w:p w:rsidR="00A4380C" w:rsidRPr="00E53DC3" w:rsidRDefault="00A4380C" w:rsidP="00A4380C">
      <w:pPr>
        <w:jc w:val="both"/>
        <w:rPr>
          <w:rFonts w:cs="Times New Roman"/>
          <w:sz w:val="24"/>
          <w:szCs w:val="24"/>
        </w:rPr>
      </w:pPr>
      <w:r w:rsidRPr="00E53DC3">
        <w:rPr>
          <w:rFonts w:cs="Times New Roman"/>
          <w:sz w:val="24"/>
          <w:szCs w:val="24"/>
        </w:rPr>
        <w:t>Принимаем з</w:t>
      </w:r>
      <w:r w:rsidR="0036473E">
        <w:rPr>
          <w:rFonts w:cs="Times New Roman"/>
          <w:sz w:val="24"/>
          <w:szCs w:val="24"/>
        </w:rPr>
        <w:t>дание различного назначения (БК-01) с размерами 6х2,45х2,5</w:t>
      </w:r>
      <w:r w:rsidRPr="00E53DC3">
        <w:rPr>
          <w:rFonts w:cs="Times New Roman"/>
          <w:sz w:val="24"/>
          <w:szCs w:val="24"/>
        </w:rPr>
        <w:t xml:space="preserve"> </w:t>
      </w:r>
    </w:p>
    <w:p w:rsidR="00A4380C" w:rsidRPr="00C6561E" w:rsidRDefault="00A4380C" w:rsidP="00A4380C">
      <w:pPr>
        <w:jc w:val="both"/>
        <w:rPr>
          <w:rFonts w:cs="Times New Roman"/>
          <w:sz w:val="24"/>
          <w:szCs w:val="24"/>
          <w:vertAlign w:val="superscript"/>
        </w:rPr>
      </w:pPr>
      <w:r w:rsidRPr="00E53DC3">
        <w:rPr>
          <w:rFonts w:cs="Times New Roman"/>
          <w:sz w:val="24"/>
          <w:szCs w:val="24"/>
        </w:rPr>
        <w:t xml:space="preserve">площадью </w:t>
      </w:r>
      <w:r w:rsidRPr="00E53DC3">
        <w:rPr>
          <w:rFonts w:cs="Times New Roman"/>
          <w:sz w:val="24"/>
          <w:szCs w:val="24"/>
          <w:lang w:val="en-US"/>
        </w:rPr>
        <w:t>S</w:t>
      </w:r>
      <w:r w:rsidR="0036473E">
        <w:rPr>
          <w:rFonts w:cs="Times New Roman"/>
          <w:sz w:val="24"/>
          <w:szCs w:val="24"/>
        </w:rPr>
        <w:t>=14,7</w:t>
      </w:r>
      <w:r w:rsidRPr="00E53DC3">
        <w:rPr>
          <w:rFonts w:cs="Times New Roman"/>
          <w:sz w:val="24"/>
          <w:szCs w:val="24"/>
        </w:rPr>
        <w:t xml:space="preserve"> м</w:t>
      </w:r>
      <w:r w:rsidR="00C6561E">
        <w:rPr>
          <w:rFonts w:cs="Times New Roman"/>
          <w:sz w:val="24"/>
          <w:szCs w:val="24"/>
          <w:vertAlign w:val="superscript"/>
        </w:rPr>
        <w:t>2</w:t>
      </w:r>
    </w:p>
    <w:p w:rsidR="00A4380C" w:rsidRPr="00E53DC3" w:rsidRDefault="00A4380C" w:rsidP="00A4380C">
      <w:pPr>
        <w:numPr>
          <w:ilvl w:val="0"/>
          <w:numId w:val="52"/>
        </w:numPr>
        <w:spacing w:after="0" w:line="240" w:lineRule="auto"/>
        <w:rPr>
          <w:rFonts w:cs="Times New Roman"/>
          <w:b/>
          <w:i/>
          <w:sz w:val="24"/>
          <w:szCs w:val="24"/>
        </w:rPr>
      </w:pPr>
      <w:r w:rsidRPr="00E53DC3">
        <w:rPr>
          <w:rFonts w:cs="Times New Roman"/>
          <w:b/>
          <w:i/>
          <w:sz w:val="24"/>
          <w:szCs w:val="24"/>
        </w:rPr>
        <w:t>Санитарно-бытовые помещения.</w:t>
      </w:r>
    </w:p>
    <w:p w:rsidR="00A4380C" w:rsidRPr="00E53DC3" w:rsidRDefault="00A4380C" w:rsidP="00A4380C">
      <w:pPr>
        <w:pStyle w:val="af0"/>
        <w:numPr>
          <w:ilvl w:val="0"/>
          <w:numId w:val="51"/>
        </w:numPr>
        <w:rPr>
          <w:sz w:val="24"/>
          <w:szCs w:val="24"/>
        </w:rPr>
      </w:pPr>
      <w:r w:rsidRPr="00E53DC3">
        <w:rPr>
          <w:sz w:val="24"/>
          <w:szCs w:val="24"/>
        </w:rPr>
        <w:t xml:space="preserve">Помещения для отдыха и обогрева: </w:t>
      </w:r>
      <w:proofErr w:type="spellStart"/>
      <w:r w:rsidRPr="00E53DC3">
        <w:rPr>
          <w:sz w:val="24"/>
          <w:szCs w:val="24"/>
        </w:rPr>
        <w:t>П</w:t>
      </w:r>
      <w:r w:rsidRPr="00E53DC3">
        <w:rPr>
          <w:sz w:val="24"/>
          <w:szCs w:val="24"/>
          <w:vertAlign w:val="subscript"/>
        </w:rPr>
        <w:t>тр</w:t>
      </w:r>
      <w:proofErr w:type="spellEnd"/>
      <w:r w:rsidRPr="00E53DC3">
        <w:rPr>
          <w:sz w:val="24"/>
          <w:szCs w:val="24"/>
          <w:vertAlign w:val="subscript"/>
        </w:rPr>
        <w:t>.</w:t>
      </w:r>
      <w:r w:rsidR="00C6561E">
        <w:rPr>
          <w:sz w:val="24"/>
          <w:szCs w:val="24"/>
        </w:rPr>
        <w:t>= 24</w:t>
      </w:r>
      <w:r w:rsidRPr="00E53DC3">
        <w:rPr>
          <w:sz w:val="24"/>
          <w:szCs w:val="24"/>
        </w:rPr>
        <w:t xml:space="preserve"> </w:t>
      </w:r>
      <w:r w:rsidRPr="00E53DC3">
        <w:sym w:font="Symbol" w:char="F0B4"/>
      </w:r>
      <w:r w:rsidR="00C6561E">
        <w:rPr>
          <w:sz w:val="24"/>
          <w:szCs w:val="24"/>
        </w:rPr>
        <w:t xml:space="preserve"> 1 = 24</w:t>
      </w:r>
      <w:r w:rsidRPr="00E53DC3">
        <w:rPr>
          <w:sz w:val="24"/>
          <w:szCs w:val="24"/>
        </w:rPr>
        <w:t xml:space="preserve"> (м</w:t>
      </w:r>
      <w:r w:rsidRPr="00E53DC3">
        <w:rPr>
          <w:sz w:val="24"/>
          <w:szCs w:val="24"/>
          <w:vertAlign w:val="superscript"/>
        </w:rPr>
        <w:t>2</w:t>
      </w:r>
      <w:r w:rsidRPr="00E53DC3">
        <w:rPr>
          <w:sz w:val="24"/>
          <w:szCs w:val="24"/>
        </w:rPr>
        <w:t>).</w:t>
      </w:r>
    </w:p>
    <w:p w:rsidR="00A4380C" w:rsidRPr="00E53DC3" w:rsidRDefault="00A4380C" w:rsidP="00A4380C">
      <w:pPr>
        <w:rPr>
          <w:rFonts w:cs="Times New Roman"/>
          <w:sz w:val="24"/>
          <w:szCs w:val="24"/>
        </w:rPr>
      </w:pPr>
      <w:r w:rsidRPr="00E53DC3">
        <w:rPr>
          <w:rFonts w:cs="Times New Roman"/>
          <w:sz w:val="24"/>
          <w:szCs w:val="24"/>
        </w:rPr>
        <w:t>Принимаем 1 помещение для обогрев</w:t>
      </w:r>
      <w:r w:rsidR="0036473E">
        <w:rPr>
          <w:rFonts w:cs="Times New Roman"/>
          <w:sz w:val="24"/>
          <w:szCs w:val="24"/>
        </w:rPr>
        <w:t>а рабочих (</w:t>
      </w:r>
      <w:proofErr w:type="spellStart"/>
      <w:r w:rsidR="0036473E">
        <w:rPr>
          <w:rFonts w:cs="Times New Roman"/>
          <w:sz w:val="24"/>
          <w:szCs w:val="24"/>
          <w:lang w:val="en-US"/>
        </w:rPr>
        <w:t>RosModul</w:t>
      </w:r>
      <w:proofErr w:type="spellEnd"/>
      <w:r w:rsidR="0036473E">
        <w:rPr>
          <w:rFonts w:cs="Times New Roman"/>
          <w:sz w:val="24"/>
          <w:szCs w:val="24"/>
        </w:rPr>
        <w:t>) с размерами 9х3</w:t>
      </w:r>
      <w:r w:rsidRPr="00E53DC3">
        <w:rPr>
          <w:rFonts w:cs="Times New Roman"/>
          <w:sz w:val="24"/>
          <w:szCs w:val="24"/>
        </w:rPr>
        <w:t xml:space="preserve"> площадью </w:t>
      </w:r>
    </w:p>
    <w:p w:rsidR="00A4380C" w:rsidRPr="00E53DC3" w:rsidRDefault="00A4380C" w:rsidP="00A4380C">
      <w:pPr>
        <w:rPr>
          <w:rFonts w:cs="Times New Roman"/>
          <w:sz w:val="24"/>
          <w:szCs w:val="24"/>
          <w:lang w:val="en-US"/>
        </w:rPr>
      </w:pPr>
      <w:r w:rsidRPr="00E53DC3">
        <w:rPr>
          <w:rFonts w:cs="Times New Roman"/>
          <w:sz w:val="24"/>
          <w:szCs w:val="24"/>
          <w:lang w:val="en-US"/>
        </w:rPr>
        <w:t>S</w:t>
      </w:r>
      <w:r w:rsidRPr="00E53DC3">
        <w:rPr>
          <w:rFonts w:cs="Times New Roman"/>
          <w:sz w:val="24"/>
          <w:szCs w:val="24"/>
        </w:rPr>
        <w:t>=</w:t>
      </w:r>
      <w:r w:rsidRPr="00E53DC3">
        <w:rPr>
          <w:rFonts w:cs="Times New Roman"/>
          <w:sz w:val="24"/>
          <w:szCs w:val="24"/>
          <w:lang w:val="en-US"/>
        </w:rPr>
        <w:t>2</w:t>
      </w:r>
      <w:r w:rsidR="0036473E">
        <w:rPr>
          <w:rFonts w:cs="Times New Roman"/>
          <w:sz w:val="24"/>
          <w:szCs w:val="24"/>
        </w:rPr>
        <w:t>7</w:t>
      </w:r>
      <w:r w:rsidRPr="00E53DC3">
        <w:rPr>
          <w:rFonts w:cs="Times New Roman"/>
          <w:sz w:val="24"/>
          <w:szCs w:val="24"/>
        </w:rPr>
        <w:t xml:space="preserve"> м</w:t>
      </w:r>
      <w:r w:rsidRPr="00E53DC3">
        <w:rPr>
          <w:rFonts w:cs="Times New Roman"/>
          <w:sz w:val="24"/>
          <w:szCs w:val="24"/>
          <w:vertAlign w:val="superscript"/>
        </w:rPr>
        <w:t>2</w:t>
      </w:r>
    </w:p>
    <w:p w:rsidR="00A4380C" w:rsidRPr="00E53DC3" w:rsidRDefault="00A4380C" w:rsidP="00A4380C">
      <w:pPr>
        <w:pStyle w:val="af0"/>
        <w:numPr>
          <w:ilvl w:val="0"/>
          <w:numId w:val="51"/>
        </w:numPr>
        <w:rPr>
          <w:sz w:val="24"/>
          <w:szCs w:val="24"/>
        </w:rPr>
      </w:pPr>
      <w:r w:rsidRPr="00E53DC3">
        <w:rPr>
          <w:sz w:val="24"/>
          <w:szCs w:val="24"/>
        </w:rPr>
        <w:t xml:space="preserve">Гардеробная мужская с хранением одежды в одиночных закрытых шкафах: </w:t>
      </w:r>
    </w:p>
    <w:p w:rsidR="00A4380C" w:rsidRPr="00E53DC3" w:rsidRDefault="00A4380C" w:rsidP="00A4380C">
      <w:pPr>
        <w:ind w:left="360"/>
        <w:rPr>
          <w:rFonts w:cs="Times New Roman"/>
          <w:sz w:val="24"/>
          <w:szCs w:val="24"/>
        </w:rPr>
      </w:pPr>
      <w:proofErr w:type="spellStart"/>
      <w:r w:rsidRPr="00E53DC3">
        <w:rPr>
          <w:rFonts w:cs="Times New Roman"/>
          <w:sz w:val="24"/>
          <w:szCs w:val="24"/>
        </w:rPr>
        <w:t>П</w:t>
      </w:r>
      <w:r w:rsidRPr="00E53DC3">
        <w:rPr>
          <w:rFonts w:cs="Times New Roman"/>
          <w:sz w:val="24"/>
          <w:szCs w:val="24"/>
          <w:vertAlign w:val="subscript"/>
        </w:rPr>
        <w:t>тр</w:t>
      </w:r>
      <w:proofErr w:type="spellEnd"/>
      <w:r w:rsidRPr="00E53DC3">
        <w:rPr>
          <w:rFonts w:cs="Times New Roman"/>
          <w:sz w:val="24"/>
          <w:szCs w:val="24"/>
          <w:vertAlign w:val="subscript"/>
        </w:rPr>
        <w:t>.</w:t>
      </w:r>
      <w:r w:rsidR="0036473E">
        <w:rPr>
          <w:rFonts w:cs="Times New Roman"/>
          <w:sz w:val="24"/>
          <w:szCs w:val="24"/>
        </w:rPr>
        <w:t>= 21</w:t>
      </w:r>
      <w:r w:rsidRPr="00E53DC3">
        <w:rPr>
          <w:rFonts w:cs="Times New Roman"/>
          <w:sz w:val="24"/>
          <w:szCs w:val="24"/>
        </w:rPr>
        <w:t xml:space="preserve"> </w:t>
      </w:r>
      <w:r w:rsidRPr="00E53DC3">
        <w:rPr>
          <w:rFonts w:cs="Times New Roman"/>
        </w:rPr>
        <w:sym w:font="Symbol" w:char="F0B4"/>
      </w:r>
      <w:r w:rsidR="0036473E">
        <w:rPr>
          <w:rFonts w:cs="Times New Roman"/>
          <w:sz w:val="24"/>
          <w:szCs w:val="24"/>
        </w:rPr>
        <w:t xml:space="preserve"> 0,7 = 14,7</w:t>
      </w:r>
      <w:r w:rsidRPr="00E53DC3">
        <w:rPr>
          <w:rFonts w:cs="Times New Roman"/>
          <w:sz w:val="24"/>
          <w:szCs w:val="24"/>
        </w:rPr>
        <w:t xml:space="preserve"> (м</w:t>
      </w:r>
      <w:r w:rsidRPr="00E53DC3">
        <w:rPr>
          <w:rFonts w:cs="Times New Roman"/>
          <w:sz w:val="24"/>
          <w:szCs w:val="24"/>
          <w:vertAlign w:val="superscript"/>
        </w:rPr>
        <w:t>2</w:t>
      </w:r>
      <w:r w:rsidRPr="00E53DC3">
        <w:rPr>
          <w:rFonts w:cs="Times New Roman"/>
          <w:sz w:val="24"/>
          <w:szCs w:val="24"/>
        </w:rPr>
        <w:t>).</w:t>
      </w:r>
    </w:p>
    <w:p w:rsidR="00A4380C" w:rsidRPr="00E53DC3" w:rsidRDefault="00A4380C" w:rsidP="00A4380C">
      <w:pPr>
        <w:rPr>
          <w:rFonts w:cs="Times New Roman"/>
          <w:sz w:val="24"/>
          <w:szCs w:val="24"/>
        </w:rPr>
      </w:pPr>
      <w:r w:rsidRPr="00E53DC3">
        <w:rPr>
          <w:rFonts w:cs="Times New Roman"/>
          <w:sz w:val="24"/>
          <w:szCs w:val="24"/>
        </w:rPr>
        <w:t>Принимаем здан</w:t>
      </w:r>
      <w:r w:rsidR="009819E8">
        <w:rPr>
          <w:rFonts w:cs="Times New Roman"/>
          <w:sz w:val="24"/>
          <w:szCs w:val="24"/>
        </w:rPr>
        <w:t>ие различного назначения (</w:t>
      </w:r>
      <w:proofErr w:type="spellStart"/>
      <w:r w:rsidR="009819E8">
        <w:rPr>
          <w:rFonts w:cs="Times New Roman"/>
          <w:sz w:val="24"/>
          <w:szCs w:val="24"/>
          <w:lang w:val="en-US"/>
        </w:rPr>
        <w:t>RosModul</w:t>
      </w:r>
      <w:proofErr w:type="spellEnd"/>
      <w:r w:rsidR="009819E8">
        <w:rPr>
          <w:rFonts w:cs="Times New Roman"/>
          <w:sz w:val="24"/>
          <w:szCs w:val="24"/>
        </w:rPr>
        <w:t>) с размерами 6х3</w:t>
      </w:r>
      <w:r w:rsidR="00BD7461">
        <w:rPr>
          <w:rFonts w:cs="Times New Roman"/>
          <w:sz w:val="24"/>
          <w:szCs w:val="24"/>
        </w:rPr>
        <w:t xml:space="preserve"> </w:t>
      </w:r>
      <w:r w:rsidRPr="00E53DC3">
        <w:rPr>
          <w:rFonts w:cs="Times New Roman"/>
          <w:sz w:val="24"/>
          <w:szCs w:val="24"/>
        </w:rPr>
        <w:t xml:space="preserve">площадью </w:t>
      </w:r>
      <w:r w:rsidRPr="00E53DC3">
        <w:rPr>
          <w:rFonts w:cs="Times New Roman"/>
          <w:sz w:val="24"/>
          <w:szCs w:val="24"/>
          <w:lang w:val="en-US"/>
        </w:rPr>
        <w:t>S</w:t>
      </w:r>
      <w:r w:rsidRPr="00E53DC3">
        <w:rPr>
          <w:rFonts w:cs="Times New Roman"/>
          <w:sz w:val="24"/>
          <w:szCs w:val="24"/>
        </w:rPr>
        <w:t>=</w:t>
      </w:r>
      <w:r w:rsidR="009819E8">
        <w:rPr>
          <w:rFonts w:cs="Times New Roman"/>
          <w:sz w:val="24"/>
          <w:szCs w:val="24"/>
          <w:lang w:val="en-US"/>
        </w:rPr>
        <w:t>18</w:t>
      </w:r>
      <w:r w:rsidRPr="00E53DC3">
        <w:rPr>
          <w:rFonts w:cs="Times New Roman"/>
          <w:sz w:val="24"/>
          <w:szCs w:val="24"/>
        </w:rPr>
        <w:t xml:space="preserve"> м</w:t>
      </w:r>
      <w:r w:rsidRPr="00E53DC3">
        <w:rPr>
          <w:rFonts w:cs="Times New Roman"/>
          <w:sz w:val="24"/>
          <w:szCs w:val="24"/>
          <w:vertAlign w:val="superscript"/>
        </w:rPr>
        <w:t>2</w:t>
      </w:r>
    </w:p>
    <w:p w:rsidR="00A4380C" w:rsidRPr="00E53DC3" w:rsidRDefault="00A4380C" w:rsidP="00A4380C">
      <w:pPr>
        <w:pStyle w:val="af0"/>
        <w:numPr>
          <w:ilvl w:val="0"/>
          <w:numId w:val="51"/>
        </w:numPr>
        <w:rPr>
          <w:sz w:val="24"/>
          <w:szCs w:val="24"/>
        </w:rPr>
      </w:pPr>
      <w:r w:rsidRPr="00E53DC3">
        <w:rPr>
          <w:sz w:val="24"/>
          <w:szCs w:val="24"/>
        </w:rPr>
        <w:t xml:space="preserve">Гардеробная женская с хранением одежды в одиночных закрытых шкафах: </w:t>
      </w:r>
    </w:p>
    <w:p w:rsidR="00A4380C" w:rsidRPr="00E53DC3" w:rsidRDefault="00A4380C" w:rsidP="00A4380C">
      <w:pPr>
        <w:ind w:left="360"/>
        <w:rPr>
          <w:rFonts w:cs="Times New Roman"/>
          <w:sz w:val="24"/>
          <w:szCs w:val="24"/>
        </w:rPr>
      </w:pPr>
      <w:proofErr w:type="spellStart"/>
      <w:r w:rsidRPr="00E53DC3">
        <w:rPr>
          <w:rFonts w:cs="Times New Roman"/>
          <w:sz w:val="24"/>
          <w:szCs w:val="24"/>
        </w:rPr>
        <w:t>П</w:t>
      </w:r>
      <w:r w:rsidRPr="00E53DC3">
        <w:rPr>
          <w:rFonts w:cs="Times New Roman"/>
          <w:sz w:val="24"/>
          <w:szCs w:val="24"/>
          <w:vertAlign w:val="subscript"/>
        </w:rPr>
        <w:t>тр</w:t>
      </w:r>
      <w:proofErr w:type="spellEnd"/>
      <w:r w:rsidRPr="00E53DC3">
        <w:rPr>
          <w:rFonts w:cs="Times New Roman"/>
          <w:sz w:val="24"/>
          <w:szCs w:val="24"/>
          <w:vertAlign w:val="subscript"/>
        </w:rPr>
        <w:t>.</w:t>
      </w:r>
      <w:r w:rsidR="009819E8">
        <w:rPr>
          <w:rFonts w:cs="Times New Roman"/>
          <w:sz w:val="24"/>
          <w:szCs w:val="24"/>
        </w:rPr>
        <w:t>= 9</w:t>
      </w:r>
      <w:r w:rsidRPr="00E53DC3">
        <w:rPr>
          <w:rFonts w:cs="Times New Roman"/>
          <w:sz w:val="24"/>
          <w:szCs w:val="24"/>
        </w:rPr>
        <w:t xml:space="preserve"> </w:t>
      </w:r>
      <w:r w:rsidRPr="00E53DC3">
        <w:rPr>
          <w:rFonts w:cs="Times New Roman"/>
        </w:rPr>
        <w:sym w:font="Symbol" w:char="F0B4"/>
      </w:r>
      <w:r w:rsidR="009819E8">
        <w:rPr>
          <w:rFonts w:cs="Times New Roman"/>
          <w:sz w:val="24"/>
          <w:szCs w:val="24"/>
        </w:rPr>
        <w:t xml:space="preserve"> 0,7 = 6,3</w:t>
      </w:r>
      <w:r w:rsidRPr="00E53DC3">
        <w:rPr>
          <w:rFonts w:cs="Times New Roman"/>
          <w:sz w:val="24"/>
          <w:szCs w:val="24"/>
        </w:rPr>
        <w:t xml:space="preserve"> (м</w:t>
      </w:r>
      <w:r w:rsidRPr="00E53DC3">
        <w:rPr>
          <w:rFonts w:cs="Times New Roman"/>
          <w:sz w:val="24"/>
          <w:szCs w:val="24"/>
          <w:vertAlign w:val="superscript"/>
        </w:rPr>
        <w:t>2</w:t>
      </w:r>
      <w:r w:rsidRPr="00E53DC3">
        <w:rPr>
          <w:rFonts w:cs="Times New Roman"/>
          <w:sz w:val="24"/>
          <w:szCs w:val="24"/>
        </w:rPr>
        <w:t>).</w:t>
      </w:r>
    </w:p>
    <w:p w:rsidR="00A4380C" w:rsidRPr="00E53DC3" w:rsidRDefault="00A4380C" w:rsidP="00A4380C">
      <w:pPr>
        <w:rPr>
          <w:rFonts w:cs="Times New Roman"/>
          <w:sz w:val="24"/>
          <w:szCs w:val="24"/>
        </w:rPr>
      </w:pPr>
      <w:r w:rsidRPr="00E53DC3">
        <w:rPr>
          <w:rFonts w:cs="Times New Roman"/>
          <w:sz w:val="24"/>
          <w:szCs w:val="24"/>
        </w:rPr>
        <w:t>Принимаем здание различного назначения (</w:t>
      </w:r>
      <w:proofErr w:type="spellStart"/>
      <w:r w:rsidR="009819E8">
        <w:rPr>
          <w:rFonts w:cs="Times New Roman"/>
          <w:sz w:val="24"/>
          <w:szCs w:val="24"/>
          <w:lang w:val="en-US"/>
        </w:rPr>
        <w:t>RosModul</w:t>
      </w:r>
      <w:proofErr w:type="spellEnd"/>
      <w:r w:rsidRPr="00E53DC3">
        <w:rPr>
          <w:rFonts w:cs="Times New Roman"/>
          <w:sz w:val="24"/>
          <w:szCs w:val="24"/>
        </w:rPr>
        <w:t>) с размерам</w:t>
      </w:r>
      <w:r w:rsidR="009819E8">
        <w:rPr>
          <w:rFonts w:cs="Times New Roman"/>
          <w:sz w:val="24"/>
          <w:szCs w:val="24"/>
        </w:rPr>
        <w:t>и 6х2,4</w:t>
      </w:r>
      <w:r w:rsidR="00BD7461">
        <w:rPr>
          <w:rFonts w:cs="Times New Roman"/>
          <w:sz w:val="24"/>
          <w:szCs w:val="24"/>
        </w:rPr>
        <w:t xml:space="preserve"> </w:t>
      </w:r>
      <w:r w:rsidRPr="00E53DC3">
        <w:rPr>
          <w:rFonts w:cs="Times New Roman"/>
          <w:sz w:val="24"/>
          <w:szCs w:val="24"/>
        </w:rPr>
        <w:t xml:space="preserve">площадью </w:t>
      </w:r>
      <w:r w:rsidRPr="00E53DC3">
        <w:rPr>
          <w:rFonts w:cs="Times New Roman"/>
          <w:sz w:val="24"/>
          <w:szCs w:val="24"/>
          <w:lang w:val="en-US"/>
        </w:rPr>
        <w:t>S</w:t>
      </w:r>
      <w:r w:rsidR="009819E8">
        <w:rPr>
          <w:rFonts w:cs="Times New Roman"/>
          <w:sz w:val="24"/>
          <w:szCs w:val="24"/>
        </w:rPr>
        <w:t>=14,4</w:t>
      </w:r>
      <w:r w:rsidRPr="00E53DC3">
        <w:rPr>
          <w:rFonts w:cs="Times New Roman"/>
          <w:sz w:val="24"/>
          <w:szCs w:val="24"/>
        </w:rPr>
        <w:t xml:space="preserve"> м</w:t>
      </w:r>
      <w:r w:rsidRPr="00E53DC3">
        <w:rPr>
          <w:rFonts w:cs="Times New Roman"/>
          <w:sz w:val="24"/>
          <w:szCs w:val="24"/>
          <w:vertAlign w:val="superscript"/>
        </w:rPr>
        <w:t>2</w:t>
      </w:r>
    </w:p>
    <w:p w:rsidR="00A4380C" w:rsidRPr="00E53DC3" w:rsidRDefault="00A4380C" w:rsidP="00A4380C">
      <w:pPr>
        <w:pStyle w:val="af0"/>
        <w:numPr>
          <w:ilvl w:val="0"/>
          <w:numId w:val="51"/>
        </w:numPr>
        <w:rPr>
          <w:sz w:val="24"/>
          <w:szCs w:val="24"/>
        </w:rPr>
      </w:pPr>
      <w:r w:rsidRPr="00E53DC3">
        <w:rPr>
          <w:sz w:val="24"/>
          <w:szCs w:val="24"/>
        </w:rPr>
        <w:t xml:space="preserve">Сушилка для одежды и обуви: </w:t>
      </w:r>
      <w:proofErr w:type="spellStart"/>
      <w:r w:rsidRPr="00E53DC3">
        <w:rPr>
          <w:sz w:val="24"/>
          <w:szCs w:val="24"/>
        </w:rPr>
        <w:t>П</w:t>
      </w:r>
      <w:r w:rsidRPr="00E53DC3">
        <w:rPr>
          <w:sz w:val="24"/>
          <w:szCs w:val="24"/>
          <w:vertAlign w:val="subscript"/>
        </w:rPr>
        <w:t>тр</w:t>
      </w:r>
      <w:proofErr w:type="spellEnd"/>
      <w:r w:rsidRPr="00E53DC3">
        <w:rPr>
          <w:sz w:val="24"/>
          <w:szCs w:val="24"/>
          <w:vertAlign w:val="subscript"/>
        </w:rPr>
        <w:t>.</w:t>
      </w:r>
      <w:r w:rsidRPr="00E53DC3">
        <w:rPr>
          <w:sz w:val="24"/>
          <w:szCs w:val="24"/>
        </w:rPr>
        <w:t xml:space="preserve">= 0,2 </w:t>
      </w:r>
      <w:r w:rsidRPr="00E53DC3">
        <w:sym w:font="Symbol" w:char="F0B4"/>
      </w:r>
      <w:r w:rsidR="009819E8">
        <w:rPr>
          <w:sz w:val="24"/>
          <w:szCs w:val="24"/>
        </w:rPr>
        <w:t xml:space="preserve"> 24 = 4,8</w:t>
      </w:r>
      <w:r w:rsidRPr="00E53DC3">
        <w:rPr>
          <w:sz w:val="24"/>
          <w:szCs w:val="24"/>
        </w:rPr>
        <w:t xml:space="preserve"> (м</w:t>
      </w:r>
      <w:r w:rsidRPr="00E53DC3">
        <w:rPr>
          <w:sz w:val="24"/>
          <w:szCs w:val="24"/>
          <w:vertAlign w:val="superscript"/>
        </w:rPr>
        <w:t>2</w:t>
      </w:r>
      <w:r w:rsidRPr="00E53DC3">
        <w:rPr>
          <w:sz w:val="24"/>
          <w:szCs w:val="24"/>
        </w:rPr>
        <w:t>).</w:t>
      </w:r>
    </w:p>
    <w:p w:rsidR="00A4380C" w:rsidRPr="00E53DC3" w:rsidRDefault="00A4380C" w:rsidP="00A4380C">
      <w:pPr>
        <w:rPr>
          <w:rFonts w:cs="Times New Roman"/>
          <w:sz w:val="24"/>
          <w:szCs w:val="24"/>
        </w:rPr>
      </w:pPr>
      <w:r w:rsidRPr="00E53DC3">
        <w:rPr>
          <w:rFonts w:cs="Times New Roman"/>
          <w:sz w:val="24"/>
          <w:szCs w:val="24"/>
        </w:rPr>
        <w:t>Принимаем здание различного назначения (</w:t>
      </w:r>
      <w:proofErr w:type="spellStart"/>
      <w:r w:rsidR="00762DC6">
        <w:rPr>
          <w:rFonts w:cs="Times New Roman"/>
          <w:sz w:val="24"/>
          <w:szCs w:val="24"/>
          <w:lang w:val="en-US"/>
        </w:rPr>
        <w:t>Containex</w:t>
      </w:r>
      <w:proofErr w:type="spellEnd"/>
      <w:r w:rsidR="00762DC6">
        <w:rPr>
          <w:rFonts w:cs="Times New Roman"/>
          <w:sz w:val="24"/>
          <w:szCs w:val="24"/>
        </w:rPr>
        <w:t xml:space="preserve">) с размерами 2,989х2,435х2,591 </w:t>
      </w:r>
      <w:r w:rsidRPr="00E53DC3">
        <w:rPr>
          <w:rFonts w:cs="Times New Roman"/>
          <w:sz w:val="24"/>
          <w:szCs w:val="24"/>
        </w:rPr>
        <w:t xml:space="preserve">площадью </w:t>
      </w:r>
      <w:r w:rsidRPr="00E53DC3">
        <w:rPr>
          <w:rFonts w:cs="Times New Roman"/>
          <w:sz w:val="24"/>
          <w:szCs w:val="24"/>
          <w:lang w:val="en-US"/>
        </w:rPr>
        <w:t>S</w:t>
      </w:r>
      <w:r w:rsidR="00080CAC">
        <w:rPr>
          <w:rFonts w:cs="Times New Roman"/>
          <w:sz w:val="24"/>
          <w:szCs w:val="24"/>
        </w:rPr>
        <w:t>=7,27</w:t>
      </w:r>
      <w:r w:rsidRPr="00E53DC3">
        <w:rPr>
          <w:rFonts w:cs="Times New Roman"/>
          <w:sz w:val="24"/>
          <w:szCs w:val="24"/>
        </w:rPr>
        <w:t xml:space="preserve"> м</w:t>
      </w:r>
      <w:r w:rsidRPr="00E53DC3">
        <w:rPr>
          <w:rFonts w:cs="Times New Roman"/>
          <w:sz w:val="24"/>
          <w:szCs w:val="24"/>
          <w:vertAlign w:val="superscript"/>
        </w:rPr>
        <w:t>2</w:t>
      </w:r>
    </w:p>
    <w:p w:rsidR="009819E8" w:rsidRDefault="00A4380C" w:rsidP="00A4380C">
      <w:pPr>
        <w:pStyle w:val="af0"/>
        <w:numPr>
          <w:ilvl w:val="0"/>
          <w:numId w:val="51"/>
        </w:numPr>
        <w:rPr>
          <w:sz w:val="24"/>
          <w:szCs w:val="24"/>
        </w:rPr>
      </w:pPr>
      <w:r w:rsidRPr="00E53DC3">
        <w:rPr>
          <w:sz w:val="24"/>
          <w:szCs w:val="24"/>
        </w:rPr>
        <w:t xml:space="preserve">Душевая женская </w:t>
      </w:r>
      <w:proofErr w:type="spellStart"/>
      <w:r w:rsidRPr="00E53DC3">
        <w:rPr>
          <w:sz w:val="24"/>
          <w:szCs w:val="24"/>
        </w:rPr>
        <w:t>П</w:t>
      </w:r>
      <w:r w:rsidRPr="00E53DC3">
        <w:rPr>
          <w:sz w:val="24"/>
          <w:szCs w:val="24"/>
          <w:vertAlign w:val="subscript"/>
        </w:rPr>
        <w:t>тр</w:t>
      </w:r>
      <w:proofErr w:type="spellEnd"/>
      <w:r w:rsidRPr="00E53DC3">
        <w:rPr>
          <w:sz w:val="24"/>
          <w:szCs w:val="24"/>
          <w:vertAlign w:val="subscript"/>
        </w:rPr>
        <w:t>.</w:t>
      </w:r>
      <w:r w:rsidRPr="00E53DC3">
        <w:rPr>
          <w:sz w:val="24"/>
          <w:szCs w:val="24"/>
        </w:rPr>
        <w:t xml:space="preserve">= 0,45 </w:t>
      </w:r>
      <w:r w:rsidRPr="00E53DC3">
        <w:sym w:font="Symbol" w:char="F0B4"/>
      </w:r>
      <w:r w:rsidR="00D17092">
        <w:rPr>
          <w:sz w:val="24"/>
          <w:szCs w:val="24"/>
        </w:rPr>
        <w:t xml:space="preserve"> 9</w:t>
      </w:r>
      <w:r w:rsidR="008A513D">
        <w:rPr>
          <w:sz w:val="24"/>
          <w:szCs w:val="24"/>
        </w:rPr>
        <w:t>*0,4=1,62</w:t>
      </w:r>
      <w:r w:rsidRPr="00E53DC3">
        <w:rPr>
          <w:sz w:val="24"/>
          <w:szCs w:val="24"/>
        </w:rPr>
        <w:t xml:space="preserve"> (м</w:t>
      </w:r>
      <w:r w:rsidRPr="00E53DC3">
        <w:rPr>
          <w:sz w:val="24"/>
          <w:szCs w:val="24"/>
          <w:vertAlign w:val="superscript"/>
        </w:rPr>
        <w:t>2</w:t>
      </w:r>
      <w:r w:rsidRPr="00E53DC3">
        <w:rPr>
          <w:sz w:val="24"/>
          <w:szCs w:val="24"/>
        </w:rPr>
        <w:t xml:space="preserve">). </w:t>
      </w:r>
    </w:p>
    <w:p w:rsidR="00A4380C" w:rsidRPr="00E53DC3" w:rsidRDefault="00A4380C" w:rsidP="009819E8">
      <w:pPr>
        <w:pStyle w:val="af0"/>
        <w:ind w:left="567"/>
        <w:rPr>
          <w:sz w:val="24"/>
          <w:szCs w:val="24"/>
        </w:rPr>
      </w:pPr>
      <w:r w:rsidRPr="00E53DC3">
        <w:rPr>
          <w:sz w:val="24"/>
          <w:szCs w:val="24"/>
        </w:rPr>
        <w:t xml:space="preserve">Душевая мужская </w:t>
      </w:r>
      <w:proofErr w:type="spellStart"/>
      <w:r w:rsidRPr="00E53DC3">
        <w:rPr>
          <w:sz w:val="24"/>
          <w:szCs w:val="24"/>
        </w:rPr>
        <w:t>П</w:t>
      </w:r>
      <w:r w:rsidRPr="00E53DC3">
        <w:rPr>
          <w:sz w:val="24"/>
          <w:szCs w:val="24"/>
          <w:vertAlign w:val="subscript"/>
        </w:rPr>
        <w:t>тр</w:t>
      </w:r>
      <w:proofErr w:type="spellEnd"/>
      <w:r w:rsidRPr="00E53DC3">
        <w:rPr>
          <w:sz w:val="24"/>
          <w:szCs w:val="24"/>
          <w:vertAlign w:val="subscript"/>
        </w:rPr>
        <w:t>.</w:t>
      </w:r>
      <w:r w:rsidRPr="00E53DC3">
        <w:rPr>
          <w:sz w:val="24"/>
          <w:szCs w:val="24"/>
        </w:rPr>
        <w:t xml:space="preserve">= 0,45 </w:t>
      </w:r>
      <w:r w:rsidRPr="00E53DC3">
        <w:sym w:font="Symbol" w:char="F0B4"/>
      </w:r>
      <w:r w:rsidR="00D17092">
        <w:rPr>
          <w:sz w:val="24"/>
          <w:szCs w:val="24"/>
        </w:rPr>
        <w:t xml:space="preserve"> 21</w:t>
      </w:r>
      <w:r w:rsidR="008A513D">
        <w:rPr>
          <w:sz w:val="24"/>
          <w:szCs w:val="24"/>
        </w:rPr>
        <w:t>*0,4 = 3,78</w:t>
      </w:r>
      <w:r w:rsidRPr="00E53DC3">
        <w:rPr>
          <w:sz w:val="24"/>
          <w:szCs w:val="24"/>
        </w:rPr>
        <w:t>(м</w:t>
      </w:r>
      <w:r w:rsidRPr="00E53DC3">
        <w:rPr>
          <w:sz w:val="24"/>
          <w:szCs w:val="24"/>
          <w:vertAlign w:val="superscript"/>
        </w:rPr>
        <w:t>2</w:t>
      </w:r>
      <w:r w:rsidRPr="00E53DC3">
        <w:rPr>
          <w:sz w:val="24"/>
          <w:szCs w:val="24"/>
        </w:rPr>
        <w:t>).</w:t>
      </w:r>
    </w:p>
    <w:p w:rsidR="00A4380C" w:rsidRPr="00E53DC3" w:rsidRDefault="00D17092" w:rsidP="00A4380C">
      <w:pPr>
        <w:rPr>
          <w:rFonts w:cs="Times New Roman"/>
          <w:sz w:val="24"/>
          <w:szCs w:val="24"/>
        </w:rPr>
      </w:pPr>
      <w:r>
        <w:rPr>
          <w:rFonts w:cs="Times New Roman"/>
          <w:sz w:val="24"/>
          <w:szCs w:val="24"/>
        </w:rPr>
        <w:t>Принимаем 2 душевые (</w:t>
      </w:r>
      <w:proofErr w:type="spellStart"/>
      <w:r w:rsidR="00762DC6">
        <w:rPr>
          <w:rFonts w:cs="Times New Roman"/>
          <w:sz w:val="24"/>
          <w:szCs w:val="24"/>
          <w:lang w:val="en-US"/>
        </w:rPr>
        <w:t>Containex</w:t>
      </w:r>
      <w:proofErr w:type="spellEnd"/>
      <w:r w:rsidR="00A4380C" w:rsidRPr="00E53DC3">
        <w:rPr>
          <w:rFonts w:cs="Times New Roman"/>
          <w:sz w:val="24"/>
          <w:szCs w:val="24"/>
        </w:rPr>
        <w:t xml:space="preserve">) с размерами </w:t>
      </w:r>
      <w:r w:rsidR="00762DC6">
        <w:rPr>
          <w:rFonts w:cs="Times New Roman"/>
          <w:sz w:val="24"/>
          <w:szCs w:val="24"/>
        </w:rPr>
        <w:t>2,989х2,435х2,591</w:t>
      </w:r>
      <w:r w:rsidR="00BD7461">
        <w:rPr>
          <w:rFonts w:cs="Times New Roman"/>
          <w:sz w:val="24"/>
          <w:szCs w:val="24"/>
        </w:rPr>
        <w:t xml:space="preserve"> п</w:t>
      </w:r>
      <w:r w:rsidR="00A4380C" w:rsidRPr="00E53DC3">
        <w:rPr>
          <w:rFonts w:cs="Times New Roman"/>
          <w:sz w:val="24"/>
          <w:szCs w:val="24"/>
        </w:rPr>
        <w:t>лощадью</w:t>
      </w:r>
      <w:r>
        <w:rPr>
          <w:rFonts w:cs="Times New Roman"/>
          <w:sz w:val="24"/>
          <w:szCs w:val="24"/>
        </w:rPr>
        <w:t xml:space="preserve"> по</w:t>
      </w:r>
      <w:r w:rsidR="00A4380C" w:rsidRPr="00E53DC3">
        <w:rPr>
          <w:rFonts w:cs="Times New Roman"/>
          <w:sz w:val="24"/>
          <w:szCs w:val="24"/>
        </w:rPr>
        <w:t xml:space="preserve"> </w:t>
      </w:r>
      <w:r w:rsidR="00A4380C" w:rsidRPr="00E53DC3">
        <w:rPr>
          <w:rFonts w:cs="Times New Roman"/>
          <w:sz w:val="24"/>
          <w:szCs w:val="24"/>
          <w:lang w:val="en-US"/>
        </w:rPr>
        <w:t>S</w:t>
      </w:r>
      <w:r w:rsidR="00A4380C" w:rsidRPr="00E53DC3">
        <w:rPr>
          <w:rFonts w:cs="Times New Roman"/>
          <w:sz w:val="24"/>
          <w:szCs w:val="24"/>
        </w:rPr>
        <w:t>=</w:t>
      </w:r>
      <w:r w:rsidR="00D378D3">
        <w:rPr>
          <w:rFonts w:cs="Times New Roman"/>
          <w:sz w:val="24"/>
          <w:szCs w:val="24"/>
        </w:rPr>
        <w:t>7,27</w:t>
      </w:r>
      <w:r w:rsidR="00A4380C" w:rsidRPr="00E53DC3">
        <w:rPr>
          <w:rFonts w:cs="Times New Roman"/>
          <w:sz w:val="24"/>
          <w:szCs w:val="24"/>
        </w:rPr>
        <w:t xml:space="preserve"> м</w:t>
      </w:r>
      <w:r w:rsidR="00A4380C" w:rsidRPr="00E53DC3">
        <w:rPr>
          <w:rFonts w:cs="Times New Roman"/>
          <w:sz w:val="24"/>
          <w:szCs w:val="24"/>
          <w:vertAlign w:val="superscript"/>
        </w:rPr>
        <w:t>2</w:t>
      </w:r>
    </w:p>
    <w:p w:rsidR="00D17092" w:rsidRDefault="00A4380C" w:rsidP="00D17092">
      <w:pPr>
        <w:pStyle w:val="af0"/>
        <w:numPr>
          <w:ilvl w:val="0"/>
          <w:numId w:val="51"/>
        </w:numPr>
        <w:rPr>
          <w:sz w:val="24"/>
          <w:szCs w:val="24"/>
        </w:rPr>
      </w:pPr>
      <w:r w:rsidRPr="00E53DC3">
        <w:rPr>
          <w:sz w:val="24"/>
          <w:szCs w:val="24"/>
        </w:rPr>
        <w:t xml:space="preserve">Туалет для женщин: </w:t>
      </w:r>
      <w:proofErr w:type="spellStart"/>
      <w:r w:rsidRPr="00E53DC3">
        <w:rPr>
          <w:sz w:val="24"/>
          <w:szCs w:val="24"/>
        </w:rPr>
        <w:t>П</w:t>
      </w:r>
      <w:r w:rsidRPr="00E53DC3">
        <w:rPr>
          <w:sz w:val="24"/>
          <w:szCs w:val="24"/>
          <w:vertAlign w:val="subscript"/>
        </w:rPr>
        <w:t>тр</w:t>
      </w:r>
      <w:proofErr w:type="spellEnd"/>
      <w:r w:rsidRPr="00E53DC3">
        <w:rPr>
          <w:sz w:val="24"/>
          <w:szCs w:val="24"/>
          <w:vertAlign w:val="subscript"/>
        </w:rPr>
        <w:t>.</w:t>
      </w:r>
      <w:r w:rsidRPr="00E53DC3">
        <w:rPr>
          <w:sz w:val="24"/>
          <w:szCs w:val="24"/>
        </w:rPr>
        <w:t xml:space="preserve">=0,17 </w:t>
      </w:r>
      <w:r w:rsidRPr="00E53DC3">
        <w:sym w:font="Symbol" w:char="F0B4"/>
      </w:r>
      <w:r w:rsidRPr="00E53DC3">
        <w:t xml:space="preserve"> </w:t>
      </w:r>
      <w:r w:rsidR="00D17092">
        <w:rPr>
          <w:sz w:val="24"/>
          <w:szCs w:val="24"/>
        </w:rPr>
        <w:t>9=1,53</w:t>
      </w:r>
      <w:r w:rsidRPr="00D17092">
        <w:rPr>
          <w:sz w:val="24"/>
          <w:szCs w:val="24"/>
        </w:rPr>
        <w:t xml:space="preserve"> (м</w:t>
      </w:r>
      <w:r w:rsidRPr="00D17092">
        <w:rPr>
          <w:sz w:val="24"/>
          <w:szCs w:val="24"/>
          <w:vertAlign w:val="superscript"/>
        </w:rPr>
        <w:t>2</w:t>
      </w:r>
      <w:r w:rsidRPr="00D17092">
        <w:rPr>
          <w:sz w:val="24"/>
          <w:szCs w:val="24"/>
        </w:rPr>
        <w:t xml:space="preserve">). </w:t>
      </w:r>
    </w:p>
    <w:p w:rsidR="00A4380C" w:rsidRPr="00D17092" w:rsidRDefault="00A4380C" w:rsidP="00D17092">
      <w:pPr>
        <w:pStyle w:val="af0"/>
        <w:ind w:left="567"/>
        <w:rPr>
          <w:sz w:val="24"/>
          <w:szCs w:val="24"/>
        </w:rPr>
      </w:pPr>
      <w:r w:rsidRPr="00D17092">
        <w:rPr>
          <w:sz w:val="24"/>
          <w:szCs w:val="24"/>
        </w:rPr>
        <w:t xml:space="preserve">Туалет для мужчин: </w:t>
      </w:r>
      <w:proofErr w:type="spellStart"/>
      <w:r w:rsidRPr="00D17092">
        <w:rPr>
          <w:sz w:val="24"/>
          <w:szCs w:val="24"/>
        </w:rPr>
        <w:t>П</w:t>
      </w:r>
      <w:r w:rsidRPr="00D17092">
        <w:rPr>
          <w:sz w:val="24"/>
          <w:szCs w:val="24"/>
          <w:vertAlign w:val="subscript"/>
        </w:rPr>
        <w:t>тр</w:t>
      </w:r>
      <w:proofErr w:type="spellEnd"/>
      <w:r w:rsidRPr="00D17092">
        <w:rPr>
          <w:sz w:val="24"/>
          <w:szCs w:val="24"/>
          <w:vertAlign w:val="subscript"/>
        </w:rPr>
        <w:t>.</w:t>
      </w:r>
      <w:r w:rsidRPr="00D17092">
        <w:rPr>
          <w:sz w:val="24"/>
          <w:szCs w:val="24"/>
        </w:rPr>
        <w:t xml:space="preserve">= 0,07 </w:t>
      </w:r>
      <w:r w:rsidRPr="00E53DC3">
        <w:sym w:font="Symbol" w:char="F0B4"/>
      </w:r>
      <w:r w:rsidR="00D17092">
        <w:rPr>
          <w:sz w:val="24"/>
          <w:szCs w:val="24"/>
        </w:rPr>
        <w:t xml:space="preserve"> 21=1,47</w:t>
      </w:r>
      <w:r w:rsidRPr="00D17092">
        <w:rPr>
          <w:sz w:val="24"/>
          <w:szCs w:val="24"/>
        </w:rPr>
        <w:t xml:space="preserve"> (м</w:t>
      </w:r>
      <w:r w:rsidRPr="00D17092">
        <w:rPr>
          <w:sz w:val="24"/>
          <w:szCs w:val="24"/>
          <w:vertAlign w:val="superscript"/>
        </w:rPr>
        <w:t>2</w:t>
      </w:r>
      <w:r w:rsidRPr="00D17092">
        <w:rPr>
          <w:sz w:val="24"/>
          <w:szCs w:val="24"/>
        </w:rPr>
        <w:t>).</w:t>
      </w:r>
    </w:p>
    <w:p w:rsidR="00A4380C" w:rsidRPr="00BD7461" w:rsidRDefault="00A4380C" w:rsidP="00BD7461">
      <w:pPr>
        <w:rPr>
          <w:rFonts w:cs="Times New Roman"/>
          <w:sz w:val="24"/>
          <w:szCs w:val="24"/>
        </w:rPr>
      </w:pPr>
      <w:r w:rsidRPr="00E53DC3">
        <w:rPr>
          <w:rFonts w:cs="Times New Roman"/>
          <w:sz w:val="24"/>
          <w:szCs w:val="24"/>
        </w:rPr>
        <w:t xml:space="preserve">Принимаем 2 </w:t>
      </w:r>
      <w:r w:rsidR="00C21CC0">
        <w:rPr>
          <w:rFonts w:cs="Times New Roman"/>
          <w:sz w:val="24"/>
          <w:szCs w:val="24"/>
        </w:rPr>
        <w:t>блока (</w:t>
      </w:r>
      <w:proofErr w:type="spellStart"/>
      <w:r w:rsidR="00C21CC0">
        <w:rPr>
          <w:rFonts w:cs="Times New Roman"/>
          <w:sz w:val="24"/>
          <w:szCs w:val="24"/>
          <w:lang w:val="en-US"/>
        </w:rPr>
        <w:t>Containex</w:t>
      </w:r>
      <w:proofErr w:type="spellEnd"/>
      <w:r w:rsidR="00C21CC0">
        <w:rPr>
          <w:rFonts w:cs="Times New Roman"/>
          <w:sz w:val="24"/>
          <w:szCs w:val="24"/>
        </w:rPr>
        <w:t>) с размерами 2,989х2,435х2,591</w:t>
      </w:r>
      <w:r w:rsidR="00BD7461">
        <w:rPr>
          <w:rFonts w:cs="Times New Roman"/>
          <w:sz w:val="24"/>
          <w:szCs w:val="24"/>
        </w:rPr>
        <w:t xml:space="preserve"> </w:t>
      </w:r>
      <w:r w:rsidRPr="00E53DC3">
        <w:rPr>
          <w:rFonts w:cs="Times New Roman"/>
          <w:sz w:val="24"/>
          <w:szCs w:val="24"/>
        </w:rPr>
        <w:t xml:space="preserve">площадью </w:t>
      </w:r>
      <w:r w:rsidR="00C21CC0">
        <w:rPr>
          <w:rFonts w:cs="Times New Roman"/>
          <w:sz w:val="24"/>
          <w:szCs w:val="24"/>
        </w:rPr>
        <w:t xml:space="preserve">по </w:t>
      </w:r>
      <w:r w:rsidRPr="00E53DC3">
        <w:rPr>
          <w:rFonts w:cs="Times New Roman"/>
          <w:sz w:val="24"/>
          <w:szCs w:val="24"/>
          <w:lang w:val="en-US"/>
        </w:rPr>
        <w:t>S</w:t>
      </w:r>
      <w:r w:rsidR="00C21CC0">
        <w:rPr>
          <w:rFonts w:cs="Times New Roman"/>
          <w:sz w:val="24"/>
          <w:szCs w:val="24"/>
        </w:rPr>
        <w:t>=7,27</w:t>
      </w:r>
      <w:r w:rsidRPr="00E53DC3">
        <w:rPr>
          <w:rFonts w:cs="Times New Roman"/>
          <w:sz w:val="24"/>
          <w:szCs w:val="24"/>
        </w:rPr>
        <w:t xml:space="preserve"> м</w:t>
      </w:r>
      <w:r w:rsidRPr="00E53DC3">
        <w:rPr>
          <w:rFonts w:cs="Times New Roman"/>
          <w:sz w:val="24"/>
          <w:szCs w:val="24"/>
          <w:vertAlign w:val="superscript"/>
        </w:rPr>
        <w:t>2</w:t>
      </w:r>
    </w:p>
    <w:p w:rsidR="00A4380C" w:rsidRPr="00E53DC3" w:rsidRDefault="00A4380C" w:rsidP="00A4380C">
      <w:pPr>
        <w:pStyle w:val="af0"/>
        <w:numPr>
          <w:ilvl w:val="0"/>
          <w:numId w:val="51"/>
        </w:numPr>
        <w:rPr>
          <w:sz w:val="24"/>
          <w:szCs w:val="24"/>
        </w:rPr>
      </w:pPr>
      <w:r w:rsidRPr="00E53DC3">
        <w:rPr>
          <w:sz w:val="24"/>
          <w:szCs w:val="24"/>
        </w:rPr>
        <w:t xml:space="preserve">Умывальная: </w:t>
      </w:r>
      <w:proofErr w:type="spellStart"/>
      <w:r w:rsidRPr="00E53DC3">
        <w:rPr>
          <w:sz w:val="24"/>
          <w:szCs w:val="24"/>
        </w:rPr>
        <w:t>П</w:t>
      </w:r>
      <w:r w:rsidRPr="00E53DC3">
        <w:rPr>
          <w:sz w:val="24"/>
          <w:szCs w:val="24"/>
          <w:vertAlign w:val="subscript"/>
        </w:rPr>
        <w:t>тр</w:t>
      </w:r>
      <w:proofErr w:type="spellEnd"/>
      <w:r w:rsidRPr="00E53DC3">
        <w:rPr>
          <w:sz w:val="24"/>
          <w:szCs w:val="24"/>
          <w:vertAlign w:val="subscript"/>
        </w:rPr>
        <w:t>.</w:t>
      </w:r>
      <w:r w:rsidRPr="00E53DC3">
        <w:rPr>
          <w:sz w:val="24"/>
          <w:szCs w:val="24"/>
        </w:rPr>
        <w:t xml:space="preserve">=0,05 </w:t>
      </w:r>
      <w:r w:rsidRPr="00E53DC3">
        <w:sym w:font="Symbol" w:char="F0B4"/>
      </w:r>
      <w:r w:rsidRPr="00E53DC3">
        <w:t xml:space="preserve"> </w:t>
      </w:r>
      <w:r w:rsidR="00C21CC0">
        <w:rPr>
          <w:sz w:val="24"/>
          <w:szCs w:val="24"/>
        </w:rPr>
        <w:t>24</w:t>
      </w:r>
      <w:r w:rsidR="008A513D">
        <w:rPr>
          <w:sz w:val="24"/>
          <w:szCs w:val="24"/>
        </w:rPr>
        <w:t>=1,2</w:t>
      </w:r>
      <w:r w:rsidRPr="00E53DC3">
        <w:rPr>
          <w:sz w:val="24"/>
          <w:szCs w:val="24"/>
        </w:rPr>
        <w:t xml:space="preserve"> (м</w:t>
      </w:r>
      <w:r w:rsidRPr="00E53DC3">
        <w:rPr>
          <w:sz w:val="24"/>
          <w:szCs w:val="24"/>
          <w:vertAlign w:val="superscript"/>
        </w:rPr>
        <w:t>2</w:t>
      </w:r>
      <w:r w:rsidRPr="00E53DC3">
        <w:rPr>
          <w:sz w:val="24"/>
          <w:szCs w:val="24"/>
        </w:rPr>
        <w:t xml:space="preserve">). </w:t>
      </w:r>
    </w:p>
    <w:p w:rsidR="00A4380C" w:rsidRPr="00E53DC3" w:rsidRDefault="00A4380C" w:rsidP="00A4380C">
      <w:pPr>
        <w:rPr>
          <w:rFonts w:cs="Times New Roman"/>
          <w:sz w:val="24"/>
          <w:szCs w:val="24"/>
          <w:vertAlign w:val="superscript"/>
        </w:rPr>
      </w:pPr>
      <w:r w:rsidRPr="00E53DC3">
        <w:rPr>
          <w:rFonts w:cs="Times New Roman"/>
          <w:sz w:val="24"/>
          <w:szCs w:val="24"/>
        </w:rPr>
        <w:t xml:space="preserve">Принимаем </w:t>
      </w:r>
      <w:r w:rsidR="008A513D">
        <w:rPr>
          <w:rFonts w:cs="Times New Roman"/>
          <w:sz w:val="24"/>
          <w:szCs w:val="24"/>
        </w:rPr>
        <w:t>блок (2 крана)</w:t>
      </w:r>
      <w:r w:rsidRPr="00E53DC3">
        <w:rPr>
          <w:rFonts w:cs="Times New Roman"/>
          <w:sz w:val="24"/>
          <w:szCs w:val="24"/>
        </w:rPr>
        <w:t xml:space="preserve"> (</w:t>
      </w:r>
      <w:proofErr w:type="spellStart"/>
      <w:r w:rsidR="00C21CC0">
        <w:rPr>
          <w:rFonts w:cs="Times New Roman"/>
          <w:sz w:val="24"/>
          <w:szCs w:val="24"/>
          <w:lang w:val="en-US"/>
        </w:rPr>
        <w:t>Containex</w:t>
      </w:r>
      <w:proofErr w:type="spellEnd"/>
      <w:r w:rsidRPr="00E53DC3">
        <w:rPr>
          <w:rFonts w:cs="Times New Roman"/>
          <w:sz w:val="24"/>
          <w:szCs w:val="24"/>
        </w:rPr>
        <w:t xml:space="preserve">) с размерами </w:t>
      </w:r>
      <w:r w:rsidR="008A513D">
        <w:rPr>
          <w:rFonts w:cs="Times New Roman"/>
          <w:sz w:val="24"/>
          <w:szCs w:val="24"/>
        </w:rPr>
        <w:t xml:space="preserve">2,989х2,435х2,591 </w:t>
      </w:r>
      <w:r w:rsidRPr="00E53DC3">
        <w:rPr>
          <w:rFonts w:cs="Times New Roman"/>
          <w:sz w:val="24"/>
          <w:szCs w:val="24"/>
        </w:rPr>
        <w:t xml:space="preserve">площадью </w:t>
      </w:r>
      <w:r w:rsidRPr="00E53DC3">
        <w:rPr>
          <w:rFonts w:cs="Times New Roman"/>
          <w:sz w:val="24"/>
          <w:szCs w:val="24"/>
          <w:lang w:val="en-US"/>
        </w:rPr>
        <w:t>S</w:t>
      </w:r>
      <w:r w:rsidR="008A513D">
        <w:rPr>
          <w:rFonts w:cs="Times New Roman"/>
          <w:sz w:val="24"/>
          <w:szCs w:val="24"/>
        </w:rPr>
        <w:t>=7,27</w:t>
      </w:r>
      <w:r w:rsidRPr="00E53DC3">
        <w:rPr>
          <w:rFonts w:cs="Times New Roman"/>
          <w:sz w:val="24"/>
          <w:szCs w:val="24"/>
        </w:rPr>
        <w:t xml:space="preserve"> м</w:t>
      </w:r>
      <w:r w:rsidRPr="00E53DC3">
        <w:rPr>
          <w:rFonts w:cs="Times New Roman"/>
          <w:sz w:val="24"/>
          <w:szCs w:val="24"/>
          <w:vertAlign w:val="superscript"/>
        </w:rPr>
        <w:t>2</w:t>
      </w:r>
    </w:p>
    <w:p w:rsidR="00A4380C" w:rsidRPr="00E53DC3" w:rsidRDefault="00A4380C" w:rsidP="00A4380C">
      <w:pPr>
        <w:tabs>
          <w:tab w:val="left" w:pos="-3600"/>
          <w:tab w:val="left" w:pos="720"/>
        </w:tabs>
        <w:ind w:left="283"/>
        <w:rPr>
          <w:rFonts w:cs="Times New Roman"/>
          <w:sz w:val="24"/>
        </w:rPr>
      </w:pPr>
    </w:p>
    <w:p w:rsidR="00A4380C" w:rsidRPr="00E53DC3" w:rsidRDefault="00A4380C" w:rsidP="00BD7461">
      <w:pPr>
        <w:pStyle w:val="af0"/>
        <w:tabs>
          <w:tab w:val="left" w:pos="-3600"/>
          <w:tab w:val="left" w:pos="720"/>
        </w:tabs>
        <w:rPr>
          <w:sz w:val="24"/>
        </w:rPr>
      </w:pPr>
      <w:r w:rsidRPr="00E53DC3">
        <w:rPr>
          <w:b/>
          <w:bCs/>
          <w:sz w:val="24"/>
          <w:szCs w:val="24"/>
        </w:rPr>
        <w:t>Проектирование электрического освещения строительной площадки.</w:t>
      </w:r>
    </w:p>
    <w:p w:rsidR="00A4380C" w:rsidRPr="00E53DC3" w:rsidRDefault="00A4380C" w:rsidP="00A4380C">
      <w:pPr>
        <w:tabs>
          <w:tab w:val="left" w:pos="-3600"/>
          <w:tab w:val="left" w:pos="720"/>
        </w:tabs>
        <w:ind w:left="283"/>
        <w:rPr>
          <w:rFonts w:cs="Times New Roman"/>
          <w:sz w:val="24"/>
        </w:rPr>
      </w:pPr>
    </w:p>
    <w:p w:rsidR="00A4380C" w:rsidRPr="00E53DC3" w:rsidRDefault="00A4380C" w:rsidP="00A4380C">
      <w:pPr>
        <w:autoSpaceDE w:val="0"/>
        <w:autoSpaceDN w:val="0"/>
        <w:adjustRightInd w:val="0"/>
        <w:ind w:firstLine="284"/>
        <w:rPr>
          <w:rFonts w:cs="Times New Roman"/>
          <w:sz w:val="24"/>
          <w:szCs w:val="24"/>
        </w:rPr>
      </w:pPr>
      <w:r w:rsidRPr="00E53DC3">
        <w:rPr>
          <w:rFonts w:cs="Times New Roman"/>
          <w:sz w:val="24"/>
          <w:szCs w:val="24"/>
        </w:rPr>
        <w:t xml:space="preserve">Оно включает проработку систем общего равномерного освещения стройплощадки при выполнении </w:t>
      </w:r>
      <w:proofErr w:type="spellStart"/>
      <w:r w:rsidRPr="00E53DC3">
        <w:rPr>
          <w:rFonts w:cs="Times New Roman"/>
          <w:sz w:val="24"/>
          <w:szCs w:val="24"/>
        </w:rPr>
        <w:t>СМР</w:t>
      </w:r>
      <w:proofErr w:type="spellEnd"/>
      <w:r w:rsidRPr="00E53DC3">
        <w:rPr>
          <w:rFonts w:cs="Times New Roman"/>
          <w:sz w:val="24"/>
          <w:szCs w:val="24"/>
        </w:rPr>
        <w:t xml:space="preserve"> в темное время суток; охранного наружного освещения стройплощадки; внутреннего освещения временных зданий и сооружений.</w:t>
      </w:r>
    </w:p>
    <w:p w:rsidR="00A4380C" w:rsidRPr="00E53DC3" w:rsidRDefault="00A4380C" w:rsidP="00A4380C">
      <w:pPr>
        <w:autoSpaceDE w:val="0"/>
        <w:autoSpaceDN w:val="0"/>
        <w:adjustRightInd w:val="0"/>
        <w:ind w:firstLine="284"/>
        <w:rPr>
          <w:rFonts w:cs="Times New Roman"/>
          <w:sz w:val="24"/>
          <w:szCs w:val="24"/>
        </w:rPr>
      </w:pPr>
      <w:r w:rsidRPr="00E53DC3">
        <w:rPr>
          <w:rFonts w:cs="Times New Roman"/>
          <w:sz w:val="24"/>
          <w:szCs w:val="24"/>
        </w:rPr>
        <w:lastRenderedPageBreak/>
        <w:t xml:space="preserve">При производстве </w:t>
      </w:r>
      <w:proofErr w:type="spellStart"/>
      <w:r w:rsidRPr="00E53DC3">
        <w:rPr>
          <w:rFonts w:cs="Times New Roman"/>
          <w:sz w:val="24"/>
          <w:szCs w:val="24"/>
        </w:rPr>
        <w:t>СМР</w:t>
      </w:r>
      <w:proofErr w:type="spellEnd"/>
      <w:r w:rsidRPr="00E53DC3">
        <w:rPr>
          <w:rFonts w:cs="Times New Roman"/>
          <w:sz w:val="24"/>
          <w:szCs w:val="24"/>
        </w:rPr>
        <w:t xml:space="preserve"> в темное время суток требуется создать комбинированную систему освещения.</w:t>
      </w:r>
    </w:p>
    <w:p w:rsidR="00A4380C" w:rsidRPr="00E53DC3" w:rsidRDefault="00A4380C" w:rsidP="00A4380C">
      <w:pPr>
        <w:tabs>
          <w:tab w:val="left" w:pos="720"/>
        </w:tabs>
        <w:autoSpaceDE w:val="0"/>
        <w:autoSpaceDN w:val="0"/>
        <w:adjustRightInd w:val="0"/>
        <w:rPr>
          <w:rFonts w:cs="Times New Roman"/>
          <w:sz w:val="24"/>
          <w:szCs w:val="24"/>
        </w:rPr>
      </w:pPr>
      <w:r w:rsidRPr="00E53DC3">
        <w:rPr>
          <w:rFonts w:cs="Times New Roman"/>
          <w:sz w:val="24"/>
          <w:szCs w:val="24"/>
        </w:rPr>
        <w:t xml:space="preserve">1. Общего равномерного освещения стройплощадки с нормативностью освещенностью </w:t>
      </w:r>
      <w:proofErr w:type="spellStart"/>
      <w:r w:rsidRPr="00E53DC3">
        <w:rPr>
          <w:rFonts w:cs="Times New Roman"/>
          <w:sz w:val="24"/>
          <w:szCs w:val="24"/>
        </w:rPr>
        <w:t>Е</w:t>
      </w:r>
      <w:r w:rsidRPr="00E53DC3">
        <w:rPr>
          <w:rFonts w:cs="Times New Roman"/>
          <w:sz w:val="24"/>
          <w:szCs w:val="24"/>
          <w:vertAlign w:val="subscript"/>
        </w:rPr>
        <w:t>н</w:t>
      </w:r>
      <w:proofErr w:type="spellEnd"/>
      <w:r w:rsidRPr="00E53DC3">
        <w:rPr>
          <w:rFonts w:cs="Times New Roman"/>
          <w:sz w:val="24"/>
          <w:szCs w:val="24"/>
        </w:rPr>
        <w:t>=2лк.</w:t>
      </w:r>
    </w:p>
    <w:p w:rsidR="00A4380C" w:rsidRPr="00E53DC3" w:rsidRDefault="00A4380C" w:rsidP="00A4380C">
      <w:pPr>
        <w:tabs>
          <w:tab w:val="left" w:pos="720"/>
        </w:tabs>
        <w:autoSpaceDE w:val="0"/>
        <w:autoSpaceDN w:val="0"/>
        <w:adjustRightInd w:val="0"/>
        <w:rPr>
          <w:rFonts w:cs="Times New Roman"/>
          <w:sz w:val="24"/>
          <w:szCs w:val="24"/>
        </w:rPr>
      </w:pPr>
      <w:r w:rsidRPr="00E53DC3">
        <w:rPr>
          <w:rFonts w:cs="Times New Roman"/>
          <w:sz w:val="24"/>
          <w:szCs w:val="24"/>
        </w:rPr>
        <w:t>2. И местного рабочего освещения зоны производства работ, с нормативной о</w:t>
      </w:r>
      <w:r w:rsidR="00BD7461">
        <w:rPr>
          <w:rFonts w:cs="Times New Roman"/>
          <w:sz w:val="24"/>
          <w:szCs w:val="24"/>
        </w:rPr>
        <w:t>свещенностью по ГОСТ 12.1.046-2014</w:t>
      </w:r>
      <w:r w:rsidRPr="00E53DC3">
        <w:rPr>
          <w:rFonts w:cs="Times New Roman"/>
          <w:sz w:val="24"/>
          <w:szCs w:val="24"/>
        </w:rPr>
        <w:t xml:space="preserve"> «</w:t>
      </w:r>
      <w:proofErr w:type="spellStart"/>
      <w:r w:rsidRPr="00E53DC3">
        <w:rPr>
          <w:rFonts w:cs="Times New Roman"/>
          <w:sz w:val="24"/>
          <w:szCs w:val="24"/>
        </w:rPr>
        <w:t>ССБТ</w:t>
      </w:r>
      <w:proofErr w:type="spellEnd"/>
      <w:r w:rsidRPr="00E53DC3">
        <w:rPr>
          <w:rFonts w:cs="Times New Roman"/>
          <w:sz w:val="24"/>
          <w:szCs w:val="24"/>
        </w:rPr>
        <w:t xml:space="preserve"> нормы освещения строительных площадок» в зависимости от вида выполняемых </w:t>
      </w:r>
      <w:proofErr w:type="spellStart"/>
      <w:r w:rsidRPr="00E53DC3">
        <w:rPr>
          <w:rFonts w:cs="Times New Roman"/>
          <w:sz w:val="24"/>
          <w:szCs w:val="24"/>
        </w:rPr>
        <w:t>СМР</w:t>
      </w:r>
      <w:proofErr w:type="spellEnd"/>
      <w:r w:rsidRPr="00E53DC3">
        <w:rPr>
          <w:rFonts w:cs="Times New Roman"/>
          <w:sz w:val="24"/>
          <w:szCs w:val="24"/>
        </w:rPr>
        <w:t>.</w:t>
      </w:r>
    </w:p>
    <w:p w:rsidR="00A4380C" w:rsidRPr="00671479" w:rsidRDefault="00A4380C" w:rsidP="00A9237D">
      <w:pPr>
        <w:pStyle w:val="af0"/>
        <w:numPr>
          <w:ilvl w:val="0"/>
          <w:numId w:val="60"/>
        </w:numPr>
        <w:tabs>
          <w:tab w:val="left" w:pos="-3600"/>
          <w:tab w:val="left" w:pos="720"/>
        </w:tabs>
        <w:rPr>
          <w:sz w:val="24"/>
          <w:szCs w:val="24"/>
        </w:rPr>
      </w:pPr>
      <w:r w:rsidRPr="00671479">
        <w:rPr>
          <w:sz w:val="24"/>
          <w:szCs w:val="24"/>
        </w:rPr>
        <w:t>Общее равномерное освещение строительной площадки осуществляется прожекторами</w:t>
      </w:r>
      <w:r w:rsidRPr="00671479">
        <w:t xml:space="preserve">. </w:t>
      </w:r>
      <w:r w:rsidRPr="00671479">
        <w:rPr>
          <w:sz w:val="24"/>
          <w:szCs w:val="24"/>
        </w:rPr>
        <w:t>Количество прожекторов определяется по следующей формуле:</w:t>
      </w:r>
    </w:p>
    <w:p w:rsidR="001710FF" w:rsidRPr="00780095" w:rsidRDefault="00B50AC4" w:rsidP="001710FF">
      <w:pPr>
        <w:ind w:left="-284" w:firstLine="567"/>
        <w:jc w:val="both"/>
        <w:rPr>
          <w:rFonts w:cs="Times New Roman"/>
          <w:bCs/>
          <w:sz w:val="24"/>
          <w:szCs w:val="24"/>
        </w:rPr>
      </w:pPr>
      <m:oMathPara>
        <m:oMath>
          <m:sSub>
            <m:sSubPr>
              <m:ctrlPr>
                <w:rPr>
                  <w:rFonts w:ascii="Cambria Math" w:hAnsi="Cambria Math" w:cs="Times New Roman"/>
                  <w:bCs/>
                  <w:i/>
                </w:rPr>
              </m:ctrlPr>
            </m:sSubPr>
            <m:e>
              <m:r>
                <w:rPr>
                  <w:rFonts w:ascii="Cambria Math" w:hAnsi="Cambria Math" w:cs="Times New Roman"/>
                  <w:lang w:val="en-US"/>
                </w:rPr>
                <m:t>N</m:t>
              </m:r>
            </m:e>
            <m:sub>
              <m:r>
                <w:rPr>
                  <w:rFonts w:ascii="Cambria Math" w:hAnsi="Cambria Math" w:cs="Times New Roman"/>
                </w:rPr>
                <m:t>пр</m:t>
              </m:r>
            </m:sub>
          </m:sSub>
          <m:r>
            <w:rPr>
              <w:rFonts w:ascii="Cambria Math" w:hAnsi="Cambria Math" w:cs="Times New Roman"/>
            </w:rPr>
            <m:t>=</m:t>
          </m:r>
          <m:f>
            <m:fPr>
              <m:ctrlPr>
                <w:rPr>
                  <w:rFonts w:ascii="Cambria Math" w:hAnsi="Cambria Math" w:cs="Times New Roman"/>
                  <w:bCs/>
                  <w:i/>
                </w:rPr>
              </m:ctrlPr>
            </m:fPr>
            <m:num>
              <m:r>
                <w:rPr>
                  <w:rFonts w:ascii="Cambria Math" w:hAnsi="Cambria Math" w:cs="Times New Roman"/>
                  <w:lang w:val="en-US"/>
                </w:rPr>
                <m:t>m</m:t>
              </m:r>
              <m:r>
                <w:rPr>
                  <w:rFonts w:ascii="Cambria Math" w:hAnsi="Cambria Math" w:cs="Times New Roman"/>
                </w:rPr>
                <m:t xml:space="preserve"> ∙ </m:t>
              </m:r>
              <m:sSub>
                <m:sSubPr>
                  <m:ctrlPr>
                    <w:rPr>
                      <w:rFonts w:ascii="Cambria Math" w:hAnsi="Cambria Math" w:cs="Times New Roman"/>
                      <w:bCs/>
                      <w:i/>
                    </w:rPr>
                  </m:ctrlPr>
                </m:sSubPr>
                <m:e>
                  <m:r>
                    <w:rPr>
                      <w:rFonts w:ascii="Cambria Math" w:hAnsi="Cambria Math" w:cs="Times New Roman"/>
                    </w:rPr>
                    <m:t>E</m:t>
                  </m:r>
                </m:e>
                <m:sub>
                  <m:r>
                    <w:rPr>
                      <w:rFonts w:ascii="Cambria Math" w:hAnsi="Cambria Math" w:cs="Times New Roman"/>
                    </w:rPr>
                    <m:t>H</m:t>
                  </m:r>
                </m:sub>
              </m:sSub>
              <m:r>
                <w:rPr>
                  <w:rFonts w:ascii="Cambria Math" w:hAnsi="Cambria Math" w:cs="Times New Roman"/>
                </w:rPr>
                <m:t xml:space="preserve"> ∙ </m:t>
              </m:r>
              <m:sSub>
                <m:sSubPr>
                  <m:ctrlPr>
                    <w:rPr>
                      <w:rFonts w:ascii="Cambria Math" w:hAnsi="Cambria Math" w:cs="Times New Roman"/>
                      <w:bCs/>
                      <w:i/>
                    </w:rPr>
                  </m:ctrlPr>
                </m:sSubPr>
                <m:e>
                  <m:r>
                    <w:rPr>
                      <w:rFonts w:ascii="Cambria Math" w:hAnsi="Cambria Math" w:cs="Times New Roman"/>
                    </w:rPr>
                    <m:t>k</m:t>
                  </m:r>
                </m:e>
                <m:sub>
                  <m:r>
                    <w:rPr>
                      <w:rFonts w:ascii="Cambria Math" w:hAnsi="Cambria Math" w:cs="Times New Roman"/>
                    </w:rPr>
                    <m:t>ЗП</m:t>
                  </m:r>
                </m:sub>
              </m:sSub>
              <m:r>
                <w:rPr>
                  <w:rFonts w:ascii="Cambria Math" w:hAnsi="Cambria Math" w:cs="Times New Roman"/>
                </w:rPr>
                <m:t xml:space="preserve"> ∙ </m:t>
              </m:r>
              <m:r>
                <w:rPr>
                  <w:rFonts w:ascii="Cambria Math" w:hAnsi="Cambria Math" w:cs="Times New Roman"/>
                  <w:lang w:val="en-US"/>
                </w:rPr>
                <m:t>S</m:t>
              </m:r>
            </m:num>
            <m:den>
              <m:sSub>
                <m:sSubPr>
                  <m:ctrlPr>
                    <w:rPr>
                      <w:rFonts w:ascii="Cambria Math" w:hAnsi="Cambria Math" w:cs="Times New Roman"/>
                      <w:bCs/>
                      <w:i/>
                    </w:rPr>
                  </m:ctrlPr>
                </m:sSubPr>
                <m:e>
                  <m:r>
                    <w:rPr>
                      <w:rFonts w:ascii="Cambria Math" w:hAnsi="Cambria Math" w:cs="Times New Roman"/>
                    </w:rPr>
                    <m:t>P</m:t>
                  </m:r>
                </m:e>
                <m:sub>
                  <m:r>
                    <w:rPr>
                      <w:rFonts w:ascii="Cambria Math" w:hAnsi="Cambria Math" w:cs="Times New Roman"/>
                    </w:rPr>
                    <m:t>Л</m:t>
                  </m:r>
                </m:sub>
              </m:sSub>
            </m:den>
          </m:f>
          <m:r>
            <w:rPr>
              <w:rFonts w:ascii="Cambria Math" w:eastAsiaTheme="minorEastAsia" w:hAnsi="Cambria Math" w:cs="Times New Roman"/>
            </w:rPr>
            <m:t xml:space="preserve">, </m:t>
          </m:r>
        </m:oMath>
      </m:oMathPara>
    </w:p>
    <w:p w:rsidR="001710FF" w:rsidRPr="00780095" w:rsidRDefault="001710FF" w:rsidP="001710FF">
      <w:pPr>
        <w:spacing w:after="0"/>
        <w:ind w:firstLine="426"/>
        <w:jc w:val="both"/>
        <w:rPr>
          <w:rFonts w:cs="Times New Roman"/>
          <w:bCs/>
          <w:sz w:val="24"/>
          <w:szCs w:val="24"/>
        </w:rPr>
      </w:pPr>
      <w:r w:rsidRPr="00780095">
        <w:rPr>
          <w:rFonts w:cs="Times New Roman"/>
          <w:bCs/>
          <w:sz w:val="24"/>
          <w:szCs w:val="24"/>
        </w:rPr>
        <w:t xml:space="preserve">где </w:t>
      </w:r>
      <w:r w:rsidRPr="00780095">
        <w:rPr>
          <w:rFonts w:cs="Times New Roman"/>
          <w:bCs/>
          <w:i/>
          <w:sz w:val="24"/>
          <w:szCs w:val="24"/>
          <w:lang w:val="en-US"/>
        </w:rPr>
        <w:t>m</w:t>
      </w:r>
      <w:r w:rsidRPr="00780095">
        <w:rPr>
          <w:rFonts w:cs="Times New Roman"/>
          <w:bCs/>
          <w:sz w:val="24"/>
          <w:szCs w:val="24"/>
        </w:rPr>
        <w:t xml:space="preserve"> – коэффициент, учитывающий световую отдачу источников света и КПД светиль</w:t>
      </w:r>
      <w:r>
        <w:rPr>
          <w:rFonts w:cs="Times New Roman"/>
          <w:bCs/>
          <w:sz w:val="24"/>
          <w:szCs w:val="24"/>
        </w:rPr>
        <w:t>ников,</w:t>
      </w:r>
      <w:r w:rsidRPr="00780095">
        <w:rPr>
          <w:rFonts w:cs="Times New Roman"/>
          <w:bCs/>
          <w:sz w:val="24"/>
          <w:szCs w:val="24"/>
        </w:rPr>
        <w:t xml:space="preserve"> равен 0,2 </w:t>
      </w:r>
      <w:r w:rsidRPr="00780095">
        <w:rPr>
          <w:rFonts w:cs="Times New Roman"/>
          <w:bCs/>
          <w:i/>
          <w:sz w:val="24"/>
          <w:szCs w:val="24"/>
        </w:rPr>
        <w:t>Вт/(м</w:t>
      </w:r>
      <w:r w:rsidRPr="00780095">
        <w:rPr>
          <w:rFonts w:cs="Times New Roman"/>
          <w:bCs/>
          <w:i/>
          <w:sz w:val="24"/>
          <w:szCs w:val="24"/>
          <w:vertAlign w:val="superscript"/>
        </w:rPr>
        <w:t>2</w:t>
      </w:r>
      <w:r w:rsidRPr="00780095">
        <w:rPr>
          <w:rFonts w:cs="Times New Roman"/>
          <w:bCs/>
          <w:i/>
          <w:sz w:val="24"/>
          <w:szCs w:val="24"/>
        </w:rPr>
        <w:t>·лк)</w:t>
      </w:r>
      <w:r w:rsidRPr="00780095">
        <w:rPr>
          <w:rFonts w:cs="Times New Roman"/>
          <w:bCs/>
          <w:sz w:val="24"/>
          <w:szCs w:val="24"/>
        </w:rPr>
        <w:t>;</w:t>
      </w:r>
    </w:p>
    <w:p w:rsidR="001710FF" w:rsidRPr="00780095" w:rsidRDefault="001710FF" w:rsidP="001710FF">
      <w:pPr>
        <w:spacing w:after="0"/>
        <w:ind w:firstLine="426"/>
        <w:jc w:val="both"/>
        <w:rPr>
          <w:rFonts w:cs="Times New Roman"/>
          <w:bCs/>
          <w:sz w:val="24"/>
          <w:szCs w:val="24"/>
        </w:rPr>
      </w:pPr>
      <w:proofErr w:type="spellStart"/>
      <w:r w:rsidRPr="00780095">
        <w:rPr>
          <w:rFonts w:cs="Times New Roman"/>
          <w:bCs/>
          <w:i/>
          <w:sz w:val="24"/>
          <w:szCs w:val="24"/>
        </w:rPr>
        <w:t>Е</w:t>
      </w:r>
      <w:r w:rsidRPr="00780095">
        <w:rPr>
          <w:rFonts w:cs="Times New Roman"/>
          <w:bCs/>
          <w:i/>
          <w:sz w:val="24"/>
          <w:szCs w:val="24"/>
          <w:vertAlign w:val="subscript"/>
        </w:rPr>
        <w:t>н</w:t>
      </w:r>
      <w:proofErr w:type="spellEnd"/>
      <w:r w:rsidRPr="00780095">
        <w:rPr>
          <w:rFonts w:cs="Times New Roman"/>
          <w:bCs/>
          <w:sz w:val="24"/>
          <w:szCs w:val="24"/>
        </w:rPr>
        <w:t xml:space="preserve"> – нормативная освещённость рабочих мест и стройплощадки, 2 </w:t>
      </w:r>
      <w:proofErr w:type="spellStart"/>
      <w:r w:rsidRPr="00780095">
        <w:rPr>
          <w:rFonts w:cs="Times New Roman"/>
          <w:bCs/>
          <w:i/>
          <w:sz w:val="24"/>
          <w:szCs w:val="24"/>
        </w:rPr>
        <w:t>лк</w:t>
      </w:r>
      <w:proofErr w:type="spellEnd"/>
      <w:r w:rsidR="00EC0886">
        <w:rPr>
          <w:rFonts w:cs="Times New Roman"/>
          <w:bCs/>
          <w:sz w:val="24"/>
          <w:szCs w:val="24"/>
        </w:rPr>
        <w:t xml:space="preserve"> для равномерного</w:t>
      </w:r>
      <w:r w:rsidRPr="00780095">
        <w:rPr>
          <w:rFonts w:cs="Times New Roman"/>
          <w:bCs/>
          <w:sz w:val="24"/>
          <w:szCs w:val="24"/>
        </w:rPr>
        <w:t xml:space="preserve"> освещения;</w:t>
      </w:r>
    </w:p>
    <w:p w:rsidR="001710FF" w:rsidRPr="00780095" w:rsidRDefault="001710FF" w:rsidP="001710FF">
      <w:pPr>
        <w:spacing w:after="0"/>
        <w:ind w:left="-284" w:firstLine="567"/>
        <w:jc w:val="both"/>
        <w:rPr>
          <w:rFonts w:cs="Times New Roman"/>
          <w:bCs/>
          <w:sz w:val="24"/>
          <w:szCs w:val="24"/>
        </w:rPr>
      </w:pPr>
      <w:r w:rsidRPr="00780095">
        <w:rPr>
          <w:rFonts w:cs="Times New Roman"/>
          <w:bCs/>
          <w:i/>
          <w:sz w:val="24"/>
          <w:szCs w:val="24"/>
        </w:rPr>
        <w:t xml:space="preserve">     </w:t>
      </w:r>
      <w:proofErr w:type="spellStart"/>
      <w:r w:rsidRPr="00780095">
        <w:rPr>
          <w:rFonts w:cs="Times New Roman"/>
          <w:bCs/>
          <w:i/>
          <w:sz w:val="24"/>
          <w:szCs w:val="24"/>
        </w:rPr>
        <w:t>К</w:t>
      </w:r>
      <w:r w:rsidRPr="00780095">
        <w:rPr>
          <w:rFonts w:cs="Times New Roman"/>
          <w:bCs/>
          <w:i/>
          <w:sz w:val="24"/>
          <w:szCs w:val="24"/>
          <w:vertAlign w:val="subscript"/>
        </w:rPr>
        <w:t>з</w:t>
      </w:r>
      <w:proofErr w:type="spellEnd"/>
      <w:r w:rsidRPr="00780095">
        <w:rPr>
          <w:rFonts w:cs="Times New Roman"/>
          <w:bCs/>
          <w:sz w:val="24"/>
          <w:szCs w:val="24"/>
        </w:rPr>
        <w:t>=1,5 – коэффициент запаса;</w:t>
      </w:r>
    </w:p>
    <w:p w:rsidR="001710FF" w:rsidRPr="00780095" w:rsidRDefault="001710FF" w:rsidP="001710FF">
      <w:pPr>
        <w:spacing w:after="0"/>
        <w:ind w:left="-284" w:firstLine="567"/>
        <w:jc w:val="both"/>
        <w:rPr>
          <w:rFonts w:cs="Times New Roman"/>
          <w:bCs/>
          <w:sz w:val="24"/>
          <w:szCs w:val="24"/>
        </w:rPr>
      </w:pPr>
      <w:r w:rsidRPr="00780095">
        <w:rPr>
          <w:rFonts w:cs="Times New Roman"/>
          <w:bCs/>
          <w:i/>
          <w:sz w:val="24"/>
          <w:szCs w:val="24"/>
        </w:rPr>
        <w:t xml:space="preserve">     </w:t>
      </w:r>
      <w:r w:rsidRPr="00780095">
        <w:rPr>
          <w:rFonts w:cs="Times New Roman"/>
          <w:bCs/>
          <w:i/>
          <w:sz w:val="24"/>
          <w:szCs w:val="24"/>
          <w:lang w:val="en-US"/>
        </w:rPr>
        <w:t>S</w:t>
      </w:r>
      <w:r w:rsidRPr="00780095">
        <w:rPr>
          <w:rFonts w:cs="Times New Roman"/>
          <w:bCs/>
          <w:sz w:val="24"/>
          <w:szCs w:val="24"/>
        </w:rPr>
        <w:t xml:space="preserve"> – освещаемая площадь, </w:t>
      </w:r>
      <w:r w:rsidRPr="00780095">
        <w:rPr>
          <w:rFonts w:cs="Times New Roman"/>
          <w:bCs/>
          <w:i/>
          <w:sz w:val="24"/>
          <w:szCs w:val="24"/>
        </w:rPr>
        <w:t>м</w:t>
      </w:r>
      <w:r w:rsidRPr="00780095">
        <w:rPr>
          <w:rFonts w:cs="Times New Roman"/>
          <w:bCs/>
          <w:i/>
          <w:sz w:val="24"/>
          <w:szCs w:val="24"/>
          <w:vertAlign w:val="superscript"/>
        </w:rPr>
        <w:t>2</w:t>
      </w:r>
      <w:r w:rsidRPr="00780095">
        <w:rPr>
          <w:rFonts w:cs="Times New Roman"/>
          <w:bCs/>
          <w:sz w:val="24"/>
          <w:szCs w:val="24"/>
        </w:rPr>
        <w:t>, в данном случае площадь стройплощадки в заборе;</w:t>
      </w:r>
    </w:p>
    <w:p w:rsidR="001710FF" w:rsidRPr="00E57E5B" w:rsidRDefault="001710FF" w:rsidP="001710FF">
      <w:pPr>
        <w:tabs>
          <w:tab w:val="left" w:pos="-3600"/>
          <w:tab w:val="left" w:pos="720"/>
        </w:tabs>
        <w:spacing w:after="0"/>
        <w:ind w:left="283"/>
        <w:rPr>
          <w:rFonts w:cs="Times New Roman"/>
          <w:bCs/>
          <w:sz w:val="24"/>
          <w:szCs w:val="24"/>
        </w:rPr>
      </w:pPr>
      <w:r w:rsidRPr="00780095">
        <w:rPr>
          <w:rFonts w:cs="Times New Roman"/>
          <w:bCs/>
          <w:i/>
          <w:sz w:val="24"/>
          <w:szCs w:val="24"/>
        </w:rPr>
        <w:t xml:space="preserve">    </w:t>
      </w:r>
      <w:proofErr w:type="spellStart"/>
      <w:r w:rsidRPr="00780095">
        <w:rPr>
          <w:rFonts w:cs="Times New Roman"/>
          <w:bCs/>
          <w:i/>
          <w:sz w:val="24"/>
          <w:szCs w:val="24"/>
        </w:rPr>
        <w:t>Р</w:t>
      </w:r>
      <w:r w:rsidRPr="00780095">
        <w:rPr>
          <w:rFonts w:cs="Times New Roman"/>
          <w:bCs/>
          <w:i/>
          <w:sz w:val="24"/>
          <w:szCs w:val="24"/>
          <w:vertAlign w:val="subscript"/>
        </w:rPr>
        <w:t>л</w:t>
      </w:r>
      <w:proofErr w:type="spellEnd"/>
      <w:r w:rsidRPr="00780095">
        <w:rPr>
          <w:rFonts w:cs="Times New Roman"/>
          <w:bCs/>
          <w:sz w:val="24"/>
          <w:szCs w:val="24"/>
        </w:rPr>
        <w:t xml:space="preserve"> – мощность лампы прожектора, </w:t>
      </w:r>
      <w:r w:rsidRPr="001710FF">
        <w:rPr>
          <w:rFonts w:cs="Times New Roman"/>
          <w:bCs/>
          <w:sz w:val="24"/>
          <w:szCs w:val="24"/>
        </w:rPr>
        <w:t xml:space="preserve">1000 </w:t>
      </w:r>
      <w:r>
        <w:rPr>
          <w:rFonts w:cs="Times New Roman"/>
          <w:bCs/>
          <w:i/>
          <w:sz w:val="24"/>
          <w:szCs w:val="24"/>
        </w:rPr>
        <w:t>Вт</w:t>
      </w:r>
      <w:r w:rsidRPr="00780095">
        <w:rPr>
          <w:rFonts w:cs="Times New Roman"/>
          <w:bCs/>
          <w:sz w:val="24"/>
          <w:szCs w:val="24"/>
        </w:rPr>
        <w:t>.</w:t>
      </w:r>
      <w:r w:rsidRPr="001710FF">
        <w:rPr>
          <w:rFonts w:cs="Times New Roman"/>
          <w:bCs/>
          <w:sz w:val="24"/>
          <w:szCs w:val="24"/>
        </w:rPr>
        <w:t xml:space="preserve"> </w:t>
      </w:r>
      <w:r w:rsidRPr="00E57E5B">
        <w:rPr>
          <w:rFonts w:cs="Times New Roman"/>
          <w:bCs/>
          <w:sz w:val="24"/>
          <w:szCs w:val="24"/>
        </w:rPr>
        <w:t>[</w:t>
      </w:r>
      <w:r>
        <w:rPr>
          <w:rFonts w:cs="Times New Roman"/>
          <w:bCs/>
          <w:sz w:val="24"/>
          <w:szCs w:val="24"/>
        </w:rPr>
        <w:t>сайт</w:t>
      </w:r>
      <w:r w:rsidRPr="00E57E5B">
        <w:rPr>
          <w:rFonts w:cs="Times New Roman"/>
          <w:bCs/>
          <w:sz w:val="24"/>
          <w:szCs w:val="24"/>
        </w:rPr>
        <w:t>]</w:t>
      </w:r>
    </w:p>
    <w:p w:rsidR="00EC0886" w:rsidRPr="001710FF" w:rsidRDefault="00B50AC4" w:rsidP="001710FF">
      <w:pPr>
        <w:tabs>
          <w:tab w:val="left" w:pos="-3600"/>
          <w:tab w:val="left" w:pos="720"/>
        </w:tabs>
        <w:spacing w:after="0"/>
        <w:ind w:left="283"/>
        <w:rPr>
          <w:rFonts w:cs="Times New Roman"/>
          <w:sz w:val="24"/>
        </w:rPr>
      </w:pPr>
      <m:oMath>
        <m:sSub>
          <m:sSubPr>
            <m:ctrlPr>
              <w:rPr>
                <w:rFonts w:ascii="Cambria Math" w:eastAsiaTheme="minorEastAsia" w:hAnsi="Cambria Math" w:cs="Times New Roman"/>
                <w:bCs/>
                <w:i/>
              </w:rPr>
            </m:ctrlPr>
          </m:sSubPr>
          <m:e>
            <m:r>
              <w:rPr>
                <w:rFonts w:ascii="Cambria Math" w:eastAsiaTheme="minorEastAsia" w:hAnsi="Cambria Math" w:cs="Times New Roman"/>
              </w:rPr>
              <m:t>N</m:t>
            </m:r>
          </m:e>
          <m:sub>
            <m:r>
              <w:rPr>
                <w:rFonts w:ascii="Cambria Math" w:eastAsiaTheme="minorEastAsia" w:hAnsi="Cambria Math" w:cs="Times New Roman"/>
              </w:rPr>
              <m:t>пр</m:t>
            </m:r>
          </m:sub>
        </m:sSub>
        <m:r>
          <w:rPr>
            <w:rFonts w:ascii="Cambria Math" w:eastAsiaTheme="minorEastAsia" w:hAnsi="Cambria Math" w:cs="Times New Roman"/>
          </w:rPr>
          <m:t>=</m:t>
        </m:r>
        <m:f>
          <m:fPr>
            <m:ctrlPr>
              <w:rPr>
                <w:rFonts w:ascii="Cambria Math" w:hAnsi="Cambria Math" w:cs="Times New Roman"/>
                <w:bCs/>
                <w:i/>
              </w:rPr>
            </m:ctrlPr>
          </m:fPr>
          <m:num>
            <m:r>
              <w:rPr>
                <w:rFonts w:ascii="Cambria Math" w:hAnsi="Cambria Math" w:cs="Times New Roman"/>
              </w:rPr>
              <m:t>0,2 ∙ 2 ∙ 1,5 ∙ 24383,54</m:t>
            </m:r>
          </m:num>
          <m:den>
            <m:r>
              <w:rPr>
                <w:rFonts w:ascii="Cambria Math" w:hAnsi="Cambria Math" w:cs="Times New Roman"/>
              </w:rPr>
              <m:t>1000</m:t>
            </m:r>
          </m:den>
        </m:f>
        <m:r>
          <w:rPr>
            <w:rFonts w:ascii="Cambria Math" w:hAnsi="Cambria Math" w:cs="Times New Roman"/>
          </w:rPr>
          <m:t>=14,63</m:t>
        </m:r>
        <m:r>
          <w:rPr>
            <w:rFonts w:ascii="Cambria Math" w:eastAsiaTheme="minorEastAsia" w:hAnsi="Cambria Math" w:cs="Times New Roman"/>
          </w:rPr>
          <m:t xml:space="preserve">→15  </m:t>
        </m:r>
      </m:oMath>
      <w:r w:rsidR="00EC0886" w:rsidRPr="00780095">
        <w:rPr>
          <w:rFonts w:cs="Times New Roman"/>
          <w:bCs/>
          <w:i/>
          <w:sz w:val="24"/>
          <w:szCs w:val="24"/>
        </w:rPr>
        <w:t xml:space="preserve">прожекторов </w:t>
      </w:r>
      <w:r w:rsidR="00EC0886">
        <w:rPr>
          <w:rFonts w:cs="Times New Roman"/>
          <w:bCs/>
          <w:sz w:val="24"/>
          <w:szCs w:val="24"/>
        </w:rPr>
        <w:t xml:space="preserve">типа </w:t>
      </w:r>
      <w:proofErr w:type="spellStart"/>
      <w:r w:rsidR="00EC0886">
        <w:rPr>
          <w:rFonts w:cs="Times New Roman"/>
          <w:bCs/>
          <w:sz w:val="24"/>
          <w:szCs w:val="24"/>
          <w:lang w:val="en-US"/>
        </w:rPr>
        <w:t>SSU</w:t>
      </w:r>
      <w:proofErr w:type="spellEnd"/>
      <w:r w:rsidR="00EC0886" w:rsidRPr="00EC0886">
        <w:rPr>
          <w:rFonts w:cs="Times New Roman"/>
          <w:bCs/>
          <w:sz w:val="24"/>
          <w:szCs w:val="24"/>
        </w:rPr>
        <w:t>-1000</w:t>
      </w:r>
      <w:proofErr w:type="spellStart"/>
      <w:r w:rsidR="00EC0886">
        <w:rPr>
          <w:rFonts w:cs="Times New Roman"/>
          <w:bCs/>
          <w:sz w:val="24"/>
          <w:szCs w:val="24"/>
          <w:lang w:val="en-US"/>
        </w:rPr>
        <w:t>Wt</w:t>
      </w:r>
      <w:proofErr w:type="spellEnd"/>
      <w:r w:rsidR="00EC0886" w:rsidRPr="00780095">
        <w:rPr>
          <w:rFonts w:cs="Times New Roman"/>
          <w:bCs/>
          <w:sz w:val="24"/>
          <w:szCs w:val="24"/>
        </w:rPr>
        <w:t>,</w:t>
      </w:r>
    </w:p>
    <w:p w:rsidR="001710FF" w:rsidRPr="00E53DC3" w:rsidRDefault="001710FF" w:rsidP="001710FF">
      <w:pPr>
        <w:rPr>
          <w:rFonts w:cs="Times New Roman"/>
          <w:sz w:val="24"/>
          <w:szCs w:val="24"/>
        </w:rPr>
      </w:pPr>
      <w:r w:rsidRPr="00E53DC3">
        <w:rPr>
          <w:rFonts w:cs="Times New Roman"/>
          <w:sz w:val="24"/>
          <w:szCs w:val="24"/>
        </w:rPr>
        <w:t>Уточняем количество прожекторов по формуле:</w:t>
      </w:r>
    </w:p>
    <w:p w:rsidR="001710FF" w:rsidRPr="00E53DC3" w:rsidRDefault="001710FF" w:rsidP="001710FF">
      <w:pPr>
        <w:autoSpaceDE w:val="0"/>
        <w:autoSpaceDN w:val="0"/>
        <w:adjustRightInd w:val="0"/>
        <w:jc w:val="center"/>
        <w:rPr>
          <w:rFonts w:cs="Times New Roman"/>
          <w:position w:val="-24"/>
          <w:sz w:val="24"/>
        </w:rPr>
      </w:pPr>
      <m:oMathPara>
        <m:oMath>
          <m:r>
            <w:rPr>
              <w:rFonts w:ascii="Cambria Math" w:hAnsi="Cambria Math" w:cs="Times New Roman"/>
              <w:sz w:val="24"/>
            </w:rPr>
            <m:t>N=</m:t>
          </m:r>
          <m:f>
            <m:fPr>
              <m:ctrlPr>
                <w:rPr>
                  <w:rFonts w:ascii="Cambria Math" w:hAnsi="Cambria Math" w:cs="Times New Roman"/>
                  <w:i/>
                  <w:sz w:val="24"/>
                </w:rPr>
              </m:ctrlPr>
            </m:fPr>
            <m:num>
              <m:r>
                <w:rPr>
                  <w:rFonts w:ascii="Cambria Math" w:hAnsi="Cambria Math" w:cs="Times New Roman"/>
                  <w:sz w:val="24"/>
                </w:rPr>
                <m:t>P</m:t>
              </m:r>
            </m:num>
            <m:den>
              <m:r>
                <w:rPr>
                  <w:rFonts w:ascii="Cambria Math" w:hAnsi="Cambria Math" w:cs="Times New Roman"/>
                  <w:sz w:val="24"/>
                </w:rPr>
                <m:t xml:space="preserve">4 ∙ </m:t>
              </m:r>
              <m:r>
                <w:rPr>
                  <w:rFonts w:ascii="Cambria Math" w:hAnsi="Cambria Math" w:cs="Times New Roman"/>
                  <w:sz w:val="24"/>
                </w:rPr>
                <m:t>h</m:t>
              </m:r>
            </m:den>
          </m:f>
          <m:r>
            <w:rPr>
              <w:rFonts w:ascii="Cambria Math" w:hAnsi="Cambria Math" w:cs="Times New Roman"/>
              <w:sz w:val="24"/>
            </w:rPr>
            <m:t xml:space="preserve">, </m:t>
          </m:r>
        </m:oMath>
      </m:oMathPara>
    </w:p>
    <w:p w:rsidR="001710FF" w:rsidRPr="00E53DC3" w:rsidRDefault="001710FF" w:rsidP="001710FF">
      <w:pPr>
        <w:ind w:left="-284" w:firstLine="567"/>
        <w:jc w:val="both"/>
        <w:rPr>
          <w:rFonts w:cs="Times New Roman"/>
          <w:bCs/>
          <w:sz w:val="24"/>
          <w:szCs w:val="24"/>
        </w:rPr>
      </w:pPr>
      <w:r w:rsidRPr="00E53DC3">
        <w:rPr>
          <w:rFonts w:cs="Times New Roman"/>
          <w:bCs/>
          <w:sz w:val="24"/>
          <w:szCs w:val="24"/>
        </w:rPr>
        <w:t xml:space="preserve">где </w:t>
      </w:r>
      <w:proofErr w:type="spellStart"/>
      <w:r w:rsidRPr="00E53DC3">
        <w:rPr>
          <w:rFonts w:cs="Times New Roman"/>
          <w:bCs/>
          <w:i/>
          <w:sz w:val="24"/>
          <w:szCs w:val="24"/>
        </w:rPr>
        <w:t>Р</w:t>
      </w:r>
      <w:r w:rsidRPr="00E53DC3">
        <w:rPr>
          <w:rFonts w:cs="Times New Roman"/>
          <w:bCs/>
          <w:i/>
          <w:sz w:val="24"/>
          <w:szCs w:val="24"/>
          <w:vertAlign w:val="subscript"/>
        </w:rPr>
        <w:t>стр</w:t>
      </w:r>
      <w:proofErr w:type="spellEnd"/>
      <w:r w:rsidRPr="00E53DC3">
        <w:rPr>
          <w:rFonts w:cs="Times New Roman"/>
          <w:bCs/>
          <w:sz w:val="24"/>
          <w:szCs w:val="24"/>
        </w:rPr>
        <w:t xml:space="preserve"> – периметр стройплощадки, </w:t>
      </w:r>
      <w:r w:rsidRPr="00E53DC3">
        <w:rPr>
          <w:rFonts w:cs="Times New Roman"/>
          <w:bCs/>
          <w:i/>
          <w:sz w:val="24"/>
          <w:szCs w:val="24"/>
        </w:rPr>
        <w:t>м</w:t>
      </w:r>
      <w:r w:rsidRPr="00E53DC3">
        <w:rPr>
          <w:rFonts w:cs="Times New Roman"/>
          <w:bCs/>
          <w:sz w:val="24"/>
          <w:szCs w:val="24"/>
        </w:rPr>
        <w:t>;</w:t>
      </w:r>
    </w:p>
    <w:p w:rsidR="001710FF" w:rsidRDefault="001710FF" w:rsidP="001710FF">
      <w:pPr>
        <w:autoSpaceDE w:val="0"/>
        <w:autoSpaceDN w:val="0"/>
        <w:adjustRightInd w:val="0"/>
        <w:rPr>
          <w:rFonts w:cs="Times New Roman"/>
          <w:bCs/>
          <w:sz w:val="24"/>
          <w:szCs w:val="24"/>
        </w:rPr>
      </w:pPr>
      <w:r w:rsidRPr="00E53DC3">
        <w:rPr>
          <w:rFonts w:cs="Times New Roman"/>
          <w:bCs/>
          <w:sz w:val="24"/>
          <w:szCs w:val="24"/>
        </w:rPr>
        <w:t xml:space="preserve">           </w:t>
      </w:r>
      <w:proofErr w:type="spellStart"/>
      <w:r w:rsidRPr="00E53DC3">
        <w:rPr>
          <w:rFonts w:cs="Times New Roman"/>
          <w:bCs/>
          <w:i/>
          <w:sz w:val="24"/>
          <w:szCs w:val="24"/>
        </w:rPr>
        <w:t>Н</w:t>
      </w:r>
      <w:r w:rsidRPr="00E53DC3">
        <w:rPr>
          <w:rFonts w:cs="Times New Roman"/>
          <w:bCs/>
          <w:i/>
          <w:sz w:val="24"/>
          <w:szCs w:val="24"/>
          <w:vertAlign w:val="subscript"/>
        </w:rPr>
        <w:t>м</w:t>
      </w:r>
      <w:proofErr w:type="spellEnd"/>
      <w:r w:rsidRPr="00E53DC3">
        <w:rPr>
          <w:rFonts w:cs="Times New Roman"/>
          <w:bCs/>
          <w:sz w:val="24"/>
          <w:szCs w:val="24"/>
        </w:rPr>
        <w:t xml:space="preserve"> – минимальная высота подвеса прожектора, </w:t>
      </w:r>
      <w:r w:rsidR="00B50AC4">
        <w:rPr>
          <w:rFonts w:cs="Times New Roman"/>
          <w:bCs/>
          <w:sz w:val="24"/>
          <w:szCs w:val="24"/>
        </w:rPr>
        <w:t>принимаем 7</w:t>
      </w:r>
      <w:r w:rsidR="00394A54">
        <w:rPr>
          <w:rFonts w:cs="Times New Roman"/>
          <w:bCs/>
          <w:sz w:val="24"/>
          <w:szCs w:val="24"/>
        </w:rPr>
        <w:t xml:space="preserve"> </w:t>
      </w:r>
      <w:proofErr w:type="gramStart"/>
      <w:r w:rsidRPr="00E53DC3">
        <w:rPr>
          <w:rFonts w:cs="Times New Roman"/>
          <w:bCs/>
          <w:i/>
          <w:sz w:val="24"/>
          <w:szCs w:val="24"/>
        </w:rPr>
        <w:t>м</w:t>
      </w:r>
      <w:r w:rsidR="00394A54">
        <w:rPr>
          <w:rFonts w:cs="Times New Roman"/>
          <w:bCs/>
          <w:sz w:val="24"/>
          <w:szCs w:val="24"/>
        </w:rPr>
        <w:t xml:space="preserve"> </w:t>
      </w:r>
      <w:r w:rsidRPr="00E53DC3">
        <w:rPr>
          <w:rFonts w:cs="Times New Roman"/>
          <w:bCs/>
          <w:sz w:val="24"/>
          <w:szCs w:val="24"/>
        </w:rPr>
        <w:t>.</w:t>
      </w:r>
      <w:proofErr w:type="gramEnd"/>
    </w:p>
    <w:p w:rsidR="00466FCF" w:rsidRPr="00E53DC3" w:rsidRDefault="00466FCF" w:rsidP="001710FF">
      <w:pPr>
        <w:autoSpaceDE w:val="0"/>
        <w:autoSpaceDN w:val="0"/>
        <w:adjustRightInd w:val="0"/>
        <w:rPr>
          <w:rFonts w:cs="Times New Roman"/>
          <w:sz w:val="24"/>
        </w:rPr>
      </w:pPr>
      <m:oMathPara>
        <m:oMath>
          <m:r>
            <w:rPr>
              <w:rFonts w:ascii="Cambria Math" w:hAnsi="Cambria Math" w:cs="Times New Roman"/>
              <w:sz w:val="24"/>
              <w:lang w:val="en-US"/>
            </w:rPr>
            <m:t>N</m:t>
          </m:r>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740,97</m:t>
              </m:r>
            </m:num>
            <m:den>
              <m:r>
                <w:rPr>
                  <w:rFonts w:ascii="Cambria Math" w:hAnsi="Cambria Math" w:cs="Times New Roman"/>
                  <w:sz w:val="24"/>
                </w:rPr>
                <m:t>4 ∙ 7</m:t>
              </m:r>
            </m:den>
          </m:f>
          <m:r>
            <w:rPr>
              <w:rFonts w:ascii="Cambria Math" w:eastAsiaTheme="minorEastAsia" w:hAnsi="Cambria Math" w:cs="Times New Roman"/>
              <w:sz w:val="24"/>
            </w:rPr>
            <m:t>=26,46≈27</m:t>
          </m:r>
          <m:r>
            <w:rPr>
              <w:rFonts w:ascii="Cambria Math" w:eastAsiaTheme="minorEastAsia" w:hAnsi="Cambria Math" w:cs="Times New Roman"/>
              <w:sz w:val="24"/>
            </w:rPr>
            <m:t xml:space="preserve"> шт</m:t>
          </m:r>
        </m:oMath>
      </m:oMathPara>
    </w:p>
    <w:p w:rsidR="001710FF" w:rsidRPr="00E53DC3" w:rsidRDefault="001710FF" w:rsidP="002E5EEE">
      <w:pPr>
        <w:tabs>
          <w:tab w:val="left" w:pos="-3600"/>
          <w:tab w:val="left" w:pos="720"/>
        </w:tabs>
        <w:ind w:left="283"/>
        <w:rPr>
          <w:rFonts w:cs="Times New Roman"/>
          <w:sz w:val="24"/>
        </w:rPr>
      </w:pPr>
      <w:r w:rsidRPr="00E53DC3">
        <w:rPr>
          <w:rFonts w:cs="Times New Roman"/>
          <w:sz w:val="24"/>
        </w:rPr>
        <w:t xml:space="preserve">Принимаем наибольшее число прожекторов, т.е. </w:t>
      </w:r>
      <w:r w:rsidRPr="00E53DC3">
        <w:rPr>
          <w:rFonts w:cs="Times New Roman"/>
          <w:sz w:val="24"/>
          <w:lang w:val="en-US"/>
        </w:rPr>
        <w:t>N</w:t>
      </w:r>
      <w:r w:rsidRPr="00E53DC3">
        <w:rPr>
          <w:rFonts w:cs="Times New Roman"/>
          <w:sz w:val="24"/>
        </w:rPr>
        <w:t>=</w:t>
      </w:r>
      <w:r w:rsidR="00B50AC4">
        <w:rPr>
          <w:rFonts w:cs="Times New Roman"/>
          <w:sz w:val="24"/>
        </w:rPr>
        <w:t>27</w:t>
      </w:r>
      <w:r w:rsidR="002E5EEE">
        <w:rPr>
          <w:rFonts w:cs="Times New Roman"/>
          <w:sz w:val="24"/>
        </w:rPr>
        <w:t xml:space="preserve"> шт.</w:t>
      </w:r>
    </w:p>
    <w:p w:rsidR="001710FF" w:rsidRPr="00671479" w:rsidRDefault="001710FF" w:rsidP="00A9237D">
      <w:pPr>
        <w:pStyle w:val="af0"/>
        <w:numPr>
          <w:ilvl w:val="0"/>
          <w:numId w:val="60"/>
        </w:numPr>
        <w:jc w:val="both"/>
        <w:rPr>
          <w:bCs/>
          <w:sz w:val="24"/>
          <w:szCs w:val="24"/>
        </w:rPr>
      </w:pPr>
      <w:r w:rsidRPr="00671479">
        <w:rPr>
          <w:bCs/>
          <w:sz w:val="24"/>
          <w:szCs w:val="24"/>
        </w:rPr>
        <w:t>Определяем количество прожекторов для местного освещения:</w:t>
      </w:r>
    </w:p>
    <w:p w:rsidR="001710FF" w:rsidRPr="002E5EEE" w:rsidRDefault="001710FF" w:rsidP="001710FF">
      <w:pPr>
        <w:numPr>
          <w:ilvl w:val="0"/>
          <w:numId w:val="54"/>
        </w:numPr>
        <w:spacing w:after="0" w:line="240" w:lineRule="auto"/>
        <w:jc w:val="both"/>
        <w:rPr>
          <w:rFonts w:cs="Times New Roman"/>
          <w:sz w:val="24"/>
          <w:szCs w:val="24"/>
        </w:rPr>
      </w:pPr>
      <w:r w:rsidRPr="002E5EEE">
        <w:rPr>
          <w:rFonts w:cs="Times New Roman"/>
          <w:sz w:val="24"/>
          <w:szCs w:val="24"/>
        </w:rPr>
        <w:t>Устройство бетонных</w:t>
      </w:r>
      <w:r w:rsidR="00EE31A6">
        <w:rPr>
          <w:rFonts w:cs="Times New Roman"/>
          <w:sz w:val="24"/>
          <w:szCs w:val="24"/>
        </w:rPr>
        <w:t xml:space="preserve"> и асфальтобетонных</w:t>
      </w:r>
      <w:r w:rsidRPr="002E5EEE">
        <w:rPr>
          <w:rFonts w:cs="Times New Roman"/>
          <w:sz w:val="24"/>
          <w:szCs w:val="24"/>
        </w:rPr>
        <w:t xml:space="preserve"> полов</w:t>
      </w:r>
    </w:p>
    <w:p w:rsidR="001710FF" w:rsidRPr="002E5EEE" w:rsidRDefault="00B50AC4" w:rsidP="001710FF">
      <w:pPr>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50 ∙ 1,5 ∙ 1512</m:t>
            </m:r>
          </m:num>
          <m:den>
            <m:r>
              <w:rPr>
                <w:rFonts w:ascii="Cambria Math" w:hAnsi="Cambria Math" w:cs="Times New Roman"/>
                <w:sz w:val="24"/>
                <w:szCs w:val="24"/>
              </w:rPr>
              <m:t>1000</m:t>
            </m:r>
          </m:den>
        </m:f>
        <m:r>
          <w:rPr>
            <w:rFonts w:ascii="Cambria Math" w:hAnsi="Cambria Math" w:cs="Times New Roman"/>
            <w:sz w:val="24"/>
            <w:szCs w:val="24"/>
          </w:rPr>
          <m:t>=22,68</m:t>
        </m:r>
        <m:r>
          <w:rPr>
            <w:rFonts w:ascii="Cambria Math" w:eastAsiaTheme="minorEastAsia" w:hAnsi="Cambria Math" w:cs="Times New Roman"/>
            <w:sz w:val="24"/>
            <w:szCs w:val="24"/>
          </w:rPr>
          <m:t>→23</m:t>
        </m:r>
      </m:oMath>
      <w:r w:rsidR="005C2C1B">
        <w:rPr>
          <w:rFonts w:cs="Times New Roman"/>
          <w:bCs/>
          <w:sz w:val="24"/>
          <w:szCs w:val="24"/>
        </w:rPr>
        <w:t xml:space="preserve"> прожектора</w:t>
      </w:r>
      <w:r w:rsidR="001710FF" w:rsidRPr="002E5EEE">
        <w:rPr>
          <w:rFonts w:cs="Times New Roman"/>
          <w:bCs/>
          <w:sz w:val="24"/>
          <w:szCs w:val="24"/>
        </w:rPr>
        <w:t xml:space="preserve"> типа </w:t>
      </w:r>
      <w:proofErr w:type="spellStart"/>
      <w:r w:rsidR="00697520">
        <w:rPr>
          <w:rFonts w:cs="Times New Roman"/>
          <w:bCs/>
          <w:sz w:val="24"/>
          <w:szCs w:val="24"/>
          <w:lang w:val="en-US"/>
        </w:rPr>
        <w:t>SSU</w:t>
      </w:r>
      <w:proofErr w:type="spellEnd"/>
      <w:r w:rsidR="00697520" w:rsidRPr="00EC0886">
        <w:rPr>
          <w:rFonts w:cs="Times New Roman"/>
          <w:bCs/>
          <w:sz w:val="24"/>
          <w:szCs w:val="24"/>
        </w:rPr>
        <w:t>-1000</w:t>
      </w:r>
      <w:proofErr w:type="spellStart"/>
      <w:r w:rsidR="00697520">
        <w:rPr>
          <w:rFonts w:cs="Times New Roman"/>
          <w:bCs/>
          <w:sz w:val="24"/>
          <w:szCs w:val="24"/>
          <w:lang w:val="en-US"/>
        </w:rPr>
        <w:t>Wt</w:t>
      </w:r>
      <w:proofErr w:type="spellEnd"/>
      <w:r w:rsidR="001710FF" w:rsidRPr="002E5EEE">
        <w:rPr>
          <w:rFonts w:cs="Times New Roman"/>
          <w:bCs/>
          <w:sz w:val="24"/>
          <w:szCs w:val="24"/>
        </w:rPr>
        <w:t>.</w:t>
      </w:r>
    </w:p>
    <w:p w:rsidR="001710FF" w:rsidRPr="002E5EEE" w:rsidRDefault="001710FF" w:rsidP="001710FF">
      <w:pPr>
        <w:numPr>
          <w:ilvl w:val="0"/>
          <w:numId w:val="54"/>
        </w:numPr>
        <w:spacing w:after="0" w:line="240" w:lineRule="auto"/>
        <w:jc w:val="both"/>
        <w:rPr>
          <w:rFonts w:cs="Times New Roman"/>
          <w:sz w:val="24"/>
          <w:szCs w:val="24"/>
        </w:rPr>
      </w:pPr>
      <w:r w:rsidRPr="002E5EEE">
        <w:rPr>
          <w:rFonts w:cs="Times New Roman"/>
          <w:sz w:val="24"/>
          <w:szCs w:val="24"/>
        </w:rPr>
        <w:t>Каменно-</w:t>
      </w:r>
      <w:proofErr w:type="spellStart"/>
      <w:r w:rsidRPr="002E5EEE">
        <w:rPr>
          <w:rFonts w:cs="Times New Roman"/>
          <w:sz w:val="24"/>
          <w:szCs w:val="24"/>
        </w:rPr>
        <w:t>плотницко</w:t>
      </w:r>
      <w:proofErr w:type="spellEnd"/>
      <w:r w:rsidRPr="002E5EEE">
        <w:rPr>
          <w:rFonts w:cs="Times New Roman"/>
          <w:sz w:val="24"/>
          <w:szCs w:val="24"/>
        </w:rPr>
        <w:t>-стекольные работы</w:t>
      </w:r>
    </w:p>
    <w:p w:rsidR="001710FF" w:rsidRPr="005074DC" w:rsidRDefault="00B50AC4" w:rsidP="005074DC">
      <w:pPr>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sz w:val="24"/>
                <w:szCs w:val="24"/>
              </w:rPr>
              <m:t>0,16 ∙ 75 ∙ 1,5 ∙ 1512</m:t>
            </m:r>
          </m:num>
          <m:den>
            <m:r>
              <w:rPr>
                <w:rFonts w:ascii="Cambria Math" w:hAnsi="Cambria Math"/>
                <w:sz w:val="24"/>
                <w:szCs w:val="24"/>
              </w:rPr>
              <m:t>15</m:t>
            </m:r>
            <m:r>
              <w:rPr>
                <w:rFonts w:ascii="Cambria Math" w:hAnsi="Cambria Math" w:cs="Times New Roman"/>
                <w:sz w:val="24"/>
                <w:szCs w:val="24"/>
              </w:rPr>
              <m:t>00</m:t>
            </m:r>
          </m:den>
        </m:f>
        <m:r>
          <w:rPr>
            <w:rFonts w:ascii="Cambria Math" w:hAnsi="Cambria Math"/>
            <w:sz w:val="24"/>
            <w:szCs w:val="24"/>
          </w:rPr>
          <m:t>=18,14</m:t>
        </m:r>
        <m:r>
          <w:rPr>
            <w:rFonts w:ascii="Cambria Math" w:eastAsiaTheme="minorEastAsia" w:hAnsi="Cambria Math"/>
            <w:sz w:val="24"/>
            <w:szCs w:val="24"/>
          </w:rPr>
          <m:t>→19</m:t>
        </m:r>
      </m:oMath>
      <w:r w:rsidR="005074DC">
        <w:rPr>
          <w:bCs/>
          <w:sz w:val="24"/>
          <w:szCs w:val="24"/>
        </w:rPr>
        <w:t xml:space="preserve"> прожекторов</w:t>
      </w:r>
      <w:r w:rsidR="001710FF" w:rsidRPr="002E5EEE">
        <w:rPr>
          <w:rFonts w:cs="Times New Roman"/>
          <w:bCs/>
          <w:sz w:val="24"/>
          <w:szCs w:val="24"/>
        </w:rPr>
        <w:t xml:space="preserve"> типа </w:t>
      </w:r>
      <w:r w:rsidR="005074DC">
        <w:rPr>
          <w:rFonts w:cs="Times New Roman"/>
          <w:bCs/>
          <w:sz w:val="24"/>
          <w:szCs w:val="24"/>
          <w:lang w:val="en-US"/>
        </w:rPr>
        <w:t>EL</w:t>
      </w:r>
      <w:r w:rsidR="005074DC" w:rsidRPr="00421235">
        <w:rPr>
          <w:rFonts w:cs="Times New Roman"/>
          <w:bCs/>
          <w:sz w:val="24"/>
          <w:szCs w:val="24"/>
        </w:rPr>
        <w:t>-</w:t>
      </w:r>
      <w:r w:rsidR="005074DC">
        <w:rPr>
          <w:rFonts w:cs="Times New Roman"/>
          <w:bCs/>
          <w:sz w:val="24"/>
          <w:szCs w:val="24"/>
          <w:lang w:val="en-US"/>
        </w:rPr>
        <w:t>LENS</w:t>
      </w:r>
      <w:r w:rsidR="005074DC" w:rsidRPr="00421235">
        <w:rPr>
          <w:rFonts w:cs="Times New Roman"/>
          <w:bCs/>
          <w:sz w:val="24"/>
          <w:szCs w:val="24"/>
        </w:rPr>
        <w:t xml:space="preserve">-1500 </w:t>
      </w:r>
      <w:r w:rsidR="005074DC">
        <w:rPr>
          <w:rFonts w:cs="Times New Roman"/>
          <w:bCs/>
          <w:sz w:val="24"/>
          <w:szCs w:val="24"/>
          <w:lang w:val="en-US"/>
        </w:rPr>
        <w:t>IP</w:t>
      </w:r>
      <w:r w:rsidR="005074DC" w:rsidRPr="00421235">
        <w:rPr>
          <w:rFonts w:cs="Times New Roman"/>
          <w:bCs/>
          <w:sz w:val="24"/>
          <w:szCs w:val="24"/>
        </w:rPr>
        <w:t xml:space="preserve"> 67</w:t>
      </w:r>
      <w:r w:rsidR="005074DC">
        <w:rPr>
          <w:rFonts w:cs="Times New Roman"/>
          <w:bCs/>
          <w:sz w:val="24"/>
          <w:szCs w:val="24"/>
        </w:rPr>
        <w:t>.</w:t>
      </w:r>
    </w:p>
    <w:p w:rsidR="001710FF" w:rsidRPr="002E5EEE" w:rsidRDefault="001710FF" w:rsidP="001710FF">
      <w:pPr>
        <w:numPr>
          <w:ilvl w:val="0"/>
          <w:numId w:val="54"/>
        </w:numPr>
        <w:spacing w:after="0" w:line="240" w:lineRule="auto"/>
        <w:jc w:val="both"/>
        <w:rPr>
          <w:rFonts w:cs="Times New Roman"/>
          <w:sz w:val="24"/>
          <w:szCs w:val="24"/>
        </w:rPr>
      </w:pPr>
      <w:r w:rsidRPr="002E5EEE">
        <w:rPr>
          <w:rFonts w:cs="Times New Roman"/>
          <w:sz w:val="24"/>
          <w:szCs w:val="24"/>
        </w:rPr>
        <w:t>Сантехнические работы</w:t>
      </w:r>
    </w:p>
    <w:p w:rsidR="001710FF" w:rsidRPr="002E5EEE" w:rsidRDefault="00B50AC4" w:rsidP="001710FF">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987C31">
        <w:rPr>
          <w:bCs/>
          <w:sz w:val="24"/>
          <w:szCs w:val="24"/>
        </w:rPr>
        <w:t xml:space="preserve"> прожектора</w:t>
      </w:r>
      <w:r w:rsidR="001710FF" w:rsidRPr="002E5EEE">
        <w:rPr>
          <w:bCs/>
          <w:sz w:val="24"/>
          <w:szCs w:val="24"/>
        </w:rPr>
        <w:t xml:space="preserve"> типа </w:t>
      </w:r>
      <w:proofErr w:type="spellStart"/>
      <w:r w:rsidR="00697520">
        <w:rPr>
          <w:bCs/>
          <w:sz w:val="24"/>
          <w:szCs w:val="24"/>
          <w:lang w:val="en-US"/>
        </w:rPr>
        <w:t>SSU</w:t>
      </w:r>
      <w:proofErr w:type="spellEnd"/>
      <w:r w:rsidR="00697520" w:rsidRPr="00EC0886">
        <w:rPr>
          <w:bCs/>
          <w:sz w:val="24"/>
          <w:szCs w:val="24"/>
        </w:rPr>
        <w:t>-1000</w:t>
      </w:r>
      <w:proofErr w:type="spellStart"/>
      <w:r w:rsidR="00697520">
        <w:rPr>
          <w:bCs/>
          <w:sz w:val="24"/>
          <w:szCs w:val="24"/>
          <w:lang w:val="en-US"/>
        </w:rPr>
        <w:t>Wt</w:t>
      </w:r>
      <w:proofErr w:type="spellEnd"/>
      <w:r w:rsidR="001710FF" w:rsidRPr="002E5EEE">
        <w:rPr>
          <w:bCs/>
          <w:sz w:val="24"/>
          <w:szCs w:val="24"/>
        </w:rPr>
        <w:t>.</w:t>
      </w:r>
    </w:p>
    <w:p w:rsidR="001710FF" w:rsidRPr="002E5EEE" w:rsidRDefault="001710FF" w:rsidP="001710FF">
      <w:pPr>
        <w:numPr>
          <w:ilvl w:val="0"/>
          <w:numId w:val="54"/>
        </w:numPr>
        <w:spacing w:after="0" w:line="240" w:lineRule="auto"/>
        <w:jc w:val="both"/>
        <w:rPr>
          <w:rFonts w:cs="Times New Roman"/>
          <w:sz w:val="24"/>
          <w:szCs w:val="24"/>
        </w:rPr>
      </w:pPr>
      <w:r w:rsidRPr="002E5EEE">
        <w:rPr>
          <w:rFonts w:cs="Times New Roman"/>
          <w:sz w:val="24"/>
          <w:szCs w:val="24"/>
        </w:rPr>
        <w:t>Электротехнические работы</w:t>
      </w:r>
    </w:p>
    <w:p w:rsidR="001710FF" w:rsidRPr="002E5EEE" w:rsidRDefault="00B50AC4" w:rsidP="001710FF">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987C31">
        <w:rPr>
          <w:bCs/>
          <w:sz w:val="24"/>
          <w:szCs w:val="24"/>
        </w:rPr>
        <w:t xml:space="preserve"> прожектора</w:t>
      </w:r>
      <w:r w:rsidR="001710FF" w:rsidRPr="002E5EEE">
        <w:rPr>
          <w:bCs/>
          <w:sz w:val="24"/>
          <w:szCs w:val="24"/>
        </w:rPr>
        <w:t xml:space="preserve"> типа </w:t>
      </w:r>
      <w:proofErr w:type="spellStart"/>
      <w:r w:rsidR="00697520">
        <w:rPr>
          <w:bCs/>
          <w:sz w:val="24"/>
          <w:szCs w:val="24"/>
          <w:lang w:val="en-US"/>
        </w:rPr>
        <w:t>SSU</w:t>
      </w:r>
      <w:proofErr w:type="spellEnd"/>
      <w:r w:rsidR="00697520" w:rsidRPr="00EC0886">
        <w:rPr>
          <w:bCs/>
          <w:sz w:val="24"/>
          <w:szCs w:val="24"/>
        </w:rPr>
        <w:t>-1000</w:t>
      </w:r>
      <w:proofErr w:type="spellStart"/>
      <w:r w:rsidR="00697520">
        <w:rPr>
          <w:bCs/>
          <w:sz w:val="24"/>
          <w:szCs w:val="24"/>
          <w:lang w:val="en-US"/>
        </w:rPr>
        <w:t>Wt</w:t>
      </w:r>
      <w:proofErr w:type="spellEnd"/>
      <w:r w:rsidR="001710FF" w:rsidRPr="002E5EEE">
        <w:rPr>
          <w:bCs/>
          <w:sz w:val="24"/>
          <w:szCs w:val="24"/>
        </w:rPr>
        <w:t>.</w:t>
      </w:r>
    </w:p>
    <w:p w:rsidR="001710FF" w:rsidRPr="002E5EEE" w:rsidRDefault="001710FF" w:rsidP="001710FF">
      <w:pPr>
        <w:numPr>
          <w:ilvl w:val="0"/>
          <w:numId w:val="54"/>
        </w:numPr>
        <w:spacing w:after="0" w:line="240" w:lineRule="auto"/>
        <w:jc w:val="both"/>
        <w:rPr>
          <w:rFonts w:cs="Times New Roman"/>
          <w:sz w:val="24"/>
          <w:szCs w:val="24"/>
        </w:rPr>
      </w:pPr>
      <w:r w:rsidRPr="002E5EEE">
        <w:rPr>
          <w:rFonts w:cs="Times New Roman"/>
          <w:sz w:val="24"/>
          <w:szCs w:val="24"/>
        </w:rPr>
        <w:t>Отделочные работы</w:t>
      </w:r>
    </w:p>
    <w:p w:rsidR="001710FF" w:rsidRPr="002E5EEE" w:rsidRDefault="00B50AC4" w:rsidP="001710FF">
      <w:pPr>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0,16 ∙ 100 ∙ 1,5 ∙ 1512</m:t>
            </m:r>
          </m:num>
          <m:den>
            <m:r>
              <w:rPr>
                <w:rFonts w:ascii="Cambria Math" w:hAnsi="Cambria Math" w:cs="Times New Roman"/>
                <w:sz w:val="24"/>
                <w:szCs w:val="24"/>
              </w:rPr>
              <m:t>1500</m:t>
            </m:r>
          </m:den>
        </m:f>
        <m:r>
          <w:rPr>
            <w:rFonts w:ascii="Cambria Math" w:hAnsi="Cambria Math" w:cs="Times New Roman"/>
            <w:sz w:val="24"/>
            <w:szCs w:val="24"/>
          </w:rPr>
          <m:t>=24,19</m:t>
        </m:r>
        <m:r>
          <w:rPr>
            <w:rFonts w:ascii="Cambria Math" w:eastAsiaTheme="minorEastAsia" w:hAnsi="Cambria Math" w:cs="Times New Roman"/>
            <w:sz w:val="24"/>
            <w:szCs w:val="24"/>
          </w:rPr>
          <m:t>→25</m:t>
        </m:r>
      </m:oMath>
      <w:r w:rsidR="00421235">
        <w:rPr>
          <w:rFonts w:cs="Times New Roman"/>
          <w:bCs/>
          <w:sz w:val="24"/>
          <w:szCs w:val="24"/>
        </w:rPr>
        <w:t xml:space="preserve"> прожекторов типа</w:t>
      </w:r>
      <w:r w:rsidR="00421235" w:rsidRPr="00421235">
        <w:rPr>
          <w:rFonts w:cs="Times New Roman"/>
          <w:bCs/>
          <w:sz w:val="24"/>
          <w:szCs w:val="24"/>
        </w:rPr>
        <w:t xml:space="preserve"> </w:t>
      </w:r>
      <w:r w:rsidR="00421235">
        <w:rPr>
          <w:rFonts w:cs="Times New Roman"/>
          <w:bCs/>
          <w:sz w:val="24"/>
          <w:szCs w:val="24"/>
          <w:lang w:val="en-US"/>
        </w:rPr>
        <w:t>EL</w:t>
      </w:r>
      <w:r w:rsidR="00421235" w:rsidRPr="00421235">
        <w:rPr>
          <w:rFonts w:cs="Times New Roman"/>
          <w:bCs/>
          <w:sz w:val="24"/>
          <w:szCs w:val="24"/>
        </w:rPr>
        <w:t>-</w:t>
      </w:r>
      <w:r w:rsidR="00421235">
        <w:rPr>
          <w:rFonts w:cs="Times New Roman"/>
          <w:bCs/>
          <w:sz w:val="24"/>
          <w:szCs w:val="24"/>
          <w:lang w:val="en-US"/>
        </w:rPr>
        <w:t>LENS</w:t>
      </w:r>
      <w:r w:rsidR="00421235" w:rsidRPr="00421235">
        <w:rPr>
          <w:rFonts w:cs="Times New Roman"/>
          <w:bCs/>
          <w:sz w:val="24"/>
          <w:szCs w:val="24"/>
        </w:rPr>
        <w:t xml:space="preserve">-1500 </w:t>
      </w:r>
      <w:r w:rsidR="00421235">
        <w:rPr>
          <w:rFonts w:cs="Times New Roman"/>
          <w:bCs/>
          <w:sz w:val="24"/>
          <w:szCs w:val="24"/>
          <w:lang w:val="en-US"/>
        </w:rPr>
        <w:t>IP</w:t>
      </w:r>
      <w:r w:rsidR="00421235" w:rsidRPr="00421235">
        <w:rPr>
          <w:rFonts w:cs="Times New Roman"/>
          <w:bCs/>
          <w:sz w:val="24"/>
          <w:szCs w:val="24"/>
        </w:rPr>
        <w:t xml:space="preserve"> 67</w:t>
      </w:r>
      <w:r w:rsidR="001710FF" w:rsidRPr="002E5EEE">
        <w:rPr>
          <w:rFonts w:cs="Times New Roman"/>
          <w:bCs/>
          <w:sz w:val="24"/>
          <w:szCs w:val="24"/>
        </w:rPr>
        <w:t>.</w:t>
      </w:r>
    </w:p>
    <w:p w:rsidR="001710FF" w:rsidRPr="002E5EEE" w:rsidRDefault="001710FF" w:rsidP="001710FF">
      <w:pPr>
        <w:numPr>
          <w:ilvl w:val="0"/>
          <w:numId w:val="54"/>
        </w:numPr>
        <w:spacing w:after="0" w:line="240" w:lineRule="auto"/>
        <w:jc w:val="both"/>
        <w:rPr>
          <w:rFonts w:cs="Times New Roman"/>
          <w:sz w:val="24"/>
          <w:szCs w:val="24"/>
        </w:rPr>
      </w:pPr>
      <w:r w:rsidRPr="002E5EEE">
        <w:rPr>
          <w:rFonts w:cs="Times New Roman"/>
          <w:sz w:val="24"/>
          <w:szCs w:val="24"/>
        </w:rPr>
        <w:t>Устройство слаботочных сетей</w:t>
      </w:r>
    </w:p>
    <w:p w:rsidR="001710FF" w:rsidRPr="002E5EEE" w:rsidRDefault="00B50AC4" w:rsidP="001710FF">
      <w:pPr>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r>
          <w:rPr>
            <w:rFonts w:ascii="Cambria Math" w:eastAsiaTheme="minorEastAsia"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50 ∙ 1,5 ∙ 1512</m:t>
            </m:r>
          </m:num>
          <m:den>
            <m:r>
              <w:rPr>
                <w:rFonts w:ascii="Cambria Math" w:hAnsi="Cambria Math" w:cs="Times New Roman"/>
                <w:sz w:val="24"/>
                <w:szCs w:val="24"/>
              </w:rPr>
              <m:t>1000</m:t>
            </m:r>
          </m:den>
        </m:f>
        <m:r>
          <w:rPr>
            <w:rFonts w:ascii="Cambria Math" w:hAnsi="Cambria Math" w:cs="Times New Roman"/>
            <w:sz w:val="24"/>
            <w:szCs w:val="24"/>
          </w:rPr>
          <m:t>=</m:t>
        </m:r>
        <m:r>
          <w:rPr>
            <w:rFonts w:ascii="Cambria Math" w:hAnsi="Cambria Math"/>
            <w:sz w:val="24"/>
            <w:szCs w:val="24"/>
          </w:rPr>
          <m:t>22,68</m:t>
        </m:r>
        <m:r>
          <w:rPr>
            <w:rFonts w:ascii="Cambria Math" w:eastAsiaTheme="minorEastAsia" w:hAnsi="Cambria Math"/>
            <w:sz w:val="24"/>
            <w:szCs w:val="24"/>
          </w:rPr>
          <m:t>→23</m:t>
        </m:r>
      </m:oMath>
      <w:r w:rsidR="00421235">
        <w:rPr>
          <w:bCs/>
          <w:sz w:val="24"/>
          <w:szCs w:val="24"/>
        </w:rPr>
        <w:t xml:space="preserve"> прожектора</w:t>
      </w:r>
      <w:r w:rsidR="001710FF" w:rsidRPr="002E5EEE">
        <w:rPr>
          <w:rFonts w:cs="Times New Roman"/>
          <w:bCs/>
          <w:sz w:val="24"/>
          <w:szCs w:val="24"/>
        </w:rPr>
        <w:t xml:space="preserve"> типа </w:t>
      </w:r>
      <w:proofErr w:type="spellStart"/>
      <w:r w:rsidR="00697520">
        <w:rPr>
          <w:rFonts w:cs="Times New Roman"/>
          <w:bCs/>
          <w:sz w:val="24"/>
          <w:szCs w:val="24"/>
          <w:lang w:val="en-US"/>
        </w:rPr>
        <w:t>SSU</w:t>
      </w:r>
      <w:proofErr w:type="spellEnd"/>
      <w:r w:rsidR="00697520" w:rsidRPr="00EC0886">
        <w:rPr>
          <w:rFonts w:cs="Times New Roman"/>
          <w:bCs/>
          <w:sz w:val="24"/>
          <w:szCs w:val="24"/>
        </w:rPr>
        <w:t>-1000</w:t>
      </w:r>
      <w:proofErr w:type="spellStart"/>
      <w:r w:rsidR="00697520">
        <w:rPr>
          <w:rFonts w:cs="Times New Roman"/>
          <w:bCs/>
          <w:sz w:val="24"/>
          <w:szCs w:val="24"/>
          <w:lang w:val="en-US"/>
        </w:rPr>
        <w:t>Wt</w:t>
      </w:r>
      <w:proofErr w:type="spellEnd"/>
      <w:r w:rsidR="001710FF" w:rsidRPr="002E5EEE">
        <w:rPr>
          <w:rFonts w:cs="Times New Roman"/>
          <w:bCs/>
          <w:sz w:val="24"/>
          <w:szCs w:val="24"/>
        </w:rPr>
        <w:t>.</w:t>
      </w:r>
    </w:p>
    <w:p w:rsidR="001710FF" w:rsidRPr="002E5EEE" w:rsidRDefault="001710FF" w:rsidP="001710FF">
      <w:pPr>
        <w:numPr>
          <w:ilvl w:val="0"/>
          <w:numId w:val="54"/>
        </w:numPr>
        <w:spacing w:after="0" w:line="240" w:lineRule="auto"/>
        <w:jc w:val="both"/>
        <w:rPr>
          <w:rFonts w:cs="Times New Roman"/>
          <w:sz w:val="24"/>
          <w:szCs w:val="24"/>
        </w:rPr>
      </w:pPr>
      <w:r w:rsidRPr="002E5EEE">
        <w:rPr>
          <w:rFonts w:cs="Times New Roman"/>
          <w:sz w:val="24"/>
          <w:szCs w:val="24"/>
        </w:rPr>
        <w:t>Устройство улучшенных полов</w:t>
      </w:r>
    </w:p>
    <w:p w:rsidR="001710FF" w:rsidRDefault="00B50AC4" w:rsidP="001710FF">
      <w:pPr>
        <w:pStyle w:val="af0"/>
        <w:ind w:left="643"/>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50 ∙ 1,5 ∙ 1512</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421235">
        <w:rPr>
          <w:bCs/>
          <w:sz w:val="24"/>
          <w:szCs w:val="24"/>
        </w:rPr>
        <w:t xml:space="preserve"> прожектора</w:t>
      </w:r>
      <w:r w:rsidR="001710FF" w:rsidRPr="002E5EEE">
        <w:rPr>
          <w:bCs/>
          <w:sz w:val="24"/>
          <w:szCs w:val="24"/>
        </w:rPr>
        <w:t xml:space="preserve"> типа </w:t>
      </w:r>
      <w:proofErr w:type="spellStart"/>
      <w:r w:rsidR="00697520">
        <w:rPr>
          <w:bCs/>
          <w:sz w:val="24"/>
          <w:szCs w:val="24"/>
          <w:lang w:val="en-US"/>
        </w:rPr>
        <w:t>SSU</w:t>
      </w:r>
      <w:proofErr w:type="spellEnd"/>
      <w:r w:rsidR="00697520" w:rsidRPr="00EC0886">
        <w:rPr>
          <w:bCs/>
          <w:sz w:val="24"/>
          <w:szCs w:val="24"/>
        </w:rPr>
        <w:t>-1000</w:t>
      </w:r>
      <w:proofErr w:type="spellStart"/>
      <w:r w:rsidR="00697520">
        <w:rPr>
          <w:bCs/>
          <w:sz w:val="24"/>
          <w:szCs w:val="24"/>
          <w:lang w:val="en-US"/>
        </w:rPr>
        <w:t>Wt</w:t>
      </w:r>
      <w:proofErr w:type="spellEnd"/>
      <w:r w:rsidR="001710FF" w:rsidRPr="002E5EEE">
        <w:rPr>
          <w:bCs/>
          <w:sz w:val="24"/>
          <w:szCs w:val="24"/>
        </w:rPr>
        <w:t>.</w:t>
      </w:r>
    </w:p>
    <w:p w:rsidR="00421235" w:rsidRDefault="00421235" w:rsidP="00421235">
      <w:pPr>
        <w:pStyle w:val="af0"/>
        <w:numPr>
          <w:ilvl w:val="0"/>
          <w:numId w:val="17"/>
        </w:numPr>
        <w:jc w:val="both"/>
        <w:rPr>
          <w:bCs/>
          <w:sz w:val="24"/>
          <w:szCs w:val="24"/>
        </w:rPr>
      </w:pPr>
      <w:r>
        <w:rPr>
          <w:bCs/>
          <w:sz w:val="24"/>
          <w:szCs w:val="24"/>
        </w:rPr>
        <w:t>Кровельные работы</w:t>
      </w:r>
    </w:p>
    <w:p w:rsidR="00D272BB" w:rsidRDefault="00B50AC4" w:rsidP="006B0437">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1512</m:t>
            </m:r>
          </m:num>
          <m:den>
            <m:r>
              <w:rPr>
                <w:rFonts w:ascii="Cambria Math" w:hAnsi="Cambria Math"/>
                <w:sz w:val="24"/>
                <w:szCs w:val="24"/>
              </w:rPr>
              <m:t>1000</m:t>
            </m:r>
          </m:den>
        </m:f>
        <m:r>
          <w:rPr>
            <w:rFonts w:ascii="Cambria Math" w:hAnsi="Cambria Math"/>
            <w:sz w:val="24"/>
            <w:szCs w:val="24"/>
          </w:rPr>
          <m:t>=11,34</m:t>
        </m:r>
        <m:r>
          <w:rPr>
            <w:rFonts w:ascii="Cambria Math" w:eastAsiaTheme="minorEastAsia" w:hAnsi="Cambria Math"/>
            <w:sz w:val="24"/>
            <w:szCs w:val="24"/>
          </w:rPr>
          <m:t>→12</m:t>
        </m:r>
      </m:oMath>
      <w:r w:rsidR="00D272BB">
        <w:rPr>
          <w:bCs/>
          <w:sz w:val="24"/>
          <w:szCs w:val="24"/>
        </w:rPr>
        <w:t xml:space="preserve"> прожекторов</w:t>
      </w:r>
      <w:r w:rsidR="00D272BB" w:rsidRPr="002E5EEE">
        <w:rPr>
          <w:bCs/>
          <w:sz w:val="24"/>
          <w:szCs w:val="24"/>
        </w:rPr>
        <w:t xml:space="preserve"> типа </w:t>
      </w:r>
      <w:proofErr w:type="spellStart"/>
      <w:r w:rsidR="00D272BB">
        <w:rPr>
          <w:bCs/>
          <w:sz w:val="24"/>
          <w:szCs w:val="24"/>
          <w:lang w:val="en-US"/>
        </w:rPr>
        <w:t>SSU</w:t>
      </w:r>
      <w:proofErr w:type="spellEnd"/>
      <w:r w:rsidR="00D272BB" w:rsidRPr="00EC0886">
        <w:rPr>
          <w:bCs/>
          <w:sz w:val="24"/>
          <w:szCs w:val="24"/>
        </w:rPr>
        <w:t>-1000</w:t>
      </w:r>
      <w:proofErr w:type="spellStart"/>
      <w:r w:rsidR="00D272BB">
        <w:rPr>
          <w:bCs/>
          <w:sz w:val="24"/>
          <w:szCs w:val="24"/>
          <w:lang w:val="en-US"/>
        </w:rPr>
        <w:t>Wt</w:t>
      </w:r>
      <w:proofErr w:type="spellEnd"/>
      <w:r w:rsidR="00D272BB" w:rsidRPr="002E5EEE">
        <w:rPr>
          <w:bCs/>
          <w:sz w:val="24"/>
          <w:szCs w:val="24"/>
        </w:rPr>
        <w:t>.</w:t>
      </w:r>
    </w:p>
    <w:p w:rsidR="006B0437" w:rsidRDefault="006B0437" w:rsidP="006B0437">
      <w:pPr>
        <w:pStyle w:val="af0"/>
        <w:numPr>
          <w:ilvl w:val="0"/>
          <w:numId w:val="17"/>
        </w:numPr>
        <w:jc w:val="both"/>
        <w:rPr>
          <w:bCs/>
          <w:sz w:val="24"/>
          <w:szCs w:val="24"/>
        </w:rPr>
      </w:pPr>
      <w:r>
        <w:rPr>
          <w:bCs/>
          <w:sz w:val="24"/>
          <w:szCs w:val="24"/>
        </w:rPr>
        <w:t xml:space="preserve">Монтаж колонн в </w:t>
      </w:r>
      <w:proofErr w:type="spellStart"/>
      <w:r>
        <w:rPr>
          <w:bCs/>
          <w:sz w:val="24"/>
          <w:szCs w:val="24"/>
        </w:rPr>
        <w:t>ПЗ</w:t>
      </w:r>
      <w:proofErr w:type="spellEnd"/>
    </w:p>
    <w:p w:rsidR="006B0437" w:rsidRDefault="00B50AC4" w:rsidP="006B0437">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810</m:t>
            </m:r>
          </m:num>
          <m:den>
            <m:r>
              <w:rPr>
                <w:rFonts w:ascii="Cambria Math" w:hAnsi="Cambria Math"/>
                <w:sz w:val="24"/>
                <w:szCs w:val="24"/>
              </w:rPr>
              <m:t>1000</m:t>
            </m:r>
          </m:den>
        </m:f>
        <m:r>
          <w:rPr>
            <w:rFonts w:ascii="Cambria Math" w:hAnsi="Cambria Math"/>
            <w:sz w:val="24"/>
            <w:szCs w:val="24"/>
          </w:rPr>
          <m:t>=6,0</m:t>
        </m:r>
      </m:oMath>
      <w:r w:rsidR="006B0437">
        <w:rPr>
          <w:bCs/>
          <w:sz w:val="24"/>
          <w:szCs w:val="24"/>
        </w:rPr>
        <w:t xml:space="preserve"> прожекторов</w:t>
      </w:r>
      <w:r w:rsidR="006B0437" w:rsidRPr="002E5EEE">
        <w:rPr>
          <w:bCs/>
          <w:sz w:val="24"/>
          <w:szCs w:val="24"/>
        </w:rPr>
        <w:t xml:space="preserve"> типа </w:t>
      </w:r>
      <w:proofErr w:type="spellStart"/>
      <w:r w:rsidR="006B0437">
        <w:rPr>
          <w:bCs/>
          <w:sz w:val="24"/>
          <w:szCs w:val="24"/>
          <w:lang w:val="en-US"/>
        </w:rPr>
        <w:t>SSU</w:t>
      </w:r>
      <w:proofErr w:type="spellEnd"/>
      <w:r w:rsidR="006B0437" w:rsidRPr="00EC0886">
        <w:rPr>
          <w:bCs/>
          <w:sz w:val="24"/>
          <w:szCs w:val="24"/>
        </w:rPr>
        <w:t>-1000</w:t>
      </w:r>
      <w:proofErr w:type="spellStart"/>
      <w:r w:rsidR="006B0437">
        <w:rPr>
          <w:bCs/>
          <w:sz w:val="24"/>
          <w:szCs w:val="24"/>
          <w:lang w:val="en-US"/>
        </w:rPr>
        <w:t>Wt</w:t>
      </w:r>
      <w:proofErr w:type="spellEnd"/>
      <w:r w:rsidR="006B0437" w:rsidRPr="002E5EEE">
        <w:rPr>
          <w:bCs/>
          <w:sz w:val="24"/>
          <w:szCs w:val="24"/>
        </w:rPr>
        <w:t>.</w:t>
      </w:r>
    </w:p>
    <w:p w:rsidR="006B0437" w:rsidRDefault="006B0437" w:rsidP="006B0437">
      <w:pPr>
        <w:pStyle w:val="af0"/>
        <w:numPr>
          <w:ilvl w:val="0"/>
          <w:numId w:val="17"/>
        </w:numPr>
        <w:jc w:val="both"/>
        <w:rPr>
          <w:bCs/>
          <w:sz w:val="24"/>
          <w:szCs w:val="24"/>
        </w:rPr>
      </w:pPr>
      <w:r>
        <w:rPr>
          <w:bCs/>
          <w:sz w:val="24"/>
          <w:szCs w:val="24"/>
        </w:rPr>
        <w:t xml:space="preserve">Монтаж подкрановых балок в </w:t>
      </w:r>
      <w:proofErr w:type="spellStart"/>
      <w:r>
        <w:rPr>
          <w:bCs/>
          <w:sz w:val="24"/>
          <w:szCs w:val="24"/>
        </w:rPr>
        <w:t>ПЗ</w:t>
      </w:r>
      <w:proofErr w:type="spellEnd"/>
    </w:p>
    <w:p w:rsidR="006B0437" w:rsidRDefault="00B50AC4" w:rsidP="006B0437">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540</m:t>
            </m:r>
          </m:num>
          <m:den>
            <m:r>
              <w:rPr>
                <w:rFonts w:ascii="Cambria Math" w:hAnsi="Cambria Math"/>
                <w:sz w:val="24"/>
                <w:szCs w:val="24"/>
              </w:rPr>
              <m:t>1000</m:t>
            </m:r>
          </m:den>
        </m:f>
        <m:r>
          <w:rPr>
            <w:rFonts w:ascii="Cambria Math" w:hAnsi="Cambria Math"/>
            <w:sz w:val="24"/>
            <w:szCs w:val="24"/>
          </w:rPr>
          <m:t>=4</m:t>
        </m:r>
      </m:oMath>
      <w:r w:rsidR="006B0437">
        <w:rPr>
          <w:bCs/>
          <w:sz w:val="24"/>
          <w:szCs w:val="24"/>
        </w:rPr>
        <w:t xml:space="preserve"> прожектора</w:t>
      </w:r>
      <w:r w:rsidR="006B0437" w:rsidRPr="002E5EEE">
        <w:rPr>
          <w:bCs/>
          <w:sz w:val="24"/>
          <w:szCs w:val="24"/>
        </w:rPr>
        <w:t xml:space="preserve"> типа </w:t>
      </w:r>
      <w:proofErr w:type="spellStart"/>
      <w:r w:rsidR="006B0437">
        <w:rPr>
          <w:bCs/>
          <w:sz w:val="24"/>
          <w:szCs w:val="24"/>
          <w:lang w:val="en-US"/>
        </w:rPr>
        <w:t>SSU</w:t>
      </w:r>
      <w:proofErr w:type="spellEnd"/>
      <w:r w:rsidR="006B0437" w:rsidRPr="00EC0886">
        <w:rPr>
          <w:bCs/>
          <w:sz w:val="24"/>
          <w:szCs w:val="24"/>
        </w:rPr>
        <w:t>-1000</w:t>
      </w:r>
      <w:proofErr w:type="spellStart"/>
      <w:r w:rsidR="006B0437">
        <w:rPr>
          <w:bCs/>
          <w:sz w:val="24"/>
          <w:szCs w:val="24"/>
          <w:lang w:val="en-US"/>
        </w:rPr>
        <w:t>Wt</w:t>
      </w:r>
      <w:proofErr w:type="spellEnd"/>
      <w:r w:rsidR="006B0437" w:rsidRPr="002E5EEE">
        <w:rPr>
          <w:bCs/>
          <w:sz w:val="24"/>
          <w:szCs w:val="24"/>
        </w:rPr>
        <w:t>.</w:t>
      </w:r>
    </w:p>
    <w:p w:rsidR="006B0437" w:rsidRDefault="006B0437" w:rsidP="006B0437">
      <w:pPr>
        <w:pStyle w:val="af0"/>
        <w:numPr>
          <w:ilvl w:val="0"/>
          <w:numId w:val="17"/>
        </w:numPr>
        <w:jc w:val="both"/>
        <w:rPr>
          <w:bCs/>
          <w:sz w:val="24"/>
          <w:szCs w:val="24"/>
        </w:rPr>
      </w:pPr>
      <w:r>
        <w:rPr>
          <w:bCs/>
          <w:sz w:val="24"/>
          <w:szCs w:val="24"/>
        </w:rPr>
        <w:t xml:space="preserve">Монтаж ферм и плит покрытия </w:t>
      </w:r>
      <w:proofErr w:type="spellStart"/>
      <w:r>
        <w:rPr>
          <w:bCs/>
          <w:sz w:val="24"/>
          <w:szCs w:val="24"/>
        </w:rPr>
        <w:t>ПЗ</w:t>
      </w:r>
      <w:proofErr w:type="spellEnd"/>
    </w:p>
    <w:p w:rsidR="006B0437" w:rsidRDefault="00B50AC4" w:rsidP="006B0437">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2160</m:t>
            </m:r>
          </m:num>
          <m:den>
            <m:r>
              <w:rPr>
                <w:rFonts w:ascii="Cambria Math" w:hAnsi="Cambria Math"/>
                <w:sz w:val="24"/>
                <w:szCs w:val="24"/>
              </w:rPr>
              <m:t>1000</m:t>
            </m:r>
          </m:den>
        </m:f>
        <m:r>
          <w:rPr>
            <w:rFonts w:ascii="Cambria Math" w:hAnsi="Cambria Math"/>
            <w:sz w:val="24"/>
            <w:szCs w:val="24"/>
          </w:rPr>
          <m:t>=16,2</m:t>
        </m:r>
        <m:r>
          <w:rPr>
            <w:rFonts w:ascii="Cambria Math" w:eastAsiaTheme="minorEastAsia" w:hAnsi="Cambria Math"/>
            <w:sz w:val="24"/>
            <w:szCs w:val="24"/>
          </w:rPr>
          <m:t>→17</m:t>
        </m:r>
      </m:oMath>
      <w:r w:rsidR="006B0437">
        <w:rPr>
          <w:bCs/>
          <w:sz w:val="24"/>
          <w:szCs w:val="24"/>
        </w:rPr>
        <w:t xml:space="preserve"> прожекторов</w:t>
      </w:r>
      <w:r w:rsidR="006B0437" w:rsidRPr="002E5EEE">
        <w:rPr>
          <w:bCs/>
          <w:sz w:val="24"/>
          <w:szCs w:val="24"/>
        </w:rPr>
        <w:t xml:space="preserve"> типа </w:t>
      </w:r>
      <w:proofErr w:type="spellStart"/>
      <w:r w:rsidR="006B0437">
        <w:rPr>
          <w:bCs/>
          <w:sz w:val="24"/>
          <w:szCs w:val="24"/>
          <w:lang w:val="en-US"/>
        </w:rPr>
        <w:t>SSU</w:t>
      </w:r>
      <w:proofErr w:type="spellEnd"/>
      <w:r w:rsidR="006B0437" w:rsidRPr="00EC0886">
        <w:rPr>
          <w:bCs/>
          <w:sz w:val="24"/>
          <w:szCs w:val="24"/>
        </w:rPr>
        <w:t>-1000</w:t>
      </w:r>
      <w:proofErr w:type="spellStart"/>
      <w:r w:rsidR="006B0437">
        <w:rPr>
          <w:bCs/>
          <w:sz w:val="24"/>
          <w:szCs w:val="24"/>
          <w:lang w:val="en-US"/>
        </w:rPr>
        <w:t>Wt</w:t>
      </w:r>
      <w:proofErr w:type="spellEnd"/>
      <w:r w:rsidR="006B0437" w:rsidRPr="002E5EEE">
        <w:rPr>
          <w:bCs/>
          <w:sz w:val="24"/>
          <w:szCs w:val="24"/>
        </w:rPr>
        <w:t>.</w:t>
      </w:r>
    </w:p>
    <w:p w:rsidR="00857B44" w:rsidRDefault="00857B44" w:rsidP="00857B44">
      <w:pPr>
        <w:pStyle w:val="af0"/>
        <w:numPr>
          <w:ilvl w:val="0"/>
          <w:numId w:val="17"/>
        </w:numPr>
        <w:jc w:val="both"/>
        <w:rPr>
          <w:bCs/>
          <w:sz w:val="24"/>
          <w:szCs w:val="24"/>
        </w:rPr>
      </w:pPr>
      <w:r>
        <w:rPr>
          <w:bCs/>
          <w:sz w:val="24"/>
          <w:szCs w:val="24"/>
        </w:rPr>
        <w:t>Монтаж стеновых панелей, колонн фахверка</w:t>
      </w:r>
      <w:r w:rsidR="005074DC">
        <w:rPr>
          <w:bCs/>
          <w:sz w:val="24"/>
          <w:szCs w:val="24"/>
        </w:rPr>
        <w:t xml:space="preserve"> со стороны торца рядом с существующим зданием в </w:t>
      </w:r>
      <w:proofErr w:type="spellStart"/>
      <w:r w:rsidR="005074DC">
        <w:rPr>
          <w:bCs/>
          <w:sz w:val="24"/>
          <w:szCs w:val="24"/>
        </w:rPr>
        <w:t>ПЗ</w:t>
      </w:r>
      <w:proofErr w:type="spellEnd"/>
    </w:p>
    <w:p w:rsidR="00857B44" w:rsidRDefault="00B50AC4" w:rsidP="00857B44">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576</m:t>
            </m:r>
          </m:num>
          <m:den>
            <m:r>
              <w:rPr>
                <w:rFonts w:ascii="Cambria Math" w:hAnsi="Cambria Math"/>
                <w:sz w:val="24"/>
                <w:szCs w:val="24"/>
              </w:rPr>
              <m:t>1000</m:t>
            </m:r>
          </m:den>
        </m:f>
        <m:r>
          <w:rPr>
            <w:rFonts w:ascii="Cambria Math" w:hAnsi="Cambria Math"/>
            <w:sz w:val="24"/>
            <w:szCs w:val="24"/>
          </w:rPr>
          <m:t>=4,32</m:t>
        </m:r>
        <m:r>
          <w:rPr>
            <w:rFonts w:ascii="Cambria Math" w:eastAsiaTheme="minorEastAsia" w:hAnsi="Cambria Math"/>
            <w:sz w:val="24"/>
            <w:szCs w:val="24"/>
          </w:rPr>
          <m:t>→5</m:t>
        </m:r>
      </m:oMath>
      <w:r w:rsidR="00857B44">
        <w:rPr>
          <w:bCs/>
          <w:sz w:val="24"/>
          <w:szCs w:val="24"/>
        </w:rPr>
        <w:t xml:space="preserve"> прожекторов</w:t>
      </w:r>
      <w:r w:rsidR="00857B44" w:rsidRPr="002E5EEE">
        <w:rPr>
          <w:bCs/>
          <w:sz w:val="24"/>
          <w:szCs w:val="24"/>
        </w:rPr>
        <w:t xml:space="preserve"> типа </w:t>
      </w:r>
      <w:proofErr w:type="spellStart"/>
      <w:r w:rsidR="00857B44">
        <w:rPr>
          <w:bCs/>
          <w:sz w:val="24"/>
          <w:szCs w:val="24"/>
          <w:lang w:val="en-US"/>
        </w:rPr>
        <w:t>SSU</w:t>
      </w:r>
      <w:proofErr w:type="spellEnd"/>
      <w:r w:rsidR="00857B44" w:rsidRPr="00EC0886">
        <w:rPr>
          <w:bCs/>
          <w:sz w:val="24"/>
          <w:szCs w:val="24"/>
        </w:rPr>
        <w:t>-1000</w:t>
      </w:r>
      <w:proofErr w:type="spellStart"/>
      <w:r w:rsidR="00857B44">
        <w:rPr>
          <w:bCs/>
          <w:sz w:val="24"/>
          <w:szCs w:val="24"/>
          <w:lang w:val="en-US"/>
        </w:rPr>
        <w:t>Wt</w:t>
      </w:r>
      <w:proofErr w:type="spellEnd"/>
      <w:r w:rsidR="00857B44" w:rsidRPr="002E5EEE">
        <w:rPr>
          <w:bCs/>
          <w:sz w:val="24"/>
          <w:szCs w:val="24"/>
        </w:rPr>
        <w:t>.</w:t>
      </w:r>
    </w:p>
    <w:p w:rsidR="005074DC" w:rsidRDefault="005074DC" w:rsidP="005074DC">
      <w:pPr>
        <w:pStyle w:val="af0"/>
        <w:numPr>
          <w:ilvl w:val="0"/>
          <w:numId w:val="17"/>
        </w:numPr>
        <w:jc w:val="both"/>
        <w:rPr>
          <w:bCs/>
          <w:sz w:val="24"/>
          <w:szCs w:val="24"/>
        </w:rPr>
      </w:pPr>
      <w:r>
        <w:rPr>
          <w:bCs/>
          <w:sz w:val="24"/>
          <w:szCs w:val="24"/>
        </w:rPr>
        <w:t>Монтаж каркаса в АЗ</w:t>
      </w:r>
    </w:p>
    <w:p w:rsidR="005074DC" w:rsidRDefault="00B50AC4" w:rsidP="005074DC">
      <w:pPr>
        <w:pStyle w:val="af0"/>
        <w:ind w:left="644"/>
        <w:jc w:val="both"/>
        <w:rPr>
          <w:bCs/>
          <w:sz w:val="24"/>
          <w:szCs w:val="24"/>
        </w:rPr>
      </w:pPr>
      <m:oMath>
        <m:sSub>
          <m:sSubPr>
            <m:ctrlPr>
              <w:rPr>
                <w:rFonts w:ascii="Cambria Math" w:hAnsi="Cambria Math"/>
                <w:bCs/>
                <w:i/>
                <w:sz w:val="24"/>
                <w:szCs w:val="24"/>
              </w:rPr>
            </m:ctrlPr>
          </m:sSubPr>
          <m:e>
            <m:r>
              <w:rPr>
                <w:rFonts w:ascii="Cambria Math" w:hAnsi="Cambria Math"/>
                <w:sz w:val="24"/>
                <w:szCs w:val="24"/>
                <w:lang w:val="en-US"/>
              </w:rPr>
              <m:t>N</m:t>
            </m:r>
          </m:e>
          <m:sub>
            <m:r>
              <w:rPr>
                <w:rFonts w:ascii="Cambria Math" w:hAnsi="Cambria Math"/>
                <w:sz w:val="24"/>
                <w:szCs w:val="24"/>
              </w:rPr>
              <m:t>пр</m:t>
            </m:r>
          </m:sub>
        </m:sSub>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lang w:val="en-US"/>
              </w:rPr>
              <m:t>m</m:t>
            </m:r>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E</m:t>
                </m:r>
              </m:e>
              <m:sub>
                <m:r>
                  <w:rPr>
                    <w:rFonts w:ascii="Cambria Math" w:hAnsi="Cambria Math"/>
                    <w:sz w:val="24"/>
                    <w:szCs w:val="24"/>
                  </w:rPr>
                  <m:t>H</m:t>
                </m:r>
              </m:sub>
            </m:sSub>
            <m:r>
              <w:rPr>
                <w:rFonts w:ascii="Cambria Math" w:hAnsi="Cambria Math"/>
                <w:sz w:val="24"/>
                <w:szCs w:val="24"/>
              </w:rPr>
              <m:t xml:space="preserve"> ∙ </m:t>
            </m:r>
            <m:sSub>
              <m:sSubPr>
                <m:ctrlPr>
                  <w:rPr>
                    <w:rFonts w:ascii="Cambria Math" w:hAnsi="Cambria Math"/>
                    <w:bCs/>
                    <w:i/>
                    <w:sz w:val="24"/>
                    <w:szCs w:val="24"/>
                  </w:rPr>
                </m:ctrlPr>
              </m:sSubPr>
              <m:e>
                <m:r>
                  <w:rPr>
                    <w:rFonts w:ascii="Cambria Math" w:hAnsi="Cambria Math"/>
                    <w:sz w:val="24"/>
                    <w:szCs w:val="24"/>
                  </w:rPr>
                  <m:t>k</m:t>
                </m:r>
              </m:e>
              <m:sub>
                <m:r>
                  <w:rPr>
                    <w:rFonts w:ascii="Cambria Math" w:hAnsi="Cambria Math"/>
                    <w:sz w:val="24"/>
                    <w:szCs w:val="24"/>
                  </w:rPr>
                  <m:t>ЗП</m:t>
                </m:r>
              </m:sub>
            </m:sSub>
            <m:r>
              <w:rPr>
                <w:rFonts w:ascii="Cambria Math" w:hAnsi="Cambria Math"/>
                <w:sz w:val="24"/>
                <w:szCs w:val="24"/>
              </w:rPr>
              <m:t xml:space="preserve"> ∙ </m:t>
            </m:r>
            <m:r>
              <w:rPr>
                <w:rFonts w:ascii="Cambria Math" w:hAnsi="Cambria Math"/>
                <w:sz w:val="24"/>
                <w:szCs w:val="24"/>
                <w:lang w:val="en-US"/>
              </w:rPr>
              <m:t>S</m:t>
            </m:r>
          </m:num>
          <m:den>
            <m:sSub>
              <m:sSubPr>
                <m:ctrlPr>
                  <w:rPr>
                    <w:rFonts w:ascii="Cambria Math" w:hAnsi="Cambria Math"/>
                    <w:bCs/>
                    <w:i/>
                    <w:sz w:val="24"/>
                    <w:szCs w:val="24"/>
                  </w:rPr>
                </m:ctrlPr>
              </m:sSubPr>
              <m:e>
                <m:r>
                  <w:rPr>
                    <w:rFonts w:ascii="Cambria Math" w:hAnsi="Cambria Math"/>
                    <w:sz w:val="24"/>
                    <w:szCs w:val="24"/>
                  </w:rPr>
                  <m:t>P</m:t>
                </m:r>
              </m:e>
              <m:sub>
                <m:r>
                  <w:rPr>
                    <w:rFonts w:ascii="Cambria Math" w:hAnsi="Cambria Math"/>
                    <w:sz w:val="24"/>
                    <w:szCs w:val="24"/>
                  </w:rPr>
                  <m:t>Л</m:t>
                </m:r>
              </m:sub>
            </m:sSub>
          </m:den>
        </m:f>
        <m:r>
          <w:rPr>
            <w:rFonts w:ascii="Cambria Math" w:eastAsiaTheme="minorEastAsia" w:hAnsi="Cambria Math"/>
            <w:sz w:val="24"/>
            <w:szCs w:val="24"/>
          </w:rPr>
          <m:t>=</m:t>
        </m:r>
        <m:f>
          <m:fPr>
            <m:ctrlPr>
              <w:rPr>
                <w:rFonts w:ascii="Cambria Math" w:hAnsi="Cambria Math"/>
                <w:bCs/>
                <w:i/>
                <w:sz w:val="24"/>
                <w:szCs w:val="24"/>
              </w:rPr>
            </m:ctrlPr>
          </m:fPr>
          <m:num>
            <m:r>
              <w:rPr>
                <w:rFonts w:ascii="Cambria Math" w:hAnsi="Cambria Math"/>
                <w:sz w:val="24"/>
                <w:szCs w:val="24"/>
              </w:rPr>
              <m:t>0,2 ∙ 25 ∙ 1,5 ∙ 3024</m:t>
            </m:r>
          </m:num>
          <m:den>
            <m:r>
              <w:rPr>
                <w:rFonts w:ascii="Cambria Math" w:hAnsi="Cambria Math"/>
                <w:sz w:val="24"/>
                <w:szCs w:val="24"/>
              </w:rPr>
              <m:t>1000</m:t>
            </m:r>
          </m:den>
        </m:f>
        <m:r>
          <w:rPr>
            <w:rFonts w:ascii="Cambria Math" w:hAnsi="Cambria Math"/>
            <w:sz w:val="24"/>
            <w:szCs w:val="24"/>
          </w:rPr>
          <m:t>=22,68</m:t>
        </m:r>
        <m:r>
          <w:rPr>
            <w:rFonts w:ascii="Cambria Math" w:eastAsiaTheme="minorEastAsia" w:hAnsi="Cambria Math"/>
            <w:sz w:val="24"/>
            <w:szCs w:val="24"/>
          </w:rPr>
          <m:t>→23</m:t>
        </m:r>
      </m:oMath>
      <w:r w:rsidR="005074DC">
        <w:rPr>
          <w:bCs/>
          <w:sz w:val="24"/>
          <w:szCs w:val="24"/>
        </w:rPr>
        <w:t xml:space="preserve"> прожектора</w:t>
      </w:r>
      <w:r w:rsidR="005074DC" w:rsidRPr="002E5EEE">
        <w:rPr>
          <w:bCs/>
          <w:sz w:val="24"/>
          <w:szCs w:val="24"/>
        </w:rPr>
        <w:t xml:space="preserve"> типа </w:t>
      </w:r>
      <w:proofErr w:type="spellStart"/>
      <w:r w:rsidR="005074DC">
        <w:rPr>
          <w:bCs/>
          <w:sz w:val="24"/>
          <w:szCs w:val="24"/>
          <w:lang w:val="en-US"/>
        </w:rPr>
        <w:t>SSU</w:t>
      </w:r>
      <w:proofErr w:type="spellEnd"/>
      <w:r w:rsidR="005074DC" w:rsidRPr="00EC0886">
        <w:rPr>
          <w:bCs/>
          <w:sz w:val="24"/>
          <w:szCs w:val="24"/>
        </w:rPr>
        <w:t>-1000</w:t>
      </w:r>
      <w:proofErr w:type="spellStart"/>
      <w:r w:rsidR="005074DC">
        <w:rPr>
          <w:bCs/>
          <w:sz w:val="24"/>
          <w:szCs w:val="24"/>
          <w:lang w:val="en-US"/>
        </w:rPr>
        <w:t>Wt</w:t>
      </w:r>
      <w:proofErr w:type="spellEnd"/>
      <w:r w:rsidR="005074DC" w:rsidRPr="002E5EEE">
        <w:rPr>
          <w:bCs/>
          <w:sz w:val="24"/>
          <w:szCs w:val="24"/>
        </w:rPr>
        <w:t>.</w:t>
      </w:r>
    </w:p>
    <w:p w:rsidR="00421235" w:rsidRPr="00EE31A6" w:rsidRDefault="00421235" w:rsidP="00EE31A6">
      <w:pPr>
        <w:jc w:val="both"/>
        <w:rPr>
          <w:bCs/>
          <w:sz w:val="24"/>
          <w:szCs w:val="24"/>
        </w:rPr>
      </w:pPr>
    </w:p>
    <w:p w:rsidR="001710FF" w:rsidRPr="00671479" w:rsidRDefault="001710FF" w:rsidP="00A9237D">
      <w:pPr>
        <w:pStyle w:val="af0"/>
        <w:numPr>
          <w:ilvl w:val="0"/>
          <w:numId w:val="60"/>
        </w:numPr>
        <w:jc w:val="both"/>
        <w:rPr>
          <w:bCs/>
          <w:sz w:val="24"/>
          <w:szCs w:val="24"/>
        </w:rPr>
      </w:pPr>
      <w:r w:rsidRPr="00671479">
        <w:rPr>
          <w:bCs/>
          <w:sz w:val="24"/>
          <w:szCs w:val="24"/>
        </w:rPr>
        <w:t>Определяем количество прожекторов для охраны стройплощадки в тёмное время суток:</w:t>
      </w:r>
    </w:p>
    <w:p w:rsidR="00466FCF" w:rsidRPr="00466FCF" w:rsidRDefault="00B50AC4" w:rsidP="00466FCF">
      <w:pPr>
        <w:spacing w:after="0"/>
        <w:ind w:left="709"/>
        <w:jc w:val="both"/>
        <w:rPr>
          <w:rFonts w:eastAsia="Times New Roman" w:cs="Times New Roman"/>
          <w:bCs/>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lang w:val="en-US"/>
                </w:rPr>
                <m:t>m</m:t>
              </m:r>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E</m:t>
                  </m:r>
                </m:e>
                <m:sub>
                  <m:r>
                    <w:rPr>
                      <w:rFonts w:ascii="Cambria Math" w:hAnsi="Cambria Math" w:cs="Times New Roman"/>
                      <w:sz w:val="24"/>
                      <w:szCs w:val="24"/>
                    </w:rPr>
                    <m:t>H</m:t>
                  </m:r>
                </m:sub>
              </m:sSub>
              <m:r>
                <w:rPr>
                  <w:rFonts w:ascii="Cambria Math" w:hAnsi="Cambria Math" w:cs="Times New Roman"/>
                  <w:sz w:val="24"/>
                  <w:szCs w:val="24"/>
                </w:rPr>
                <m:t xml:space="preserve"> ∙ </m:t>
              </m:r>
              <m:sSub>
                <m:sSubPr>
                  <m:ctrlPr>
                    <w:rPr>
                      <w:rFonts w:ascii="Cambria Math" w:hAnsi="Cambria Math" w:cs="Times New Roman"/>
                      <w:bCs/>
                      <w:i/>
                      <w:sz w:val="24"/>
                      <w:szCs w:val="24"/>
                    </w:rPr>
                  </m:ctrlPr>
                </m:sSubPr>
                <m:e>
                  <m:r>
                    <w:rPr>
                      <w:rFonts w:ascii="Cambria Math" w:hAnsi="Cambria Math" w:cs="Times New Roman"/>
                      <w:sz w:val="24"/>
                      <w:szCs w:val="24"/>
                    </w:rPr>
                    <m:t>k</m:t>
                  </m:r>
                </m:e>
                <m:sub>
                  <m:r>
                    <w:rPr>
                      <w:rFonts w:ascii="Cambria Math" w:hAnsi="Cambria Math" w:cs="Times New Roman"/>
                      <w:sz w:val="24"/>
                      <w:szCs w:val="24"/>
                    </w:rPr>
                    <m:t>ЗП</m:t>
                  </m:r>
                </m:sub>
              </m:sSub>
              <m:r>
                <w:rPr>
                  <w:rFonts w:ascii="Cambria Math" w:hAnsi="Cambria Math" w:cs="Times New Roman"/>
                  <w:sz w:val="24"/>
                  <w:szCs w:val="24"/>
                </w:rPr>
                <m:t xml:space="preserve"> ∙ </m:t>
              </m:r>
              <m:r>
                <w:rPr>
                  <w:rFonts w:ascii="Cambria Math" w:hAnsi="Cambria Math" w:cs="Times New Roman"/>
                  <w:sz w:val="24"/>
                  <w:szCs w:val="24"/>
                  <w:lang w:val="en-US"/>
                </w:rPr>
                <m:t>S</m:t>
              </m:r>
            </m:num>
            <m:den>
              <m:sSub>
                <m:sSubPr>
                  <m:ctrlPr>
                    <w:rPr>
                      <w:rFonts w:ascii="Cambria Math" w:hAnsi="Cambria Math" w:cs="Times New Roman"/>
                      <w:bCs/>
                      <w:i/>
                      <w:sz w:val="24"/>
                      <w:szCs w:val="24"/>
                    </w:rPr>
                  </m:ctrlPr>
                </m:sSubPr>
                <m:e>
                  <m:r>
                    <w:rPr>
                      <w:rFonts w:ascii="Cambria Math" w:hAnsi="Cambria Math" w:cs="Times New Roman"/>
                      <w:sz w:val="24"/>
                      <w:szCs w:val="24"/>
                    </w:rPr>
                    <m:t>P</m:t>
                  </m:r>
                </m:e>
                <m:sub>
                  <m:r>
                    <w:rPr>
                      <w:rFonts w:ascii="Cambria Math" w:hAnsi="Cambria Math" w:cs="Times New Roman"/>
                      <w:sz w:val="24"/>
                      <w:szCs w:val="24"/>
                    </w:rPr>
                    <m:t>Л</m:t>
                  </m:r>
                </m:sub>
              </m:sSub>
            </m:den>
          </m:f>
        </m:oMath>
      </m:oMathPara>
    </w:p>
    <w:p w:rsidR="00466FCF" w:rsidRPr="00466FCF" w:rsidRDefault="00B50AC4" w:rsidP="00466FCF">
      <w:pPr>
        <w:spacing w:after="0"/>
        <w:ind w:left="709"/>
        <w:jc w:val="both"/>
        <w:rPr>
          <w:rFonts w:cs="Times New Roman"/>
          <w:bCs/>
          <w:sz w:val="24"/>
          <w:szCs w:val="24"/>
        </w:rPr>
      </w:pPr>
      <m:oMath>
        <m:sSub>
          <m:sSubPr>
            <m:ctrlPr>
              <w:rPr>
                <w:rFonts w:ascii="Cambria Math" w:hAnsi="Cambria Math" w:cs="Times New Roman"/>
                <w:bCs/>
                <w:i/>
                <w:sz w:val="24"/>
                <w:szCs w:val="24"/>
              </w:rPr>
            </m:ctrlPr>
          </m:sSubPr>
          <m:e>
            <m:r>
              <w:rPr>
                <w:rFonts w:ascii="Cambria Math" w:hAnsi="Cambria Math" w:cs="Times New Roman"/>
                <w:sz w:val="24"/>
                <w:szCs w:val="24"/>
                <w:lang w:val="en-US"/>
              </w:rPr>
              <m:t>N</m:t>
            </m:r>
          </m:e>
          <m:sub>
            <m:r>
              <w:rPr>
                <w:rFonts w:ascii="Cambria Math" w:hAnsi="Cambria Math" w:cs="Times New Roman"/>
                <w:sz w:val="24"/>
                <w:szCs w:val="24"/>
              </w:rPr>
              <m:t>пр</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0,2 ∙ 0,5 ∙ 1,5 ∙ 24383,54</m:t>
            </m:r>
          </m:num>
          <m:den>
            <m:r>
              <w:rPr>
                <w:rFonts w:ascii="Cambria Math" w:hAnsi="Cambria Math" w:cs="Times New Roman"/>
                <w:sz w:val="24"/>
                <w:szCs w:val="24"/>
              </w:rPr>
              <m:t>1000</m:t>
            </m:r>
          </m:den>
        </m:f>
        <m:r>
          <w:rPr>
            <w:rFonts w:ascii="Cambria Math" w:hAnsi="Cambria Math" w:cs="Times New Roman"/>
            <w:sz w:val="24"/>
            <w:szCs w:val="24"/>
          </w:rPr>
          <m:t>=3,66</m:t>
        </m:r>
        <m:r>
          <w:rPr>
            <w:rFonts w:ascii="Cambria Math" w:eastAsiaTheme="minorEastAsia" w:hAnsi="Cambria Math" w:cs="Times New Roman"/>
            <w:sz w:val="24"/>
            <w:szCs w:val="24"/>
          </w:rPr>
          <m:t xml:space="preserve">→4 </m:t>
        </m:r>
      </m:oMath>
      <w:r w:rsidR="00466FCF" w:rsidRPr="00180588">
        <w:rPr>
          <w:rFonts w:cs="Times New Roman"/>
          <w:bCs/>
          <w:sz w:val="24"/>
          <w:szCs w:val="24"/>
        </w:rPr>
        <w:t xml:space="preserve">прожектора </w:t>
      </w:r>
      <w:r w:rsidR="00466FCF" w:rsidRPr="002E5EEE">
        <w:rPr>
          <w:rFonts w:cs="Times New Roman"/>
          <w:bCs/>
          <w:sz w:val="24"/>
          <w:szCs w:val="24"/>
        </w:rPr>
        <w:t xml:space="preserve">типа </w:t>
      </w:r>
      <w:proofErr w:type="spellStart"/>
      <w:r w:rsidR="00466FCF">
        <w:rPr>
          <w:rFonts w:cs="Times New Roman"/>
          <w:bCs/>
          <w:sz w:val="24"/>
          <w:szCs w:val="24"/>
          <w:lang w:val="en-US"/>
        </w:rPr>
        <w:t>SSU</w:t>
      </w:r>
      <w:proofErr w:type="spellEnd"/>
      <w:r w:rsidR="00466FCF" w:rsidRPr="00EC0886">
        <w:rPr>
          <w:rFonts w:cs="Times New Roman"/>
          <w:bCs/>
          <w:sz w:val="24"/>
          <w:szCs w:val="24"/>
        </w:rPr>
        <w:t>-1000</w:t>
      </w:r>
      <w:proofErr w:type="spellStart"/>
      <w:r w:rsidR="00466FCF">
        <w:rPr>
          <w:rFonts w:cs="Times New Roman"/>
          <w:bCs/>
          <w:sz w:val="24"/>
          <w:szCs w:val="24"/>
          <w:lang w:val="en-US"/>
        </w:rPr>
        <w:t>Wt</w:t>
      </w:r>
      <w:proofErr w:type="spellEnd"/>
    </w:p>
    <w:p w:rsidR="00466FCF" w:rsidRPr="002E5EEE" w:rsidRDefault="00466FCF" w:rsidP="00466FCF">
      <w:pPr>
        <w:spacing w:after="0"/>
        <w:ind w:left="284"/>
        <w:jc w:val="both"/>
        <w:rPr>
          <w:rFonts w:cs="Times New Roman"/>
          <w:bCs/>
          <w:sz w:val="24"/>
          <w:szCs w:val="24"/>
        </w:rPr>
      </w:pPr>
      <w:r w:rsidRPr="002E5EEE">
        <w:rPr>
          <w:rFonts w:cs="Times New Roman"/>
          <w:bCs/>
          <w:sz w:val="24"/>
          <w:szCs w:val="24"/>
        </w:rPr>
        <w:t>оставляются включёнными в ночное время суток.</w:t>
      </w:r>
    </w:p>
    <w:p w:rsidR="00466FCF" w:rsidRPr="00466FCF" w:rsidRDefault="00466FCF" w:rsidP="00466FCF">
      <w:pPr>
        <w:spacing w:after="0"/>
        <w:ind w:left="709"/>
        <w:jc w:val="both"/>
        <w:rPr>
          <w:rFonts w:eastAsia="Times New Roman" w:cs="Times New Roman"/>
          <w:bCs/>
          <w:sz w:val="24"/>
          <w:szCs w:val="24"/>
        </w:rPr>
      </w:pPr>
    </w:p>
    <w:p w:rsidR="001710FF" w:rsidRPr="00466FCF" w:rsidRDefault="001710FF" w:rsidP="00A9237D">
      <w:pPr>
        <w:pStyle w:val="af0"/>
        <w:numPr>
          <w:ilvl w:val="0"/>
          <w:numId w:val="60"/>
        </w:numPr>
        <w:jc w:val="both"/>
        <w:rPr>
          <w:bCs/>
          <w:sz w:val="24"/>
          <w:szCs w:val="24"/>
        </w:rPr>
      </w:pPr>
      <w:r w:rsidRPr="00466FCF">
        <w:rPr>
          <w:bCs/>
          <w:sz w:val="24"/>
          <w:szCs w:val="24"/>
        </w:rPr>
        <w:t>Мощность системы внутреннего освещения:</w:t>
      </w:r>
    </w:p>
    <w:p w:rsidR="00466FCF" w:rsidRPr="00466FCF" w:rsidRDefault="00B50AC4" w:rsidP="00466FCF">
      <w:pPr>
        <w:ind w:left="142"/>
        <w:jc w:val="both"/>
        <w:rPr>
          <w:rFonts w:eastAsia="Times New Roman" w:cs="Times New Roman"/>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Р</m:t>
              </m:r>
            </m:e>
            <m:sub>
              <m:r>
                <w:rPr>
                  <w:rFonts w:ascii="Cambria Math" w:hAnsi="Cambria Math" w:cs="Times New Roman"/>
                  <w:sz w:val="24"/>
                  <w:szCs w:val="24"/>
                </w:rPr>
                <m:t>ОВ</m:t>
              </m:r>
            </m:sub>
          </m:sSub>
          <m:r>
            <w:rPr>
              <w:rFonts w:ascii="Cambria Math" w:hAnsi="Cambria Math" w:cs="Times New Roman"/>
              <w:sz w:val="24"/>
              <w:szCs w:val="24"/>
            </w:rPr>
            <m:t>=</m:t>
          </m:r>
          <m:nary>
            <m:naryPr>
              <m:chr m:val="∑"/>
              <m:limLoc m:val="undOvr"/>
              <m:subHide m:val="1"/>
              <m:supHide m:val="1"/>
              <m:ctrlPr>
                <w:rPr>
                  <w:rFonts w:ascii="Cambria Math" w:hAnsi="Cambria Math" w:cs="Times New Roman"/>
                  <w:bCs/>
                  <w:i/>
                  <w:sz w:val="24"/>
                  <w:szCs w:val="24"/>
                </w:rPr>
              </m:ctrlPr>
            </m:naryPr>
            <m:sub/>
            <m:sup/>
            <m:e>
              <m:sSub>
                <m:sSubPr>
                  <m:ctrlPr>
                    <w:rPr>
                      <w:rFonts w:ascii="Cambria Math" w:hAnsi="Cambria Math" w:cs="Times New Roman"/>
                      <w:bCs/>
                      <w:i/>
                      <w:sz w:val="24"/>
                      <w:szCs w:val="24"/>
                    </w:rPr>
                  </m:ctrlPr>
                </m:sSubPr>
                <m:e>
                  <m:r>
                    <w:rPr>
                      <w:rFonts w:ascii="Cambria Math" w:hAnsi="Cambria Math" w:cs="Times New Roman"/>
                      <w:sz w:val="24"/>
                      <w:szCs w:val="24"/>
                      <w:lang w:val="en-US"/>
                    </w:rPr>
                    <m:t>S</m:t>
                  </m:r>
                </m:e>
                <m:sub>
                  <m:r>
                    <w:rPr>
                      <w:rFonts w:ascii="Cambria Math" w:hAnsi="Cambria Math" w:cs="Times New Roman"/>
                      <w:sz w:val="24"/>
                      <w:szCs w:val="24"/>
                    </w:rPr>
                    <m:t>ВР</m:t>
                  </m:r>
                </m:sub>
              </m:sSub>
            </m:e>
          </m:nary>
          <m:r>
            <w:rPr>
              <w:rFonts w:ascii="Cambria Math" w:hAnsi="Cambria Math" w:cs="Times New Roman"/>
              <w:sz w:val="24"/>
              <w:szCs w:val="24"/>
            </w:rPr>
            <m:t>∙</m:t>
          </m:r>
          <m:sSub>
            <m:sSubPr>
              <m:ctrlPr>
                <w:rPr>
                  <w:rFonts w:ascii="Cambria Math" w:hAnsi="Cambria Math" w:cs="Times New Roman"/>
                  <w:bCs/>
                  <w:i/>
                  <w:sz w:val="24"/>
                  <w:szCs w:val="24"/>
                </w:rPr>
              </m:ctrlPr>
            </m:sSubPr>
            <m:e>
              <m:r>
                <w:rPr>
                  <w:rFonts w:ascii="Cambria Math" w:hAnsi="Cambria Math" w:cs="Times New Roman"/>
                  <w:sz w:val="24"/>
                  <w:szCs w:val="24"/>
                  <w:lang w:val="en-US"/>
                </w:rPr>
                <m:t>B</m:t>
              </m:r>
            </m:e>
            <m:sub>
              <m:r>
                <w:rPr>
                  <w:rFonts w:ascii="Cambria Math" w:hAnsi="Cambria Math" w:cs="Times New Roman"/>
                  <w:sz w:val="24"/>
                  <w:szCs w:val="24"/>
                </w:rPr>
                <m:t>УД</m:t>
              </m:r>
            </m:sub>
          </m:sSub>
          <m:r>
            <w:rPr>
              <w:rFonts w:ascii="Cambria Math" w:hAnsi="Cambria Math" w:cs="Times New Roman"/>
              <w:sz w:val="24"/>
              <w:szCs w:val="24"/>
            </w:rPr>
            <m:t xml:space="preserve">, </m:t>
          </m:r>
        </m:oMath>
      </m:oMathPara>
    </w:p>
    <w:p w:rsidR="001710FF" w:rsidRPr="00466FCF" w:rsidRDefault="001710FF" w:rsidP="00466FCF">
      <w:pPr>
        <w:ind w:left="142"/>
        <w:jc w:val="both"/>
        <w:rPr>
          <w:rFonts w:eastAsia="Times New Roman" w:cs="Times New Roman"/>
          <w:bCs/>
          <w:sz w:val="24"/>
          <w:szCs w:val="24"/>
        </w:rPr>
      </w:pPr>
      <w:r w:rsidRPr="002E5EEE">
        <w:rPr>
          <w:rFonts w:cs="Times New Roman"/>
          <w:bCs/>
          <w:sz w:val="24"/>
          <w:szCs w:val="24"/>
        </w:rPr>
        <w:t xml:space="preserve">где </w:t>
      </w:r>
      <w:r w:rsidRPr="002E5EEE">
        <w:rPr>
          <w:rFonts w:cs="Times New Roman"/>
          <w:bCs/>
          <w:i/>
          <w:sz w:val="24"/>
          <w:szCs w:val="24"/>
        </w:rPr>
        <w:t>Σ</w:t>
      </w:r>
      <w:r w:rsidRPr="002E5EEE">
        <w:rPr>
          <w:rFonts w:cs="Times New Roman"/>
          <w:bCs/>
          <w:i/>
          <w:sz w:val="24"/>
          <w:szCs w:val="24"/>
          <w:lang w:val="en-US"/>
        </w:rPr>
        <w:t>S</w:t>
      </w:r>
      <w:proofErr w:type="spellStart"/>
      <w:r w:rsidRPr="002E5EEE">
        <w:rPr>
          <w:rFonts w:cs="Times New Roman"/>
          <w:bCs/>
          <w:i/>
          <w:sz w:val="24"/>
          <w:szCs w:val="24"/>
          <w:vertAlign w:val="subscript"/>
        </w:rPr>
        <w:t>вр</w:t>
      </w:r>
      <w:proofErr w:type="spellEnd"/>
      <w:r w:rsidRPr="002E5EEE">
        <w:rPr>
          <w:rFonts w:cs="Times New Roman"/>
          <w:bCs/>
          <w:sz w:val="24"/>
          <w:szCs w:val="24"/>
        </w:rPr>
        <w:t xml:space="preserve"> – общая площадь временных зданий и сооружений различного назначения, </w:t>
      </w:r>
      <w:r w:rsidRPr="002E5EEE">
        <w:rPr>
          <w:rFonts w:cs="Times New Roman"/>
          <w:bCs/>
          <w:i/>
          <w:sz w:val="24"/>
          <w:szCs w:val="24"/>
        </w:rPr>
        <w:t>м</w:t>
      </w:r>
      <w:r w:rsidRPr="002E5EEE">
        <w:rPr>
          <w:rFonts w:cs="Times New Roman"/>
          <w:bCs/>
          <w:i/>
          <w:sz w:val="24"/>
          <w:szCs w:val="24"/>
          <w:vertAlign w:val="superscript"/>
        </w:rPr>
        <w:t>2</w:t>
      </w:r>
      <w:r w:rsidRPr="002E5EEE">
        <w:rPr>
          <w:rFonts w:cs="Times New Roman"/>
          <w:bCs/>
          <w:sz w:val="24"/>
          <w:szCs w:val="24"/>
        </w:rPr>
        <w:t>;</w:t>
      </w:r>
    </w:p>
    <w:p w:rsidR="00466FCF" w:rsidRPr="00466FCF" w:rsidRDefault="001710FF" w:rsidP="00466FCF">
      <w:pPr>
        <w:tabs>
          <w:tab w:val="left" w:pos="-3600"/>
          <w:tab w:val="left" w:pos="720"/>
        </w:tabs>
        <w:ind w:left="283"/>
        <w:rPr>
          <w:rFonts w:cs="Times New Roman"/>
          <w:sz w:val="24"/>
          <w:szCs w:val="24"/>
        </w:rPr>
      </w:pPr>
      <w:r w:rsidRPr="002E5EEE">
        <w:rPr>
          <w:rFonts w:cs="Times New Roman"/>
          <w:bCs/>
          <w:sz w:val="24"/>
          <w:szCs w:val="24"/>
        </w:rPr>
        <w:t xml:space="preserve">      </w:t>
      </w:r>
      <w:r w:rsidRPr="002E5EEE">
        <w:rPr>
          <w:rFonts w:cs="Times New Roman"/>
          <w:bCs/>
          <w:i/>
          <w:sz w:val="24"/>
          <w:szCs w:val="24"/>
        </w:rPr>
        <w:t>В</w:t>
      </w:r>
      <w:r w:rsidRPr="002E5EEE">
        <w:rPr>
          <w:rFonts w:cs="Times New Roman"/>
          <w:bCs/>
          <w:i/>
          <w:sz w:val="24"/>
          <w:szCs w:val="24"/>
          <w:vertAlign w:val="subscript"/>
        </w:rPr>
        <w:t>уд</w:t>
      </w:r>
      <w:r w:rsidRPr="002E5EEE">
        <w:rPr>
          <w:rFonts w:cs="Times New Roman"/>
          <w:bCs/>
          <w:sz w:val="24"/>
          <w:szCs w:val="24"/>
        </w:rPr>
        <w:t xml:space="preserve">=15 </w:t>
      </w:r>
      <w:r w:rsidRPr="002E5EEE">
        <w:rPr>
          <w:rFonts w:cs="Times New Roman"/>
          <w:bCs/>
          <w:i/>
          <w:sz w:val="24"/>
          <w:szCs w:val="24"/>
        </w:rPr>
        <w:t>Вт/м</w:t>
      </w:r>
      <w:r w:rsidRPr="002E5EEE">
        <w:rPr>
          <w:rFonts w:cs="Times New Roman"/>
          <w:bCs/>
          <w:i/>
          <w:sz w:val="24"/>
          <w:szCs w:val="24"/>
          <w:vertAlign w:val="superscript"/>
        </w:rPr>
        <w:t>2</w:t>
      </w:r>
      <w:r w:rsidRPr="002E5EEE">
        <w:rPr>
          <w:rFonts w:cs="Times New Roman"/>
          <w:bCs/>
          <w:sz w:val="24"/>
          <w:szCs w:val="24"/>
        </w:rPr>
        <w:t xml:space="preserve"> – показатель удельной мощности.</w:t>
      </w:r>
    </w:p>
    <w:p w:rsidR="00466FCF" w:rsidRPr="002E5EEE" w:rsidRDefault="00B50AC4" w:rsidP="00466FCF">
      <w:pPr>
        <w:ind w:left="142"/>
        <w:jc w:val="both"/>
        <w:rPr>
          <w:rFonts w:cs="Times New Roman"/>
          <w:bCs/>
          <w:i/>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Р</m:t>
              </m:r>
            </m:e>
            <m:sub>
              <m:r>
                <w:rPr>
                  <w:rFonts w:ascii="Cambria Math" w:hAnsi="Cambria Math" w:cs="Times New Roman"/>
                  <w:sz w:val="24"/>
                  <w:szCs w:val="24"/>
                </w:rPr>
                <m:t>ов</m:t>
              </m:r>
            </m:sub>
          </m:sSub>
          <m:r>
            <w:rPr>
              <w:rFonts w:ascii="Cambria Math" w:hAnsi="Cambria Math" w:cs="Times New Roman"/>
              <w:sz w:val="24"/>
              <w:szCs w:val="24"/>
            </w:rPr>
            <m:t>=15∙</m:t>
          </m:r>
          <m:d>
            <m:dPr>
              <m:ctrlPr>
                <w:rPr>
                  <w:rFonts w:ascii="Cambria Math" w:hAnsi="Cambria Math" w:cs="Times New Roman"/>
                  <w:bCs/>
                  <w:i/>
                  <w:sz w:val="24"/>
                  <w:szCs w:val="24"/>
                </w:rPr>
              </m:ctrlPr>
            </m:dPr>
            <m:e>
              <m:r>
                <w:rPr>
                  <w:rFonts w:ascii="Cambria Math" w:hAnsi="Cambria Math" w:cs="Times New Roman"/>
                  <w:sz w:val="24"/>
                  <w:szCs w:val="24"/>
                </w:rPr>
                <m:t>22,4+14,7+27+18+14,4+7,27+7,27+7,27+7,27+7,27+7,27</m:t>
              </m:r>
            </m:e>
          </m:d>
          <m:r>
            <w:rPr>
              <w:rFonts w:ascii="Cambria Math" w:hAnsi="Cambria Math" w:cs="Times New Roman"/>
              <w:sz w:val="24"/>
              <w:szCs w:val="24"/>
            </w:rPr>
            <m:t>=2101,8 Вт.</m:t>
          </m:r>
        </m:oMath>
      </m:oMathPara>
    </w:p>
    <w:p w:rsidR="002A578F" w:rsidRPr="00E53DC3" w:rsidRDefault="002A578F" w:rsidP="002A578F">
      <w:pPr>
        <w:pStyle w:val="afc"/>
        <w:rPr>
          <w:rFonts w:ascii="Times New Roman" w:hAnsi="Times New Roman"/>
          <w:b/>
          <w:bCs/>
          <w:sz w:val="24"/>
          <w:szCs w:val="24"/>
        </w:rPr>
      </w:pPr>
      <w:r w:rsidRPr="00E53DC3">
        <w:rPr>
          <w:rFonts w:ascii="Times New Roman" w:hAnsi="Times New Roman"/>
          <w:b/>
          <w:bCs/>
          <w:sz w:val="24"/>
          <w:szCs w:val="24"/>
        </w:rPr>
        <w:t>Организация обеспечения строительного производства электроэнергией.</w:t>
      </w:r>
    </w:p>
    <w:p w:rsidR="002A578F" w:rsidRPr="00E53DC3" w:rsidRDefault="002A578F" w:rsidP="002A578F">
      <w:pPr>
        <w:pStyle w:val="afc"/>
        <w:rPr>
          <w:rFonts w:ascii="Times New Roman" w:hAnsi="Times New Roman"/>
          <w:bCs/>
          <w:sz w:val="24"/>
          <w:szCs w:val="24"/>
        </w:rPr>
      </w:pPr>
    </w:p>
    <w:p w:rsidR="002A578F" w:rsidRPr="00CA50E8" w:rsidRDefault="00CA50E8" w:rsidP="00CA50E8">
      <w:pPr>
        <w:autoSpaceDE w:val="0"/>
        <w:autoSpaceDN w:val="0"/>
        <w:adjustRightInd w:val="0"/>
        <w:jc w:val="right"/>
        <w:rPr>
          <w:rFonts w:cs="Times New Roman"/>
          <w:sz w:val="24"/>
          <w:szCs w:val="24"/>
        </w:rPr>
      </w:pPr>
      <w:r>
        <w:rPr>
          <w:rFonts w:cs="Times New Roman"/>
          <w:sz w:val="24"/>
          <w:szCs w:val="24"/>
        </w:rPr>
        <w:t>Таблица 43</w:t>
      </w:r>
      <w:r w:rsidR="002A578F" w:rsidRPr="00E53DC3">
        <w:rPr>
          <w:rFonts w:cs="Times New Roman"/>
          <w:sz w:val="24"/>
          <w:szCs w:val="24"/>
        </w:rPr>
        <w:t xml:space="preserve"> - Мощности основных потребителей электроэнергии</w:t>
      </w:r>
    </w:p>
    <w:tbl>
      <w:tblPr>
        <w:tblW w:w="9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25"/>
        <w:gridCol w:w="2171"/>
        <w:gridCol w:w="2172"/>
      </w:tblGrid>
      <w:tr w:rsidR="002A578F" w:rsidRPr="00E53DC3" w:rsidTr="00273872">
        <w:trPr>
          <w:jc w:val="center"/>
        </w:trPr>
        <w:tc>
          <w:tcPr>
            <w:tcW w:w="5225" w:type="dxa"/>
          </w:tcPr>
          <w:p w:rsidR="002A578F" w:rsidRPr="00E53DC3" w:rsidRDefault="002A578F" w:rsidP="00CA50E8">
            <w:pPr>
              <w:autoSpaceDE w:val="0"/>
              <w:autoSpaceDN w:val="0"/>
              <w:adjustRightInd w:val="0"/>
              <w:jc w:val="center"/>
              <w:rPr>
                <w:rFonts w:cs="Times New Roman"/>
                <w:sz w:val="24"/>
                <w:szCs w:val="24"/>
              </w:rPr>
            </w:pPr>
            <w:r w:rsidRPr="00E53DC3">
              <w:rPr>
                <w:rFonts w:cs="Times New Roman"/>
                <w:sz w:val="24"/>
                <w:szCs w:val="24"/>
              </w:rPr>
              <w:t>Наименование</w:t>
            </w:r>
          </w:p>
          <w:p w:rsidR="002A578F" w:rsidRPr="00E53DC3" w:rsidRDefault="002A578F" w:rsidP="00CA50E8">
            <w:pPr>
              <w:autoSpaceDE w:val="0"/>
              <w:autoSpaceDN w:val="0"/>
              <w:adjustRightInd w:val="0"/>
              <w:jc w:val="center"/>
              <w:rPr>
                <w:rFonts w:cs="Times New Roman"/>
                <w:sz w:val="24"/>
                <w:szCs w:val="24"/>
              </w:rPr>
            </w:pPr>
            <w:r w:rsidRPr="00E53DC3">
              <w:rPr>
                <w:rFonts w:cs="Times New Roman"/>
                <w:sz w:val="24"/>
                <w:szCs w:val="24"/>
              </w:rPr>
              <w:t>потребителей</w:t>
            </w:r>
          </w:p>
        </w:tc>
        <w:tc>
          <w:tcPr>
            <w:tcW w:w="2171" w:type="dxa"/>
          </w:tcPr>
          <w:p w:rsidR="002A578F" w:rsidRPr="00E53DC3" w:rsidRDefault="002A578F" w:rsidP="00CA50E8">
            <w:pPr>
              <w:autoSpaceDE w:val="0"/>
              <w:autoSpaceDN w:val="0"/>
              <w:adjustRightInd w:val="0"/>
              <w:jc w:val="center"/>
              <w:rPr>
                <w:rFonts w:cs="Times New Roman"/>
                <w:sz w:val="24"/>
                <w:szCs w:val="24"/>
              </w:rPr>
            </w:pPr>
            <w:r w:rsidRPr="00E53DC3">
              <w:rPr>
                <w:rFonts w:cs="Times New Roman"/>
                <w:sz w:val="24"/>
                <w:szCs w:val="24"/>
              </w:rPr>
              <w:t>Единица измерения</w:t>
            </w:r>
          </w:p>
        </w:tc>
        <w:tc>
          <w:tcPr>
            <w:tcW w:w="2172" w:type="dxa"/>
          </w:tcPr>
          <w:p w:rsidR="002A578F" w:rsidRPr="00E53DC3" w:rsidRDefault="002A578F" w:rsidP="00CA50E8">
            <w:pPr>
              <w:autoSpaceDE w:val="0"/>
              <w:autoSpaceDN w:val="0"/>
              <w:adjustRightInd w:val="0"/>
              <w:jc w:val="center"/>
              <w:rPr>
                <w:rFonts w:cs="Times New Roman"/>
                <w:sz w:val="24"/>
                <w:szCs w:val="24"/>
              </w:rPr>
            </w:pPr>
            <w:r w:rsidRPr="00E53DC3">
              <w:rPr>
                <w:rFonts w:cs="Times New Roman"/>
                <w:sz w:val="24"/>
                <w:szCs w:val="24"/>
              </w:rPr>
              <w:t>Мощность</w:t>
            </w:r>
          </w:p>
        </w:tc>
      </w:tr>
      <w:tr w:rsidR="006A051A" w:rsidRPr="00E53DC3" w:rsidTr="00273872">
        <w:trPr>
          <w:trHeight w:val="556"/>
          <w:jc w:val="center"/>
        </w:trPr>
        <w:tc>
          <w:tcPr>
            <w:tcW w:w="5225" w:type="dxa"/>
            <w:vAlign w:val="center"/>
          </w:tcPr>
          <w:p w:rsidR="006A051A" w:rsidRPr="00273872" w:rsidRDefault="006A051A" w:rsidP="00273872">
            <w:pPr>
              <w:pStyle w:val="af0"/>
              <w:widowControl w:val="0"/>
              <w:numPr>
                <w:ilvl w:val="3"/>
                <w:numId w:val="17"/>
              </w:numPr>
              <w:autoSpaceDE w:val="0"/>
              <w:autoSpaceDN w:val="0"/>
              <w:adjustRightInd w:val="0"/>
              <w:ind w:left="589" w:hanging="283"/>
              <w:jc w:val="both"/>
              <w:rPr>
                <w:sz w:val="24"/>
                <w:szCs w:val="24"/>
              </w:rPr>
            </w:pPr>
            <w:r w:rsidRPr="00273872">
              <w:rPr>
                <w:sz w:val="24"/>
                <w:szCs w:val="24"/>
              </w:rPr>
              <w:lastRenderedPageBreak/>
              <w:t>Башенный кран МСК-10-20</w:t>
            </w:r>
          </w:p>
        </w:tc>
        <w:tc>
          <w:tcPr>
            <w:tcW w:w="2171" w:type="dxa"/>
            <w:vAlign w:val="center"/>
          </w:tcPr>
          <w:p w:rsidR="006A051A" w:rsidRPr="00E53DC3" w:rsidRDefault="00273872" w:rsidP="00273872">
            <w:pPr>
              <w:autoSpaceDE w:val="0"/>
              <w:autoSpaceDN w:val="0"/>
              <w:adjustRightInd w:val="0"/>
              <w:jc w:val="center"/>
              <w:rPr>
                <w:rFonts w:cs="Times New Roman"/>
                <w:sz w:val="24"/>
                <w:szCs w:val="24"/>
              </w:rPr>
            </w:pPr>
            <w:r>
              <w:rPr>
                <w:rFonts w:cs="Times New Roman"/>
                <w:sz w:val="24"/>
                <w:szCs w:val="24"/>
              </w:rPr>
              <w:t>кВт</w:t>
            </w:r>
          </w:p>
        </w:tc>
        <w:tc>
          <w:tcPr>
            <w:tcW w:w="2172" w:type="dxa"/>
            <w:vAlign w:val="center"/>
          </w:tcPr>
          <w:p w:rsidR="006A051A" w:rsidRPr="00E53DC3" w:rsidRDefault="006A051A" w:rsidP="00273872">
            <w:pPr>
              <w:autoSpaceDE w:val="0"/>
              <w:autoSpaceDN w:val="0"/>
              <w:adjustRightInd w:val="0"/>
              <w:jc w:val="center"/>
              <w:rPr>
                <w:rFonts w:cs="Times New Roman"/>
                <w:sz w:val="24"/>
                <w:szCs w:val="24"/>
              </w:rPr>
            </w:pPr>
            <w:r>
              <w:rPr>
                <w:rFonts w:cs="Times New Roman"/>
                <w:sz w:val="24"/>
                <w:szCs w:val="24"/>
              </w:rPr>
              <w:t>71,0</w:t>
            </w:r>
          </w:p>
        </w:tc>
      </w:tr>
      <w:tr w:rsidR="006A051A" w:rsidRPr="00E53DC3" w:rsidTr="00273872">
        <w:trPr>
          <w:trHeight w:val="551"/>
          <w:jc w:val="center"/>
        </w:trPr>
        <w:tc>
          <w:tcPr>
            <w:tcW w:w="5225" w:type="dxa"/>
            <w:vAlign w:val="center"/>
          </w:tcPr>
          <w:p w:rsidR="006A051A" w:rsidRPr="00273872" w:rsidRDefault="00715576" w:rsidP="00273872">
            <w:pPr>
              <w:pStyle w:val="22"/>
              <w:autoSpaceDE w:val="0"/>
              <w:autoSpaceDN w:val="0"/>
              <w:adjustRightInd w:val="0"/>
              <w:ind w:left="284"/>
              <w:jc w:val="both"/>
            </w:pPr>
            <w:r>
              <w:t>2</w:t>
            </w:r>
            <w:r w:rsidR="00273872" w:rsidRPr="00273872">
              <w:t>.</w:t>
            </w:r>
            <w:r w:rsidR="00273872">
              <w:t xml:space="preserve"> </w:t>
            </w:r>
            <w:r w:rsidR="006A051A" w:rsidRPr="00E53DC3">
              <w:t>Сварочный аппарат СТЭ-33</w:t>
            </w:r>
          </w:p>
        </w:tc>
        <w:tc>
          <w:tcPr>
            <w:tcW w:w="2171" w:type="dxa"/>
            <w:vAlign w:val="center"/>
          </w:tcPr>
          <w:p w:rsidR="006A051A" w:rsidRPr="00E53DC3" w:rsidRDefault="00273872" w:rsidP="00273872">
            <w:pPr>
              <w:autoSpaceDE w:val="0"/>
              <w:autoSpaceDN w:val="0"/>
              <w:adjustRightInd w:val="0"/>
              <w:jc w:val="center"/>
              <w:rPr>
                <w:rFonts w:cs="Times New Roman"/>
                <w:sz w:val="24"/>
                <w:szCs w:val="24"/>
              </w:rPr>
            </w:pPr>
            <w:proofErr w:type="spellStart"/>
            <w:r w:rsidRPr="00E53DC3">
              <w:rPr>
                <w:rFonts w:cs="Times New Roman"/>
                <w:sz w:val="24"/>
                <w:szCs w:val="24"/>
              </w:rPr>
              <w:t>к</w:t>
            </w:r>
            <w:r>
              <w:rPr>
                <w:rFonts w:cs="Times New Roman"/>
                <w:sz w:val="24"/>
                <w:szCs w:val="24"/>
              </w:rPr>
              <w:t>ВА</w:t>
            </w:r>
            <w:proofErr w:type="spellEnd"/>
          </w:p>
        </w:tc>
        <w:tc>
          <w:tcPr>
            <w:tcW w:w="2172" w:type="dxa"/>
            <w:vAlign w:val="center"/>
          </w:tcPr>
          <w:p w:rsidR="006A051A" w:rsidRPr="00E53DC3" w:rsidRDefault="00273872" w:rsidP="00CA50E8">
            <w:pPr>
              <w:autoSpaceDE w:val="0"/>
              <w:autoSpaceDN w:val="0"/>
              <w:adjustRightInd w:val="0"/>
              <w:jc w:val="center"/>
              <w:rPr>
                <w:rFonts w:cs="Times New Roman"/>
                <w:sz w:val="24"/>
                <w:szCs w:val="24"/>
              </w:rPr>
            </w:pPr>
            <w:r>
              <w:rPr>
                <w:rFonts w:cs="Times New Roman"/>
                <w:sz w:val="24"/>
                <w:szCs w:val="24"/>
              </w:rPr>
              <w:t>33</w:t>
            </w:r>
          </w:p>
        </w:tc>
      </w:tr>
      <w:tr w:rsidR="006A051A" w:rsidRPr="00E53DC3" w:rsidTr="00273872">
        <w:trPr>
          <w:trHeight w:val="762"/>
          <w:jc w:val="center"/>
        </w:trPr>
        <w:tc>
          <w:tcPr>
            <w:tcW w:w="5225" w:type="dxa"/>
            <w:vAlign w:val="center"/>
          </w:tcPr>
          <w:p w:rsidR="006A051A" w:rsidRPr="00273872" w:rsidRDefault="00273872" w:rsidP="00273872">
            <w:pPr>
              <w:widowControl w:val="0"/>
              <w:autoSpaceDE w:val="0"/>
              <w:autoSpaceDN w:val="0"/>
              <w:adjustRightInd w:val="0"/>
              <w:spacing w:after="0" w:line="240" w:lineRule="auto"/>
              <w:ind w:left="306" w:hanging="306"/>
              <w:jc w:val="both"/>
              <w:rPr>
                <w:rFonts w:cs="Times New Roman"/>
                <w:sz w:val="24"/>
                <w:szCs w:val="24"/>
              </w:rPr>
            </w:pPr>
            <w:r>
              <w:rPr>
                <w:rFonts w:cs="Times New Roman"/>
                <w:sz w:val="24"/>
                <w:szCs w:val="24"/>
              </w:rPr>
              <w:t xml:space="preserve">    </w:t>
            </w:r>
            <w:r w:rsidR="00715576">
              <w:rPr>
                <w:rFonts w:cs="Times New Roman"/>
                <w:sz w:val="24"/>
                <w:szCs w:val="24"/>
              </w:rPr>
              <w:t>3</w:t>
            </w:r>
            <w:r>
              <w:rPr>
                <w:rFonts w:cs="Times New Roman"/>
                <w:sz w:val="24"/>
                <w:szCs w:val="24"/>
              </w:rPr>
              <w:t xml:space="preserve">. </w:t>
            </w:r>
            <w:r w:rsidR="006A051A" w:rsidRPr="00E53DC3">
              <w:rPr>
                <w:rFonts w:cs="Times New Roman"/>
                <w:sz w:val="24"/>
                <w:szCs w:val="24"/>
              </w:rPr>
              <w:t>Растворомешалки емк. до 0,5 м</w:t>
            </w:r>
            <w:r w:rsidR="006A051A" w:rsidRPr="00E53DC3">
              <w:rPr>
                <w:rFonts w:cs="Times New Roman"/>
                <w:sz w:val="24"/>
                <w:szCs w:val="24"/>
                <w:vertAlign w:val="superscript"/>
              </w:rPr>
              <w:t>3</w:t>
            </w:r>
          </w:p>
        </w:tc>
        <w:tc>
          <w:tcPr>
            <w:tcW w:w="2171" w:type="dxa"/>
            <w:vAlign w:val="center"/>
          </w:tcPr>
          <w:p w:rsidR="006A051A" w:rsidRPr="00E53DC3" w:rsidRDefault="00273872" w:rsidP="00273872">
            <w:pPr>
              <w:autoSpaceDE w:val="0"/>
              <w:autoSpaceDN w:val="0"/>
              <w:adjustRightInd w:val="0"/>
              <w:jc w:val="center"/>
              <w:rPr>
                <w:rFonts w:cs="Times New Roman"/>
                <w:sz w:val="24"/>
                <w:szCs w:val="24"/>
              </w:rPr>
            </w:pPr>
            <w:r>
              <w:rPr>
                <w:rFonts w:cs="Times New Roman"/>
                <w:sz w:val="24"/>
                <w:szCs w:val="24"/>
              </w:rPr>
              <w:t>кВт</w:t>
            </w:r>
          </w:p>
        </w:tc>
        <w:tc>
          <w:tcPr>
            <w:tcW w:w="2172" w:type="dxa"/>
            <w:vAlign w:val="center"/>
          </w:tcPr>
          <w:p w:rsidR="006A051A" w:rsidRPr="00E53DC3" w:rsidRDefault="00273872" w:rsidP="00CA50E8">
            <w:pPr>
              <w:autoSpaceDE w:val="0"/>
              <w:autoSpaceDN w:val="0"/>
              <w:adjustRightInd w:val="0"/>
              <w:jc w:val="center"/>
              <w:rPr>
                <w:rFonts w:cs="Times New Roman"/>
                <w:sz w:val="24"/>
                <w:szCs w:val="24"/>
              </w:rPr>
            </w:pPr>
            <w:r>
              <w:rPr>
                <w:rFonts w:cs="Times New Roman"/>
                <w:sz w:val="24"/>
                <w:szCs w:val="24"/>
              </w:rPr>
              <w:t>4,3</w:t>
            </w:r>
          </w:p>
        </w:tc>
      </w:tr>
      <w:tr w:rsidR="006A051A" w:rsidRPr="00E53DC3" w:rsidTr="00273872">
        <w:trPr>
          <w:trHeight w:val="762"/>
          <w:jc w:val="center"/>
        </w:trPr>
        <w:tc>
          <w:tcPr>
            <w:tcW w:w="5225" w:type="dxa"/>
            <w:vAlign w:val="center"/>
          </w:tcPr>
          <w:p w:rsidR="006A051A" w:rsidRPr="00273872" w:rsidRDefault="00273872" w:rsidP="00273872">
            <w:pPr>
              <w:widowControl w:val="0"/>
              <w:autoSpaceDE w:val="0"/>
              <w:autoSpaceDN w:val="0"/>
              <w:adjustRightInd w:val="0"/>
              <w:spacing w:after="0" w:line="240" w:lineRule="auto"/>
              <w:jc w:val="both"/>
              <w:rPr>
                <w:rFonts w:cs="Times New Roman"/>
                <w:sz w:val="24"/>
                <w:szCs w:val="24"/>
              </w:rPr>
            </w:pPr>
            <w:r>
              <w:rPr>
                <w:rFonts w:cs="Times New Roman"/>
                <w:sz w:val="24"/>
                <w:szCs w:val="24"/>
              </w:rPr>
              <w:t xml:space="preserve">   </w:t>
            </w:r>
            <w:r w:rsidR="00715576">
              <w:rPr>
                <w:rFonts w:cs="Times New Roman"/>
                <w:sz w:val="24"/>
                <w:szCs w:val="24"/>
              </w:rPr>
              <w:t>4</w:t>
            </w:r>
            <w:r>
              <w:rPr>
                <w:rFonts w:cs="Times New Roman"/>
                <w:sz w:val="24"/>
                <w:szCs w:val="24"/>
              </w:rPr>
              <w:t xml:space="preserve">. </w:t>
            </w:r>
            <w:r w:rsidR="006A051A" w:rsidRPr="00E53DC3">
              <w:rPr>
                <w:rFonts w:cs="Times New Roman"/>
                <w:sz w:val="24"/>
                <w:szCs w:val="24"/>
              </w:rPr>
              <w:t>Бетономешалки</w:t>
            </w:r>
          </w:p>
        </w:tc>
        <w:tc>
          <w:tcPr>
            <w:tcW w:w="2171" w:type="dxa"/>
            <w:vAlign w:val="center"/>
          </w:tcPr>
          <w:p w:rsidR="006A051A" w:rsidRPr="00E53DC3" w:rsidRDefault="00273872" w:rsidP="00273872">
            <w:pPr>
              <w:autoSpaceDE w:val="0"/>
              <w:autoSpaceDN w:val="0"/>
              <w:adjustRightInd w:val="0"/>
              <w:jc w:val="center"/>
              <w:rPr>
                <w:rFonts w:cs="Times New Roman"/>
                <w:sz w:val="24"/>
                <w:szCs w:val="24"/>
              </w:rPr>
            </w:pPr>
            <w:r>
              <w:rPr>
                <w:rFonts w:cs="Times New Roman"/>
                <w:sz w:val="24"/>
                <w:szCs w:val="24"/>
              </w:rPr>
              <w:t>-"-</w:t>
            </w:r>
          </w:p>
        </w:tc>
        <w:tc>
          <w:tcPr>
            <w:tcW w:w="2172" w:type="dxa"/>
            <w:vAlign w:val="center"/>
          </w:tcPr>
          <w:p w:rsidR="006A051A" w:rsidRPr="00E53DC3" w:rsidRDefault="00273872" w:rsidP="00CA50E8">
            <w:pPr>
              <w:autoSpaceDE w:val="0"/>
              <w:autoSpaceDN w:val="0"/>
              <w:adjustRightInd w:val="0"/>
              <w:jc w:val="center"/>
              <w:rPr>
                <w:rFonts w:cs="Times New Roman"/>
                <w:sz w:val="24"/>
                <w:szCs w:val="24"/>
              </w:rPr>
            </w:pPr>
            <w:r>
              <w:rPr>
                <w:rFonts w:cs="Times New Roman"/>
                <w:sz w:val="24"/>
                <w:szCs w:val="24"/>
              </w:rPr>
              <w:t>5,0</w:t>
            </w:r>
          </w:p>
        </w:tc>
      </w:tr>
      <w:tr w:rsidR="006A051A" w:rsidRPr="00E53DC3" w:rsidTr="00273872">
        <w:trPr>
          <w:trHeight w:val="762"/>
          <w:jc w:val="center"/>
        </w:trPr>
        <w:tc>
          <w:tcPr>
            <w:tcW w:w="5225" w:type="dxa"/>
            <w:vAlign w:val="center"/>
          </w:tcPr>
          <w:p w:rsidR="006A051A" w:rsidRPr="00273872" w:rsidRDefault="00273872" w:rsidP="00273872">
            <w:pPr>
              <w:autoSpaceDE w:val="0"/>
              <w:autoSpaceDN w:val="0"/>
              <w:adjustRightInd w:val="0"/>
              <w:rPr>
                <w:szCs w:val="28"/>
              </w:rPr>
            </w:pPr>
            <w:r>
              <w:rPr>
                <w:sz w:val="24"/>
                <w:szCs w:val="24"/>
              </w:rPr>
              <w:t xml:space="preserve">   </w:t>
            </w:r>
            <w:r w:rsidR="00715576">
              <w:rPr>
                <w:sz w:val="24"/>
                <w:szCs w:val="24"/>
              </w:rPr>
              <w:t>5</w:t>
            </w:r>
            <w:r>
              <w:rPr>
                <w:sz w:val="24"/>
                <w:szCs w:val="24"/>
              </w:rPr>
              <w:t xml:space="preserve">. </w:t>
            </w:r>
            <w:r w:rsidR="006A051A" w:rsidRPr="00273872">
              <w:rPr>
                <w:sz w:val="24"/>
                <w:szCs w:val="24"/>
              </w:rPr>
              <w:t>Электровибраторы поверхностные</w:t>
            </w:r>
          </w:p>
        </w:tc>
        <w:tc>
          <w:tcPr>
            <w:tcW w:w="2171" w:type="dxa"/>
            <w:vAlign w:val="center"/>
          </w:tcPr>
          <w:p w:rsidR="006A051A" w:rsidRPr="00E53DC3" w:rsidRDefault="00273872" w:rsidP="00273872">
            <w:pPr>
              <w:autoSpaceDE w:val="0"/>
              <w:autoSpaceDN w:val="0"/>
              <w:adjustRightInd w:val="0"/>
              <w:jc w:val="center"/>
              <w:rPr>
                <w:rFonts w:cs="Times New Roman"/>
                <w:sz w:val="24"/>
                <w:szCs w:val="24"/>
              </w:rPr>
            </w:pPr>
            <w:r w:rsidRPr="00E53DC3">
              <w:rPr>
                <w:rFonts w:cs="Times New Roman"/>
                <w:sz w:val="24"/>
                <w:szCs w:val="24"/>
              </w:rPr>
              <w:t>-</w:t>
            </w:r>
            <w:r>
              <w:rPr>
                <w:rFonts w:cs="Times New Roman"/>
                <w:sz w:val="24"/>
                <w:szCs w:val="24"/>
              </w:rPr>
              <w:t>"-</w:t>
            </w:r>
          </w:p>
        </w:tc>
        <w:tc>
          <w:tcPr>
            <w:tcW w:w="2172" w:type="dxa"/>
            <w:vAlign w:val="center"/>
          </w:tcPr>
          <w:p w:rsidR="006A051A" w:rsidRPr="00E53DC3" w:rsidRDefault="00273872" w:rsidP="00CA50E8">
            <w:pPr>
              <w:autoSpaceDE w:val="0"/>
              <w:autoSpaceDN w:val="0"/>
              <w:adjustRightInd w:val="0"/>
              <w:jc w:val="center"/>
              <w:rPr>
                <w:rFonts w:cs="Times New Roman"/>
                <w:sz w:val="24"/>
                <w:szCs w:val="24"/>
              </w:rPr>
            </w:pPr>
            <w:r>
              <w:rPr>
                <w:rFonts w:cs="Times New Roman"/>
                <w:sz w:val="24"/>
                <w:szCs w:val="24"/>
              </w:rPr>
              <w:t>1</w:t>
            </w:r>
          </w:p>
        </w:tc>
      </w:tr>
    </w:tbl>
    <w:p w:rsidR="002A578F" w:rsidRPr="00273872" w:rsidRDefault="002A578F" w:rsidP="002A578F">
      <w:pPr>
        <w:autoSpaceDE w:val="0"/>
        <w:autoSpaceDN w:val="0"/>
        <w:adjustRightInd w:val="0"/>
        <w:ind w:left="360" w:firstLine="284"/>
        <w:jc w:val="center"/>
        <w:rPr>
          <w:rFonts w:cs="Times New Roman"/>
          <w:sz w:val="24"/>
          <w:szCs w:val="24"/>
        </w:rPr>
      </w:pPr>
    </w:p>
    <w:p w:rsidR="002A578F" w:rsidRPr="00E53DC3" w:rsidRDefault="002A578F" w:rsidP="002A578F">
      <w:pPr>
        <w:pStyle w:val="affb"/>
        <w:ind w:left="0" w:right="0" w:firstLine="570"/>
        <w:rPr>
          <w:rFonts w:ascii="Times New Roman" w:hAnsi="Times New Roman"/>
          <w:b w:val="0"/>
          <w:sz w:val="24"/>
          <w:szCs w:val="24"/>
          <w:lang w:val="ru-RU"/>
        </w:rPr>
      </w:pPr>
      <w:r w:rsidRPr="00E53DC3">
        <w:rPr>
          <w:rFonts w:ascii="Times New Roman" w:hAnsi="Times New Roman"/>
          <w:b w:val="0"/>
          <w:sz w:val="24"/>
          <w:szCs w:val="24"/>
          <w:lang w:val="ru-RU"/>
        </w:rPr>
        <w:t>Общая трансформаторная мощность потребителей при максимальной электриче</w:t>
      </w:r>
      <w:r w:rsidR="00251080">
        <w:rPr>
          <w:rFonts w:ascii="Times New Roman" w:hAnsi="Times New Roman"/>
          <w:b w:val="0"/>
          <w:sz w:val="24"/>
          <w:szCs w:val="24"/>
          <w:lang w:val="ru-RU"/>
        </w:rPr>
        <w:t xml:space="preserve">ской нагрузке на стройплощадке </w:t>
      </w:r>
      <w:r w:rsidRPr="00E53DC3">
        <w:rPr>
          <w:rFonts w:ascii="Times New Roman" w:hAnsi="Times New Roman"/>
          <w:b w:val="0"/>
          <w:sz w:val="24"/>
          <w:szCs w:val="24"/>
          <w:lang w:val="ru-RU"/>
        </w:rPr>
        <w:t>определяется выражением:</w:t>
      </w:r>
    </w:p>
    <w:p w:rsidR="002A578F" w:rsidRPr="00E53DC3" w:rsidRDefault="00715576" w:rsidP="002A578F">
      <w:pPr>
        <w:ind w:firstLine="855"/>
        <w:jc w:val="both"/>
        <w:rPr>
          <w:rFonts w:cs="Times New Roman"/>
          <w:sz w:val="24"/>
          <w:szCs w:val="24"/>
        </w:rPr>
      </w:pPr>
      <w:r w:rsidRPr="00251080">
        <w:rPr>
          <w:rFonts w:cs="Times New Roman"/>
          <w:position w:val="-30"/>
          <w:sz w:val="24"/>
          <w:szCs w:val="24"/>
        </w:rPr>
        <w:object w:dxaOrig="6460" w:dyaOrig="720">
          <v:shape id="_x0000_i1077" type="#_x0000_t75" style="width:321.75pt;height:36pt" o:ole="">
            <v:imagedata r:id="rId155" o:title=""/>
          </v:shape>
          <o:OLEObject Type="Embed" ProgID="Equation.3" ShapeID="_x0000_i1077" DrawAspect="Content" ObjectID="_1670195688" r:id="rId156"/>
        </w:object>
      </w:r>
      <w:r w:rsidR="00251080" w:rsidRPr="00E53DC3">
        <w:rPr>
          <w:rFonts w:cs="Times New Roman"/>
          <w:sz w:val="24"/>
          <w:szCs w:val="24"/>
        </w:rPr>
        <w:t>, где</w:t>
      </w:r>
    </w:p>
    <w:p w:rsidR="002A578F" w:rsidRPr="00E53DC3" w:rsidRDefault="002A578F" w:rsidP="002A578F">
      <w:pPr>
        <w:jc w:val="both"/>
        <w:rPr>
          <w:rFonts w:cs="Times New Roman"/>
          <w:sz w:val="24"/>
          <w:szCs w:val="24"/>
        </w:rPr>
      </w:pPr>
      <w:r w:rsidRPr="00E53DC3">
        <w:rPr>
          <w:rFonts w:cs="Times New Roman"/>
          <w:sz w:val="24"/>
          <w:szCs w:val="24"/>
        </w:rPr>
        <w:t xml:space="preserve">  </w:t>
      </w:r>
      <w:r w:rsidR="00715576" w:rsidRPr="00E53DC3">
        <w:rPr>
          <w:rFonts w:cs="Times New Roman"/>
          <w:position w:val="-10"/>
          <w:sz w:val="24"/>
          <w:szCs w:val="24"/>
        </w:rPr>
        <w:object w:dxaOrig="700" w:dyaOrig="320">
          <v:shape id="_x0000_i1078" type="#_x0000_t75" style="width:35.25pt;height:16.5pt" o:ole="">
            <v:imagedata r:id="rId157" o:title=""/>
          </v:shape>
          <o:OLEObject Type="Embed" ProgID="Equation.3" ShapeID="_x0000_i1078" DrawAspect="Content" ObjectID="_1670195689" r:id="rId158"/>
        </w:object>
      </w:r>
      <w:r w:rsidRPr="00E53DC3">
        <w:rPr>
          <w:rFonts w:cs="Times New Roman"/>
          <w:sz w:val="24"/>
          <w:szCs w:val="24"/>
        </w:rPr>
        <w:t>- коэффициент, учитывающий потери мощности в сетях электроснабжения стройплощадки.</w:t>
      </w:r>
    </w:p>
    <w:p w:rsidR="002A578F" w:rsidRPr="00E53DC3" w:rsidRDefault="002A578F" w:rsidP="002A578F">
      <w:pPr>
        <w:jc w:val="both"/>
        <w:rPr>
          <w:rFonts w:cs="Times New Roman"/>
          <w:sz w:val="24"/>
          <w:szCs w:val="24"/>
        </w:rPr>
      </w:pPr>
      <w:r w:rsidRPr="00E53DC3">
        <w:rPr>
          <w:rFonts w:cs="Times New Roman"/>
          <w:position w:val="-12"/>
          <w:sz w:val="24"/>
          <w:szCs w:val="24"/>
        </w:rPr>
        <w:object w:dxaOrig="1540" w:dyaOrig="360">
          <v:shape id="_x0000_i1079" type="#_x0000_t75" style="width:77.25pt;height:18.75pt" o:ole="">
            <v:imagedata r:id="rId159" o:title=""/>
          </v:shape>
          <o:OLEObject Type="Embed" ProgID="Equation.3" ShapeID="_x0000_i1079" DrawAspect="Content" ObjectID="_1670195690" r:id="rId160"/>
        </w:object>
      </w:r>
      <w:r w:rsidRPr="00E53DC3">
        <w:rPr>
          <w:rFonts w:cs="Times New Roman"/>
          <w:sz w:val="24"/>
          <w:szCs w:val="24"/>
        </w:rPr>
        <w:t>- мощности потребителей, соответственно силовых</w:t>
      </w:r>
      <w:r w:rsidR="006D79E6">
        <w:rPr>
          <w:rFonts w:cs="Times New Roman"/>
          <w:sz w:val="24"/>
          <w:szCs w:val="24"/>
        </w:rPr>
        <w:t xml:space="preserve"> (башенный кран, </w:t>
      </w:r>
      <w:proofErr w:type="spellStart"/>
      <w:r w:rsidR="006D79E6">
        <w:rPr>
          <w:rFonts w:cs="Times New Roman"/>
          <w:sz w:val="24"/>
          <w:szCs w:val="24"/>
        </w:rPr>
        <w:t>растворо</w:t>
      </w:r>
      <w:proofErr w:type="spellEnd"/>
      <w:r w:rsidR="006D79E6">
        <w:rPr>
          <w:rFonts w:cs="Times New Roman"/>
          <w:sz w:val="24"/>
          <w:szCs w:val="24"/>
        </w:rPr>
        <w:t xml:space="preserve"> и бетономешалки, электровибраторы)</w:t>
      </w:r>
      <w:r w:rsidRPr="00E53DC3">
        <w:rPr>
          <w:rFonts w:cs="Times New Roman"/>
          <w:sz w:val="24"/>
          <w:szCs w:val="24"/>
        </w:rPr>
        <w:t>, технологических</w:t>
      </w:r>
      <w:r w:rsidR="006D79E6">
        <w:rPr>
          <w:rFonts w:cs="Times New Roman"/>
          <w:sz w:val="24"/>
          <w:szCs w:val="24"/>
        </w:rPr>
        <w:t xml:space="preserve"> (сварочный аппарат, установки </w:t>
      </w:r>
      <w:proofErr w:type="spellStart"/>
      <w:r w:rsidR="006D79E6">
        <w:rPr>
          <w:rFonts w:cs="Times New Roman"/>
          <w:sz w:val="24"/>
          <w:szCs w:val="24"/>
        </w:rPr>
        <w:t>электрообогрева</w:t>
      </w:r>
      <w:proofErr w:type="spellEnd"/>
      <w:r w:rsidR="006D79E6">
        <w:rPr>
          <w:rFonts w:cs="Times New Roman"/>
          <w:sz w:val="24"/>
          <w:szCs w:val="24"/>
        </w:rPr>
        <w:t xml:space="preserve"> бетона</w:t>
      </w:r>
      <w:r w:rsidR="00284611">
        <w:rPr>
          <w:rFonts w:cs="Times New Roman"/>
          <w:sz w:val="24"/>
          <w:szCs w:val="24"/>
        </w:rPr>
        <w:t xml:space="preserve"> для </w:t>
      </w:r>
      <w:proofErr w:type="spellStart"/>
      <w:r w:rsidR="00284611">
        <w:rPr>
          <w:rFonts w:cs="Times New Roman"/>
          <w:sz w:val="24"/>
          <w:szCs w:val="24"/>
        </w:rPr>
        <w:t>ПЗ</w:t>
      </w:r>
      <w:proofErr w:type="spellEnd"/>
      <w:r w:rsidR="006D79E6">
        <w:rPr>
          <w:rFonts w:cs="Times New Roman"/>
          <w:sz w:val="24"/>
          <w:szCs w:val="24"/>
        </w:rPr>
        <w:t>, пункт мойки колес)</w:t>
      </w:r>
      <w:r w:rsidRPr="00E53DC3">
        <w:rPr>
          <w:rFonts w:cs="Times New Roman"/>
          <w:sz w:val="24"/>
          <w:szCs w:val="24"/>
        </w:rPr>
        <w:t>, внутреннего и наружного освещения, кВт.</w:t>
      </w:r>
    </w:p>
    <w:p w:rsidR="002A578F" w:rsidRPr="00E53DC3" w:rsidRDefault="002A578F" w:rsidP="002A578F">
      <w:pPr>
        <w:jc w:val="both"/>
        <w:rPr>
          <w:rFonts w:cs="Times New Roman"/>
          <w:sz w:val="24"/>
          <w:szCs w:val="24"/>
        </w:rPr>
      </w:pPr>
      <w:r w:rsidRPr="00E53DC3">
        <w:rPr>
          <w:rFonts w:cs="Times New Roman"/>
          <w:position w:val="-12"/>
          <w:sz w:val="24"/>
          <w:szCs w:val="24"/>
        </w:rPr>
        <w:object w:dxaOrig="360" w:dyaOrig="360">
          <v:shape id="_x0000_i1080" type="#_x0000_t75" style="width:18.75pt;height:18.75pt" o:ole="">
            <v:imagedata r:id="rId161" o:title=""/>
          </v:shape>
          <o:OLEObject Type="Embed" ProgID="Equation.3" ShapeID="_x0000_i1080" DrawAspect="Content" ObjectID="_1670195691" r:id="rId162"/>
        </w:object>
      </w:r>
      <w:r w:rsidRPr="00E53DC3">
        <w:rPr>
          <w:rFonts w:cs="Times New Roman"/>
          <w:sz w:val="24"/>
          <w:szCs w:val="24"/>
        </w:rPr>
        <w:t>- коэффициент спроса потребителей, соответственно силовых, технологических, внутреннего и наружного освещения.</w:t>
      </w:r>
    </w:p>
    <w:p w:rsidR="002A578F" w:rsidRPr="00E53DC3" w:rsidRDefault="002A578F" w:rsidP="002A578F">
      <w:pPr>
        <w:tabs>
          <w:tab w:val="num" w:pos="1080"/>
        </w:tabs>
        <w:jc w:val="both"/>
        <w:rPr>
          <w:rFonts w:cs="Times New Roman"/>
          <w:sz w:val="24"/>
          <w:szCs w:val="24"/>
        </w:rPr>
      </w:pPr>
      <w:r w:rsidRPr="00E53DC3">
        <w:rPr>
          <w:rFonts w:cs="Times New Roman"/>
          <w:position w:val="-10"/>
          <w:sz w:val="24"/>
          <w:szCs w:val="24"/>
        </w:rPr>
        <w:object w:dxaOrig="560" w:dyaOrig="260">
          <v:shape id="_x0000_i1081" type="#_x0000_t75" style="width:28.5pt;height:13.5pt" o:ole="">
            <v:imagedata r:id="rId163" o:title=""/>
          </v:shape>
          <o:OLEObject Type="Embed" ProgID="Equation.3" ShapeID="_x0000_i1081" DrawAspect="Content" ObjectID="_1670195692" r:id="rId164"/>
        </w:object>
      </w:r>
      <w:r w:rsidRPr="00E53DC3">
        <w:rPr>
          <w:rFonts w:cs="Times New Roman"/>
          <w:sz w:val="24"/>
          <w:szCs w:val="24"/>
        </w:rPr>
        <w:t>- коэффициент мощности соответствующего вида потребителей.</w:t>
      </w:r>
    </w:p>
    <w:p w:rsidR="002A578F" w:rsidRDefault="008D6A0B" w:rsidP="002A578F">
      <w:pPr>
        <w:tabs>
          <w:tab w:val="num" w:pos="1080"/>
        </w:tabs>
        <w:ind w:firstLine="570"/>
        <w:jc w:val="both"/>
        <w:rPr>
          <w:rFonts w:cs="Times New Roman"/>
          <w:sz w:val="24"/>
          <w:szCs w:val="24"/>
        </w:rPr>
      </w:pPr>
      <w:r w:rsidRPr="00E53DC3">
        <w:rPr>
          <w:rFonts w:cs="Times New Roman"/>
          <w:position w:val="-12"/>
          <w:sz w:val="24"/>
          <w:szCs w:val="24"/>
        </w:rPr>
        <w:object w:dxaOrig="4480" w:dyaOrig="380">
          <v:shape id="_x0000_i1082" type="#_x0000_t75" style="width:224.25pt;height:18.75pt" o:ole="">
            <v:imagedata r:id="rId165" o:title=""/>
          </v:shape>
          <o:OLEObject Type="Embed" ProgID="Equation.3" ShapeID="_x0000_i1082" DrawAspect="Content" ObjectID="_1670195693" r:id="rId166"/>
        </w:object>
      </w:r>
      <w:r w:rsidR="00292340">
        <w:rPr>
          <w:rFonts w:cs="Times New Roman"/>
          <w:sz w:val="24"/>
          <w:szCs w:val="24"/>
        </w:rPr>
        <w:t>- для сварочного аппарата</w:t>
      </w:r>
      <w:r w:rsidR="006D79E6">
        <w:rPr>
          <w:rFonts w:cs="Times New Roman"/>
          <w:sz w:val="24"/>
          <w:szCs w:val="24"/>
        </w:rPr>
        <w:t>;</w:t>
      </w:r>
    </w:p>
    <w:p w:rsidR="006D79E6" w:rsidRPr="00E53DC3" w:rsidRDefault="006D79E6" w:rsidP="002A578F">
      <w:pPr>
        <w:tabs>
          <w:tab w:val="num" w:pos="1080"/>
        </w:tabs>
        <w:ind w:firstLine="570"/>
        <w:jc w:val="both"/>
        <w:rPr>
          <w:rFonts w:cs="Times New Roman"/>
          <w:position w:val="-12"/>
          <w:sz w:val="24"/>
          <w:szCs w:val="24"/>
        </w:rPr>
      </w:pPr>
      <w:r>
        <w:rPr>
          <w:rFonts w:cs="Times New Roman"/>
          <w:sz w:val="24"/>
          <w:szCs w:val="24"/>
        </w:rPr>
        <w:t xml:space="preserve">Мощность установок </w:t>
      </w:r>
      <w:proofErr w:type="spellStart"/>
      <w:r>
        <w:rPr>
          <w:rFonts w:cs="Times New Roman"/>
          <w:sz w:val="24"/>
          <w:szCs w:val="24"/>
        </w:rPr>
        <w:t>электрообогрева</w:t>
      </w:r>
      <w:proofErr w:type="spellEnd"/>
      <w:r w:rsidR="001D300C">
        <w:rPr>
          <w:rFonts w:cs="Times New Roman"/>
          <w:sz w:val="24"/>
          <w:szCs w:val="24"/>
        </w:rPr>
        <w:t xml:space="preserve"> бетона</w:t>
      </w:r>
      <w:r>
        <w:rPr>
          <w:rFonts w:cs="Times New Roman"/>
          <w:sz w:val="24"/>
          <w:szCs w:val="24"/>
        </w:rPr>
        <w:t xml:space="preserve">, кВт: </w:t>
      </w:r>
      <w:r w:rsidR="00A554D7">
        <w:rPr>
          <w:rFonts w:cs="Times New Roman"/>
          <w:sz w:val="24"/>
          <w:szCs w:val="24"/>
        </w:rPr>
        <w:t>216</w:t>
      </w:r>
      <w:r w:rsidR="00284611">
        <w:rPr>
          <w:rFonts w:cs="Times New Roman"/>
          <w:sz w:val="24"/>
          <w:szCs w:val="24"/>
        </w:rPr>
        <w:t>*</w:t>
      </w:r>
      <w:r w:rsidR="00E57E5B">
        <w:rPr>
          <w:rFonts w:cs="Times New Roman"/>
          <w:sz w:val="24"/>
          <w:szCs w:val="24"/>
        </w:rPr>
        <w:t>95</w:t>
      </w:r>
      <w:proofErr w:type="gramStart"/>
      <w:r w:rsidR="00E57E5B">
        <w:rPr>
          <w:rFonts w:cs="Times New Roman"/>
          <w:sz w:val="24"/>
          <w:szCs w:val="24"/>
        </w:rPr>
        <w:t>/(</w:t>
      </w:r>
      <w:proofErr w:type="gramEnd"/>
      <w:r w:rsidR="00E57E5B">
        <w:rPr>
          <w:rFonts w:cs="Times New Roman"/>
          <w:sz w:val="24"/>
          <w:szCs w:val="24"/>
        </w:rPr>
        <w:t xml:space="preserve">46*8,2)=54,4 </w:t>
      </w:r>
      <w:r w:rsidR="00113C31">
        <w:rPr>
          <w:rFonts w:cs="Times New Roman"/>
          <w:sz w:val="24"/>
          <w:szCs w:val="24"/>
        </w:rPr>
        <w:t>кВт;</w:t>
      </w:r>
    </w:p>
    <w:p w:rsidR="002A578F" w:rsidRPr="00D33769" w:rsidRDefault="002A578F" w:rsidP="00D33769">
      <w:pPr>
        <w:rPr>
          <w:rFonts w:cs="Times New Roman"/>
          <w:i/>
          <w:sz w:val="24"/>
          <w:szCs w:val="24"/>
        </w:rPr>
      </w:pPr>
      <m:oMathPara>
        <m:oMath>
          <m:r>
            <w:rPr>
              <w:rFonts w:ascii="Cambria Math" w:hAnsi="Cambria Math" w:cs="Times New Roman"/>
              <w:sz w:val="24"/>
              <w:szCs w:val="24"/>
            </w:rPr>
            <m:t>Р=1,1∙</m:t>
          </m:r>
          <m:d>
            <m:dPr>
              <m:ctrlPr>
                <w:rPr>
                  <w:rFonts w:ascii="Cambria Math" w:hAnsi="Cambria Math" w:cs="Times New Roman"/>
                  <w:i/>
                  <w:sz w:val="24"/>
                  <w:szCs w:val="24"/>
                </w:rPr>
              </m:ctrlPr>
            </m:d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71∙0,2</m:t>
                      </m:r>
                    </m:num>
                    <m:den>
                      <m:r>
                        <w:rPr>
                          <w:rFonts w:ascii="Cambria Math" w:hAnsi="Cambria Math" w:cs="Times New Roman"/>
                          <w:sz w:val="24"/>
                          <w:szCs w:val="24"/>
                        </w:rPr>
                        <m:t>0,5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9,3∙0,6</m:t>
                      </m:r>
                    </m:num>
                    <m:den>
                      <m:r>
                        <w:rPr>
                          <w:rFonts w:ascii="Cambria Math" w:hAnsi="Cambria Math" w:cs="Times New Roman"/>
                          <w:sz w:val="24"/>
                          <w:szCs w:val="24"/>
                        </w:rPr>
                        <m:t>0,7</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1∙0,45</m:t>
                      </m:r>
                    </m:num>
                    <m:den>
                      <m:r>
                        <w:rPr>
                          <w:rFonts w:ascii="Cambria Math" w:hAnsi="Cambria Math" w:cs="Times New Roman"/>
                          <w:sz w:val="24"/>
                          <w:szCs w:val="24"/>
                        </w:rPr>
                        <m:t>0,6</m:t>
                      </m:r>
                    </m:den>
                  </m:f>
                </m:e>
              </m:d>
              <m:r>
                <w:rPr>
                  <w:rFonts w:ascii="Cambria Math" w:hAnsi="Cambria Math" w:cs="Times New Roman"/>
                  <w:sz w:val="24"/>
                  <w:szCs w:val="24"/>
                </w:rPr>
                <m:t>+</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19,8∙0,35</m:t>
                      </m:r>
                    </m:num>
                    <m:den>
                      <m:r>
                        <w:rPr>
                          <w:rFonts w:ascii="Cambria Math" w:hAnsi="Cambria Math" w:cs="Times New Roman"/>
                          <w:sz w:val="24"/>
                          <w:szCs w:val="24"/>
                        </w:rPr>
                        <m:t>0,6</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54,4∙0,6</m:t>
                      </m:r>
                    </m:num>
                    <m:den>
                      <m:r>
                        <w:rPr>
                          <w:rFonts w:ascii="Cambria Math" w:hAnsi="Cambria Math" w:cs="Times New Roman"/>
                          <w:sz w:val="24"/>
                          <w:szCs w:val="24"/>
                        </w:rPr>
                        <m:t>0,85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9,1∙0,7</m:t>
                      </m:r>
                    </m:num>
                    <m:den>
                      <m:r>
                        <w:rPr>
                          <w:rFonts w:ascii="Cambria Math" w:hAnsi="Cambria Math" w:cs="Times New Roman"/>
                          <w:sz w:val="24"/>
                          <w:szCs w:val="24"/>
                        </w:rPr>
                        <m:t>0,8</m:t>
                      </m:r>
                    </m:den>
                  </m:f>
                </m:e>
              </m:d>
              <m:r>
                <w:rPr>
                  <w:rFonts w:ascii="Cambria Math" w:hAnsi="Cambria Math" w:cs="Times New Roman"/>
                  <w:sz w:val="24"/>
                  <w:szCs w:val="24"/>
                </w:rPr>
                <m:t>+</m:t>
              </m:r>
              <m:r>
                <m:rPr>
                  <m:sty m:val="p"/>
                </m:rPr>
                <w:rPr>
                  <w:rFonts w:ascii="Cambria Math" w:hAnsi="Cambria Math" w:cs="Times New Roman"/>
                  <w:sz w:val="24"/>
                  <w:szCs w:val="24"/>
                </w:rPr>
                <m:t>2,1∙0,8+27</m:t>
              </m:r>
              <m:r>
                <m:rPr>
                  <m:sty m:val="p"/>
                </m:rPr>
                <w:rPr>
                  <w:rFonts w:ascii="Cambria Math" w:hAnsi="Cambria Math" w:cs="Times New Roman"/>
                  <w:sz w:val="24"/>
                  <w:szCs w:val="24"/>
                </w:rPr>
                <m:t>∙1,0</m:t>
              </m:r>
            </m:e>
          </m:d>
          <m:r>
            <w:rPr>
              <w:rFonts w:ascii="Cambria Math" w:hAnsi="Cambria Math" w:cs="Times New Roman"/>
              <w:sz w:val="24"/>
              <w:szCs w:val="24"/>
            </w:rPr>
            <m:t>=127,29 кВт</m:t>
          </m:r>
        </m:oMath>
      </m:oMathPara>
    </w:p>
    <w:p w:rsidR="002A578F" w:rsidRPr="00E53DC3" w:rsidRDefault="002A578F" w:rsidP="002A578F">
      <w:pPr>
        <w:autoSpaceDE w:val="0"/>
        <w:autoSpaceDN w:val="0"/>
        <w:adjustRightInd w:val="0"/>
        <w:ind w:firstLine="720"/>
        <w:jc w:val="both"/>
        <w:rPr>
          <w:rFonts w:cs="Times New Roman"/>
          <w:sz w:val="24"/>
        </w:rPr>
      </w:pPr>
      <w:r w:rsidRPr="00E53DC3">
        <w:rPr>
          <w:rFonts w:cs="Times New Roman"/>
          <w:sz w:val="24"/>
        </w:rPr>
        <w:t>В качестве источника электроэнергии на стройплощадке используются</w:t>
      </w:r>
      <w:r w:rsidR="000A11F7">
        <w:rPr>
          <w:rFonts w:cs="Times New Roman"/>
          <w:sz w:val="24"/>
        </w:rPr>
        <w:t xml:space="preserve"> внутризаводские сети 220В/380В. </w:t>
      </w:r>
      <w:r w:rsidRPr="00E53DC3">
        <w:rPr>
          <w:rFonts w:cs="Times New Roman"/>
          <w:sz w:val="24"/>
        </w:rPr>
        <w:t>На границе стройпло</w:t>
      </w:r>
      <w:r w:rsidR="000A11F7">
        <w:rPr>
          <w:rFonts w:cs="Times New Roman"/>
          <w:sz w:val="24"/>
        </w:rPr>
        <w:t>щадки устанавливается</w:t>
      </w:r>
      <w:r w:rsidRPr="00E53DC3">
        <w:rPr>
          <w:rFonts w:cs="Times New Roman"/>
          <w:sz w:val="24"/>
        </w:rPr>
        <w:t xml:space="preserve"> инвентарное вводно-расп</w:t>
      </w:r>
      <w:r w:rsidR="000A11F7">
        <w:rPr>
          <w:rFonts w:cs="Times New Roman"/>
          <w:sz w:val="24"/>
        </w:rPr>
        <w:t>ределительное устройство (</w:t>
      </w:r>
      <w:proofErr w:type="spellStart"/>
      <w:r w:rsidR="000A11F7">
        <w:rPr>
          <w:rFonts w:cs="Times New Roman"/>
          <w:sz w:val="24"/>
        </w:rPr>
        <w:t>ИВРУ</w:t>
      </w:r>
      <w:proofErr w:type="spellEnd"/>
      <w:r w:rsidR="000A11F7">
        <w:rPr>
          <w:rFonts w:cs="Times New Roman"/>
          <w:sz w:val="24"/>
        </w:rPr>
        <w:t>).</w:t>
      </w:r>
    </w:p>
    <w:p w:rsidR="002A578F" w:rsidRPr="00E53DC3" w:rsidRDefault="007D0EE8" w:rsidP="002A578F">
      <w:pPr>
        <w:pStyle w:val="afc"/>
        <w:rPr>
          <w:rFonts w:ascii="Times New Roman" w:hAnsi="Times New Roman"/>
          <w:bCs/>
          <w:sz w:val="24"/>
          <w:szCs w:val="24"/>
        </w:rPr>
      </w:pPr>
      <w:r>
        <w:rPr>
          <w:rFonts w:ascii="Times New Roman" w:hAnsi="Times New Roman"/>
          <w:bCs/>
          <w:noProof/>
          <w:sz w:val="24"/>
          <w:szCs w:val="24"/>
        </w:rPr>
        <w:lastRenderedPageBreak/>
        <w:drawing>
          <wp:inline distT="0" distB="0" distL="0" distR="0">
            <wp:extent cx="5940425" cy="2006600"/>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333.PNG"/>
                    <pic:cNvPicPr/>
                  </pic:nvPicPr>
                  <pic:blipFill>
                    <a:blip r:embed="rId167">
                      <a:extLst>
                        <a:ext uri="{28A0092B-C50C-407E-A947-70E740481C1C}">
                          <a14:useLocalDpi xmlns:a14="http://schemas.microsoft.com/office/drawing/2010/main" val="0"/>
                        </a:ext>
                      </a:extLst>
                    </a:blip>
                    <a:stretch>
                      <a:fillRect/>
                    </a:stretch>
                  </pic:blipFill>
                  <pic:spPr>
                    <a:xfrm>
                      <a:off x="0" y="0"/>
                      <a:ext cx="5940425" cy="2006600"/>
                    </a:xfrm>
                    <a:prstGeom prst="rect">
                      <a:avLst/>
                    </a:prstGeom>
                  </pic:spPr>
                </pic:pic>
              </a:graphicData>
            </a:graphic>
          </wp:inline>
        </w:drawing>
      </w:r>
    </w:p>
    <w:p w:rsidR="002A578F" w:rsidRPr="001301C5" w:rsidRDefault="002A578F" w:rsidP="002A578F">
      <w:pPr>
        <w:pStyle w:val="afc"/>
        <w:jc w:val="center"/>
        <w:rPr>
          <w:rFonts w:ascii="Times New Roman" w:hAnsi="Times New Roman"/>
          <w:sz w:val="24"/>
          <w:szCs w:val="24"/>
        </w:rPr>
      </w:pPr>
      <w:r w:rsidRPr="001301C5">
        <w:rPr>
          <w:rFonts w:ascii="Times New Roman" w:hAnsi="Times New Roman"/>
          <w:sz w:val="24"/>
          <w:szCs w:val="24"/>
        </w:rPr>
        <w:t>Рисунок 27 – График использования электроэнергии.</w:t>
      </w:r>
    </w:p>
    <w:p w:rsidR="002A578F" w:rsidRPr="00E53DC3" w:rsidRDefault="002A578F" w:rsidP="002A578F">
      <w:pPr>
        <w:pStyle w:val="afc"/>
        <w:jc w:val="center"/>
        <w:rPr>
          <w:rFonts w:ascii="Times New Roman" w:hAnsi="Times New Roman"/>
          <w:sz w:val="24"/>
        </w:rPr>
      </w:pPr>
    </w:p>
    <w:p w:rsidR="002A578F" w:rsidRPr="00E53DC3" w:rsidRDefault="002A578F" w:rsidP="00855BB4">
      <w:pPr>
        <w:pStyle w:val="afc"/>
        <w:ind w:left="720"/>
        <w:rPr>
          <w:rFonts w:ascii="Times New Roman" w:hAnsi="Times New Roman"/>
          <w:b/>
          <w:bCs/>
          <w:sz w:val="24"/>
          <w:szCs w:val="24"/>
        </w:rPr>
      </w:pPr>
      <w:r w:rsidRPr="00E53DC3">
        <w:rPr>
          <w:rFonts w:ascii="Times New Roman" w:hAnsi="Times New Roman"/>
          <w:b/>
          <w:bCs/>
          <w:sz w:val="24"/>
          <w:szCs w:val="24"/>
        </w:rPr>
        <w:t>Обеспечение строительной площадки водой.</w:t>
      </w:r>
    </w:p>
    <w:p w:rsidR="002A578F" w:rsidRPr="00E53DC3" w:rsidRDefault="002A578F" w:rsidP="002A578F">
      <w:pPr>
        <w:pStyle w:val="afc"/>
        <w:rPr>
          <w:rFonts w:ascii="Times New Roman" w:hAnsi="Times New Roman"/>
          <w:bCs/>
          <w:sz w:val="24"/>
          <w:szCs w:val="24"/>
        </w:rPr>
      </w:pPr>
    </w:p>
    <w:p w:rsidR="002A578F" w:rsidRPr="00E53DC3" w:rsidRDefault="002A578F" w:rsidP="00A9237D">
      <w:pPr>
        <w:pStyle w:val="af0"/>
        <w:numPr>
          <w:ilvl w:val="0"/>
          <w:numId w:val="58"/>
        </w:numPr>
        <w:jc w:val="both"/>
        <w:rPr>
          <w:sz w:val="24"/>
          <w:szCs w:val="24"/>
        </w:rPr>
      </w:pPr>
      <w:r w:rsidRPr="00E53DC3">
        <w:rPr>
          <w:sz w:val="24"/>
          <w:szCs w:val="24"/>
        </w:rPr>
        <w:t>Расход воды на производственные цели определяется выражением:</w:t>
      </w:r>
    </w:p>
    <w:p w:rsidR="002A578F" w:rsidRPr="00E53DC3" w:rsidRDefault="002A578F" w:rsidP="002A578F">
      <w:pPr>
        <w:jc w:val="center"/>
        <w:rPr>
          <w:rFonts w:cs="Times New Roman"/>
          <w:bCs/>
          <w:sz w:val="24"/>
          <w:szCs w:val="24"/>
        </w:rPr>
      </w:pPr>
      <w:r w:rsidRPr="00E53DC3">
        <w:rPr>
          <w:rFonts w:cs="Times New Roman"/>
          <w:bCs/>
          <w:position w:val="-24"/>
          <w:sz w:val="24"/>
          <w:szCs w:val="24"/>
        </w:rPr>
        <w:object w:dxaOrig="2500" w:dyaOrig="660">
          <v:shape id="_x0000_i1083" type="#_x0000_t75" style="width:124.5pt;height:33pt" o:ole="" fillcolor="window">
            <v:imagedata r:id="rId168" o:title=""/>
          </v:shape>
          <o:OLEObject Type="Embed" ProgID="Equation.3" ShapeID="_x0000_i1083" DrawAspect="Content" ObjectID="_1670195694" r:id="rId169"/>
        </w:object>
      </w:r>
    </w:p>
    <w:p w:rsidR="002A578F" w:rsidRPr="00E53DC3" w:rsidRDefault="002A578F" w:rsidP="002A578F">
      <w:pPr>
        <w:jc w:val="both"/>
        <w:rPr>
          <w:rFonts w:cs="Times New Roman"/>
          <w:bCs/>
          <w:sz w:val="24"/>
          <w:szCs w:val="24"/>
        </w:rPr>
      </w:pPr>
      <w:r w:rsidRPr="00E53DC3">
        <w:rPr>
          <w:rFonts w:cs="Times New Roman"/>
          <w:bCs/>
          <w:sz w:val="24"/>
          <w:szCs w:val="24"/>
        </w:rPr>
        <w:t xml:space="preserve"> где </w:t>
      </w:r>
      <w:proofErr w:type="spellStart"/>
      <w:r w:rsidRPr="00E53DC3">
        <w:rPr>
          <w:rFonts w:cs="Times New Roman"/>
          <w:bCs/>
          <w:i/>
          <w:sz w:val="24"/>
          <w:szCs w:val="24"/>
        </w:rPr>
        <w:t>К</w:t>
      </w:r>
      <w:r w:rsidRPr="00E53DC3">
        <w:rPr>
          <w:rFonts w:cs="Times New Roman"/>
          <w:bCs/>
          <w:i/>
          <w:sz w:val="24"/>
          <w:szCs w:val="24"/>
          <w:vertAlign w:val="subscript"/>
        </w:rPr>
        <w:t>н</w:t>
      </w:r>
      <w:proofErr w:type="spellEnd"/>
      <w:r w:rsidRPr="00E53DC3">
        <w:rPr>
          <w:rFonts w:cs="Times New Roman"/>
          <w:bCs/>
          <w:sz w:val="24"/>
          <w:szCs w:val="24"/>
        </w:rPr>
        <w:t>=1,2 – коэффициент неучтённого расхода воды;</w:t>
      </w:r>
    </w:p>
    <w:p w:rsidR="002A578F" w:rsidRPr="00E53DC3" w:rsidRDefault="002A578F" w:rsidP="002A578F">
      <w:pPr>
        <w:ind w:firstLine="360"/>
        <w:jc w:val="both"/>
        <w:rPr>
          <w:rFonts w:cs="Times New Roman"/>
          <w:bCs/>
          <w:sz w:val="24"/>
          <w:szCs w:val="24"/>
        </w:rPr>
      </w:pPr>
      <w:r w:rsidRPr="00E53DC3">
        <w:rPr>
          <w:rFonts w:cs="Times New Roman"/>
          <w:bCs/>
          <w:i/>
          <w:sz w:val="24"/>
          <w:szCs w:val="24"/>
        </w:rPr>
        <w:t xml:space="preserve">  </w:t>
      </w:r>
      <w:proofErr w:type="spellStart"/>
      <w:r w:rsidRPr="00E53DC3">
        <w:rPr>
          <w:rFonts w:cs="Times New Roman"/>
          <w:bCs/>
          <w:i/>
          <w:sz w:val="24"/>
          <w:szCs w:val="24"/>
          <w:lang w:val="en-US"/>
        </w:rPr>
        <w:t>V</w:t>
      </w:r>
      <w:r w:rsidRPr="00E53DC3">
        <w:rPr>
          <w:rFonts w:cs="Times New Roman"/>
          <w:bCs/>
          <w:i/>
          <w:sz w:val="24"/>
          <w:szCs w:val="24"/>
          <w:vertAlign w:val="subscript"/>
          <w:lang w:val="en-US"/>
        </w:rPr>
        <w:t>c</w:t>
      </w:r>
      <w:r w:rsidRPr="00E53DC3">
        <w:rPr>
          <w:rFonts w:cs="Times New Roman"/>
          <w:bCs/>
          <w:i/>
          <w:sz w:val="24"/>
          <w:szCs w:val="24"/>
          <w:vertAlign w:val="superscript"/>
          <w:lang w:val="en-US"/>
        </w:rPr>
        <w:t>i</w:t>
      </w:r>
      <w:proofErr w:type="spellEnd"/>
      <w:r w:rsidRPr="00E53DC3">
        <w:rPr>
          <w:rFonts w:cs="Times New Roman"/>
          <w:bCs/>
          <w:sz w:val="24"/>
          <w:szCs w:val="24"/>
        </w:rPr>
        <w:t xml:space="preserve"> – среднесуточный объём </w:t>
      </w:r>
      <w:proofErr w:type="spellStart"/>
      <w:r w:rsidRPr="00E53DC3">
        <w:rPr>
          <w:rFonts w:cs="Times New Roman"/>
          <w:bCs/>
          <w:sz w:val="24"/>
          <w:szCs w:val="24"/>
        </w:rPr>
        <w:t>СМР</w:t>
      </w:r>
      <w:proofErr w:type="spellEnd"/>
      <w:r w:rsidRPr="00E53DC3">
        <w:rPr>
          <w:rFonts w:cs="Times New Roman"/>
          <w:bCs/>
          <w:sz w:val="24"/>
          <w:szCs w:val="24"/>
        </w:rPr>
        <w:t xml:space="preserve"> </w:t>
      </w:r>
      <w:proofErr w:type="spellStart"/>
      <w:r w:rsidRPr="00E53DC3">
        <w:rPr>
          <w:rFonts w:cs="Times New Roman"/>
          <w:bCs/>
          <w:i/>
          <w:sz w:val="24"/>
          <w:szCs w:val="24"/>
          <w:lang w:val="en-US"/>
        </w:rPr>
        <w:t>i</w:t>
      </w:r>
      <w:proofErr w:type="spellEnd"/>
      <w:r w:rsidRPr="00E53DC3">
        <w:rPr>
          <w:rFonts w:cs="Times New Roman"/>
          <w:bCs/>
          <w:i/>
          <w:sz w:val="24"/>
          <w:szCs w:val="24"/>
        </w:rPr>
        <w:t>-</w:t>
      </w:r>
      <w:r w:rsidRPr="00E53DC3">
        <w:rPr>
          <w:rFonts w:cs="Times New Roman"/>
          <w:bCs/>
          <w:sz w:val="24"/>
          <w:szCs w:val="24"/>
        </w:rPr>
        <w:t>го вида;</w:t>
      </w:r>
    </w:p>
    <w:p w:rsidR="002A578F" w:rsidRPr="00E53DC3" w:rsidRDefault="002A578F" w:rsidP="002A578F">
      <w:pPr>
        <w:ind w:firstLine="360"/>
        <w:jc w:val="both"/>
        <w:rPr>
          <w:rFonts w:cs="Times New Roman"/>
          <w:bCs/>
          <w:sz w:val="24"/>
          <w:szCs w:val="24"/>
        </w:rPr>
      </w:pPr>
      <w:r w:rsidRPr="00E53DC3">
        <w:rPr>
          <w:rFonts w:cs="Times New Roman"/>
          <w:bCs/>
          <w:i/>
          <w:sz w:val="24"/>
          <w:szCs w:val="24"/>
        </w:rPr>
        <w:t xml:space="preserve">  </w:t>
      </w:r>
      <w:r w:rsidRPr="00E53DC3">
        <w:rPr>
          <w:rFonts w:cs="Times New Roman"/>
          <w:bCs/>
          <w:i/>
          <w:sz w:val="24"/>
          <w:szCs w:val="24"/>
          <w:lang w:val="en-US"/>
        </w:rPr>
        <w:t>q</w:t>
      </w:r>
      <w:r w:rsidRPr="00E53DC3">
        <w:rPr>
          <w:rFonts w:cs="Times New Roman"/>
          <w:bCs/>
          <w:i/>
          <w:sz w:val="24"/>
          <w:szCs w:val="24"/>
          <w:vertAlign w:val="subscript"/>
        </w:rPr>
        <w:t>1</w:t>
      </w:r>
      <w:proofErr w:type="spellStart"/>
      <w:r w:rsidRPr="00E53DC3">
        <w:rPr>
          <w:rFonts w:cs="Times New Roman"/>
          <w:bCs/>
          <w:i/>
          <w:sz w:val="24"/>
          <w:szCs w:val="24"/>
          <w:vertAlign w:val="superscript"/>
          <w:lang w:val="en-US"/>
        </w:rPr>
        <w:t>i</w:t>
      </w:r>
      <w:proofErr w:type="spellEnd"/>
      <w:r w:rsidRPr="00E53DC3">
        <w:rPr>
          <w:rFonts w:cs="Times New Roman"/>
          <w:bCs/>
          <w:sz w:val="24"/>
          <w:szCs w:val="24"/>
        </w:rPr>
        <w:t xml:space="preserve"> – норма расхода воды в литрах на единицу измерения объёма </w:t>
      </w:r>
      <w:proofErr w:type="spellStart"/>
      <w:r w:rsidRPr="00E53DC3">
        <w:rPr>
          <w:rFonts w:cs="Times New Roman"/>
          <w:bCs/>
          <w:i/>
          <w:sz w:val="24"/>
          <w:szCs w:val="24"/>
          <w:lang w:val="en-US"/>
        </w:rPr>
        <w:t>i</w:t>
      </w:r>
      <w:proofErr w:type="spellEnd"/>
      <w:r w:rsidRPr="00E53DC3">
        <w:rPr>
          <w:rFonts w:cs="Times New Roman"/>
          <w:bCs/>
          <w:sz w:val="24"/>
          <w:szCs w:val="24"/>
        </w:rPr>
        <w:t xml:space="preserve">-го вида </w:t>
      </w:r>
      <w:proofErr w:type="spellStart"/>
      <w:r w:rsidRPr="00E53DC3">
        <w:rPr>
          <w:rFonts w:cs="Times New Roman"/>
          <w:bCs/>
          <w:sz w:val="24"/>
          <w:szCs w:val="24"/>
        </w:rPr>
        <w:t>СМР</w:t>
      </w:r>
      <w:proofErr w:type="spellEnd"/>
      <w:r w:rsidRPr="00E53DC3">
        <w:rPr>
          <w:rFonts w:cs="Times New Roman"/>
          <w:bCs/>
          <w:sz w:val="24"/>
          <w:szCs w:val="24"/>
        </w:rPr>
        <w:t xml:space="preserve"> (определяется по табл.15 [8]);</w:t>
      </w:r>
    </w:p>
    <w:p w:rsidR="002A578F" w:rsidRPr="00E53DC3" w:rsidRDefault="002A578F" w:rsidP="002A578F">
      <w:pPr>
        <w:ind w:firstLine="360"/>
        <w:jc w:val="both"/>
        <w:rPr>
          <w:rFonts w:cs="Times New Roman"/>
          <w:bCs/>
          <w:sz w:val="24"/>
          <w:szCs w:val="24"/>
        </w:rPr>
      </w:pPr>
      <w:r w:rsidRPr="00E53DC3">
        <w:rPr>
          <w:rFonts w:cs="Times New Roman"/>
          <w:bCs/>
          <w:i/>
          <w:sz w:val="24"/>
          <w:szCs w:val="24"/>
        </w:rPr>
        <w:t xml:space="preserve">  К</w:t>
      </w:r>
      <w:r w:rsidRPr="00E53DC3">
        <w:rPr>
          <w:rFonts w:cs="Times New Roman"/>
          <w:bCs/>
          <w:i/>
          <w:sz w:val="24"/>
          <w:szCs w:val="24"/>
          <w:vertAlign w:val="subscript"/>
        </w:rPr>
        <w:t>1</w:t>
      </w:r>
      <w:r w:rsidRPr="00E53DC3">
        <w:rPr>
          <w:rFonts w:cs="Times New Roman"/>
          <w:bCs/>
          <w:sz w:val="24"/>
          <w:szCs w:val="24"/>
        </w:rPr>
        <w:t>=1,5 – коэффициент неравномерности потребления воды в течение смены;</w:t>
      </w:r>
    </w:p>
    <w:p w:rsidR="002A578F" w:rsidRPr="00E53DC3" w:rsidRDefault="002A578F" w:rsidP="002A578F">
      <w:pPr>
        <w:ind w:firstLine="360"/>
        <w:jc w:val="both"/>
        <w:rPr>
          <w:rFonts w:cs="Times New Roman"/>
          <w:bCs/>
          <w:sz w:val="24"/>
          <w:szCs w:val="24"/>
        </w:rPr>
      </w:pPr>
      <w:r w:rsidRPr="00E53DC3">
        <w:rPr>
          <w:rFonts w:cs="Times New Roman"/>
          <w:bCs/>
          <w:i/>
          <w:sz w:val="24"/>
          <w:szCs w:val="24"/>
        </w:rPr>
        <w:t xml:space="preserve">  </w:t>
      </w:r>
      <w:r w:rsidRPr="00E53DC3">
        <w:rPr>
          <w:rFonts w:cs="Times New Roman"/>
          <w:bCs/>
          <w:i/>
          <w:sz w:val="24"/>
          <w:szCs w:val="24"/>
          <w:lang w:val="en-US"/>
        </w:rPr>
        <w:t>t</w:t>
      </w:r>
      <w:r w:rsidRPr="00E53DC3">
        <w:rPr>
          <w:rFonts w:cs="Times New Roman"/>
          <w:bCs/>
          <w:sz w:val="24"/>
          <w:szCs w:val="24"/>
        </w:rPr>
        <w:t>=8,2</w:t>
      </w:r>
      <w:r w:rsidRPr="00E53DC3">
        <w:rPr>
          <w:rFonts w:cs="Times New Roman"/>
          <w:bCs/>
          <w:i/>
          <w:sz w:val="24"/>
          <w:szCs w:val="24"/>
        </w:rPr>
        <w:t>ч</w:t>
      </w:r>
      <w:r w:rsidRPr="00E53DC3">
        <w:rPr>
          <w:rFonts w:cs="Times New Roman"/>
          <w:bCs/>
          <w:sz w:val="24"/>
          <w:szCs w:val="24"/>
        </w:rPr>
        <w:t xml:space="preserve"> – продолжительность потребления воды в смену.</w:t>
      </w:r>
    </w:p>
    <w:p w:rsidR="002A578F" w:rsidRPr="00E53DC3" w:rsidRDefault="002A578F" w:rsidP="002A578F">
      <w:pPr>
        <w:pStyle w:val="afc"/>
        <w:rPr>
          <w:rFonts w:ascii="Times New Roman" w:hAnsi="Times New Roman"/>
          <w:bCs/>
          <w:sz w:val="24"/>
          <w:szCs w:val="24"/>
        </w:rPr>
      </w:pPr>
      <w:r w:rsidRPr="00E53DC3">
        <w:rPr>
          <w:rFonts w:ascii="Times New Roman" w:hAnsi="Times New Roman"/>
          <w:bCs/>
          <w:sz w:val="24"/>
          <w:szCs w:val="24"/>
        </w:rPr>
        <w:t>Производственно-технические потребители: поливка бетона, кирпичная кладка, штукатурка на готовом растворе, вода на мойку колес;</w:t>
      </w:r>
    </w:p>
    <w:p w:rsidR="002A578F" w:rsidRPr="00E53DC3" w:rsidRDefault="002A578F" w:rsidP="002A578F">
      <w:pPr>
        <w:ind w:firstLine="360"/>
        <w:jc w:val="both"/>
        <w:rPr>
          <w:rFonts w:cs="Times New Roman"/>
          <w:bCs/>
          <w:sz w:val="24"/>
          <w:szCs w:val="24"/>
        </w:rPr>
      </w:pPr>
    </w:p>
    <w:p w:rsidR="002A578F" w:rsidRPr="00E53DC3" w:rsidRDefault="002A578F" w:rsidP="00A9237D">
      <w:pPr>
        <w:numPr>
          <w:ilvl w:val="0"/>
          <w:numId w:val="55"/>
        </w:numPr>
        <w:spacing w:after="0" w:line="240" w:lineRule="auto"/>
        <w:ind w:left="0" w:firstLine="425"/>
        <w:rPr>
          <w:rFonts w:cs="Times New Roman"/>
          <w:sz w:val="24"/>
          <w:szCs w:val="24"/>
        </w:rPr>
      </w:pPr>
      <w:r w:rsidRPr="00E53DC3">
        <w:rPr>
          <w:rFonts w:cs="Times New Roman"/>
          <w:sz w:val="24"/>
          <w:szCs w:val="24"/>
        </w:rPr>
        <w:t>Поливка бетона:</w:t>
      </w:r>
    </w:p>
    <w:p w:rsidR="002A578F" w:rsidRPr="00A52987" w:rsidRDefault="002A578F" w:rsidP="002A578F">
      <w:pPr>
        <w:ind w:firstLine="425"/>
        <w:rPr>
          <w:rFonts w:cs="Times New Roman"/>
          <w:sz w:val="24"/>
          <w:szCs w:val="24"/>
        </w:rPr>
      </w:pPr>
      <w:r w:rsidRPr="00E53DC3">
        <w:rPr>
          <w:rFonts w:cs="Times New Roman"/>
          <w:sz w:val="24"/>
          <w:szCs w:val="24"/>
          <w:lang w:val="en-US"/>
        </w:rPr>
        <w:t>V</w:t>
      </w:r>
      <w:r w:rsidRPr="00E53DC3">
        <w:rPr>
          <w:rFonts w:cs="Times New Roman"/>
          <w:sz w:val="24"/>
          <w:szCs w:val="24"/>
        </w:rPr>
        <w:t>=</w:t>
      </w:r>
      <w:r w:rsidR="00111288">
        <w:rPr>
          <w:rFonts w:cs="Times New Roman"/>
          <w:sz w:val="24"/>
          <w:szCs w:val="24"/>
        </w:rPr>
        <w:t>3</w:t>
      </w:r>
      <w:r w:rsidR="0000276E">
        <w:rPr>
          <w:rFonts w:cs="Times New Roman"/>
          <w:sz w:val="24"/>
          <w:szCs w:val="24"/>
        </w:rPr>
        <w:t>142,83</w:t>
      </w:r>
      <w:r w:rsidRPr="00E53DC3">
        <w:rPr>
          <w:rFonts w:cs="Times New Roman"/>
          <w:sz w:val="24"/>
          <w:szCs w:val="24"/>
        </w:rPr>
        <w:t xml:space="preserve"> м</w:t>
      </w:r>
      <w:r w:rsidRPr="00E53DC3">
        <w:rPr>
          <w:rFonts w:cs="Times New Roman"/>
          <w:sz w:val="24"/>
          <w:szCs w:val="24"/>
          <w:vertAlign w:val="superscript"/>
        </w:rPr>
        <w:t>3</w:t>
      </w:r>
      <w:r w:rsidRPr="00E53DC3">
        <w:rPr>
          <w:rFonts w:cs="Times New Roman"/>
          <w:sz w:val="24"/>
          <w:szCs w:val="24"/>
        </w:rPr>
        <w:t xml:space="preserve">, </w:t>
      </w:r>
      <w:proofErr w:type="spellStart"/>
      <w:r w:rsidRPr="00E53DC3">
        <w:rPr>
          <w:rFonts w:cs="Times New Roman"/>
          <w:sz w:val="24"/>
          <w:szCs w:val="24"/>
          <w:lang w:val="en-US"/>
        </w:rPr>
        <w:t>V</w:t>
      </w:r>
      <w:r w:rsidRPr="00E53DC3">
        <w:rPr>
          <w:rFonts w:cs="Times New Roman"/>
          <w:sz w:val="24"/>
          <w:szCs w:val="24"/>
          <w:vertAlign w:val="subscript"/>
          <w:lang w:val="en-US"/>
        </w:rPr>
        <w:t>c</w:t>
      </w:r>
      <w:proofErr w:type="spellEnd"/>
      <w:r w:rsidRPr="00E53DC3">
        <w:rPr>
          <w:rFonts w:cs="Times New Roman"/>
          <w:sz w:val="24"/>
          <w:szCs w:val="24"/>
        </w:rPr>
        <w:t>=</w:t>
      </w:r>
      <w:r w:rsidR="00111288">
        <w:rPr>
          <w:rFonts w:cs="Times New Roman"/>
          <w:sz w:val="24"/>
          <w:szCs w:val="24"/>
        </w:rPr>
        <w:t>3142,83</w:t>
      </w:r>
      <w:r w:rsidRPr="00E53DC3">
        <w:rPr>
          <w:rFonts w:cs="Times New Roman"/>
          <w:sz w:val="24"/>
          <w:szCs w:val="24"/>
        </w:rPr>
        <w:t>/</w:t>
      </w:r>
      <w:r w:rsidR="00111288">
        <w:rPr>
          <w:rFonts w:cs="Times New Roman"/>
          <w:sz w:val="24"/>
          <w:szCs w:val="24"/>
        </w:rPr>
        <w:t>54</w:t>
      </w:r>
      <w:r w:rsidRPr="00E53DC3">
        <w:rPr>
          <w:rFonts w:cs="Times New Roman"/>
          <w:sz w:val="24"/>
          <w:szCs w:val="24"/>
        </w:rPr>
        <w:t>=</w:t>
      </w:r>
      <w:r w:rsidR="00111288">
        <w:rPr>
          <w:rFonts w:cs="Times New Roman"/>
          <w:sz w:val="24"/>
          <w:szCs w:val="24"/>
        </w:rPr>
        <w:t>58,2</w:t>
      </w:r>
      <w:r w:rsidRPr="00E53DC3">
        <w:rPr>
          <w:rFonts w:cs="Times New Roman"/>
          <w:sz w:val="24"/>
          <w:szCs w:val="24"/>
        </w:rPr>
        <w:t xml:space="preserve"> м</w:t>
      </w:r>
      <w:r w:rsidRPr="00E53DC3">
        <w:rPr>
          <w:rFonts w:cs="Times New Roman"/>
          <w:sz w:val="24"/>
          <w:szCs w:val="24"/>
          <w:vertAlign w:val="superscript"/>
        </w:rPr>
        <w:t>3</w:t>
      </w:r>
      <w:r w:rsidRPr="00E53DC3">
        <w:rPr>
          <w:rFonts w:cs="Times New Roman"/>
          <w:sz w:val="24"/>
          <w:szCs w:val="24"/>
        </w:rPr>
        <w:t>/смена</w:t>
      </w:r>
    </w:p>
    <w:p w:rsidR="002A578F" w:rsidRPr="00E53DC3" w:rsidRDefault="00B50AC4" w:rsidP="008F6F04">
      <w:pPr>
        <w:ind w:firstLine="425"/>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58,2</m:t>
              </m:r>
              <m:r>
                <w:rPr>
                  <w:rFonts w:ascii="Cambria Math" w:hAnsi="Cambria Math" w:cs="Times New Roman"/>
                  <w:sz w:val="24"/>
                  <w:szCs w:val="24"/>
                </w:rPr>
                <m:t>∙280∙1,5</m:t>
              </m:r>
            </m:num>
            <m:den>
              <m:r>
                <w:rPr>
                  <w:rFonts w:ascii="Cambria Math" w:hAnsi="Cambria Math" w:cs="Times New Roman"/>
                  <w:sz w:val="24"/>
                  <w:szCs w:val="24"/>
                </w:rPr>
                <m:t>8,2∙3600</m:t>
              </m:r>
            </m:den>
          </m:f>
          <m:r>
            <w:rPr>
              <w:rFonts w:ascii="Cambria Math" w:hAnsi="Cambria Math" w:cs="Times New Roman"/>
              <w:sz w:val="24"/>
              <w:szCs w:val="24"/>
            </w:rPr>
            <m:t>=0,99</m:t>
          </m:r>
          <m:r>
            <w:rPr>
              <w:rFonts w:ascii="Cambria Math" w:hAnsi="Cambria Math" w:cs="Times New Roman"/>
              <w:sz w:val="24"/>
              <w:szCs w:val="24"/>
            </w:rPr>
            <m:t xml:space="preserve">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E53DC3" w:rsidRDefault="002A578F" w:rsidP="00A9237D">
      <w:pPr>
        <w:numPr>
          <w:ilvl w:val="0"/>
          <w:numId w:val="56"/>
        </w:numPr>
        <w:spacing w:after="0" w:line="240" w:lineRule="auto"/>
        <w:ind w:left="0" w:firstLine="425"/>
        <w:rPr>
          <w:rFonts w:cs="Times New Roman"/>
          <w:sz w:val="24"/>
          <w:szCs w:val="24"/>
        </w:rPr>
      </w:pPr>
      <w:r w:rsidRPr="00E53DC3">
        <w:rPr>
          <w:rFonts w:cs="Times New Roman"/>
          <w:sz w:val="24"/>
          <w:szCs w:val="24"/>
        </w:rPr>
        <w:t>Кирпичная кладка:</w:t>
      </w:r>
    </w:p>
    <w:p w:rsidR="002A578F" w:rsidRPr="00E53DC3" w:rsidRDefault="002A578F" w:rsidP="002A578F">
      <w:pPr>
        <w:ind w:firstLine="425"/>
        <w:rPr>
          <w:rFonts w:cs="Times New Roman"/>
          <w:sz w:val="24"/>
          <w:szCs w:val="24"/>
        </w:rPr>
      </w:pPr>
      <w:r w:rsidRPr="00E53DC3">
        <w:rPr>
          <w:rFonts w:cs="Times New Roman"/>
          <w:sz w:val="24"/>
          <w:szCs w:val="24"/>
          <w:lang w:val="en-US"/>
        </w:rPr>
        <w:t>V</w:t>
      </w:r>
      <w:r w:rsidRPr="00E53DC3">
        <w:rPr>
          <w:rFonts w:cs="Times New Roman"/>
          <w:sz w:val="24"/>
          <w:szCs w:val="24"/>
        </w:rPr>
        <w:t>=</w:t>
      </w:r>
      <w:r w:rsidR="00C77852">
        <w:rPr>
          <w:rFonts w:cs="Times New Roman"/>
          <w:sz w:val="24"/>
        </w:rPr>
        <w:t>423,61</w:t>
      </w:r>
      <w:r w:rsidRPr="00E53DC3">
        <w:rPr>
          <w:rFonts w:cs="Times New Roman"/>
          <w:sz w:val="32"/>
          <w:szCs w:val="24"/>
        </w:rPr>
        <w:t xml:space="preserve"> </w:t>
      </w:r>
      <w:proofErr w:type="spellStart"/>
      <w:r w:rsidRPr="00E53DC3">
        <w:rPr>
          <w:rFonts w:cs="Times New Roman"/>
          <w:sz w:val="24"/>
          <w:szCs w:val="24"/>
        </w:rPr>
        <w:t>тыс.кирп</w:t>
      </w:r>
      <w:proofErr w:type="spellEnd"/>
      <w:r w:rsidRPr="00E53DC3">
        <w:rPr>
          <w:rFonts w:cs="Times New Roman"/>
          <w:sz w:val="24"/>
          <w:szCs w:val="24"/>
        </w:rPr>
        <w:t xml:space="preserve">, </w:t>
      </w:r>
      <w:proofErr w:type="spellStart"/>
      <w:r w:rsidRPr="00E53DC3">
        <w:rPr>
          <w:rFonts w:cs="Times New Roman"/>
          <w:sz w:val="24"/>
          <w:szCs w:val="24"/>
          <w:lang w:val="en-US"/>
        </w:rPr>
        <w:t>V</w:t>
      </w:r>
      <w:r w:rsidRPr="00E53DC3">
        <w:rPr>
          <w:rFonts w:cs="Times New Roman"/>
          <w:sz w:val="24"/>
          <w:szCs w:val="24"/>
          <w:vertAlign w:val="subscript"/>
          <w:lang w:val="en-US"/>
        </w:rPr>
        <w:t>c</w:t>
      </w:r>
      <w:proofErr w:type="spellEnd"/>
      <w:r w:rsidRPr="00E53DC3">
        <w:rPr>
          <w:rFonts w:cs="Times New Roman"/>
          <w:sz w:val="24"/>
          <w:szCs w:val="24"/>
        </w:rPr>
        <w:t>=</w:t>
      </w:r>
      <w:r w:rsidR="00C77852">
        <w:rPr>
          <w:rFonts w:cs="Times New Roman"/>
          <w:sz w:val="24"/>
          <w:szCs w:val="24"/>
        </w:rPr>
        <w:t>423,61/46</w:t>
      </w:r>
      <w:r w:rsidRPr="00E53DC3">
        <w:rPr>
          <w:rFonts w:cs="Times New Roman"/>
          <w:sz w:val="24"/>
          <w:szCs w:val="24"/>
        </w:rPr>
        <w:t>=</w:t>
      </w:r>
      <w:r w:rsidR="00C77852">
        <w:rPr>
          <w:rFonts w:cs="Times New Roman"/>
          <w:sz w:val="24"/>
          <w:szCs w:val="24"/>
        </w:rPr>
        <w:t>9,21</w:t>
      </w:r>
      <w:r>
        <w:rPr>
          <w:rFonts w:cs="Times New Roman"/>
          <w:sz w:val="24"/>
          <w:szCs w:val="24"/>
        </w:rPr>
        <w:t xml:space="preserve"> </w:t>
      </w:r>
      <w:proofErr w:type="spellStart"/>
      <w:r w:rsidRPr="00E53DC3">
        <w:rPr>
          <w:rFonts w:cs="Times New Roman"/>
          <w:sz w:val="24"/>
          <w:szCs w:val="24"/>
        </w:rPr>
        <w:t>т.кирп</w:t>
      </w:r>
      <w:proofErr w:type="spellEnd"/>
      <w:r w:rsidRPr="00E53DC3">
        <w:rPr>
          <w:rFonts w:cs="Times New Roman"/>
          <w:sz w:val="24"/>
          <w:szCs w:val="24"/>
        </w:rPr>
        <w:t>/смена</w:t>
      </w:r>
    </w:p>
    <w:p w:rsidR="002A578F" w:rsidRDefault="00B50AC4" w:rsidP="002A578F">
      <w:pPr>
        <w:ind w:firstLine="425"/>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9,21</m:t>
              </m:r>
              <m:r>
                <w:rPr>
                  <w:rFonts w:ascii="Cambria Math" w:hAnsi="Cambria Math" w:cs="Times New Roman"/>
                  <w:sz w:val="24"/>
                  <w:szCs w:val="24"/>
                </w:rPr>
                <m:t>∙300∙1,5</m:t>
              </m:r>
            </m:num>
            <m:den>
              <m:r>
                <w:rPr>
                  <w:rFonts w:ascii="Cambria Math" w:hAnsi="Cambria Math" w:cs="Times New Roman"/>
                  <w:sz w:val="24"/>
                  <w:szCs w:val="24"/>
                </w:rPr>
                <m:t>8,2∙3600</m:t>
              </m:r>
            </m:den>
          </m:f>
          <m:r>
            <w:rPr>
              <w:rFonts w:ascii="Cambria Math" w:hAnsi="Cambria Math" w:cs="Times New Roman"/>
              <w:sz w:val="24"/>
              <w:szCs w:val="24"/>
            </w:rPr>
            <m:t>=0,17</m:t>
          </m:r>
          <m:r>
            <w:rPr>
              <w:rFonts w:ascii="Cambria Math" w:hAnsi="Cambria Math" w:cs="Times New Roman"/>
              <w:sz w:val="24"/>
              <w:szCs w:val="24"/>
            </w:rPr>
            <m:t xml:space="preserve">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E53DC3" w:rsidRDefault="002A578F" w:rsidP="00A9237D">
      <w:pPr>
        <w:numPr>
          <w:ilvl w:val="0"/>
          <w:numId w:val="57"/>
        </w:numPr>
        <w:spacing w:after="0" w:line="240" w:lineRule="auto"/>
        <w:ind w:left="0" w:firstLine="425"/>
        <w:rPr>
          <w:rFonts w:cs="Times New Roman"/>
          <w:sz w:val="24"/>
          <w:szCs w:val="24"/>
        </w:rPr>
      </w:pPr>
      <w:r w:rsidRPr="00E53DC3">
        <w:rPr>
          <w:rFonts w:cs="Times New Roman"/>
          <w:sz w:val="24"/>
          <w:szCs w:val="24"/>
        </w:rPr>
        <w:t>штукатурка обычная на готовом растворе:</w:t>
      </w:r>
    </w:p>
    <w:p w:rsidR="002A578F" w:rsidRPr="00E53DC3" w:rsidRDefault="002A578F" w:rsidP="002A578F">
      <w:pPr>
        <w:ind w:firstLine="425"/>
        <w:rPr>
          <w:rFonts w:cs="Times New Roman"/>
          <w:sz w:val="24"/>
          <w:szCs w:val="24"/>
        </w:rPr>
      </w:pPr>
      <w:r w:rsidRPr="00E53DC3">
        <w:rPr>
          <w:rFonts w:cs="Times New Roman"/>
          <w:sz w:val="24"/>
          <w:szCs w:val="24"/>
          <w:lang w:val="en-US"/>
        </w:rPr>
        <w:t>V</w:t>
      </w:r>
      <w:r w:rsidRPr="00E53DC3">
        <w:rPr>
          <w:rFonts w:cs="Times New Roman"/>
          <w:sz w:val="24"/>
          <w:szCs w:val="24"/>
        </w:rPr>
        <w:t>=</w:t>
      </w:r>
      <w:r w:rsidR="00C77852">
        <w:rPr>
          <w:rFonts w:cs="Times New Roman"/>
          <w:sz w:val="24"/>
          <w:szCs w:val="24"/>
        </w:rPr>
        <w:t>17395,92</w:t>
      </w:r>
      <w:r w:rsidRPr="00E53DC3">
        <w:rPr>
          <w:rFonts w:cs="Times New Roman"/>
          <w:sz w:val="24"/>
          <w:szCs w:val="24"/>
        </w:rPr>
        <w:t xml:space="preserve"> м</w:t>
      </w:r>
      <w:r w:rsidRPr="00E53DC3">
        <w:rPr>
          <w:rFonts w:cs="Times New Roman"/>
          <w:sz w:val="24"/>
          <w:szCs w:val="24"/>
          <w:vertAlign w:val="superscript"/>
        </w:rPr>
        <w:t>2</w:t>
      </w:r>
      <w:r w:rsidRPr="00E53DC3">
        <w:rPr>
          <w:rFonts w:cs="Times New Roman"/>
          <w:sz w:val="24"/>
          <w:szCs w:val="24"/>
        </w:rPr>
        <w:t xml:space="preserve">, </w:t>
      </w:r>
      <w:proofErr w:type="spellStart"/>
      <w:r w:rsidRPr="00E53DC3">
        <w:rPr>
          <w:rFonts w:cs="Times New Roman"/>
          <w:sz w:val="24"/>
          <w:szCs w:val="24"/>
          <w:lang w:val="en-US"/>
        </w:rPr>
        <w:t>V</w:t>
      </w:r>
      <w:r w:rsidRPr="00E53DC3">
        <w:rPr>
          <w:rFonts w:cs="Times New Roman"/>
          <w:sz w:val="24"/>
          <w:szCs w:val="24"/>
          <w:vertAlign w:val="subscript"/>
          <w:lang w:val="en-US"/>
        </w:rPr>
        <w:t>c</w:t>
      </w:r>
      <w:proofErr w:type="spellEnd"/>
      <w:r w:rsidRPr="00E53DC3">
        <w:rPr>
          <w:rFonts w:cs="Times New Roman"/>
          <w:sz w:val="24"/>
          <w:szCs w:val="24"/>
        </w:rPr>
        <w:t>=</w:t>
      </w:r>
      <w:r w:rsidR="00C77852">
        <w:rPr>
          <w:rFonts w:cs="Times New Roman"/>
          <w:sz w:val="24"/>
          <w:szCs w:val="24"/>
        </w:rPr>
        <w:t>17395,92</w:t>
      </w:r>
      <w:r w:rsidRPr="00E53DC3">
        <w:rPr>
          <w:rFonts w:cs="Times New Roman"/>
          <w:sz w:val="24"/>
          <w:szCs w:val="24"/>
        </w:rPr>
        <w:t>/</w:t>
      </w:r>
      <w:r w:rsidR="00C77852">
        <w:rPr>
          <w:rFonts w:cs="Times New Roman"/>
          <w:sz w:val="24"/>
          <w:szCs w:val="24"/>
        </w:rPr>
        <w:t>73</w:t>
      </w:r>
      <w:r w:rsidRPr="00E53DC3">
        <w:rPr>
          <w:rFonts w:cs="Times New Roman"/>
          <w:sz w:val="24"/>
          <w:szCs w:val="24"/>
        </w:rPr>
        <w:t>=</w:t>
      </w:r>
      <w:r w:rsidR="00C77852">
        <w:rPr>
          <w:rFonts w:cs="Times New Roman"/>
          <w:sz w:val="24"/>
          <w:szCs w:val="24"/>
        </w:rPr>
        <w:t>238,30</w:t>
      </w:r>
      <w:r w:rsidRPr="00E53DC3">
        <w:rPr>
          <w:rFonts w:cs="Times New Roman"/>
          <w:sz w:val="24"/>
          <w:szCs w:val="24"/>
        </w:rPr>
        <w:t>м</w:t>
      </w:r>
      <w:r w:rsidRPr="00E53DC3">
        <w:rPr>
          <w:rFonts w:cs="Times New Roman"/>
          <w:sz w:val="24"/>
          <w:szCs w:val="24"/>
          <w:vertAlign w:val="superscript"/>
        </w:rPr>
        <w:t>2</w:t>
      </w:r>
      <w:r w:rsidRPr="00E53DC3">
        <w:rPr>
          <w:rFonts w:cs="Times New Roman"/>
          <w:sz w:val="24"/>
          <w:szCs w:val="24"/>
        </w:rPr>
        <w:t>/смена</w:t>
      </w:r>
    </w:p>
    <w:p w:rsidR="002A578F" w:rsidRPr="00E53DC3" w:rsidRDefault="00B50AC4" w:rsidP="002A578F">
      <w:pPr>
        <w:ind w:firstLine="425"/>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238,30</m:t>
              </m:r>
              <m:r>
                <w:rPr>
                  <w:rFonts w:ascii="Cambria Math" w:hAnsi="Cambria Math" w:cs="Times New Roman"/>
                  <w:sz w:val="24"/>
                  <w:szCs w:val="24"/>
                </w:rPr>
                <m:t>∙200∙1,5</m:t>
              </m:r>
            </m:num>
            <m:den>
              <m:r>
                <w:rPr>
                  <w:rFonts w:ascii="Cambria Math" w:hAnsi="Cambria Math" w:cs="Times New Roman"/>
                  <w:sz w:val="24"/>
                  <w:szCs w:val="24"/>
                </w:rPr>
                <m:t>8,2∙3600</m:t>
              </m:r>
            </m:den>
          </m:f>
          <m:r>
            <w:rPr>
              <w:rFonts w:ascii="Cambria Math" w:hAnsi="Cambria Math" w:cs="Times New Roman"/>
              <w:sz w:val="24"/>
              <w:szCs w:val="24"/>
            </w:rPr>
            <m:t>=2,90</m:t>
          </m:r>
          <m:r>
            <w:rPr>
              <w:rFonts w:ascii="Cambria Math" w:hAnsi="Cambria Math" w:cs="Times New Roman"/>
              <w:sz w:val="24"/>
              <w:szCs w:val="24"/>
            </w:rPr>
            <m:t xml:space="preserve">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E53DC3" w:rsidRDefault="002A578F" w:rsidP="00A9237D">
      <w:pPr>
        <w:numPr>
          <w:ilvl w:val="0"/>
          <w:numId w:val="57"/>
        </w:numPr>
        <w:spacing w:after="0" w:line="240" w:lineRule="auto"/>
        <w:ind w:left="0" w:firstLine="425"/>
        <w:rPr>
          <w:rFonts w:cs="Times New Roman"/>
          <w:sz w:val="24"/>
          <w:szCs w:val="24"/>
        </w:rPr>
      </w:pPr>
      <w:r w:rsidRPr="00E53DC3">
        <w:rPr>
          <w:rFonts w:cs="Times New Roman"/>
          <w:sz w:val="24"/>
          <w:szCs w:val="24"/>
        </w:rPr>
        <w:t>Вода на мойку колес:</w:t>
      </w:r>
    </w:p>
    <w:p w:rsidR="002A578F" w:rsidRPr="00E53DC3" w:rsidRDefault="002A578F" w:rsidP="002A578F">
      <w:pPr>
        <w:ind w:firstLine="425"/>
        <w:rPr>
          <w:rFonts w:cs="Times New Roman"/>
          <w:sz w:val="24"/>
          <w:szCs w:val="24"/>
        </w:rPr>
      </w:pPr>
      <w:r w:rsidRPr="00E53DC3">
        <w:rPr>
          <w:rFonts w:cs="Times New Roman"/>
          <w:sz w:val="24"/>
          <w:szCs w:val="24"/>
          <w:lang w:val="en-US"/>
        </w:rPr>
        <w:t>V</w:t>
      </w:r>
      <w:r w:rsidRPr="00E53DC3">
        <w:rPr>
          <w:rFonts w:cs="Times New Roman"/>
          <w:sz w:val="24"/>
          <w:szCs w:val="24"/>
        </w:rPr>
        <w:t xml:space="preserve">=6 </w:t>
      </w:r>
      <w:proofErr w:type="spellStart"/>
      <w:r w:rsidRPr="00E53DC3">
        <w:rPr>
          <w:rFonts w:cs="Times New Roman"/>
          <w:sz w:val="24"/>
          <w:szCs w:val="24"/>
        </w:rPr>
        <w:t>маш</w:t>
      </w:r>
      <w:proofErr w:type="spellEnd"/>
      <w:r w:rsidRPr="00E53DC3">
        <w:rPr>
          <w:rFonts w:cs="Times New Roman"/>
          <w:sz w:val="24"/>
          <w:szCs w:val="24"/>
        </w:rPr>
        <w:t>\смену</w:t>
      </w:r>
    </w:p>
    <w:p w:rsidR="002A578F" w:rsidRDefault="00B50AC4" w:rsidP="002A578F">
      <w:pPr>
        <w:ind w:firstLine="425"/>
        <w:jc w:val="center"/>
        <w:rPr>
          <w:rFonts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=1,2∙</m:t>
          </m:r>
          <m:f>
            <m:fPr>
              <m:ctrlPr>
                <w:rPr>
                  <w:rFonts w:ascii="Cambria Math" w:hAnsi="Cambria Math" w:cs="Times New Roman"/>
                  <w:i/>
                  <w:sz w:val="24"/>
                  <w:szCs w:val="24"/>
                </w:rPr>
              </m:ctrlPr>
            </m:fPr>
            <m:num>
              <m:r>
                <w:rPr>
                  <w:rFonts w:ascii="Cambria Math" w:hAnsi="Cambria Math" w:cs="Times New Roman"/>
                  <w:sz w:val="24"/>
                  <w:szCs w:val="24"/>
                </w:rPr>
                <m:t>6∙300∙1,5</m:t>
              </m:r>
            </m:num>
            <m:den>
              <m:r>
                <w:rPr>
                  <w:rFonts w:ascii="Cambria Math" w:hAnsi="Cambria Math" w:cs="Times New Roman"/>
                  <w:sz w:val="24"/>
                  <w:szCs w:val="24"/>
                </w:rPr>
                <m:t>8,2∙3600</m:t>
              </m:r>
            </m:den>
          </m:f>
          <m:r>
            <w:rPr>
              <w:rFonts w:ascii="Cambria Math" w:hAnsi="Cambria Math" w:cs="Times New Roman"/>
              <w:sz w:val="24"/>
              <w:szCs w:val="24"/>
            </w:rPr>
            <m:t xml:space="preserve">=0,11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E53DC3" w:rsidRDefault="00B50AC4" w:rsidP="002A578F">
      <w:pPr>
        <w:jc w:val="center"/>
        <w:rPr>
          <w:rFonts w:cs="Times New Roman"/>
          <w:bCs/>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пр</m:t>
              </m:r>
            </m:sub>
          </m:sSub>
          <m:r>
            <w:rPr>
              <w:rFonts w:ascii="Cambria Math" w:hAnsi="Cambria Math" w:cs="Times New Roman"/>
              <w:sz w:val="24"/>
              <w:szCs w:val="24"/>
            </w:rPr>
            <m:t>=0,99+0,17+2,90+0,11=4,17</m:t>
          </m:r>
          <m:r>
            <w:rPr>
              <w:rFonts w:ascii="Cambria Math" w:hAnsi="Cambria Math" w:cs="Times New Roman"/>
              <w:sz w:val="24"/>
              <w:szCs w:val="24"/>
            </w:rPr>
            <m:t xml:space="preserve">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m:t>
              </m:r>
            </m:den>
          </m:f>
        </m:oMath>
      </m:oMathPara>
    </w:p>
    <w:p w:rsidR="002A578F" w:rsidRPr="00E53DC3" w:rsidRDefault="002A578F" w:rsidP="00A9237D">
      <w:pPr>
        <w:pStyle w:val="af0"/>
        <w:numPr>
          <w:ilvl w:val="0"/>
          <w:numId w:val="58"/>
        </w:numPr>
        <w:jc w:val="both"/>
        <w:rPr>
          <w:bCs/>
          <w:sz w:val="24"/>
          <w:szCs w:val="24"/>
        </w:rPr>
      </w:pPr>
      <w:r w:rsidRPr="00E53DC3">
        <w:rPr>
          <w:bCs/>
          <w:sz w:val="24"/>
          <w:szCs w:val="24"/>
        </w:rPr>
        <w:t>Расход воды для заливки радиаторов машин составит:</w:t>
      </w:r>
    </w:p>
    <w:p w:rsidR="002A578F" w:rsidRPr="00E53DC3" w:rsidRDefault="002A578F" w:rsidP="002A578F">
      <w:pPr>
        <w:ind w:firstLine="360"/>
        <w:jc w:val="both"/>
        <w:rPr>
          <w:rFonts w:cs="Times New Roman"/>
          <w:bCs/>
          <w:sz w:val="24"/>
          <w:szCs w:val="24"/>
        </w:rPr>
      </w:pPr>
    </w:p>
    <w:p w:rsidR="002A578F" w:rsidRPr="00E53DC3" w:rsidRDefault="002A578F" w:rsidP="002A578F">
      <w:pPr>
        <w:jc w:val="center"/>
        <w:rPr>
          <w:rFonts w:cs="Times New Roman"/>
          <w:bCs/>
          <w:sz w:val="24"/>
          <w:szCs w:val="24"/>
        </w:rPr>
      </w:pPr>
      <w:r w:rsidRPr="00E53DC3">
        <w:rPr>
          <w:rFonts w:cs="Times New Roman"/>
          <w:bCs/>
          <w:position w:val="-24"/>
          <w:sz w:val="24"/>
          <w:szCs w:val="24"/>
        </w:rPr>
        <w:object w:dxaOrig="1780" w:dyaOrig="660">
          <v:shape id="_x0000_i1084" type="#_x0000_t75" style="width:88.5pt;height:33pt" o:ole="" fillcolor="window">
            <v:imagedata r:id="rId170" o:title=""/>
          </v:shape>
          <o:OLEObject Type="Embed" ProgID="Equation.3" ShapeID="_x0000_i1084" DrawAspect="Content" ObjectID="_1670195695" r:id="rId171"/>
        </w:object>
      </w:r>
    </w:p>
    <w:p w:rsidR="002A578F" w:rsidRPr="00E53DC3" w:rsidRDefault="002A578F" w:rsidP="002A578F">
      <w:pPr>
        <w:jc w:val="both"/>
        <w:rPr>
          <w:rFonts w:cs="Times New Roman"/>
          <w:bCs/>
          <w:i/>
          <w:sz w:val="24"/>
          <w:szCs w:val="24"/>
        </w:rPr>
      </w:pPr>
      <w:r w:rsidRPr="00E53DC3">
        <w:rPr>
          <w:rFonts w:cs="Times New Roman"/>
          <w:sz w:val="24"/>
          <w:szCs w:val="24"/>
        </w:rPr>
        <w:t xml:space="preserve">где </w:t>
      </w:r>
      <w:r w:rsidRPr="00E53DC3">
        <w:rPr>
          <w:rFonts w:cs="Times New Roman"/>
          <w:bCs/>
          <w:i/>
          <w:sz w:val="24"/>
          <w:szCs w:val="24"/>
          <w:lang w:val="en-US"/>
        </w:rPr>
        <w:t>q</w:t>
      </w:r>
      <w:r w:rsidRPr="00E53DC3">
        <w:rPr>
          <w:rFonts w:cs="Times New Roman"/>
          <w:bCs/>
          <w:i/>
          <w:sz w:val="24"/>
          <w:szCs w:val="24"/>
          <w:vertAlign w:val="subscript"/>
        </w:rPr>
        <w:t>2</w:t>
      </w:r>
      <w:proofErr w:type="spellStart"/>
      <w:r w:rsidRPr="00E53DC3">
        <w:rPr>
          <w:rFonts w:cs="Times New Roman"/>
          <w:bCs/>
          <w:i/>
          <w:sz w:val="24"/>
          <w:szCs w:val="24"/>
          <w:vertAlign w:val="superscript"/>
          <w:lang w:val="en-US"/>
        </w:rPr>
        <w:t>i</w:t>
      </w:r>
      <w:proofErr w:type="spellEnd"/>
      <w:r w:rsidRPr="00E53DC3">
        <w:rPr>
          <w:rFonts w:cs="Times New Roman"/>
          <w:bCs/>
          <w:sz w:val="24"/>
          <w:szCs w:val="24"/>
        </w:rPr>
        <w:t xml:space="preserve"> – норма расхода воды для обслуживания </w:t>
      </w:r>
      <w:proofErr w:type="spellStart"/>
      <w:r w:rsidRPr="00E53DC3">
        <w:rPr>
          <w:rFonts w:cs="Times New Roman"/>
          <w:bCs/>
          <w:i/>
          <w:sz w:val="24"/>
          <w:szCs w:val="24"/>
          <w:lang w:val="en-US"/>
        </w:rPr>
        <w:t>i</w:t>
      </w:r>
      <w:proofErr w:type="spellEnd"/>
      <w:r w:rsidRPr="00E53DC3">
        <w:rPr>
          <w:rFonts w:cs="Times New Roman"/>
          <w:bCs/>
          <w:sz w:val="24"/>
          <w:szCs w:val="24"/>
        </w:rPr>
        <w:t xml:space="preserve">-го вида двигателей, </w:t>
      </w:r>
      <w:r w:rsidRPr="00E53DC3">
        <w:rPr>
          <w:rFonts w:cs="Times New Roman"/>
          <w:bCs/>
          <w:i/>
          <w:sz w:val="24"/>
          <w:szCs w:val="24"/>
        </w:rPr>
        <w:t>л/ч</w:t>
      </w:r>
      <w:r w:rsidRPr="00E53DC3">
        <w:rPr>
          <w:rFonts w:cs="Times New Roman"/>
          <w:bCs/>
          <w:sz w:val="24"/>
          <w:szCs w:val="24"/>
        </w:rPr>
        <w:t xml:space="preserve"> (определяется по табл.15 [8]);</w:t>
      </w:r>
    </w:p>
    <w:p w:rsidR="002A578F" w:rsidRPr="00E53DC3" w:rsidRDefault="002A578F" w:rsidP="002A578F">
      <w:pPr>
        <w:ind w:firstLine="360"/>
        <w:jc w:val="both"/>
        <w:rPr>
          <w:rFonts w:cs="Times New Roman"/>
          <w:bCs/>
          <w:sz w:val="24"/>
          <w:szCs w:val="24"/>
        </w:rPr>
      </w:pPr>
      <w:r w:rsidRPr="00E53DC3">
        <w:rPr>
          <w:rFonts w:cs="Times New Roman"/>
          <w:bCs/>
          <w:i/>
          <w:sz w:val="24"/>
          <w:szCs w:val="24"/>
        </w:rPr>
        <w:t>К</w:t>
      </w:r>
      <w:r w:rsidRPr="00E53DC3">
        <w:rPr>
          <w:rFonts w:cs="Times New Roman"/>
          <w:bCs/>
          <w:i/>
          <w:sz w:val="24"/>
          <w:szCs w:val="24"/>
          <w:vertAlign w:val="subscript"/>
        </w:rPr>
        <w:t>2</w:t>
      </w:r>
      <w:r w:rsidRPr="00E53DC3">
        <w:rPr>
          <w:rFonts w:cs="Times New Roman"/>
          <w:bCs/>
          <w:sz w:val="24"/>
          <w:szCs w:val="24"/>
        </w:rPr>
        <w:t>=1,7 – коэффициент неравномерности потребления воды в течение смены.</w:t>
      </w:r>
    </w:p>
    <w:p w:rsidR="002A578F" w:rsidRPr="00E53DC3" w:rsidRDefault="002A578F" w:rsidP="002A578F">
      <w:pPr>
        <w:jc w:val="center"/>
        <w:rPr>
          <w:rFonts w:cs="Times New Roman"/>
          <w:bCs/>
          <w:sz w:val="24"/>
          <w:szCs w:val="24"/>
        </w:rPr>
      </w:pPr>
      <w:r w:rsidRPr="00E53DC3">
        <w:rPr>
          <w:rFonts w:cs="Times New Roman"/>
          <w:bCs/>
          <w:position w:val="-24"/>
          <w:sz w:val="24"/>
          <w:szCs w:val="24"/>
        </w:rPr>
        <w:object w:dxaOrig="4599" w:dyaOrig="620">
          <v:shape id="_x0000_i1085" type="#_x0000_t75" style="width:230.25pt;height:33pt" o:ole="" fillcolor="window">
            <v:imagedata r:id="rId172" o:title=""/>
          </v:shape>
          <o:OLEObject Type="Embed" ProgID="Equation.3" ShapeID="_x0000_i1085" DrawAspect="Content" ObjectID="_1670195696" r:id="rId173"/>
        </w:object>
      </w:r>
    </w:p>
    <w:p w:rsidR="002A578F" w:rsidRPr="00E53DC3" w:rsidRDefault="002A578F" w:rsidP="002A578F">
      <w:pPr>
        <w:jc w:val="center"/>
        <w:rPr>
          <w:rFonts w:cs="Times New Roman"/>
          <w:bCs/>
          <w:sz w:val="24"/>
          <w:szCs w:val="24"/>
        </w:rPr>
      </w:pPr>
      <w:r w:rsidRPr="00E53DC3">
        <w:rPr>
          <w:rFonts w:cs="Times New Roman"/>
          <w:bCs/>
          <w:sz w:val="24"/>
          <w:szCs w:val="24"/>
        </w:rPr>
        <w:t>Для экскаватора:</w:t>
      </w:r>
      <w:r w:rsidRPr="00E53DC3">
        <w:rPr>
          <w:rFonts w:cs="Times New Roman"/>
          <w:sz w:val="24"/>
          <w:szCs w:val="24"/>
        </w:rPr>
        <w:t xml:space="preserve"> </w:t>
      </w:r>
      <w:r w:rsidRPr="00E53DC3">
        <w:rPr>
          <w:rFonts w:cs="Times New Roman"/>
          <w:position w:val="-24"/>
          <w:sz w:val="24"/>
          <w:szCs w:val="24"/>
        </w:rPr>
        <w:object w:dxaOrig="600" w:dyaOrig="620">
          <v:shape id="_x0000_i1087" type="#_x0000_t75" style="width:30pt;height:31.5pt" o:ole="">
            <v:imagedata r:id="rId174" o:title=""/>
          </v:shape>
          <o:OLEObject Type="Embed" ProgID="Equation.3" ShapeID="_x0000_i1087" DrawAspect="Content" ObjectID="_1670195697" r:id="rId175"/>
        </w:object>
      </w:r>
      <w:r w:rsidRPr="00E53DC3">
        <w:rPr>
          <w:rFonts w:cs="Times New Roman"/>
          <w:sz w:val="24"/>
          <w:szCs w:val="24"/>
        </w:rPr>
        <w:t>=0,004л/с.</w:t>
      </w:r>
    </w:p>
    <w:p w:rsidR="002A578F" w:rsidRDefault="002A578F" w:rsidP="002A578F">
      <w:pPr>
        <w:jc w:val="center"/>
        <w:rPr>
          <w:rFonts w:cs="Times New Roman"/>
          <w:sz w:val="24"/>
          <w:szCs w:val="24"/>
        </w:rPr>
      </w:pPr>
      <w:r w:rsidRPr="00E53DC3">
        <w:rPr>
          <w:rFonts w:cs="Times New Roman"/>
          <w:bCs/>
          <w:sz w:val="24"/>
          <w:szCs w:val="24"/>
        </w:rPr>
        <w:t>Для автомашин:</w:t>
      </w:r>
      <w:r w:rsidRPr="00E53DC3">
        <w:rPr>
          <w:rFonts w:cs="Times New Roman"/>
          <w:sz w:val="24"/>
          <w:szCs w:val="24"/>
        </w:rPr>
        <w:t xml:space="preserve"> </w:t>
      </w:r>
      <w:r w:rsidRPr="00E53DC3">
        <w:rPr>
          <w:rFonts w:cs="Times New Roman"/>
          <w:position w:val="-24"/>
          <w:sz w:val="24"/>
          <w:szCs w:val="24"/>
        </w:rPr>
        <w:object w:dxaOrig="960" w:dyaOrig="620">
          <v:shape id="_x0000_i1088" type="#_x0000_t75" style="width:48pt;height:31.5pt" o:ole="">
            <v:imagedata r:id="rId176" o:title=""/>
          </v:shape>
          <o:OLEObject Type="Embed" ProgID="Equation.3" ShapeID="_x0000_i1088" DrawAspect="Content" ObjectID="_1670195698" r:id="rId177"/>
        </w:object>
      </w:r>
      <w:r w:rsidRPr="00E53DC3">
        <w:rPr>
          <w:rFonts w:cs="Times New Roman"/>
          <w:sz w:val="24"/>
          <w:szCs w:val="24"/>
        </w:rPr>
        <w:t>=0,043л/с;</w:t>
      </w:r>
    </w:p>
    <w:p w:rsidR="00EB1E65" w:rsidRPr="00E53DC3" w:rsidRDefault="00EB1E65" w:rsidP="00EB1E65">
      <w:pPr>
        <w:jc w:val="center"/>
        <w:rPr>
          <w:rFonts w:cs="Times New Roman"/>
          <w:bCs/>
          <w:sz w:val="24"/>
          <w:szCs w:val="24"/>
        </w:rPr>
      </w:pPr>
      <w:r w:rsidRPr="00E53DC3">
        <w:rPr>
          <w:rFonts w:cs="Times New Roman"/>
          <w:bCs/>
          <w:sz w:val="24"/>
          <w:szCs w:val="24"/>
        </w:rPr>
        <w:t>Для бульдозеров:</w:t>
      </w:r>
      <w:r w:rsidRPr="00E53DC3">
        <w:rPr>
          <w:rFonts w:cs="Times New Roman"/>
          <w:sz w:val="24"/>
          <w:szCs w:val="24"/>
        </w:rPr>
        <w:t xml:space="preserve"> </w:t>
      </w:r>
      <w:r w:rsidRPr="00E53DC3">
        <w:rPr>
          <w:rFonts w:cs="Times New Roman"/>
          <w:position w:val="-24"/>
          <w:sz w:val="24"/>
          <w:szCs w:val="24"/>
        </w:rPr>
        <w:object w:dxaOrig="760" w:dyaOrig="620">
          <v:shape id="_x0000_i1099" type="#_x0000_t75" style="width:37.5pt;height:31.5pt" o:ole="">
            <v:imagedata r:id="rId178" o:title=""/>
          </v:shape>
          <o:OLEObject Type="Embed" ProgID="Equation.3" ShapeID="_x0000_i1099" DrawAspect="Content" ObjectID="_1670195699" r:id="rId179"/>
        </w:object>
      </w:r>
      <w:r w:rsidRPr="00E53DC3">
        <w:rPr>
          <w:rFonts w:cs="Times New Roman"/>
          <w:sz w:val="24"/>
          <w:szCs w:val="24"/>
        </w:rPr>
        <w:t>=0,01л/с.</w:t>
      </w:r>
    </w:p>
    <w:p w:rsidR="002A578F" w:rsidRPr="00E53DC3" w:rsidRDefault="002A578F" w:rsidP="00A9237D">
      <w:pPr>
        <w:pStyle w:val="af0"/>
        <w:numPr>
          <w:ilvl w:val="0"/>
          <w:numId w:val="58"/>
        </w:numPr>
        <w:jc w:val="both"/>
        <w:rPr>
          <w:bCs/>
          <w:sz w:val="24"/>
          <w:szCs w:val="24"/>
        </w:rPr>
      </w:pPr>
      <w:r w:rsidRPr="00E53DC3">
        <w:rPr>
          <w:bCs/>
          <w:sz w:val="24"/>
          <w:szCs w:val="24"/>
        </w:rPr>
        <w:t>Расход воды на хозяйственно-бытовые нужды составит:</w:t>
      </w:r>
    </w:p>
    <w:p w:rsidR="002A578F" w:rsidRPr="00E53DC3" w:rsidRDefault="009C0744" w:rsidP="002A578F">
      <w:pPr>
        <w:jc w:val="center"/>
        <w:rPr>
          <w:rFonts w:cs="Times New Roman"/>
          <w:bCs/>
          <w:sz w:val="24"/>
          <w:szCs w:val="24"/>
        </w:rPr>
      </w:pPr>
      <w:r w:rsidRPr="009C0744">
        <w:rPr>
          <w:rFonts w:cs="Times New Roman"/>
          <w:bCs/>
          <w:position w:val="-28"/>
          <w:sz w:val="24"/>
          <w:szCs w:val="24"/>
        </w:rPr>
        <w:object w:dxaOrig="2000" w:dyaOrig="680">
          <v:shape id="_x0000_i1097" type="#_x0000_t75" style="width:98.25pt;height:35.25pt" o:ole="" fillcolor="window">
            <v:imagedata r:id="rId180" o:title=""/>
          </v:shape>
          <o:OLEObject Type="Embed" ProgID="Equation.3" ShapeID="_x0000_i1097" DrawAspect="Content" ObjectID="_1670195700" r:id="rId181"/>
        </w:object>
      </w:r>
    </w:p>
    <w:p w:rsidR="002A578F" w:rsidRPr="00E53DC3" w:rsidRDefault="002A578F" w:rsidP="002A578F">
      <w:pPr>
        <w:jc w:val="both"/>
        <w:rPr>
          <w:rFonts w:cs="Times New Roman"/>
          <w:bCs/>
          <w:sz w:val="24"/>
          <w:szCs w:val="24"/>
        </w:rPr>
      </w:pPr>
      <w:r w:rsidRPr="00E53DC3">
        <w:rPr>
          <w:rFonts w:cs="Times New Roman"/>
          <w:bCs/>
          <w:sz w:val="24"/>
          <w:szCs w:val="24"/>
        </w:rPr>
        <w:t xml:space="preserve"> где </w:t>
      </w:r>
      <w:r w:rsidRPr="00E53DC3">
        <w:rPr>
          <w:rFonts w:cs="Times New Roman"/>
          <w:bCs/>
          <w:i/>
          <w:sz w:val="24"/>
          <w:szCs w:val="24"/>
          <w:lang w:val="en-US"/>
        </w:rPr>
        <w:t>N</w:t>
      </w:r>
      <w:r w:rsidRPr="00E53DC3">
        <w:rPr>
          <w:rFonts w:cs="Times New Roman"/>
          <w:bCs/>
          <w:i/>
          <w:sz w:val="24"/>
          <w:szCs w:val="24"/>
          <w:vertAlign w:val="subscript"/>
        </w:rPr>
        <w:t>р</w:t>
      </w:r>
      <w:r w:rsidRPr="00E53DC3">
        <w:rPr>
          <w:rFonts w:cs="Times New Roman"/>
          <w:bCs/>
          <w:sz w:val="24"/>
          <w:szCs w:val="24"/>
        </w:rPr>
        <w:t xml:space="preserve"> – максимальное число работающих в наиболее загруженную смену, чел.;</w:t>
      </w:r>
    </w:p>
    <w:p w:rsidR="002A578F" w:rsidRPr="00E53DC3" w:rsidRDefault="002A578F" w:rsidP="002A578F">
      <w:pPr>
        <w:ind w:firstLine="360"/>
        <w:jc w:val="both"/>
        <w:rPr>
          <w:rFonts w:cs="Times New Roman"/>
          <w:bCs/>
          <w:sz w:val="24"/>
          <w:szCs w:val="24"/>
        </w:rPr>
      </w:pPr>
      <w:r w:rsidRPr="00E53DC3">
        <w:rPr>
          <w:rFonts w:cs="Times New Roman"/>
          <w:bCs/>
          <w:i/>
          <w:sz w:val="24"/>
          <w:szCs w:val="24"/>
        </w:rPr>
        <w:t xml:space="preserve">  </w:t>
      </w:r>
      <w:r w:rsidRPr="00E53DC3">
        <w:rPr>
          <w:rFonts w:cs="Times New Roman"/>
          <w:bCs/>
          <w:i/>
          <w:sz w:val="24"/>
          <w:szCs w:val="24"/>
          <w:lang w:val="en-US"/>
        </w:rPr>
        <w:t>q</w:t>
      </w:r>
      <w:r w:rsidRPr="00E53DC3">
        <w:rPr>
          <w:rFonts w:cs="Times New Roman"/>
          <w:bCs/>
          <w:i/>
          <w:sz w:val="24"/>
          <w:szCs w:val="24"/>
          <w:vertAlign w:val="subscript"/>
        </w:rPr>
        <w:t>з</w:t>
      </w:r>
      <w:r w:rsidRPr="00E53DC3">
        <w:rPr>
          <w:rFonts w:cs="Times New Roman"/>
          <w:bCs/>
          <w:sz w:val="24"/>
          <w:szCs w:val="24"/>
        </w:rPr>
        <w:t xml:space="preserve"> – нормы потребности в воде в смену, </w:t>
      </w:r>
      <w:r w:rsidRPr="00E53DC3">
        <w:rPr>
          <w:rFonts w:cs="Times New Roman"/>
          <w:bCs/>
          <w:i/>
          <w:sz w:val="24"/>
          <w:szCs w:val="24"/>
        </w:rPr>
        <w:t>л/ч</w:t>
      </w:r>
      <w:r w:rsidRPr="00E53DC3">
        <w:rPr>
          <w:rFonts w:cs="Times New Roman"/>
          <w:bCs/>
          <w:sz w:val="24"/>
          <w:szCs w:val="24"/>
        </w:rPr>
        <w:t xml:space="preserve">, принимаем для площадки с канализацией – 25 </w:t>
      </w:r>
      <w:r w:rsidRPr="00E53DC3">
        <w:rPr>
          <w:rFonts w:cs="Times New Roman"/>
          <w:bCs/>
          <w:i/>
          <w:sz w:val="24"/>
          <w:szCs w:val="24"/>
        </w:rPr>
        <w:t>л/ч</w:t>
      </w:r>
      <w:r w:rsidRPr="00E53DC3">
        <w:rPr>
          <w:rFonts w:cs="Times New Roman"/>
          <w:bCs/>
          <w:sz w:val="24"/>
          <w:szCs w:val="24"/>
        </w:rPr>
        <w:t>, плюс для обеспечения душевой по табл.15 [8];</w:t>
      </w:r>
    </w:p>
    <w:p w:rsidR="002A578F" w:rsidRPr="00E53DC3" w:rsidRDefault="002A578F" w:rsidP="002A578F">
      <w:pPr>
        <w:ind w:firstLine="360"/>
        <w:jc w:val="both"/>
        <w:rPr>
          <w:rFonts w:cs="Times New Roman"/>
          <w:bCs/>
          <w:sz w:val="24"/>
          <w:szCs w:val="24"/>
        </w:rPr>
      </w:pPr>
      <w:proofErr w:type="spellStart"/>
      <w:r w:rsidRPr="00E53DC3">
        <w:rPr>
          <w:rFonts w:cs="Times New Roman"/>
          <w:bCs/>
          <w:i/>
          <w:sz w:val="24"/>
          <w:szCs w:val="24"/>
        </w:rPr>
        <w:t>к</w:t>
      </w:r>
      <w:r w:rsidRPr="00E53DC3">
        <w:rPr>
          <w:rFonts w:cs="Times New Roman"/>
          <w:bCs/>
          <w:i/>
          <w:sz w:val="24"/>
          <w:szCs w:val="24"/>
          <w:vertAlign w:val="subscript"/>
        </w:rPr>
        <w:t>з</w:t>
      </w:r>
      <w:proofErr w:type="spellEnd"/>
      <w:r w:rsidRPr="00E53DC3">
        <w:rPr>
          <w:rFonts w:cs="Times New Roman"/>
          <w:bCs/>
          <w:sz w:val="24"/>
          <w:szCs w:val="24"/>
        </w:rPr>
        <w:t>=2,7 – коэффициент неравномерности потребления.</w:t>
      </w:r>
    </w:p>
    <w:p w:rsidR="002A578F" w:rsidRPr="00E53DC3" w:rsidRDefault="00273C6B" w:rsidP="002A578F">
      <w:pPr>
        <w:jc w:val="center"/>
        <w:rPr>
          <w:rFonts w:cs="Times New Roman"/>
          <w:bCs/>
          <w:sz w:val="24"/>
          <w:szCs w:val="24"/>
        </w:rPr>
      </w:pPr>
      <w:r w:rsidRPr="00E53DC3">
        <w:rPr>
          <w:rFonts w:cs="Times New Roman"/>
          <w:bCs/>
          <w:position w:val="-28"/>
          <w:sz w:val="24"/>
          <w:szCs w:val="24"/>
        </w:rPr>
        <w:object w:dxaOrig="3680" w:dyaOrig="660">
          <v:shape id="_x0000_i1110" type="#_x0000_t75" style="width:183pt;height:33pt" o:ole="" fillcolor="window">
            <v:imagedata r:id="rId182" o:title=""/>
          </v:shape>
          <o:OLEObject Type="Embed" ProgID="Equation.3" ShapeID="_x0000_i1110" DrawAspect="Content" ObjectID="_1670195701" r:id="rId183"/>
        </w:object>
      </w:r>
    </w:p>
    <w:p w:rsidR="002A578F" w:rsidRPr="00E53DC3" w:rsidRDefault="002A578F" w:rsidP="00EB1E65">
      <w:pPr>
        <w:ind w:firstLine="360"/>
        <w:jc w:val="both"/>
        <w:rPr>
          <w:rFonts w:cs="Times New Roman"/>
          <w:bCs/>
          <w:sz w:val="24"/>
          <w:szCs w:val="24"/>
        </w:rPr>
      </w:pPr>
      <w:r w:rsidRPr="00E53DC3">
        <w:rPr>
          <w:rFonts w:cs="Times New Roman"/>
          <w:bCs/>
          <w:sz w:val="24"/>
          <w:szCs w:val="24"/>
        </w:rPr>
        <w:t xml:space="preserve">Расход воды на противопожарные цели для площадок площадью до 10 </w:t>
      </w:r>
      <w:r w:rsidRPr="00E53DC3">
        <w:rPr>
          <w:rFonts w:cs="Times New Roman"/>
          <w:bCs/>
          <w:i/>
          <w:sz w:val="24"/>
          <w:szCs w:val="24"/>
        </w:rPr>
        <w:t>га</w:t>
      </w:r>
      <w:r w:rsidRPr="00E53DC3">
        <w:rPr>
          <w:rFonts w:cs="Times New Roman"/>
          <w:bCs/>
          <w:sz w:val="24"/>
          <w:szCs w:val="24"/>
        </w:rPr>
        <w:t xml:space="preserve"> принимают для одного гидранта – 5 </w:t>
      </w:r>
      <w:r w:rsidRPr="00E53DC3">
        <w:rPr>
          <w:rFonts w:cs="Times New Roman"/>
          <w:bCs/>
          <w:i/>
          <w:sz w:val="24"/>
          <w:szCs w:val="24"/>
        </w:rPr>
        <w:t>л/с</w:t>
      </w:r>
      <w:r w:rsidRPr="00E53DC3">
        <w:rPr>
          <w:rFonts w:cs="Times New Roman"/>
          <w:bCs/>
          <w:sz w:val="24"/>
          <w:szCs w:val="24"/>
        </w:rPr>
        <w:t xml:space="preserve">. Итого для одновременного использования 3 гидрантов – 15 </w:t>
      </w:r>
      <w:r w:rsidRPr="00E53DC3">
        <w:rPr>
          <w:rFonts w:cs="Times New Roman"/>
          <w:bCs/>
          <w:i/>
          <w:sz w:val="24"/>
          <w:szCs w:val="24"/>
        </w:rPr>
        <w:t>л/с</w:t>
      </w:r>
      <w:r w:rsidR="00EB1E65">
        <w:rPr>
          <w:rFonts w:cs="Times New Roman"/>
          <w:bCs/>
          <w:sz w:val="24"/>
          <w:szCs w:val="24"/>
        </w:rPr>
        <w:t>.</w:t>
      </w:r>
    </w:p>
    <w:p w:rsidR="002A578F" w:rsidRPr="00A52987" w:rsidRDefault="002A578F" w:rsidP="00A9237D">
      <w:pPr>
        <w:pStyle w:val="af0"/>
        <w:numPr>
          <w:ilvl w:val="0"/>
          <w:numId w:val="58"/>
        </w:numPr>
        <w:jc w:val="both"/>
        <w:rPr>
          <w:sz w:val="24"/>
          <w:szCs w:val="24"/>
        </w:rPr>
      </w:pPr>
      <w:r w:rsidRPr="00E53DC3">
        <w:rPr>
          <w:sz w:val="24"/>
          <w:szCs w:val="24"/>
        </w:rPr>
        <w:t xml:space="preserve">Расход воды для противопожарных целей: </w:t>
      </w:r>
      <w:r w:rsidR="00EB1E65" w:rsidRPr="00E53DC3">
        <w:rPr>
          <w:position w:val="-14"/>
        </w:rPr>
        <w:object w:dxaOrig="1900" w:dyaOrig="380">
          <v:shape id="_x0000_i1106" type="#_x0000_t75" style="width:94.5pt;height:19.5pt" o:ole="">
            <v:imagedata r:id="rId184" o:title=""/>
          </v:shape>
          <o:OLEObject Type="Embed" ProgID="Equation.3" ShapeID="_x0000_i1106" DrawAspect="Content" ObjectID="_1670195702" r:id="rId185"/>
        </w:object>
      </w:r>
      <w:r w:rsidRPr="00E53DC3">
        <w:rPr>
          <w:sz w:val="24"/>
          <w:szCs w:val="24"/>
        </w:rPr>
        <w:t xml:space="preserve"> 3 струи из гидрантов.</w:t>
      </w:r>
    </w:p>
    <w:p w:rsidR="002A578F" w:rsidRPr="00A52987" w:rsidRDefault="001E35BC" w:rsidP="002A578F">
      <w:pPr>
        <w:ind w:left="567" w:firstLine="855"/>
        <w:jc w:val="both"/>
        <w:rPr>
          <w:rFonts w:cs="Times New Roman"/>
          <w:sz w:val="24"/>
          <w:szCs w:val="24"/>
        </w:rPr>
      </w:pPr>
      <w:r>
        <w:rPr>
          <w:rFonts w:eastAsia="Times New Roman" w:cs="Times New Roman"/>
          <w:sz w:val="24"/>
          <w:szCs w:val="24"/>
        </w:rPr>
        <w:t xml:space="preserve">Итого : </w:t>
      </w:r>
      <m:oMath>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тр</m:t>
            </m:r>
          </m:sub>
        </m:sSub>
        <m:r>
          <w:rPr>
            <w:rFonts w:ascii="Cambria Math" w:hAnsi="Cambria Math" w:cs="Times New Roman"/>
            <w:sz w:val="24"/>
            <w:szCs w:val="24"/>
          </w:rPr>
          <m:t>=15+4,17+0,057+0,</m:t>
        </m:r>
        <m:r>
          <w:rPr>
            <w:rFonts w:ascii="Cambria Math" w:hAnsi="Cambria Math" w:cs="Times New Roman"/>
            <w:sz w:val="24"/>
            <w:szCs w:val="24"/>
          </w:rPr>
          <m:t>15</m:t>
        </m:r>
        <m:r>
          <w:rPr>
            <w:rFonts w:ascii="Cambria Math" w:hAnsi="Cambria Math" w:cs="Times New Roman"/>
            <w:sz w:val="24"/>
            <w:szCs w:val="24"/>
          </w:rPr>
          <m:t>=19,</m:t>
        </m:r>
        <m:r>
          <w:rPr>
            <w:rFonts w:ascii="Cambria Math" w:hAnsi="Cambria Math" w:cs="Times New Roman"/>
            <w:sz w:val="24"/>
            <w:szCs w:val="24"/>
          </w:rPr>
          <m:t>38</m:t>
        </m:r>
        <m:r>
          <w:rPr>
            <w:rFonts w:ascii="Cambria Math" w:hAnsi="Cambria Math" w:cs="Times New Roman"/>
            <w:sz w:val="24"/>
            <w:szCs w:val="24"/>
          </w:rPr>
          <m:t xml:space="preserve"> (</m:t>
        </m:r>
        <m:f>
          <m:fPr>
            <m:type m:val="lin"/>
            <m:ctrlPr>
              <w:rPr>
                <w:rFonts w:ascii="Cambria Math" w:hAnsi="Cambria Math" w:cs="Times New Roman"/>
                <w:i/>
                <w:sz w:val="24"/>
                <w:szCs w:val="24"/>
              </w:rPr>
            </m:ctrlPr>
          </m:fPr>
          <m:num>
            <m:r>
              <w:rPr>
                <w:rFonts w:ascii="Cambria Math" w:hAnsi="Cambria Math" w:cs="Times New Roman"/>
                <w:sz w:val="24"/>
                <w:szCs w:val="24"/>
              </w:rPr>
              <m:t>л</m:t>
            </m:r>
          </m:num>
          <m:den>
            <m:r>
              <w:rPr>
                <w:rFonts w:ascii="Cambria Math" w:hAnsi="Cambria Math" w:cs="Times New Roman"/>
                <w:sz w:val="24"/>
                <w:szCs w:val="24"/>
              </w:rPr>
              <m:t>сек)</m:t>
            </m:r>
          </m:den>
        </m:f>
      </m:oMath>
    </w:p>
    <w:p w:rsidR="002A578F" w:rsidRPr="00FF4AE3" w:rsidRDefault="002A578F" w:rsidP="00FF4AE3">
      <w:pPr>
        <w:jc w:val="both"/>
        <w:outlineLvl w:val="0"/>
        <w:rPr>
          <w:sz w:val="24"/>
          <w:szCs w:val="24"/>
        </w:rPr>
      </w:pPr>
      <w:r w:rsidRPr="00FF4AE3">
        <w:rPr>
          <w:sz w:val="24"/>
          <w:szCs w:val="24"/>
        </w:rPr>
        <w:t xml:space="preserve">Диаметр трубопроводов: </w:t>
      </w:r>
    </w:p>
    <w:p w:rsidR="002A578F" w:rsidRPr="006D1CB5" w:rsidRDefault="002A578F" w:rsidP="002A578F">
      <w:pPr>
        <w:spacing w:after="0"/>
        <w:ind w:firstLine="570"/>
        <w:jc w:val="both"/>
        <w:outlineLvl w:val="0"/>
        <w:rPr>
          <w:rFonts w:cs="Times New Roman"/>
          <w:i/>
          <w:sz w:val="24"/>
          <w:szCs w:val="24"/>
        </w:rPr>
      </w:pPr>
      <m:oMathPara>
        <m:oMath>
          <m:r>
            <w:rPr>
              <w:rFonts w:ascii="Cambria Math" w:hAnsi="Cambria Math" w:cs="Times New Roman"/>
              <w:sz w:val="24"/>
              <w:szCs w:val="24"/>
            </w:rPr>
            <m:t>d=</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rPr>
                    <m:t>∙1000</m:t>
                  </m:r>
                </m:num>
                <m:den>
                  <m:r>
                    <w:rPr>
                      <w:rFonts w:ascii="Cambria Math" w:hAnsi="Cambria Math" w:cs="Times New Roman"/>
                      <w:sz w:val="24"/>
                      <w:szCs w:val="24"/>
                    </w:rPr>
                    <m:t>3.14∙V</m:t>
                  </m:r>
                </m:den>
              </m:f>
            </m:e>
          </m:rad>
          <m:r>
            <w:rPr>
              <w:rFonts w:ascii="Cambria Math" w:hAnsi="Cambria Math" w:cs="Times New Roman"/>
              <w:sz w:val="24"/>
              <w:szCs w:val="24"/>
            </w:rPr>
            <m:t xml:space="preserve"> (мм)</m:t>
          </m:r>
        </m:oMath>
      </m:oMathPara>
    </w:p>
    <w:p w:rsidR="002A578F" w:rsidRPr="00E53DC3" w:rsidRDefault="002A578F" w:rsidP="002A578F">
      <w:pPr>
        <w:spacing w:after="0"/>
        <w:outlineLvl w:val="0"/>
        <w:rPr>
          <w:rFonts w:cs="Times New Roman"/>
          <w:sz w:val="24"/>
          <w:szCs w:val="24"/>
        </w:rPr>
      </w:pPr>
      <w:r w:rsidRPr="00E53DC3">
        <w:rPr>
          <w:rFonts w:cs="Times New Roman"/>
          <w:position w:val="-30"/>
          <w:sz w:val="24"/>
          <w:szCs w:val="24"/>
        </w:rPr>
        <w:t xml:space="preserve">         </w:t>
      </w:r>
      <w:r>
        <w:rPr>
          <w:rFonts w:cs="Times New Roman"/>
          <w:position w:val="-30"/>
          <w:sz w:val="24"/>
          <w:szCs w:val="24"/>
        </w:rPr>
        <w:t xml:space="preserve">   </w:t>
      </w:r>
      <w:r w:rsidRPr="00E53DC3">
        <w:rPr>
          <w:rFonts w:cs="Times New Roman"/>
          <w:position w:val="-30"/>
          <w:sz w:val="24"/>
          <w:szCs w:val="24"/>
        </w:rPr>
        <w:t xml:space="preserve"> </w:t>
      </w:r>
      <w:r w:rsidRPr="00E53DC3">
        <w:rPr>
          <w:rFonts w:cs="Times New Roman"/>
          <w:sz w:val="24"/>
          <w:szCs w:val="24"/>
        </w:rPr>
        <w:t xml:space="preserve"> где: </w:t>
      </w:r>
      <w:r w:rsidRPr="00E53DC3">
        <w:rPr>
          <w:rFonts w:cs="Times New Roman"/>
          <w:position w:val="-10"/>
          <w:sz w:val="24"/>
          <w:szCs w:val="24"/>
        </w:rPr>
        <w:object w:dxaOrig="340" w:dyaOrig="340">
          <v:shape id="_x0000_i1092" type="#_x0000_t75" style="width:16.5pt;height:16.5pt" o:ole="">
            <v:imagedata r:id="rId186" o:title=""/>
          </v:shape>
          <o:OLEObject Type="Embed" ProgID="Equation.3" ShapeID="_x0000_i1092" DrawAspect="Content" ObjectID="_1670195703" r:id="rId187"/>
        </w:object>
      </w:r>
      <w:r w:rsidRPr="00E53DC3">
        <w:rPr>
          <w:rFonts w:cs="Times New Roman"/>
          <w:sz w:val="24"/>
          <w:szCs w:val="24"/>
        </w:rPr>
        <w:t>- максимальный суммарный расход воды, л/сек.</w:t>
      </w:r>
    </w:p>
    <w:p w:rsidR="002A578F" w:rsidRDefault="002A578F" w:rsidP="002A578F">
      <w:pPr>
        <w:spacing w:after="0"/>
        <w:jc w:val="both"/>
        <w:rPr>
          <w:rFonts w:cs="Times New Roman"/>
          <w:sz w:val="24"/>
          <w:szCs w:val="24"/>
        </w:rPr>
      </w:pPr>
      <w:r w:rsidRPr="00E53DC3">
        <w:rPr>
          <w:rFonts w:cs="Times New Roman"/>
          <w:position w:val="-6"/>
          <w:sz w:val="24"/>
          <w:szCs w:val="24"/>
        </w:rPr>
        <w:lastRenderedPageBreak/>
        <w:t xml:space="preserve">             </w:t>
      </w:r>
      <w:r w:rsidRPr="00E53DC3">
        <w:rPr>
          <w:rFonts w:cs="Times New Roman"/>
          <w:position w:val="-6"/>
          <w:sz w:val="24"/>
          <w:szCs w:val="24"/>
        </w:rPr>
        <w:object w:dxaOrig="240" w:dyaOrig="279">
          <v:shape id="_x0000_i1093" type="#_x0000_t75" style="width:12.75pt;height:14.25pt" o:ole="" o:bullet="t">
            <v:imagedata r:id="rId188" o:title=""/>
          </v:shape>
          <o:OLEObject Type="Embed" ProgID="Equation.3" ShapeID="_x0000_i1093" DrawAspect="Content" ObjectID="_1670195704" r:id="rId189"/>
        </w:object>
      </w:r>
      <w:r w:rsidRPr="00E53DC3">
        <w:rPr>
          <w:rFonts w:cs="Times New Roman"/>
          <w:sz w:val="24"/>
          <w:szCs w:val="24"/>
        </w:rPr>
        <w:t>- скорость движения воды в трубопроводе (м/сек).</w:t>
      </w:r>
    </w:p>
    <w:p w:rsidR="00AE08B4" w:rsidRDefault="00AE08B4" w:rsidP="002A578F">
      <w:pPr>
        <w:spacing w:after="0"/>
        <w:jc w:val="both"/>
        <w:rPr>
          <w:rFonts w:cs="Times New Roman"/>
          <w:sz w:val="24"/>
          <w:szCs w:val="24"/>
        </w:rPr>
      </w:pPr>
      <w:r>
        <w:rPr>
          <w:rFonts w:cs="Times New Roman"/>
          <w:sz w:val="24"/>
          <w:szCs w:val="24"/>
        </w:rPr>
        <w:tab/>
        <w:t>Принимаем раздельную систему водоснабжения</w:t>
      </w:r>
      <w:r w:rsidR="001E35BC">
        <w:rPr>
          <w:rFonts w:cs="Times New Roman"/>
          <w:sz w:val="24"/>
          <w:szCs w:val="24"/>
        </w:rPr>
        <w:t>.</w:t>
      </w:r>
    </w:p>
    <w:p w:rsidR="002A578F" w:rsidRPr="00E53DC3" w:rsidRDefault="002A578F" w:rsidP="002A578F">
      <w:pPr>
        <w:spacing w:after="0"/>
        <w:jc w:val="both"/>
        <w:rPr>
          <w:rFonts w:cs="Times New Roman"/>
          <w:sz w:val="24"/>
          <w:szCs w:val="24"/>
        </w:rPr>
      </w:pPr>
    </w:p>
    <w:p w:rsidR="002A578F" w:rsidRPr="00C81040" w:rsidRDefault="002A578F" w:rsidP="00C81040">
      <w:pPr>
        <w:pStyle w:val="af0"/>
        <w:numPr>
          <w:ilvl w:val="6"/>
          <w:numId w:val="22"/>
        </w:numPr>
        <w:tabs>
          <w:tab w:val="num" w:pos="720"/>
        </w:tabs>
        <w:ind w:left="567"/>
        <w:rPr>
          <w:sz w:val="24"/>
          <w:szCs w:val="24"/>
        </w:rPr>
      </w:pPr>
      <w:r w:rsidRPr="00C81040">
        <w:rPr>
          <w:sz w:val="24"/>
          <w:szCs w:val="24"/>
        </w:rPr>
        <w:t>Диаметр</w:t>
      </w:r>
      <w:r w:rsidR="00AE08B4">
        <w:rPr>
          <w:sz w:val="24"/>
          <w:szCs w:val="24"/>
        </w:rPr>
        <w:t xml:space="preserve"> трубопровода на производственные</w:t>
      </w:r>
      <w:r w:rsidRPr="00C81040">
        <w:rPr>
          <w:sz w:val="24"/>
          <w:szCs w:val="24"/>
        </w:rPr>
        <w:t xml:space="preserve"> нужды</w:t>
      </w:r>
      <w:r w:rsidR="00273C6B">
        <w:rPr>
          <w:sz w:val="24"/>
          <w:szCs w:val="24"/>
        </w:rPr>
        <w:t xml:space="preserve"> (принимаем только противопожарные нужды, так как на них расход воды значительно превышает остальные потребности, </w:t>
      </w:r>
      <w:r w:rsidR="00273C6B" w:rsidRPr="00273C6B">
        <w:rPr>
          <w:sz w:val="24"/>
          <w:szCs w:val="24"/>
        </w:rPr>
        <w:t>[]</w:t>
      </w:r>
      <w:r w:rsidR="00273C6B">
        <w:rPr>
          <w:sz w:val="24"/>
          <w:szCs w:val="24"/>
        </w:rPr>
        <w:t>)</w:t>
      </w:r>
      <w:r w:rsidRPr="00C81040">
        <w:rPr>
          <w:sz w:val="24"/>
          <w:szCs w:val="24"/>
        </w:rPr>
        <w:t>:</w:t>
      </w:r>
    </w:p>
    <w:p w:rsidR="002A578F" w:rsidRPr="006D1CB5" w:rsidRDefault="002A578F" w:rsidP="002A578F">
      <w:pPr>
        <w:spacing w:after="0"/>
        <w:ind w:left="284"/>
        <w:jc w:val="both"/>
        <w:outlineLvl w:val="0"/>
        <w:rPr>
          <w:rFonts w:cs="Times New Roman"/>
          <w:i/>
          <w:sz w:val="24"/>
          <w:szCs w:val="24"/>
        </w:rPr>
      </w:pPr>
      <m:oMathPara>
        <m:oMath>
          <m:r>
            <w:rPr>
              <w:rFonts w:ascii="Cambria Math" w:hAnsi="Cambria Math" w:cs="Times New Roman"/>
              <w:sz w:val="24"/>
              <w:szCs w:val="24"/>
            </w:rPr>
            <m:t>d=</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rPr>
                    <m:t>∙1000</m:t>
                  </m:r>
                </m:num>
                <m:den>
                  <m:r>
                    <w:rPr>
                      <w:rFonts w:ascii="Cambria Math" w:hAnsi="Cambria Math" w:cs="Times New Roman"/>
                      <w:sz w:val="24"/>
                      <w:szCs w:val="24"/>
                    </w:rPr>
                    <m:t>3.14∙V</m:t>
                  </m:r>
                </m:den>
              </m:f>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4∙15</m:t>
                  </m:r>
                  <m:r>
                    <w:rPr>
                      <w:rFonts w:ascii="Cambria Math" w:hAnsi="Cambria Math" w:cs="Times New Roman"/>
                      <w:sz w:val="24"/>
                      <w:szCs w:val="24"/>
                    </w:rPr>
                    <m:t>∙1000</m:t>
                  </m:r>
                </m:num>
                <m:den>
                  <m:r>
                    <w:rPr>
                      <w:rFonts w:ascii="Cambria Math" w:hAnsi="Cambria Math" w:cs="Times New Roman"/>
                      <w:sz w:val="24"/>
                      <w:szCs w:val="24"/>
                    </w:rPr>
                    <m:t>3,14∙1,3</m:t>
                  </m:r>
                </m:den>
              </m:f>
            </m:e>
          </m:rad>
          <m:r>
            <w:rPr>
              <w:rFonts w:ascii="Cambria Math" w:hAnsi="Cambria Math" w:cs="Times New Roman"/>
              <w:sz w:val="24"/>
              <w:szCs w:val="24"/>
            </w:rPr>
            <m:t>=121,24</m:t>
          </m:r>
          <m:r>
            <w:rPr>
              <w:rFonts w:ascii="Cambria Math" w:hAnsi="Cambria Math" w:cs="Times New Roman"/>
              <w:sz w:val="24"/>
              <w:szCs w:val="24"/>
            </w:rPr>
            <m:t xml:space="preserve"> мм→</m:t>
          </m:r>
          <m:r>
            <w:rPr>
              <w:rFonts w:ascii="Cambria Math" w:hAnsi="Cambria Math" w:cs="Times New Roman"/>
              <w:sz w:val="24"/>
              <w:szCs w:val="24"/>
              <w:lang w:val="en-US"/>
            </w:rPr>
            <m:t>d</m:t>
          </m:r>
          <m:r>
            <w:rPr>
              <w:rFonts w:ascii="Cambria Math" w:hAnsi="Cambria Math" w:cs="Times New Roman"/>
              <w:sz w:val="24"/>
              <w:szCs w:val="24"/>
              <w:lang w:val="en-US"/>
            </w:rPr>
            <m:t>=127</m:t>
          </m:r>
          <m:r>
            <w:rPr>
              <w:rFonts w:ascii="Cambria Math" w:hAnsi="Cambria Math" w:cs="Times New Roman"/>
              <w:sz w:val="24"/>
              <w:szCs w:val="24"/>
              <w:lang w:val="en-US"/>
            </w:rPr>
            <m:t xml:space="preserve"> </m:t>
          </m:r>
          <m:r>
            <w:rPr>
              <w:rFonts w:ascii="Cambria Math" w:hAnsi="Cambria Math" w:cs="Times New Roman"/>
              <w:sz w:val="24"/>
              <w:szCs w:val="24"/>
            </w:rPr>
            <m:t>мм;</m:t>
          </m:r>
        </m:oMath>
      </m:oMathPara>
    </w:p>
    <w:p w:rsidR="002A578F" w:rsidRPr="00C81040" w:rsidRDefault="002A578F" w:rsidP="00C81040">
      <w:pPr>
        <w:pStyle w:val="af0"/>
        <w:numPr>
          <w:ilvl w:val="6"/>
          <w:numId w:val="22"/>
        </w:numPr>
        <w:tabs>
          <w:tab w:val="num" w:pos="720"/>
        </w:tabs>
        <w:ind w:left="567"/>
        <w:jc w:val="both"/>
        <w:rPr>
          <w:sz w:val="24"/>
          <w:szCs w:val="24"/>
        </w:rPr>
      </w:pPr>
      <w:r w:rsidRPr="00C81040">
        <w:rPr>
          <w:sz w:val="24"/>
          <w:szCs w:val="24"/>
        </w:rPr>
        <w:t xml:space="preserve">Диаметр трубопровода на </w:t>
      </w:r>
      <w:r w:rsidR="001E35BC">
        <w:rPr>
          <w:sz w:val="24"/>
          <w:szCs w:val="24"/>
        </w:rPr>
        <w:t>хозяйственно-</w:t>
      </w:r>
      <w:r w:rsidRPr="00C81040">
        <w:rPr>
          <w:sz w:val="24"/>
          <w:szCs w:val="24"/>
        </w:rPr>
        <w:t>бытовые нужды:</w:t>
      </w:r>
    </w:p>
    <w:p w:rsidR="002A578F" w:rsidRPr="006D1CB5" w:rsidRDefault="002A578F" w:rsidP="002A578F">
      <w:pPr>
        <w:spacing w:after="0"/>
        <w:ind w:left="284"/>
        <w:jc w:val="both"/>
        <w:outlineLvl w:val="0"/>
        <w:rPr>
          <w:rFonts w:cs="Times New Roman"/>
          <w:i/>
          <w:sz w:val="24"/>
          <w:szCs w:val="24"/>
        </w:rPr>
      </w:pPr>
      <m:oMathPara>
        <m:oMath>
          <m:r>
            <w:rPr>
              <w:rFonts w:ascii="Cambria Math" w:hAnsi="Cambria Math" w:cs="Times New Roman"/>
              <w:sz w:val="24"/>
              <w:szCs w:val="24"/>
            </w:rPr>
            <m:t>d=</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m:t>
                  </m:r>
                  <m:sSub>
                    <m:sSubPr>
                      <m:ctrlPr>
                        <w:rPr>
                          <w:rFonts w:ascii="Cambria Math" w:hAnsi="Cambria Math" w:cs="Times New Roman"/>
                          <w:i/>
                          <w:sz w:val="24"/>
                          <w:szCs w:val="24"/>
                        </w:rPr>
                      </m:ctrlPr>
                    </m:sSubPr>
                    <m:e>
                      <m:r>
                        <w:rPr>
                          <w:rFonts w:ascii="Cambria Math" w:hAnsi="Cambria Math" w:cs="Times New Roman"/>
                          <w:sz w:val="24"/>
                          <w:szCs w:val="24"/>
                          <w:lang w:val="en-US"/>
                        </w:rPr>
                        <m:t>Q</m:t>
                      </m:r>
                    </m:e>
                    <m:sub>
                      <m:r>
                        <w:rPr>
                          <w:rFonts w:ascii="Cambria Math" w:hAnsi="Cambria Math" w:cs="Times New Roman"/>
                          <w:sz w:val="24"/>
                          <w:szCs w:val="24"/>
                        </w:rPr>
                        <m:t>р</m:t>
                      </m:r>
                    </m:sub>
                  </m:sSub>
                  <m:r>
                    <w:rPr>
                      <w:rFonts w:ascii="Cambria Math" w:hAnsi="Cambria Math" w:cs="Times New Roman"/>
                      <w:sz w:val="24"/>
                      <w:szCs w:val="24"/>
                    </w:rPr>
                    <m:t>∙1000</m:t>
                  </m:r>
                </m:num>
                <m:den>
                  <m:r>
                    <w:rPr>
                      <w:rFonts w:ascii="Cambria Math" w:hAnsi="Cambria Math" w:cs="Times New Roman"/>
                      <w:sz w:val="24"/>
                      <w:szCs w:val="24"/>
                    </w:rPr>
                    <m:t>3.14∙V</m:t>
                  </m:r>
                </m:den>
              </m:f>
            </m:e>
          </m:rad>
          <m:r>
            <w:rPr>
              <w:rFonts w:ascii="Cambria Math" w:hAnsi="Cambria Math" w:cs="Times New Roman"/>
              <w:sz w:val="24"/>
              <w:szCs w:val="24"/>
            </w:rPr>
            <m:t>=</m:t>
          </m:r>
          <m:rad>
            <m:radPr>
              <m:degHide m:val="1"/>
              <m:ctrlPr>
                <w:rPr>
                  <w:rFonts w:ascii="Cambria Math" w:hAnsi="Cambria Math" w:cs="Times New Roman"/>
                  <w:i/>
                  <w:sz w:val="24"/>
                  <w:szCs w:val="24"/>
                </w:rPr>
              </m:ctrlPr>
            </m:radPr>
            <m:deg/>
            <m:e>
              <m:f>
                <m:fPr>
                  <m:ctrlPr>
                    <w:rPr>
                      <w:rFonts w:ascii="Cambria Math" w:hAnsi="Cambria Math" w:cs="Times New Roman"/>
                      <w:i/>
                      <w:sz w:val="24"/>
                      <w:szCs w:val="24"/>
                    </w:rPr>
                  </m:ctrlPr>
                </m:fPr>
                <m:num>
                  <m:r>
                    <w:rPr>
                      <w:rFonts w:ascii="Cambria Math" w:hAnsi="Cambria Math" w:cs="Times New Roman"/>
                      <w:sz w:val="24"/>
                      <w:szCs w:val="24"/>
                    </w:rPr>
                    <m:t>4∙0,15</m:t>
                  </m:r>
                  <m:r>
                    <w:rPr>
                      <w:rFonts w:ascii="Cambria Math" w:hAnsi="Cambria Math" w:cs="Times New Roman"/>
                      <w:sz w:val="24"/>
                      <w:szCs w:val="24"/>
                    </w:rPr>
                    <m:t>∙1000</m:t>
                  </m:r>
                </m:num>
                <m:den>
                  <m:r>
                    <w:rPr>
                      <w:rFonts w:ascii="Cambria Math" w:hAnsi="Cambria Math" w:cs="Times New Roman"/>
                      <w:sz w:val="24"/>
                      <w:szCs w:val="24"/>
                    </w:rPr>
                    <m:t>3,14∙0,7</m:t>
                  </m:r>
                </m:den>
              </m:f>
            </m:e>
          </m:rad>
          <m:r>
            <w:rPr>
              <w:rFonts w:ascii="Cambria Math" w:hAnsi="Cambria Math" w:cs="Times New Roman"/>
              <w:sz w:val="24"/>
              <w:szCs w:val="24"/>
            </w:rPr>
            <m:t>=16,52</m:t>
          </m:r>
          <m:r>
            <w:rPr>
              <w:rFonts w:ascii="Cambria Math" w:hAnsi="Cambria Math" w:cs="Times New Roman"/>
              <w:sz w:val="24"/>
              <w:szCs w:val="24"/>
            </w:rPr>
            <m:t xml:space="preserve"> мм→</m:t>
          </m:r>
          <m:r>
            <w:rPr>
              <w:rFonts w:ascii="Cambria Math" w:hAnsi="Cambria Math" w:cs="Times New Roman"/>
              <w:sz w:val="24"/>
              <w:szCs w:val="24"/>
              <w:lang w:val="en-US"/>
            </w:rPr>
            <m:t>d</m:t>
          </m:r>
          <m:r>
            <w:rPr>
              <w:rFonts w:ascii="Cambria Math" w:hAnsi="Cambria Math" w:cs="Times New Roman"/>
              <w:sz w:val="24"/>
              <w:szCs w:val="24"/>
              <w:lang w:val="en-US"/>
            </w:rPr>
            <m:t>=18</m:t>
          </m:r>
          <m:r>
            <w:rPr>
              <w:rFonts w:ascii="Cambria Math" w:hAnsi="Cambria Math" w:cs="Times New Roman"/>
              <w:sz w:val="24"/>
              <w:szCs w:val="24"/>
              <w:lang w:val="en-US"/>
            </w:rPr>
            <m:t xml:space="preserve"> </m:t>
          </m:r>
          <m:r>
            <w:rPr>
              <w:rFonts w:ascii="Cambria Math" w:hAnsi="Cambria Math" w:cs="Times New Roman"/>
              <w:sz w:val="24"/>
              <w:szCs w:val="24"/>
            </w:rPr>
            <m:t>мм;</m:t>
          </m:r>
        </m:oMath>
      </m:oMathPara>
    </w:p>
    <w:p w:rsidR="002A578F" w:rsidRPr="00E53DC3" w:rsidRDefault="002A578F" w:rsidP="002A578F">
      <w:pPr>
        <w:pStyle w:val="afc"/>
        <w:rPr>
          <w:rFonts w:ascii="Times New Roman" w:hAnsi="Times New Roman"/>
          <w:sz w:val="24"/>
          <w:szCs w:val="24"/>
        </w:rPr>
      </w:pPr>
      <w:r w:rsidRPr="00E53DC3">
        <w:rPr>
          <w:rFonts w:ascii="Times New Roman" w:hAnsi="Times New Roman"/>
          <w:sz w:val="24"/>
          <w:szCs w:val="24"/>
        </w:rPr>
        <w:t xml:space="preserve">      Проектные значения диаметров трубопроводов принимаются в соответствии с сортаментами труб по </w:t>
      </w:r>
      <w:proofErr w:type="gramStart"/>
      <w:r w:rsidRPr="00E53DC3">
        <w:rPr>
          <w:rFonts w:ascii="Times New Roman" w:hAnsi="Times New Roman"/>
          <w:sz w:val="24"/>
          <w:szCs w:val="24"/>
        </w:rPr>
        <w:t>ГОСТ</w:t>
      </w:r>
      <w:r w:rsidR="00D840EB" w:rsidRPr="00D840EB">
        <w:rPr>
          <w:rFonts w:ascii="Times New Roman" w:hAnsi="Times New Roman"/>
          <w:sz w:val="24"/>
          <w:szCs w:val="24"/>
        </w:rPr>
        <w:t>[</w:t>
      </w:r>
      <w:proofErr w:type="gramEnd"/>
      <w:r w:rsidR="00D840EB">
        <w:rPr>
          <w:rFonts w:ascii="Times New Roman" w:hAnsi="Times New Roman"/>
          <w:sz w:val="24"/>
          <w:szCs w:val="24"/>
        </w:rPr>
        <w:t>10704-91</w:t>
      </w:r>
      <w:r w:rsidR="00D840EB" w:rsidRPr="00D840EB">
        <w:rPr>
          <w:rFonts w:ascii="Times New Roman" w:hAnsi="Times New Roman"/>
          <w:sz w:val="24"/>
          <w:szCs w:val="24"/>
        </w:rPr>
        <w:t>]</w:t>
      </w:r>
      <w:r w:rsidRPr="00E53DC3">
        <w:rPr>
          <w:rFonts w:ascii="Times New Roman" w:hAnsi="Times New Roman"/>
          <w:sz w:val="24"/>
          <w:szCs w:val="24"/>
        </w:rPr>
        <w:t>. Диам</w:t>
      </w:r>
      <w:r w:rsidR="008F6F04">
        <w:rPr>
          <w:rFonts w:ascii="Times New Roman" w:hAnsi="Times New Roman"/>
          <w:sz w:val="24"/>
          <w:szCs w:val="24"/>
        </w:rPr>
        <w:t xml:space="preserve">етр наружного противопожарного </w:t>
      </w:r>
      <w:r w:rsidRPr="00E53DC3">
        <w:rPr>
          <w:rFonts w:ascii="Times New Roman" w:hAnsi="Times New Roman"/>
          <w:sz w:val="24"/>
          <w:szCs w:val="24"/>
        </w:rPr>
        <w:t>магистрального трубопровода принимается не менее 100 мм.</w:t>
      </w: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r w:rsidRPr="00E53DC3">
        <w:rPr>
          <w:rFonts w:ascii="Times New Roman" w:hAnsi="Times New Roman"/>
          <w:sz w:val="24"/>
          <w:szCs w:val="24"/>
        </w:rPr>
        <w:t xml:space="preserve">      Снабжение водой стройплощадки осуществляется через подключение к существующей линии водопровода.</w:t>
      </w: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Default="002A578F"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Default="00F8322B" w:rsidP="002A578F">
      <w:pPr>
        <w:pStyle w:val="afc"/>
        <w:rPr>
          <w:rFonts w:ascii="Times New Roman" w:hAnsi="Times New Roman"/>
          <w:sz w:val="24"/>
          <w:szCs w:val="24"/>
        </w:rPr>
      </w:pPr>
    </w:p>
    <w:p w:rsidR="00F8322B" w:rsidRPr="00F8322B" w:rsidRDefault="00F8322B" w:rsidP="00F8322B">
      <w:pPr>
        <w:pStyle w:val="afc"/>
        <w:jc w:val="center"/>
        <w:rPr>
          <w:rFonts w:ascii="Times New Roman" w:hAnsi="Times New Roman"/>
          <w:b/>
          <w:sz w:val="24"/>
          <w:szCs w:val="24"/>
        </w:rPr>
      </w:pPr>
      <w:r w:rsidRPr="00F8322B">
        <w:rPr>
          <w:rFonts w:ascii="Times New Roman" w:hAnsi="Times New Roman"/>
          <w:b/>
          <w:sz w:val="24"/>
          <w:szCs w:val="24"/>
        </w:rPr>
        <w:lastRenderedPageBreak/>
        <w:t xml:space="preserve">Технико-экономическая оценка </w:t>
      </w:r>
      <w:proofErr w:type="spellStart"/>
      <w:r w:rsidRPr="00F8322B">
        <w:rPr>
          <w:rFonts w:ascii="Times New Roman" w:hAnsi="Times New Roman"/>
          <w:b/>
          <w:sz w:val="24"/>
          <w:szCs w:val="24"/>
        </w:rPr>
        <w:t>стройгенплана</w:t>
      </w:r>
      <w:proofErr w:type="spellEnd"/>
    </w:p>
    <w:p w:rsidR="00F8322B" w:rsidRPr="00F8322B" w:rsidRDefault="00F8322B" w:rsidP="00F8322B">
      <w:pPr>
        <w:pStyle w:val="afc"/>
        <w:rPr>
          <w:rFonts w:ascii="Times New Roman" w:hAnsi="Times New Roman"/>
          <w:b/>
          <w:sz w:val="24"/>
          <w:szCs w:val="24"/>
        </w:rPr>
      </w:pPr>
    </w:p>
    <w:p w:rsidR="00F8322B" w:rsidRPr="00F8322B" w:rsidRDefault="00F8322B" w:rsidP="00F8322B">
      <w:pPr>
        <w:ind w:firstLine="426"/>
        <w:jc w:val="both"/>
        <w:rPr>
          <w:rFonts w:cs="Times New Roman"/>
          <w:sz w:val="24"/>
          <w:szCs w:val="24"/>
        </w:rPr>
      </w:pPr>
      <w:r w:rsidRPr="00F8322B">
        <w:rPr>
          <w:rFonts w:cs="Times New Roman"/>
          <w:sz w:val="24"/>
          <w:szCs w:val="24"/>
        </w:rPr>
        <w:t xml:space="preserve">По </w:t>
      </w:r>
      <w:proofErr w:type="spellStart"/>
      <w:r w:rsidRPr="00F8322B">
        <w:rPr>
          <w:rFonts w:cs="Times New Roman"/>
          <w:sz w:val="24"/>
          <w:szCs w:val="24"/>
        </w:rPr>
        <w:t>стройгенплану</w:t>
      </w:r>
      <w:proofErr w:type="spellEnd"/>
      <w:r w:rsidRPr="00F8322B">
        <w:rPr>
          <w:rFonts w:cs="Times New Roman"/>
          <w:sz w:val="24"/>
          <w:szCs w:val="24"/>
        </w:rPr>
        <w:t xml:space="preserve"> подсчитываются и выносятся на лист о</w:t>
      </w:r>
      <w:r>
        <w:rPr>
          <w:rFonts w:cs="Times New Roman"/>
          <w:sz w:val="24"/>
          <w:szCs w:val="24"/>
        </w:rPr>
        <w:t>сновные технико-экономические</w:t>
      </w:r>
      <w:r w:rsidRPr="00F8322B">
        <w:rPr>
          <w:rFonts w:cs="Times New Roman"/>
          <w:sz w:val="24"/>
          <w:szCs w:val="24"/>
        </w:rPr>
        <w:t xml:space="preserve"> показатели:</w:t>
      </w:r>
    </w:p>
    <w:p w:rsidR="00F8322B" w:rsidRPr="00F8322B" w:rsidRDefault="00F8322B" w:rsidP="00F8322B">
      <w:pPr>
        <w:numPr>
          <w:ilvl w:val="0"/>
          <w:numId w:val="64"/>
        </w:numPr>
        <w:spacing w:after="0" w:line="240" w:lineRule="auto"/>
        <w:jc w:val="both"/>
        <w:rPr>
          <w:rFonts w:cs="Times New Roman"/>
          <w:sz w:val="24"/>
          <w:szCs w:val="24"/>
        </w:rPr>
      </w:pPr>
      <w:r w:rsidRPr="00F8322B">
        <w:rPr>
          <w:rFonts w:cs="Times New Roman"/>
          <w:sz w:val="24"/>
          <w:szCs w:val="24"/>
        </w:rPr>
        <w:t>Площадь строительной площадки в заборе:</w:t>
      </w:r>
    </w:p>
    <w:p w:rsidR="00F8322B" w:rsidRPr="00F8322B" w:rsidRDefault="00F8322B" w:rsidP="00F8322B">
      <w:pPr>
        <w:spacing w:after="0" w:line="240" w:lineRule="auto"/>
        <w:ind w:left="643"/>
        <w:jc w:val="both"/>
        <w:rPr>
          <w:rFonts w:cs="Times New Roman"/>
          <w:sz w:val="24"/>
          <w:szCs w:val="24"/>
        </w:rPr>
      </w:pPr>
      <m:oMathPara>
        <m:oMathParaPr>
          <m:jc m:val="left"/>
        </m:oMathParaPr>
        <m:oMath>
          <m:r>
            <w:rPr>
              <w:rFonts w:ascii="Cambria Math" w:hAnsi="Cambria Math" w:cs="Times New Roman"/>
              <w:sz w:val="24"/>
              <w:szCs w:val="24"/>
            </w:rPr>
            <m:t>S</m:t>
          </m:r>
          <m:r>
            <w:rPr>
              <w:rFonts w:ascii="Cambria Math" w:hAnsi="Cambria Math" w:cs="Times New Roman"/>
              <w:sz w:val="24"/>
              <w:szCs w:val="24"/>
            </w:rPr>
            <m:t>=24383,54</m:t>
          </m:r>
          <m:r>
            <w:rPr>
              <w:rFonts w:ascii="Cambria Math" w:hAnsi="Cambria Math" w:cs="Times New Roman"/>
              <w:sz w:val="24"/>
              <w:szCs w:val="24"/>
            </w:rPr>
            <m:t xml:space="preserve">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m:oMathPara>
    </w:p>
    <w:p w:rsidR="00F8322B" w:rsidRPr="00F8322B" w:rsidRDefault="00F8322B" w:rsidP="00F8322B">
      <w:pPr>
        <w:numPr>
          <w:ilvl w:val="0"/>
          <w:numId w:val="64"/>
        </w:numPr>
        <w:spacing w:after="0" w:line="240" w:lineRule="auto"/>
        <w:jc w:val="both"/>
        <w:rPr>
          <w:rFonts w:cs="Times New Roman"/>
          <w:sz w:val="24"/>
          <w:szCs w:val="24"/>
        </w:rPr>
      </w:pPr>
      <w:r w:rsidRPr="00F8322B">
        <w:rPr>
          <w:rFonts w:cs="Times New Roman"/>
          <w:sz w:val="24"/>
          <w:szCs w:val="24"/>
        </w:rPr>
        <w:t>Площадь возводимого объекта в наружных гранях:</w:t>
      </w:r>
    </w:p>
    <w:p w:rsidR="00F8322B" w:rsidRPr="00F8322B" w:rsidRDefault="00F8322B" w:rsidP="00F8322B">
      <w:pPr>
        <w:spacing w:after="0" w:line="240" w:lineRule="auto"/>
        <w:ind w:left="643"/>
        <w:jc w:val="both"/>
        <w:rPr>
          <w:rFonts w:cs="Times New Roman"/>
          <w:sz w:val="24"/>
          <w:szCs w:val="24"/>
        </w:rPr>
      </w:pPr>
      <m:oMathPara>
        <m:oMathParaPr>
          <m:jc m:val="left"/>
        </m:oMathParaPr>
        <m:oMath>
          <m:sSub>
            <m:sSubPr>
              <m:ctrlPr>
                <w:rPr>
                  <w:rFonts w:ascii="Cambria Math" w:hAnsi="Cambria Math" w:cs="Times New Roman"/>
                  <w:bCs/>
                  <w:i/>
                  <w:sz w:val="24"/>
                  <w:szCs w:val="24"/>
                </w:rPr>
              </m:ctrlPr>
            </m:sSubPr>
            <m:e>
              <m:r>
                <w:rPr>
                  <w:rFonts w:ascii="Cambria Math" w:hAnsi="Cambria Math" w:cs="Times New Roman"/>
                  <w:sz w:val="24"/>
                  <w:szCs w:val="24"/>
                </w:rPr>
                <m:t>S</m:t>
              </m:r>
            </m:e>
            <m:sub>
              <m:r>
                <w:rPr>
                  <w:rFonts w:ascii="Cambria Math" w:hAnsi="Cambria Math" w:cs="Times New Roman"/>
                  <w:sz w:val="24"/>
                  <w:szCs w:val="24"/>
                </w:rPr>
                <m:t>пз</m:t>
              </m:r>
            </m:sub>
          </m:sSub>
          <m:r>
            <w:rPr>
              <w:rFonts w:ascii="Cambria Math" w:hAnsi="Cambria Math" w:cs="Times New Roman"/>
              <w:sz w:val="24"/>
              <w:szCs w:val="24"/>
            </w:rPr>
            <m:t>=</m:t>
          </m:r>
          <m:r>
            <w:rPr>
              <w:rFonts w:ascii="Cambria Math" w:hAnsi="Cambria Math" w:cs="Times New Roman"/>
              <w:sz w:val="24"/>
              <w:szCs w:val="24"/>
            </w:rPr>
            <m:t>90,5</m:t>
          </m:r>
          <m:r>
            <w:rPr>
              <w:rFonts w:ascii="Cambria Math" w:hAnsi="Cambria Math" w:cs="Times New Roman"/>
              <w:sz w:val="24"/>
              <w:szCs w:val="24"/>
            </w:rPr>
            <m:t>∙</m:t>
          </m:r>
          <m:r>
            <w:rPr>
              <w:rFonts w:ascii="Cambria Math" w:hAnsi="Cambria Math" w:cs="Times New Roman"/>
              <w:sz w:val="24"/>
              <w:szCs w:val="24"/>
            </w:rPr>
            <m:t>72,5=6561,25</m:t>
          </m:r>
          <m:r>
            <w:rPr>
              <w:rFonts w:ascii="Cambria Math" w:hAnsi="Cambria Math" w:cs="Times New Roman"/>
              <w:sz w:val="24"/>
              <w:szCs w:val="24"/>
            </w:rPr>
            <m:t xml:space="preserve">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m:oMathPara>
    </w:p>
    <w:p w:rsidR="00F8322B" w:rsidRPr="00F8322B" w:rsidRDefault="00F8322B" w:rsidP="00F8322B">
      <w:pPr>
        <w:jc w:val="both"/>
        <w:rPr>
          <w:rFonts w:cs="Times New Roman"/>
          <w:sz w:val="24"/>
          <w:szCs w:val="24"/>
        </w:rPr>
      </w:pPr>
      <w:r w:rsidRPr="00F8322B">
        <w:rPr>
          <w:rFonts w:cs="Times New Roman"/>
          <w:bCs/>
          <w:position w:val="-10"/>
          <w:sz w:val="24"/>
          <w:szCs w:val="24"/>
        </w:rPr>
        <w:t xml:space="preserve">            </w:t>
      </w:r>
      <m:oMath>
        <m:sSub>
          <m:sSubPr>
            <m:ctrlPr>
              <w:rPr>
                <w:rFonts w:ascii="Cambria Math" w:hAnsi="Cambria Math" w:cs="Times New Roman"/>
                <w:bCs/>
                <w:i/>
                <w:sz w:val="24"/>
                <w:szCs w:val="24"/>
              </w:rPr>
            </m:ctrlPr>
          </m:sSubPr>
          <m:e>
            <m:r>
              <w:rPr>
                <w:rFonts w:ascii="Cambria Math" w:hAnsi="Cambria Math" w:cs="Times New Roman"/>
                <w:sz w:val="24"/>
                <w:szCs w:val="24"/>
              </w:rPr>
              <m:t>S</m:t>
            </m:r>
          </m:e>
          <m:sub>
            <m:r>
              <w:rPr>
                <w:rFonts w:ascii="Cambria Math" w:hAnsi="Cambria Math" w:cs="Times New Roman"/>
                <w:sz w:val="24"/>
                <w:szCs w:val="24"/>
              </w:rPr>
              <m:t>АБК</m:t>
            </m:r>
          </m:sub>
        </m:sSub>
        <m:r>
          <w:rPr>
            <w:rFonts w:ascii="Cambria Math" w:hAnsi="Cambria Math" w:cs="Times New Roman"/>
            <w:sz w:val="24"/>
            <w:szCs w:val="24"/>
          </w:rPr>
          <m:t>=84</m:t>
        </m:r>
        <m:r>
          <w:rPr>
            <w:rFonts w:ascii="Cambria Math" w:hAnsi="Cambria Math" w:cs="Times New Roman"/>
            <w:sz w:val="24"/>
            <w:szCs w:val="24"/>
          </w:rPr>
          <m:t>∙</m:t>
        </m:r>
        <m:r>
          <w:rPr>
            <w:rFonts w:ascii="Cambria Math" w:hAnsi="Cambria Math" w:cs="Times New Roman"/>
            <w:sz w:val="24"/>
            <w:szCs w:val="24"/>
          </w:rPr>
          <m:t>19=1596</m:t>
        </m:r>
        <m:r>
          <w:rPr>
            <w:rFonts w:ascii="Cambria Math" w:hAnsi="Cambria Math" w:cs="Times New Roman"/>
            <w:sz w:val="24"/>
            <w:szCs w:val="24"/>
          </w:rPr>
          <m:t xml:space="preserve"> </m:t>
        </m:r>
        <m:sSup>
          <m:sSupPr>
            <m:ctrlPr>
              <w:rPr>
                <w:rFonts w:ascii="Cambria Math" w:hAnsi="Cambria Math" w:cs="Times New Roman"/>
                <w:bCs/>
                <w:i/>
                <w:sz w:val="24"/>
                <w:szCs w:val="24"/>
              </w:rPr>
            </m:ctrlPr>
          </m:sSupPr>
          <m:e>
            <m:r>
              <w:rPr>
                <w:rFonts w:ascii="Cambria Math" w:hAnsi="Cambria Math" w:cs="Times New Roman"/>
                <w:sz w:val="24"/>
                <w:szCs w:val="24"/>
              </w:rPr>
              <m:t>м</m:t>
            </m:r>
          </m:e>
          <m:sup>
            <m:r>
              <w:rPr>
                <w:rFonts w:ascii="Cambria Math" w:hAnsi="Cambria Math" w:cs="Times New Roman"/>
                <w:sz w:val="24"/>
                <w:szCs w:val="24"/>
              </w:rPr>
              <m:t>2</m:t>
            </m:r>
          </m:sup>
        </m:sSup>
      </m:oMath>
    </w:p>
    <w:p w:rsidR="00F8322B" w:rsidRPr="00F8322B" w:rsidRDefault="00F8322B" w:rsidP="00F8322B">
      <w:pPr>
        <w:numPr>
          <w:ilvl w:val="0"/>
          <w:numId w:val="64"/>
        </w:numPr>
        <w:spacing w:after="0" w:line="240" w:lineRule="auto"/>
        <w:jc w:val="both"/>
        <w:rPr>
          <w:rFonts w:cs="Times New Roman"/>
          <w:sz w:val="24"/>
          <w:szCs w:val="24"/>
        </w:rPr>
      </w:pPr>
      <w:r w:rsidRPr="00F8322B">
        <w:rPr>
          <w:rFonts w:cs="Times New Roman"/>
          <w:sz w:val="24"/>
          <w:szCs w:val="24"/>
        </w:rPr>
        <w:t>Коэффициент использования площади:</w:t>
      </w:r>
    </w:p>
    <w:p w:rsidR="00F8322B" w:rsidRPr="00F8322B" w:rsidRDefault="00F8322B" w:rsidP="00FB19C8">
      <w:pPr>
        <w:jc w:val="center"/>
        <w:rPr>
          <w:rFonts w:cs="Times New Roman"/>
          <w:bCs/>
          <w:sz w:val="24"/>
          <w:szCs w:val="24"/>
        </w:rPr>
      </w:pPr>
      <w:r w:rsidRPr="00F8322B">
        <w:rPr>
          <w:rFonts w:cs="Times New Roman"/>
          <w:bCs/>
          <w:position w:val="-24"/>
          <w:sz w:val="24"/>
          <w:szCs w:val="24"/>
        </w:rPr>
        <w:object w:dxaOrig="1780" w:dyaOrig="639">
          <v:shape id="_x0000_i1111" type="#_x0000_t75" style="width:88.5pt;height:33pt" o:ole="" fillcolor="window">
            <v:imagedata r:id="rId190" o:title=""/>
          </v:shape>
          <o:OLEObject Type="Embed" ProgID="Equation.3" ShapeID="_x0000_i1111" DrawAspect="Content" ObjectID="_1670195705" r:id="rId191"/>
        </w:object>
      </w:r>
    </w:p>
    <w:p w:rsidR="00F8322B" w:rsidRPr="00F8322B" w:rsidRDefault="00F8322B" w:rsidP="00F8322B">
      <w:pPr>
        <w:ind w:firstLine="426"/>
        <w:jc w:val="both"/>
        <w:rPr>
          <w:rFonts w:cs="Times New Roman"/>
          <w:sz w:val="24"/>
          <w:szCs w:val="24"/>
        </w:rPr>
      </w:pPr>
      <w:r w:rsidRPr="00F8322B">
        <w:rPr>
          <w:rFonts w:cs="Times New Roman"/>
          <w:sz w:val="24"/>
          <w:szCs w:val="24"/>
        </w:rPr>
        <w:t xml:space="preserve">где </w:t>
      </w:r>
      <w:r w:rsidRPr="00F8322B">
        <w:rPr>
          <w:rFonts w:cs="Times New Roman"/>
          <w:i/>
          <w:sz w:val="24"/>
          <w:szCs w:val="24"/>
          <w:lang w:val="en-US"/>
        </w:rPr>
        <w:t>S</w:t>
      </w:r>
      <w:proofErr w:type="spellStart"/>
      <w:r w:rsidRPr="00F8322B">
        <w:rPr>
          <w:rFonts w:cs="Times New Roman"/>
          <w:i/>
          <w:sz w:val="24"/>
          <w:szCs w:val="24"/>
          <w:vertAlign w:val="subscript"/>
        </w:rPr>
        <w:t>полезн</w:t>
      </w:r>
      <w:proofErr w:type="spellEnd"/>
      <w:r w:rsidRPr="00F8322B">
        <w:rPr>
          <w:rFonts w:cs="Times New Roman"/>
          <w:sz w:val="24"/>
          <w:szCs w:val="24"/>
        </w:rPr>
        <w:t xml:space="preserve"> – общая площадь строящихся, существующих, временных зданий, складов и дорог, полос отвода под инженерные коммуникации.</w:t>
      </w:r>
    </w:p>
    <w:p w:rsidR="00F8322B" w:rsidRPr="00F8322B" w:rsidRDefault="00F8322B" w:rsidP="00F8322B">
      <w:pPr>
        <w:ind w:left="-284" w:firstLine="567"/>
        <w:jc w:val="both"/>
        <w:rPr>
          <w:rFonts w:cs="Times New Roman"/>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lang w:val="en-US"/>
                </w:rPr>
                <m:t>K</m:t>
              </m:r>
            </m:e>
            <m:sub>
              <m:r>
                <w:rPr>
                  <w:rFonts w:ascii="Cambria Math" w:hAnsi="Cambria Math" w:cs="Times New Roman"/>
                  <w:sz w:val="24"/>
                  <w:szCs w:val="24"/>
                </w:rPr>
                <m:t>исп</m:t>
              </m:r>
            </m:sub>
          </m:sSub>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8157,25+1732,5++140,12</m:t>
              </m:r>
              <m:r>
                <w:rPr>
                  <w:rFonts w:ascii="Cambria Math" w:hAnsi="Cambria Math" w:cs="Times New Roman"/>
                  <w:sz w:val="24"/>
                  <w:szCs w:val="24"/>
                </w:rPr>
                <m:t>+1263,4+2763,84</m:t>
              </m:r>
              <m:r>
                <w:rPr>
                  <w:rFonts w:ascii="Cambria Math" w:hAnsi="Cambria Math" w:cs="Times New Roman"/>
                  <w:sz w:val="24"/>
                  <w:szCs w:val="24"/>
                </w:rPr>
                <m:t>+</m:t>
              </m:r>
              <m:r>
                <w:rPr>
                  <w:rFonts w:ascii="Cambria Math" w:hAnsi="Cambria Math" w:cs="Times New Roman"/>
                  <w:sz w:val="24"/>
                  <w:szCs w:val="24"/>
                </w:rPr>
                <m:t>85,74</m:t>
              </m:r>
            </m:num>
            <m:den>
              <m:r>
                <w:rPr>
                  <w:rFonts w:ascii="Cambria Math" w:hAnsi="Cambria Math" w:cs="Times New Roman"/>
                  <w:sz w:val="24"/>
                  <w:szCs w:val="24"/>
                </w:rPr>
                <m:t>24383,54</m:t>
              </m:r>
            </m:den>
          </m:f>
          <m:r>
            <w:rPr>
              <w:rFonts w:ascii="Cambria Math" w:hAnsi="Cambria Math" w:cs="Times New Roman"/>
              <w:sz w:val="24"/>
              <w:szCs w:val="24"/>
            </w:rPr>
            <m:t>=0,58</m:t>
          </m:r>
        </m:oMath>
      </m:oMathPara>
    </w:p>
    <w:p w:rsidR="00F8322B" w:rsidRPr="00F8322B" w:rsidRDefault="00F8322B" w:rsidP="00F8322B">
      <w:pPr>
        <w:numPr>
          <w:ilvl w:val="0"/>
          <w:numId w:val="64"/>
        </w:numPr>
        <w:spacing w:after="0" w:line="240" w:lineRule="auto"/>
        <w:jc w:val="both"/>
        <w:rPr>
          <w:rFonts w:cs="Times New Roman"/>
          <w:sz w:val="24"/>
          <w:szCs w:val="24"/>
        </w:rPr>
      </w:pPr>
      <w:r w:rsidRPr="00F8322B">
        <w:rPr>
          <w:rFonts w:cs="Times New Roman"/>
          <w:sz w:val="24"/>
          <w:szCs w:val="24"/>
        </w:rPr>
        <w:t>Протяжённость временных коммуникаций:</w:t>
      </w:r>
    </w:p>
    <w:p w:rsidR="00F8322B" w:rsidRPr="00F8322B" w:rsidRDefault="00F8322B" w:rsidP="00F8322B">
      <w:pPr>
        <w:numPr>
          <w:ilvl w:val="1"/>
          <w:numId w:val="64"/>
        </w:numPr>
        <w:spacing w:after="0" w:line="240" w:lineRule="auto"/>
        <w:jc w:val="both"/>
        <w:rPr>
          <w:rFonts w:cs="Times New Roman"/>
          <w:sz w:val="24"/>
          <w:szCs w:val="24"/>
        </w:rPr>
      </w:pPr>
      <w:r w:rsidRPr="00F8322B">
        <w:rPr>
          <w:rFonts w:cs="Times New Roman"/>
          <w:sz w:val="24"/>
          <w:szCs w:val="24"/>
        </w:rPr>
        <w:t xml:space="preserve">электросетей – </w:t>
      </w:r>
      <w:r w:rsidR="00960BFC">
        <w:rPr>
          <w:rFonts w:cs="Times New Roman"/>
          <w:sz w:val="24"/>
          <w:szCs w:val="24"/>
        </w:rPr>
        <w:t>844,28</w:t>
      </w:r>
      <w:r w:rsidRPr="00F8322B">
        <w:rPr>
          <w:rFonts w:cs="Times New Roman"/>
          <w:sz w:val="24"/>
          <w:szCs w:val="24"/>
        </w:rPr>
        <w:t xml:space="preserve"> </w:t>
      </w:r>
      <w:r w:rsidRPr="00F8322B">
        <w:rPr>
          <w:rFonts w:cs="Times New Roman"/>
          <w:i/>
          <w:sz w:val="24"/>
          <w:szCs w:val="24"/>
        </w:rPr>
        <w:t>м</w:t>
      </w:r>
      <w:r w:rsidRPr="00F8322B">
        <w:rPr>
          <w:rFonts w:cs="Times New Roman"/>
          <w:sz w:val="24"/>
          <w:szCs w:val="24"/>
        </w:rPr>
        <w:t>;</w:t>
      </w:r>
    </w:p>
    <w:p w:rsidR="00F8322B" w:rsidRPr="00F8322B" w:rsidRDefault="00F8322B" w:rsidP="00F8322B">
      <w:pPr>
        <w:numPr>
          <w:ilvl w:val="1"/>
          <w:numId w:val="64"/>
        </w:numPr>
        <w:spacing w:after="0" w:line="240" w:lineRule="auto"/>
        <w:jc w:val="both"/>
        <w:rPr>
          <w:rFonts w:cs="Times New Roman"/>
          <w:sz w:val="24"/>
          <w:szCs w:val="24"/>
        </w:rPr>
      </w:pPr>
      <w:r w:rsidRPr="00F8322B">
        <w:rPr>
          <w:rFonts w:cs="Times New Roman"/>
          <w:sz w:val="24"/>
          <w:szCs w:val="24"/>
        </w:rPr>
        <w:t xml:space="preserve">водопровода –  </w:t>
      </w:r>
      <w:r w:rsidR="00960BFC">
        <w:rPr>
          <w:rFonts w:cs="Times New Roman"/>
          <w:sz w:val="24"/>
          <w:szCs w:val="24"/>
        </w:rPr>
        <w:t>648,84</w:t>
      </w:r>
      <w:r w:rsidRPr="00F8322B">
        <w:rPr>
          <w:rFonts w:cs="Times New Roman"/>
          <w:i/>
          <w:sz w:val="24"/>
          <w:szCs w:val="24"/>
        </w:rPr>
        <w:t>м</w:t>
      </w:r>
      <w:r w:rsidRPr="00F8322B">
        <w:rPr>
          <w:rFonts w:cs="Times New Roman"/>
          <w:sz w:val="24"/>
          <w:szCs w:val="24"/>
        </w:rPr>
        <w:t>;</w:t>
      </w:r>
    </w:p>
    <w:p w:rsidR="00F8322B" w:rsidRPr="00F8322B" w:rsidRDefault="00F8322B" w:rsidP="00F8322B">
      <w:pPr>
        <w:numPr>
          <w:ilvl w:val="1"/>
          <w:numId w:val="64"/>
        </w:numPr>
        <w:spacing w:after="0" w:line="240" w:lineRule="auto"/>
        <w:jc w:val="both"/>
        <w:rPr>
          <w:rFonts w:cs="Times New Roman"/>
          <w:sz w:val="24"/>
          <w:szCs w:val="24"/>
        </w:rPr>
      </w:pPr>
      <w:r w:rsidRPr="00F8322B">
        <w:rPr>
          <w:rFonts w:cs="Times New Roman"/>
          <w:sz w:val="24"/>
          <w:szCs w:val="24"/>
        </w:rPr>
        <w:t xml:space="preserve">канализации – </w:t>
      </w:r>
      <w:r w:rsidR="00960BFC">
        <w:rPr>
          <w:rFonts w:cs="Times New Roman"/>
          <w:sz w:val="24"/>
          <w:szCs w:val="24"/>
        </w:rPr>
        <w:t>9,2</w:t>
      </w:r>
      <w:r w:rsidRPr="00F8322B">
        <w:rPr>
          <w:rFonts w:cs="Times New Roman"/>
          <w:i/>
          <w:sz w:val="24"/>
          <w:szCs w:val="24"/>
        </w:rPr>
        <w:t>м</w:t>
      </w:r>
      <w:r w:rsidRPr="00F8322B">
        <w:rPr>
          <w:rFonts w:cs="Times New Roman"/>
          <w:sz w:val="24"/>
          <w:szCs w:val="24"/>
        </w:rPr>
        <w:t>.</w:t>
      </w:r>
    </w:p>
    <w:p w:rsidR="00F8322B" w:rsidRPr="00F8322B" w:rsidRDefault="00F8322B" w:rsidP="00F8322B">
      <w:pPr>
        <w:pStyle w:val="af0"/>
        <w:numPr>
          <w:ilvl w:val="1"/>
          <w:numId w:val="64"/>
        </w:numPr>
        <w:tabs>
          <w:tab w:val="left" w:pos="180"/>
          <w:tab w:val="left" w:pos="360"/>
        </w:tabs>
        <w:jc w:val="both"/>
        <w:rPr>
          <w:sz w:val="24"/>
          <w:szCs w:val="24"/>
        </w:rPr>
      </w:pPr>
      <w:r w:rsidRPr="00F8322B">
        <w:rPr>
          <w:sz w:val="24"/>
          <w:szCs w:val="24"/>
        </w:rPr>
        <w:t xml:space="preserve">Протяжённость временных дорог на стройплощадке – </w:t>
      </w:r>
      <w:r w:rsidR="00505D6A">
        <w:rPr>
          <w:sz w:val="24"/>
          <w:szCs w:val="24"/>
        </w:rPr>
        <w:t>953,29</w:t>
      </w:r>
      <w:r w:rsidRPr="00F8322B">
        <w:rPr>
          <w:sz w:val="24"/>
          <w:szCs w:val="24"/>
        </w:rPr>
        <w:t xml:space="preserve"> </w:t>
      </w:r>
      <w:r w:rsidRPr="00F8322B">
        <w:rPr>
          <w:i/>
          <w:sz w:val="24"/>
          <w:szCs w:val="24"/>
        </w:rPr>
        <w:t>м</w:t>
      </w:r>
      <w:r w:rsidRPr="00F8322B">
        <w:rPr>
          <w:sz w:val="24"/>
          <w:szCs w:val="24"/>
        </w:rPr>
        <w:t>;</w:t>
      </w:r>
    </w:p>
    <w:p w:rsidR="00F8322B" w:rsidRPr="00F8322B" w:rsidRDefault="00F8322B" w:rsidP="00F8322B">
      <w:pPr>
        <w:numPr>
          <w:ilvl w:val="0"/>
          <w:numId w:val="64"/>
        </w:numPr>
        <w:spacing w:after="0" w:line="240" w:lineRule="auto"/>
        <w:jc w:val="both"/>
        <w:rPr>
          <w:rFonts w:cs="Times New Roman"/>
          <w:sz w:val="24"/>
          <w:szCs w:val="24"/>
        </w:rPr>
      </w:pPr>
      <w:r w:rsidRPr="00F8322B">
        <w:rPr>
          <w:rFonts w:cs="Times New Roman"/>
          <w:sz w:val="24"/>
          <w:szCs w:val="24"/>
        </w:rPr>
        <w:t>Площадь временных зданий и сооружений, складов:</w:t>
      </w:r>
    </w:p>
    <w:p w:rsidR="00F8322B" w:rsidRPr="00F8322B" w:rsidRDefault="00F8322B" w:rsidP="00F8322B">
      <w:pPr>
        <w:numPr>
          <w:ilvl w:val="1"/>
          <w:numId w:val="64"/>
        </w:numPr>
        <w:spacing w:after="0" w:line="240" w:lineRule="auto"/>
        <w:jc w:val="both"/>
        <w:rPr>
          <w:rFonts w:cs="Times New Roman"/>
          <w:sz w:val="24"/>
          <w:szCs w:val="24"/>
        </w:rPr>
      </w:pPr>
      <w:r w:rsidRPr="00F8322B">
        <w:rPr>
          <w:rFonts w:cs="Times New Roman"/>
          <w:sz w:val="24"/>
          <w:szCs w:val="24"/>
        </w:rPr>
        <w:t xml:space="preserve">временные здания – </w:t>
      </w:r>
      <w:r w:rsidR="001747E6">
        <w:rPr>
          <w:rFonts w:cs="Times New Roman"/>
          <w:sz w:val="24"/>
          <w:szCs w:val="24"/>
        </w:rPr>
        <w:t>1732,5</w:t>
      </w:r>
      <w:r w:rsidRPr="00F8322B">
        <w:rPr>
          <w:rFonts w:cs="Times New Roman"/>
          <w:sz w:val="24"/>
          <w:szCs w:val="24"/>
        </w:rPr>
        <w:t xml:space="preserve"> </w:t>
      </w:r>
      <w:r w:rsidRPr="00F8322B">
        <w:rPr>
          <w:rFonts w:cs="Times New Roman"/>
          <w:i/>
          <w:sz w:val="24"/>
          <w:szCs w:val="24"/>
        </w:rPr>
        <w:t>м</w:t>
      </w:r>
      <w:r w:rsidRPr="00F8322B">
        <w:rPr>
          <w:rFonts w:cs="Times New Roman"/>
          <w:i/>
          <w:sz w:val="24"/>
          <w:szCs w:val="24"/>
          <w:vertAlign w:val="superscript"/>
        </w:rPr>
        <w:t>2</w:t>
      </w:r>
      <w:r w:rsidRPr="00F8322B">
        <w:rPr>
          <w:rFonts w:cs="Times New Roman"/>
          <w:sz w:val="24"/>
          <w:szCs w:val="24"/>
        </w:rPr>
        <w:t>;</w:t>
      </w:r>
    </w:p>
    <w:p w:rsidR="00F8322B" w:rsidRPr="00F8322B" w:rsidRDefault="00F8322B" w:rsidP="00F8322B">
      <w:pPr>
        <w:numPr>
          <w:ilvl w:val="1"/>
          <w:numId w:val="64"/>
        </w:numPr>
        <w:spacing w:after="0" w:line="240" w:lineRule="auto"/>
        <w:jc w:val="both"/>
        <w:rPr>
          <w:rFonts w:cs="Times New Roman"/>
          <w:sz w:val="24"/>
          <w:szCs w:val="24"/>
        </w:rPr>
      </w:pPr>
      <w:r w:rsidRPr="00F8322B">
        <w:rPr>
          <w:rFonts w:cs="Times New Roman"/>
          <w:sz w:val="24"/>
          <w:szCs w:val="24"/>
        </w:rPr>
        <w:t xml:space="preserve">открытые склады – </w:t>
      </w:r>
      <w:r w:rsidR="001747E6">
        <w:rPr>
          <w:rFonts w:cs="Times New Roman"/>
          <w:sz w:val="24"/>
          <w:szCs w:val="24"/>
        </w:rPr>
        <w:t>960</w:t>
      </w:r>
      <w:r w:rsidRPr="00F8322B">
        <w:rPr>
          <w:rFonts w:cs="Times New Roman"/>
          <w:sz w:val="24"/>
          <w:szCs w:val="24"/>
        </w:rPr>
        <w:t xml:space="preserve"> </w:t>
      </w:r>
      <w:r w:rsidRPr="00F8322B">
        <w:rPr>
          <w:rFonts w:cs="Times New Roman"/>
          <w:i/>
          <w:sz w:val="24"/>
          <w:szCs w:val="24"/>
        </w:rPr>
        <w:t>м</w:t>
      </w:r>
      <w:r w:rsidRPr="00F8322B">
        <w:rPr>
          <w:rFonts w:cs="Times New Roman"/>
          <w:i/>
          <w:sz w:val="24"/>
          <w:szCs w:val="24"/>
          <w:vertAlign w:val="superscript"/>
        </w:rPr>
        <w:t>2</w:t>
      </w:r>
      <w:r w:rsidRPr="00F8322B">
        <w:rPr>
          <w:rFonts w:cs="Times New Roman"/>
          <w:sz w:val="24"/>
          <w:szCs w:val="24"/>
        </w:rPr>
        <w:t>;</w:t>
      </w:r>
    </w:p>
    <w:p w:rsidR="00F8322B" w:rsidRPr="00F8322B" w:rsidRDefault="001747E6" w:rsidP="00F8322B">
      <w:pPr>
        <w:numPr>
          <w:ilvl w:val="1"/>
          <w:numId w:val="64"/>
        </w:numPr>
        <w:spacing w:after="0" w:line="240" w:lineRule="auto"/>
        <w:jc w:val="both"/>
        <w:rPr>
          <w:rFonts w:cs="Times New Roman"/>
          <w:sz w:val="24"/>
          <w:szCs w:val="24"/>
        </w:rPr>
      </w:pPr>
      <w:r>
        <w:rPr>
          <w:rFonts w:cs="Times New Roman"/>
          <w:sz w:val="24"/>
          <w:szCs w:val="24"/>
        </w:rPr>
        <w:t>навесы – 240</w:t>
      </w:r>
      <w:r w:rsidR="00F8322B" w:rsidRPr="00F8322B">
        <w:rPr>
          <w:rFonts w:cs="Times New Roman"/>
          <w:sz w:val="24"/>
          <w:szCs w:val="24"/>
        </w:rPr>
        <w:t xml:space="preserve"> </w:t>
      </w:r>
      <w:r w:rsidR="00F8322B" w:rsidRPr="00F8322B">
        <w:rPr>
          <w:rFonts w:cs="Times New Roman"/>
          <w:i/>
          <w:sz w:val="24"/>
          <w:szCs w:val="24"/>
        </w:rPr>
        <w:t>м</w:t>
      </w:r>
      <w:r w:rsidR="00F8322B" w:rsidRPr="00F8322B">
        <w:rPr>
          <w:rFonts w:cs="Times New Roman"/>
          <w:i/>
          <w:sz w:val="24"/>
          <w:szCs w:val="24"/>
          <w:vertAlign w:val="superscript"/>
        </w:rPr>
        <w:t>2</w:t>
      </w:r>
      <w:r w:rsidR="00F8322B" w:rsidRPr="00F8322B">
        <w:rPr>
          <w:rFonts w:cs="Times New Roman"/>
          <w:sz w:val="24"/>
          <w:szCs w:val="24"/>
        </w:rPr>
        <w:t>;</w:t>
      </w:r>
    </w:p>
    <w:p w:rsidR="00F8322B" w:rsidRPr="00F8322B" w:rsidRDefault="001747E6" w:rsidP="00F8322B">
      <w:pPr>
        <w:pStyle w:val="afc"/>
        <w:numPr>
          <w:ilvl w:val="1"/>
          <w:numId w:val="64"/>
        </w:numPr>
        <w:rPr>
          <w:rFonts w:ascii="Times New Roman" w:hAnsi="Times New Roman"/>
          <w:sz w:val="24"/>
          <w:szCs w:val="24"/>
        </w:rPr>
      </w:pPr>
      <w:r>
        <w:rPr>
          <w:rFonts w:ascii="Times New Roman" w:hAnsi="Times New Roman"/>
          <w:sz w:val="24"/>
          <w:szCs w:val="24"/>
        </w:rPr>
        <w:t xml:space="preserve">закрытые </w:t>
      </w:r>
      <w:proofErr w:type="gramStart"/>
      <w:r>
        <w:rPr>
          <w:rFonts w:ascii="Times New Roman" w:hAnsi="Times New Roman"/>
          <w:sz w:val="24"/>
          <w:szCs w:val="24"/>
        </w:rPr>
        <w:t>склады  –</w:t>
      </w:r>
      <w:proofErr w:type="gramEnd"/>
      <w:r>
        <w:rPr>
          <w:rFonts w:ascii="Times New Roman" w:hAnsi="Times New Roman"/>
          <w:sz w:val="24"/>
          <w:szCs w:val="24"/>
        </w:rPr>
        <w:t xml:space="preserve"> 64,3</w:t>
      </w:r>
      <w:r w:rsidR="00F8322B" w:rsidRPr="00F8322B">
        <w:rPr>
          <w:rFonts w:ascii="Times New Roman" w:hAnsi="Times New Roman"/>
          <w:sz w:val="24"/>
          <w:szCs w:val="24"/>
        </w:rPr>
        <w:t xml:space="preserve"> </w:t>
      </w:r>
      <w:r w:rsidR="00F8322B" w:rsidRPr="00F8322B">
        <w:rPr>
          <w:rFonts w:ascii="Times New Roman" w:hAnsi="Times New Roman"/>
          <w:i/>
          <w:sz w:val="24"/>
          <w:szCs w:val="24"/>
        </w:rPr>
        <w:t>м</w:t>
      </w:r>
      <w:r w:rsidR="00F8322B" w:rsidRPr="00F8322B">
        <w:rPr>
          <w:rFonts w:ascii="Times New Roman" w:hAnsi="Times New Roman"/>
          <w:i/>
          <w:sz w:val="24"/>
          <w:szCs w:val="24"/>
          <w:vertAlign w:val="superscript"/>
        </w:rPr>
        <w:t>2</w:t>
      </w:r>
      <w:r w:rsidR="00F8322B" w:rsidRPr="00F8322B">
        <w:rPr>
          <w:rFonts w:ascii="Times New Roman" w:hAnsi="Times New Roman"/>
          <w:sz w:val="24"/>
          <w:szCs w:val="24"/>
        </w:rPr>
        <w:t>.</w:t>
      </w:r>
    </w:p>
    <w:p w:rsidR="00F8322B" w:rsidRPr="00F8322B" w:rsidRDefault="00F8322B" w:rsidP="00F8322B">
      <w:pPr>
        <w:pStyle w:val="afc"/>
        <w:jc w:val="center"/>
        <w:rPr>
          <w:rFonts w:ascii="Times New Roman" w:hAnsi="Times New Roman"/>
          <w:b/>
          <w:sz w:val="24"/>
          <w:szCs w:val="24"/>
        </w:rPr>
      </w:pPr>
    </w:p>
    <w:p w:rsidR="00F8322B" w:rsidRPr="00F8322B" w:rsidRDefault="00F8322B" w:rsidP="00F8322B">
      <w:pPr>
        <w:pStyle w:val="afc"/>
        <w:jc w:val="center"/>
        <w:rPr>
          <w:rFonts w:ascii="Times New Roman" w:hAnsi="Times New Roman"/>
          <w:b/>
          <w:sz w:val="24"/>
          <w:szCs w:val="24"/>
        </w:rPr>
      </w:pPr>
      <w:r w:rsidRPr="00F8322B">
        <w:rPr>
          <w:rFonts w:ascii="Times New Roman" w:hAnsi="Times New Roman"/>
          <w:b/>
          <w:sz w:val="24"/>
          <w:szCs w:val="24"/>
        </w:rPr>
        <w:t>Технико-экономическая оценка проекта</w:t>
      </w:r>
    </w:p>
    <w:p w:rsidR="00F8322B" w:rsidRPr="00F8322B" w:rsidRDefault="00F8322B" w:rsidP="00F8322B">
      <w:pPr>
        <w:pStyle w:val="afc"/>
        <w:jc w:val="center"/>
        <w:rPr>
          <w:rFonts w:ascii="Times New Roman" w:hAnsi="Times New Roman"/>
          <w:b/>
          <w:sz w:val="24"/>
          <w:szCs w:val="24"/>
        </w:rPr>
      </w:pPr>
    </w:p>
    <w:p w:rsidR="00F8322B" w:rsidRPr="00F8322B" w:rsidRDefault="00F8322B" w:rsidP="00F8322B">
      <w:pPr>
        <w:numPr>
          <w:ilvl w:val="0"/>
          <w:numId w:val="65"/>
        </w:numPr>
        <w:spacing w:after="0" w:line="240" w:lineRule="auto"/>
        <w:jc w:val="both"/>
        <w:rPr>
          <w:rFonts w:cs="Times New Roman"/>
          <w:sz w:val="24"/>
          <w:szCs w:val="24"/>
        </w:rPr>
      </w:pPr>
      <w:r w:rsidRPr="00F8322B">
        <w:rPr>
          <w:rFonts w:cs="Times New Roman"/>
          <w:sz w:val="24"/>
          <w:szCs w:val="24"/>
        </w:rPr>
        <w:t>Уровень механизации труда:</w:t>
      </w:r>
    </w:p>
    <w:p w:rsidR="00F8322B" w:rsidRPr="00F8322B" w:rsidRDefault="00F8322B" w:rsidP="00F8322B">
      <w:pPr>
        <w:spacing w:after="0" w:line="240" w:lineRule="auto"/>
        <w:ind w:left="643"/>
        <w:jc w:val="both"/>
        <w:rPr>
          <w:rFonts w:cs="Times New Roman"/>
          <w:sz w:val="24"/>
          <w:szCs w:val="24"/>
        </w:rPr>
      </w:pPr>
      <m:oMathPara>
        <m:oMathParaPr>
          <m:jc m:val="left"/>
        </m:oMathParaPr>
        <m:oMath>
          <m:sSub>
            <m:sSubPr>
              <m:ctrlPr>
                <w:rPr>
                  <w:rFonts w:ascii="Cambria Math" w:hAnsi="Cambria Math" w:cs="Times New Roman"/>
                  <w:bCs/>
                  <w:i/>
                  <w:sz w:val="24"/>
                  <w:szCs w:val="24"/>
                </w:rPr>
              </m:ctrlPr>
            </m:sSubPr>
            <m:e>
              <m:r>
                <w:rPr>
                  <w:rFonts w:ascii="Cambria Math" w:hAnsi="Cambria Math" w:cs="Times New Roman"/>
                  <w:sz w:val="24"/>
                  <w:szCs w:val="24"/>
                  <w:lang w:val="en-US"/>
                </w:rPr>
                <m:t>I</m:t>
              </m:r>
            </m:e>
            <m:sub>
              <m:r>
                <w:rPr>
                  <w:rFonts w:ascii="Cambria Math" w:hAnsi="Cambria Math" w:cs="Times New Roman"/>
                  <w:sz w:val="24"/>
                  <w:szCs w:val="24"/>
                </w:rPr>
                <m:t>M</m:t>
              </m:r>
            </m:sub>
          </m:sSub>
          <m:r>
            <w:rPr>
              <w:rFonts w:ascii="Cambria Math" w:hAnsi="Cambria Math" w:cs="Times New Roman"/>
              <w:sz w:val="24"/>
              <w:szCs w:val="24"/>
            </w:rPr>
            <m:t>=</m:t>
          </m:r>
          <m:f>
            <m:fPr>
              <m:ctrlPr>
                <w:rPr>
                  <w:rFonts w:ascii="Cambria Math" w:hAnsi="Cambria Math" w:cs="Times New Roman"/>
                  <w:bCs/>
                  <w:i/>
                  <w:sz w:val="24"/>
                  <w:szCs w:val="24"/>
                </w:rPr>
              </m:ctrlPr>
            </m:fPr>
            <m:num>
              <m:sSub>
                <m:sSubPr>
                  <m:ctrlPr>
                    <w:rPr>
                      <w:rFonts w:ascii="Cambria Math" w:hAnsi="Cambria Math" w:cs="Times New Roman"/>
                      <w:bCs/>
                      <w:i/>
                      <w:sz w:val="24"/>
                      <w:szCs w:val="24"/>
                    </w:rPr>
                  </m:ctrlPr>
                </m:sSubPr>
                <m:e>
                  <m:r>
                    <w:rPr>
                      <w:rFonts w:ascii="Cambria Math" w:hAnsi="Cambria Math" w:cs="Times New Roman"/>
                      <w:sz w:val="24"/>
                      <w:szCs w:val="24"/>
                    </w:rPr>
                    <m:t>Q</m:t>
                  </m:r>
                </m:e>
                <m:sub>
                  <m:r>
                    <w:rPr>
                      <w:rFonts w:ascii="Cambria Math" w:hAnsi="Cambria Math" w:cs="Times New Roman"/>
                      <w:sz w:val="24"/>
                      <w:szCs w:val="24"/>
                    </w:rPr>
                    <m:t>МЕХ</m:t>
                  </m:r>
                </m:sub>
              </m:sSub>
            </m:num>
            <m:den>
              <m:sSub>
                <m:sSubPr>
                  <m:ctrlPr>
                    <w:rPr>
                      <w:rFonts w:ascii="Cambria Math" w:hAnsi="Cambria Math" w:cs="Times New Roman"/>
                      <w:bCs/>
                      <w:i/>
                      <w:sz w:val="24"/>
                      <w:szCs w:val="24"/>
                    </w:rPr>
                  </m:ctrlPr>
                </m:sSubPr>
                <m:e>
                  <m:r>
                    <w:rPr>
                      <w:rFonts w:ascii="Cambria Math" w:hAnsi="Cambria Math" w:cs="Times New Roman"/>
                      <w:sz w:val="24"/>
                      <w:szCs w:val="24"/>
                    </w:rPr>
                    <m:t>Q</m:t>
                  </m:r>
                </m:e>
                <m:sub>
                  <m:r>
                    <w:rPr>
                      <w:rFonts w:ascii="Cambria Math" w:hAnsi="Cambria Math" w:cs="Times New Roman"/>
                      <w:sz w:val="24"/>
                      <w:szCs w:val="24"/>
                    </w:rPr>
                    <m:t>ПР</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3051,49</m:t>
              </m:r>
            </m:num>
            <m:den>
              <m:r>
                <m:rPr>
                  <m:sty m:val="p"/>
                </m:rPr>
                <w:rPr>
                  <w:rFonts w:ascii="Cambria Math" w:eastAsia="Times New Roman" w:hAnsi="Cambria Math" w:cs="Times New Roman"/>
                  <w:sz w:val="24"/>
                  <w:szCs w:val="24"/>
                  <w:lang w:eastAsia="ru-RU"/>
                </w:rPr>
                <m:t>9111</m:t>
              </m:r>
            </m:den>
          </m:f>
          <m:r>
            <w:rPr>
              <w:rFonts w:ascii="Cambria Math" w:hAnsi="Cambria Math" w:cs="Times New Roman"/>
              <w:sz w:val="24"/>
              <w:szCs w:val="24"/>
            </w:rPr>
            <m:t>×100%=33</m:t>
          </m:r>
          <m:r>
            <w:rPr>
              <w:rFonts w:ascii="Cambria Math" w:hAnsi="Cambria Math" w:cs="Times New Roman"/>
              <w:sz w:val="24"/>
              <w:szCs w:val="24"/>
            </w:rPr>
            <m:t>%</m:t>
          </m:r>
        </m:oMath>
      </m:oMathPara>
    </w:p>
    <w:p w:rsidR="00F8322B" w:rsidRPr="00F8322B" w:rsidRDefault="00F8322B" w:rsidP="00F8322B">
      <w:pPr>
        <w:numPr>
          <w:ilvl w:val="0"/>
          <w:numId w:val="65"/>
        </w:numPr>
        <w:spacing w:after="0" w:line="240" w:lineRule="auto"/>
        <w:jc w:val="both"/>
        <w:rPr>
          <w:rFonts w:cs="Times New Roman"/>
          <w:sz w:val="24"/>
          <w:szCs w:val="24"/>
        </w:rPr>
      </w:pPr>
      <w:r w:rsidRPr="00F8322B">
        <w:rPr>
          <w:rFonts w:cs="Times New Roman"/>
          <w:sz w:val="24"/>
          <w:szCs w:val="24"/>
        </w:rPr>
        <w:t>Уровень энерговооружённости труда:</w:t>
      </w:r>
    </w:p>
    <w:p w:rsidR="00F8322B" w:rsidRPr="00F8322B" w:rsidRDefault="00F8322B" w:rsidP="00F8322B">
      <w:pPr>
        <w:ind w:left="-360"/>
        <w:jc w:val="both"/>
        <w:rPr>
          <w:rFonts w:cs="Times New Roman"/>
          <w:bCs/>
          <w:i/>
          <w:sz w:val="24"/>
          <w:szCs w:val="24"/>
        </w:rPr>
      </w:pPr>
      <m:oMathPara>
        <m:oMath>
          <m:sSub>
            <m:sSubPr>
              <m:ctrlPr>
                <w:rPr>
                  <w:rFonts w:ascii="Cambria Math" w:hAnsi="Cambria Math" w:cs="Times New Roman"/>
                  <w:bCs/>
                  <w:i/>
                  <w:sz w:val="24"/>
                  <w:szCs w:val="24"/>
                </w:rPr>
              </m:ctrlPr>
            </m:sSubPr>
            <m:e>
              <m:r>
                <w:rPr>
                  <w:rFonts w:ascii="Cambria Math" w:hAnsi="Cambria Math" w:cs="Times New Roman"/>
                  <w:sz w:val="24"/>
                  <w:szCs w:val="24"/>
                </w:rPr>
                <m:t>Э</m:t>
              </m:r>
            </m:e>
            <m:sub>
              <m:r>
                <w:rPr>
                  <w:rFonts w:ascii="Cambria Math" w:hAnsi="Cambria Math" w:cs="Times New Roman"/>
                  <w:sz w:val="24"/>
                  <w:szCs w:val="24"/>
                </w:rPr>
                <m:t>ТР</m:t>
              </m:r>
            </m:sub>
          </m:sSub>
          <m:r>
            <w:rPr>
              <w:rFonts w:ascii="Cambria Math" w:hAnsi="Cambria Math" w:cs="Times New Roman"/>
              <w:sz w:val="24"/>
              <w:szCs w:val="24"/>
            </w:rPr>
            <m:t>=</m:t>
          </m:r>
          <m:f>
            <m:fPr>
              <m:ctrlPr>
                <w:rPr>
                  <w:rFonts w:ascii="Cambria Math" w:hAnsi="Cambria Math" w:cs="Times New Roman"/>
                  <w:bCs/>
                  <w:i/>
                  <w:sz w:val="24"/>
                  <w:szCs w:val="24"/>
                </w:rPr>
              </m:ctrlPr>
            </m:fPr>
            <m:num>
              <m:nary>
                <m:naryPr>
                  <m:chr m:val="∑"/>
                  <m:limLoc m:val="undOvr"/>
                  <m:subHide m:val="1"/>
                  <m:supHide m:val="1"/>
                  <m:ctrlPr>
                    <w:rPr>
                      <w:rFonts w:ascii="Cambria Math" w:hAnsi="Cambria Math" w:cs="Times New Roman"/>
                      <w:bCs/>
                      <w:i/>
                      <w:sz w:val="24"/>
                      <w:szCs w:val="24"/>
                    </w:rPr>
                  </m:ctrlPr>
                </m:naryPr>
                <m:sub/>
                <m:sup/>
                <m:e>
                  <m:r>
                    <w:rPr>
                      <w:rFonts w:ascii="Cambria Math" w:hAnsi="Cambria Math" w:cs="Times New Roman"/>
                      <w:sz w:val="24"/>
                      <w:szCs w:val="24"/>
                    </w:rPr>
                    <m:t>П</m:t>
                  </m:r>
                </m:e>
              </m:nary>
              <m:r>
                <w:rPr>
                  <w:rFonts w:ascii="Cambria Math" w:hAnsi="Cambria Math" w:cs="Times New Roman"/>
                  <w:sz w:val="24"/>
                  <w:szCs w:val="24"/>
                </w:rPr>
                <m:t>×</m:t>
              </m:r>
              <m:sSub>
                <m:sSubPr>
                  <m:ctrlPr>
                    <w:rPr>
                      <w:rFonts w:ascii="Cambria Math" w:hAnsi="Cambria Math" w:cs="Times New Roman"/>
                      <w:bCs/>
                      <w:i/>
                      <w:sz w:val="24"/>
                      <w:szCs w:val="24"/>
                      <w:lang w:val="en-US"/>
                    </w:rPr>
                  </m:ctrlPr>
                </m:sSubPr>
                <m:e>
                  <m:r>
                    <w:rPr>
                      <w:rFonts w:ascii="Cambria Math" w:hAnsi="Cambria Math" w:cs="Times New Roman"/>
                      <w:sz w:val="24"/>
                      <w:szCs w:val="24"/>
                      <w:lang w:val="en-US"/>
                    </w:rPr>
                    <m:t>t</m:t>
                  </m:r>
                </m:e>
                <m:sub>
                  <m:r>
                    <w:rPr>
                      <w:rFonts w:ascii="Cambria Math" w:hAnsi="Cambria Math" w:cs="Times New Roman"/>
                      <w:sz w:val="24"/>
                      <w:szCs w:val="24"/>
                      <w:lang w:val="en-US"/>
                    </w:rPr>
                    <m:t>p</m:t>
                  </m:r>
                </m:sub>
              </m:sSub>
            </m:num>
            <m:den>
              <m:sSub>
                <m:sSubPr>
                  <m:ctrlPr>
                    <w:rPr>
                      <w:rFonts w:ascii="Cambria Math" w:hAnsi="Cambria Math" w:cs="Times New Roman"/>
                      <w:bCs/>
                      <w:i/>
                      <w:sz w:val="24"/>
                      <w:szCs w:val="24"/>
                    </w:rPr>
                  </m:ctrlPr>
                </m:sSubPr>
                <m:e>
                  <m:r>
                    <w:rPr>
                      <w:rFonts w:ascii="Cambria Math" w:hAnsi="Cambria Math" w:cs="Times New Roman"/>
                      <w:sz w:val="24"/>
                      <w:szCs w:val="24"/>
                    </w:rPr>
                    <m:t>Q</m:t>
                  </m:r>
                </m:e>
                <m:sub>
                  <m:r>
                    <w:rPr>
                      <w:rFonts w:ascii="Cambria Math" w:hAnsi="Cambria Math" w:cs="Times New Roman"/>
                      <w:sz w:val="24"/>
                      <w:szCs w:val="24"/>
                    </w:rPr>
                    <m:t>ПР</m:t>
                  </m:r>
                </m:sub>
              </m:sSub>
            </m:den>
          </m:f>
          <m:r>
            <w:rPr>
              <w:rFonts w:ascii="Cambria Math" w:hAnsi="Cambria Math" w:cs="Times New Roman"/>
              <w:sz w:val="24"/>
              <w:szCs w:val="24"/>
            </w:rPr>
            <m:t>=</m:t>
          </m:r>
          <m:f>
            <m:fPr>
              <m:ctrlPr>
                <w:rPr>
                  <w:rFonts w:ascii="Cambria Math" w:hAnsi="Cambria Math" w:cs="Times New Roman"/>
                  <w:bCs/>
                  <w:i/>
                  <w:sz w:val="24"/>
                  <w:szCs w:val="24"/>
                </w:rPr>
              </m:ctrlPr>
            </m:fPr>
            <m:num>
              <m:r>
                <w:rPr>
                  <w:rFonts w:ascii="Cambria Math" w:hAnsi="Cambria Math" w:cs="Times New Roman"/>
                  <w:sz w:val="24"/>
                  <w:szCs w:val="24"/>
                </w:rPr>
                <m:t>71</m:t>
              </m:r>
              <m:r>
                <w:rPr>
                  <w:rFonts w:ascii="Cambria Math" w:hAnsi="Cambria Math" w:cs="Times New Roman"/>
                  <w:sz w:val="24"/>
                  <w:szCs w:val="24"/>
                </w:rPr>
                <m:t>*</m:t>
              </m:r>
              <m:r>
                <w:rPr>
                  <w:rFonts w:ascii="Cambria Math" w:hAnsi="Cambria Math" w:cs="Times New Roman"/>
                  <w:sz w:val="24"/>
                  <w:szCs w:val="24"/>
                </w:rPr>
                <m:t>226+3,5</m:t>
              </m:r>
              <m:r>
                <w:rPr>
                  <w:rFonts w:ascii="Cambria Math" w:hAnsi="Cambria Math" w:cs="Times New Roman"/>
                  <w:sz w:val="24"/>
                  <w:szCs w:val="24"/>
                </w:rPr>
                <m:t>*</m:t>
              </m:r>
              <m:r>
                <w:rPr>
                  <w:rFonts w:ascii="Cambria Math" w:hAnsi="Cambria Math" w:cs="Times New Roman"/>
                  <w:sz w:val="24"/>
                  <w:szCs w:val="24"/>
                </w:rPr>
                <m:t>46+</m:t>
              </m:r>
              <m:r>
                <w:rPr>
                  <w:rFonts w:ascii="Cambria Math" w:hAnsi="Cambria Math" w:cs="Times New Roman"/>
                  <w:sz w:val="24"/>
                  <w:szCs w:val="24"/>
                </w:rPr>
                <m:t>0,6*</m:t>
              </m:r>
              <m:r>
                <w:rPr>
                  <w:rFonts w:ascii="Cambria Math" w:hAnsi="Cambria Math" w:cs="Times New Roman"/>
                  <w:sz w:val="24"/>
                  <w:szCs w:val="24"/>
                </w:rPr>
                <m:t>33</m:t>
              </m:r>
              <m:r>
                <w:rPr>
                  <w:rFonts w:ascii="Cambria Math" w:hAnsi="Cambria Math" w:cs="Times New Roman"/>
                  <w:sz w:val="24"/>
                  <w:szCs w:val="24"/>
                </w:rPr>
                <m:t>*</m:t>
              </m:r>
              <m:r>
                <w:rPr>
                  <w:rFonts w:ascii="Cambria Math" w:hAnsi="Cambria Math" w:cs="Times New Roman"/>
                  <w:sz w:val="24"/>
                  <w:szCs w:val="24"/>
                </w:rPr>
                <m:t>280+4,3</m:t>
              </m:r>
              <m:r>
                <w:rPr>
                  <w:rFonts w:ascii="Cambria Math" w:hAnsi="Cambria Math" w:cs="Times New Roman"/>
                  <w:sz w:val="24"/>
                  <w:szCs w:val="24"/>
                </w:rPr>
                <m:t>*</m:t>
              </m:r>
              <m:r>
                <w:rPr>
                  <w:rFonts w:ascii="Cambria Math" w:hAnsi="Cambria Math" w:cs="Times New Roman"/>
                  <w:sz w:val="24"/>
                  <w:szCs w:val="24"/>
                </w:rPr>
                <m:t>46+0,5</m:t>
              </m:r>
              <m:r>
                <w:rPr>
                  <w:rFonts w:ascii="Cambria Math" w:hAnsi="Cambria Math" w:cs="Times New Roman"/>
                  <w:sz w:val="24"/>
                  <w:szCs w:val="24"/>
                </w:rPr>
                <m:t>*</m:t>
              </m:r>
              <m:r>
                <w:rPr>
                  <w:rFonts w:ascii="Cambria Math" w:hAnsi="Cambria Math" w:cs="Times New Roman"/>
                  <w:sz w:val="24"/>
                  <w:szCs w:val="24"/>
                </w:rPr>
                <m:t>54+95*</m:t>
              </m:r>
              <m:r>
                <w:rPr>
                  <w:rFonts w:ascii="Cambria Math" w:hAnsi="Cambria Math" w:cs="Times New Roman"/>
                  <w:sz w:val="24"/>
                  <w:szCs w:val="24"/>
                </w:rPr>
                <m:t>0,7*54</m:t>
              </m:r>
            </m:num>
            <m:den>
              <m:r>
                <w:rPr>
                  <w:rFonts w:ascii="Cambria Math" w:hAnsi="Cambria Math" w:cs="Times New Roman"/>
                  <w:sz w:val="24"/>
                  <w:szCs w:val="24"/>
                </w:rPr>
                <m:t>9111</m:t>
              </m:r>
            </m:den>
          </m:f>
          <m:r>
            <w:rPr>
              <w:rFonts w:ascii="Cambria Math" w:eastAsiaTheme="minorEastAsia" w:hAnsi="Cambria Math" w:cs="Times New Roman"/>
              <w:sz w:val="24"/>
              <w:szCs w:val="24"/>
            </w:rPr>
            <m:t>=2,81</m:t>
          </m:r>
          <m:r>
            <w:rPr>
              <w:rFonts w:ascii="Cambria Math" w:eastAsiaTheme="minorEastAsia" w:hAnsi="Cambria Math" w:cs="Times New Roman"/>
              <w:sz w:val="24"/>
              <w:szCs w:val="24"/>
            </w:rPr>
            <m:t xml:space="preserve"> кВ/ч</m:t>
          </m:r>
        </m:oMath>
      </m:oMathPara>
    </w:p>
    <w:p w:rsidR="00F8322B" w:rsidRPr="00F8322B" w:rsidRDefault="00F8322B" w:rsidP="00F8322B">
      <w:pPr>
        <w:pStyle w:val="afc"/>
        <w:rPr>
          <w:rFonts w:ascii="Times New Roman" w:hAnsi="Times New Roman"/>
          <w:sz w:val="24"/>
          <w:szCs w:val="24"/>
        </w:rPr>
      </w:pPr>
      <w:r w:rsidRPr="00F8322B">
        <w:rPr>
          <w:rFonts w:ascii="Times New Roman" w:hAnsi="Times New Roman"/>
          <w:position w:val="-4"/>
          <w:sz w:val="24"/>
          <w:szCs w:val="24"/>
        </w:rPr>
        <w:t xml:space="preserve">   </w:t>
      </w:r>
      <w:r w:rsidRPr="00F8322B">
        <w:rPr>
          <w:rFonts w:ascii="Times New Roman" w:hAnsi="Times New Roman"/>
          <w:position w:val="-4"/>
          <w:sz w:val="24"/>
          <w:szCs w:val="24"/>
        </w:rPr>
        <w:object w:dxaOrig="279" w:dyaOrig="260">
          <v:shape id="_x0000_i1112" type="#_x0000_t75" style="width:14.25pt;height:13.5pt" o:ole="">
            <v:imagedata r:id="rId192" o:title=""/>
          </v:shape>
          <o:OLEObject Type="Embed" ProgID="Equation.3" ShapeID="_x0000_i1112" DrawAspect="Content" ObjectID="_1670195706" r:id="rId193"/>
        </w:object>
      </w:r>
      <w:r w:rsidRPr="00F8322B">
        <w:rPr>
          <w:rFonts w:ascii="Times New Roman" w:hAnsi="Times New Roman"/>
          <w:sz w:val="24"/>
          <w:szCs w:val="24"/>
        </w:rPr>
        <w:t>- паспортная мощность машин в кВт.</w:t>
      </w:r>
    </w:p>
    <w:p w:rsidR="00F8322B" w:rsidRPr="00E53DC3" w:rsidRDefault="00F8322B" w:rsidP="00F8322B">
      <w:pPr>
        <w:pStyle w:val="afc"/>
        <w:jc w:val="center"/>
        <w:rPr>
          <w:rFonts w:ascii="Times New Roman" w:hAnsi="Times New Roman"/>
          <w:b/>
          <w:sz w:val="28"/>
          <w:szCs w:val="28"/>
        </w:rPr>
      </w:pPr>
    </w:p>
    <w:p w:rsidR="00F8322B" w:rsidRDefault="00F8322B" w:rsidP="00F8322B">
      <w:pPr>
        <w:pStyle w:val="afc"/>
        <w:jc w:val="center"/>
        <w:rPr>
          <w:rFonts w:ascii="Times New Roman" w:hAnsi="Times New Roman"/>
          <w:b/>
          <w:sz w:val="28"/>
          <w:szCs w:val="28"/>
        </w:rPr>
      </w:pPr>
    </w:p>
    <w:p w:rsidR="00FB0A35" w:rsidRPr="00E53DC3" w:rsidRDefault="00FB0A35" w:rsidP="00F8322B">
      <w:pPr>
        <w:pStyle w:val="afc"/>
        <w:jc w:val="center"/>
        <w:rPr>
          <w:rFonts w:ascii="Times New Roman" w:hAnsi="Times New Roman"/>
          <w:b/>
          <w:sz w:val="28"/>
          <w:szCs w:val="28"/>
        </w:rPr>
      </w:pPr>
    </w:p>
    <w:p w:rsidR="00F8322B" w:rsidRPr="00E53DC3" w:rsidRDefault="00F8322B" w:rsidP="00F8322B">
      <w:pPr>
        <w:pStyle w:val="afc"/>
        <w:jc w:val="center"/>
        <w:rPr>
          <w:rFonts w:ascii="Times New Roman" w:hAnsi="Times New Roman"/>
          <w:b/>
          <w:sz w:val="28"/>
          <w:szCs w:val="28"/>
        </w:rPr>
      </w:pPr>
    </w:p>
    <w:p w:rsidR="00F8322B" w:rsidRPr="00E53DC3" w:rsidRDefault="00F8322B" w:rsidP="00F8322B">
      <w:pPr>
        <w:pStyle w:val="afc"/>
        <w:jc w:val="center"/>
        <w:rPr>
          <w:rFonts w:ascii="Times New Roman" w:hAnsi="Times New Roman"/>
          <w:b/>
          <w:sz w:val="28"/>
          <w:szCs w:val="28"/>
        </w:rPr>
      </w:pPr>
    </w:p>
    <w:p w:rsidR="00F8322B" w:rsidRPr="00E53DC3" w:rsidRDefault="00F8322B" w:rsidP="00F8322B">
      <w:pPr>
        <w:pStyle w:val="afc"/>
        <w:jc w:val="center"/>
        <w:rPr>
          <w:rFonts w:ascii="Times New Roman" w:hAnsi="Times New Roman"/>
          <w:b/>
          <w:sz w:val="28"/>
          <w:szCs w:val="28"/>
        </w:rPr>
      </w:pPr>
    </w:p>
    <w:p w:rsidR="00F8322B" w:rsidRPr="00E53DC3" w:rsidRDefault="00F8322B" w:rsidP="00F8322B">
      <w:pPr>
        <w:pStyle w:val="afc"/>
        <w:jc w:val="center"/>
        <w:rPr>
          <w:rFonts w:ascii="Times New Roman" w:hAnsi="Times New Roman"/>
          <w:b/>
          <w:sz w:val="28"/>
          <w:szCs w:val="28"/>
        </w:rPr>
      </w:pPr>
    </w:p>
    <w:p w:rsidR="00F8322B" w:rsidRPr="00E53DC3" w:rsidRDefault="00F8322B" w:rsidP="00F8322B">
      <w:pPr>
        <w:pStyle w:val="afc"/>
        <w:rPr>
          <w:rFonts w:ascii="Times New Roman" w:hAnsi="Times New Roman"/>
          <w:b/>
          <w:sz w:val="28"/>
          <w:szCs w:val="28"/>
        </w:rPr>
      </w:pPr>
    </w:p>
    <w:p w:rsidR="00F8322B" w:rsidRPr="00E53DC3" w:rsidRDefault="00F8322B" w:rsidP="00F8322B">
      <w:pPr>
        <w:pStyle w:val="afc"/>
        <w:jc w:val="center"/>
        <w:rPr>
          <w:rFonts w:ascii="Times New Roman" w:hAnsi="Times New Roman"/>
          <w:b/>
          <w:sz w:val="28"/>
          <w:szCs w:val="28"/>
        </w:rPr>
      </w:pPr>
      <w:r w:rsidRPr="00E53DC3">
        <w:rPr>
          <w:rFonts w:ascii="Times New Roman" w:hAnsi="Times New Roman"/>
          <w:b/>
          <w:sz w:val="28"/>
          <w:szCs w:val="28"/>
        </w:rPr>
        <w:lastRenderedPageBreak/>
        <w:t>Заключение</w:t>
      </w:r>
    </w:p>
    <w:p w:rsidR="00F8322B" w:rsidRPr="00E53DC3" w:rsidRDefault="00F8322B" w:rsidP="00F8322B">
      <w:pPr>
        <w:pStyle w:val="afc"/>
        <w:jc w:val="center"/>
        <w:rPr>
          <w:rFonts w:ascii="Times New Roman" w:hAnsi="Times New Roman"/>
          <w:b/>
          <w:szCs w:val="28"/>
        </w:rPr>
      </w:pPr>
    </w:p>
    <w:p w:rsidR="00F8322B" w:rsidRPr="00E53DC3" w:rsidRDefault="00F8322B" w:rsidP="00F8322B">
      <w:pPr>
        <w:spacing w:after="120"/>
        <w:jc w:val="both"/>
        <w:rPr>
          <w:rFonts w:cs="Times New Roman"/>
          <w:sz w:val="24"/>
          <w:szCs w:val="24"/>
        </w:rPr>
      </w:pPr>
      <w:r w:rsidRPr="00E53DC3">
        <w:rPr>
          <w:rFonts w:cs="Times New Roman"/>
          <w:sz w:val="24"/>
          <w:szCs w:val="24"/>
        </w:rPr>
        <w:t xml:space="preserve">       В курсовом проекте были разработаны основные организационно-технологические документы </w:t>
      </w:r>
      <w:proofErr w:type="spellStart"/>
      <w:r w:rsidRPr="00E53DC3">
        <w:rPr>
          <w:rFonts w:cs="Times New Roman"/>
          <w:sz w:val="24"/>
          <w:szCs w:val="24"/>
        </w:rPr>
        <w:t>ППР</w:t>
      </w:r>
      <w:proofErr w:type="spellEnd"/>
      <w:r w:rsidRPr="00E53DC3">
        <w:rPr>
          <w:rFonts w:cs="Times New Roman"/>
          <w:sz w:val="24"/>
          <w:szCs w:val="24"/>
        </w:rPr>
        <w:t xml:space="preserve">: календарный план, сетевой график, объектный </w:t>
      </w:r>
      <w:proofErr w:type="spellStart"/>
      <w:r w:rsidRPr="00E53DC3">
        <w:rPr>
          <w:rFonts w:cs="Times New Roman"/>
          <w:sz w:val="24"/>
          <w:szCs w:val="24"/>
        </w:rPr>
        <w:t>стройгенплан</w:t>
      </w:r>
      <w:proofErr w:type="spellEnd"/>
      <w:r w:rsidRPr="00E53DC3">
        <w:rPr>
          <w:rFonts w:cs="Times New Roman"/>
          <w:sz w:val="24"/>
          <w:szCs w:val="24"/>
        </w:rPr>
        <w:t xml:space="preserve">. Представлены технико-экономические показатели календарного плана, сетевого графика, </w:t>
      </w:r>
      <w:proofErr w:type="spellStart"/>
      <w:r w:rsidRPr="00E53DC3">
        <w:rPr>
          <w:rFonts w:cs="Times New Roman"/>
          <w:sz w:val="24"/>
          <w:szCs w:val="24"/>
        </w:rPr>
        <w:t>стройгенплана</w:t>
      </w:r>
      <w:proofErr w:type="spellEnd"/>
      <w:r w:rsidRPr="00E53DC3">
        <w:rPr>
          <w:rFonts w:cs="Times New Roman"/>
          <w:sz w:val="24"/>
          <w:szCs w:val="24"/>
        </w:rPr>
        <w:t xml:space="preserve"> и проекта.</w:t>
      </w:r>
    </w:p>
    <w:p w:rsidR="00F8322B" w:rsidRPr="00E53DC3" w:rsidRDefault="00F8322B" w:rsidP="00F8322B">
      <w:pPr>
        <w:rPr>
          <w:rFonts w:cs="Times New Roman"/>
          <w:sz w:val="24"/>
          <w:szCs w:val="24"/>
        </w:rPr>
      </w:pPr>
      <w:r w:rsidRPr="00E53DC3">
        <w:rPr>
          <w:rFonts w:cs="Times New Roman"/>
          <w:sz w:val="24"/>
          <w:szCs w:val="24"/>
        </w:rPr>
        <w:t xml:space="preserve">      Данный проект обеспечивает все необходимые условия для обеспечения комфортного труда рабочих на предприятии. Решены вопросы размещения и перемещения по фронту ведущих машин, транспортирования и складирования материалов, деталей, конструкций, ограничения зон действия грузоподъемных машин, опасных зон кранов и др.</w:t>
      </w:r>
    </w:p>
    <w:p w:rsidR="00F8322B" w:rsidRPr="00E53DC3" w:rsidRDefault="00F8322B" w:rsidP="00F8322B">
      <w:pPr>
        <w:rPr>
          <w:rFonts w:cs="Times New Roman"/>
          <w:sz w:val="24"/>
          <w:szCs w:val="24"/>
        </w:rPr>
      </w:pPr>
      <w:r w:rsidRPr="00E53DC3">
        <w:rPr>
          <w:rFonts w:cs="Times New Roman"/>
          <w:sz w:val="24"/>
          <w:szCs w:val="24"/>
        </w:rPr>
        <w:t xml:space="preserve">      Для обеспечения функционирования основного производства проработаны вопросы организации подсобно-вспомогательного производства: размещение производственных установок, энергоснабжения и водоснабжения потребителей на стройплощадке, освещения и ограждения стройплощадки, санитарно-бытового обслуживания работающих и др.</w:t>
      </w:r>
    </w:p>
    <w:p w:rsidR="00F8322B" w:rsidRPr="00E53DC3" w:rsidRDefault="00F8322B" w:rsidP="00F8322B">
      <w:pPr>
        <w:pStyle w:val="afc"/>
        <w:rPr>
          <w:rFonts w:ascii="Times New Roman" w:hAnsi="Times New Roman"/>
          <w:sz w:val="24"/>
          <w:szCs w:val="24"/>
        </w:rPr>
      </w:pPr>
      <w:r w:rsidRPr="00E53DC3">
        <w:rPr>
          <w:rFonts w:ascii="Times New Roman" w:hAnsi="Times New Roman"/>
          <w:sz w:val="24"/>
          <w:szCs w:val="24"/>
        </w:rPr>
        <w:t xml:space="preserve">      Все расчеты и решения соответствуют действующим нормам и правилам строительства и техники безопасности.</w:t>
      </w: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rPr>
          <w:rFonts w:ascii="Times New Roman" w:hAnsi="Times New Roman"/>
          <w:sz w:val="24"/>
          <w:szCs w:val="24"/>
        </w:rPr>
      </w:pPr>
    </w:p>
    <w:p w:rsidR="00F8322B" w:rsidRPr="00E53DC3" w:rsidRDefault="00F8322B" w:rsidP="00F8322B">
      <w:pPr>
        <w:pStyle w:val="afc"/>
        <w:jc w:val="center"/>
        <w:rPr>
          <w:rFonts w:ascii="Times New Roman" w:hAnsi="Times New Roman"/>
          <w:b/>
          <w:sz w:val="28"/>
          <w:szCs w:val="28"/>
        </w:rPr>
      </w:pPr>
      <w:bookmarkStart w:id="43" w:name="_GoBack"/>
      <w:bookmarkEnd w:id="43"/>
      <w:r w:rsidRPr="00E53DC3">
        <w:rPr>
          <w:rFonts w:ascii="Times New Roman" w:hAnsi="Times New Roman"/>
          <w:b/>
          <w:sz w:val="28"/>
          <w:szCs w:val="28"/>
        </w:rPr>
        <w:lastRenderedPageBreak/>
        <w:t>Техника безопасности при монтаже</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Требования безопасного ведения монтажных работ должны учитываться в стадии проектирования объекта, разработки проекта производства монтажных работ и, конечно, при производстве работ. Например, в стадии проектирования одноэтажных промышленных зданий может быть предусмотрена блочная конструкция покрытий, при которой производят сборку и отделку блоков в наземных условиях, что сводит к минимуму верхолазные работы. Этим же целям служит проектирование с учетом комплектно-блочного монтажа и т.д. [1]</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 xml:space="preserve">Таким образом, еще на стадии проектирования необходимо не столько учитывать требования техники безопасности, сколько стремиться создавать безопасную технику, использовать безопасные технологии, исключающие или сводящие к минимуму возможность производственного травматизма. Безопасность работ достигается, прежде всего, за счет выбора технологической последовательности монтажа, установки постоянных и временных связей, которые смогут обеспечить устойчивость смонтированных ранее конструкций. Правильная последовательность и качество </w:t>
      </w:r>
      <w:proofErr w:type="spellStart"/>
      <w:r w:rsidRPr="00E53DC3">
        <w:rPr>
          <w:color w:val="222222"/>
        </w:rPr>
        <w:t>заналичивания</w:t>
      </w:r>
      <w:proofErr w:type="spellEnd"/>
      <w:r w:rsidRPr="00E53DC3">
        <w:rPr>
          <w:color w:val="222222"/>
        </w:rPr>
        <w:t xml:space="preserve"> стыков являются необходимыми условиями безопасности монтажников и других работников, находящихся в зоне монтажа. В связи с этим при производстве монтажных работ особое значение имеют технологические карты.</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К монтажным и связанным с ними работам допускаются рабочие, прошедшие курс обучения правилам техники безопасности при ведении монтажных работ и проверку знаний специальной экзаменационной комиссией. К высотным монтажным и сварочным работам допускают монтажников и сварщиков-верхолазов, имеющих справку о медицинском освидетельствовании, которое они должны проходить два раза в год. К верхолазным работам допускают монтажников, имеющих разряд не ниже 4-го и стаж не менее одного года. При верхолазных работах рабочие прикрепляются к прочно установленным элементам конструкций посредством предохранительных поясов с быстроразъемными карабинами. При переходе от узла к узлу монтируемой конструкции рабочие прикрепляют карабин предохранительного пояса к натянутому страховочному тросу.</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 xml:space="preserve">Независимо от характера выполняемых работ все рабочие, участвующие в монтажных работах, должны носить каски, предохраняющие от травм при падении предметов с верхних монтажных горизонтов. На строительной площадке и монтируемом здании или сооружении должны быть предупреждающие надписи, выделены опасные зоны, проемы ограждены, а рабочие места при производстве работ в вечернее и ночное время достаточно </w:t>
      </w:r>
      <w:proofErr w:type="spellStart"/>
      <w:proofErr w:type="gramStart"/>
      <w:r w:rsidRPr="00E53DC3">
        <w:rPr>
          <w:color w:val="222222"/>
        </w:rPr>
        <w:t>освещены.Непременными</w:t>
      </w:r>
      <w:proofErr w:type="spellEnd"/>
      <w:proofErr w:type="gramEnd"/>
      <w:r w:rsidRPr="00E53DC3">
        <w:rPr>
          <w:color w:val="222222"/>
        </w:rPr>
        <w:t xml:space="preserve"> условиями безопасного выполнения монтажных работ являются правильная эксплуатация монтажных кранов, обеспечивающая их устойчивость, а также надежность грузозахватных устройств. Для придания необходимой устойчивости монтажный кран устанавливается на надежное и тщательно выверенное основание. Краны на рельсовом ходу должны иметь противоугонные устройства, автоматическое устройство для ограничения грузоподъемности, его стальные канаты следует периодически проверять. Необходимо также выполнять другие мероприятия, предусмотренные правилами и указаниями инструкций по эксплуатации монтажных кранов. В соответствии с действующими нормами стропы, захваты и другие такелажные приспособления периодически испытывают и при необходимости выбраковывают. [1]</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 xml:space="preserve">Перед началом работы такелажные устройства испытывают двойной нагрузкой. Во избежание перегрузки монтажных кранов нужно следить за наличием на сборных элементах маркировки с указанием массы элемента. Перед подъемом надо проверить надежность петель для </w:t>
      </w:r>
      <w:proofErr w:type="spellStart"/>
      <w:r w:rsidRPr="00E53DC3">
        <w:rPr>
          <w:color w:val="222222"/>
        </w:rPr>
        <w:t>строповки</w:t>
      </w:r>
      <w:proofErr w:type="spellEnd"/>
      <w:r w:rsidRPr="00E53DC3">
        <w:rPr>
          <w:color w:val="222222"/>
        </w:rPr>
        <w:t xml:space="preserve"> груза. Запрещается во время перерывов в работе </w:t>
      </w:r>
      <w:r w:rsidRPr="00E53DC3">
        <w:rPr>
          <w:color w:val="222222"/>
        </w:rPr>
        <w:lastRenderedPageBreak/>
        <w:t xml:space="preserve">оставлять поднятый груз на весу. Особые меры предосторожности следует предпринимать при ветреной погоде. </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При ветре силой более шести баллов прекращают монтажные работы, связанные с применением кранов. При ветре более пяти баллов прекращают монтаж крупноразмерных конструкций, имеющих большую парусность (глухие стеновые панели, листовые металлические конструкции и т.д.).</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Большое внимание при производстве монтажа должно уделяться электросварочным работам, так как при выполнении этих работ существует опасность поражения током и пожарная опасность.</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трубных проводок. Работы по монтажу трубных проводок к приборам и средствам автоматиза</w:t>
      </w:r>
      <w:r w:rsidRPr="00E53DC3">
        <w:rPr>
          <w:color w:val="222222"/>
        </w:rPr>
        <w:softHyphen/>
        <w:t>ции сложны и небезопасны, их следует выполнять с соблюдением правил технике безопасности.</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Гнутье и перерезку труб выполняют на нулевой отметке. Трубные проводки на высоте маркируют с лесов, подмостей или эстакад. При монтаже трубных про</w:t>
      </w:r>
      <w:r w:rsidRPr="00E53DC3">
        <w:rPr>
          <w:color w:val="222222"/>
        </w:rPr>
        <w:softHyphen/>
        <w:t>водок на эстакадах технологических трубопроводов запрещается, подниматься и спускаться по конструкциям, эстакад. Для этой цели применяют инвентарные под</w:t>
      </w:r>
      <w:r w:rsidRPr="00E53DC3">
        <w:rPr>
          <w:color w:val="222222"/>
        </w:rPr>
        <w:softHyphen/>
        <w:t>мости снабженные лестницами. Подмости и леса должны быть ограждены перилами. Леса и подмости допускаются к эксплуатации только после технической приемки их по акту специально назначенными лицами. За состоянием лесов и под</w:t>
      </w:r>
      <w:r w:rsidRPr="00E53DC3">
        <w:rPr>
          <w:color w:val="222222"/>
        </w:rPr>
        <w:softHyphen/>
        <w:t>мостей, в том числе за состоянием соединений, креплений, настилов и огражде</w:t>
      </w:r>
      <w:r w:rsidRPr="00E53DC3">
        <w:rPr>
          <w:color w:val="222222"/>
        </w:rPr>
        <w:softHyphen/>
        <w:t>ний, должно, быть установлено систематическое наблюдение. Ежедневно перед началом смены состояние лесов и подмостей проверяет мастер, руководящий монтажными работами на данном объекте.</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Работа на лесах, подмостях, эстакадах и других временных устройствах тре</w:t>
      </w:r>
      <w:r w:rsidRPr="00E53DC3">
        <w:rPr>
          <w:color w:val="222222"/>
        </w:rPr>
        <w:softHyphen/>
        <w:t xml:space="preserve">бует осторожности. Недопустима одновременная работа в двух или нескольких </w:t>
      </w:r>
      <w:proofErr w:type="spellStart"/>
      <w:r w:rsidRPr="00E53DC3">
        <w:rPr>
          <w:color w:val="222222"/>
        </w:rPr>
        <w:t>ярусахпо</w:t>
      </w:r>
      <w:proofErr w:type="spellEnd"/>
      <w:r w:rsidRPr="00E53DC3">
        <w:rPr>
          <w:color w:val="222222"/>
        </w:rPr>
        <w:t xml:space="preserve"> одной вертикали без сплошных настилов. [1]</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Запрещается крепить настилы, подмости и канаты непосредственно к смон</w:t>
      </w:r>
      <w:r w:rsidRPr="00E53DC3">
        <w:rPr>
          <w:color w:val="222222"/>
        </w:rPr>
        <w:softHyphen/>
        <w:t>тированному оборудованию и технологическим трубопроводам. До окончательно</w:t>
      </w:r>
      <w:r w:rsidRPr="00E53DC3">
        <w:rPr>
          <w:color w:val="222222"/>
        </w:rPr>
        <w:softHyphen/>
        <w:t>го закрепления трубных проводок или их отдельных узлов находиться под ними людям запрещается. В зимнее время настилы и подмости посыпают песком или аммиаком. Подъем, опускание и перемещение трубных блоков и несущих конструкций, вы</w:t>
      </w:r>
      <w:r w:rsidRPr="00E53DC3">
        <w:rPr>
          <w:color w:val="222222"/>
        </w:rPr>
        <w:softHyphen/>
        <w:t>полняемые на высоте, требуют строгого соблюдения правил техники безопасно</w:t>
      </w:r>
      <w:r w:rsidRPr="00E53DC3">
        <w:rPr>
          <w:color w:val="222222"/>
        </w:rPr>
        <w:softHyphen/>
        <w:t>сти. К работе на высоте допускаются лица не моложе 18 лет, прошедшие медицинский осмотр и обучение по технике безопасности и получившие специальное удостоверение. Медицинский осмотр лиц, допущенных к работе на высоте дол</w:t>
      </w:r>
      <w:r w:rsidRPr="00E53DC3">
        <w:rPr>
          <w:color w:val="222222"/>
        </w:rPr>
        <w:softHyphen/>
        <w:t>жен ежегодно повторяться. При выполнении работ на высоте более 1,5 м, если невозможно устроить на</w:t>
      </w:r>
      <w:r w:rsidRPr="00E53DC3">
        <w:rPr>
          <w:color w:val="222222"/>
        </w:rPr>
        <w:softHyphen/>
        <w:t>стилы с ограждениями, рабочие должны быть снабжены предохранительными поясами. Места закрепления цепи (каната) предохранительного пояса указывает рабочему перед началом работы производитель работ или мастер. Предохрани</w:t>
      </w:r>
      <w:r w:rsidRPr="00E53DC3">
        <w:rPr>
          <w:color w:val="222222"/>
        </w:rPr>
        <w:softHyphen/>
        <w:t>тельные пояса должны быть снабжены паспортами и бирками. Пользоваться по</w:t>
      </w:r>
      <w:r w:rsidRPr="00E53DC3">
        <w:rPr>
          <w:color w:val="222222"/>
        </w:rPr>
        <w:softHyphen/>
        <w:t>ясами, на которые нет паспортов, запрещается. Карабин предохранительного по</w:t>
      </w:r>
      <w:r w:rsidRPr="00E53DC3">
        <w:rPr>
          <w:color w:val="222222"/>
        </w:rPr>
        <w:softHyphen/>
        <w:t>яса должен иметь крепкую запирающую пружину. Применять карабины со сла</w:t>
      </w:r>
      <w:r w:rsidRPr="00E53DC3">
        <w:rPr>
          <w:color w:val="222222"/>
        </w:rPr>
        <w:softHyphen/>
        <w:t>бой или сломанной запирающей пружиной не допускается. Предохранительные пояса через каждые 6 месяцев испытывают на статическую нагрузку 36 Н в те</w:t>
      </w:r>
      <w:r w:rsidRPr="00E53DC3">
        <w:rPr>
          <w:color w:val="222222"/>
        </w:rPr>
        <w:softHyphen/>
        <w:t>чение 5 мин.</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 xml:space="preserve">Правила техники безопасности при монтаже электрических проводках. При прокладке кабеля вручную все рабочие должны находиться по одной стороне прокладываемого кабеля. При прокладке кабеля по трассам, имеющим повороты, нельзя находиться внутри углов поворота кабеля, а также поддерживать или оттягивать кабель на углах поворота вручную. Для этого в местах поворота кабеля устанавливают угловые </w:t>
      </w:r>
      <w:r w:rsidRPr="00E53DC3">
        <w:rPr>
          <w:color w:val="222222"/>
        </w:rPr>
        <w:lastRenderedPageBreak/>
        <w:t>оттягивающие ролики. На высоте более 1 м кабель монтируют только с прочных подмостей, име</w:t>
      </w:r>
      <w:r w:rsidRPr="00E53DC3">
        <w:rPr>
          <w:color w:val="222222"/>
        </w:rPr>
        <w:softHyphen/>
        <w:t>ющих перила высотой не менее 1 м и бортовые доски шириной не менее 18 см. При прокладке кабеля на открытом воздухе зимой мостки или настил лесов по</w:t>
      </w:r>
      <w:r w:rsidRPr="00E53DC3">
        <w:rPr>
          <w:color w:val="222222"/>
        </w:rPr>
        <w:softHyphen/>
        <w:t>сыпают песком или шлаком. Для прогрева кабеля зимой электрическим током запрещается применять на</w:t>
      </w:r>
      <w:r w:rsidRPr="00E53DC3">
        <w:rPr>
          <w:color w:val="222222"/>
        </w:rPr>
        <w:softHyphen/>
        <w:t>пряжение свыше 250 В. В случае применения для этой цели приборов с открытым огнем предусматривают меры противопожарной безопасности (устанавливают огнетушители, ящики с песком и лопаты). Кабельную массу для заливки разделительных коробок и фитингов следует разогревать на жаровне в железном сосуде с крышкой и носиком. Во избежание ожогов запрещается передавать котелок или ковш с разогретой кабельной массой из рук в руки, при передаче необходимо ставить их на землю. Рабочий, разогре</w:t>
      </w:r>
      <w:r w:rsidRPr="00E53DC3">
        <w:rPr>
          <w:color w:val="222222"/>
        </w:rPr>
        <w:softHyphen/>
        <w:t>вающий кабельную массу, должен быть в брезентовых рукавицах и предохрани</w:t>
      </w:r>
      <w:r w:rsidRPr="00E53DC3">
        <w:rPr>
          <w:color w:val="222222"/>
        </w:rPr>
        <w:softHyphen/>
        <w:t>тельных очках. Ни при каких условиях кабельную массу нельзя подогревать до температуры кипения. Заливать муфты кабельной массой следует в рукавицах и предохранительных очках. Расплавленную кабельную массу или припой перемешивают во избежание разбрызгивания предварительно подогретым металлическим прутком или метал</w:t>
      </w:r>
      <w:r w:rsidRPr="00E53DC3">
        <w:rPr>
          <w:color w:val="222222"/>
        </w:rPr>
        <w:softHyphen/>
        <w:t>лической ложкой.</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монтажа первичных преобразователей и отборных устройств. Работы по монтажу первичных преобразователей и отборных устройств вы</w:t>
      </w:r>
      <w:r w:rsidRPr="00E53DC3">
        <w:rPr>
          <w:color w:val="222222"/>
        </w:rPr>
        <w:softHyphen/>
        <w:t>полняют непосредственно на технологических установках в производственных цехах различных по своему назначению объектов. Как правило, в этот период строительство объектов закончено, но в эксплуатацию они не сданы, поэтому служба техники безопасности на таких объектах еще не организована надлежа</w:t>
      </w:r>
      <w:r w:rsidRPr="00E53DC3">
        <w:rPr>
          <w:color w:val="222222"/>
        </w:rPr>
        <w:softHyphen/>
        <w:t>щим образом. В ряде случаев первичные преобразователи необходимо устанав</w:t>
      </w:r>
      <w:r w:rsidRPr="00E53DC3">
        <w:rPr>
          <w:color w:val="222222"/>
        </w:rPr>
        <w:softHyphen/>
        <w:t>ливать на действующих установках или в действующих цехах, к которым предъявляются специальные требования в отношении техники безопасности и противо</w:t>
      </w:r>
      <w:r w:rsidRPr="00E53DC3">
        <w:rPr>
          <w:color w:val="222222"/>
        </w:rPr>
        <w:softHyphen/>
        <w:t>пожарных мероприятия. Поэтому независимо от квалификации каждый раз перед началом работы на новом объекте рабочие должны пройти инструктаж: ознакомиться со специаль</w:t>
      </w:r>
      <w:r w:rsidRPr="00E53DC3">
        <w:rPr>
          <w:color w:val="222222"/>
        </w:rPr>
        <w:softHyphen/>
        <w:t>ными требованиями, но безопасному ведению работ на этом объекте, с методами оказания первой помощи при специфических поражениях. Кроме того, рабочие должны знать ближайшее местонахождение противопожарного инвентаря на своем участке и уметь им пользоваться, а также знать порядок вызова газоспасательной станции.</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Для работы в загазованной среде следует предварительно получить разреше</w:t>
      </w:r>
      <w:r w:rsidRPr="00E53DC3">
        <w:rPr>
          <w:color w:val="222222"/>
        </w:rPr>
        <w:softHyphen/>
        <w:t>ние начальника газоспасательной станции и лица, ответственного за технику бе</w:t>
      </w:r>
      <w:r w:rsidRPr="00E53DC3">
        <w:rPr>
          <w:color w:val="222222"/>
        </w:rPr>
        <w:softHyphen/>
        <w:t>зопасности на данном участке. При работе на таком участке, один из рабочих дол</w:t>
      </w:r>
      <w:r w:rsidRPr="00E53DC3">
        <w:rPr>
          <w:color w:val="222222"/>
        </w:rPr>
        <w:softHyphen/>
        <w:t>жен находиться вне рабочей зоны, и постоянно, наблюдать за работающими на случай немедленного оказания первой помощи. В загазованной и взрывоопасной среде разрешается пользоваться только омедненным инструментом. [1]</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щитов и пультов. При установке и перемещении щитов, пультов, узлов обвязки, групповых стендов приборов принимают меры, предупреждающие их опрокидывание. Отдель</w:t>
      </w:r>
      <w:r w:rsidRPr="00E53DC3">
        <w:rPr>
          <w:color w:val="222222"/>
        </w:rPr>
        <w:softHyphen/>
        <w:t>ные панели щита до их постоянного закрепления временно скрепляют между со</w:t>
      </w:r>
      <w:r w:rsidRPr="00E53DC3">
        <w:rPr>
          <w:color w:val="222222"/>
        </w:rPr>
        <w:softHyphen/>
        <w:t>бой и с ближайшей стеной. Совпадение отверстий для болтов при стыковке щитов между собой, щитов и приставных пультов, а также при установке щитов и пуль</w:t>
      </w:r>
      <w:r w:rsidRPr="00E53DC3">
        <w:rPr>
          <w:color w:val="222222"/>
        </w:rPr>
        <w:softHyphen/>
        <w:t>тов на опорные рамы проверяют только с помощью ломика или хвостовика клю</w:t>
      </w:r>
      <w:r w:rsidRPr="00E53DC3">
        <w:rPr>
          <w:color w:val="222222"/>
        </w:rPr>
        <w:softHyphen/>
        <w:t>ча; производить проверку пальцами запрещается.</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Запрещается, одновременно двумя и более рабочим работать на различных по высоте, участках одной и. той же па</w:t>
      </w:r>
      <w:r w:rsidRPr="00E53DC3">
        <w:rPr>
          <w:color w:val="222222"/>
        </w:rPr>
        <w:softHyphen/>
        <w:t xml:space="preserve">нели щита. Приборы и средства автоматизации в щитах и пультах крепят стандартными крепежными изделиями без сорванных </w:t>
      </w:r>
      <w:proofErr w:type="spellStart"/>
      <w:r w:rsidRPr="00E53DC3">
        <w:rPr>
          <w:color w:val="222222"/>
        </w:rPr>
        <w:t>резьб</w:t>
      </w:r>
      <w:proofErr w:type="spellEnd"/>
      <w:r w:rsidRPr="00E53DC3">
        <w:rPr>
          <w:color w:val="222222"/>
        </w:rPr>
        <w:t>, шлицев и граней с необходимой затяжкой резьбовых соединений. В местах возможного передвижения рабочих предусматривают проходы до</w:t>
      </w:r>
      <w:r w:rsidRPr="00E53DC3">
        <w:rPr>
          <w:color w:val="222222"/>
        </w:rPr>
        <w:softHyphen/>
        <w:t xml:space="preserve">статочной ширины. Рабочие места не должны быть загромождены излишками материала, ненужным инструментом и </w:t>
      </w:r>
      <w:r w:rsidRPr="00E53DC3">
        <w:rPr>
          <w:color w:val="222222"/>
        </w:rPr>
        <w:lastRenderedPageBreak/>
        <w:t>приспособлениями. Каналы в местах про</w:t>
      </w:r>
      <w:r w:rsidRPr="00E53DC3">
        <w:rPr>
          <w:color w:val="222222"/>
        </w:rPr>
        <w:softHyphen/>
        <w:t>хода, а также отверстия в междуэтажных перекрытиях сплошь закрывают проч</w:t>
      </w:r>
      <w:r w:rsidRPr="00E53DC3">
        <w:rPr>
          <w:color w:val="222222"/>
        </w:rPr>
        <w:softHyphen/>
        <w:t xml:space="preserve">ным дощатым настилом или ограждают перилами высотой не менее 1 м. </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При использовании пространства под щитом для подвода и раскладки труб и кабелей, вводимых в щит, на нижнюю внутреннюю раму щитов укладывают прочный настил (пол).</w:t>
      </w:r>
    </w:p>
    <w:p w:rsidR="00F8322B" w:rsidRPr="00E53DC3" w:rsidRDefault="00F8322B" w:rsidP="00F8322B">
      <w:pPr>
        <w:pStyle w:val="affa"/>
        <w:shd w:val="clear" w:color="auto" w:fill="FEFEFE"/>
        <w:spacing w:before="167" w:beforeAutospacing="0" w:after="167" w:afterAutospacing="0"/>
        <w:ind w:left="167" w:right="167"/>
        <w:jc w:val="both"/>
        <w:rPr>
          <w:color w:val="222222"/>
        </w:rPr>
      </w:pP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r w:rsidRPr="00E53DC3">
        <w:rPr>
          <w:color w:val="222222"/>
        </w:rPr>
        <w:t>Правила техники безопасности при монтаже приборов и систем автоматизации. Работы по монтажу систем автоматизации связаны с подъемом и опускани</w:t>
      </w:r>
      <w:r w:rsidRPr="00E53DC3">
        <w:rPr>
          <w:color w:val="222222"/>
        </w:rPr>
        <w:softHyphen/>
        <w:t>ем тяжестей, поэтому их следует выполнять с соблюдением правил техники безо</w:t>
      </w:r>
      <w:r w:rsidRPr="00E53DC3">
        <w:rPr>
          <w:color w:val="222222"/>
        </w:rPr>
        <w:softHyphen/>
        <w:t>пасности. Если приборы и аппаратуру монтируют в условиях действующих установок или действующих цехов, то меры по безопасности соблюдают в соответствии с правилами техники безопасности для данного вида предприятия (например, ме</w:t>
      </w:r>
      <w:r w:rsidRPr="00E53DC3">
        <w:rPr>
          <w:color w:val="222222"/>
        </w:rPr>
        <w:softHyphen/>
        <w:t>таллургического завода, нефтеперерабатывающего завода, завода искусственного волокна). Для выполнения монтажа приборов и аппаратуры на таких установках и в цехах следует получить разрешение начальника установки или дежурного оператора. [1]</w:t>
      </w:r>
    </w:p>
    <w:p w:rsidR="00F8322B" w:rsidRPr="00E53DC3" w:rsidRDefault="00F8322B" w:rsidP="00F8322B">
      <w:pPr>
        <w:pStyle w:val="affa"/>
        <w:shd w:val="clear" w:color="auto" w:fill="FEFEFE"/>
        <w:spacing w:before="167" w:beforeAutospacing="0" w:after="167" w:afterAutospacing="0"/>
        <w:ind w:left="164" w:right="164" w:firstLine="720"/>
        <w:jc w:val="both"/>
        <w:rPr>
          <w:color w:val="222222"/>
        </w:rPr>
      </w:pPr>
    </w:p>
    <w:p w:rsidR="00F8322B" w:rsidRPr="00E53DC3" w:rsidRDefault="00F8322B" w:rsidP="00F8322B">
      <w:pPr>
        <w:pStyle w:val="affa"/>
        <w:shd w:val="clear" w:color="auto" w:fill="FEFEFE"/>
        <w:spacing w:before="167" w:beforeAutospacing="0" w:after="167" w:afterAutospacing="0"/>
        <w:ind w:right="164"/>
        <w:jc w:val="center"/>
        <w:rPr>
          <w:b/>
          <w:sz w:val="28"/>
          <w:szCs w:val="28"/>
        </w:rPr>
      </w:pPr>
      <w:r w:rsidRPr="00E53DC3">
        <w:rPr>
          <w:b/>
          <w:sz w:val="28"/>
          <w:szCs w:val="28"/>
        </w:rPr>
        <w:t>Приложение Б. Технология производства работ</w:t>
      </w:r>
    </w:p>
    <w:p w:rsidR="00F8322B" w:rsidRPr="00E53DC3" w:rsidRDefault="00F8322B" w:rsidP="00F8322B">
      <w:pPr>
        <w:pStyle w:val="afc"/>
        <w:jc w:val="center"/>
        <w:rPr>
          <w:rFonts w:ascii="Times New Roman" w:hAnsi="Times New Roman"/>
          <w:b/>
          <w:sz w:val="28"/>
          <w:szCs w:val="32"/>
        </w:rPr>
      </w:pPr>
      <w:r w:rsidRPr="00E53DC3">
        <w:rPr>
          <w:rFonts w:ascii="Times New Roman" w:hAnsi="Times New Roman"/>
          <w:b/>
          <w:sz w:val="28"/>
          <w:szCs w:val="32"/>
        </w:rPr>
        <w:t>Одноэтажное промышленное здание.</w:t>
      </w:r>
    </w:p>
    <w:p w:rsidR="00F8322B" w:rsidRPr="00E53DC3" w:rsidRDefault="00F8322B" w:rsidP="00F8322B">
      <w:pPr>
        <w:pStyle w:val="afc"/>
        <w:rPr>
          <w:rFonts w:ascii="Times New Roman" w:hAnsi="Times New Roman"/>
          <w:sz w:val="24"/>
          <w:szCs w:val="32"/>
        </w:rPr>
      </w:pPr>
    </w:p>
    <w:p w:rsidR="00F8322B" w:rsidRPr="00E53DC3" w:rsidRDefault="00F8322B" w:rsidP="00F8322B">
      <w:pPr>
        <w:pStyle w:val="afc"/>
        <w:numPr>
          <w:ilvl w:val="0"/>
          <w:numId w:val="68"/>
        </w:numPr>
        <w:jc w:val="both"/>
        <w:rPr>
          <w:rFonts w:ascii="Times New Roman" w:hAnsi="Times New Roman"/>
          <w:b/>
          <w:sz w:val="24"/>
          <w:szCs w:val="32"/>
        </w:rPr>
      </w:pPr>
      <w:proofErr w:type="gramStart"/>
      <w:r w:rsidRPr="00E53DC3">
        <w:rPr>
          <w:rFonts w:ascii="Times New Roman" w:hAnsi="Times New Roman"/>
          <w:b/>
          <w:sz w:val="24"/>
          <w:szCs w:val="32"/>
        </w:rPr>
        <w:t>Подготовительные  работы</w:t>
      </w:r>
      <w:proofErr w:type="gramEnd"/>
      <w:r w:rsidRPr="00E53DC3">
        <w:rPr>
          <w:rFonts w:ascii="Times New Roman" w:hAnsi="Times New Roman"/>
          <w:b/>
          <w:sz w:val="24"/>
          <w:szCs w:val="32"/>
        </w:rPr>
        <w:t>.</w:t>
      </w:r>
    </w:p>
    <w:p w:rsidR="00F8322B" w:rsidRPr="00E53DC3" w:rsidRDefault="00F8322B" w:rsidP="00F8322B">
      <w:pPr>
        <w:pStyle w:val="afc"/>
        <w:ind w:firstLine="720"/>
        <w:jc w:val="both"/>
        <w:rPr>
          <w:rFonts w:ascii="Times New Roman" w:hAnsi="Times New Roman"/>
          <w:sz w:val="24"/>
          <w:szCs w:val="32"/>
        </w:rPr>
      </w:pPr>
      <w:proofErr w:type="gramStart"/>
      <w:r w:rsidRPr="00E53DC3">
        <w:rPr>
          <w:rFonts w:ascii="Times New Roman" w:hAnsi="Times New Roman"/>
          <w:sz w:val="24"/>
          <w:szCs w:val="32"/>
        </w:rPr>
        <w:t>К  ним</w:t>
      </w:r>
      <w:proofErr w:type="gramEnd"/>
      <w:r w:rsidRPr="00E53DC3">
        <w:rPr>
          <w:rFonts w:ascii="Times New Roman" w:hAnsi="Times New Roman"/>
          <w:sz w:val="24"/>
          <w:szCs w:val="32"/>
        </w:rPr>
        <w:t xml:space="preserve">  относятся  работы  по  освобождению  территории  строительства  от  пней, кустарников, деревьев, крупных  камней, сносимых  строений,  геодезическая  разбивка  осей  зданий, рыхление  мерзлых  грунтов. </w:t>
      </w:r>
      <w:proofErr w:type="gramStart"/>
      <w:r w:rsidRPr="00E53DC3">
        <w:rPr>
          <w:rFonts w:ascii="Times New Roman" w:hAnsi="Times New Roman"/>
          <w:sz w:val="24"/>
          <w:szCs w:val="32"/>
        </w:rPr>
        <w:t>Для  очистки</w:t>
      </w:r>
      <w:proofErr w:type="gramEnd"/>
      <w:r w:rsidRPr="00E53DC3">
        <w:rPr>
          <w:rFonts w:ascii="Times New Roman" w:hAnsi="Times New Roman"/>
          <w:sz w:val="24"/>
          <w:szCs w:val="32"/>
        </w:rPr>
        <w:t xml:space="preserve">  территории  от  пней  и  крупных  камней  используются  корчеватели  и  бульдозеры. Так как строительство начинается в марте, то рыхление мёрзлого грунта не требуется.</w:t>
      </w:r>
    </w:p>
    <w:p w:rsidR="00F8322B" w:rsidRPr="00E53DC3" w:rsidRDefault="00F8322B" w:rsidP="00F8322B">
      <w:pPr>
        <w:pStyle w:val="afc"/>
        <w:numPr>
          <w:ilvl w:val="0"/>
          <w:numId w:val="68"/>
        </w:numPr>
        <w:jc w:val="both"/>
        <w:rPr>
          <w:rFonts w:ascii="Times New Roman" w:hAnsi="Times New Roman"/>
          <w:b/>
          <w:sz w:val="24"/>
          <w:szCs w:val="32"/>
        </w:rPr>
      </w:pPr>
      <w:proofErr w:type="gramStart"/>
      <w:r w:rsidRPr="00E53DC3">
        <w:rPr>
          <w:rFonts w:ascii="Times New Roman" w:hAnsi="Times New Roman"/>
          <w:b/>
          <w:sz w:val="24"/>
          <w:szCs w:val="32"/>
        </w:rPr>
        <w:t>Планировка  стройплощадки</w:t>
      </w:r>
      <w:proofErr w:type="gramEnd"/>
      <w:r w:rsidRPr="00E53DC3">
        <w:rPr>
          <w:rFonts w:ascii="Times New Roman" w:hAnsi="Times New Roman"/>
          <w:b/>
          <w:sz w:val="24"/>
          <w:szCs w:val="32"/>
        </w:rPr>
        <w:t>.</w:t>
      </w:r>
    </w:p>
    <w:p w:rsidR="00F8322B" w:rsidRPr="00E53DC3" w:rsidRDefault="00F8322B" w:rsidP="00F8322B">
      <w:pPr>
        <w:pStyle w:val="afc"/>
        <w:ind w:firstLine="720"/>
        <w:jc w:val="both"/>
        <w:rPr>
          <w:rFonts w:ascii="Times New Roman" w:hAnsi="Times New Roman"/>
          <w:sz w:val="24"/>
          <w:szCs w:val="32"/>
        </w:rPr>
      </w:pPr>
      <w:proofErr w:type="gramStart"/>
      <w:r w:rsidRPr="00E53DC3">
        <w:rPr>
          <w:rFonts w:ascii="Times New Roman" w:hAnsi="Times New Roman"/>
          <w:sz w:val="24"/>
          <w:szCs w:val="32"/>
        </w:rPr>
        <w:t>Производится  бульдозером</w:t>
      </w:r>
      <w:proofErr w:type="gramEnd"/>
      <w:r w:rsidRPr="00E53DC3">
        <w:rPr>
          <w:rFonts w:ascii="Times New Roman" w:hAnsi="Times New Roman"/>
          <w:sz w:val="24"/>
          <w:szCs w:val="32"/>
        </w:rPr>
        <w:t xml:space="preserve">  на  базе  трактора Т-100  по  схеме  ступенчатой  разработки. </w:t>
      </w:r>
      <w:proofErr w:type="gramStart"/>
      <w:r w:rsidRPr="00E53DC3">
        <w:rPr>
          <w:rFonts w:ascii="Times New Roman" w:hAnsi="Times New Roman"/>
          <w:sz w:val="24"/>
          <w:szCs w:val="32"/>
        </w:rPr>
        <w:t>Бульдозер  разрабатывает</w:t>
      </w:r>
      <w:proofErr w:type="gramEnd"/>
      <w:r w:rsidRPr="00E53DC3">
        <w:rPr>
          <w:rFonts w:ascii="Times New Roman" w:hAnsi="Times New Roman"/>
          <w:sz w:val="24"/>
          <w:szCs w:val="32"/>
        </w:rPr>
        <w:t xml:space="preserve">  грунт  параллельными  отдельными  полосами   шириной, равной  ширине  отвала  бульдозера. </w:t>
      </w:r>
      <w:proofErr w:type="gramStart"/>
      <w:r w:rsidRPr="00E53DC3">
        <w:rPr>
          <w:rFonts w:ascii="Times New Roman" w:hAnsi="Times New Roman"/>
          <w:sz w:val="24"/>
          <w:szCs w:val="32"/>
        </w:rPr>
        <w:t>После  перемещения</w:t>
      </w:r>
      <w:proofErr w:type="gramEnd"/>
      <w:r w:rsidRPr="00E53DC3">
        <w:rPr>
          <w:rFonts w:ascii="Times New Roman" w:hAnsi="Times New Roman"/>
          <w:sz w:val="24"/>
          <w:szCs w:val="32"/>
        </w:rPr>
        <w:t xml:space="preserve">  грунта  на  первой  полосе  бульдозер  возвращается  задним  ходом  на  следующую  полосу  и  снова  производит  набор  грунта  в  полосе  параллельно  первой.</w:t>
      </w:r>
    </w:p>
    <w:p w:rsidR="00F8322B" w:rsidRPr="00E53DC3" w:rsidRDefault="00F8322B" w:rsidP="00F8322B">
      <w:pPr>
        <w:pStyle w:val="afc"/>
        <w:numPr>
          <w:ilvl w:val="0"/>
          <w:numId w:val="68"/>
        </w:numPr>
        <w:jc w:val="both"/>
        <w:rPr>
          <w:rFonts w:ascii="Times New Roman" w:hAnsi="Times New Roman"/>
          <w:b/>
          <w:sz w:val="24"/>
          <w:szCs w:val="32"/>
        </w:rPr>
      </w:pPr>
      <w:proofErr w:type="gramStart"/>
      <w:r w:rsidRPr="00E53DC3">
        <w:rPr>
          <w:rFonts w:ascii="Times New Roman" w:hAnsi="Times New Roman"/>
          <w:b/>
          <w:sz w:val="24"/>
          <w:szCs w:val="32"/>
        </w:rPr>
        <w:t>Разработка  грунта</w:t>
      </w:r>
      <w:proofErr w:type="gramEnd"/>
      <w:r w:rsidRPr="00E53DC3">
        <w:rPr>
          <w:rFonts w:ascii="Times New Roman" w:hAnsi="Times New Roman"/>
          <w:b/>
          <w:sz w:val="24"/>
          <w:szCs w:val="32"/>
        </w:rPr>
        <w:t xml:space="preserve">  в  котловане и траншее.</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Разработка грунта ведется с погрузкой в автомобили-самосвалы.</w:t>
      </w:r>
    </w:p>
    <w:p w:rsidR="00F8322B" w:rsidRPr="00E53DC3" w:rsidRDefault="00F8322B" w:rsidP="00F8322B">
      <w:pPr>
        <w:pStyle w:val="afc"/>
        <w:jc w:val="both"/>
        <w:rPr>
          <w:rFonts w:ascii="Times New Roman" w:hAnsi="Times New Roman"/>
          <w:sz w:val="24"/>
          <w:szCs w:val="32"/>
        </w:rPr>
      </w:pPr>
      <w:r w:rsidRPr="00E53DC3">
        <w:rPr>
          <w:rFonts w:ascii="Times New Roman" w:hAnsi="Times New Roman"/>
          <w:sz w:val="24"/>
          <w:szCs w:val="32"/>
        </w:rPr>
        <w:t xml:space="preserve">Для производственного здания </w:t>
      </w:r>
      <w:proofErr w:type="gramStart"/>
      <w:r w:rsidRPr="00E53DC3">
        <w:rPr>
          <w:rFonts w:ascii="Times New Roman" w:hAnsi="Times New Roman"/>
          <w:sz w:val="24"/>
          <w:szCs w:val="32"/>
        </w:rPr>
        <w:t>ведется  экскаватором</w:t>
      </w:r>
      <w:proofErr w:type="gramEnd"/>
      <w:r w:rsidRPr="00E53DC3">
        <w:rPr>
          <w:rFonts w:ascii="Times New Roman" w:hAnsi="Times New Roman"/>
          <w:sz w:val="24"/>
          <w:szCs w:val="32"/>
        </w:rPr>
        <w:t xml:space="preserve"> ЭО-3322 с  ковшом 0,5 м</w:t>
      </w:r>
      <w:r w:rsidRPr="00E53DC3">
        <w:rPr>
          <w:rFonts w:ascii="Times New Roman" w:hAnsi="Times New Roman"/>
          <w:sz w:val="24"/>
          <w:szCs w:val="32"/>
          <w:vertAlign w:val="superscript"/>
        </w:rPr>
        <w:t>3</w:t>
      </w:r>
      <w:r w:rsidRPr="00E53DC3">
        <w:rPr>
          <w:rFonts w:ascii="Times New Roman" w:hAnsi="Times New Roman"/>
          <w:sz w:val="24"/>
          <w:szCs w:val="32"/>
        </w:rPr>
        <w:t xml:space="preserve">, под монолитные фундаменты промышленного здания разрабатывается траншея, а под фундамент </w:t>
      </w:r>
      <w:proofErr w:type="spellStart"/>
      <w:r w:rsidRPr="00E53DC3">
        <w:rPr>
          <w:rFonts w:ascii="Times New Roman" w:hAnsi="Times New Roman"/>
          <w:sz w:val="24"/>
          <w:szCs w:val="32"/>
        </w:rPr>
        <w:t>АБК</w:t>
      </w:r>
      <w:proofErr w:type="spellEnd"/>
      <w:r w:rsidRPr="00E53DC3">
        <w:rPr>
          <w:rFonts w:ascii="Times New Roman" w:hAnsi="Times New Roman"/>
          <w:sz w:val="24"/>
          <w:szCs w:val="32"/>
        </w:rPr>
        <w:t xml:space="preserve"> один котлован. </w:t>
      </w:r>
      <w:proofErr w:type="gramStart"/>
      <w:r w:rsidRPr="00E53DC3">
        <w:rPr>
          <w:rFonts w:ascii="Times New Roman" w:hAnsi="Times New Roman"/>
          <w:sz w:val="24"/>
          <w:szCs w:val="32"/>
        </w:rPr>
        <w:t>Ёмкость  ковша</w:t>
      </w:r>
      <w:proofErr w:type="gramEnd"/>
      <w:r w:rsidRPr="00E53DC3">
        <w:rPr>
          <w:rFonts w:ascii="Times New Roman" w:hAnsi="Times New Roman"/>
          <w:sz w:val="24"/>
          <w:szCs w:val="32"/>
        </w:rPr>
        <w:t xml:space="preserve">  экскаватора  соответствует  разрабатываемому  объёму  грунта.</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Обратная засыпка котлованов.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Обратная засыпка производиться с помощью бульдозера мощностью </w:t>
      </w:r>
      <w:smartTag w:uri="urn:schemas-microsoft-com:office:smarttags" w:element="metricconverter">
        <w:smartTagPr>
          <w:attr w:name="ProductID" w:val="100 л"/>
        </w:smartTagPr>
        <w:r w:rsidRPr="00E53DC3">
          <w:rPr>
            <w:rFonts w:ascii="Times New Roman" w:hAnsi="Times New Roman"/>
            <w:sz w:val="24"/>
            <w:szCs w:val="32"/>
          </w:rPr>
          <w:t xml:space="preserve">100 </w:t>
        </w:r>
        <w:proofErr w:type="spellStart"/>
        <w:r w:rsidRPr="00E53DC3">
          <w:rPr>
            <w:rFonts w:ascii="Times New Roman" w:hAnsi="Times New Roman"/>
            <w:sz w:val="24"/>
            <w:szCs w:val="32"/>
          </w:rPr>
          <w:t>л</w:t>
        </w:r>
      </w:smartTag>
      <w:r w:rsidRPr="00E53DC3">
        <w:rPr>
          <w:rFonts w:ascii="Times New Roman" w:hAnsi="Times New Roman"/>
          <w:sz w:val="24"/>
          <w:szCs w:val="32"/>
        </w:rPr>
        <w:t>.с</w:t>
      </w:r>
      <w:proofErr w:type="spellEnd"/>
      <w:r w:rsidRPr="00E53DC3">
        <w:rPr>
          <w:rFonts w:ascii="Times New Roman" w:hAnsi="Times New Roman"/>
          <w:sz w:val="24"/>
          <w:szCs w:val="32"/>
        </w:rPr>
        <w:t>. и бригады землекопов.</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Установка фундаментов.</w:t>
      </w:r>
    </w:p>
    <w:p w:rsidR="00F8322B" w:rsidRPr="00E53DC3" w:rsidRDefault="00F8322B" w:rsidP="00F8322B">
      <w:pPr>
        <w:pStyle w:val="afc"/>
        <w:ind w:firstLine="720"/>
        <w:jc w:val="both"/>
        <w:rPr>
          <w:rFonts w:ascii="Times New Roman" w:hAnsi="Times New Roman"/>
          <w:sz w:val="24"/>
          <w:szCs w:val="32"/>
        </w:rPr>
      </w:pPr>
      <w:proofErr w:type="gramStart"/>
      <w:r w:rsidRPr="00E53DC3">
        <w:rPr>
          <w:rFonts w:ascii="Times New Roman" w:hAnsi="Times New Roman"/>
          <w:sz w:val="24"/>
          <w:szCs w:val="32"/>
        </w:rPr>
        <w:t>По  дну</w:t>
      </w:r>
      <w:proofErr w:type="gramEnd"/>
      <w:r w:rsidRPr="00E53DC3">
        <w:rPr>
          <w:rFonts w:ascii="Times New Roman" w:hAnsi="Times New Roman"/>
          <w:sz w:val="24"/>
          <w:szCs w:val="32"/>
        </w:rPr>
        <w:t xml:space="preserve">  котлованов  устраивают  бетонную подготовку  толщиной  </w:t>
      </w:r>
      <w:smartTag w:uri="urn:schemas-microsoft-com:office:smarttags" w:element="metricconverter">
        <w:smartTagPr>
          <w:attr w:name="ProductID" w:val="100 мм"/>
        </w:smartTagPr>
        <w:r w:rsidRPr="00E53DC3">
          <w:rPr>
            <w:rFonts w:ascii="Times New Roman" w:hAnsi="Times New Roman"/>
            <w:sz w:val="24"/>
            <w:szCs w:val="32"/>
          </w:rPr>
          <w:t>100 мм</w:t>
        </w:r>
      </w:smartTag>
      <w:r w:rsidRPr="00E53DC3">
        <w:rPr>
          <w:rFonts w:ascii="Times New Roman" w:hAnsi="Times New Roman"/>
          <w:sz w:val="24"/>
          <w:szCs w:val="32"/>
        </w:rPr>
        <w:t xml:space="preserve">. </w:t>
      </w:r>
      <w:proofErr w:type="gramStart"/>
      <w:r w:rsidRPr="00E53DC3">
        <w:rPr>
          <w:rFonts w:ascii="Times New Roman" w:hAnsi="Times New Roman"/>
          <w:sz w:val="24"/>
          <w:szCs w:val="32"/>
        </w:rPr>
        <w:t>Устанавливают  опалубку</w:t>
      </w:r>
      <w:proofErr w:type="gramEnd"/>
      <w:r w:rsidRPr="00E53DC3">
        <w:rPr>
          <w:rFonts w:ascii="Times New Roman" w:hAnsi="Times New Roman"/>
          <w:sz w:val="24"/>
          <w:szCs w:val="32"/>
        </w:rPr>
        <w:t xml:space="preserve">  и  производят  натяжение  на  нее  арматуры, в  качестве  которой  применяются  сварные  арматурные  сетки класса А-</w:t>
      </w:r>
      <w:r w:rsidRPr="00E53DC3">
        <w:rPr>
          <w:rFonts w:ascii="Times New Roman" w:hAnsi="Times New Roman"/>
          <w:sz w:val="24"/>
          <w:szCs w:val="32"/>
          <w:lang w:val="en-US"/>
        </w:rPr>
        <w:t>III</w:t>
      </w:r>
      <w:r w:rsidRPr="00E53DC3">
        <w:rPr>
          <w:rFonts w:ascii="Times New Roman" w:hAnsi="Times New Roman"/>
          <w:sz w:val="24"/>
          <w:szCs w:val="32"/>
        </w:rPr>
        <w:t xml:space="preserve">. В монолитные фундаменты под здания </w:t>
      </w:r>
      <w:proofErr w:type="gramStart"/>
      <w:r w:rsidRPr="00E53DC3">
        <w:rPr>
          <w:rFonts w:ascii="Times New Roman" w:hAnsi="Times New Roman"/>
          <w:sz w:val="24"/>
          <w:szCs w:val="32"/>
        </w:rPr>
        <w:t>бетонная  смесь</w:t>
      </w:r>
      <w:proofErr w:type="gramEnd"/>
      <w:r w:rsidRPr="00E53DC3">
        <w:rPr>
          <w:rFonts w:ascii="Times New Roman" w:hAnsi="Times New Roman"/>
          <w:sz w:val="24"/>
          <w:szCs w:val="32"/>
        </w:rPr>
        <w:t xml:space="preserve">  подается бетононасосом. Бетонная смесь </w:t>
      </w:r>
      <w:proofErr w:type="gramStart"/>
      <w:r w:rsidRPr="00E53DC3">
        <w:rPr>
          <w:rFonts w:ascii="Times New Roman" w:hAnsi="Times New Roman"/>
          <w:sz w:val="24"/>
          <w:szCs w:val="32"/>
        </w:rPr>
        <w:t>укладывается  с</w:t>
      </w:r>
      <w:proofErr w:type="gramEnd"/>
      <w:r w:rsidRPr="00E53DC3">
        <w:rPr>
          <w:rFonts w:ascii="Times New Roman" w:hAnsi="Times New Roman"/>
          <w:sz w:val="24"/>
          <w:szCs w:val="32"/>
        </w:rPr>
        <w:t xml:space="preserve">  послойным  уплотнением   глубинными   вибраторами.</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Монтаж колонн.</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lastRenderedPageBreak/>
        <w:t>До монтажа колонн в стаканы фундамента должно быть выполнено:</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засыпаны пазухи фундаментов;</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нанесены по четырём граням на уровне верхней плоскости фундаментов риски установочных осей;</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закрыты стаканы фундаментов щитами для предохранения от загрязнения;</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устроены дороги для проезда монтажного крана и автомобилей;</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подготовлены площадки для складирования колонн у места их установки;</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доставлены в зону монтажа необходимые монтажные средства, приспособления и инструменты;</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проверено положение всех закладных деталей колонн;</w:t>
      </w:r>
    </w:p>
    <w:p w:rsidR="00F8322B" w:rsidRPr="00E53DC3" w:rsidRDefault="00F8322B" w:rsidP="00F8322B">
      <w:pPr>
        <w:pStyle w:val="afc"/>
        <w:ind w:left="720"/>
        <w:jc w:val="both"/>
        <w:rPr>
          <w:rFonts w:ascii="Times New Roman" w:hAnsi="Times New Roman"/>
          <w:sz w:val="24"/>
          <w:szCs w:val="32"/>
        </w:rPr>
      </w:pPr>
      <w:r w:rsidRPr="00E53DC3">
        <w:rPr>
          <w:rFonts w:ascii="Times New Roman" w:hAnsi="Times New Roman"/>
          <w:sz w:val="24"/>
          <w:szCs w:val="32"/>
        </w:rPr>
        <w:t xml:space="preserve">         ♦ нанесены риски установочных осей на боковых гранях колонн.</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Колонны перед монтажом раскладывают в зоне действия монтажного крана на деревянных подкладках толщиной не менее 25 мм. Колонны легкого типа весом до 10 тонн складируют вершинами к фундаменту. Перед установкой колонн проверяют их качество и размеры колонны. Проверяют отметку дна стакана фундаментного блока, проверяют расстояние от низа колонны до плоскости консоли или до плоскости </w:t>
      </w:r>
      <w:proofErr w:type="spellStart"/>
      <w:r w:rsidRPr="00E53DC3">
        <w:rPr>
          <w:rFonts w:ascii="Times New Roman" w:hAnsi="Times New Roman"/>
          <w:sz w:val="24"/>
          <w:szCs w:val="32"/>
        </w:rPr>
        <w:t>опирания</w:t>
      </w:r>
      <w:proofErr w:type="spellEnd"/>
      <w:r w:rsidRPr="00E53DC3">
        <w:rPr>
          <w:rFonts w:ascii="Times New Roman" w:hAnsi="Times New Roman"/>
          <w:sz w:val="24"/>
          <w:szCs w:val="32"/>
        </w:rPr>
        <w:t xml:space="preserve"> конструкции верха колонны. В случае если отметка дна стакана не совпадает с проектной необходимо сделать </w:t>
      </w:r>
      <w:proofErr w:type="spellStart"/>
      <w:r w:rsidRPr="00E53DC3">
        <w:rPr>
          <w:rFonts w:ascii="Times New Roman" w:hAnsi="Times New Roman"/>
          <w:sz w:val="24"/>
          <w:szCs w:val="32"/>
        </w:rPr>
        <w:t>подмевку</w:t>
      </w:r>
      <w:proofErr w:type="spellEnd"/>
      <w:r w:rsidRPr="00E53DC3">
        <w:rPr>
          <w:rFonts w:ascii="Times New Roman" w:hAnsi="Times New Roman"/>
          <w:sz w:val="24"/>
          <w:szCs w:val="32"/>
        </w:rPr>
        <w:t xml:space="preserve"> жестким цементным раствором марки не менее 300. Монтаж колонны можно выполнять только после того, как раствор наберет 70 % прочности от проектной. Место монтажа колонны обустраивают лестницами, приспособлениями, расчалками. Вертикальность колонн по двум направлениям проверяют при помощи теодолита и регулируют винтами или клиньями.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колонн осуществляется траверсой со штыревым захватом с местной </w:t>
      </w:r>
      <w:proofErr w:type="spellStart"/>
      <w:r w:rsidRPr="00E53DC3">
        <w:rPr>
          <w:rFonts w:ascii="Times New Roman" w:hAnsi="Times New Roman"/>
          <w:sz w:val="24"/>
          <w:szCs w:val="32"/>
        </w:rPr>
        <w:t>расстроповкой</w:t>
      </w:r>
      <w:proofErr w:type="spellEnd"/>
      <w:r w:rsidRPr="00E53DC3">
        <w:rPr>
          <w:rFonts w:ascii="Times New Roman" w:hAnsi="Times New Roman"/>
          <w:sz w:val="24"/>
          <w:szCs w:val="32"/>
        </w:rPr>
        <w:t xml:space="preserve">.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колонн идет за специальный стержень, пропускаемый через отверстие в колонне. Перед монтажом на колонну навешиваются лестницы и хомуты для навески подмостей (на чертежах условно не показано).</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Колонны монтируются стреловым гусеничным краном МКГ-16М методом подъема с поворотом, с каждой стоянки монтируется по две колонны.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Для временного закрепления и выверки колонн используются одиночные кондукторы, предварительно выверенные и установленные на обрезе фундамента. Метод монтажа - свободный. Производиться выверка в плане путём совмещения осевых рисок на колонне и на обрезе фундамента с помощью кондукторов. Правильность высотных отметок колонн обеспечена за счёт калиброванных армобетонных подкладок. Отметки опорных площадок для подкрановых балок и стропильных конструкций, а также дна стаканов контролируется нивелированием.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Закрепление колонн в проектном положении осуществляется путем бетонирования стыков бетонной смесью на быстротвердеющем безусадочном цементе </w:t>
      </w:r>
      <w:proofErr w:type="gramStart"/>
      <w:r w:rsidRPr="00E53DC3">
        <w:rPr>
          <w:rFonts w:ascii="Times New Roman" w:hAnsi="Times New Roman"/>
          <w:sz w:val="24"/>
          <w:szCs w:val="32"/>
        </w:rPr>
        <w:t>при  помощи</w:t>
      </w:r>
      <w:proofErr w:type="gramEnd"/>
      <w:r w:rsidRPr="00E53DC3">
        <w:rPr>
          <w:rFonts w:ascii="Times New Roman" w:hAnsi="Times New Roman"/>
          <w:sz w:val="24"/>
          <w:szCs w:val="32"/>
        </w:rPr>
        <w:t xml:space="preserve"> </w:t>
      </w:r>
      <w:proofErr w:type="spellStart"/>
      <w:r w:rsidRPr="00E53DC3">
        <w:rPr>
          <w:rFonts w:ascii="Times New Roman" w:hAnsi="Times New Roman"/>
          <w:sz w:val="24"/>
          <w:szCs w:val="32"/>
        </w:rPr>
        <w:t>пневмонагнетателя</w:t>
      </w:r>
      <w:proofErr w:type="spellEnd"/>
      <w:r w:rsidRPr="00E53DC3">
        <w:rPr>
          <w:rFonts w:ascii="Times New Roman" w:hAnsi="Times New Roman"/>
          <w:sz w:val="24"/>
          <w:szCs w:val="32"/>
        </w:rPr>
        <w:t>. Перестановка кондукторов производится после достижения бетоном 50-% проектной прочности.</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Монтаж конструкций покрытия.</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Монтаж конструкций покрытия ведется гусеничным краном МКГ-25. Кран движется вдоль пролёта при монтаже ферм и поперёк пролёта при монтаже плит покрытия. Фермы и плиты покрытия устанавливают в проектное положение монтажники, находящиеся на монтажных площадках, прикреплённых к колоннам, путём совмещения осевых рисок на их торцах с разбивочными рисками на колоннах. После выверки – закрепляют сваркой. Верхний пояс фермы дополнительно раскрепляется расчалками (первые две фермы) и инвентарными распорками (между фермами). Расчалки крепятся за переставные инвентарные якоря. </w:t>
      </w:r>
      <w:proofErr w:type="spellStart"/>
      <w:r w:rsidRPr="00E53DC3">
        <w:rPr>
          <w:rFonts w:ascii="Times New Roman" w:hAnsi="Times New Roman"/>
          <w:sz w:val="24"/>
          <w:szCs w:val="32"/>
        </w:rPr>
        <w:t>Строповку</w:t>
      </w:r>
      <w:proofErr w:type="spellEnd"/>
      <w:r w:rsidRPr="00E53DC3">
        <w:rPr>
          <w:rFonts w:ascii="Times New Roman" w:hAnsi="Times New Roman"/>
          <w:sz w:val="24"/>
          <w:szCs w:val="32"/>
        </w:rPr>
        <w:t xml:space="preserve"> ферм осуществляем траверсой за 2 точки. Стропы крепятся в обвязку в узлах фермы. До монтажа на ферме закрепляются пеньковые канаты для наведения и разворачивания фермы в процессе монтажа; распорки, лестницы для </w:t>
      </w:r>
      <w:proofErr w:type="spellStart"/>
      <w:r w:rsidRPr="00E53DC3">
        <w:rPr>
          <w:rFonts w:ascii="Times New Roman" w:hAnsi="Times New Roman"/>
          <w:sz w:val="24"/>
          <w:szCs w:val="32"/>
        </w:rPr>
        <w:t>расстроповки</w:t>
      </w:r>
      <w:proofErr w:type="spellEnd"/>
      <w:r w:rsidRPr="00E53DC3">
        <w:rPr>
          <w:rFonts w:ascii="Times New Roman" w:hAnsi="Times New Roman"/>
          <w:sz w:val="24"/>
          <w:szCs w:val="32"/>
        </w:rPr>
        <w:t xml:space="preserve">, для передвижения монтажников по нижнему ярусу ферм натягивается стальной канат, к которому крепят карабин предохранительного пояса. Плиты покрытия </w:t>
      </w:r>
      <w:proofErr w:type="spellStart"/>
      <w:r w:rsidRPr="00E53DC3">
        <w:rPr>
          <w:rFonts w:ascii="Times New Roman" w:hAnsi="Times New Roman"/>
          <w:sz w:val="24"/>
          <w:szCs w:val="32"/>
        </w:rPr>
        <w:lastRenderedPageBreak/>
        <w:t>стропуются</w:t>
      </w:r>
      <w:proofErr w:type="spellEnd"/>
      <w:r w:rsidRPr="00E53DC3">
        <w:rPr>
          <w:rFonts w:ascii="Times New Roman" w:hAnsi="Times New Roman"/>
          <w:sz w:val="24"/>
          <w:szCs w:val="32"/>
        </w:rPr>
        <w:t xml:space="preserve"> </w:t>
      </w:r>
      <w:proofErr w:type="spellStart"/>
      <w:r w:rsidRPr="00E53DC3">
        <w:rPr>
          <w:rFonts w:ascii="Times New Roman" w:hAnsi="Times New Roman"/>
          <w:sz w:val="24"/>
          <w:szCs w:val="32"/>
        </w:rPr>
        <w:t>четырехветветвым</w:t>
      </w:r>
      <w:proofErr w:type="spellEnd"/>
      <w:r w:rsidRPr="00E53DC3">
        <w:rPr>
          <w:rFonts w:ascii="Times New Roman" w:hAnsi="Times New Roman"/>
          <w:sz w:val="24"/>
          <w:szCs w:val="32"/>
        </w:rPr>
        <w:t xml:space="preserve"> стропом. На плиты до подъёма устанавливаются решётки ограждения. Первая плита монтируется с площадок, приваривается в 4-х точках, </w:t>
      </w:r>
      <w:proofErr w:type="gramStart"/>
      <w:r w:rsidRPr="00E53DC3">
        <w:rPr>
          <w:rFonts w:ascii="Times New Roman" w:hAnsi="Times New Roman"/>
          <w:sz w:val="24"/>
          <w:szCs w:val="32"/>
        </w:rPr>
        <w:t>последующие  в</w:t>
      </w:r>
      <w:proofErr w:type="gramEnd"/>
      <w:r w:rsidRPr="00E53DC3">
        <w:rPr>
          <w:rFonts w:ascii="Times New Roman" w:hAnsi="Times New Roman"/>
          <w:sz w:val="24"/>
          <w:szCs w:val="32"/>
        </w:rPr>
        <w:t xml:space="preserve"> 3-х точках и монтируются с установленных плит. После установки плит покрытия снимаются распорки. Монтаж конструкций покрытия ведется комплексным потоком. С этой же стоянки монтируются плиты покрытия между двумя фермами. Складирование ферм идет вертикально с использованием кассет. Плиты покрытия складируются перед монтажом в штабеля.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Выверка ферм выполняется путем совпадения рисок в плане, контроль вертикальности выполняется теодолитом.</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 xml:space="preserve">Монтаж стеновых панелей.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Стеновые панели монтируются отдельным потоком стреловым гусеничным краном МКГ-16М после монтажа всего каркаса здания. Перед монтажом панели укладываются в пирамиду в зоне действия крана.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осуществляется </w:t>
      </w:r>
      <w:proofErr w:type="spellStart"/>
      <w:r w:rsidRPr="00E53DC3">
        <w:rPr>
          <w:rFonts w:ascii="Times New Roman" w:hAnsi="Times New Roman"/>
          <w:sz w:val="24"/>
          <w:szCs w:val="32"/>
        </w:rPr>
        <w:t>двухветвевым</w:t>
      </w:r>
      <w:proofErr w:type="spellEnd"/>
      <w:r w:rsidRPr="00E53DC3">
        <w:rPr>
          <w:rFonts w:ascii="Times New Roman" w:hAnsi="Times New Roman"/>
          <w:sz w:val="24"/>
          <w:szCs w:val="32"/>
        </w:rPr>
        <w:t xml:space="preserve"> стропом. С каждой стоянки монтируется 3 шага панелей. Вертикальность установленной панели контролируется по двум граням при помощи рейки-отвеса. Крепление панелей осуществляется сваркой.</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Специальная разбивка не делается, установку ведётся с ориентировкой на оси колонн. В качестве подмостей применяем 2 </w:t>
      </w:r>
      <w:proofErr w:type="spellStart"/>
      <w:r w:rsidRPr="00E53DC3">
        <w:rPr>
          <w:rFonts w:ascii="Times New Roman" w:hAnsi="Times New Roman"/>
          <w:sz w:val="24"/>
          <w:szCs w:val="32"/>
        </w:rPr>
        <w:t>пневмоколёсных</w:t>
      </w:r>
      <w:proofErr w:type="spellEnd"/>
      <w:r w:rsidRPr="00E53DC3">
        <w:rPr>
          <w:rFonts w:ascii="Times New Roman" w:hAnsi="Times New Roman"/>
          <w:sz w:val="24"/>
          <w:szCs w:val="32"/>
        </w:rPr>
        <w:t xml:space="preserve"> подъёмника, которые находятся внутри здания. С одной стоянки </w:t>
      </w:r>
      <w:proofErr w:type="gramStart"/>
      <w:r w:rsidRPr="00E53DC3">
        <w:rPr>
          <w:rFonts w:ascii="Times New Roman" w:hAnsi="Times New Roman"/>
          <w:sz w:val="24"/>
          <w:szCs w:val="32"/>
        </w:rPr>
        <w:t>монтируют  два</w:t>
      </w:r>
      <w:proofErr w:type="gramEnd"/>
      <w:r w:rsidRPr="00E53DC3">
        <w:rPr>
          <w:rFonts w:ascii="Times New Roman" w:hAnsi="Times New Roman"/>
          <w:sz w:val="24"/>
          <w:szCs w:val="32"/>
        </w:rPr>
        <w:t xml:space="preserve"> пролета панелей на всю высоту.</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Заделка горизонтальных швов ведётся параллельно с монтажом, вертикальные швы заделываются отдельно.</w:t>
      </w:r>
    </w:p>
    <w:p w:rsidR="00F8322B" w:rsidRPr="00E53DC3" w:rsidRDefault="00F8322B" w:rsidP="00F8322B">
      <w:pPr>
        <w:pStyle w:val="afc"/>
        <w:numPr>
          <w:ilvl w:val="0"/>
          <w:numId w:val="68"/>
        </w:numPr>
        <w:jc w:val="both"/>
        <w:rPr>
          <w:rFonts w:ascii="Times New Roman" w:hAnsi="Times New Roman"/>
          <w:b/>
          <w:sz w:val="24"/>
          <w:szCs w:val="32"/>
        </w:rPr>
      </w:pPr>
      <w:r w:rsidRPr="00E53DC3">
        <w:rPr>
          <w:rFonts w:ascii="Times New Roman" w:hAnsi="Times New Roman"/>
          <w:b/>
          <w:sz w:val="24"/>
          <w:szCs w:val="32"/>
        </w:rPr>
        <w:t>Устройство бетонных полов.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Бетонные полы устраивают методом </w:t>
      </w:r>
      <w:proofErr w:type="spellStart"/>
      <w:r w:rsidRPr="00E53DC3">
        <w:rPr>
          <w:rFonts w:ascii="Times New Roman" w:hAnsi="Times New Roman"/>
          <w:sz w:val="24"/>
          <w:szCs w:val="32"/>
        </w:rPr>
        <w:t>вакуумирования</w:t>
      </w:r>
      <w:proofErr w:type="spellEnd"/>
      <w:r w:rsidRPr="00E53DC3">
        <w:rPr>
          <w:rFonts w:ascii="Times New Roman" w:hAnsi="Times New Roman"/>
          <w:sz w:val="24"/>
          <w:szCs w:val="32"/>
        </w:rPr>
        <w:t>. На ровную поверхность свежеуложенного бетона укладывают ваку</w:t>
      </w:r>
      <w:r w:rsidRPr="00E53DC3">
        <w:rPr>
          <w:rFonts w:ascii="Times New Roman" w:hAnsi="Times New Roman"/>
          <w:sz w:val="24"/>
          <w:szCs w:val="32"/>
        </w:rPr>
        <w:softHyphen/>
        <w:t xml:space="preserve">ум-щит. Конструктивно вакуум-щит представляет собой короб (обычно размером в плане 100х125 см) с герметизирующим замком по контуру. Герметизированная коробка верхнего покрытия щита выполнена из стали, водостойкой фанеры или стеклопластика. Снизу щит оборудован вакуум-полостью, непосредственно соприкасающейся с бетоном. Нижняя поверхность щита, граничащая с </w:t>
      </w:r>
      <w:proofErr w:type="gramStart"/>
      <w:r w:rsidRPr="00E53DC3">
        <w:rPr>
          <w:rFonts w:ascii="Times New Roman" w:hAnsi="Times New Roman"/>
          <w:sz w:val="24"/>
          <w:szCs w:val="32"/>
        </w:rPr>
        <w:t>бетоном,—</w:t>
      </w:r>
      <w:proofErr w:type="gramEnd"/>
      <w:r w:rsidRPr="00E53DC3">
        <w:rPr>
          <w:rFonts w:ascii="Times New Roman" w:hAnsi="Times New Roman"/>
          <w:sz w:val="24"/>
          <w:szCs w:val="32"/>
        </w:rPr>
        <w:t xml:space="preserve"> фильтрующая ткань (бязь, полотно), далее идут частая и редкая металлические сетки (вторая — силовая) и крышка из водостойкой фанеры. Благодаря изогнутости проволок сетка в своем сечении образует сообщающиеся между собой мелкие (тонкие) воздушные каналы, которые в сумме и составляют тонкую воздушную прослойку (вакуум-полость).</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Между крышкой и фильтрующей тканью за счет двух металлических сеток образуется полость толщиной порядка </w:t>
      </w:r>
      <w:smartTag w:uri="urn:schemas-microsoft-com:office:smarttags" w:element="metricconverter">
        <w:smartTagPr>
          <w:attr w:name="ProductID" w:val="4 мм"/>
        </w:smartTagPr>
        <w:r w:rsidRPr="00E53DC3">
          <w:rPr>
            <w:rFonts w:ascii="Times New Roman" w:hAnsi="Times New Roman"/>
            <w:sz w:val="24"/>
            <w:szCs w:val="32"/>
          </w:rPr>
          <w:t>4 мм</w:t>
        </w:r>
      </w:smartTag>
      <w:r w:rsidRPr="00E53DC3">
        <w:rPr>
          <w:rFonts w:ascii="Times New Roman" w:hAnsi="Times New Roman"/>
          <w:sz w:val="24"/>
          <w:szCs w:val="32"/>
        </w:rPr>
        <w:t>, обрамленная фанерны</w:t>
      </w:r>
      <w:r w:rsidRPr="00E53DC3">
        <w:rPr>
          <w:rFonts w:ascii="Times New Roman" w:hAnsi="Times New Roman"/>
          <w:sz w:val="24"/>
          <w:szCs w:val="32"/>
        </w:rPr>
        <w:softHyphen/>
        <w:t>ми планками. В середине крышки имеется отверстие с пробочным краном и резиновый шланг, идущий к вакуум-насосу.</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По периметру вакуум-щит имеет резиновый фартук для герметиза</w:t>
      </w:r>
      <w:r w:rsidRPr="00E53DC3">
        <w:rPr>
          <w:rFonts w:ascii="Times New Roman" w:hAnsi="Times New Roman"/>
          <w:sz w:val="24"/>
          <w:szCs w:val="32"/>
        </w:rPr>
        <w:softHyphen/>
        <w:t>ции, который не только окаймляют его, но и препятствуют подсосу возду</w:t>
      </w:r>
      <w:r w:rsidRPr="00E53DC3">
        <w:rPr>
          <w:rFonts w:ascii="Times New Roman" w:hAnsi="Times New Roman"/>
          <w:sz w:val="24"/>
          <w:szCs w:val="32"/>
        </w:rPr>
        <w:softHyphen/>
        <w:t>ха извне в полость, образующуюся при укладке щита на поверхность све</w:t>
      </w:r>
      <w:r w:rsidRPr="00E53DC3">
        <w:rPr>
          <w:rFonts w:ascii="Times New Roman" w:hAnsi="Times New Roman"/>
          <w:sz w:val="24"/>
          <w:szCs w:val="32"/>
        </w:rPr>
        <w:softHyphen/>
        <w:t>жеуложенной бетонной смеси. При включении вакуум-насоса внутри щита образуется вакуум, а в него устремляется вода и воздух из бетонной смеси. Фильтровальная ткань задерживает частицы песка и цемента, но свободно пропускает воду и воздух.</w:t>
      </w:r>
    </w:p>
    <w:p w:rsidR="00F8322B" w:rsidRPr="00E53DC3" w:rsidRDefault="00F8322B" w:rsidP="00F8322B">
      <w:pPr>
        <w:pStyle w:val="afc"/>
        <w:ind w:firstLine="720"/>
        <w:jc w:val="both"/>
        <w:rPr>
          <w:rFonts w:ascii="Times New Roman" w:hAnsi="Times New Roman"/>
          <w:b/>
          <w:sz w:val="24"/>
          <w:szCs w:val="32"/>
        </w:rPr>
      </w:pPr>
      <w:r w:rsidRPr="00E53DC3">
        <w:rPr>
          <w:rFonts w:ascii="Times New Roman" w:hAnsi="Times New Roman"/>
          <w:sz w:val="24"/>
          <w:szCs w:val="32"/>
        </w:rPr>
        <w:t xml:space="preserve">Для создания в вакуум-полости разрежения, а, следовательно, и удаления части воды </w:t>
      </w:r>
      <w:proofErr w:type="spellStart"/>
      <w:r w:rsidRPr="00E53DC3">
        <w:rPr>
          <w:rFonts w:ascii="Times New Roman" w:hAnsi="Times New Roman"/>
          <w:sz w:val="24"/>
          <w:szCs w:val="32"/>
        </w:rPr>
        <w:t>за</w:t>
      </w:r>
      <w:r w:rsidRPr="00E53DC3">
        <w:rPr>
          <w:rFonts w:ascii="Times New Roman" w:hAnsi="Times New Roman"/>
          <w:sz w:val="24"/>
          <w:szCs w:val="32"/>
        </w:rPr>
        <w:softHyphen/>
        <w:t>творения</w:t>
      </w:r>
      <w:proofErr w:type="spellEnd"/>
      <w:r w:rsidRPr="00E53DC3">
        <w:rPr>
          <w:rFonts w:ascii="Times New Roman" w:hAnsi="Times New Roman"/>
          <w:sz w:val="24"/>
          <w:szCs w:val="32"/>
        </w:rPr>
        <w:t xml:space="preserve"> и воздуха в центре вакуум-щита установлен штуцер, подсоединяемый через </w:t>
      </w:r>
      <w:proofErr w:type="spellStart"/>
      <w:r w:rsidRPr="00E53DC3">
        <w:rPr>
          <w:rFonts w:ascii="Times New Roman" w:hAnsi="Times New Roman"/>
          <w:sz w:val="24"/>
          <w:szCs w:val="32"/>
        </w:rPr>
        <w:t>трехходовый</w:t>
      </w:r>
      <w:proofErr w:type="spellEnd"/>
      <w:r w:rsidRPr="00E53DC3">
        <w:rPr>
          <w:rFonts w:ascii="Times New Roman" w:hAnsi="Times New Roman"/>
          <w:sz w:val="24"/>
          <w:szCs w:val="32"/>
        </w:rPr>
        <w:t xml:space="preserve"> кран к источнику вакуума. Кран на корпусе вакуум-щита одним из своих положений открывает дос</w:t>
      </w:r>
      <w:r w:rsidRPr="00E53DC3">
        <w:rPr>
          <w:rFonts w:ascii="Times New Roman" w:hAnsi="Times New Roman"/>
          <w:sz w:val="24"/>
          <w:szCs w:val="32"/>
        </w:rPr>
        <w:softHyphen/>
        <w:t>туп воздуха во внутреннюю полость щита, выравнивая там давление, что позволяет щит свободно переставить на соседний участок. Обычно по за</w:t>
      </w:r>
      <w:r w:rsidRPr="00E53DC3">
        <w:rPr>
          <w:rFonts w:ascii="Times New Roman" w:hAnsi="Times New Roman"/>
          <w:sz w:val="24"/>
          <w:szCs w:val="32"/>
        </w:rPr>
        <w:softHyphen/>
        <w:t xml:space="preserve">вершении </w:t>
      </w:r>
      <w:proofErr w:type="spellStart"/>
      <w:r w:rsidRPr="00E53DC3">
        <w:rPr>
          <w:rFonts w:ascii="Times New Roman" w:hAnsi="Times New Roman"/>
          <w:sz w:val="24"/>
          <w:szCs w:val="32"/>
        </w:rPr>
        <w:t>вакуумирования</w:t>
      </w:r>
      <w:proofErr w:type="spellEnd"/>
      <w:r w:rsidRPr="00E53DC3">
        <w:rPr>
          <w:rFonts w:ascii="Times New Roman" w:hAnsi="Times New Roman"/>
          <w:sz w:val="24"/>
          <w:szCs w:val="32"/>
        </w:rPr>
        <w:t xml:space="preserve"> на щит ставят вибратор и производят допол</w:t>
      </w:r>
      <w:r w:rsidRPr="00E53DC3">
        <w:rPr>
          <w:rFonts w:ascii="Times New Roman" w:hAnsi="Times New Roman"/>
          <w:sz w:val="24"/>
          <w:szCs w:val="32"/>
        </w:rPr>
        <w:softHyphen/>
        <w:t>нительное уплотнение бетонной смеси, в результате чего в ней устраняет</w:t>
      </w:r>
      <w:r w:rsidRPr="00E53DC3">
        <w:rPr>
          <w:rFonts w:ascii="Times New Roman" w:hAnsi="Times New Roman"/>
          <w:sz w:val="24"/>
          <w:szCs w:val="32"/>
        </w:rPr>
        <w:softHyphen/>
        <w:t xml:space="preserve">ся направленная пористость, которая возникает в процессе </w:t>
      </w:r>
      <w:proofErr w:type="spellStart"/>
      <w:r w:rsidRPr="00E53DC3">
        <w:rPr>
          <w:rFonts w:ascii="Times New Roman" w:hAnsi="Times New Roman"/>
          <w:sz w:val="24"/>
          <w:szCs w:val="32"/>
        </w:rPr>
        <w:t>вакуумирова</w:t>
      </w:r>
      <w:r w:rsidRPr="00E53DC3">
        <w:rPr>
          <w:rFonts w:ascii="Times New Roman" w:hAnsi="Times New Roman"/>
          <w:sz w:val="24"/>
          <w:szCs w:val="32"/>
        </w:rPr>
        <w:softHyphen/>
        <w:t>ния</w:t>
      </w:r>
      <w:proofErr w:type="spellEnd"/>
      <w:r w:rsidRPr="00E53DC3">
        <w:rPr>
          <w:rFonts w:ascii="Times New Roman" w:hAnsi="Times New Roman"/>
          <w:sz w:val="24"/>
          <w:szCs w:val="32"/>
        </w:rPr>
        <w:t>.</w:t>
      </w:r>
      <w:r w:rsidRPr="00E53DC3">
        <w:rPr>
          <w:rFonts w:ascii="Times New Roman" w:hAnsi="Times New Roman"/>
          <w:b/>
          <w:sz w:val="24"/>
          <w:szCs w:val="32"/>
        </w:rPr>
        <w:t xml:space="preserve"> </w:t>
      </w:r>
    </w:p>
    <w:p w:rsidR="00F8322B" w:rsidRPr="00E53DC3" w:rsidRDefault="00F8322B" w:rsidP="00F8322B">
      <w:pPr>
        <w:pStyle w:val="afc"/>
        <w:rPr>
          <w:rFonts w:ascii="Times New Roman" w:hAnsi="Times New Roman"/>
          <w:sz w:val="24"/>
          <w:szCs w:val="32"/>
        </w:rPr>
      </w:pPr>
    </w:p>
    <w:p w:rsidR="00F8322B" w:rsidRPr="00E53DC3" w:rsidRDefault="00F8322B" w:rsidP="00F8322B">
      <w:pPr>
        <w:pStyle w:val="afc"/>
        <w:jc w:val="center"/>
        <w:rPr>
          <w:rFonts w:ascii="Times New Roman" w:hAnsi="Times New Roman"/>
          <w:b/>
          <w:sz w:val="24"/>
          <w:szCs w:val="32"/>
        </w:rPr>
      </w:pPr>
      <w:r w:rsidRPr="00E53DC3">
        <w:rPr>
          <w:rFonts w:ascii="Times New Roman" w:hAnsi="Times New Roman"/>
          <w:b/>
          <w:sz w:val="28"/>
          <w:szCs w:val="32"/>
        </w:rPr>
        <w:lastRenderedPageBreak/>
        <w:t>Многоэтажное административно-бытовое здание.</w:t>
      </w:r>
    </w:p>
    <w:p w:rsidR="00F8322B" w:rsidRPr="00E53DC3" w:rsidRDefault="00F8322B" w:rsidP="00F8322B">
      <w:pPr>
        <w:pStyle w:val="afc"/>
        <w:rPr>
          <w:rFonts w:ascii="Times New Roman" w:hAnsi="Times New Roman"/>
          <w:sz w:val="24"/>
          <w:szCs w:val="32"/>
        </w:rPr>
      </w:pP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Монтаж фундаментных балок.</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Фундаментные балки монтируют башенным краном КБ-403 на цементно-песчаную подготовку, которая устраивается на приливах фундамента.</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Монтаж колонн в стаканы фундаментов.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Перед установкой колонн в стаканы фундаментов необходимо проверить отметки дна фундаментов. Проектный уровень отметок обеспечивают укладкой на дно стакана выравнивающего слоя. Колонны первого монтажного яруса монтируют теми же методами, как и в одноэтажных промышленных зданиях. Выверка и временное закрепление колонн в стаканах выполняется одиночными кондукторами (6 кондукторов). Колонны монтируют отдельным потоком башенным краном КБ-403. После достижения стыка колонны с фундаментом 50% от проектной прочности производят монтаж комплексным потоком ригелей, распорных и </w:t>
      </w:r>
      <w:proofErr w:type="spellStart"/>
      <w:r w:rsidRPr="00E53DC3">
        <w:rPr>
          <w:rFonts w:ascii="Times New Roman" w:hAnsi="Times New Roman"/>
          <w:sz w:val="24"/>
          <w:szCs w:val="32"/>
        </w:rPr>
        <w:t>доборных</w:t>
      </w:r>
      <w:proofErr w:type="spellEnd"/>
      <w:r w:rsidRPr="00E53DC3">
        <w:rPr>
          <w:rFonts w:ascii="Times New Roman" w:hAnsi="Times New Roman"/>
          <w:sz w:val="24"/>
          <w:szCs w:val="32"/>
        </w:rPr>
        <w:t xml:space="preserve"> плит на 2 этажа. После чего кондукторы переставляют на следующую захватку, и процедура повторяется.</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Монтаж колонн верхних ярусов.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После монтажа конструкции первого яруса производится монтаж колонн 2-го яруса. Для монтажа используется группа из 6-ти одиночных кондукторов для монтажа геометрически неизменяемой ячейки. Первоначально на оголовок колонны 1-го яруса опускается кондуктор и закрепляется к оголовку колонны винтами двух нижних обойм. Одновременно колонна готовится к монтажу. Сначала </w:t>
      </w:r>
      <w:proofErr w:type="spellStart"/>
      <w:proofErr w:type="gramStart"/>
      <w:r w:rsidRPr="00E53DC3">
        <w:rPr>
          <w:rFonts w:ascii="Times New Roman" w:hAnsi="Times New Roman"/>
          <w:sz w:val="24"/>
          <w:szCs w:val="32"/>
        </w:rPr>
        <w:t>стропуется</w:t>
      </w:r>
      <w:proofErr w:type="spellEnd"/>
      <w:r w:rsidRPr="00E53DC3">
        <w:rPr>
          <w:rFonts w:ascii="Times New Roman" w:hAnsi="Times New Roman"/>
          <w:sz w:val="24"/>
          <w:szCs w:val="32"/>
        </w:rPr>
        <w:t xml:space="preserve">  в</w:t>
      </w:r>
      <w:proofErr w:type="gramEnd"/>
      <w:r w:rsidRPr="00E53DC3">
        <w:rPr>
          <w:rFonts w:ascii="Times New Roman" w:hAnsi="Times New Roman"/>
          <w:sz w:val="24"/>
          <w:szCs w:val="32"/>
        </w:rPr>
        <w:t xml:space="preserve"> штабеле стропами за 2 петли и краном переносится и укладывается на горизонтальные подкладки, где </w:t>
      </w:r>
      <w:proofErr w:type="spellStart"/>
      <w:r w:rsidRPr="00E53DC3">
        <w:rPr>
          <w:rFonts w:ascii="Times New Roman" w:hAnsi="Times New Roman"/>
          <w:sz w:val="24"/>
          <w:szCs w:val="32"/>
        </w:rPr>
        <w:t>расстроповывается</w:t>
      </w:r>
      <w:proofErr w:type="spellEnd"/>
      <w:r w:rsidRPr="00E53DC3">
        <w:rPr>
          <w:rFonts w:ascii="Times New Roman" w:hAnsi="Times New Roman"/>
          <w:sz w:val="24"/>
          <w:szCs w:val="32"/>
        </w:rPr>
        <w:t xml:space="preserve">. Затем </w:t>
      </w:r>
      <w:proofErr w:type="gramStart"/>
      <w:r w:rsidRPr="00E53DC3">
        <w:rPr>
          <w:rFonts w:ascii="Times New Roman" w:hAnsi="Times New Roman"/>
          <w:sz w:val="24"/>
          <w:szCs w:val="32"/>
        </w:rPr>
        <w:t>проверяется  маркировка</w:t>
      </w:r>
      <w:proofErr w:type="gramEnd"/>
      <w:r w:rsidRPr="00E53DC3">
        <w:rPr>
          <w:rFonts w:ascii="Times New Roman" w:hAnsi="Times New Roman"/>
          <w:sz w:val="24"/>
          <w:szCs w:val="32"/>
        </w:rPr>
        <w:t xml:space="preserve"> колонны, очищаются торцы и закладные детали от наплывов бетона, ржавчины и грязи. У торцов колонны шаблоном наносят осевые риски. </w:t>
      </w:r>
      <w:proofErr w:type="spellStart"/>
      <w:r w:rsidRPr="00E53DC3">
        <w:rPr>
          <w:rFonts w:ascii="Times New Roman" w:hAnsi="Times New Roman"/>
          <w:sz w:val="24"/>
          <w:szCs w:val="32"/>
        </w:rPr>
        <w:t>Стропуется</w:t>
      </w:r>
      <w:proofErr w:type="spellEnd"/>
      <w:r w:rsidRPr="00E53DC3">
        <w:rPr>
          <w:rFonts w:ascii="Times New Roman" w:hAnsi="Times New Roman"/>
          <w:sz w:val="24"/>
          <w:szCs w:val="32"/>
        </w:rPr>
        <w:t xml:space="preserve"> рамочный захват и закрепляется его на колонне винтовыми стержнями. Колонна поднимается и подводится к месту установки на высоте 20-</w:t>
      </w:r>
      <w:smartTag w:uri="urn:schemas-microsoft-com:office:smarttags" w:element="metricconverter">
        <w:smartTagPr>
          <w:attr w:name="ProductID" w:val="30 см"/>
        </w:smartTagPr>
        <w:r w:rsidRPr="00E53DC3">
          <w:rPr>
            <w:rFonts w:ascii="Times New Roman" w:hAnsi="Times New Roman"/>
            <w:sz w:val="24"/>
            <w:szCs w:val="32"/>
          </w:rPr>
          <w:t>30 см</w:t>
        </w:r>
      </w:smartTag>
      <w:r w:rsidRPr="00E53DC3">
        <w:rPr>
          <w:rFonts w:ascii="Times New Roman" w:hAnsi="Times New Roman"/>
          <w:sz w:val="24"/>
          <w:szCs w:val="32"/>
        </w:rPr>
        <w:t xml:space="preserve"> над кондуктором и развертывается в нужное положение. Колонна медленно опускается в кондуктор, совмещая </w:t>
      </w:r>
      <w:proofErr w:type="gramStart"/>
      <w:r w:rsidRPr="00E53DC3">
        <w:rPr>
          <w:rFonts w:ascii="Times New Roman" w:hAnsi="Times New Roman"/>
          <w:sz w:val="24"/>
          <w:szCs w:val="32"/>
        </w:rPr>
        <w:t>риски  на</w:t>
      </w:r>
      <w:proofErr w:type="gramEnd"/>
      <w:r w:rsidRPr="00E53DC3">
        <w:rPr>
          <w:rFonts w:ascii="Times New Roman" w:hAnsi="Times New Roman"/>
          <w:sz w:val="24"/>
          <w:szCs w:val="32"/>
        </w:rPr>
        <w:t xml:space="preserve"> головке с рисками у нижнего торца монтируемой колонны. Установленная колонна временно закрепляется в кондукторе с помощью регулировочных винтов верхней обоймы и, не снимая стропов, монтажным ломиком и регулировочными винтами, совмещаются риски оголовка и колонны. После приведения колонны в вертикальное положение окончательно закрепляются винты кондуктора, правильность установки колонны контролируется теодолитом. После закрепления и выверки колонны осуществляется ее </w:t>
      </w:r>
      <w:proofErr w:type="spellStart"/>
      <w:r w:rsidRPr="00E53DC3">
        <w:rPr>
          <w:rFonts w:ascii="Times New Roman" w:hAnsi="Times New Roman"/>
          <w:sz w:val="24"/>
          <w:szCs w:val="32"/>
        </w:rPr>
        <w:t>растроповка</w:t>
      </w:r>
      <w:proofErr w:type="spellEnd"/>
      <w:r w:rsidRPr="00E53DC3">
        <w:rPr>
          <w:rFonts w:ascii="Times New Roman" w:hAnsi="Times New Roman"/>
          <w:sz w:val="24"/>
          <w:szCs w:val="32"/>
        </w:rPr>
        <w:t xml:space="preserve">. </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Монтаж ригелей, плит покрытия.</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Ригели каркаса монтируются комплексным потоком совместно с колоннами верхних ярусов и связевыми плитами, после временного закрепления колонн в проектном положении и их сварки с нижестоящими. Ригели монтируются после установки колонн по ярусно. После выверки ригелей, их опорные закладные детали привариваются прихваткой к закладным деталям консолей колонн и ригель </w:t>
      </w:r>
      <w:proofErr w:type="spellStart"/>
      <w:r w:rsidRPr="00E53DC3">
        <w:rPr>
          <w:rFonts w:ascii="Times New Roman" w:hAnsi="Times New Roman"/>
          <w:sz w:val="24"/>
          <w:szCs w:val="32"/>
        </w:rPr>
        <w:t>расстроповывается</w:t>
      </w:r>
      <w:proofErr w:type="spellEnd"/>
      <w:r w:rsidRPr="00E53DC3">
        <w:rPr>
          <w:rFonts w:ascii="Times New Roman" w:hAnsi="Times New Roman"/>
          <w:sz w:val="24"/>
          <w:szCs w:val="32"/>
        </w:rPr>
        <w:t xml:space="preserve">. Убедившись в том, что колонны и ригели в смонтированной ячейке находятся в проектном положении, окончательно закрепляются ригели сваркой выпусков арматуры ванным способом, сваркой закладных деталей, </w:t>
      </w:r>
      <w:proofErr w:type="spellStart"/>
      <w:r w:rsidRPr="00E53DC3">
        <w:rPr>
          <w:rFonts w:ascii="Times New Roman" w:hAnsi="Times New Roman"/>
          <w:sz w:val="24"/>
          <w:szCs w:val="32"/>
        </w:rPr>
        <w:t>замоноличиванием</w:t>
      </w:r>
      <w:proofErr w:type="spellEnd"/>
      <w:r w:rsidRPr="00E53DC3">
        <w:rPr>
          <w:rFonts w:ascii="Times New Roman" w:hAnsi="Times New Roman"/>
          <w:sz w:val="24"/>
          <w:szCs w:val="32"/>
        </w:rPr>
        <w:t xml:space="preserve"> стыков.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Плиты перекрытий монтируются после полного закрепления стенок жесткости и ригелей. Связевые плиты укладываются на полки ригелей после приварки ригелей к консолям колонн. Связевые плиты укладываются сразу на ярус. Для этого плиты заводятся внутрь ячейки в наклонном положении. Полученная ячейка имеет достаточную жесткость и неизменяемость. Далее производится перестановка группы кондукторов на следующую ячейку. Рядовые плиты перекрытий укладывают отдельным потоком после монтажа связевых плит. После укладки всех рядовых плит ячейки привариваются закладные детали плит к закладным деталям ригелей. Швы между плитами перекрытий заделываются раствором.</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lastRenderedPageBreak/>
        <w:t>Монтаж стеновых панелей.</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После окончания монтажа каркаса здания начинается монтаж стеновых панелей. При подготовке к монтажу панели </w:t>
      </w:r>
      <w:proofErr w:type="gramStart"/>
      <w:r w:rsidRPr="00E53DC3">
        <w:rPr>
          <w:rFonts w:ascii="Times New Roman" w:hAnsi="Times New Roman"/>
          <w:sz w:val="24"/>
          <w:szCs w:val="32"/>
        </w:rPr>
        <w:t>очищаются,  выправляются</w:t>
      </w:r>
      <w:proofErr w:type="gramEnd"/>
      <w:r w:rsidRPr="00E53DC3">
        <w:rPr>
          <w:rFonts w:ascii="Times New Roman" w:hAnsi="Times New Roman"/>
          <w:sz w:val="24"/>
          <w:szCs w:val="32"/>
        </w:rPr>
        <w:t xml:space="preserve"> закладные детали   и закрепляются </w:t>
      </w:r>
      <w:proofErr w:type="spellStart"/>
      <w:r w:rsidRPr="00E53DC3">
        <w:rPr>
          <w:rFonts w:ascii="Times New Roman" w:hAnsi="Times New Roman"/>
          <w:sz w:val="24"/>
          <w:szCs w:val="32"/>
        </w:rPr>
        <w:t>жёсткошарнирными</w:t>
      </w:r>
      <w:proofErr w:type="spellEnd"/>
      <w:r w:rsidRPr="00E53DC3">
        <w:rPr>
          <w:rFonts w:ascii="Times New Roman" w:hAnsi="Times New Roman"/>
          <w:sz w:val="24"/>
          <w:szCs w:val="32"/>
        </w:rPr>
        <w:t xml:space="preserve"> связями. До начала монтажа стеновых панелей производится разбивка установочных рисок, определяющих проектное положение панелей в продольном, поперечном направлении и по высоте. Риски для установки элементов по высоте разбиваются от монтажного горизонта. Монтаж стеновых панелей ведется отдельным потоком. Монтаж осуществляет башенный кран КБ-403. </w:t>
      </w:r>
      <w:proofErr w:type="spellStart"/>
      <w:r w:rsidRPr="00E53DC3">
        <w:rPr>
          <w:rFonts w:ascii="Times New Roman" w:hAnsi="Times New Roman"/>
          <w:sz w:val="24"/>
          <w:szCs w:val="32"/>
        </w:rPr>
        <w:t>Строповка</w:t>
      </w:r>
      <w:proofErr w:type="spellEnd"/>
      <w:r w:rsidRPr="00E53DC3">
        <w:rPr>
          <w:rFonts w:ascii="Times New Roman" w:hAnsi="Times New Roman"/>
          <w:sz w:val="24"/>
          <w:szCs w:val="32"/>
        </w:rPr>
        <w:t xml:space="preserve"> осуществляется с помощью </w:t>
      </w:r>
      <w:proofErr w:type="spellStart"/>
      <w:r w:rsidRPr="00E53DC3">
        <w:rPr>
          <w:rFonts w:ascii="Times New Roman" w:hAnsi="Times New Roman"/>
          <w:sz w:val="24"/>
          <w:szCs w:val="32"/>
        </w:rPr>
        <w:t>двухветвевого</w:t>
      </w:r>
      <w:proofErr w:type="spellEnd"/>
      <w:r w:rsidRPr="00E53DC3">
        <w:rPr>
          <w:rFonts w:ascii="Times New Roman" w:hAnsi="Times New Roman"/>
          <w:sz w:val="24"/>
          <w:szCs w:val="32"/>
        </w:rPr>
        <w:t xml:space="preserve"> стропа. Работы по монтажу панелей наружных стен монтажники выполняют с междуэтажных перекрытий. Для герметизации снаружи швов и стыков применяются навесные люльки, которые закрепляются за колонны. Панели устанавливаются в поперечном направлении путём совмещения внутренних граней панели с упорной гранью шаблона, в продольном направлении – по установочным рискам, а по высоте – по рискам высотных отметок совмещением упорной грани углового шаблона с риской на панели. Панель выверяется в плане в поперечном направлении и по высоте в двух точках, расположенных вблизи её торцов. При установке наружных панелей после монтажа панелей внутренних поперечных стен панели наружных стен временно раскрепляются угловыми струбцинами связей, которыми закрепляются внутренние поперечные панели. Вверху панели навешивают уголками на уголки, приваренные к колоннам. Стеновые панели выверяются и окончательно закрепляются сразу же после установки, затем снимают стропы. Снаружи все швы заделывают с подвесных подмостей.</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Кровельные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До наклейки рулонного ковра выполняются следующие работы. Ошту</w:t>
      </w:r>
      <w:r w:rsidRPr="00E53DC3">
        <w:rPr>
          <w:rFonts w:ascii="Times New Roman" w:hAnsi="Times New Roman"/>
          <w:sz w:val="24"/>
          <w:szCs w:val="32"/>
        </w:rPr>
        <w:softHyphen/>
        <w:t xml:space="preserve">катуриваются до рейки в </w:t>
      </w:r>
      <w:proofErr w:type="spellStart"/>
      <w:r w:rsidRPr="00E53DC3">
        <w:rPr>
          <w:rFonts w:ascii="Times New Roman" w:hAnsi="Times New Roman"/>
          <w:sz w:val="24"/>
          <w:szCs w:val="32"/>
        </w:rPr>
        <w:t>штрабе</w:t>
      </w:r>
      <w:proofErr w:type="spellEnd"/>
      <w:r w:rsidRPr="00E53DC3">
        <w:rPr>
          <w:rFonts w:ascii="Times New Roman" w:hAnsi="Times New Roman"/>
          <w:sz w:val="24"/>
          <w:szCs w:val="32"/>
        </w:rPr>
        <w:t xml:space="preserve"> стены, парапеты, брандмауэры, темпера</w:t>
      </w:r>
      <w:r w:rsidRPr="00E53DC3">
        <w:rPr>
          <w:rFonts w:ascii="Times New Roman" w:hAnsi="Times New Roman"/>
          <w:sz w:val="24"/>
          <w:szCs w:val="32"/>
        </w:rPr>
        <w:softHyphen/>
        <w:t>турные и усадочные швы. Устанавливаются воронки внутреннего водосто</w:t>
      </w:r>
      <w:r w:rsidRPr="00E53DC3">
        <w:rPr>
          <w:rFonts w:ascii="Times New Roman" w:hAnsi="Times New Roman"/>
          <w:sz w:val="24"/>
          <w:szCs w:val="32"/>
        </w:rPr>
        <w:softHyphen/>
        <w:t>ка, на поверхности скатов устраивается цементная стяжка. Фартуками за</w:t>
      </w:r>
      <w:r w:rsidRPr="00E53DC3">
        <w:rPr>
          <w:rFonts w:ascii="Times New Roman" w:hAnsi="Times New Roman"/>
          <w:sz w:val="24"/>
          <w:szCs w:val="32"/>
        </w:rPr>
        <w:softHyphen/>
        <w:t>крываются фронтонные и карнизные свесы. На карнизах со свободным сбросом воды фартуки укладываются навстречу господствующему в рай</w:t>
      </w:r>
      <w:r w:rsidRPr="00E53DC3">
        <w:rPr>
          <w:rFonts w:ascii="Times New Roman" w:hAnsi="Times New Roman"/>
          <w:sz w:val="24"/>
          <w:szCs w:val="32"/>
        </w:rPr>
        <w:softHyphen/>
        <w:t xml:space="preserve">оне ветру с перекрытием на </w:t>
      </w:r>
      <w:smartTag w:uri="urn:schemas-microsoft-com:office:smarttags" w:element="metricconverter">
        <w:smartTagPr>
          <w:attr w:name="ProductID" w:val="150 мм"/>
        </w:smartTagPr>
        <w:r w:rsidRPr="00E53DC3">
          <w:rPr>
            <w:rFonts w:ascii="Times New Roman" w:hAnsi="Times New Roman"/>
            <w:sz w:val="24"/>
            <w:szCs w:val="32"/>
          </w:rPr>
          <w:t>150 мм</w:t>
        </w:r>
      </w:smartTag>
      <w:r w:rsidRPr="00E53DC3">
        <w:rPr>
          <w:rFonts w:ascii="Times New Roman" w:hAnsi="Times New Roman"/>
          <w:sz w:val="24"/>
          <w:szCs w:val="32"/>
        </w:rPr>
        <w:t>. На всех этапах выполнения кровель</w:t>
      </w:r>
      <w:r w:rsidRPr="00E53DC3">
        <w:rPr>
          <w:rFonts w:ascii="Times New Roman" w:hAnsi="Times New Roman"/>
          <w:sz w:val="24"/>
          <w:szCs w:val="32"/>
        </w:rPr>
        <w:softHyphen/>
        <w:t>ных работ контролируют сухость основания. Если на поверхности скап</w:t>
      </w:r>
      <w:r w:rsidRPr="00E53DC3">
        <w:rPr>
          <w:rFonts w:ascii="Times New Roman" w:hAnsi="Times New Roman"/>
          <w:sz w:val="24"/>
          <w:szCs w:val="32"/>
        </w:rPr>
        <w:softHyphen/>
        <w:t>ливается вода, она удаляется, а конструкция при необходимости просушивается.</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iCs/>
          <w:sz w:val="24"/>
          <w:szCs w:val="32"/>
        </w:rPr>
        <w:t xml:space="preserve">Пароизоляционный </w:t>
      </w:r>
      <w:r w:rsidRPr="00E53DC3">
        <w:rPr>
          <w:rFonts w:ascii="Times New Roman" w:hAnsi="Times New Roman"/>
          <w:sz w:val="24"/>
          <w:szCs w:val="32"/>
        </w:rPr>
        <w:t>слой для защиты утеплителя от увлажнения пара</w:t>
      </w:r>
      <w:r w:rsidRPr="00E53DC3">
        <w:rPr>
          <w:rFonts w:ascii="Times New Roman" w:hAnsi="Times New Roman"/>
          <w:sz w:val="24"/>
          <w:szCs w:val="32"/>
        </w:rPr>
        <w:softHyphen/>
        <w:t xml:space="preserve">ми воды, проникающими из помещения сквозь поры и стыки несущего основания, наносят на несущее основание. Различают </w:t>
      </w:r>
      <w:proofErr w:type="spellStart"/>
      <w:r w:rsidRPr="00E53DC3">
        <w:rPr>
          <w:rFonts w:ascii="Times New Roman" w:hAnsi="Times New Roman"/>
          <w:sz w:val="24"/>
          <w:szCs w:val="32"/>
        </w:rPr>
        <w:t>оклеечную</w:t>
      </w:r>
      <w:proofErr w:type="spellEnd"/>
      <w:r w:rsidRPr="00E53DC3">
        <w:rPr>
          <w:rFonts w:ascii="Times New Roman" w:hAnsi="Times New Roman"/>
          <w:sz w:val="24"/>
          <w:szCs w:val="32"/>
        </w:rPr>
        <w:t xml:space="preserve"> и окра</w:t>
      </w:r>
      <w:r w:rsidRPr="00E53DC3">
        <w:rPr>
          <w:rFonts w:ascii="Times New Roman" w:hAnsi="Times New Roman"/>
          <w:sz w:val="24"/>
          <w:szCs w:val="32"/>
        </w:rPr>
        <w:softHyphen/>
        <w:t xml:space="preserve">сочную </w:t>
      </w:r>
      <w:proofErr w:type="spellStart"/>
      <w:r w:rsidRPr="00E53DC3">
        <w:rPr>
          <w:rFonts w:ascii="Times New Roman" w:hAnsi="Times New Roman"/>
          <w:sz w:val="24"/>
          <w:szCs w:val="32"/>
        </w:rPr>
        <w:t>пароизоляции</w:t>
      </w:r>
      <w:proofErr w:type="spellEnd"/>
      <w:r w:rsidRPr="00E53DC3">
        <w:rPr>
          <w:rFonts w:ascii="Times New Roman" w:hAnsi="Times New Roman"/>
          <w:sz w:val="24"/>
          <w:szCs w:val="32"/>
        </w:rPr>
        <w:t xml:space="preserve">. Поверхность перед их укладкой нужно высушить, очистить от пыли и </w:t>
      </w:r>
      <w:proofErr w:type="spellStart"/>
      <w:r w:rsidRPr="00E53DC3">
        <w:rPr>
          <w:rFonts w:ascii="Times New Roman" w:hAnsi="Times New Roman"/>
          <w:sz w:val="24"/>
          <w:szCs w:val="32"/>
        </w:rPr>
        <w:t>огрунтовать</w:t>
      </w:r>
      <w:proofErr w:type="spellEnd"/>
      <w:r w:rsidRPr="00E53DC3">
        <w:rPr>
          <w:rFonts w:ascii="Times New Roman" w:hAnsi="Times New Roman"/>
          <w:sz w:val="24"/>
          <w:szCs w:val="32"/>
        </w:rPr>
        <w:t xml:space="preserve">. </w:t>
      </w:r>
      <w:proofErr w:type="spellStart"/>
      <w:r w:rsidRPr="00E53DC3">
        <w:rPr>
          <w:rFonts w:ascii="Times New Roman" w:hAnsi="Times New Roman"/>
          <w:sz w:val="24"/>
          <w:szCs w:val="32"/>
        </w:rPr>
        <w:t>Оклеечная</w:t>
      </w:r>
      <w:proofErr w:type="spellEnd"/>
      <w:r w:rsidRPr="00E53DC3">
        <w:rPr>
          <w:rFonts w:ascii="Times New Roman" w:hAnsi="Times New Roman"/>
          <w:sz w:val="24"/>
          <w:szCs w:val="32"/>
        </w:rPr>
        <w:t xml:space="preserve"> </w:t>
      </w:r>
      <w:proofErr w:type="spellStart"/>
      <w:r w:rsidRPr="00E53DC3">
        <w:rPr>
          <w:rFonts w:ascii="Times New Roman" w:hAnsi="Times New Roman"/>
          <w:sz w:val="24"/>
          <w:szCs w:val="32"/>
        </w:rPr>
        <w:t>пароизоляцию</w:t>
      </w:r>
      <w:proofErr w:type="spellEnd"/>
      <w:r w:rsidRPr="00E53DC3">
        <w:rPr>
          <w:rFonts w:ascii="Times New Roman" w:hAnsi="Times New Roman"/>
          <w:sz w:val="24"/>
          <w:szCs w:val="32"/>
        </w:rPr>
        <w:t xml:space="preserve"> обычно уст</w:t>
      </w:r>
      <w:r w:rsidRPr="00E53DC3">
        <w:rPr>
          <w:rFonts w:ascii="Times New Roman" w:hAnsi="Times New Roman"/>
          <w:sz w:val="24"/>
          <w:szCs w:val="32"/>
        </w:rPr>
        <w:softHyphen/>
        <w:t>раивается из подкладочного рубероида, который наклеивается на горячей битумной или холодной битумно-</w:t>
      </w:r>
      <w:proofErr w:type="spellStart"/>
      <w:r w:rsidRPr="00E53DC3">
        <w:rPr>
          <w:rFonts w:ascii="Times New Roman" w:hAnsi="Times New Roman"/>
          <w:sz w:val="24"/>
          <w:szCs w:val="32"/>
        </w:rPr>
        <w:t>кукерсольной</w:t>
      </w:r>
      <w:proofErr w:type="spellEnd"/>
      <w:r w:rsidRPr="00E53DC3">
        <w:rPr>
          <w:rFonts w:ascii="Times New Roman" w:hAnsi="Times New Roman"/>
          <w:sz w:val="24"/>
          <w:szCs w:val="32"/>
        </w:rPr>
        <w:t xml:space="preserve"> мастике.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iCs/>
          <w:sz w:val="24"/>
          <w:szCs w:val="32"/>
        </w:rPr>
        <w:t xml:space="preserve">Теплоизоляция </w:t>
      </w:r>
      <w:r w:rsidRPr="00E53DC3">
        <w:rPr>
          <w:rFonts w:ascii="Times New Roman" w:hAnsi="Times New Roman"/>
          <w:sz w:val="24"/>
          <w:szCs w:val="32"/>
        </w:rPr>
        <w:t>из крупнопористого керамзитобетона укладывается в один слой в зависимо</w:t>
      </w:r>
      <w:r w:rsidRPr="00E53DC3">
        <w:rPr>
          <w:rFonts w:ascii="Times New Roman" w:hAnsi="Times New Roman"/>
          <w:sz w:val="24"/>
          <w:szCs w:val="32"/>
        </w:rPr>
        <w:softHyphen/>
        <w:t xml:space="preserve">сти от вида, свойств и толщины утеплителя. При укладке керамзитобетона контролируется плотность прилегания его к основанию, друг к другу и к смежным конструкциям.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После разметки и прокатки по месту рулонного материал свора</w:t>
      </w:r>
      <w:r w:rsidRPr="00E53DC3">
        <w:rPr>
          <w:rFonts w:ascii="Times New Roman" w:hAnsi="Times New Roman"/>
          <w:sz w:val="24"/>
          <w:szCs w:val="32"/>
        </w:rPr>
        <w:softHyphen/>
        <w:t>чиваются и снова раскатывают только на длину 0,5...0,7 м. Материал накладывается на смазанную мастикой поверхность и тщательно разглаживается вручную от середины к краям. Затем укладчик встает на приклеенный ко</w:t>
      </w:r>
      <w:r w:rsidRPr="00E53DC3">
        <w:rPr>
          <w:rFonts w:ascii="Times New Roman" w:hAnsi="Times New Roman"/>
          <w:sz w:val="24"/>
          <w:szCs w:val="32"/>
        </w:rPr>
        <w:softHyphen/>
        <w:t>нец рулона и продолжает дальнейшую его раскатку с одновременным приклеиванием рулонного материала. Желательно осуществлять наклей</w:t>
      </w:r>
      <w:r w:rsidRPr="00E53DC3">
        <w:rPr>
          <w:rFonts w:ascii="Times New Roman" w:hAnsi="Times New Roman"/>
          <w:sz w:val="24"/>
          <w:szCs w:val="32"/>
        </w:rPr>
        <w:softHyphen/>
        <w:t>ку рулонного материала вдоль предварительно отбитых меловых линий.</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Наклейка рулонной кровли начинается с самых низких мест крыши. При внутреннем водостоке на чашу воронки наклеивается полотнище из стеклоткани, затем основными рулонными материалами оклеивается чаша и ендова в четыре слоя, соблюдая необходимую разбежку швов. Далее производится наклейка дополнительных полотнищ на примыканиях, кар</w:t>
      </w:r>
      <w:r w:rsidRPr="00E53DC3">
        <w:rPr>
          <w:rFonts w:ascii="Times New Roman" w:hAnsi="Times New Roman"/>
          <w:sz w:val="24"/>
          <w:szCs w:val="32"/>
        </w:rPr>
        <w:softHyphen/>
        <w:t>низных и фронтонных свесах.</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Отделочные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lastRenderedPageBreak/>
        <w:t>Одним из главных требований к наносимому штукатурному покры</w:t>
      </w:r>
      <w:r w:rsidRPr="00E53DC3">
        <w:rPr>
          <w:rFonts w:ascii="Times New Roman" w:hAnsi="Times New Roman"/>
          <w:sz w:val="24"/>
          <w:szCs w:val="32"/>
        </w:rPr>
        <w:softHyphen/>
        <w:t>тию является его прочное сцепление с основной поверхностью (из дере</w:t>
      </w:r>
      <w:r w:rsidRPr="00E53DC3">
        <w:rPr>
          <w:rFonts w:ascii="Times New Roman" w:hAnsi="Times New Roman"/>
          <w:sz w:val="24"/>
          <w:szCs w:val="32"/>
        </w:rPr>
        <w:softHyphen/>
        <w:t>вянных изделий, каменных, металлических, бетонных и др.). Сложный процесс оштукатуривания состоит из ряда последовательно выполняе</w:t>
      </w:r>
      <w:r w:rsidRPr="00E53DC3">
        <w:rPr>
          <w:rFonts w:ascii="Times New Roman" w:hAnsi="Times New Roman"/>
          <w:sz w:val="24"/>
          <w:szCs w:val="32"/>
        </w:rPr>
        <w:softHyphen/>
        <w:t>мых простых операций:</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подготовка поверхностей к оштукатуриванию (насечка, обивка сет</w:t>
      </w:r>
      <w:r w:rsidRPr="00E53DC3">
        <w:rPr>
          <w:rFonts w:ascii="Times New Roman" w:hAnsi="Times New Roman"/>
          <w:sz w:val="24"/>
          <w:szCs w:val="32"/>
        </w:rPr>
        <w:softHyphen/>
        <w:t>кой или дранкой);</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провешивание и установка маяков;</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нанесение штукатурного раствора (</w:t>
      </w:r>
      <w:proofErr w:type="spellStart"/>
      <w:r w:rsidRPr="00E53DC3">
        <w:rPr>
          <w:rFonts w:ascii="Times New Roman" w:hAnsi="Times New Roman"/>
          <w:sz w:val="24"/>
          <w:szCs w:val="32"/>
        </w:rPr>
        <w:t>обрызга</w:t>
      </w:r>
      <w:proofErr w:type="spellEnd"/>
      <w:r w:rsidRPr="00E53DC3">
        <w:rPr>
          <w:rFonts w:ascii="Times New Roman" w:hAnsi="Times New Roman"/>
          <w:sz w:val="24"/>
          <w:szCs w:val="32"/>
        </w:rPr>
        <w:t xml:space="preserve"> и грунта);</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разравнивание слоев намета;</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вытягивание тяг и разделка углов и откосов;</w:t>
      </w:r>
    </w:p>
    <w:p w:rsidR="00F8322B" w:rsidRPr="00E53DC3" w:rsidRDefault="00F8322B" w:rsidP="00F8322B">
      <w:pPr>
        <w:pStyle w:val="afc"/>
        <w:numPr>
          <w:ilvl w:val="0"/>
          <w:numId w:val="69"/>
        </w:numPr>
        <w:jc w:val="both"/>
        <w:rPr>
          <w:rFonts w:ascii="Times New Roman" w:hAnsi="Times New Roman"/>
          <w:sz w:val="24"/>
          <w:szCs w:val="32"/>
        </w:rPr>
      </w:pPr>
      <w:r w:rsidRPr="00E53DC3">
        <w:rPr>
          <w:rFonts w:ascii="Times New Roman" w:hAnsi="Times New Roman"/>
          <w:sz w:val="24"/>
          <w:szCs w:val="32"/>
        </w:rPr>
        <w:t xml:space="preserve">нанесение </w:t>
      </w:r>
      <w:proofErr w:type="spellStart"/>
      <w:r w:rsidRPr="00E53DC3">
        <w:rPr>
          <w:rFonts w:ascii="Times New Roman" w:hAnsi="Times New Roman"/>
          <w:sz w:val="24"/>
          <w:szCs w:val="32"/>
        </w:rPr>
        <w:t>накрывочного</w:t>
      </w:r>
      <w:proofErr w:type="spellEnd"/>
      <w:r w:rsidRPr="00E53DC3">
        <w:rPr>
          <w:rFonts w:ascii="Times New Roman" w:hAnsi="Times New Roman"/>
          <w:sz w:val="24"/>
          <w:szCs w:val="32"/>
        </w:rPr>
        <w:t xml:space="preserve"> слоя и затирка поверхностей.</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Основание под штукатурку должно прочно сцепляться со штукатур</w:t>
      </w:r>
      <w:r w:rsidRPr="00E53DC3">
        <w:rPr>
          <w:rFonts w:ascii="Times New Roman" w:hAnsi="Times New Roman"/>
          <w:sz w:val="24"/>
          <w:szCs w:val="32"/>
        </w:rPr>
        <w:softHyphen/>
        <w:t xml:space="preserve">ным раствором. Поверхности, подлежащие оштукатуриванию, очищаются от пыли, грязи, жировых и битумных пятен. Недостаточно шероховатые поверхности обрабатываются насечкой или пескоструйным аппаратом. </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Нанесение раствора на поверхность осуществляется вручную. Подача раствора к месту производства работ и нанесение его на подготовленную поверх</w:t>
      </w:r>
      <w:r w:rsidRPr="00E53DC3">
        <w:rPr>
          <w:rFonts w:ascii="Times New Roman" w:hAnsi="Times New Roman"/>
          <w:sz w:val="24"/>
          <w:szCs w:val="32"/>
        </w:rPr>
        <w:softHyphen/>
        <w:t>ность осуществляется ручным или механизированным способом с помо</w:t>
      </w:r>
      <w:r w:rsidRPr="00E53DC3">
        <w:rPr>
          <w:rFonts w:ascii="Times New Roman" w:hAnsi="Times New Roman"/>
          <w:sz w:val="24"/>
          <w:szCs w:val="32"/>
        </w:rPr>
        <w:softHyphen/>
        <w:t xml:space="preserve">щью </w:t>
      </w:r>
      <w:proofErr w:type="spellStart"/>
      <w:r w:rsidRPr="00E53DC3">
        <w:rPr>
          <w:rFonts w:ascii="Times New Roman" w:hAnsi="Times New Roman"/>
          <w:sz w:val="24"/>
          <w:szCs w:val="32"/>
        </w:rPr>
        <w:t>растворонасосов</w:t>
      </w:r>
      <w:proofErr w:type="spellEnd"/>
      <w:r w:rsidRPr="00E53DC3">
        <w:rPr>
          <w:rFonts w:ascii="Times New Roman" w:hAnsi="Times New Roman"/>
          <w:sz w:val="24"/>
          <w:szCs w:val="32"/>
        </w:rPr>
        <w:t>. В зданиях, где штукатурные работы ведут поэтаж</w:t>
      </w:r>
      <w:r w:rsidRPr="00E53DC3">
        <w:rPr>
          <w:rFonts w:ascii="Times New Roman" w:hAnsi="Times New Roman"/>
          <w:sz w:val="24"/>
          <w:szCs w:val="32"/>
        </w:rPr>
        <w:softHyphen/>
        <w:t>но, применяют тупиковую схему подачи раствора, а при ведении работ одновременно на нескольких или на всех этажах здания — кольцевую.</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Поверхности перед началом оштукатуривания смачиваются водой для предотвращения сползания раствора и растрескивания слоя </w:t>
      </w:r>
      <w:proofErr w:type="spellStart"/>
      <w:r w:rsidRPr="00E53DC3">
        <w:rPr>
          <w:rFonts w:ascii="Times New Roman" w:hAnsi="Times New Roman"/>
          <w:sz w:val="24"/>
          <w:szCs w:val="32"/>
        </w:rPr>
        <w:t>обрызга</w:t>
      </w:r>
      <w:proofErr w:type="spellEnd"/>
      <w:r w:rsidRPr="00E53DC3">
        <w:rPr>
          <w:rFonts w:ascii="Times New Roman" w:hAnsi="Times New Roman"/>
          <w:sz w:val="24"/>
          <w:szCs w:val="32"/>
        </w:rPr>
        <w:t>. Все последующие слои штукатурного намета наносятся после начального за</w:t>
      </w:r>
      <w:r w:rsidRPr="00E53DC3">
        <w:rPr>
          <w:rFonts w:ascii="Times New Roman" w:hAnsi="Times New Roman"/>
          <w:sz w:val="24"/>
          <w:szCs w:val="32"/>
        </w:rPr>
        <w:softHyphen/>
        <w:t>твердевания и поведения ранее нанесенного слоя. Все слои грунта обяза</w:t>
      </w:r>
      <w:r w:rsidRPr="00E53DC3">
        <w:rPr>
          <w:rFonts w:ascii="Times New Roman" w:hAnsi="Times New Roman"/>
          <w:sz w:val="24"/>
          <w:szCs w:val="32"/>
        </w:rPr>
        <w:softHyphen/>
        <w:t>тельно разравниваются и уплотняются. При оштукатуривании значительных площадей может быть использована комплексная механизация, которая включает механизированное приготовление раствора, подачу его к рабо</w:t>
      </w:r>
      <w:r w:rsidRPr="00E53DC3">
        <w:rPr>
          <w:rFonts w:ascii="Times New Roman" w:hAnsi="Times New Roman"/>
          <w:sz w:val="24"/>
          <w:szCs w:val="32"/>
        </w:rPr>
        <w:softHyphen/>
        <w:t>чим местам, нанесение и затирку слоев раствора.</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Малярные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Для нанесения окрасочных составов используют краскопульты. Краскопультами можно распы</w:t>
      </w:r>
      <w:r w:rsidRPr="00E53DC3">
        <w:rPr>
          <w:rFonts w:ascii="Times New Roman" w:hAnsi="Times New Roman"/>
          <w:sz w:val="24"/>
          <w:szCs w:val="32"/>
        </w:rPr>
        <w:softHyphen/>
        <w:t>лять только невязкие водные красочные составы. На больших площадях водные окрасочные составы целесообразно наносить с помощью краскораспылителей и краскопультов. Краскораспылитель включает съемный бачок с нижним креплением, в который заходит трубка для подачи краски. Сжа</w:t>
      </w:r>
      <w:r w:rsidRPr="00E53DC3">
        <w:rPr>
          <w:rFonts w:ascii="Times New Roman" w:hAnsi="Times New Roman"/>
          <w:sz w:val="24"/>
          <w:szCs w:val="32"/>
        </w:rPr>
        <w:softHyphen/>
        <w:t>тый воздух поступает одновременно в бачок и распылительную головку. При нажатии курка краска под давлением поступает из бачка к распыли</w:t>
      </w:r>
      <w:r w:rsidRPr="00E53DC3">
        <w:rPr>
          <w:rFonts w:ascii="Times New Roman" w:hAnsi="Times New Roman"/>
          <w:sz w:val="24"/>
          <w:szCs w:val="32"/>
        </w:rPr>
        <w:softHyphen/>
        <w:t>тельной головке, в который сжатый воздух увлекает и распыляет красоч</w:t>
      </w:r>
      <w:r w:rsidRPr="00E53DC3">
        <w:rPr>
          <w:rFonts w:ascii="Times New Roman" w:hAnsi="Times New Roman"/>
          <w:sz w:val="24"/>
          <w:szCs w:val="32"/>
        </w:rPr>
        <w:softHyphen/>
        <w:t>ный состав. Принцип работы краскопульта: под действием сжатого воздуха крас</w:t>
      </w:r>
      <w:r w:rsidRPr="00E53DC3">
        <w:rPr>
          <w:rFonts w:ascii="Times New Roman" w:hAnsi="Times New Roman"/>
          <w:sz w:val="24"/>
          <w:szCs w:val="32"/>
        </w:rPr>
        <w:softHyphen/>
        <w:t>ка по резиновому шлангу поступает в удочку и при выходе из нее раз</w:t>
      </w:r>
      <w:r w:rsidRPr="00E53DC3">
        <w:rPr>
          <w:rFonts w:ascii="Times New Roman" w:hAnsi="Times New Roman"/>
          <w:sz w:val="24"/>
          <w:szCs w:val="32"/>
        </w:rPr>
        <w:softHyphen/>
        <w:t>дробляется, благодаря чему равномерно распыляется на окрашиваемой поверхности.</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Отделка фасадов включает разнообразные поверхности, свойства этих поверхностей имеют решающее значение при выборе краски. Также необходимо учитывать жесткие условия эксплуатации, воздействие со</w:t>
      </w:r>
      <w:r w:rsidRPr="00E53DC3">
        <w:rPr>
          <w:rFonts w:ascii="Times New Roman" w:hAnsi="Times New Roman"/>
          <w:sz w:val="24"/>
          <w:szCs w:val="32"/>
        </w:rPr>
        <w:softHyphen/>
        <w:t>лей, перепад температур от +40 °С до -40 °С. Для неорганической основы (необработанной, ранее окрашенной си</w:t>
      </w:r>
      <w:r w:rsidRPr="00E53DC3">
        <w:rPr>
          <w:rFonts w:ascii="Times New Roman" w:hAnsi="Times New Roman"/>
          <w:sz w:val="24"/>
          <w:szCs w:val="32"/>
        </w:rPr>
        <w:softHyphen/>
        <w:t>ликатными или цементными красками) наилучшим выбором является применение силикатной краски, которая к тому же является наиболее со</w:t>
      </w:r>
      <w:r w:rsidRPr="00E53DC3">
        <w:rPr>
          <w:rFonts w:ascii="Times New Roman" w:hAnsi="Times New Roman"/>
          <w:sz w:val="24"/>
          <w:szCs w:val="32"/>
        </w:rPr>
        <w:softHyphen/>
        <w:t>временной и эффективной для покрытия фасадов. Сразу после нанесения краски на поверхность начинается химическая реакция, краска глубоко проникает в минеральную основу, при этом несколько изменяя цвет кам</w:t>
      </w:r>
      <w:r w:rsidRPr="00E53DC3">
        <w:rPr>
          <w:rFonts w:ascii="Times New Roman" w:hAnsi="Times New Roman"/>
          <w:sz w:val="24"/>
          <w:szCs w:val="32"/>
        </w:rPr>
        <w:softHyphen/>
        <w:t>ня. После высыхания краски на поверхности не образуется пленки, что обеспечивает отличные результаты по проницаемости водяных паров. Силикатные краски можно наносить на неотделанные бетонные поверх</w:t>
      </w:r>
      <w:r w:rsidRPr="00E53DC3">
        <w:rPr>
          <w:rFonts w:ascii="Times New Roman" w:hAnsi="Times New Roman"/>
          <w:sz w:val="24"/>
          <w:szCs w:val="32"/>
        </w:rPr>
        <w:softHyphen/>
        <w:t>ности, поверхности с известковым (меловым) покрытием, не допускается на покрытия масляные, алкидные и латексные. При необходимости пред</w:t>
      </w:r>
      <w:r w:rsidRPr="00E53DC3">
        <w:rPr>
          <w:rFonts w:ascii="Times New Roman" w:hAnsi="Times New Roman"/>
          <w:sz w:val="24"/>
          <w:szCs w:val="32"/>
        </w:rPr>
        <w:softHyphen/>
        <w:t>варительного выравнивания поверхности применяют силикатную грун</w:t>
      </w:r>
      <w:r w:rsidRPr="00E53DC3">
        <w:rPr>
          <w:rFonts w:ascii="Times New Roman" w:hAnsi="Times New Roman"/>
          <w:sz w:val="24"/>
          <w:szCs w:val="32"/>
        </w:rPr>
        <w:softHyphen/>
        <w:t>товку.</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Каменно-</w:t>
      </w:r>
      <w:proofErr w:type="spellStart"/>
      <w:r w:rsidRPr="00E53DC3">
        <w:rPr>
          <w:rFonts w:ascii="Times New Roman" w:hAnsi="Times New Roman"/>
          <w:b/>
          <w:sz w:val="24"/>
          <w:szCs w:val="32"/>
        </w:rPr>
        <w:t>плотницко</w:t>
      </w:r>
      <w:proofErr w:type="spellEnd"/>
      <w:r w:rsidRPr="00E53DC3">
        <w:rPr>
          <w:rFonts w:ascii="Times New Roman" w:hAnsi="Times New Roman"/>
          <w:b/>
          <w:sz w:val="24"/>
          <w:szCs w:val="32"/>
        </w:rPr>
        <w:t>-стекольные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lastRenderedPageBreak/>
        <w:t>Выполняется кладка в полкирпича перегородок из силикатного кирпича, установка брусковых перемычек в проёмах, установка дверей, установка деревянных оконных переплетов, нарезка и вставка стекла в переплеты.</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Устройство улучшенных полов.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Непосредственно перед устройством покрытия поверхность основа</w:t>
      </w:r>
      <w:r w:rsidRPr="00E53DC3">
        <w:rPr>
          <w:rFonts w:ascii="Times New Roman" w:hAnsi="Times New Roman"/>
          <w:sz w:val="24"/>
          <w:szCs w:val="32"/>
        </w:rPr>
        <w:softHyphen/>
        <w:t>ния очищается, обильно увлажняется и грунтуется цементно-песчаным раствором. Для лучшего сцепления основание из сборных железобетонных плит покры</w:t>
      </w:r>
      <w:r w:rsidRPr="00E53DC3">
        <w:rPr>
          <w:rFonts w:ascii="Times New Roman" w:hAnsi="Times New Roman"/>
          <w:sz w:val="24"/>
          <w:szCs w:val="32"/>
        </w:rPr>
        <w:softHyphen/>
        <w:t>тия, цементно-песчаных стяжек и подстилающих слоев предварительно очищается от имеющейся на их поверхности цементной пленки механиче</w:t>
      </w:r>
      <w:r w:rsidRPr="00E53DC3">
        <w:rPr>
          <w:rFonts w:ascii="Times New Roman" w:hAnsi="Times New Roman"/>
          <w:sz w:val="24"/>
          <w:szCs w:val="32"/>
        </w:rPr>
        <w:softHyphen/>
        <w:t xml:space="preserve">скими стальными щетками. </w:t>
      </w:r>
    </w:p>
    <w:p w:rsidR="00F8322B" w:rsidRPr="00E53DC3" w:rsidRDefault="00F8322B" w:rsidP="00F8322B">
      <w:pPr>
        <w:pStyle w:val="afc"/>
        <w:jc w:val="both"/>
        <w:rPr>
          <w:rFonts w:ascii="Times New Roman" w:hAnsi="Times New Roman"/>
          <w:sz w:val="24"/>
          <w:szCs w:val="32"/>
        </w:rPr>
      </w:pPr>
      <w:r w:rsidRPr="00E53DC3">
        <w:rPr>
          <w:rFonts w:ascii="Times New Roman" w:hAnsi="Times New Roman"/>
          <w:sz w:val="24"/>
          <w:szCs w:val="32"/>
        </w:rPr>
        <w:t>Устраивая полы из керамической плитки придерживаются таких этапов:</w:t>
      </w:r>
    </w:p>
    <w:p w:rsidR="00F8322B" w:rsidRPr="00E53DC3" w:rsidRDefault="00F8322B" w:rsidP="00F8322B">
      <w:pPr>
        <w:pStyle w:val="afc"/>
        <w:numPr>
          <w:ilvl w:val="0"/>
          <w:numId w:val="70"/>
        </w:numPr>
        <w:jc w:val="both"/>
        <w:rPr>
          <w:rFonts w:ascii="Times New Roman" w:hAnsi="Times New Roman"/>
          <w:sz w:val="24"/>
          <w:szCs w:val="32"/>
        </w:rPr>
      </w:pPr>
      <w:r w:rsidRPr="00E53DC3">
        <w:rPr>
          <w:rFonts w:ascii="Times New Roman" w:hAnsi="Times New Roman"/>
          <w:sz w:val="24"/>
          <w:szCs w:val="32"/>
        </w:rPr>
        <w:t>подготовка основания под керамическую плитку</w:t>
      </w:r>
    </w:p>
    <w:p w:rsidR="00F8322B" w:rsidRPr="00E53DC3" w:rsidRDefault="00F8322B" w:rsidP="00F8322B">
      <w:pPr>
        <w:pStyle w:val="afc"/>
        <w:numPr>
          <w:ilvl w:val="0"/>
          <w:numId w:val="70"/>
        </w:numPr>
        <w:jc w:val="both"/>
        <w:rPr>
          <w:rFonts w:ascii="Times New Roman" w:hAnsi="Times New Roman"/>
          <w:sz w:val="24"/>
          <w:szCs w:val="32"/>
        </w:rPr>
      </w:pPr>
      <w:r w:rsidRPr="00E53DC3">
        <w:rPr>
          <w:rFonts w:ascii="Times New Roman" w:hAnsi="Times New Roman"/>
          <w:sz w:val="24"/>
          <w:szCs w:val="32"/>
        </w:rPr>
        <w:t>разметка участков кладки</w:t>
      </w:r>
    </w:p>
    <w:p w:rsidR="00F8322B" w:rsidRPr="00E53DC3" w:rsidRDefault="00F8322B" w:rsidP="00F8322B">
      <w:pPr>
        <w:pStyle w:val="afc"/>
        <w:numPr>
          <w:ilvl w:val="0"/>
          <w:numId w:val="70"/>
        </w:numPr>
        <w:jc w:val="both"/>
        <w:rPr>
          <w:rFonts w:ascii="Times New Roman" w:hAnsi="Times New Roman"/>
          <w:sz w:val="24"/>
          <w:szCs w:val="32"/>
        </w:rPr>
      </w:pPr>
      <w:r w:rsidRPr="00E53DC3">
        <w:rPr>
          <w:rFonts w:ascii="Times New Roman" w:hAnsi="Times New Roman"/>
          <w:sz w:val="24"/>
          <w:szCs w:val="32"/>
        </w:rPr>
        <w:t>приготовление раствора</w:t>
      </w:r>
    </w:p>
    <w:p w:rsidR="00F8322B" w:rsidRPr="00E53DC3" w:rsidRDefault="00F8322B" w:rsidP="00F8322B">
      <w:pPr>
        <w:pStyle w:val="afc"/>
        <w:numPr>
          <w:ilvl w:val="0"/>
          <w:numId w:val="70"/>
        </w:numPr>
        <w:jc w:val="both"/>
        <w:rPr>
          <w:rFonts w:ascii="Times New Roman" w:hAnsi="Times New Roman"/>
          <w:sz w:val="24"/>
          <w:szCs w:val="32"/>
        </w:rPr>
      </w:pPr>
      <w:r w:rsidRPr="00E53DC3">
        <w:rPr>
          <w:rFonts w:ascii="Times New Roman" w:hAnsi="Times New Roman"/>
          <w:sz w:val="24"/>
          <w:szCs w:val="32"/>
        </w:rPr>
        <w:t>монтаж плитки</w:t>
      </w:r>
    </w:p>
    <w:p w:rsidR="00F8322B" w:rsidRPr="00E53DC3" w:rsidRDefault="00F8322B" w:rsidP="00F8322B">
      <w:pPr>
        <w:pStyle w:val="afc"/>
        <w:numPr>
          <w:ilvl w:val="0"/>
          <w:numId w:val="70"/>
        </w:numPr>
        <w:jc w:val="both"/>
        <w:rPr>
          <w:rFonts w:ascii="Times New Roman" w:hAnsi="Times New Roman"/>
          <w:sz w:val="24"/>
          <w:szCs w:val="32"/>
        </w:rPr>
      </w:pPr>
      <w:r w:rsidRPr="00E53DC3">
        <w:rPr>
          <w:rFonts w:ascii="Times New Roman" w:hAnsi="Times New Roman"/>
          <w:sz w:val="24"/>
          <w:szCs w:val="32"/>
        </w:rPr>
        <w:t>очистка поверхности плитки от раствора.</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Подходящим основанием под пол из керамической плитки являются железобетонные плиты перекрытия, бетонное основание, цементно-песчаная стяжка.</w:t>
      </w:r>
    </w:p>
    <w:p w:rsidR="00F8322B" w:rsidRPr="00E53DC3" w:rsidRDefault="00F8322B" w:rsidP="00F8322B">
      <w:pPr>
        <w:pStyle w:val="afc"/>
        <w:ind w:firstLine="720"/>
        <w:rPr>
          <w:rFonts w:ascii="Times New Roman" w:hAnsi="Times New Roman"/>
          <w:sz w:val="24"/>
        </w:rPr>
      </w:pPr>
      <w:r w:rsidRPr="00E53DC3">
        <w:rPr>
          <w:rFonts w:ascii="Times New Roman" w:hAnsi="Times New Roman"/>
          <w:sz w:val="24"/>
        </w:rPr>
        <w:t>Устройство полов из керамической плитки допускается при температуре воздуха в помещении, измеряемой в холодное время года около дверных и оконных проемов на высоте 0,5 м от уровня пола, и температуре укладываемых материалов не ниже 5° С. Такая температура должна поддерживаться до приобретения цементным раство</w:t>
      </w:r>
      <w:r w:rsidRPr="00E53DC3">
        <w:rPr>
          <w:rFonts w:ascii="Times New Roman" w:hAnsi="Times New Roman"/>
          <w:sz w:val="24"/>
        </w:rPr>
        <w:softHyphen/>
        <w:t>ром прочности не менее 50% от проектной.</w:t>
      </w:r>
      <w:r w:rsidRPr="00E53DC3">
        <w:rPr>
          <w:rFonts w:ascii="Times New Roman" w:hAnsi="Times New Roman"/>
          <w:sz w:val="24"/>
        </w:rPr>
        <w:br/>
        <w:t xml:space="preserve">            Элементы пола из бетона и цементно-песчаного раствора до укладки на них покрытия из керамической плитки должны быть увлажнены до окончательного впи</w:t>
      </w:r>
      <w:r w:rsidRPr="00E53DC3">
        <w:rPr>
          <w:rFonts w:ascii="Times New Roman" w:hAnsi="Times New Roman"/>
          <w:sz w:val="24"/>
        </w:rPr>
        <w:softHyphen/>
        <w:t>тывания воды.</w:t>
      </w:r>
      <w:r w:rsidRPr="00E53DC3">
        <w:rPr>
          <w:rFonts w:ascii="Times New Roman" w:hAnsi="Times New Roman"/>
          <w:sz w:val="24"/>
        </w:rPr>
        <w:br/>
        <w:t>Керамические плитки следует укладывать сразу после устройства соединитель</w:t>
      </w:r>
      <w:r w:rsidRPr="00E53DC3">
        <w:rPr>
          <w:rFonts w:ascii="Times New Roman" w:hAnsi="Times New Roman"/>
          <w:sz w:val="24"/>
        </w:rPr>
        <w:softHyphen/>
        <w:t xml:space="preserve">ной прослойки из раствора. </w:t>
      </w:r>
      <w:proofErr w:type="spellStart"/>
      <w:r w:rsidRPr="00E53DC3">
        <w:rPr>
          <w:rFonts w:ascii="Times New Roman" w:hAnsi="Times New Roman"/>
          <w:sz w:val="24"/>
        </w:rPr>
        <w:t>Втапливание</w:t>
      </w:r>
      <w:proofErr w:type="spellEnd"/>
      <w:r w:rsidRPr="00E53DC3">
        <w:rPr>
          <w:rFonts w:ascii="Times New Roman" w:hAnsi="Times New Roman"/>
          <w:sz w:val="24"/>
        </w:rPr>
        <w:t xml:space="preserve"> плиток в прослойку следует осуществлять с применением вибрации, а в местах, недоступных для </w:t>
      </w:r>
      <w:proofErr w:type="spellStart"/>
      <w:r w:rsidRPr="00E53DC3">
        <w:rPr>
          <w:rFonts w:ascii="Times New Roman" w:hAnsi="Times New Roman"/>
          <w:sz w:val="24"/>
        </w:rPr>
        <w:t>вибровтапливания</w:t>
      </w:r>
      <w:proofErr w:type="spellEnd"/>
      <w:r w:rsidRPr="00E53DC3">
        <w:rPr>
          <w:rFonts w:ascii="Times New Roman" w:hAnsi="Times New Roman"/>
          <w:sz w:val="24"/>
        </w:rPr>
        <w:t>, — вруч</w:t>
      </w:r>
      <w:r w:rsidRPr="00E53DC3">
        <w:rPr>
          <w:rFonts w:ascii="Times New Roman" w:hAnsi="Times New Roman"/>
          <w:sz w:val="24"/>
        </w:rPr>
        <w:softHyphen/>
        <w:t xml:space="preserve">ную. Закончить укладку и </w:t>
      </w:r>
      <w:proofErr w:type="spellStart"/>
      <w:r w:rsidRPr="00E53DC3">
        <w:rPr>
          <w:rFonts w:ascii="Times New Roman" w:hAnsi="Times New Roman"/>
          <w:sz w:val="24"/>
        </w:rPr>
        <w:t>втапливание</w:t>
      </w:r>
      <w:proofErr w:type="spellEnd"/>
      <w:r w:rsidRPr="00E53DC3">
        <w:rPr>
          <w:rFonts w:ascii="Times New Roman" w:hAnsi="Times New Roman"/>
          <w:sz w:val="24"/>
        </w:rPr>
        <w:t xml:space="preserve"> плиток следует до начала схватывания раствора. Керамические плитки перед укладкой на прослойку из цементно-песчаного ра</w:t>
      </w:r>
      <w:r w:rsidRPr="00E53DC3">
        <w:rPr>
          <w:rFonts w:ascii="Times New Roman" w:hAnsi="Times New Roman"/>
          <w:sz w:val="24"/>
        </w:rPr>
        <w:softHyphen/>
        <w:t xml:space="preserve">створа должны быть погружены в воду или в водный раствор поверхностно активных веществ на 15—20 мин. (контроль — не реже 4 раз в смену). </w:t>
      </w:r>
    </w:p>
    <w:p w:rsidR="00F8322B" w:rsidRPr="00E53DC3" w:rsidRDefault="00F8322B" w:rsidP="00F8322B">
      <w:pPr>
        <w:pStyle w:val="afc"/>
        <w:ind w:firstLine="720"/>
        <w:jc w:val="both"/>
        <w:rPr>
          <w:rFonts w:ascii="Times New Roman" w:hAnsi="Times New Roman"/>
          <w:sz w:val="24"/>
        </w:rPr>
      </w:pPr>
      <w:r w:rsidRPr="00E53DC3">
        <w:rPr>
          <w:rFonts w:ascii="Times New Roman" w:hAnsi="Times New Roman"/>
          <w:sz w:val="24"/>
        </w:rPr>
        <w:t xml:space="preserve">Раствор, выступивший из швов, должен быть удален с покрытия заподлицо с его поверхностью до его затвердевания. </w:t>
      </w:r>
    </w:p>
    <w:p w:rsidR="00F8322B" w:rsidRPr="00E53DC3" w:rsidRDefault="00F8322B" w:rsidP="00F8322B">
      <w:pPr>
        <w:pStyle w:val="afc"/>
        <w:ind w:firstLine="720"/>
        <w:jc w:val="both"/>
        <w:rPr>
          <w:rFonts w:ascii="Times New Roman" w:hAnsi="Times New Roman"/>
          <w:b/>
          <w:sz w:val="24"/>
          <w:szCs w:val="32"/>
        </w:rPr>
      </w:pPr>
      <w:r w:rsidRPr="00E53DC3">
        <w:rPr>
          <w:rFonts w:ascii="Times New Roman" w:hAnsi="Times New Roman"/>
          <w:sz w:val="24"/>
        </w:rPr>
        <w:t>Нормативная эксплуатация полов из керамической плитки на прослойке из це</w:t>
      </w:r>
      <w:r w:rsidRPr="00E53DC3">
        <w:rPr>
          <w:rFonts w:ascii="Times New Roman" w:hAnsi="Times New Roman"/>
          <w:sz w:val="24"/>
        </w:rPr>
        <w:softHyphen/>
        <w:t xml:space="preserve">ментно-песчаного раствора допускается после приобретения раствором проектной прочности на сжатие. Пешеходное движение по этим полам может быть допущено не ранее приобретения </w:t>
      </w:r>
      <w:proofErr w:type="spellStart"/>
      <w:r w:rsidRPr="00E53DC3">
        <w:rPr>
          <w:rFonts w:ascii="Times New Roman" w:hAnsi="Times New Roman"/>
          <w:sz w:val="24"/>
        </w:rPr>
        <w:t>раеттюром</w:t>
      </w:r>
      <w:proofErr w:type="spellEnd"/>
      <w:r w:rsidRPr="00E53DC3">
        <w:rPr>
          <w:rFonts w:ascii="Times New Roman" w:hAnsi="Times New Roman"/>
          <w:sz w:val="24"/>
        </w:rPr>
        <w:t xml:space="preserve"> прослойки прочности на сжатие, равной 2,5 Мпа.</w:t>
      </w:r>
    </w:p>
    <w:p w:rsidR="00F8322B" w:rsidRPr="00E53DC3" w:rsidRDefault="00F8322B" w:rsidP="00F8322B">
      <w:pPr>
        <w:pStyle w:val="afc"/>
        <w:numPr>
          <w:ilvl w:val="0"/>
          <w:numId w:val="67"/>
        </w:numPr>
        <w:jc w:val="both"/>
        <w:rPr>
          <w:rFonts w:ascii="Times New Roman" w:hAnsi="Times New Roman"/>
          <w:sz w:val="24"/>
        </w:rPr>
      </w:pPr>
      <w:r w:rsidRPr="00E53DC3">
        <w:rPr>
          <w:rFonts w:ascii="Times New Roman" w:hAnsi="Times New Roman"/>
          <w:b/>
          <w:sz w:val="24"/>
          <w:szCs w:val="32"/>
        </w:rPr>
        <w:t>Сантехнические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Включают комплекс процедур по монтажу систем отопления, установке кранов, </w:t>
      </w:r>
      <w:proofErr w:type="spellStart"/>
      <w:r w:rsidRPr="00E53DC3">
        <w:rPr>
          <w:rFonts w:ascii="Times New Roman" w:hAnsi="Times New Roman"/>
          <w:sz w:val="24"/>
          <w:szCs w:val="32"/>
        </w:rPr>
        <w:t>водосчетчиков</w:t>
      </w:r>
      <w:proofErr w:type="spellEnd"/>
      <w:r w:rsidRPr="00E53DC3">
        <w:rPr>
          <w:rFonts w:ascii="Times New Roman" w:hAnsi="Times New Roman"/>
          <w:sz w:val="24"/>
          <w:szCs w:val="32"/>
        </w:rPr>
        <w:t>, водонагревателей, сантехнического оборудования и коммуникаций.</w:t>
      </w:r>
    </w:p>
    <w:p w:rsidR="00F8322B" w:rsidRPr="00E53DC3" w:rsidRDefault="00F8322B" w:rsidP="00F8322B">
      <w:pPr>
        <w:pStyle w:val="afc"/>
        <w:numPr>
          <w:ilvl w:val="0"/>
          <w:numId w:val="67"/>
        </w:numPr>
        <w:jc w:val="both"/>
        <w:rPr>
          <w:rFonts w:ascii="Times New Roman" w:hAnsi="Times New Roman"/>
          <w:b/>
          <w:sz w:val="24"/>
          <w:szCs w:val="32"/>
        </w:rPr>
      </w:pPr>
      <w:r w:rsidRPr="00E53DC3">
        <w:rPr>
          <w:rFonts w:ascii="Times New Roman" w:hAnsi="Times New Roman"/>
          <w:b/>
          <w:sz w:val="24"/>
          <w:szCs w:val="32"/>
        </w:rPr>
        <w:t>Электротехнические работы.</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Включают разметку трасс, пробивку и сверление гнезд, борозд, прокладку стояков, труб для скрытой прокладки, раскладку проводов с частичной заделкой в стенах и в подготовке под полы, установку </w:t>
      </w:r>
      <w:proofErr w:type="spellStart"/>
      <w:r w:rsidRPr="00E53DC3">
        <w:rPr>
          <w:rFonts w:ascii="Times New Roman" w:hAnsi="Times New Roman"/>
          <w:sz w:val="24"/>
          <w:szCs w:val="32"/>
        </w:rPr>
        <w:t>распаячных</w:t>
      </w:r>
      <w:proofErr w:type="spellEnd"/>
      <w:r w:rsidRPr="00E53DC3">
        <w:rPr>
          <w:rFonts w:ascii="Times New Roman" w:hAnsi="Times New Roman"/>
          <w:sz w:val="24"/>
          <w:szCs w:val="32"/>
        </w:rPr>
        <w:t xml:space="preserve"> коробок и коробок под включатели и розетки, установку поэтажных щитов.</w:t>
      </w:r>
    </w:p>
    <w:p w:rsidR="00F8322B" w:rsidRPr="00E53DC3" w:rsidRDefault="00F8322B" w:rsidP="00F8322B">
      <w:pPr>
        <w:pStyle w:val="afc"/>
        <w:ind w:firstLine="720"/>
        <w:jc w:val="both"/>
        <w:rPr>
          <w:rFonts w:ascii="Times New Roman" w:hAnsi="Times New Roman"/>
          <w:sz w:val="24"/>
          <w:szCs w:val="32"/>
        </w:rPr>
      </w:pPr>
      <w:r w:rsidRPr="00E53DC3">
        <w:rPr>
          <w:rFonts w:ascii="Times New Roman" w:hAnsi="Times New Roman"/>
          <w:sz w:val="24"/>
          <w:szCs w:val="32"/>
        </w:rPr>
        <w:t xml:space="preserve">Комплекс составляется затяжкой проводов, прокладкой кабелей, сборкой, пайкой и проверкой собранной схемы. </w:t>
      </w:r>
    </w:p>
    <w:p w:rsidR="00F8322B" w:rsidRPr="00E53DC3" w:rsidRDefault="00F8322B" w:rsidP="00F8322B">
      <w:pPr>
        <w:pStyle w:val="afc"/>
        <w:numPr>
          <w:ilvl w:val="0"/>
          <w:numId w:val="67"/>
        </w:numPr>
        <w:jc w:val="both"/>
        <w:rPr>
          <w:rFonts w:ascii="Times New Roman" w:hAnsi="Times New Roman"/>
          <w:b/>
          <w:sz w:val="24"/>
          <w:szCs w:val="32"/>
        </w:rPr>
      </w:pPr>
      <w:proofErr w:type="gramStart"/>
      <w:r w:rsidRPr="00E53DC3">
        <w:rPr>
          <w:rFonts w:ascii="Times New Roman" w:hAnsi="Times New Roman"/>
          <w:b/>
          <w:sz w:val="24"/>
          <w:szCs w:val="32"/>
        </w:rPr>
        <w:t>Благоустройство  и</w:t>
      </w:r>
      <w:proofErr w:type="gramEnd"/>
      <w:r w:rsidRPr="00E53DC3">
        <w:rPr>
          <w:rFonts w:ascii="Times New Roman" w:hAnsi="Times New Roman"/>
          <w:b/>
          <w:sz w:val="24"/>
          <w:szCs w:val="32"/>
        </w:rPr>
        <w:t xml:space="preserve">  озеленение.</w:t>
      </w:r>
    </w:p>
    <w:p w:rsidR="00F8322B" w:rsidRPr="00E53DC3" w:rsidRDefault="00F8322B" w:rsidP="00F8322B">
      <w:pPr>
        <w:pStyle w:val="afc"/>
        <w:ind w:firstLine="720"/>
        <w:jc w:val="both"/>
        <w:rPr>
          <w:rFonts w:ascii="Times New Roman" w:hAnsi="Times New Roman"/>
          <w:sz w:val="24"/>
          <w:szCs w:val="32"/>
        </w:rPr>
      </w:pPr>
      <w:proofErr w:type="gramStart"/>
      <w:r w:rsidRPr="00E53DC3">
        <w:rPr>
          <w:rFonts w:ascii="Times New Roman" w:hAnsi="Times New Roman"/>
          <w:sz w:val="24"/>
          <w:szCs w:val="32"/>
        </w:rPr>
        <w:t>Начинаются  после</w:t>
      </w:r>
      <w:proofErr w:type="gramEnd"/>
      <w:r w:rsidRPr="00E53DC3">
        <w:rPr>
          <w:rFonts w:ascii="Times New Roman" w:hAnsi="Times New Roman"/>
          <w:sz w:val="24"/>
          <w:szCs w:val="32"/>
        </w:rPr>
        <w:t xml:space="preserve">  установки  стеновых  панелей. </w:t>
      </w:r>
      <w:proofErr w:type="gramStart"/>
      <w:r w:rsidRPr="00E53DC3">
        <w:rPr>
          <w:rFonts w:ascii="Times New Roman" w:hAnsi="Times New Roman"/>
          <w:sz w:val="24"/>
          <w:szCs w:val="32"/>
        </w:rPr>
        <w:t>Этот  комплекс</w:t>
      </w:r>
      <w:proofErr w:type="gramEnd"/>
      <w:r w:rsidRPr="00E53DC3">
        <w:rPr>
          <w:rFonts w:ascii="Times New Roman" w:hAnsi="Times New Roman"/>
          <w:sz w:val="24"/>
          <w:szCs w:val="32"/>
        </w:rPr>
        <w:t xml:space="preserve">  работ  выполняется  в  теплый  период  года. </w:t>
      </w:r>
      <w:proofErr w:type="gramStart"/>
      <w:r w:rsidRPr="00E53DC3">
        <w:rPr>
          <w:rFonts w:ascii="Times New Roman" w:hAnsi="Times New Roman"/>
          <w:sz w:val="24"/>
          <w:szCs w:val="32"/>
        </w:rPr>
        <w:t>Производится  устройство</w:t>
      </w:r>
      <w:proofErr w:type="gramEnd"/>
      <w:r w:rsidRPr="00E53DC3">
        <w:rPr>
          <w:rFonts w:ascii="Times New Roman" w:hAnsi="Times New Roman"/>
          <w:sz w:val="24"/>
          <w:szCs w:val="32"/>
        </w:rPr>
        <w:t xml:space="preserve">  газонов,  посадка  деревьев  </w:t>
      </w:r>
      <w:r w:rsidRPr="00E53DC3">
        <w:rPr>
          <w:rFonts w:ascii="Times New Roman" w:hAnsi="Times New Roman"/>
          <w:sz w:val="24"/>
          <w:szCs w:val="32"/>
        </w:rPr>
        <w:lastRenderedPageBreak/>
        <w:t>и  кустарников, восстановление  плодородного  слоя  в  местах  его  разрушения  в  ходе  строительства.</w:t>
      </w:r>
    </w:p>
    <w:p w:rsidR="00F8322B" w:rsidRPr="00E53DC3" w:rsidRDefault="00F8322B" w:rsidP="00F8322B">
      <w:pPr>
        <w:pStyle w:val="afc"/>
        <w:numPr>
          <w:ilvl w:val="0"/>
          <w:numId w:val="67"/>
        </w:numPr>
        <w:jc w:val="both"/>
        <w:rPr>
          <w:rFonts w:ascii="Times New Roman" w:hAnsi="Times New Roman"/>
          <w:b/>
          <w:iCs/>
          <w:sz w:val="24"/>
          <w:szCs w:val="32"/>
        </w:rPr>
      </w:pPr>
      <w:proofErr w:type="gramStart"/>
      <w:r w:rsidRPr="00E53DC3">
        <w:rPr>
          <w:rFonts w:ascii="Times New Roman" w:hAnsi="Times New Roman"/>
          <w:b/>
          <w:iCs/>
          <w:sz w:val="24"/>
          <w:szCs w:val="32"/>
        </w:rPr>
        <w:t>Прочие  неучтенные</w:t>
      </w:r>
      <w:proofErr w:type="gramEnd"/>
      <w:r w:rsidRPr="00E53DC3">
        <w:rPr>
          <w:rFonts w:ascii="Times New Roman" w:hAnsi="Times New Roman"/>
          <w:b/>
          <w:iCs/>
          <w:sz w:val="24"/>
          <w:szCs w:val="32"/>
        </w:rPr>
        <w:t xml:space="preserve">  работы.</w:t>
      </w:r>
    </w:p>
    <w:p w:rsidR="00F8322B" w:rsidRPr="00E53DC3" w:rsidRDefault="00F8322B" w:rsidP="00F8322B">
      <w:pPr>
        <w:pStyle w:val="afc"/>
        <w:ind w:firstLine="720"/>
        <w:jc w:val="both"/>
        <w:rPr>
          <w:rFonts w:ascii="Times New Roman" w:hAnsi="Times New Roman"/>
          <w:sz w:val="24"/>
          <w:szCs w:val="32"/>
        </w:rPr>
      </w:pPr>
      <w:proofErr w:type="gramStart"/>
      <w:r w:rsidRPr="00E53DC3">
        <w:rPr>
          <w:rFonts w:ascii="Times New Roman" w:hAnsi="Times New Roman"/>
          <w:sz w:val="24"/>
          <w:szCs w:val="32"/>
        </w:rPr>
        <w:t>Осуществляются  после</w:t>
      </w:r>
      <w:proofErr w:type="gramEnd"/>
      <w:r w:rsidRPr="00E53DC3">
        <w:rPr>
          <w:rFonts w:ascii="Times New Roman" w:hAnsi="Times New Roman"/>
          <w:sz w:val="24"/>
          <w:szCs w:val="32"/>
        </w:rPr>
        <w:t xml:space="preserve">  подготовительного  периода  работ  в  течение  всего  времени  строительства. </w:t>
      </w:r>
      <w:proofErr w:type="gramStart"/>
      <w:r w:rsidRPr="00E53DC3">
        <w:rPr>
          <w:rFonts w:ascii="Times New Roman" w:hAnsi="Times New Roman"/>
          <w:sz w:val="24"/>
          <w:szCs w:val="32"/>
        </w:rPr>
        <w:t>К  этим</w:t>
      </w:r>
      <w:proofErr w:type="gramEnd"/>
      <w:r w:rsidRPr="00E53DC3">
        <w:rPr>
          <w:rFonts w:ascii="Times New Roman" w:hAnsi="Times New Roman"/>
          <w:sz w:val="24"/>
          <w:szCs w:val="32"/>
        </w:rPr>
        <w:t xml:space="preserve">  работам  относятся  проводка   временных  инженерных  коммуникаций, установка  временных  зданий  и  ограждений,  установка  подмостей,  уборка  строительного  мусора.</w:t>
      </w:r>
    </w:p>
    <w:p w:rsidR="00F8322B" w:rsidRPr="00E53DC3" w:rsidRDefault="00F8322B" w:rsidP="00F8322B">
      <w:pPr>
        <w:pStyle w:val="afc"/>
        <w:numPr>
          <w:ilvl w:val="0"/>
          <w:numId w:val="67"/>
        </w:numPr>
        <w:jc w:val="both"/>
        <w:rPr>
          <w:rFonts w:ascii="Times New Roman" w:hAnsi="Times New Roman"/>
          <w:b/>
          <w:sz w:val="24"/>
          <w:szCs w:val="32"/>
        </w:rPr>
      </w:pPr>
      <w:proofErr w:type="gramStart"/>
      <w:r w:rsidRPr="00E53DC3">
        <w:rPr>
          <w:rFonts w:ascii="Times New Roman" w:hAnsi="Times New Roman"/>
          <w:b/>
          <w:sz w:val="24"/>
          <w:szCs w:val="32"/>
        </w:rPr>
        <w:t>Подготовка  объекта</w:t>
      </w:r>
      <w:proofErr w:type="gramEnd"/>
      <w:r w:rsidRPr="00E53DC3">
        <w:rPr>
          <w:rFonts w:ascii="Times New Roman" w:hAnsi="Times New Roman"/>
          <w:b/>
          <w:sz w:val="24"/>
          <w:szCs w:val="32"/>
        </w:rPr>
        <w:t xml:space="preserve">  к  сдаче.</w:t>
      </w:r>
    </w:p>
    <w:p w:rsidR="00F8322B" w:rsidRPr="00E53DC3" w:rsidRDefault="00F8322B" w:rsidP="00F8322B">
      <w:pPr>
        <w:pStyle w:val="afc"/>
        <w:ind w:firstLine="720"/>
        <w:jc w:val="both"/>
        <w:rPr>
          <w:rFonts w:ascii="Times New Roman" w:hAnsi="Times New Roman"/>
          <w:sz w:val="24"/>
          <w:szCs w:val="32"/>
        </w:rPr>
      </w:pPr>
      <w:proofErr w:type="gramStart"/>
      <w:r w:rsidRPr="00E53DC3">
        <w:rPr>
          <w:rFonts w:ascii="Times New Roman" w:hAnsi="Times New Roman"/>
          <w:sz w:val="24"/>
          <w:szCs w:val="32"/>
        </w:rPr>
        <w:t>Контроль  качества</w:t>
      </w:r>
      <w:proofErr w:type="gramEnd"/>
      <w:r w:rsidRPr="00E53DC3">
        <w:rPr>
          <w:rFonts w:ascii="Times New Roman" w:hAnsi="Times New Roman"/>
          <w:sz w:val="24"/>
          <w:szCs w:val="32"/>
        </w:rPr>
        <w:t xml:space="preserve">  строительства  осуществляется  государственными,  ведомственными  организациями. </w:t>
      </w:r>
      <w:proofErr w:type="gramStart"/>
      <w:r w:rsidRPr="00E53DC3">
        <w:rPr>
          <w:rFonts w:ascii="Times New Roman" w:hAnsi="Times New Roman"/>
          <w:sz w:val="24"/>
          <w:szCs w:val="32"/>
        </w:rPr>
        <w:t>Внутренний  контроль</w:t>
      </w:r>
      <w:proofErr w:type="gramEnd"/>
      <w:r w:rsidRPr="00E53DC3">
        <w:rPr>
          <w:rFonts w:ascii="Times New Roman" w:hAnsi="Times New Roman"/>
          <w:sz w:val="24"/>
          <w:szCs w:val="32"/>
        </w:rPr>
        <w:t xml:space="preserve">  качества  </w:t>
      </w:r>
      <w:proofErr w:type="spellStart"/>
      <w:r w:rsidRPr="00E53DC3">
        <w:rPr>
          <w:rFonts w:ascii="Times New Roman" w:hAnsi="Times New Roman"/>
          <w:sz w:val="24"/>
          <w:szCs w:val="32"/>
        </w:rPr>
        <w:t>СМР</w:t>
      </w:r>
      <w:proofErr w:type="spellEnd"/>
      <w:r w:rsidRPr="00E53DC3">
        <w:rPr>
          <w:rFonts w:ascii="Times New Roman" w:hAnsi="Times New Roman"/>
          <w:sz w:val="24"/>
          <w:szCs w:val="32"/>
        </w:rPr>
        <w:t xml:space="preserve">  осуществляется  непосредственно  руководителями  различных  звеньев  строительных  организаций. </w:t>
      </w:r>
      <w:proofErr w:type="gramStart"/>
      <w:r w:rsidRPr="00E53DC3">
        <w:rPr>
          <w:rFonts w:ascii="Times New Roman" w:hAnsi="Times New Roman"/>
          <w:sz w:val="24"/>
          <w:szCs w:val="32"/>
        </w:rPr>
        <w:t>Ответственность  за</w:t>
      </w:r>
      <w:proofErr w:type="gramEnd"/>
      <w:r w:rsidRPr="00E53DC3">
        <w:rPr>
          <w:rFonts w:ascii="Times New Roman" w:hAnsi="Times New Roman"/>
          <w:sz w:val="24"/>
          <w:szCs w:val="32"/>
        </w:rPr>
        <w:t xml:space="preserve">  качество  несут  главный  инженер,  производитель  работ,  мастер,  бригадир  и  рабочие-исполнители. </w:t>
      </w:r>
      <w:proofErr w:type="gramStart"/>
      <w:r w:rsidRPr="00E53DC3">
        <w:rPr>
          <w:rFonts w:ascii="Times New Roman" w:hAnsi="Times New Roman"/>
          <w:sz w:val="24"/>
          <w:szCs w:val="32"/>
        </w:rPr>
        <w:t>Входной  контроль</w:t>
      </w:r>
      <w:proofErr w:type="gramEnd"/>
      <w:r w:rsidRPr="00E53DC3">
        <w:rPr>
          <w:rFonts w:ascii="Times New Roman" w:hAnsi="Times New Roman"/>
          <w:sz w:val="24"/>
          <w:szCs w:val="32"/>
        </w:rPr>
        <w:t xml:space="preserve">  производится  при  поступлении  материалов  на  строительную  площадку. </w:t>
      </w:r>
      <w:proofErr w:type="gramStart"/>
      <w:r w:rsidRPr="00E53DC3">
        <w:rPr>
          <w:rFonts w:ascii="Times New Roman" w:hAnsi="Times New Roman"/>
          <w:sz w:val="24"/>
          <w:szCs w:val="32"/>
        </w:rPr>
        <w:t>Операционный  контроль</w:t>
      </w:r>
      <w:proofErr w:type="gramEnd"/>
      <w:r w:rsidRPr="00E53DC3">
        <w:rPr>
          <w:rFonts w:ascii="Times New Roman" w:hAnsi="Times New Roman"/>
          <w:sz w:val="24"/>
          <w:szCs w:val="32"/>
        </w:rPr>
        <w:t xml:space="preserve">  производится  после  завершения  операций  или  строительных   процессов. </w:t>
      </w:r>
      <w:proofErr w:type="gramStart"/>
      <w:r w:rsidRPr="00E53DC3">
        <w:rPr>
          <w:rFonts w:ascii="Times New Roman" w:hAnsi="Times New Roman"/>
          <w:sz w:val="24"/>
          <w:szCs w:val="32"/>
        </w:rPr>
        <w:t>Приемочный  контроль</w:t>
      </w:r>
      <w:proofErr w:type="gramEnd"/>
      <w:r w:rsidRPr="00E53DC3">
        <w:rPr>
          <w:rFonts w:ascii="Times New Roman" w:hAnsi="Times New Roman"/>
          <w:sz w:val="24"/>
          <w:szCs w:val="32"/>
        </w:rPr>
        <w:t xml:space="preserve">  осуществляют:  прорабы  и  мастера  при  приемке  работ  у  бригад,  представители  заказчика  при  приемке  скрытых  работ  и  законченных  конструктивных  частей  объекта,  государственные  комиссии  при  окончательной  приемке  зданий  в  эксплуатацию. </w:t>
      </w:r>
      <w:proofErr w:type="gramStart"/>
      <w:r w:rsidRPr="00E53DC3">
        <w:rPr>
          <w:rFonts w:ascii="Times New Roman" w:hAnsi="Times New Roman"/>
          <w:sz w:val="24"/>
          <w:szCs w:val="32"/>
        </w:rPr>
        <w:t>Внешний  контроль</w:t>
      </w:r>
      <w:proofErr w:type="gramEnd"/>
      <w:r w:rsidRPr="00E53DC3">
        <w:rPr>
          <w:rFonts w:ascii="Times New Roman" w:hAnsi="Times New Roman"/>
          <w:sz w:val="24"/>
          <w:szCs w:val="32"/>
        </w:rPr>
        <w:t xml:space="preserve">  за  качеством  строительных  работ  осуществляют:  технический  контроль  заказчика,  проектные  организации,  государственный  архитектурно-строительный  контроль,  санэпиднадзор,  </w:t>
      </w:r>
      <w:proofErr w:type="spellStart"/>
      <w:r w:rsidRPr="00E53DC3">
        <w:rPr>
          <w:rFonts w:ascii="Times New Roman" w:hAnsi="Times New Roman"/>
          <w:sz w:val="24"/>
          <w:szCs w:val="32"/>
        </w:rPr>
        <w:t>пожнадзор</w:t>
      </w:r>
      <w:proofErr w:type="spellEnd"/>
      <w:r w:rsidRPr="00E53DC3">
        <w:rPr>
          <w:rFonts w:ascii="Times New Roman" w:hAnsi="Times New Roman"/>
          <w:sz w:val="24"/>
          <w:szCs w:val="32"/>
        </w:rPr>
        <w:t xml:space="preserve">. </w:t>
      </w:r>
      <w:proofErr w:type="gramStart"/>
      <w:r w:rsidRPr="00E53DC3">
        <w:rPr>
          <w:rFonts w:ascii="Times New Roman" w:hAnsi="Times New Roman"/>
          <w:sz w:val="24"/>
          <w:szCs w:val="32"/>
        </w:rPr>
        <w:t>Технический  контроль</w:t>
      </w:r>
      <w:proofErr w:type="gramEnd"/>
      <w:r w:rsidRPr="00E53DC3">
        <w:rPr>
          <w:rFonts w:ascii="Times New Roman" w:hAnsi="Times New Roman"/>
          <w:sz w:val="24"/>
          <w:szCs w:val="32"/>
        </w:rPr>
        <w:t xml:space="preserve">  заказчика  ежедневно  контролирует  соответствие  проектам,  сметам, ТУ, СНиП  качества  </w:t>
      </w:r>
      <w:proofErr w:type="spellStart"/>
      <w:r w:rsidRPr="00E53DC3">
        <w:rPr>
          <w:rFonts w:ascii="Times New Roman" w:hAnsi="Times New Roman"/>
          <w:sz w:val="24"/>
          <w:szCs w:val="32"/>
        </w:rPr>
        <w:t>СМР</w:t>
      </w:r>
      <w:proofErr w:type="spellEnd"/>
      <w:r w:rsidRPr="00E53DC3">
        <w:rPr>
          <w:rFonts w:ascii="Times New Roman" w:hAnsi="Times New Roman"/>
          <w:sz w:val="24"/>
          <w:szCs w:val="32"/>
        </w:rPr>
        <w:t>.</w:t>
      </w: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Default="00F8322B" w:rsidP="00F8322B">
      <w:pPr>
        <w:pStyle w:val="afc"/>
        <w:rPr>
          <w:rFonts w:ascii="Times New Roman" w:hAnsi="Times New Roman"/>
          <w:sz w:val="32"/>
          <w:szCs w:val="32"/>
        </w:rPr>
      </w:pPr>
    </w:p>
    <w:p w:rsidR="00F8322B" w:rsidRPr="00E53DC3" w:rsidRDefault="00F8322B" w:rsidP="00F8322B">
      <w:pPr>
        <w:pStyle w:val="afc"/>
        <w:rPr>
          <w:rFonts w:ascii="Times New Roman" w:hAnsi="Times New Roman"/>
          <w:sz w:val="32"/>
          <w:szCs w:val="32"/>
        </w:rPr>
      </w:pPr>
    </w:p>
    <w:p w:rsidR="00F8322B" w:rsidRPr="00E53DC3" w:rsidRDefault="00F8322B" w:rsidP="00F8322B">
      <w:pPr>
        <w:pStyle w:val="12"/>
        <w:ind w:left="360"/>
        <w:jc w:val="center"/>
        <w:rPr>
          <w:b/>
          <w:sz w:val="28"/>
          <w:szCs w:val="28"/>
        </w:rPr>
      </w:pPr>
      <w:r w:rsidRPr="00E53DC3">
        <w:rPr>
          <w:b/>
          <w:sz w:val="28"/>
          <w:szCs w:val="28"/>
        </w:rPr>
        <w:t>Приложение В. Библиографический список</w:t>
      </w:r>
    </w:p>
    <w:p w:rsidR="00F8322B" w:rsidRPr="00E53DC3" w:rsidRDefault="00F8322B" w:rsidP="00F8322B">
      <w:pPr>
        <w:pStyle w:val="12"/>
        <w:ind w:firstLine="570"/>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 xml:space="preserve">СНиП </w:t>
      </w:r>
      <w:r w:rsidRPr="00E53DC3">
        <w:rPr>
          <w:bCs/>
          <w:szCs w:val="24"/>
          <w:lang w:val="en-US"/>
        </w:rPr>
        <w:t>III</w:t>
      </w:r>
      <w:r w:rsidRPr="00E53DC3">
        <w:rPr>
          <w:bCs/>
          <w:szCs w:val="24"/>
        </w:rPr>
        <w:t xml:space="preserve">-4-80 </w:t>
      </w:r>
      <w:proofErr w:type="gramStart"/>
      <w:r w:rsidRPr="00E53DC3">
        <w:rPr>
          <w:bCs/>
          <w:szCs w:val="24"/>
        </w:rPr>
        <w:t>« Техника</w:t>
      </w:r>
      <w:proofErr w:type="gramEnd"/>
      <w:r w:rsidRPr="00E53DC3">
        <w:rPr>
          <w:bCs/>
          <w:szCs w:val="24"/>
        </w:rPr>
        <w:t xml:space="preserve"> безопасности в строительстве». – М.: </w:t>
      </w:r>
      <w:proofErr w:type="spellStart"/>
      <w:r w:rsidRPr="00E53DC3">
        <w:rPr>
          <w:bCs/>
          <w:szCs w:val="24"/>
        </w:rPr>
        <w:t>Стройиздат</w:t>
      </w:r>
      <w:proofErr w:type="spellEnd"/>
      <w:r w:rsidRPr="00E53DC3">
        <w:rPr>
          <w:bCs/>
          <w:szCs w:val="24"/>
        </w:rPr>
        <w:t>, 1981г.-255с.</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 xml:space="preserve">СНиП 1.04.03-85*. </w:t>
      </w:r>
      <w:proofErr w:type="gramStart"/>
      <w:r w:rsidRPr="00E53DC3">
        <w:rPr>
          <w:bCs/>
          <w:szCs w:val="24"/>
        </w:rPr>
        <w:t>« Нормы</w:t>
      </w:r>
      <w:proofErr w:type="gramEnd"/>
      <w:r w:rsidRPr="00E53DC3">
        <w:rPr>
          <w:bCs/>
          <w:szCs w:val="24"/>
        </w:rPr>
        <w:t xml:space="preserve"> продолжительности строительства и задела в строительстве предприятий, зданий и сооружений». Часть </w:t>
      </w:r>
      <w:r w:rsidRPr="00E53DC3">
        <w:rPr>
          <w:bCs/>
          <w:szCs w:val="24"/>
          <w:lang w:val="en-US"/>
        </w:rPr>
        <w:t>I</w:t>
      </w:r>
      <w:r w:rsidRPr="00E53DC3">
        <w:rPr>
          <w:bCs/>
          <w:szCs w:val="24"/>
        </w:rPr>
        <w:t xml:space="preserve"> / Госстрой СССР, Госплан СССР. М.: </w:t>
      </w:r>
      <w:proofErr w:type="spellStart"/>
      <w:r w:rsidRPr="00E53DC3">
        <w:rPr>
          <w:bCs/>
          <w:szCs w:val="24"/>
        </w:rPr>
        <w:t>АПП</w:t>
      </w:r>
      <w:proofErr w:type="spellEnd"/>
      <w:r w:rsidRPr="00E53DC3">
        <w:rPr>
          <w:bCs/>
          <w:szCs w:val="24"/>
        </w:rPr>
        <w:t xml:space="preserve"> </w:t>
      </w:r>
      <w:proofErr w:type="spellStart"/>
      <w:r w:rsidRPr="00E53DC3">
        <w:rPr>
          <w:bCs/>
          <w:szCs w:val="24"/>
        </w:rPr>
        <w:t>ЦИТП</w:t>
      </w:r>
      <w:proofErr w:type="spellEnd"/>
      <w:r w:rsidRPr="00E53DC3">
        <w:rPr>
          <w:bCs/>
          <w:szCs w:val="24"/>
        </w:rPr>
        <w:t>. 1991г.-280с.</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 xml:space="preserve">Справочник строителя. </w:t>
      </w:r>
      <w:proofErr w:type="gramStart"/>
      <w:r w:rsidRPr="00E53DC3">
        <w:rPr>
          <w:bCs/>
          <w:szCs w:val="24"/>
        </w:rPr>
        <w:t>« Подъём</w:t>
      </w:r>
      <w:proofErr w:type="gramEnd"/>
      <w:r w:rsidRPr="00E53DC3">
        <w:rPr>
          <w:bCs/>
          <w:szCs w:val="24"/>
        </w:rPr>
        <w:t xml:space="preserve"> и перемещение грузов». Под редакцией </w:t>
      </w:r>
      <w:proofErr w:type="spellStart"/>
      <w:r w:rsidRPr="00E53DC3">
        <w:rPr>
          <w:bCs/>
          <w:szCs w:val="24"/>
        </w:rPr>
        <w:t>З.Б</w:t>
      </w:r>
      <w:proofErr w:type="spellEnd"/>
      <w:r w:rsidRPr="00E53DC3">
        <w:rPr>
          <w:bCs/>
          <w:szCs w:val="24"/>
        </w:rPr>
        <w:t xml:space="preserve">. </w:t>
      </w:r>
      <w:proofErr w:type="spellStart"/>
      <w:r w:rsidRPr="00E53DC3">
        <w:rPr>
          <w:bCs/>
          <w:szCs w:val="24"/>
        </w:rPr>
        <w:t>Хараса</w:t>
      </w:r>
      <w:proofErr w:type="spellEnd"/>
      <w:r w:rsidRPr="00E53DC3">
        <w:rPr>
          <w:bCs/>
          <w:szCs w:val="24"/>
        </w:rPr>
        <w:t xml:space="preserve">. – М.: </w:t>
      </w:r>
      <w:proofErr w:type="spellStart"/>
      <w:r w:rsidRPr="00E53DC3">
        <w:rPr>
          <w:bCs/>
          <w:szCs w:val="24"/>
        </w:rPr>
        <w:t>Стройиздат</w:t>
      </w:r>
      <w:proofErr w:type="spellEnd"/>
      <w:r w:rsidRPr="00E53DC3">
        <w:rPr>
          <w:bCs/>
          <w:szCs w:val="24"/>
        </w:rPr>
        <w:t>. 1987г.-319с.</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Технико-экономическое обоснование выбора монтажных кранов. Киров.</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 xml:space="preserve">Литвинов. </w:t>
      </w:r>
      <w:proofErr w:type="spellStart"/>
      <w:r w:rsidRPr="00E53DC3">
        <w:rPr>
          <w:bCs/>
          <w:szCs w:val="24"/>
        </w:rPr>
        <w:t>О.О</w:t>
      </w:r>
      <w:proofErr w:type="spellEnd"/>
      <w:r w:rsidRPr="00E53DC3">
        <w:rPr>
          <w:bCs/>
          <w:szCs w:val="24"/>
        </w:rPr>
        <w:t xml:space="preserve">. </w:t>
      </w:r>
      <w:proofErr w:type="gramStart"/>
      <w:r w:rsidRPr="00E53DC3">
        <w:rPr>
          <w:bCs/>
          <w:szCs w:val="24"/>
        </w:rPr>
        <w:t>« Технология</w:t>
      </w:r>
      <w:proofErr w:type="gramEnd"/>
      <w:r w:rsidRPr="00E53DC3">
        <w:rPr>
          <w:bCs/>
          <w:szCs w:val="24"/>
        </w:rPr>
        <w:t xml:space="preserve"> строительного производства».- Киев: </w:t>
      </w:r>
      <w:proofErr w:type="spellStart"/>
      <w:r w:rsidRPr="00E53DC3">
        <w:rPr>
          <w:bCs/>
          <w:szCs w:val="24"/>
        </w:rPr>
        <w:t>Вища</w:t>
      </w:r>
      <w:proofErr w:type="spellEnd"/>
      <w:r w:rsidRPr="00E53DC3">
        <w:rPr>
          <w:bCs/>
          <w:szCs w:val="24"/>
        </w:rPr>
        <w:t xml:space="preserve"> школа. 1985г.-478с.</w:t>
      </w:r>
    </w:p>
    <w:p w:rsidR="00F8322B" w:rsidRPr="00E53DC3" w:rsidRDefault="00F8322B" w:rsidP="00F8322B">
      <w:pPr>
        <w:pStyle w:val="12"/>
        <w:ind w:left="720"/>
        <w:rPr>
          <w:bCs/>
          <w:szCs w:val="24"/>
        </w:rPr>
      </w:pPr>
    </w:p>
    <w:p w:rsidR="00F8322B" w:rsidRPr="00E53DC3" w:rsidRDefault="00F8322B" w:rsidP="00F8322B">
      <w:pPr>
        <w:pStyle w:val="12"/>
        <w:widowControl w:val="0"/>
        <w:numPr>
          <w:ilvl w:val="0"/>
          <w:numId w:val="66"/>
        </w:numPr>
        <w:spacing w:before="0"/>
        <w:rPr>
          <w:bCs/>
          <w:szCs w:val="24"/>
        </w:rPr>
      </w:pPr>
      <w:proofErr w:type="gramStart"/>
      <w:r w:rsidRPr="00E53DC3">
        <w:rPr>
          <w:bCs/>
          <w:szCs w:val="24"/>
        </w:rPr>
        <w:t>« Технология</w:t>
      </w:r>
      <w:proofErr w:type="gramEnd"/>
      <w:r w:rsidRPr="00E53DC3">
        <w:rPr>
          <w:bCs/>
          <w:szCs w:val="24"/>
        </w:rPr>
        <w:t xml:space="preserve"> строительного производства». Учебник для Вузов. </w:t>
      </w:r>
      <w:proofErr w:type="spellStart"/>
      <w:r w:rsidRPr="00E53DC3">
        <w:rPr>
          <w:bCs/>
          <w:szCs w:val="24"/>
        </w:rPr>
        <w:t>Атаев</w:t>
      </w:r>
      <w:proofErr w:type="spellEnd"/>
      <w:r w:rsidRPr="00E53DC3">
        <w:rPr>
          <w:bCs/>
          <w:szCs w:val="24"/>
        </w:rPr>
        <w:t xml:space="preserve">. </w:t>
      </w:r>
      <w:proofErr w:type="spellStart"/>
      <w:r w:rsidRPr="00E53DC3">
        <w:rPr>
          <w:bCs/>
          <w:szCs w:val="24"/>
        </w:rPr>
        <w:t>С.С</w:t>
      </w:r>
      <w:proofErr w:type="spellEnd"/>
      <w:r w:rsidRPr="00E53DC3">
        <w:rPr>
          <w:bCs/>
          <w:szCs w:val="24"/>
        </w:rPr>
        <w:t xml:space="preserve">. и </w:t>
      </w:r>
      <w:proofErr w:type="gramStart"/>
      <w:r w:rsidRPr="00E53DC3">
        <w:rPr>
          <w:bCs/>
          <w:szCs w:val="24"/>
        </w:rPr>
        <w:t>другие.-</w:t>
      </w:r>
      <w:proofErr w:type="gramEnd"/>
      <w:r w:rsidRPr="00E53DC3">
        <w:rPr>
          <w:bCs/>
          <w:szCs w:val="24"/>
        </w:rPr>
        <w:t xml:space="preserve"> М.: </w:t>
      </w:r>
      <w:proofErr w:type="spellStart"/>
      <w:r w:rsidRPr="00E53DC3">
        <w:rPr>
          <w:bCs/>
          <w:szCs w:val="24"/>
        </w:rPr>
        <w:t>Стройиздат</w:t>
      </w:r>
      <w:proofErr w:type="spellEnd"/>
      <w:r w:rsidRPr="00E53DC3">
        <w:rPr>
          <w:bCs/>
          <w:szCs w:val="24"/>
        </w:rPr>
        <w:t>. 1984г.-559с.</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 xml:space="preserve">Проектирование объектного </w:t>
      </w:r>
      <w:proofErr w:type="spellStart"/>
      <w:proofErr w:type="gramStart"/>
      <w:r w:rsidRPr="00E53DC3">
        <w:rPr>
          <w:bCs/>
          <w:szCs w:val="24"/>
        </w:rPr>
        <w:t>стройгенплана</w:t>
      </w:r>
      <w:proofErr w:type="spellEnd"/>
      <w:r w:rsidRPr="00E53DC3">
        <w:rPr>
          <w:bCs/>
          <w:szCs w:val="24"/>
        </w:rPr>
        <w:t>.-</w:t>
      </w:r>
      <w:proofErr w:type="gramEnd"/>
      <w:r w:rsidRPr="00E53DC3">
        <w:rPr>
          <w:bCs/>
          <w:szCs w:val="24"/>
        </w:rPr>
        <w:t xml:space="preserve"> методические указания к курсовому и дипломному проектированию.- Киров. 2003г.-58с.</w:t>
      </w:r>
    </w:p>
    <w:p w:rsidR="00F8322B" w:rsidRPr="00E53DC3" w:rsidRDefault="00F8322B" w:rsidP="00F8322B">
      <w:pPr>
        <w:pStyle w:val="12"/>
        <w:rPr>
          <w:bCs/>
          <w:szCs w:val="24"/>
        </w:rPr>
      </w:pPr>
    </w:p>
    <w:p w:rsidR="00F8322B" w:rsidRPr="00E53DC3" w:rsidRDefault="00F8322B" w:rsidP="00F8322B">
      <w:pPr>
        <w:pStyle w:val="12"/>
        <w:widowControl w:val="0"/>
        <w:numPr>
          <w:ilvl w:val="0"/>
          <w:numId w:val="66"/>
        </w:numPr>
        <w:spacing w:before="0"/>
        <w:rPr>
          <w:bCs/>
          <w:szCs w:val="24"/>
        </w:rPr>
      </w:pPr>
      <w:r w:rsidRPr="00E53DC3">
        <w:rPr>
          <w:bCs/>
          <w:szCs w:val="24"/>
        </w:rPr>
        <w:t xml:space="preserve">Календарное планирование производства </w:t>
      </w:r>
      <w:proofErr w:type="gramStart"/>
      <w:r w:rsidRPr="00E53DC3">
        <w:rPr>
          <w:bCs/>
          <w:szCs w:val="24"/>
        </w:rPr>
        <w:t>работ.-</w:t>
      </w:r>
      <w:proofErr w:type="gramEnd"/>
      <w:r w:rsidRPr="00E53DC3">
        <w:rPr>
          <w:bCs/>
          <w:szCs w:val="24"/>
        </w:rPr>
        <w:t xml:space="preserve"> методические указания по курсовому и дипломному проектированию по </w:t>
      </w:r>
      <w:proofErr w:type="spellStart"/>
      <w:r w:rsidRPr="00E53DC3">
        <w:rPr>
          <w:bCs/>
          <w:szCs w:val="24"/>
        </w:rPr>
        <w:t>дисц</w:t>
      </w:r>
      <w:proofErr w:type="spellEnd"/>
      <w:r w:rsidRPr="00E53DC3">
        <w:rPr>
          <w:bCs/>
          <w:szCs w:val="24"/>
        </w:rPr>
        <w:t>. «Организация и планирование строительного производства» Киров. 2003г.- 58с.</w:t>
      </w:r>
    </w:p>
    <w:p w:rsidR="00F8322B" w:rsidRPr="00E53DC3" w:rsidRDefault="00F8322B" w:rsidP="00F8322B">
      <w:pPr>
        <w:pStyle w:val="af0"/>
        <w:rPr>
          <w:bCs/>
        </w:rPr>
      </w:pPr>
    </w:p>
    <w:p w:rsidR="00F8322B" w:rsidRPr="00E53DC3" w:rsidRDefault="00F8322B" w:rsidP="00F8322B">
      <w:pPr>
        <w:pStyle w:val="afc"/>
        <w:numPr>
          <w:ilvl w:val="0"/>
          <w:numId w:val="66"/>
        </w:numPr>
        <w:rPr>
          <w:rFonts w:ascii="Times New Roman" w:hAnsi="Times New Roman"/>
          <w:sz w:val="32"/>
          <w:szCs w:val="32"/>
        </w:rPr>
      </w:pPr>
      <w:proofErr w:type="spellStart"/>
      <w:r w:rsidRPr="00E53DC3">
        <w:rPr>
          <w:rFonts w:ascii="Times New Roman" w:hAnsi="Times New Roman"/>
          <w:bCs/>
          <w:sz w:val="24"/>
          <w:szCs w:val="24"/>
        </w:rPr>
        <w:t>ППБ</w:t>
      </w:r>
      <w:proofErr w:type="spellEnd"/>
      <w:r w:rsidRPr="00E53DC3">
        <w:rPr>
          <w:rFonts w:ascii="Times New Roman" w:hAnsi="Times New Roman"/>
          <w:bCs/>
          <w:sz w:val="24"/>
          <w:szCs w:val="24"/>
        </w:rPr>
        <w:t xml:space="preserve"> 05-86 «Правила пожарной безопасности при производстве строительно-монтажных работ» Москва. 1987 г. – 268с.</w:t>
      </w:r>
    </w:p>
    <w:p w:rsidR="00F8322B" w:rsidRPr="00E53DC3" w:rsidRDefault="00F8322B" w:rsidP="00F8322B">
      <w:pPr>
        <w:pStyle w:val="afc"/>
        <w:jc w:val="center"/>
        <w:rPr>
          <w:rFonts w:ascii="Times New Roman" w:hAnsi="Times New Roman"/>
          <w:sz w:val="32"/>
          <w:szCs w:val="32"/>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jc w:val="center"/>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E53DC3" w:rsidRDefault="00F8322B" w:rsidP="00F8322B">
      <w:pPr>
        <w:pStyle w:val="af0"/>
        <w:tabs>
          <w:tab w:val="left" w:pos="3555"/>
        </w:tabs>
        <w:ind w:left="1364"/>
        <w:rPr>
          <w:b/>
          <w:sz w:val="2"/>
          <w:szCs w:val="24"/>
        </w:rPr>
      </w:pPr>
    </w:p>
    <w:p w:rsidR="00F8322B" w:rsidRPr="00D71FA0" w:rsidRDefault="00F8322B" w:rsidP="00F8322B">
      <w:pPr>
        <w:spacing w:after="0"/>
        <w:ind w:firstLine="426"/>
        <w:rPr>
          <w:rFonts w:eastAsiaTheme="minorEastAsia" w:cs="Times New Roman"/>
          <w:sz w:val="24"/>
          <w:szCs w:val="24"/>
        </w:rPr>
      </w:pPr>
    </w:p>
    <w:p w:rsidR="00F8322B" w:rsidRPr="00D71FA0" w:rsidRDefault="00F8322B" w:rsidP="00F8322B">
      <w:pPr>
        <w:spacing w:after="0" w:line="240" w:lineRule="auto"/>
        <w:jc w:val="both"/>
        <w:rPr>
          <w:rFonts w:eastAsiaTheme="minorEastAsia" w:cs="Times New Roman"/>
          <w:sz w:val="24"/>
          <w:szCs w:val="24"/>
        </w:rPr>
      </w:pPr>
    </w:p>
    <w:p w:rsidR="00F8322B" w:rsidRPr="00E53DC3" w:rsidRDefault="00F8322B"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2A578F" w:rsidRPr="00E53DC3" w:rsidRDefault="002A578F" w:rsidP="002A578F">
      <w:pPr>
        <w:pStyle w:val="afc"/>
        <w:rPr>
          <w:rFonts w:ascii="Times New Roman" w:hAnsi="Times New Roman"/>
          <w:sz w:val="24"/>
          <w:szCs w:val="24"/>
        </w:rPr>
      </w:pPr>
    </w:p>
    <w:p w:rsidR="006024A3" w:rsidRPr="002E5EEE" w:rsidRDefault="006024A3" w:rsidP="00A4380C">
      <w:pPr>
        <w:tabs>
          <w:tab w:val="left" w:pos="-3600"/>
          <w:tab w:val="left" w:pos="720"/>
        </w:tabs>
        <w:ind w:left="283"/>
        <w:rPr>
          <w:rFonts w:cs="Times New Roman"/>
          <w:sz w:val="24"/>
          <w:szCs w:val="24"/>
        </w:rPr>
      </w:pPr>
    </w:p>
    <w:sectPr w:rsidR="006024A3" w:rsidRPr="002E5EEE" w:rsidSect="009E19BD">
      <w:headerReference w:type="default" r:id="rId194"/>
      <w:footerReference w:type="default" r:id="rId195"/>
      <w:headerReference w:type="first" r:id="rId196"/>
      <w:pgSz w:w="11906" w:h="16838"/>
      <w:pgMar w:top="1134" w:right="850" w:bottom="1134" w:left="1701" w:header="0" w:footer="709" w:gutter="0"/>
      <w:pgNumType w:start="4"/>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5FFE" w:rsidRDefault="000B5FFE" w:rsidP="003B57C6">
      <w:pPr>
        <w:spacing w:after="0" w:line="240" w:lineRule="auto"/>
      </w:pPr>
      <w:r>
        <w:separator/>
      </w:r>
    </w:p>
  </w:endnote>
  <w:endnote w:type="continuationSeparator" w:id="0">
    <w:p w:rsidR="000B5FFE" w:rsidRDefault="000B5FFE" w:rsidP="003B57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ISOCPEUR">
    <w:panose1 w:val="020B0604020202020204"/>
    <w:charset w:val="CC"/>
    <w:family w:val="swiss"/>
    <w:pitch w:val="variable"/>
    <w:sig w:usb0="00000287" w:usb1="00000000" w:usb2="00000000" w:usb3="00000000" w:csb0="0000009F" w:csb1="00000000"/>
  </w:font>
  <w:font w:name="Segoe UI">
    <w:panose1 w:val="020B0502040204020203"/>
    <w:charset w:val="CC"/>
    <w:family w:val="swiss"/>
    <w:pitch w:val="variable"/>
    <w:sig w:usb0="E4002EFF" w:usb1="C000E47F" w:usb2="00000009" w:usb3="00000000" w:csb0="000001FF" w:csb1="00000000"/>
  </w:font>
  <w:font w:name="Liberation Mono">
    <w:altName w:val="Courier New"/>
    <w:charset w:val="01"/>
    <w:family w:val="modern"/>
    <w:pitch w:val="fixed"/>
  </w:font>
  <w:font w:name="TimesNewRomanPS-BoldMT">
    <w:altName w:val="Times New Roman"/>
    <w:panose1 w:val="00000000000000000000"/>
    <w:charset w:val="00"/>
    <w:family w:val="roman"/>
    <w:notTrueType/>
    <w:pitch w:val="default"/>
  </w:font>
  <w:font w:name="TimesNewRomanPSMT">
    <w:altName w:val="Yu Gothic UI"/>
    <w:panose1 w:val="00000000000000000000"/>
    <w:charset w:val="80"/>
    <w:family w:val="auto"/>
    <w:notTrueType/>
    <w:pitch w:val="default"/>
    <w:sig w:usb0="00000001" w:usb1="08070000" w:usb2="00000010" w:usb3="00000000" w:csb0="00020000" w:csb1="00000000"/>
  </w:font>
  <w:font w:name="SymbolMT">
    <w:altName w:val="Cambria"/>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imesNewRomanPS-ItalicMT">
    <w:altName w:val="MS Mincho"/>
    <w:panose1 w:val="00000000000000000000"/>
    <w:charset w:val="80"/>
    <w:family w:val="auto"/>
    <w:notTrueType/>
    <w:pitch w:val="default"/>
    <w:sig w:usb0="00000003" w:usb1="08070000" w:usb2="00000010" w:usb3="00000000" w:csb0="00020001" w:csb1="00000000"/>
  </w:font>
  <w:font w:name="Journal">
    <w:altName w:val="Times New Roman"/>
    <w:charset w:val="00"/>
    <w:family w:val="auto"/>
    <w:pitch w:val="variable"/>
    <w:sig w:usb0="00000001"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AC4" w:rsidRDefault="00B50AC4" w:rsidP="004E6FE3">
    <w:pPr>
      <w:pStyle w:val="a8"/>
      <w:jc w:val="right"/>
    </w:pPr>
    <w:r>
      <w:rPr>
        <w:noProof/>
        <w:lang w:eastAsia="ru-RU"/>
      </w:rPr>
      <mc:AlternateContent>
        <mc:Choice Requires="wps">
          <w:drawing>
            <wp:anchor distT="0" distB="0" distL="114300" distR="114300" simplePos="0" relativeHeight="251667456" behindDoc="0" locked="0" layoutInCell="1" allowOverlap="1" wp14:anchorId="27214003" wp14:editId="41A18B95">
              <wp:simplePos x="0" y="0"/>
              <wp:positionH relativeFrom="column">
                <wp:posOffset>5882005</wp:posOffset>
              </wp:positionH>
              <wp:positionV relativeFrom="paragraph">
                <wp:posOffset>115570</wp:posOffset>
              </wp:positionV>
              <wp:extent cx="329767" cy="215502"/>
              <wp:effectExtent l="0" t="0" r="0" b="0"/>
              <wp:wrapNone/>
              <wp:docPr id="69" name="Rectangle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767" cy="21550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rsidP="009E19BD">
                          <w:pPr>
                            <w:pStyle w:val="a5"/>
                            <w:jc w:val="center"/>
                            <w:rPr>
                              <w:sz w:val="24"/>
                            </w:rPr>
                          </w:pPr>
                          <w:r>
                            <w:rPr>
                              <w:sz w:val="24"/>
                            </w:rPr>
                            <w:fldChar w:fldCharType="begin"/>
                          </w:r>
                          <w:r>
                            <w:rPr>
                              <w:sz w:val="24"/>
                            </w:rPr>
                            <w:instrText xml:space="preserve"> PAGE  \* LOWER </w:instrText>
                          </w:r>
                          <w:r>
                            <w:rPr>
                              <w:sz w:val="24"/>
                            </w:rPr>
                            <w:fldChar w:fldCharType="separate"/>
                          </w:r>
                          <w:r w:rsidR="004A37A3">
                            <w:rPr>
                              <w:noProof/>
                              <w:sz w:val="24"/>
                            </w:rPr>
                            <w:t>88</w:t>
                          </w:r>
                          <w:r>
                            <w:rPr>
                              <w:sz w:val="24"/>
                            </w:rPr>
                            <w:fldChar w:fldCharType="end"/>
                          </w:r>
                        </w:p>
                      </w:txbxContent>
                    </wps:txbx>
                    <wps:bodyPr rot="0" vert="horz" wrap="square" lIns="12700" tIns="12700" rIns="12700" bIns="12700" anchor="t" anchorCtr="0" upright="1">
                      <a:noAutofit/>
                    </wps:bodyPr>
                  </wps:wsp>
                </a:graphicData>
              </a:graphic>
            </wp:anchor>
          </w:drawing>
        </mc:Choice>
        <mc:Fallback>
          <w:pict>
            <v:rect w14:anchorId="27214003" id="Rectangle 273" o:spid="_x0000_s1045" style="position:absolute;left:0;text-align:left;margin-left:463.15pt;margin-top:9.1pt;width:25.95pt;height:16.9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" filled="f" stroked="f" strokeweight=".25pt">
              <v:textbox inset="1pt,1pt,1pt,1pt">
                <w:txbxContent>
                  <w:p w:rsidR="00B50AC4" w:rsidRDefault="00B50AC4" w:rsidP="009E19BD">
                    <w:pPr>
                      <w:pStyle w:val="a5"/>
                      <w:jc w:val="center"/>
                      <w:rPr>
                        <w:sz w:val="24"/>
                      </w:rPr>
                    </w:pPr>
                    <w:r>
                      <w:rPr>
                        <w:sz w:val="24"/>
                      </w:rPr>
                      <w:fldChar w:fldCharType="begin"/>
                    </w:r>
                    <w:r>
                      <w:rPr>
                        <w:sz w:val="24"/>
                      </w:rPr>
                      <w:instrText xml:space="preserve"> PAGE  \* LOWER </w:instrText>
                    </w:r>
                    <w:r>
                      <w:rPr>
                        <w:sz w:val="24"/>
                      </w:rPr>
                      <w:fldChar w:fldCharType="separate"/>
                    </w:r>
                    <w:r w:rsidR="004A37A3">
                      <w:rPr>
                        <w:noProof/>
                        <w:sz w:val="24"/>
                      </w:rPr>
                      <w:t>88</w:t>
                    </w:r>
                    <w:r>
                      <w:rPr>
                        <w:sz w:val="24"/>
                      </w:rPr>
                      <w:fldChar w:fldCharType="end"/>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5FFE" w:rsidRDefault="000B5FFE" w:rsidP="003B57C6">
      <w:pPr>
        <w:spacing w:after="0" w:line="240" w:lineRule="auto"/>
      </w:pPr>
      <w:r>
        <w:separator/>
      </w:r>
    </w:p>
  </w:footnote>
  <w:footnote w:type="continuationSeparator" w:id="0">
    <w:p w:rsidR="000B5FFE" w:rsidRDefault="000B5FFE" w:rsidP="003B57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AC4" w:rsidRDefault="00B50AC4">
    <w:pPr>
      <w:pStyle w:val="a6"/>
    </w:pPr>
    <w:r>
      <w:rPr>
        <w:noProof/>
        <w:sz w:val="20"/>
        <w:lang w:eastAsia="ru-RU"/>
      </w:rPr>
      <mc:AlternateContent>
        <mc:Choice Requires="wpg">
          <w:drawing>
            <wp:anchor distT="0" distB="0" distL="114300" distR="114300" simplePos="0" relativeHeight="251663360" behindDoc="0" locked="1" layoutInCell="0" allowOverlap="1" wp14:anchorId="1639A3D2" wp14:editId="3C4E690F">
              <wp:simplePos x="0" y="0"/>
              <wp:positionH relativeFrom="page">
                <wp:posOffset>711835</wp:posOffset>
              </wp:positionH>
              <wp:positionV relativeFrom="page">
                <wp:posOffset>244475</wp:posOffset>
              </wp:positionV>
              <wp:extent cx="6588760" cy="10189210"/>
              <wp:effectExtent l="0" t="0" r="21590" b="21590"/>
              <wp:wrapNone/>
              <wp:docPr id="151" name="Группа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52" name="Rectangle 10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53" name="Line 103"/>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4" name="Line 104"/>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5" name="Line 105"/>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6" name="Line 106"/>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7" name="Line 107"/>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8" name="Line 108"/>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9" name="Line 109"/>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Line 11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111"/>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112"/>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Rectangle 1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64" name="Rectangle 1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r>
                              <w:rPr>
                                <w:sz w:val="18"/>
                              </w:rPr>
                              <w:t>Лист</w:t>
                            </w:r>
                          </w:p>
                        </w:txbxContent>
                      </wps:txbx>
                      <wps:bodyPr rot="0" vert="horz" wrap="square" lIns="12700" tIns="12700" rIns="12700" bIns="12700" anchor="t" anchorCtr="0" upright="1">
                        <a:noAutofit/>
                      </wps:bodyPr>
                    </wps:wsp>
                    <wps:wsp>
                      <wps:cNvPr id="165" name="Rectangle 1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66" name="Rectangle 1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67" name="Rectangle 1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r>
                              <w:rPr>
                                <w:sz w:val="18"/>
                              </w:rPr>
                              <w:t>Дата</w:t>
                            </w:r>
                          </w:p>
                        </w:txbxContent>
                      </wps:txbx>
                      <wps:bodyPr rot="0" vert="horz" wrap="square" lIns="12700" tIns="12700" rIns="12700" bIns="12700" anchor="t" anchorCtr="0" upright="1">
                        <a:noAutofit/>
                      </wps:bodyPr>
                    </wps:wsp>
                    <wps:wsp>
                      <wps:cNvPr id="168" name="Rectangle 1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r>
                              <w:rPr>
                                <w:sz w:val="18"/>
                              </w:rPr>
                              <w:t>Лист</w:t>
                            </w:r>
                          </w:p>
                        </w:txbxContent>
                      </wps:txbx>
                      <wps:bodyPr rot="0" vert="horz" wrap="square" lIns="12700" tIns="12700" rIns="12700" bIns="12700" anchor="t" anchorCtr="0" upright="1">
                        <a:noAutofit/>
                      </wps:bodyPr>
                    </wps:wsp>
                    <wps:wsp>
                      <wps:cNvPr id="170" name="Rectangle 1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Pr="00A971B3" w:rsidRDefault="00B50AC4">
                            <w:pPr>
                              <w:pStyle w:val="a5"/>
                              <w:jc w:val="center"/>
                              <w:rPr>
                                <w:i w:val="0"/>
                                <w:sz w:val="36"/>
                                <w:lang w:val="ru-RU"/>
                              </w:rPr>
                            </w:pPr>
                            <w:r>
                              <w:rPr>
                                <w:i w:val="0"/>
                                <w:sz w:val="36"/>
                                <w:lang w:val="ru-RU"/>
                              </w:rPr>
                              <w:t>ТПЖА.08.03.01.01.17.888643-</w:t>
                            </w:r>
                            <w:r w:rsidRPr="00A971B3">
                              <w:rPr>
                                <w:i w:val="0"/>
                                <w:sz w:val="36"/>
                                <w:lang w:val="ru-RU"/>
                              </w:rPr>
                              <w:t xml:space="preserve"> </w:t>
                            </w:r>
                            <w:proofErr w:type="spellStart"/>
                            <w:r w:rsidRPr="00A971B3">
                              <w:rPr>
                                <w:i w:val="0"/>
                                <w:sz w:val="36"/>
                                <w:lang w:val="ru-RU"/>
                              </w:rPr>
                              <w:t>ПЗ</w:t>
                            </w:r>
                            <w:proofErr w:type="spell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639A3D2" id="Группа 151" o:spid="_x0000_s1026" style="position:absolute;margin-left:56.05pt;margin-top:19.25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" o:allowincell="f">
              <v:rect id="Rectangle 102"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" filled="f" strokeweight="2pt"/>
              <v:line id="Line 103" o:spid="_x0000_s1028"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pW+vgAAANwAAAAPAAAAZHJzL2Rvd25yZXYueG1sRE+9CsIw&#10;EN4F3yGc4Kapi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IcSlb6+AAAA3AAAAA8AAAAAAAAA&#10;AAAAAAAABwIAAGRycy9kb3ducmV2LnhtbFBLBQYAAAAAAwADALcAAADyAgAAAAA=&#10;" strokeweight="2pt"/>
              <v:line id="Line 104" o:spid="_x0000_s1029"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" strokeweight="2pt"/>
              <v:line id="Line 105" o:spid="_x0000_s1030"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" strokeweight="2pt"/>
              <v:line id="Line 106" o:spid="_x0000_s1031"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" strokeweight="2pt"/>
              <v:line id="Line 107" o:spid="_x0000_s1032"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" strokeweight="2pt"/>
              <v:line id="Line 108" o:spid="_x0000_s1033"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" strokeweight="2pt"/>
              <v:line id="Line 109" o:spid="_x0000_s1034"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line id="Line 110"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" strokeweight="1pt"/>
              <v:line id="Line 111"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112" o:spid="_x0000_s1037"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" strokeweight="1pt"/>
              <v:rect id="Rectangle 113" o:spid="_x0000_s1038"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" filled="f" stroked="f" strokeweight=".25pt">
                <v:textbox inset="1pt,1pt,1pt,1pt">
                  <w:txbxContent>
                    <w:p w:rsidR="00B50AC4" w:rsidRDefault="00B50AC4">
                      <w:pPr>
                        <w:pStyle w:val="a5"/>
                        <w:jc w:val="center"/>
                        <w:rPr>
                          <w:sz w:val="18"/>
                        </w:rPr>
                      </w:pPr>
                      <w:proofErr w:type="spellStart"/>
                      <w:r>
                        <w:rPr>
                          <w:sz w:val="18"/>
                        </w:rPr>
                        <w:t>Изм</w:t>
                      </w:r>
                      <w:proofErr w:type="spellEnd"/>
                      <w:r>
                        <w:rPr>
                          <w:sz w:val="18"/>
                        </w:rPr>
                        <w:t>.</w:t>
                      </w:r>
                    </w:p>
                  </w:txbxContent>
                </v:textbox>
              </v:rect>
              <v:rect id="Rectangle 114" o:spid="_x0000_s1039"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rsidR="00B50AC4" w:rsidRDefault="00B50AC4">
                      <w:pPr>
                        <w:pStyle w:val="a5"/>
                        <w:jc w:val="center"/>
                        <w:rPr>
                          <w:sz w:val="18"/>
                        </w:rPr>
                      </w:pPr>
                      <w:r>
                        <w:rPr>
                          <w:sz w:val="18"/>
                        </w:rPr>
                        <w:t>Лист</w:t>
                      </w:r>
                    </w:p>
                  </w:txbxContent>
                </v:textbox>
              </v:rect>
              <v:rect id="Rectangle 115" o:spid="_x0000_s1040"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rsidR="00B50AC4" w:rsidRDefault="00B50AC4">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116" o:spid="_x0000_s1041"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rsidR="00B50AC4" w:rsidRDefault="00B50AC4">
                      <w:pPr>
                        <w:pStyle w:val="a5"/>
                        <w:jc w:val="center"/>
                        <w:rPr>
                          <w:sz w:val="18"/>
                        </w:rPr>
                      </w:pPr>
                      <w:proofErr w:type="spellStart"/>
                      <w:r>
                        <w:rPr>
                          <w:sz w:val="18"/>
                        </w:rPr>
                        <w:t>Подпись</w:t>
                      </w:r>
                      <w:proofErr w:type="spellEnd"/>
                    </w:p>
                  </w:txbxContent>
                </v:textbox>
              </v:rect>
              <v:rect id="Rectangle 117" o:spid="_x0000_s1042"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" filled="f" stroked="f" strokeweight=".25pt">
                <v:textbox inset="1pt,1pt,1pt,1pt">
                  <w:txbxContent>
                    <w:p w:rsidR="00B50AC4" w:rsidRDefault="00B50AC4">
                      <w:pPr>
                        <w:pStyle w:val="a5"/>
                        <w:jc w:val="center"/>
                        <w:rPr>
                          <w:sz w:val="18"/>
                        </w:rPr>
                      </w:pPr>
                      <w:r>
                        <w:rPr>
                          <w:sz w:val="18"/>
                        </w:rPr>
                        <w:t>Дата</w:t>
                      </w:r>
                    </w:p>
                  </w:txbxContent>
                </v:textbox>
              </v:rect>
              <v:rect id="Rectangle 118" o:spid="_x0000_s1043"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" filled="f" stroked="f" strokeweight=".25pt">
                <v:textbox inset="1pt,1pt,1pt,1pt">
                  <w:txbxContent>
                    <w:p w:rsidR="00B50AC4" w:rsidRDefault="00B50AC4">
                      <w:pPr>
                        <w:pStyle w:val="a5"/>
                        <w:jc w:val="center"/>
                        <w:rPr>
                          <w:sz w:val="18"/>
                        </w:rPr>
                      </w:pPr>
                      <w:r>
                        <w:rPr>
                          <w:sz w:val="18"/>
                        </w:rPr>
                        <w:t>Лист</w:t>
                      </w:r>
                    </w:p>
                  </w:txbxContent>
                </v:textbox>
              </v:rect>
              <v:rect id="Rectangle 120" o:spid="_x0000_s1044"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lqWwgAAANwAAAAPAAAAZHJzL2Rvd25yZXYueG1sRI9Ba8JA&#10;EIXvBf/DMoK3urGI1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B8QlqWwgAAANwAAAAPAAAA&#10;AAAAAAAAAAAAAAcCAABkcnMvZG93bnJldi54bWxQSwUGAAAAAAMAAwC3AAAA9gIAAAAA&#10;" filled="f" stroked="f" strokeweight=".25pt">
                <v:textbox inset="1pt,1pt,1pt,1pt">
                  <w:txbxContent>
                    <w:p w:rsidR="00B50AC4" w:rsidRPr="00A971B3" w:rsidRDefault="00B50AC4">
                      <w:pPr>
                        <w:pStyle w:val="a5"/>
                        <w:jc w:val="center"/>
                        <w:rPr>
                          <w:i w:val="0"/>
                          <w:sz w:val="36"/>
                          <w:lang w:val="ru-RU"/>
                        </w:rPr>
                      </w:pPr>
                      <w:r>
                        <w:rPr>
                          <w:i w:val="0"/>
                          <w:sz w:val="36"/>
                          <w:lang w:val="ru-RU"/>
                        </w:rPr>
                        <w:t>ТПЖА.08.03.01.01.17.888643-</w:t>
                      </w:r>
                      <w:r w:rsidRPr="00A971B3">
                        <w:rPr>
                          <w:i w:val="0"/>
                          <w:sz w:val="36"/>
                          <w:lang w:val="ru-RU"/>
                        </w:rPr>
                        <w:t xml:space="preserve"> </w:t>
                      </w:r>
                      <w:proofErr w:type="spellStart"/>
                      <w:r w:rsidRPr="00A971B3">
                        <w:rPr>
                          <w:i w:val="0"/>
                          <w:sz w:val="36"/>
                          <w:lang w:val="ru-RU"/>
                        </w:rPr>
                        <w:t>ПЗ</w:t>
                      </w:r>
                      <w:proofErr w:type="spellEnd"/>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50AC4" w:rsidRDefault="00B50AC4">
    <w:pPr>
      <w:pStyle w:val="a6"/>
    </w:pPr>
    <w:r>
      <w:rPr>
        <w:noProof/>
        <w:sz w:val="20"/>
        <w:lang w:eastAsia="ru-RU"/>
      </w:rPr>
      <mc:AlternateContent>
        <mc:Choice Requires="wpg">
          <w:drawing>
            <wp:anchor distT="0" distB="0" distL="114300" distR="114300" simplePos="0" relativeHeight="251661312" behindDoc="0" locked="1" layoutInCell="0" allowOverlap="1" wp14:anchorId="6D749A75" wp14:editId="2D5677B6">
              <wp:simplePos x="0" y="0"/>
              <wp:positionH relativeFrom="page">
                <wp:posOffset>720090</wp:posOffset>
              </wp:positionH>
              <wp:positionV relativeFrom="page">
                <wp:posOffset>252095</wp:posOffset>
              </wp:positionV>
              <wp:extent cx="6588760" cy="10189210"/>
              <wp:effectExtent l="15240" t="13970" r="15875" b="17145"/>
              <wp:wrapNone/>
              <wp:docPr id="101" name="Группа 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02" name="Rectangle 5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 name="Line 53"/>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54"/>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55"/>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56"/>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57"/>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58"/>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59"/>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60"/>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61"/>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Rectangle 62"/>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13" name="Rectangle 63"/>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r>
                              <w:rPr>
                                <w:sz w:val="18"/>
                              </w:rPr>
                              <w:t>Лист</w:t>
                            </w:r>
                          </w:p>
                        </w:txbxContent>
                      </wps:txbx>
                      <wps:bodyPr rot="0" vert="horz" wrap="square" lIns="12700" tIns="12700" rIns="12700" bIns="12700" anchor="t" anchorCtr="0" upright="1">
                        <a:noAutofit/>
                      </wps:bodyPr>
                    </wps:wsp>
                    <wps:wsp>
                      <wps:cNvPr id="114" name="Rectangle 64"/>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15" name="Rectangle 65"/>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16" name="Rectangle 66"/>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r>
                              <w:rPr>
                                <w:sz w:val="18"/>
                              </w:rPr>
                              <w:t>Дата</w:t>
                            </w:r>
                          </w:p>
                        </w:txbxContent>
                      </wps:txbx>
                      <wps:bodyPr rot="0" vert="horz" wrap="square" lIns="12700" tIns="12700" rIns="12700" bIns="12700" anchor="t" anchorCtr="0" upright="1">
                        <a:noAutofit/>
                      </wps:bodyPr>
                    </wps:wsp>
                    <wps:wsp>
                      <wps:cNvPr id="117" name="Rectangle 67"/>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r>
                              <w:rPr>
                                <w:sz w:val="18"/>
                              </w:rPr>
                              <w:t>Лист</w:t>
                            </w:r>
                          </w:p>
                        </w:txbxContent>
                      </wps:txbx>
                      <wps:bodyPr rot="0" vert="horz" wrap="square" lIns="12700" tIns="12700" rIns="12700" bIns="12700" anchor="t" anchorCtr="0" upright="1">
                        <a:noAutofit/>
                      </wps:bodyPr>
                    </wps:wsp>
                    <wps:wsp>
                      <wps:cNvPr id="118" name="Rectangle 68"/>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Pr="006C77B2" w:rsidRDefault="00B50AC4">
                            <w:pPr>
                              <w:pStyle w:val="a5"/>
                              <w:jc w:val="center"/>
                              <w:rPr>
                                <w:sz w:val="18"/>
                                <w:lang w:val="ru-RU"/>
                              </w:rPr>
                            </w:pPr>
                            <w:r>
                              <w:rPr>
                                <w:sz w:val="18"/>
                                <w:lang w:val="ru-RU"/>
                              </w:rPr>
                              <w:t>3</w:t>
                            </w:r>
                          </w:p>
                        </w:txbxContent>
                      </wps:txbx>
                      <wps:bodyPr rot="0" vert="horz" wrap="square" lIns="12700" tIns="12700" rIns="12700" bIns="12700" anchor="t" anchorCtr="0" upright="1">
                        <a:noAutofit/>
                      </wps:bodyPr>
                    </wps:wsp>
                    <wps:wsp>
                      <wps:cNvPr id="119" name="Rectangle 69"/>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Pr="003B57C6" w:rsidRDefault="00B50AC4">
                            <w:pPr>
                              <w:pStyle w:val="a5"/>
                              <w:jc w:val="center"/>
                              <w:rPr>
                                <w:rFonts w:ascii="Journal" w:hAnsi="Journal"/>
                                <w:lang w:val="ru-RU"/>
                              </w:rPr>
                            </w:pPr>
                            <w:r>
                              <w:rPr>
                                <w:lang w:val="ru-RU"/>
                              </w:rPr>
                              <w:t xml:space="preserve">ТПЖА.888643 </w:t>
                            </w:r>
                            <w:proofErr w:type="spellStart"/>
                            <w:r>
                              <w:rPr>
                                <w:lang w:val="ru-RU"/>
                              </w:rPr>
                              <w:t>ПЗ</w:t>
                            </w:r>
                            <w:proofErr w:type="spellEnd"/>
                          </w:p>
                        </w:txbxContent>
                      </wps:txbx>
                      <wps:bodyPr rot="0" vert="horz" wrap="square" lIns="12700" tIns="12700" rIns="12700" bIns="12700" anchor="t" anchorCtr="0" upright="1">
                        <a:noAutofit/>
                      </wps:bodyPr>
                    </wps:wsp>
                    <wps:wsp>
                      <wps:cNvPr id="120" name="Line 70"/>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1" name="Line 71"/>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 name="Line 72"/>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73"/>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74"/>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25" name="Group 75"/>
                      <wpg:cNvGrpSpPr>
                        <a:grpSpLocks/>
                      </wpg:cNvGrpSpPr>
                      <wpg:grpSpPr bwMode="auto">
                        <a:xfrm>
                          <a:off x="39" y="18267"/>
                          <a:ext cx="4801" cy="310"/>
                          <a:chOff x="0" y="0"/>
                          <a:chExt cx="19999" cy="20000"/>
                        </a:xfrm>
                      </wpg:grpSpPr>
                      <wps:wsp>
                        <wps:cNvPr id="126" name="Rectangle 7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27" name="Rectangle 7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Pr="003B57C6" w:rsidRDefault="00B50AC4">
                              <w:pPr>
                                <w:pStyle w:val="a5"/>
                                <w:rPr>
                                  <w:sz w:val="18"/>
                                  <w:lang w:val="ru-RU"/>
                                </w:rPr>
                              </w:pPr>
                              <w:proofErr w:type="spellStart"/>
                              <w:r>
                                <w:rPr>
                                  <w:sz w:val="18"/>
                                  <w:lang w:val="ru-RU"/>
                                </w:rPr>
                                <w:t>Янникова</w:t>
                              </w:r>
                              <w:proofErr w:type="spellEnd"/>
                            </w:p>
                          </w:txbxContent>
                        </wps:txbx>
                        <wps:bodyPr rot="0" vert="horz" wrap="square" lIns="12700" tIns="12700" rIns="12700" bIns="12700" anchor="t" anchorCtr="0" upright="1">
                          <a:noAutofit/>
                        </wps:bodyPr>
                      </wps:wsp>
                    </wpg:grpSp>
                    <wpg:grpSp>
                      <wpg:cNvPr id="128" name="Group 78"/>
                      <wpg:cNvGrpSpPr>
                        <a:grpSpLocks/>
                      </wpg:cNvGrpSpPr>
                      <wpg:grpSpPr bwMode="auto">
                        <a:xfrm>
                          <a:off x="39" y="18614"/>
                          <a:ext cx="4801" cy="309"/>
                          <a:chOff x="0" y="0"/>
                          <a:chExt cx="19999" cy="20000"/>
                        </a:xfrm>
                      </wpg:grpSpPr>
                      <wps:wsp>
                        <wps:cNvPr id="129" name="Rectangle 7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30" name="Rectangle 8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rPr>
                                  <w:sz w:val="18"/>
                                </w:rPr>
                              </w:pPr>
                              <w:proofErr w:type="spellStart"/>
                              <w:r>
                                <w:rPr>
                                  <w:sz w:val="18"/>
                                </w:rPr>
                                <w:t>Новосельцева</w:t>
                              </w:r>
                              <w:proofErr w:type="spellEnd"/>
                            </w:p>
                          </w:txbxContent>
                        </wps:txbx>
                        <wps:bodyPr rot="0" vert="horz" wrap="square" lIns="12700" tIns="12700" rIns="12700" bIns="12700" anchor="t" anchorCtr="0" upright="1">
                          <a:noAutofit/>
                        </wps:bodyPr>
                      </wps:wsp>
                    </wpg:grpSp>
                    <wpg:grpSp>
                      <wpg:cNvPr id="131" name="Group 81"/>
                      <wpg:cNvGrpSpPr>
                        <a:grpSpLocks/>
                      </wpg:cNvGrpSpPr>
                      <wpg:grpSpPr bwMode="auto">
                        <a:xfrm>
                          <a:off x="39" y="18969"/>
                          <a:ext cx="4801" cy="309"/>
                          <a:chOff x="0" y="0"/>
                          <a:chExt cx="19999" cy="20000"/>
                        </a:xfrm>
                      </wpg:grpSpPr>
                      <wps:wsp>
                        <wps:cNvPr id="132" name="Rectangle 82"/>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33" name="Rectangle 83"/>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rPr>
                                  <w:sz w:val="18"/>
                                </w:rPr>
                              </w:pPr>
                            </w:p>
                          </w:txbxContent>
                        </wps:txbx>
                        <wps:bodyPr rot="0" vert="horz" wrap="square" lIns="12700" tIns="12700" rIns="12700" bIns="12700" anchor="t" anchorCtr="0" upright="1">
                          <a:noAutofit/>
                        </wps:bodyPr>
                      </wps:wsp>
                    </wpg:grpSp>
                    <wpg:grpSp>
                      <wpg:cNvPr id="134" name="Group 84"/>
                      <wpg:cNvGrpSpPr>
                        <a:grpSpLocks/>
                      </wpg:cNvGrpSpPr>
                      <wpg:grpSpPr bwMode="auto">
                        <a:xfrm>
                          <a:off x="39" y="19314"/>
                          <a:ext cx="4801" cy="310"/>
                          <a:chOff x="0" y="0"/>
                          <a:chExt cx="19999" cy="20000"/>
                        </a:xfrm>
                      </wpg:grpSpPr>
                      <wps:wsp>
                        <wps:cNvPr id="135" name="Rectangle 85"/>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rPr>
                                  <w:sz w:val="18"/>
                                </w:rPr>
                              </w:pPr>
                              <w:r>
                                <w:rPr>
                                  <w:sz w:val="18"/>
                                </w:rPr>
                                <w:t xml:space="preserve"> Н. Контр.</w:t>
                              </w:r>
                            </w:p>
                          </w:txbxContent>
                        </wps:txbx>
                        <wps:bodyPr rot="0" vert="horz" wrap="square" lIns="12700" tIns="12700" rIns="12700" bIns="12700" anchor="t" anchorCtr="0" upright="1">
                          <a:noAutofit/>
                        </wps:bodyPr>
                      </wps:wsp>
                      <wps:wsp>
                        <wps:cNvPr id="136" name="Rectangle 86"/>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rPr>
                                  <w:sz w:val="18"/>
                                </w:rPr>
                              </w:pPr>
                            </w:p>
                          </w:txbxContent>
                        </wps:txbx>
                        <wps:bodyPr rot="0" vert="horz" wrap="square" lIns="12700" tIns="12700" rIns="12700" bIns="12700" anchor="t" anchorCtr="0" upright="1">
                          <a:noAutofit/>
                        </wps:bodyPr>
                      </wps:wsp>
                    </wpg:grpSp>
                    <wpg:grpSp>
                      <wpg:cNvPr id="137" name="Group 87"/>
                      <wpg:cNvGrpSpPr>
                        <a:grpSpLocks/>
                      </wpg:cNvGrpSpPr>
                      <wpg:grpSpPr bwMode="auto">
                        <a:xfrm>
                          <a:off x="39" y="19660"/>
                          <a:ext cx="4801" cy="309"/>
                          <a:chOff x="0" y="0"/>
                          <a:chExt cx="19999" cy="20000"/>
                        </a:xfrm>
                      </wpg:grpSpPr>
                      <wps:wsp>
                        <wps:cNvPr id="138" name="Rectangle 88"/>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39" name="Rectangle 89"/>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rPr>
                                  <w:sz w:val="18"/>
                                </w:rPr>
                              </w:pPr>
                            </w:p>
                          </w:txbxContent>
                        </wps:txbx>
                        <wps:bodyPr rot="0" vert="horz" wrap="square" lIns="12700" tIns="12700" rIns="12700" bIns="12700" anchor="t" anchorCtr="0" upright="1">
                          <a:noAutofit/>
                        </wps:bodyPr>
                      </wps:wsp>
                    </wpg:grpSp>
                    <wps:wsp>
                      <wps:cNvPr id="140" name="Line 90"/>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Rectangle 91"/>
                      <wps:cNvSpPr>
                        <a:spLocks noChangeArrowheads="1"/>
                      </wps:cNvSpPr>
                      <wps:spPr bwMode="auto">
                        <a:xfrm>
                          <a:off x="7787" y="18314"/>
                          <a:ext cx="6292" cy="16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Pr="00F82796" w:rsidRDefault="00B50AC4" w:rsidP="006C77B2">
                            <w:pPr>
                              <w:pStyle w:val="a5"/>
                              <w:jc w:val="center"/>
                              <w:rPr>
                                <w:lang w:val="ru-RU"/>
                              </w:rPr>
                            </w:pPr>
                            <w:r w:rsidRPr="00F82796">
                              <w:rPr>
                                <w:lang w:val="ru-RU"/>
                              </w:rPr>
                              <w:t>Возведение одноэ</w:t>
                            </w:r>
                            <w:r>
                              <w:rPr>
                                <w:lang w:val="ru-RU"/>
                              </w:rPr>
                              <w:t>тажного и многоэтажного зданий и</w:t>
                            </w:r>
                            <w:r w:rsidRPr="00F82796">
                              <w:rPr>
                                <w:lang w:val="ru-RU"/>
                              </w:rPr>
                              <w:t>з сборных элементов</w:t>
                            </w:r>
                          </w:p>
                        </w:txbxContent>
                      </wps:txbx>
                      <wps:bodyPr rot="0" vert="horz" wrap="square" lIns="12700" tIns="12700" rIns="12700" bIns="12700" anchor="t" anchorCtr="0" upright="1">
                        <a:noAutofit/>
                      </wps:bodyPr>
                    </wps:wsp>
                    <wps:wsp>
                      <wps:cNvPr id="142" name="Line 92"/>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93"/>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4" name="Line 94"/>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5" name="Rectangle 95"/>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46" name="Rectangle 96"/>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Default="00B50AC4">
                            <w:pPr>
                              <w:pStyle w:val="a5"/>
                              <w:jc w:val="center"/>
                              <w:rPr>
                                <w:sz w:val="18"/>
                              </w:rPr>
                            </w:pPr>
                            <w:r>
                              <w:rPr>
                                <w:sz w:val="18"/>
                              </w:rPr>
                              <w:t>Листов</w:t>
                            </w:r>
                          </w:p>
                        </w:txbxContent>
                      </wps:txbx>
                      <wps:bodyPr rot="0" vert="horz" wrap="square" lIns="12700" tIns="12700" rIns="12700" bIns="12700" anchor="t" anchorCtr="0" upright="1">
                        <a:noAutofit/>
                      </wps:bodyPr>
                    </wps:wsp>
                    <wps:wsp>
                      <wps:cNvPr id="147" name="Rectangle 97"/>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Pr="00F82796" w:rsidRDefault="00B50AC4">
                            <w:pPr>
                              <w:pStyle w:val="a5"/>
                              <w:jc w:val="center"/>
                              <w:rPr>
                                <w:sz w:val="18"/>
                                <w:lang w:val="ru-RU"/>
                              </w:rPr>
                            </w:pPr>
                            <w:r>
                              <w:rPr>
                                <w:sz w:val="18"/>
                                <w:lang w:val="ru-RU"/>
                              </w:rPr>
                              <w:t>58</w:t>
                            </w:r>
                          </w:p>
                        </w:txbxContent>
                      </wps:txbx>
                      <wps:bodyPr rot="0" vert="horz" wrap="square" lIns="12700" tIns="12700" rIns="12700" bIns="12700" anchor="t" anchorCtr="0" upright="1">
                        <a:noAutofit/>
                      </wps:bodyPr>
                    </wps:wsp>
                    <wps:wsp>
                      <wps:cNvPr id="148" name="Line 98"/>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9" name="Line 99"/>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50" name="Rectangle 100"/>
                      <wps:cNvSpPr>
                        <a:spLocks noChangeArrowheads="1"/>
                      </wps:cNvSpPr>
                      <wps:spPr bwMode="auto">
                        <a:xfrm>
                          <a:off x="14295" y="19221"/>
                          <a:ext cx="5609" cy="44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B50AC4" w:rsidRPr="006C77B2" w:rsidRDefault="00B50AC4">
                            <w:pPr>
                              <w:pStyle w:val="a5"/>
                              <w:jc w:val="center"/>
                              <w:rPr>
                                <w:rFonts w:ascii="Journal" w:hAnsi="Journal"/>
                                <w:sz w:val="24"/>
                                <w:lang w:val="ru-RU"/>
                              </w:rPr>
                            </w:pPr>
                            <w:r>
                              <w:rPr>
                                <w:sz w:val="24"/>
                                <w:lang w:val="ru-RU"/>
                              </w:rPr>
                              <w:t>Гр. СТб-3801-01-00</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749A75" id="Группа 101" o:spid="_x0000_s1046" style="position:absolute;margin-left:56.7pt;margin-top:19.85pt;width:518.8pt;height:802.3pt;z-index:25166131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" o:allowincell="f">
              <v:rect id="Rectangle 52" o:spid="_x0000_s104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" filled="f" strokeweight="2pt"/>
              <v:line id="Line 53" o:spid="_x0000_s104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bqjvQAAANwAAAAPAAAAZHJzL2Rvd25yZXYueG1sRE+9CsIw&#10;EN4F3yGc4Kapi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lKG6o70AAADcAAAADwAAAAAAAAAA&#10;AAAAAAAHAgAAZHJzL2Rvd25yZXYueG1sUEsFBgAAAAADAAMAtwAAAPECAAAAAA==&#10;" strokeweight="2pt"/>
              <v:line id="Line 54" o:spid="_x0000_s104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" strokeweight="2pt"/>
              <v:line id="Line 55" o:spid="_x0000_s105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" strokeweight="2pt"/>
              <v:line id="Line 56" o:spid="_x0000_s105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" strokeweight="2pt"/>
              <v:line id="Line 57" o:spid="_x0000_s105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" strokeweight="2pt"/>
              <v:line id="Line 58" o:spid="_x0000_s105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" strokeweight="2pt"/>
              <v:line id="Line 59" o:spid="_x0000_s105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" strokeweight="2pt"/>
              <v:line id="Line 60" o:spid="_x0000_s105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C6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" strokeweight="1pt"/>
              <v:line id="Line 61" o:spid="_x0000_s105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" strokeweight="1pt"/>
              <v:rect id="Rectangle 62" o:spid="_x0000_s105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" filled="f" stroked="f" strokeweight=".25pt">
                <v:textbox inset="1pt,1pt,1pt,1pt">
                  <w:txbxContent>
                    <w:p w:rsidR="00B50AC4" w:rsidRDefault="00B50AC4">
                      <w:pPr>
                        <w:pStyle w:val="a5"/>
                        <w:jc w:val="center"/>
                        <w:rPr>
                          <w:sz w:val="18"/>
                        </w:rPr>
                      </w:pPr>
                      <w:proofErr w:type="spellStart"/>
                      <w:r>
                        <w:rPr>
                          <w:sz w:val="18"/>
                        </w:rPr>
                        <w:t>Изм</w:t>
                      </w:r>
                      <w:proofErr w:type="spellEnd"/>
                      <w:r>
                        <w:rPr>
                          <w:sz w:val="18"/>
                        </w:rPr>
                        <w:t>.</w:t>
                      </w:r>
                    </w:p>
                  </w:txbxContent>
                </v:textbox>
              </v:rect>
              <v:rect id="Rectangle 63" o:spid="_x0000_s105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" filled="f" stroked="f" strokeweight=".25pt">
                <v:textbox inset="1pt,1pt,1pt,1pt">
                  <w:txbxContent>
                    <w:p w:rsidR="00B50AC4" w:rsidRDefault="00B50AC4">
                      <w:pPr>
                        <w:pStyle w:val="a5"/>
                        <w:jc w:val="center"/>
                        <w:rPr>
                          <w:sz w:val="18"/>
                        </w:rPr>
                      </w:pPr>
                      <w:r>
                        <w:rPr>
                          <w:sz w:val="18"/>
                        </w:rPr>
                        <w:t>Лист</w:t>
                      </w:r>
                    </w:p>
                  </w:txbxContent>
                </v:textbox>
              </v:rect>
              <v:rect id="Rectangle 64" o:spid="_x0000_s105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" filled="f" stroked="f" strokeweight=".25pt">
                <v:textbox inset="1pt,1pt,1pt,1pt">
                  <w:txbxContent>
                    <w:p w:rsidR="00B50AC4" w:rsidRDefault="00B50AC4">
                      <w:pPr>
                        <w:pStyle w:val="a5"/>
                        <w:jc w:val="center"/>
                        <w:rPr>
                          <w:sz w:val="18"/>
                        </w:rPr>
                      </w:pPr>
                      <w:r>
                        <w:rPr>
                          <w:sz w:val="18"/>
                        </w:rPr>
                        <w:t xml:space="preserve">№ </w:t>
                      </w:r>
                      <w:proofErr w:type="spellStart"/>
                      <w:r>
                        <w:rPr>
                          <w:sz w:val="18"/>
                        </w:rPr>
                        <w:t>докум</w:t>
                      </w:r>
                      <w:proofErr w:type="spellEnd"/>
                      <w:r>
                        <w:rPr>
                          <w:sz w:val="18"/>
                        </w:rPr>
                        <w:t>.</w:t>
                      </w:r>
                    </w:p>
                  </w:txbxContent>
                </v:textbox>
              </v:rect>
              <v:rect id="Rectangle 65" o:spid="_x0000_s106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rsidR="00B50AC4" w:rsidRDefault="00B50AC4">
                      <w:pPr>
                        <w:pStyle w:val="a5"/>
                        <w:jc w:val="center"/>
                        <w:rPr>
                          <w:sz w:val="18"/>
                        </w:rPr>
                      </w:pPr>
                      <w:proofErr w:type="spellStart"/>
                      <w:r>
                        <w:rPr>
                          <w:sz w:val="18"/>
                        </w:rPr>
                        <w:t>Подпись</w:t>
                      </w:r>
                      <w:proofErr w:type="spellEnd"/>
                    </w:p>
                  </w:txbxContent>
                </v:textbox>
              </v:rect>
              <v:rect id="Rectangle 66" o:spid="_x0000_s106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rsidR="00B50AC4" w:rsidRDefault="00B50AC4">
                      <w:pPr>
                        <w:pStyle w:val="a5"/>
                        <w:jc w:val="center"/>
                        <w:rPr>
                          <w:sz w:val="18"/>
                        </w:rPr>
                      </w:pPr>
                      <w:r>
                        <w:rPr>
                          <w:sz w:val="18"/>
                        </w:rPr>
                        <w:t>Дата</w:t>
                      </w:r>
                    </w:p>
                  </w:txbxContent>
                </v:textbox>
              </v:rect>
              <v:rect id="Rectangle 67" o:spid="_x0000_s106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rsidR="00B50AC4" w:rsidRDefault="00B50AC4">
                      <w:pPr>
                        <w:pStyle w:val="a5"/>
                        <w:jc w:val="center"/>
                        <w:rPr>
                          <w:sz w:val="18"/>
                        </w:rPr>
                      </w:pPr>
                      <w:r>
                        <w:rPr>
                          <w:sz w:val="18"/>
                        </w:rPr>
                        <w:t>Лист</w:t>
                      </w:r>
                    </w:p>
                  </w:txbxContent>
                </v:textbox>
              </v:rect>
              <v:rect id="Rectangle 68" o:spid="_x0000_s106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" filled="f" stroked="f" strokeweight=".25pt">
                <v:textbox inset="1pt,1pt,1pt,1pt">
                  <w:txbxContent>
                    <w:p w:rsidR="00B50AC4" w:rsidRPr="006C77B2" w:rsidRDefault="00B50AC4">
                      <w:pPr>
                        <w:pStyle w:val="a5"/>
                        <w:jc w:val="center"/>
                        <w:rPr>
                          <w:sz w:val="18"/>
                          <w:lang w:val="ru-RU"/>
                        </w:rPr>
                      </w:pPr>
                      <w:r>
                        <w:rPr>
                          <w:sz w:val="18"/>
                          <w:lang w:val="ru-RU"/>
                        </w:rPr>
                        <w:t>3</w:t>
                      </w:r>
                    </w:p>
                  </w:txbxContent>
                </v:textbox>
              </v:rect>
              <v:rect id="Rectangle 69" o:spid="_x0000_s106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" filled="f" stroked="f" strokeweight=".25pt">
                <v:textbox inset="1pt,1pt,1pt,1pt">
                  <w:txbxContent>
                    <w:p w:rsidR="00B50AC4" w:rsidRPr="003B57C6" w:rsidRDefault="00B50AC4">
                      <w:pPr>
                        <w:pStyle w:val="a5"/>
                        <w:jc w:val="center"/>
                        <w:rPr>
                          <w:rFonts w:ascii="Journal" w:hAnsi="Journal"/>
                          <w:lang w:val="ru-RU"/>
                        </w:rPr>
                      </w:pPr>
                      <w:r>
                        <w:rPr>
                          <w:lang w:val="ru-RU"/>
                        </w:rPr>
                        <w:t xml:space="preserve">ТПЖА.888643 </w:t>
                      </w:r>
                      <w:proofErr w:type="spellStart"/>
                      <w:r>
                        <w:rPr>
                          <w:lang w:val="ru-RU"/>
                        </w:rPr>
                        <w:t>ПЗ</w:t>
                      </w:r>
                      <w:proofErr w:type="spellEnd"/>
                    </w:p>
                  </w:txbxContent>
                </v:textbox>
              </v:rect>
              <v:line id="Line 70" o:spid="_x0000_s106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" strokeweight="2pt"/>
              <v:line id="Line 71" o:spid="_x0000_s106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" strokeweight="2pt"/>
              <v:line id="Line 72" o:spid="_x0000_s106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" strokeweight="1pt"/>
              <v:line id="Line 73" o:spid="_x0000_s106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2RwwgAAANwAAAAPAAAAZHJzL2Rvd25yZXYueG1sRE/bagIx&#10;EH0X+g9hCn2rWS2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Bbp2RwwgAAANwAAAAPAAAA&#10;AAAAAAAAAAAAAAcCAABkcnMvZG93bnJldi54bWxQSwUGAAAAAAMAAwC3AAAA9gIAAAAA&#10;" strokeweight="1pt"/>
              <v:line id="Line 74" o:spid="_x0000_s106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" strokeweight="1pt"/>
              <v:group id="Group 75" o:spid="_x0000_s107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">
                <v:rect id="Rectangle 76" o:spid="_x0000_s107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" filled="f" stroked="f" strokeweight=".25pt">
                  <v:textbox inset="1pt,1pt,1pt,1pt">
                    <w:txbxContent>
                      <w:p w:rsidR="00B50AC4" w:rsidRDefault="00B50AC4">
                        <w:pPr>
                          <w:pStyle w:val="a5"/>
                          <w:rPr>
                            <w:sz w:val="18"/>
                          </w:rPr>
                        </w:pPr>
                        <w:r>
                          <w:rPr>
                            <w:sz w:val="18"/>
                          </w:rPr>
                          <w:t xml:space="preserve"> </w:t>
                        </w:r>
                        <w:proofErr w:type="spellStart"/>
                        <w:r>
                          <w:rPr>
                            <w:sz w:val="18"/>
                          </w:rPr>
                          <w:t>Разраб</w:t>
                        </w:r>
                        <w:proofErr w:type="spellEnd"/>
                        <w:r>
                          <w:rPr>
                            <w:sz w:val="18"/>
                          </w:rPr>
                          <w:t>.</w:t>
                        </w:r>
                      </w:p>
                    </w:txbxContent>
                  </v:textbox>
                </v:rect>
                <v:rect id="Rectangle 77" o:spid="_x0000_s107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" filled="f" stroked="f" strokeweight=".25pt">
                  <v:textbox inset="1pt,1pt,1pt,1pt">
                    <w:txbxContent>
                      <w:p w:rsidR="00B50AC4" w:rsidRPr="003B57C6" w:rsidRDefault="00B50AC4">
                        <w:pPr>
                          <w:pStyle w:val="a5"/>
                          <w:rPr>
                            <w:sz w:val="18"/>
                            <w:lang w:val="ru-RU"/>
                          </w:rPr>
                        </w:pPr>
                        <w:proofErr w:type="spellStart"/>
                        <w:r>
                          <w:rPr>
                            <w:sz w:val="18"/>
                            <w:lang w:val="ru-RU"/>
                          </w:rPr>
                          <w:t>Янникова</w:t>
                        </w:r>
                        <w:proofErr w:type="spellEnd"/>
                      </w:p>
                    </w:txbxContent>
                  </v:textbox>
                </v:rect>
              </v:group>
              <v:group id="Group 78" o:spid="_x0000_s1073"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79" o:spid="_x0000_s107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rsidR="00B50AC4" w:rsidRDefault="00B50AC4">
                        <w:pPr>
                          <w:pStyle w:val="a5"/>
                          <w:rPr>
                            <w:sz w:val="18"/>
                          </w:rPr>
                        </w:pPr>
                        <w:r>
                          <w:rPr>
                            <w:sz w:val="18"/>
                          </w:rPr>
                          <w:t xml:space="preserve"> </w:t>
                        </w:r>
                        <w:proofErr w:type="spellStart"/>
                        <w:r>
                          <w:rPr>
                            <w:sz w:val="18"/>
                          </w:rPr>
                          <w:t>Провер</w:t>
                        </w:r>
                        <w:proofErr w:type="spellEnd"/>
                        <w:r>
                          <w:rPr>
                            <w:sz w:val="18"/>
                          </w:rPr>
                          <w:t>.</w:t>
                        </w:r>
                      </w:p>
                    </w:txbxContent>
                  </v:textbox>
                </v:rect>
                <v:rect id="Rectangle 80" o:spid="_x0000_s107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rsidR="00B50AC4" w:rsidRDefault="00B50AC4">
                        <w:pPr>
                          <w:pStyle w:val="a5"/>
                          <w:rPr>
                            <w:sz w:val="18"/>
                          </w:rPr>
                        </w:pPr>
                        <w:proofErr w:type="spellStart"/>
                        <w:r>
                          <w:rPr>
                            <w:sz w:val="18"/>
                          </w:rPr>
                          <w:t>Новосельцева</w:t>
                        </w:r>
                        <w:proofErr w:type="spellEnd"/>
                      </w:p>
                    </w:txbxContent>
                  </v:textbox>
                </v:rect>
              </v:group>
              <v:group id="Group 81" o:spid="_x0000_s1076"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">
                <v:rect id="Rectangle 82" o:spid="_x0000_s107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rsidR="00B50AC4" w:rsidRDefault="00B50AC4">
                        <w:pPr>
                          <w:pStyle w:val="a5"/>
                          <w:rPr>
                            <w:sz w:val="18"/>
                          </w:rPr>
                        </w:pPr>
                        <w:r>
                          <w:rPr>
                            <w:sz w:val="18"/>
                          </w:rPr>
                          <w:t xml:space="preserve"> </w:t>
                        </w:r>
                        <w:proofErr w:type="spellStart"/>
                        <w:r>
                          <w:rPr>
                            <w:sz w:val="18"/>
                          </w:rPr>
                          <w:t>Реценз</w:t>
                        </w:r>
                        <w:proofErr w:type="spellEnd"/>
                        <w:r>
                          <w:rPr>
                            <w:sz w:val="18"/>
                          </w:rPr>
                          <w:t>.</w:t>
                        </w:r>
                      </w:p>
                    </w:txbxContent>
                  </v:textbox>
                </v:rect>
                <v:rect id="Rectangle 83" o:spid="_x0000_s107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rsidR="00B50AC4" w:rsidRDefault="00B50AC4">
                        <w:pPr>
                          <w:pStyle w:val="a5"/>
                          <w:rPr>
                            <w:sz w:val="18"/>
                          </w:rPr>
                        </w:pPr>
                      </w:p>
                    </w:txbxContent>
                  </v:textbox>
                </v:rect>
              </v:group>
              <v:group id="Group 84" o:spid="_x0000_s1079"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rect id="Rectangle 85" o:spid="_x0000_s108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rsidR="00B50AC4" w:rsidRDefault="00B50AC4">
                        <w:pPr>
                          <w:pStyle w:val="a5"/>
                          <w:rPr>
                            <w:sz w:val="18"/>
                          </w:rPr>
                        </w:pPr>
                        <w:r>
                          <w:rPr>
                            <w:sz w:val="18"/>
                          </w:rPr>
                          <w:t xml:space="preserve"> Н. Контр.</w:t>
                        </w:r>
                      </w:p>
                    </w:txbxContent>
                  </v:textbox>
                </v:rect>
                <v:rect id="Rectangle 86" o:spid="_x0000_s108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rsidR="00B50AC4" w:rsidRDefault="00B50AC4">
                        <w:pPr>
                          <w:pStyle w:val="a5"/>
                          <w:rPr>
                            <w:sz w:val="18"/>
                          </w:rPr>
                        </w:pPr>
                      </w:p>
                    </w:txbxContent>
                  </v:textbox>
                </v:rect>
              </v:group>
              <v:group id="Group 87" o:spid="_x0000_s1082"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rect id="Rectangle 88" o:spid="_x0000_s108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rsidR="00B50AC4" w:rsidRDefault="00B50AC4">
                        <w:pPr>
                          <w:pStyle w:val="a5"/>
                          <w:rPr>
                            <w:sz w:val="18"/>
                          </w:rPr>
                        </w:pPr>
                        <w:r>
                          <w:rPr>
                            <w:sz w:val="18"/>
                          </w:rPr>
                          <w:t xml:space="preserve"> </w:t>
                        </w:r>
                        <w:proofErr w:type="spellStart"/>
                        <w:r>
                          <w:rPr>
                            <w:sz w:val="18"/>
                          </w:rPr>
                          <w:t>Утверд</w:t>
                        </w:r>
                        <w:proofErr w:type="spellEnd"/>
                        <w:r>
                          <w:rPr>
                            <w:sz w:val="18"/>
                          </w:rPr>
                          <w:t>.</w:t>
                        </w:r>
                      </w:p>
                    </w:txbxContent>
                  </v:textbox>
                </v:rect>
                <v:rect id="Rectangle 89" o:spid="_x0000_s108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" filled="f" stroked="f" strokeweight=".25pt">
                  <v:textbox inset="1pt,1pt,1pt,1pt">
                    <w:txbxContent>
                      <w:p w:rsidR="00B50AC4" w:rsidRDefault="00B50AC4">
                        <w:pPr>
                          <w:pStyle w:val="a5"/>
                          <w:rPr>
                            <w:sz w:val="18"/>
                          </w:rPr>
                        </w:pPr>
                      </w:p>
                    </w:txbxContent>
                  </v:textbox>
                </v:rect>
              </v:group>
              <v:line id="Line 90" o:spid="_x0000_s1085"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rect id="Rectangle 91" o:spid="_x0000_s1086" style="position:absolute;left:7787;top:18314;width:6292;height:1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rsidR="00B50AC4" w:rsidRPr="00F82796" w:rsidRDefault="00B50AC4" w:rsidP="006C77B2">
                      <w:pPr>
                        <w:pStyle w:val="a5"/>
                        <w:jc w:val="center"/>
                        <w:rPr>
                          <w:lang w:val="ru-RU"/>
                        </w:rPr>
                      </w:pPr>
                      <w:r w:rsidRPr="00F82796">
                        <w:rPr>
                          <w:lang w:val="ru-RU"/>
                        </w:rPr>
                        <w:t>Возведение одноэ</w:t>
                      </w:r>
                      <w:r>
                        <w:rPr>
                          <w:lang w:val="ru-RU"/>
                        </w:rPr>
                        <w:t>тажного и многоэтажного зданий и</w:t>
                      </w:r>
                      <w:r w:rsidRPr="00F82796">
                        <w:rPr>
                          <w:lang w:val="ru-RU"/>
                        </w:rPr>
                        <w:t>з сборных элементов</w:t>
                      </w:r>
                    </w:p>
                  </w:txbxContent>
                </v:textbox>
              </v:rect>
              <v:line id="Line 92" o:spid="_x0000_s1087"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93" o:spid="_x0000_s1088"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94" o:spid="_x0000_s1089"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" strokeweight="2pt"/>
              <v:rect id="Rectangle 95" o:spid="_x0000_s1090"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rsidR="00B50AC4" w:rsidRDefault="00B50AC4">
                      <w:pPr>
                        <w:pStyle w:val="a5"/>
                        <w:jc w:val="center"/>
                        <w:rPr>
                          <w:sz w:val="18"/>
                        </w:rPr>
                      </w:pPr>
                      <w:proofErr w:type="spellStart"/>
                      <w:r>
                        <w:rPr>
                          <w:sz w:val="18"/>
                        </w:rPr>
                        <w:t>Лит</w:t>
                      </w:r>
                      <w:proofErr w:type="spellEnd"/>
                      <w:r>
                        <w:rPr>
                          <w:sz w:val="18"/>
                        </w:rPr>
                        <w:t>.</w:t>
                      </w:r>
                    </w:p>
                  </w:txbxContent>
                </v:textbox>
              </v:rect>
              <v:rect id="Rectangle 96" o:spid="_x0000_s1091"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rsidR="00B50AC4" w:rsidRDefault="00B50AC4">
                      <w:pPr>
                        <w:pStyle w:val="a5"/>
                        <w:jc w:val="center"/>
                        <w:rPr>
                          <w:sz w:val="18"/>
                        </w:rPr>
                      </w:pPr>
                      <w:r>
                        <w:rPr>
                          <w:sz w:val="18"/>
                        </w:rPr>
                        <w:t>Листов</w:t>
                      </w:r>
                    </w:p>
                  </w:txbxContent>
                </v:textbox>
              </v:rect>
              <v:rect id="Rectangle 97" o:spid="_x0000_s1092"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" filled="f" stroked="f" strokeweight=".25pt">
                <v:textbox inset="1pt,1pt,1pt,1pt">
                  <w:txbxContent>
                    <w:p w:rsidR="00B50AC4" w:rsidRPr="00F82796" w:rsidRDefault="00B50AC4">
                      <w:pPr>
                        <w:pStyle w:val="a5"/>
                        <w:jc w:val="center"/>
                        <w:rPr>
                          <w:sz w:val="18"/>
                          <w:lang w:val="ru-RU"/>
                        </w:rPr>
                      </w:pPr>
                      <w:r>
                        <w:rPr>
                          <w:sz w:val="18"/>
                          <w:lang w:val="ru-RU"/>
                        </w:rPr>
                        <w:t>58</w:t>
                      </w:r>
                    </w:p>
                  </w:txbxContent>
                </v:textbox>
              </v:rect>
              <v:line id="Line 98" o:spid="_x0000_s1093"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" strokeweight="1pt"/>
              <v:line id="Line 99" o:spid="_x0000_s1094"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" strokeweight="1pt"/>
              <v:rect id="Rectangle 100" o:spid="_x0000_s1095" style="position:absolute;left:14295;top:19221;width:5609;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" filled="f" stroked="f" strokeweight=".25pt">
                <v:textbox inset="1pt,1pt,1pt,1pt">
                  <w:txbxContent>
                    <w:p w:rsidR="00B50AC4" w:rsidRPr="006C77B2" w:rsidRDefault="00B50AC4">
                      <w:pPr>
                        <w:pStyle w:val="a5"/>
                        <w:jc w:val="center"/>
                        <w:rPr>
                          <w:rFonts w:ascii="Journal" w:hAnsi="Journal"/>
                          <w:sz w:val="24"/>
                          <w:lang w:val="ru-RU"/>
                        </w:rPr>
                      </w:pPr>
                      <w:r>
                        <w:rPr>
                          <w:sz w:val="24"/>
                          <w:lang w:val="ru-RU"/>
                        </w:rPr>
                        <w:t>Гр. СТб-3801-01-00</w:t>
                      </w:r>
                    </w:p>
                  </w:txbxContent>
                </v:textbox>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E7023F4"/>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1CF0FD1"/>
    <w:multiLevelType w:val="hybridMultilevel"/>
    <w:tmpl w:val="F76A4D28"/>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 w15:restartNumberingAfterBreak="0">
    <w:nsid w:val="04B5377C"/>
    <w:multiLevelType w:val="singleLevel"/>
    <w:tmpl w:val="AC98C330"/>
    <w:lvl w:ilvl="0">
      <w:start w:val="1"/>
      <w:numFmt w:val="bullet"/>
      <w:lvlText w:val=""/>
      <w:lvlJc w:val="left"/>
      <w:pPr>
        <w:ind w:left="567" w:hanging="207"/>
      </w:pPr>
      <w:rPr>
        <w:rFonts w:ascii="Symbol" w:hAnsi="Symbol" w:hint="default"/>
        <w:lang w:val="ru-RU"/>
      </w:rPr>
    </w:lvl>
  </w:abstractNum>
  <w:abstractNum w:abstractNumId="3" w15:restartNumberingAfterBreak="0">
    <w:nsid w:val="06922FBA"/>
    <w:multiLevelType w:val="hybridMultilevel"/>
    <w:tmpl w:val="0C3EF3F2"/>
    <w:lvl w:ilvl="0" w:tplc="5968778C">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4" w15:restartNumberingAfterBreak="0">
    <w:nsid w:val="07947686"/>
    <w:multiLevelType w:val="hybridMultilevel"/>
    <w:tmpl w:val="8946CB94"/>
    <w:lvl w:ilvl="0" w:tplc="C56A0344">
      <w:start w:val="1"/>
      <w:numFmt w:val="decimal"/>
      <w:lvlText w:val="%1)"/>
      <w:lvlJc w:val="left"/>
      <w:pPr>
        <w:tabs>
          <w:tab w:val="num" w:pos="643"/>
        </w:tabs>
        <w:ind w:left="643" w:hanging="360"/>
      </w:pPr>
      <w:rPr>
        <w:rFonts w:hint="default"/>
      </w:rPr>
    </w:lvl>
    <w:lvl w:ilvl="1" w:tplc="04190019" w:tentative="1">
      <w:start w:val="1"/>
      <w:numFmt w:val="lowerLetter"/>
      <w:lvlText w:val="%2."/>
      <w:lvlJc w:val="left"/>
      <w:pPr>
        <w:tabs>
          <w:tab w:val="num" w:pos="1363"/>
        </w:tabs>
        <w:ind w:left="1363" w:hanging="360"/>
      </w:p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5" w15:restartNumberingAfterBreak="0">
    <w:nsid w:val="07F7301C"/>
    <w:multiLevelType w:val="hybridMultilevel"/>
    <w:tmpl w:val="2CEA964C"/>
    <w:lvl w:ilvl="0" w:tplc="AF78257C">
      <w:start w:val="1"/>
      <w:numFmt w:val="decimal"/>
      <w:lvlText w:val="%1)"/>
      <w:lvlJc w:val="left"/>
      <w:pPr>
        <w:tabs>
          <w:tab w:val="num" w:pos="927"/>
        </w:tabs>
        <w:ind w:left="927" w:hanging="360"/>
      </w:pPr>
      <w:rPr>
        <w:rFonts w:hint="default"/>
        <w:b/>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6" w15:restartNumberingAfterBreak="0">
    <w:nsid w:val="0B863CEF"/>
    <w:multiLevelType w:val="hybridMultilevel"/>
    <w:tmpl w:val="88B4ECE8"/>
    <w:lvl w:ilvl="0" w:tplc="4BE4F3B2">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7" w15:restartNumberingAfterBreak="0">
    <w:nsid w:val="11C02051"/>
    <w:multiLevelType w:val="hybridMultilevel"/>
    <w:tmpl w:val="2642FF10"/>
    <w:lvl w:ilvl="0" w:tplc="04190005">
      <w:start w:val="1"/>
      <w:numFmt w:val="bullet"/>
      <w:lvlText w:val=""/>
      <w:lvlJc w:val="left"/>
      <w:pPr>
        <w:ind w:left="1364" w:hanging="360"/>
      </w:pPr>
      <w:rPr>
        <w:rFonts w:ascii="Wingdings" w:hAnsi="Wingdings" w:hint="default"/>
      </w:rPr>
    </w:lvl>
    <w:lvl w:ilvl="1" w:tplc="04190003">
      <w:start w:val="1"/>
      <w:numFmt w:val="bullet"/>
      <w:lvlText w:val="o"/>
      <w:lvlJc w:val="left"/>
      <w:pPr>
        <w:ind w:left="2084" w:hanging="360"/>
      </w:pPr>
      <w:rPr>
        <w:rFonts w:ascii="Courier New" w:hAnsi="Courier New" w:cs="Courier New" w:hint="default"/>
      </w:rPr>
    </w:lvl>
    <w:lvl w:ilvl="2" w:tplc="04190005">
      <w:start w:val="1"/>
      <w:numFmt w:val="bullet"/>
      <w:lvlText w:val=""/>
      <w:lvlJc w:val="left"/>
      <w:pPr>
        <w:ind w:left="2804" w:hanging="360"/>
      </w:pPr>
      <w:rPr>
        <w:rFonts w:ascii="Wingdings" w:hAnsi="Wingdings" w:hint="default"/>
      </w:rPr>
    </w:lvl>
    <w:lvl w:ilvl="3" w:tplc="04190001">
      <w:start w:val="1"/>
      <w:numFmt w:val="bullet"/>
      <w:lvlText w:val=""/>
      <w:lvlJc w:val="left"/>
      <w:pPr>
        <w:ind w:left="3524" w:hanging="360"/>
      </w:pPr>
      <w:rPr>
        <w:rFonts w:ascii="Symbol" w:hAnsi="Symbol" w:hint="default"/>
      </w:rPr>
    </w:lvl>
    <w:lvl w:ilvl="4" w:tplc="04190003">
      <w:start w:val="1"/>
      <w:numFmt w:val="bullet"/>
      <w:lvlText w:val="o"/>
      <w:lvlJc w:val="left"/>
      <w:pPr>
        <w:ind w:left="4244" w:hanging="360"/>
      </w:pPr>
      <w:rPr>
        <w:rFonts w:ascii="Courier New" w:hAnsi="Courier New" w:cs="Courier New" w:hint="default"/>
      </w:rPr>
    </w:lvl>
    <w:lvl w:ilvl="5" w:tplc="04190005">
      <w:start w:val="1"/>
      <w:numFmt w:val="bullet"/>
      <w:lvlText w:val=""/>
      <w:lvlJc w:val="left"/>
      <w:pPr>
        <w:ind w:left="4964" w:hanging="360"/>
      </w:pPr>
      <w:rPr>
        <w:rFonts w:ascii="Wingdings" w:hAnsi="Wingdings" w:hint="default"/>
      </w:rPr>
    </w:lvl>
    <w:lvl w:ilvl="6" w:tplc="04190001">
      <w:start w:val="1"/>
      <w:numFmt w:val="bullet"/>
      <w:lvlText w:val=""/>
      <w:lvlJc w:val="left"/>
      <w:pPr>
        <w:ind w:left="5684" w:hanging="360"/>
      </w:pPr>
      <w:rPr>
        <w:rFonts w:ascii="Symbol" w:hAnsi="Symbol" w:hint="default"/>
      </w:rPr>
    </w:lvl>
    <w:lvl w:ilvl="7" w:tplc="04190003">
      <w:start w:val="1"/>
      <w:numFmt w:val="bullet"/>
      <w:lvlText w:val="o"/>
      <w:lvlJc w:val="left"/>
      <w:pPr>
        <w:ind w:left="6404" w:hanging="360"/>
      </w:pPr>
      <w:rPr>
        <w:rFonts w:ascii="Courier New" w:hAnsi="Courier New" w:cs="Courier New" w:hint="default"/>
      </w:rPr>
    </w:lvl>
    <w:lvl w:ilvl="8" w:tplc="04190005">
      <w:start w:val="1"/>
      <w:numFmt w:val="bullet"/>
      <w:lvlText w:val=""/>
      <w:lvlJc w:val="left"/>
      <w:pPr>
        <w:ind w:left="7124" w:hanging="360"/>
      </w:pPr>
      <w:rPr>
        <w:rFonts w:ascii="Wingdings" w:hAnsi="Wingdings" w:hint="default"/>
      </w:rPr>
    </w:lvl>
  </w:abstractNum>
  <w:abstractNum w:abstractNumId="8" w15:restartNumberingAfterBreak="0">
    <w:nsid w:val="11D42D68"/>
    <w:multiLevelType w:val="hybridMultilevel"/>
    <w:tmpl w:val="8E32A336"/>
    <w:lvl w:ilvl="0" w:tplc="B8C864D8">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9" w15:restartNumberingAfterBreak="0">
    <w:nsid w:val="19CB33D7"/>
    <w:multiLevelType w:val="hybridMultilevel"/>
    <w:tmpl w:val="70DAD704"/>
    <w:lvl w:ilvl="0" w:tplc="04190011">
      <w:start w:val="1"/>
      <w:numFmt w:val="decimal"/>
      <w:lvlText w:val="%1)"/>
      <w:lvlJc w:val="left"/>
      <w:pPr>
        <w:tabs>
          <w:tab w:val="num" w:pos="927"/>
        </w:tabs>
        <w:ind w:left="927"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1A3B78BF"/>
    <w:multiLevelType w:val="hybridMultilevel"/>
    <w:tmpl w:val="F61053F4"/>
    <w:lvl w:ilvl="0" w:tplc="8DD49D9E">
      <w:start w:val="8"/>
      <w:numFmt w:val="decimal"/>
      <w:lvlText w:val="%1."/>
      <w:lvlJc w:val="left"/>
      <w:pPr>
        <w:tabs>
          <w:tab w:val="num" w:pos="785"/>
        </w:tabs>
        <w:ind w:left="785" w:hanging="360"/>
      </w:pPr>
      <w:rPr>
        <w:rFonts w:ascii="Times New Roman" w:eastAsia="Times New Roman" w:hAnsi="Times New Roman" w:cs="Times New Roman"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1A655164"/>
    <w:multiLevelType w:val="singleLevel"/>
    <w:tmpl w:val="A4D4DE78"/>
    <w:lvl w:ilvl="0">
      <w:start w:val="1"/>
      <w:numFmt w:val="bullet"/>
      <w:lvlText w:val=""/>
      <w:lvlJc w:val="left"/>
      <w:pPr>
        <w:ind w:left="360" w:hanging="360"/>
      </w:pPr>
      <w:rPr>
        <w:rFonts w:ascii="Symbol" w:hAnsi="Symbol" w:hint="default"/>
      </w:rPr>
    </w:lvl>
  </w:abstractNum>
  <w:abstractNum w:abstractNumId="12" w15:restartNumberingAfterBreak="0">
    <w:nsid w:val="1CE35962"/>
    <w:multiLevelType w:val="hybridMultilevel"/>
    <w:tmpl w:val="DCD44BE4"/>
    <w:lvl w:ilvl="0" w:tplc="BCE053CE">
      <w:start w:val="5"/>
      <w:numFmt w:val="decimal"/>
      <w:lvlText w:val="%1."/>
      <w:lvlJc w:val="left"/>
      <w:pPr>
        <w:tabs>
          <w:tab w:val="num" w:pos="644"/>
        </w:tabs>
        <w:ind w:left="644"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1D114562"/>
    <w:multiLevelType w:val="hybridMultilevel"/>
    <w:tmpl w:val="5DCCAD72"/>
    <w:lvl w:ilvl="0" w:tplc="66BCD2C6">
      <w:start w:val="1"/>
      <w:numFmt w:val="decimal"/>
      <w:lvlText w:val="%1."/>
      <w:lvlJc w:val="left"/>
      <w:pPr>
        <w:tabs>
          <w:tab w:val="num" w:pos="644"/>
        </w:tabs>
        <w:ind w:left="644" w:hanging="360"/>
      </w:pPr>
      <w:rPr>
        <w:rFonts w:ascii="Times New Roman" w:hAnsi="Times New Roman" w:cs="Times New Roman" w:hint="default"/>
        <w:b w:val="0"/>
        <w:sz w:val="24"/>
        <w:szCs w:val="24"/>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14" w15:restartNumberingAfterBreak="0">
    <w:nsid w:val="1E782683"/>
    <w:multiLevelType w:val="hybridMultilevel"/>
    <w:tmpl w:val="D2A479E2"/>
    <w:lvl w:ilvl="0" w:tplc="3FF29948">
      <w:start w:val="1"/>
      <w:numFmt w:val="decimal"/>
      <w:lvlText w:val="%1."/>
      <w:lvlJc w:val="left"/>
      <w:pPr>
        <w:tabs>
          <w:tab w:val="num" w:pos="927"/>
        </w:tabs>
        <w:ind w:left="927" w:hanging="360"/>
      </w:pPr>
      <w:rPr>
        <w:b w:val="0"/>
        <w:sz w:val="24"/>
        <w:szCs w:val="24"/>
      </w:rPr>
    </w:lvl>
    <w:lvl w:ilvl="1" w:tplc="04190019">
      <w:start w:val="1"/>
      <w:numFmt w:val="lowerLetter"/>
      <w:lvlText w:val="%2."/>
      <w:lvlJc w:val="left"/>
      <w:pPr>
        <w:tabs>
          <w:tab w:val="num" w:pos="1723"/>
        </w:tabs>
        <w:ind w:left="1723" w:hanging="360"/>
      </w:pPr>
    </w:lvl>
    <w:lvl w:ilvl="2" w:tplc="0419001B">
      <w:start w:val="1"/>
      <w:numFmt w:val="lowerRoman"/>
      <w:lvlText w:val="%3."/>
      <w:lvlJc w:val="right"/>
      <w:pPr>
        <w:tabs>
          <w:tab w:val="num" w:pos="2443"/>
        </w:tabs>
        <w:ind w:left="2443" w:hanging="180"/>
      </w:pPr>
    </w:lvl>
    <w:lvl w:ilvl="3" w:tplc="0419000F">
      <w:start w:val="1"/>
      <w:numFmt w:val="decimal"/>
      <w:lvlText w:val="%4."/>
      <w:lvlJc w:val="left"/>
      <w:pPr>
        <w:tabs>
          <w:tab w:val="num" w:pos="3163"/>
        </w:tabs>
        <w:ind w:left="3163" w:hanging="360"/>
      </w:pPr>
    </w:lvl>
    <w:lvl w:ilvl="4" w:tplc="04190019">
      <w:start w:val="1"/>
      <w:numFmt w:val="lowerLetter"/>
      <w:lvlText w:val="%5."/>
      <w:lvlJc w:val="left"/>
      <w:pPr>
        <w:tabs>
          <w:tab w:val="num" w:pos="3883"/>
        </w:tabs>
        <w:ind w:left="3883" w:hanging="360"/>
      </w:pPr>
    </w:lvl>
    <w:lvl w:ilvl="5" w:tplc="0419001B">
      <w:start w:val="1"/>
      <w:numFmt w:val="lowerRoman"/>
      <w:lvlText w:val="%6."/>
      <w:lvlJc w:val="right"/>
      <w:pPr>
        <w:tabs>
          <w:tab w:val="num" w:pos="4603"/>
        </w:tabs>
        <w:ind w:left="4603" w:hanging="180"/>
      </w:pPr>
    </w:lvl>
    <w:lvl w:ilvl="6" w:tplc="0419000F">
      <w:start w:val="1"/>
      <w:numFmt w:val="decimal"/>
      <w:lvlText w:val="%7."/>
      <w:lvlJc w:val="left"/>
      <w:pPr>
        <w:tabs>
          <w:tab w:val="num" w:pos="5323"/>
        </w:tabs>
        <w:ind w:left="5323" w:hanging="360"/>
      </w:pPr>
    </w:lvl>
    <w:lvl w:ilvl="7" w:tplc="04190019">
      <w:start w:val="1"/>
      <w:numFmt w:val="lowerLetter"/>
      <w:lvlText w:val="%8."/>
      <w:lvlJc w:val="left"/>
      <w:pPr>
        <w:tabs>
          <w:tab w:val="num" w:pos="6043"/>
        </w:tabs>
        <w:ind w:left="6043" w:hanging="360"/>
      </w:pPr>
    </w:lvl>
    <w:lvl w:ilvl="8" w:tplc="0419001B">
      <w:start w:val="1"/>
      <w:numFmt w:val="lowerRoman"/>
      <w:lvlText w:val="%9."/>
      <w:lvlJc w:val="right"/>
      <w:pPr>
        <w:tabs>
          <w:tab w:val="num" w:pos="6763"/>
        </w:tabs>
        <w:ind w:left="6763" w:hanging="180"/>
      </w:pPr>
    </w:lvl>
  </w:abstractNum>
  <w:abstractNum w:abstractNumId="15" w15:restartNumberingAfterBreak="0">
    <w:nsid w:val="1E9E3F9C"/>
    <w:multiLevelType w:val="hybridMultilevel"/>
    <w:tmpl w:val="DFB0144E"/>
    <w:lvl w:ilvl="0" w:tplc="FAECC1B2">
      <w:start w:val="14"/>
      <w:numFmt w:val="decimal"/>
      <w:lvlText w:val="%1."/>
      <w:lvlJc w:val="left"/>
      <w:pPr>
        <w:ind w:left="689" w:hanging="405"/>
      </w:pPr>
    </w:lvl>
    <w:lvl w:ilvl="1" w:tplc="04190005">
      <w:start w:val="1"/>
      <w:numFmt w:val="bullet"/>
      <w:lvlText w:val=""/>
      <w:lvlJc w:val="left"/>
      <w:pPr>
        <w:ind w:left="1364" w:hanging="360"/>
      </w:pPr>
      <w:rPr>
        <w:rFonts w:ascii="Wingdings" w:hAnsi="Wingdings" w:hint="default"/>
      </w:rPr>
    </w:lvl>
    <w:lvl w:ilvl="2" w:tplc="0419001B">
      <w:start w:val="1"/>
      <w:numFmt w:val="lowerRoman"/>
      <w:lvlText w:val="%3."/>
      <w:lvlJc w:val="right"/>
      <w:pPr>
        <w:ind w:left="464" w:hanging="180"/>
      </w:pPr>
    </w:lvl>
    <w:lvl w:ilvl="3" w:tplc="85D84CB0">
      <w:start w:val="3"/>
      <w:numFmt w:val="upperRoman"/>
      <w:lvlText w:val="%4."/>
      <w:lvlJc w:val="left"/>
      <w:pPr>
        <w:ind w:left="3164" w:hanging="720"/>
      </w:pPr>
    </w:lvl>
    <w:lvl w:ilvl="4" w:tplc="04190019">
      <w:start w:val="1"/>
      <w:numFmt w:val="lowerLetter"/>
      <w:lvlText w:val="%5."/>
      <w:lvlJc w:val="left"/>
      <w:pPr>
        <w:ind w:left="3524" w:hanging="360"/>
      </w:pPr>
    </w:lvl>
    <w:lvl w:ilvl="5" w:tplc="0419001B">
      <w:start w:val="1"/>
      <w:numFmt w:val="lowerRoman"/>
      <w:lvlText w:val="%6."/>
      <w:lvlJc w:val="right"/>
      <w:pPr>
        <w:ind w:left="4244" w:hanging="180"/>
      </w:pPr>
    </w:lvl>
    <w:lvl w:ilvl="6" w:tplc="639829E8">
      <w:start w:val="1"/>
      <w:numFmt w:val="decimal"/>
      <w:lvlText w:val="%7."/>
      <w:lvlJc w:val="left"/>
      <w:pPr>
        <w:ind w:left="4964" w:hanging="360"/>
      </w:pPr>
      <w:rPr>
        <w:rFonts w:ascii="Times New Roman" w:hAnsi="Times New Roman" w:cs="Times New Roman" w:hint="default"/>
      </w:rPr>
    </w:lvl>
    <w:lvl w:ilvl="7" w:tplc="04190019">
      <w:start w:val="1"/>
      <w:numFmt w:val="lowerLetter"/>
      <w:lvlText w:val="%8."/>
      <w:lvlJc w:val="left"/>
      <w:pPr>
        <w:ind w:left="5684" w:hanging="360"/>
      </w:pPr>
    </w:lvl>
    <w:lvl w:ilvl="8" w:tplc="0419001B">
      <w:start w:val="1"/>
      <w:numFmt w:val="lowerRoman"/>
      <w:lvlText w:val="%9."/>
      <w:lvlJc w:val="right"/>
      <w:pPr>
        <w:ind w:left="6404" w:hanging="180"/>
      </w:pPr>
    </w:lvl>
  </w:abstractNum>
  <w:abstractNum w:abstractNumId="16" w15:restartNumberingAfterBreak="0">
    <w:nsid w:val="1FE70FBD"/>
    <w:multiLevelType w:val="hybridMultilevel"/>
    <w:tmpl w:val="DEAE545E"/>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7" w15:restartNumberingAfterBreak="0">
    <w:nsid w:val="206A2ADF"/>
    <w:multiLevelType w:val="hybridMultilevel"/>
    <w:tmpl w:val="30E4158E"/>
    <w:lvl w:ilvl="0" w:tplc="0419000F">
      <w:start w:val="1"/>
      <w:numFmt w:val="decimal"/>
      <w:lvlText w:val="%1."/>
      <w:lvlJc w:val="left"/>
      <w:pPr>
        <w:tabs>
          <w:tab w:val="num" w:pos="1169"/>
        </w:tabs>
        <w:ind w:left="1169" w:hanging="885"/>
      </w:pPr>
      <w:rPr>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18" w15:restartNumberingAfterBreak="0">
    <w:nsid w:val="21D51C15"/>
    <w:multiLevelType w:val="hybridMultilevel"/>
    <w:tmpl w:val="D77650BA"/>
    <w:lvl w:ilvl="0" w:tplc="D4DE01E2">
      <w:start w:val="1"/>
      <w:numFmt w:val="decimal"/>
      <w:lvlText w:val="%1."/>
      <w:lvlJc w:val="left"/>
      <w:pPr>
        <w:tabs>
          <w:tab w:val="num" w:pos="644"/>
        </w:tabs>
        <w:ind w:left="644" w:hanging="360"/>
      </w:pPr>
    </w:lvl>
    <w:lvl w:ilvl="1" w:tplc="04190005">
      <w:start w:val="1"/>
      <w:numFmt w:val="bullet"/>
      <w:lvlText w:val=""/>
      <w:lvlJc w:val="left"/>
      <w:pPr>
        <w:tabs>
          <w:tab w:val="num" w:pos="1364"/>
        </w:tabs>
        <w:ind w:left="1364" w:hanging="360"/>
      </w:pPr>
      <w:rPr>
        <w:rFonts w:ascii="Wingdings" w:hAnsi="Wingdings" w:hint="default"/>
      </w:rPr>
    </w:lvl>
    <w:lvl w:ilvl="2" w:tplc="D4DE01E2">
      <w:start w:val="1"/>
      <w:numFmt w:val="decimal"/>
      <w:lvlText w:val="%3."/>
      <w:lvlJc w:val="left"/>
      <w:pPr>
        <w:tabs>
          <w:tab w:val="num" w:pos="2264"/>
        </w:tabs>
        <w:ind w:left="2264" w:hanging="360"/>
      </w:p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19" w15:restartNumberingAfterBreak="0">
    <w:nsid w:val="22BF4331"/>
    <w:multiLevelType w:val="hybridMultilevel"/>
    <w:tmpl w:val="DE5AADB2"/>
    <w:lvl w:ilvl="0" w:tplc="A274EEB8">
      <w:start w:val="1"/>
      <w:numFmt w:val="decimal"/>
      <w:lvlText w:val="%1."/>
      <w:lvlJc w:val="left"/>
      <w:pPr>
        <w:tabs>
          <w:tab w:val="num" w:pos="1311"/>
        </w:tabs>
        <w:ind w:left="788" w:hanging="362"/>
      </w:pPr>
      <w:rPr>
        <w:rFonts w:ascii="Times New Roman" w:eastAsia="Times New Roman" w:hAnsi="Times New Roman" w:cs="Times New Roman" w:hint="default"/>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20" w15:restartNumberingAfterBreak="0">
    <w:nsid w:val="24940A81"/>
    <w:multiLevelType w:val="hybridMultilevel"/>
    <w:tmpl w:val="CA326128"/>
    <w:lvl w:ilvl="0" w:tplc="1F486B9E">
      <w:start w:val="1"/>
      <w:numFmt w:val="decimal"/>
      <w:lvlText w:val="%1."/>
      <w:lvlJc w:val="left"/>
      <w:pPr>
        <w:tabs>
          <w:tab w:val="num" w:pos="644"/>
        </w:tabs>
        <w:ind w:left="644" w:hanging="360"/>
      </w:pPr>
      <w:rPr>
        <w:sz w:val="24"/>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21" w15:restartNumberingAfterBreak="0">
    <w:nsid w:val="26361407"/>
    <w:multiLevelType w:val="hybridMultilevel"/>
    <w:tmpl w:val="35F8F6BC"/>
    <w:lvl w:ilvl="0" w:tplc="23B07010">
      <w:start w:val="1"/>
      <w:numFmt w:val="decimal"/>
      <w:lvlText w:val="%1)"/>
      <w:lvlJc w:val="left"/>
      <w:pPr>
        <w:tabs>
          <w:tab w:val="num" w:pos="927"/>
        </w:tabs>
        <w:ind w:left="927" w:hanging="360"/>
      </w:pPr>
      <w:rPr>
        <w:b w:val="0"/>
        <w:sz w:val="24"/>
      </w:rPr>
    </w:lvl>
    <w:lvl w:ilvl="1" w:tplc="04190019">
      <w:start w:val="1"/>
      <w:numFmt w:val="lowerLetter"/>
      <w:lvlText w:val="%2."/>
      <w:lvlJc w:val="left"/>
      <w:pPr>
        <w:tabs>
          <w:tab w:val="num" w:pos="1647"/>
        </w:tabs>
        <w:ind w:left="1647" w:hanging="360"/>
      </w:pPr>
    </w:lvl>
    <w:lvl w:ilvl="2" w:tplc="0419001B">
      <w:start w:val="1"/>
      <w:numFmt w:val="lowerRoman"/>
      <w:lvlText w:val="%3."/>
      <w:lvlJc w:val="right"/>
      <w:pPr>
        <w:tabs>
          <w:tab w:val="num" w:pos="2367"/>
        </w:tabs>
        <w:ind w:left="2367" w:hanging="180"/>
      </w:pPr>
    </w:lvl>
    <w:lvl w:ilvl="3" w:tplc="0419000F">
      <w:start w:val="1"/>
      <w:numFmt w:val="decimal"/>
      <w:lvlText w:val="%4."/>
      <w:lvlJc w:val="left"/>
      <w:pPr>
        <w:tabs>
          <w:tab w:val="num" w:pos="3087"/>
        </w:tabs>
        <w:ind w:left="3087" w:hanging="360"/>
      </w:pPr>
    </w:lvl>
    <w:lvl w:ilvl="4" w:tplc="04190019">
      <w:start w:val="1"/>
      <w:numFmt w:val="lowerLetter"/>
      <w:lvlText w:val="%5."/>
      <w:lvlJc w:val="left"/>
      <w:pPr>
        <w:tabs>
          <w:tab w:val="num" w:pos="3807"/>
        </w:tabs>
        <w:ind w:left="3807" w:hanging="360"/>
      </w:pPr>
    </w:lvl>
    <w:lvl w:ilvl="5" w:tplc="0419001B">
      <w:start w:val="1"/>
      <w:numFmt w:val="lowerRoman"/>
      <w:lvlText w:val="%6."/>
      <w:lvlJc w:val="right"/>
      <w:pPr>
        <w:tabs>
          <w:tab w:val="num" w:pos="4527"/>
        </w:tabs>
        <w:ind w:left="4527" w:hanging="180"/>
      </w:pPr>
    </w:lvl>
    <w:lvl w:ilvl="6" w:tplc="0419000F">
      <w:start w:val="1"/>
      <w:numFmt w:val="decimal"/>
      <w:lvlText w:val="%7."/>
      <w:lvlJc w:val="left"/>
      <w:pPr>
        <w:tabs>
          <w:tab w:val="num" w:pos="5247"/>
        </w:tabs>
        <w:ind w:left="5247" w:hanging="360"/>
      </w:pPr>
    </w:lvl>
    <w:lvl w:ilvl="7" w:tplc="04190019">
      <w:start w:val="1"/>
      <w:numFmt w:val="lowerLetter"/>
      <w:lvlText w:val="%8."/>
      <w:lvlJc w:val="left"/>
      <w:pPr>
        <w:tabs>
          <w:tab w:val="num" w:pos="5967"/>
        </w:tabs>
        <w:ind w:left="5967" w:hanging="360"/>
      </w:pPr>
    </w:lvl>
    <w:lvl w:ilvl="8" w:tplc="0419001B">
      <w:start w:val="1"/>
      <w:numFmt w:val="lowerRoman"/>
      <w:lvlText w:val="%9."/>
      <w:lvlJc w:val="right"/>
      <w:pPr>
        <w:tabs>
          <w:tab w:val="num" w:pos="6687"/>
        </w:tabs>
        <w:ind w:left="6687" w:hanging="180"/>
      </w:pPr>
    </w:lvl>
  </w:abstractNum>
  <w:abstractNum w:abstractNumId="22" w15:restartNumberingAfterBreak="0">
    <w:nsid w:val="26985EBC"/>
    <w:multiLevelType w:val="hybridMultilevel"/>
    <w:tmpl w:val="C71AE124"/>
    <w:lvl w:ilvl="0" w:tplc="069AA8D0">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3" w15:restartNumberingAfterBreak="0">
    <w:nsid w:val="26B94FC6"/>
    <w:multiLevelType w:val="hybridMultilevel"/>
    <w:tmpl w:val="004230AA"/>
    <w:lvl w:ilvl="0" w:tplc="38884BFA">
      <w:start w:val="5"/>
      <w:numFmt w:val="decimal"/>
      <w:lvlText w:val="%1."/>
      <w:lvlJc w:val="left"/>
      <w:pPr>
        <w:tabs>
          <w:tab w:val="num" w:pos="644"/>
        </w:tabs>
        <w:ind w:left="644"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28690619"/>
    <w:multiLevelType w:val="hybridMultilevel"/>
    <w:tmpl w:val="9684ED4A"/>
    <w:lvl w:ilvl="0" w:tplc="04190005">
      <w:start w:val="1"/>
      <w:numFmt w:val="bullet"/>
      <w:lvlText w:val=""/>
      <w:lvlJc w:val="left"/>
      <w:pPr>
        <w:tabs>
          <w:tab w:val="num" w:pos="1364"/>
        </w:tabs>
        <w:ind w:left="1364" w:hanging="360"/>
      </w:pPr>
      <w:rPr>
        <w:rFonts w:ascii="Wingdings" w:hAnsi="Wingdings"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5" w15:restartNumberingAfterBreak="0">
    <w:nsid w:val="2AF65A40"/>
    <w:multiLevelType w:val="singleLevel"/>
    <w:tmpl w:val="8C7CD7D0"/>
    <w:lvl w:ilvl="0">
      <w:start w:val="1"/>
      <w:numFmt w:val="decimal"/>
      <w:lvlText w:val="%1)"/>
      <w:lvlJc w:val="left"/>
      <w:pPr>
        <w:ind w:left="425" w:hanging="283"/>
      </w:pPr>
      <w:rPr>
        <w:rFonts w:hint="default"/>
      </w:rPr>
    </w:lvl>
  </w:abstractNum>
  <w:abstractNum w:abstractNumId="26" w15:restartNumberingAfterBreak="0">
    <w:nsid w:val="2B7C6AF6"/>
    <w:multiLevelType w:val="hybridMultilevel"/>
    <w:tmpl w:val="CF22CC76"/>
    <w:lvl w:ilvl="0" w:tplc="87820E66">
      <w:start w:val="12"/>
      <w:numFmt w:val="decimal"/>
      <w:lvlText w:val="%1."/>
      <w:lvlJc w:val="left"/>
      <w:pPr>
        <w:ind w:left="786" w:hanging="360"/>
      </w:pPr>
      <w:rPr>
        <w:rFonts w:hint="default"/>
        <w:sz w:val="24"/>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7" w15:restartNumberingAfterBreak="0">
    <w:nsid w:val="33CD700F"/>
    <w:multiLevelType w:val="multilevel"/>
    <w:tmpl w:val="A68015E2"/>
    <w:lvl w:ilvl="0">
      <w:start w:val="1"/>
      <w:numFmt w:val="decimal"/>
      <w:lvlText w:val="%1."/>
      <w:lvlJc w:val="left"/>
      <w:pPr>
        <w:ind w:left="720" w:hanging="360"/>
      </w:pPr>
    </w:lvl>
    <w:lvl w:ilvl="1">
      <w:start w:val="1"/>
      <w:numFmt w:val="decimal"/>
      <w:isLgl/>
      <w:lvlText w:val="%1.%2"/>
      <w:lvlJc w:val="left"/>
      <w:pPr>
        <w:ind w:left="720" w:hanging="360"/>
      </w:pPr>
      <w:rPr>
        <w:b/>
      </w:r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28" w15:restartNumberingAfterBreak="0">
    <w:nsid w:val="34F734D8"/>
    <w:multiLevelType w:val="hybridMultilevel"/>
    <w:tmpl w:val="86EA2094"/>
    <w:lvl w:ilvl="0" w:tplc="1BD417AA">
      <w:start w:val="1"/>
      <w:numFmt w:val="decimal"/>
      <w:lvlText w:val="%1)"/>
      <w:lvlJc w:val="left"/>
      <w:pPr>
        <w:ind w:left="840" w:hanging="360"/>
      </w:pPr>
      <w:rPr>
        <w:b w:val="0"/>
      </w:rPr>
    </w:lvl>
    <w:lvl w:ilvl="1" w:tplc="04190019" w:tentative="1">
      <w:start w:val="1"/>
      <w:numFmt w:val="lowerLetter"/>
      <w:lvlText w:val="%2."/>
      <w:lvlJc w:val="left"/>
      <w:pPr>
        <w:ind w:left="1560" w:hanging="360"/>
      </w:pPr>
    </w:lvl>
    <w:lvl w:ilvl="2" w:tplc="0419001B" w:tentative="1">
      <w:start w:val="1"/>
      <w:numFmt w:val="lowerRoman"/>
      <w:lvlText w:val="%3."/>
      <w:lvlJc w:val="right"/>
      <w:pPr>
        <w:ind w:left="2280" w:hanging="180"/>
      </w:pPr>
    </w:lvl>
    <w:lvl w:ilvl="3" w:tplc="0419000F" w:tentative="1">
      <w:start w:val="1"/>
      <w:numFmt w:val="decimal"/>
      <w:lvlText w:val="%4."/>
      <w:lvlJc w:val="left"/>
      <w:pPr>
        <w:ind w:left="3000" w:hanging="360"/>
      </w:pPr>
    </w:lvl>
    <w:lvl w:ilvl="4" w:tplc="04190019" w:tentative="1">
      <w:start w:val="1"/>
      <w:numFmt w:val="lowerLetter"/>
      <w:lvlText w:val="%5."/>
      <w:lvlJc w:val="left"/>
      <w:pPr>
        <w:ind w:left="3720" w:hanging="360"/>
      </w:pPr>
    </w:lvl>
    <w:lvl w:ilvl="5" w:tplc="0419001B" w:tentative="1">
      <w:start w:val="1"/>
      <w:numFmt w:val="lowerRoman"/>
      <w:lvlText w:val="%6."/>
      <w:lvlJc w:val="right"/>
      <w:pPr>
        <w:ind w:left="4440" w:hanging="180"/>
      </w:pPr>
    </w:lvl>
    <w:lvl w:ilvl="6" w:tplc="0419000F" w:tentative="1">
      <w:start w:val="1"/>
      <w:numFmt w:val="decimal"/>
      <w:lvlText w:val="%7."/>
      <w:lvlJc w:val="left"/>
      <w:pPr>
        <w:ind w:left="5160" w:hanging="360"/>
      </w:pPr>
    </w:lvl>
    <w:lvl w:ilvl="7" w:tplc="04190019" w:tentative="1">
      <w:start w:val="1"/>
      <w:numFmt w:val="lowerLetter"/>
      <w:lvlText w:val="%8."/>
      <w:lvlJc w:val="left"/>
      <w:pPr>
        <w:ind w:left="5880" w:hanging="360"/>
      </w:pPr>
    </w:lvl>
    <w:lvl w:ilvl="8" w:tplc="0419001B" w:tentative="1">
      <w:start w:val="1"/>
      <w:numFmt w:val="lowerRoman"/>
      <w:lvlText w:val="%9."/>
      <w:lvlJc w:val="right"/>
      <w:pPr>
        <w:ind w:left="6600" w:hanging="180"/>
      </w:pPr>
    </w:lvl>
  </w:abstractNum>
  <w:abstractNum w:abstractNumId="29" w15:restartNumberingAfterBreak="0">
    <w:nsid w:val="35640119"/>
    <w:multiLevelType w:val="multilevel"/>
    <w:tmpl w:val="A464366E"/>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35D152F4"/>
    <w:multiLevelType w:val="hybridMultilevel"/>
    <w:tmpl w:val="5F9C5184"/>
    <w:lvl w:ilvl="0" w:tplc="D7EADEA2">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36397787"/>
    <w:multiLevelType w:val="hybridMultilevel"/>
    <w:tmpl w:val="A088E9BA"/>
    <w:lvl w:ilvl="0" w:tplc="58505626">
      <w:start w:val="8"/>
      <w:numFmt w:val="decimal"/>
      <w:lvlText w:val="%1."/>
      <w:lvlJc w:val="left"/>
      <w:pPr>
        <w:tabs>
          <w:tab w:val="num" w:pos="927"/>
        </w:tabs>
        <w:ind w:left="927" w:hanging="360"/>
      </w:pPr>
      <w:rPr>
        <w:rFonts w:hint="default"/>
        <w:b w:val="0"/>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38333B8D"/>
    <w:multiLevelType w:val="hybridMultilevel"/>
    <w:tmpl w:val="C1383B4C"/>
    <w:lvl w:ilvl="0" w:tplc="FEDC0520">
      <w:start w:val="1"/>
      <w:numFmt w:val="decimal"/>
      <w:lvlText w:val="%1."/>
      <w:lvlJc w:val="left"/>
      <w:pPr>
        <w:tabs>
          <w:tab w:val="num" w:pos="502"/>
        </w:tabs>
        <w:ind w:left="502" w:hanging="360"/>
      </w:pPr>
      <w:rPr>
        <w:b w:val="0"/>
        <w:sz w:val="24"/>
        <w:szCs w:val="24"/>
      </w:rPr>
    </w:lvl>
    <w:lvl w:ilvl="1" w:tplc="04190005">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3" w15:restartNumberingAfterBreak="0">
    <w:nsid w:val="3B737035"/>
    <w:multiLevelType w:val="singleLevel"/>
    <w:tmpl w:val="C4848EA6"/>
    <w:lvl w:ilvl="0">
      <w:start w:val="1"/>
      <w:numFmt w:val="bullet"/>
      <w:pStyle w:val="a0"/>
      <w:lvlText w:val=""/>
      <w:lvlJc w:val="left"/>
      <w:pPr>
        <w:tabs>
          <w:tab w:val="num" w:pos="360"/>
        </w:tabs>
        <w:ind w:left="0" w:firstLine="0"/>
      </w:pPr>
      <w:rPr>
        <w:rFonts w:ascii="Symbol" w:hAnsi="Symbol" w:hint="default"/>
      </w:rPr>
    </w:lvl>
  </w:abstractNum>
  <w:abstractNum w:abstractNumId="34" w15:restartNumberingAfterBreak="0">
    <w:nsid w:val="3D757179"/>
    <w:multiLevelType w:val="hybridMultilevel"/>
    <w:tmpl w:val="DC565A0C"/>
    <w:lvl w:ilvl="0" w:tplc="85D84CB0">
      <w:start w:val="3"/>
      <w:numFmt w:val="upperRoman"/>
      <w:lvlText w:val="%1."/>
      <w:lvlJc w:val="left"/>
      <w:pPr>
        <w:ind w:left="3164" w:hanging="72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426B3BDC"/>
    <w:multiLevelType w:val="hybridMultilevel"/>
    <w:tmpl w:val="BD3C3A20"/>
    <w:lvl w:ilvl="0" w:tplc="A274EEB8">
      <w:start w:val="1"/>
      <w:numFmt w:val="decimal"/>
      <w:lvlText w:val="%1."/>
      <w:lvlJc w:val="left"/>
      <w:pPr>
        <w:tabs>
          <w:tab w:val="num" w:pos="1311"/>
        </w:tabs>
        <w:ind w:left="788" w:hanging="362"/>
      </w:pPr>
      <w:rPr>
        <w:rFonts w:ascii="Times New Roman" w:eastAsia="Times New Roman" w:hAnsi="Times New Roman" w:cs="Times New Roman" w:hint="default"/>
        <w:b w:val="0"/>
        <w:sz w:val="24"/>
        <w:szCs w:val="24"/>
      </w:rPr>
    </w:lvl>
    <w:lvl w:ilvl="1" w:tplc="04190005">
      <w:start w:val="1"/>
      <w:numFmt w:val="bullet"/>
      <w:lvlText w:val=""/>
      <w:lvlJc w:val="left"/>
      <w:pPr>
        <w:tabs>
          <w:tab w:val="num" w:pos="1364"/>
        </w:tabs>
        <w:ind w:left="1364" w:hanging="360"/>
      </w:pPr>
      <w:rPr>
        <w:rFonts w:ascii="Wingdings" w:hAnsi="Wingdings" w:hint="default"/>
      </w:rPr>
    </w:lvl>
    <w:lvl w:ilvl="2" w:tplc="6466074A">
      <w:start w:val="1"/>
      <w:numFmt w:val="decimal"/>
      <w:lvlText w:val="%3."/>
      <w:lvlJc w:val="left"/>
      <w:pPr>
        <w:tabs>
          <w:tab w:val="num" w:pos="785"/>
        </w:tabs>
        <w:ind w:left="785" w:hanging="360"/>
      </w:pPr>
      <w:rPr>
        <w:rFonts w:ascii="Times New Roman" w:eastAsia="Times New Roman" w:hAnsi="Times New Roman" w:cs="Times New Roman"/>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36" w15:restartNumberingAfterBreak="0">
    <w:nsid w:val="43F67EBA"/>
    <w:multiLevelType w:val="hybridMultilevel"/>
    <w:tmpl w:val="642449D2"/>
    <w:lvl w:ilvl="0" w:tplc="D4DE01E2">
      <w:start w:val="1"/>
      <w:numFmt w:val="decimal"/>
      <w:lvlText w:val="%1."/>
      <w:lvlJc w:val="left"/>
      <w:pPr>
        <w:tabs>
          <w:tab w:val="num" w:pos="644"/>
        </w:tabs>
        <w:ind w:left="644" w:hanging="360"/>
      </w:pPr>
    </w:lvl>
    <w:lvl w:ilvl="1" w:tplc="0419000B">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37" w15:restartNumberingAfterBreak="0">
    <w:nsid w:val="47391882"/>
    <w:multiLevelType w:val="hybridMultilevel"/>
    <w:tmpl w:val="DCD44BE4"/>
    <w:lvl w:ilvl="0" w:tplc="BCE053CE">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48802548"/>
    <w:multiLevelType w:val="singleLevel"/>
    <w:tmpl w:val="04190001"/>
    <w:lvl w:ilvl="0">
      <w:start w:val="1"/>
      <w:numFmt w:val="bullet"/>
      <w:lvlText w:val=""/>
      <w:lvlJc w:val="left"/>
      <w:pPr>
        <w:tabs>
          <w:tab w:val="num" w:pos="360"/>
        </w:tabs>
        <w:ind w:left="360" w:hanging="360"/>
      </w:pPr>
      <w:rPr>
        <w:rFonts w:ascii="Symbol" w:hAnsi="Symbol" w:hint="default"/>
      </w:rPr>
    </w:lvl>
  </w:abstractNum>
  <w:abstractNum w:abstractNumId="39" w15:restartNumberingAfterBreak="0">
    <w:nsid w:val="48830211"/>
    <w:multiLevelType w:val="hybridMultilevel"/>
    <w:tmpl w:val="A050A0C0"/>
    <w:lvl w:ilvl="0" w:tplc="96442A5E">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40" w15:restartNumberingAfterBreak="0">
    <w:nsid w:val="4A002D1E"/>
    <w:multiLevelType w:val="hybridMultilevel"/>
    <w:tmpl w:val="156C3040"/>
    <w:lvl w:ilvl="0" w:tplc="0810870A">
      <w:start w:val="1"/>
      <w:numFmt w:val="decimal"/>
      <w:lvlText w:val="%1)"/>
      <w:lvlJc w:val="left"/>
      <w:pPr>
        <w:tabs>
          <w:tab w:val="num" w:pos="643"/>
        </w:tabs>
        <w:ind w:left="643" w:hanging="360"/>
      </w:pPr>
      <w:rPr>
        <w:rFonts w:hint="default"/>
        <w:b/>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1" w15:restartNumberingAfterBreak="0">
    <w:nsid w:val="4B5A1083"/>
    <w:multiLevelType w:val="hybridMultilevel"/>
    <w:tmpl w:val="AC9EBD5A"/>
    <w:lvl w:ilvl="0" w:tplc="04190013">
      <w:start w:val="1"/>
      <w:numFmt w:val="upperRoman"/>
      <w:lvlText w:val="%1."/>
      <w:lvlJc w:val="right"/>
      <w:pPr>
        <w:ind w:left="1003" w:hanging="360"/>
      </w:pPr>
    </w:lvl>
    <w:lvl w:ilvl="1" w:tplc="04190019" w:tentative="1">
      <w:start w:val="1"/>
      <w:numFmt w:val="lowerLetter"/>
      <w:lvlText w:val="%2."/>
      <w:lvlJc w:val="left"/>
      <w:pPr>
        <w:ind w:left="1723" w:hanging="360"/>
      </w:pPr>
    </w:lvl>
    <w:lvl w:ilvl="2" w:tplc="0419001B" w:tentative="1">
      <w:start w:val="1"/>
      <w:numFmt w:val="lowerRoman"/>
      <w:lvlText w:val="%3."/>
      <w:lvlJc w:val="right"/>
      <w:pPr>
        <w:ind w:left="2443" w:hanging="180"/>
      </w:pPr>
    </w:lvl>
    <w:lvl w:ilvl="3" w:tplc="0419000F" w:tentative="1">
      <w:start w:val="1"/>
      <w:numFmt w:val="decimal"/>
      <w:lvlText w:val="%4."/>
      <w:lvlJc w:val="left"/>
      <w:pPr>
        <w:ind w:left="3163" w:hanging="360"/>
      </w:pPr>
    </w:lvl>
    <w:lvl w:ilvl="4" w:tplc="04190019" w:tentative="1">
      <w:start w:val="1"/>
      <w:numFmt w:val="lowerLetter"/>
      <w:lvlText w:val="%5."/>
      <w:lvlJc w:val="left"/>
      <w:pPr>
        <w:ind w:left="3883" w:hanging="360"/>
      </w:pPr>
    </w:lvl>
    <w:lvl w:ilvl="5" w:tplc="0419001B" w:tentative="1">
      <w:start w:val="1"/>
      <w:numFmt w:val="lowerRoman"/>
      <w:lvlText w:val="%6."/>
      <w:lvlJc w:val="right"/>
      <w:pPr>
        <w:ind w:left="4603" w:hanging="180"/>
      </w:pPr>
    </w:lvl>
    <w:lvl w:ilvl="6" w:tplc="0419000F" w:tentative="1">
      <w:start w:val="1"/>
      <w:numFmt w:val="decimal"/>
      <w:lvlText w:val="%7."/>
      <w:lvlJc w:val="left"/>
      <w:pPr>
        <w:ind w:left="5323" w:hanging="360"/>
      </w:pPr>
    </w:lvl>
    <w:lvl w:ilvl="7" w:tplc="04190019" w:tentative="1">
      <w:start w:val="1"/>
      <w:numFmt w:val="lowerLetter"/>
      <w:lvlText w:val="%8."/>
      <w:lvlJc w:val="left"/>
      <w:pPr>
        <w:ind w:left="6043" w:hanging="360"/>
      </w:pPr>
    </w:lvl>
    <w:lvl w:ilvl="8" w:tplc="0419001B" w:tentative="1">
      <w:start w:val="1"/>
      <w:numFmt w:val="lowerRoman"/>
      <w:lvlText w:val="%9."/>
      <w:lvlJc w:val="right"/>
      <w:pPr>
        <w:ind w:left="6763" w:hanging="180"/>
      </w:pPr>
    </w:lvl>
  </w:abstractNum>
  <w:abstractNum w:abstractNumId="42" w15:restartNumberingAfterBreak="0">
    <w:nsid w:val="4D8368A0"/>
    <w:multiLevelType w:val="hybridMultilevel"/>
    <w:tmpl w:val="095C5C30"/>
    <w:lvl w:ilvl="0" w:tplc="04190011">
      <w:start w:val="1"/>
      <w:numFmt w:val="decimal"/>
      <w:lvlText w:val="%1)"/>
      <w:lvlJc w:val="left"/>
      <w:pPr>
        <w:tabs>
          <w:tab w:val="num" w:pos="928"/>
        </w:tabs>
        <w:ind w:left="928" w:hanging="360"/>
      </w:pPr>
    </w:lvl>
    <w:lvl w:ilvl="1" w:tplc="04190005">
      <w:start w:val="1"/>
      <w:numFmt w:val="bullet"/>
      <w:lvlText w:val=""/>
      <w:lvlJc w:val="left"/>
      <w:pPr>
        <w:tabs>
          <w:tab w:val="num" w:pos="1364"/>
        </w:tabs>
        <w:ind w:left="1364" w:hanging="360"/>
      </w:pPr>
      <w:rPr>
        <w:rFonts w:ascii="Wingdings" w:hAnsi="Wingdings" w:hint="default"/>
      </w:rPr>
    </w:lvl>
    <w:lvl w:ilvl="2" w:tplc="0419001B">
      <w:start w:val="1"/>
      <w:numFmt w:val="lowerRoman"/>
      <w:lvlText w:val="%3."/>
      <w:lvlJc w:val="right"/>
      <w:pPr>
        <w:tabs>
          <w:tab w:val="num" w:pos="2084"/>
        </w:tabs>
        <w:ind w:left="2084" w:hanging="180"/>
      </w:pPr>
    </w:lvl>
    <w:lvl w:ilvl="3" w:tplc="0419000F">
      <w:start w:val="1"/>
      <w:numFmt w:val="decimal"/>
      <w:lvlText w:val="%4."/>
      <w:lvlJc w:val="left"/>
      <w:pPr>
        <w:tabs>
          <w:tab w:val="num" w:pos="644"/>
        </w:tabs>
        <w:ind w:left="64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43" w15:restartNumberingAfterBreak="0">
    <w:nsid w:val="50842080"/>
    <w:multiLevelType w:val="hybridMultilevel"/>
    <w:tmpl w:val="1AD00718"/>
    <w:lvl w:ilvl="0" w:tplc="B99AD47E">
      <w:start w:val="13"/>
      <w:numFmt w:val="decimal"/>
      <w:lvlText w:val="%1."/>
      <w:lvlJc w:val="left"/>
      <w:pPr>
        <w:ind w:left="689" w:hanging="405"/>
      </w:pPr>
      <w:rPr>
        <w:rFonts w:hint="default"/>
      </w:rPr>
    </w:lvl>
    <w:lvl w:ilvl="1" w:tplc="04190005">
      <w:start w:val="1"/>
      <w:numFmt w:val="bullet"/>
      <w:lvlText w:val=""/>
      <w:lvlJc w:val="left"/>
      <w:pPr>
        <w:ind w:left="1494" w:hanging="360"/>
      </w:pPr>
      <w:rPr>
        <w:rFonts w:ascii="Wingdings" w:hAnsi="Wingdings" w:hint="default"/>
      </w:rPr>
    </w:lvl>
    <w:lvl w:ilvl="2" w:tplc="65807EEC">
      <w:start w:val="1"/>
      <w:numFmt w:val="decimal"/>
      <w:lvlText w:val="%3)"/>
      <w:lvlJc w:val="left"/>
      <w:pPr>
        <w:ind w:left="2264" w:hanging="360"/>
      </w:pPr>
      <w:rPr>
        <w:rFonts w:hint="default"/>
      </w:r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44" w15:restartNumberingAfterBreak="0">
    <w:nsid w:val="50D71CDE"/>
    <w:multiLevelType w:val="hybridMultilevel"/>
    <w:tmpl w:val="72547D90"/>
    <w:lvl w:ilvl="0" w:tplc="652CAD80">
      <w:start w:val="1"/>
      <w:numFmt w:val="decimal"/>
      <w:lvlText w:val="%1)"/>
      <w:lvlJc w:val="left"/>
      <w:pPr>
        <w:tabs>
          <w:tab w:val="num" w:pos="643"/>
        </w:tabs>
        <w:ind w:left="643" w:hanging="360"/>
      </w:pPr>
      <w:rPr>
        <w:rFonts w:hint="default"/>
        <w:b w:val="0"/>
      </w:rPr>
    </w:lvl>
    <w:lvl w:ilvl="1" w:tplc="04190001">
      <w:start w:val="1"/>
      <w:numFmt w:val="bullet"/>
      <w:lvlText w:val=""/>
      <w:lvlJc w:val="left"/>
      <w:pPr>
        <w:tabs>
          <w:tab w:val="num" w:pos="1363"/>
        </w:tabs>
        <w:ind w:left="1363" w:hanging="360"/>
      </w:pPr>
      <w:rPr>
        <w:rFonts w:ascii="Symbol" w:hAnsi="Symbol" w:hint="default"/>
        <w:b/>
      </w:r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45" w15:restartNumberingAfterBreak="0">
    <w:nsid w:val="515F627D"/>
    <w:multiLevelType w:val="hybridMultilevel"/>
    <w:tmpl w:val="20862394"/>
    <w:lvl w:ilvl="0" w:tplc="FF0CFCC2">
      <w:start w:val="1"/>
      <w:numFmt w:val="decimal"/>
      <w:lvlText w:val="%1."/>
      <w:lvlJc w:val="left"/>
      <w:pPr>
        <w:tabs>
          <w:tab w:val="num" w:pos="1311"/>
        </w:tabs>
        <w:ind w:left="1311" w:hanging="885"/>
      </w:pPr>
      <w:rPr>
        <w:rFonts w:ascii="Times New Roman" w:eastAsia="Times New Roman" w:hAnsi="Times New Roman" w:cs="Times New Roman"/>
        <w:b w:val="0"/>
        <w:sz w:val="24"/>
        <w:szCs w:val="24"/>
      </w:rPr>
    </w:lvl>
    <w:lvl w:ilvl="1" w:tplc="A0B8598E">
      <w:start w:val="4"/>
      <w:numFmt w:val="decimal"/>
      <w:lvlText w:val="%2."/>
      <w:lvlJc w:val="left"/>
      <w:pPr>
        <w:tabs>
          <w:tab w:val="num" w:pos="1364"/>
        </w:tabs>
        <w:ind w:left="1364" w:hanging="360"/>
      </w:pPr>
      <w:rPr>
        <w:rFonts w:ascii="Times New Roman" w:eastAsia="Times New Roman" w:hAnsi="Times New Roman" w:cs="Times New Roman" w:hint="default"/>
        <w:b/>
        <w:sz w:val="24"/>
        <w:szCs w:val="24"/>
      </w:rPr>
    </w:lvl>
    <w:lvl w:ilvl="2" w:tplc="D324AF16">
      <w:start w:val="1"/>
      <w:numFmt w:val="decimal"/>
      <w:lvlText w:val="%3."/>
      <w:lvlJc w:val="left"/>
      <w:pPr>
        <w:tabs>
          <w:tab w:val="num" w:pos="785"/>
        </w:tabs>
        <w:ind w:left="785" w:hanging="360"/>
      </w:pPr>
      <w:rPr>
        <w:rFonts w:ascii="Times New Roman" w:eastAsia="Times New Roman" w:hAnsi="Times New Roman" w:cs="Times New Roman" w:hint="default"/>
        <w:b w:val="0"/>
        <w:sz w:val="24"/>
        <w:szCs w:val="24"/>
      </w:rPr>
    </w:lvl>
    <w:lvl w:ilvl="3" w:tplc="0419000F">
      <w:start w:val="1"/>
      <w:numFmt w:val="decimal"/>
      <w:lvlText w:val="%4."/>
      <w:lvlJc w:val="left"/>
      <w:pPr>
        <w:tabs>
          <w:tab w:val="num" w:pos="2804"/>
        </w:tabs>
        <w:ind w:left="2804" w:hanging="360"/>
      </w:pPr>
    </w:lvl>
    <w:lvl w:ilvl="4" w:tplc="04190019">
      <w:start w:val="1"/>
      <w:numFmt w:val="lowerLetter"/>
      <w:lvlText w:val="%5."/>
      <w:lvlJc w:val="left"/>
      <w:pPr>
        <w:tabs>
          <w:tab w:val="num" w:pos="3524"/>
        </w:tabs>
        <w:ind w:left="3524" w:hanging="360"/>
      </w:pPr>
    </w:lvl>
    <w:lvl w:ilvl="5" w:tplc="0419001B">
      <w:start w:val="1"/>
      <w:numFmt w:val="lowerRoman"/>
      <w:lvlText w:val="%6."/>
      <w:lvlJc w:val="right"/>
      <w:pPr>
        <w:tabs>
          <w:tab w:val="num" w:pos="4244"/>
        </w:tabs>
        <w:ind w:left="4244" w:hanging="180"/>
      </w:pPr>
    </w:lvl>
    <w:lvl w:ilvl="6" w:tplc="0419000F">
      <w:start w:val="1"/>
      <w:numFmt w:val="decimal"/>
      <w:lvlText w:val="%7."/>
      <w:lvlJc w:val="left"/>
      <w:pPr>
        <w:tabs>
          <w:tab w:val="num" w:pos="4964"/>
        </w:tabs>
        <w:ind w:left="4964" w:hanging="360"/>
      </w:pPr>
    </w:lvl>
    <w:lvl w:ilvl="7" w:tplc="04190019">
      <w:start w:val="1"/>
      <w:numFmt w:val="lowerLetter"/>
      <w:lvlText w:val="%8."/>
      <w:lvlJc w:val="left"/>
      <w:pPr>
        <w:tabs>
          <w:tab w:val="num" w:pos="5684"/>
        </w:tabs>
        <w:ind w:left="5684" w:hanging="360"/>
      </w:pPr>
    </w:lvl>
    <w:lvl w:ilvl="8" w:tplc="0419001B">
      <w:start w:val="1"/>
      <w:numFmt w:val="lowerRoman"/>
      <w:lvlText w:val="%9."/>
      <w:lvlJc w:val="right"/>
      <w:pPr>
        <w:tabs>
          <w:tab w:val="num" w:pos="6404"/>
        </w:tabs>
        <w:ind w:left="6404" w:hanging="180"/>
      </w:pPr>
    </w:lvl>
  </w:abstractNum>
  <w:abstractNum w:abstractNumId="46" w15:restartNumberingAfterBreak="0">
    <w:nsid w:val="5644457C"/>
    <w:multiLevelType w:val="hybridMultilevel"/>
    <w:tmpl w:val="943AE77C"/>
    <w:lvl w:ilvl="0" w:tplc="02C4856C">
      <w:start w:val="1"/>
      <w:numFmt w:val="decimal"/>
      <w:lvlText w:val="%1)"/>
      <w:lvlJc w:val="left"/>
      <w:pPr>
        <w:tabs>
          <w:tab w:val="num" w:pos="1228"/>
        </w:tabs>
        <w:ind w:left="1228" w:hanging="945"/>
      </w:pPr>
      <w:rPr>
        <w:rFonts w:hint="default"/>
        <w:b w:val="0"/>
      </w:rPr>
    </w:lvl>
    <w:lvl w:ilvl="1" w:tplc="04190019" w:tentative="1">
      <w:start w:val="1"/>
      <w:numFmt w:val="lowerLetter"/>
      <w:lvlText w:val="%2."/>
      <w:lvlJc w:val="left"/>
      <w:pPr>
        <w:tabs>
          <w:tab w:val="num" w:pos="1363"/>
        </w:tabs>
        <w:ind w:left="1363" w:hanging="360"/>
      </w:pPr>
    </w:lvl>
    <w:lvl w:ilvl="2" w:tplc="0419001B" w:tentative="1">
      <w:start w:val="1"/>
      <w:numFmt w:val="lowerRoman"/>
      <w:lvlText w:val="%3."/>
      <w:lvlJc w:val="right"/>
      <w:pPr>
        <w:tabs>
          <w:tab w:val="num" w:pos="2083"/>
        </w:tabs>
        <w:ind w:left="2083" w:hanging="180"/>
      </w:pPr>
    </w:lvl>
    <w:lvl w:ilvl="3" w:tplc="0419000F" w:tentative="1">
      <w:start w:val="1"/>
      <w:numFmt w:val="decimal"/>
      <w:lvlText w:val="%4."/>
      <w:lvlJc w:val="left"/>
      <w:pPr>
        <w:tabs>
          <w:tab w:val="num" w:pos="2803"/>
        </w:tabs>
        <w:ind w:left="2803" w:hanging="360"/>
      </w:pPr>
    </w:lvl>
    <w:lvl w:ilvl="4" w:tplc="04190019" w:tentative="1">
      <w:start w:val="1"/>
      <w:numFmt w:val="lowerLetter"/>
      <w:lvlText w:val="%5."/>
      <w:lvlJc w:val="left"/>
      <w:pPr>
        <w:tabs>
          <w:tab w:val="num" w:pos="3523"/>
        </w:tabs>
        <w:ind w:left="3523" w:hanging="360"/>
      </w:pPr>
    </w:lvl>
    <w:lvl w:ilvl="5" w:tplc="0419001B" w:tentative="1">
      <w:start w:val="1"/>
      <w:numFmt w:val="lowerRoman"/>
      <w:lvlText w:val="%6."/>
      <w:lvlJc w:val="right"/>
      <w:pPr>
        <w:tabs>
          <w:tab w:val="num" w:pos="4243"/>
        </w:tabs>
        <w:ind w:left="4243" w:hanging="180"/>
      </w:pPr>
    </w:lvl>
    <w:lvl w:ilvl="6" w:tplc="0419000F" w:tentative="1">
      <w:start w:val="1"/>
      <w:numFmt w:val="decimal"/>
      <w:lvlText w:val="%7."/>
      <w:lvlJc w:val="left"/>
      <w:pPr>
        <w:tabs>
          <w:tab w:val="num" w:pos="4963"/>
        </w:tabs>
        <w:ind w:left="4963" w:hanging="360"/>
      </w:pPr>
    </w:lvl>
    <w:lvl w:ilvl="7" w:tplc="04190019" w:tentative="1">
      <w:start w:val="1"/>
      <w:numFmt w:val="lowerLetter"/>
      <w:lvlText w:val="%8."/>
      <w:lvlJc w:val="left"/>
      <w:pPr>
        <w:tabs>
          <w:tab w:val="num" w:pos="5683"/>
        </w:tabs>
        <w:ind w:left="5683" w:hanging="360"/>
      </w:pPr>
    </w:lvl>
    <w:lvl w:ilvl="8" w:tplc="0419001B" w:tentative="1">
      <w:start w:val="1"/>
      <w:numFmt w:val="lowerRoman"/>
      <w:lvlText w:val="%9."/>
      <w:lvlJc w:val="right"/>
      <w:pPr>
        <w:tabs>
          <w:tab w:val="num" w:pos="6403"/>
        </w:tabs>
        <w:ind w:left="6403" w:hanging="180"/>
      </w:pPr>
    </w:lvl>
  </w:abstractNum>
  <w:abstractNum w:abstractNumId="47" w15:restartNumberingAfterBreak="0">
    <w:nsid w:val="56DB5943"/>
    <w:multiLevelType w:val="hybridMultilevel"/>
    <w:tmpl w:val="D15A027A"/>
    <w:lvl w:ilvl="0" w:tplc="0B96B472">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abstractNum w:abstractNumId="48" w15:restartNumberingAfterBreak="0">
    <w:nsid w:val="57EE1623"/>
    <w:multiLevelType w:val="hybridMultilevel"/>
    <w:tmpl w:val="7778938C"/>
    <w:lvl w:ilvl="0" w:tplc="C8145A9C">
      <w:start w:val="1"/>
      <w:numFmt w:val="decimal"/>
      <w:lvlText w:val="%1)"/>
      <w:lvlJc w:val="left"/>
      <w:pPr>
        <w:tabs>
          <w:tab w:val="num" w:pos="644"/>
        </w:tabs>
        <w:ind w:left="644" w:hanging="360"/>
      </w:pPr>
      <w:rPr>
        <w:rFonts w:hint="default"/>
        <w:b/>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49" w15:restartNumberingAfterBreak="0">
    <w:nsid w:val="5823100B"/>
    <w:multiLevelType w:val="hybridMultilevel"/>
    <w:tmpl w:val="32845820"/>
    <w:lvl w:ilvl="0" w:tplc="90CC7FE6">
      <w:start w:val="1"/>
      <w:numFmt w:val="bullet"/>
      <w:lvlText w:val=""/>
      <w:lvlJc w:val="left"/>
      <w:pPr>
        <w:ind w:left="567" w:hanging="207"/>
      </w:pPr>
      <w:rPr>
        <w:rFonts w:ascii="Symbol" w:hAnsi="Symbol" w:hint="default"/>
        <w:lang w:val="ru-RU"/>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0" w15:restartNumberingAfterBreak="0">
    <w:nsid w:val="597B1ECC"/>
    <w:multiLevelType w:val="hybridMultilevel"/>
    <w:tmpl w:val="DE84FA12"/>
    <w:lvl w:ilvl="0" w:tplc="34FCFC38">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1" w15:restartNumberingAfterBreak="0">
    <w:nsid w:val="5BA178DB"/>
    <w:multiLevelType w:val="hybridMultilevel"/>
    <w:tmpl w:val="F9B41DBA"/>
    <w:lvl w:ilvl="0" w:tplc="04190005">
      <w:start w:val="1"/>
      <w:numFmt w:val="bullet"/>
      <w:lvlText w:val=""/>
      <w:lvlJc w:val="left"/>
      <w:pPr>
        <w:ind w:left="1724" w:hanging="360"/>
      </w:pPr>
      <w:rPr>
        <w:rFonts w:ascii="Wingdings" w:hAnsi="Wingdings" w:hint="default"/>
      </w:rPr>
    </w:lvl>
    <w:lvl w:ilvl="1" w:tplc="04190003">
      <w:start w:val="1"/>
      <w:numFmt w:val="bullet"/>
      <w:lvlText w:val="o"/>
      <w:lvlJc w:val="left"/>
      <w:pPr>
        <w:ind w:left="2444" w:hanging="360"/>
      </w:pPr>
      <w:rPr>
        <w:rFonts w:ascii="Courier New" w:hAnsi="Courier New" w:cs="Courier New" w:hint="default"/>
      </w:rPr>
    </w:lvl>
    <w:lvl w:ilvl="2" w:tplc="04190005">
      <w:start w:val="1"/>
      <w:numFmt w:val="bullet"/>
      <w:lvlText w:val=""/>
      <w:lvlJc w:val="left"/>
      <w:pPr>
        <w:ind w:left="3164" w:hanging="360"/>
      </w:pPr>
      <w:rPr>
        <w:rFonts w:ascii="Wingdings" w:hAnsi="Wingdings" w:hint="default"/>
      </w:rPr>
    </w:lvl>
    <w:lvl w:ilvl="3" w:tplc="04190001">
      <w:start w:val="1"/>
      <w:numFmt w:val="bullet"/>
      <w:lvlText w:val=""/>
      <w:lvlJc w:val="left"/>
      <w:pPr>
        <w:ind w:left="3884" w:hanging="360"/>
      </w:pPr>
      <w:rPr>
        <w:rFonts w:ascii="Symbol" w:hAnsi="Symbol" w:hint="default"/>
      </w:rPr>
    </w:lvl>
    <w:lvl w:ilvl="4" w:tplc="04190003">
      <w:start w:val="1"/>
      <w:numFmt w:val="bullet"/>
      <w:lvlText w:val="o"/>
      <w:lvlJc w:val="left"/>
      <w:pPr>
        <w:ind w:left="4604" w:hanging="360"/>
      </w:pPr>
      <w:rPr>
        <w:rFonts w:ascii="Courier New" w:hAnsi="Courier New" w:cs="Courier New" w:hint="default"/>
      </w:rPr>
    </w:lvl>
    <w:lvl w:ilvl="5" w:tplc="04190005">
      <w:start w:val="1"/>
      <w:numFmt w:val="bullet"/>
      <w:lvlText w:val=""/>
      <w:lvlJc w:val="left"/>
      <w:pPr>
        <w:ind w:left="5324" w:hanging="360"/>
      </w:pPr>
      <w:rPr>
        <w:rFonts w:ascii="Wingdings" w:hAnsi="Wingdings" w:hint="default"/>
      </w:rPr>
    </w:lvl>
    <w:lvl w:ilvl="6" w:tplc="04190001">
      <w:start w:val="1"/>
      <w:numFmt w:val="bullet"/>
      <w:lvlText w:val=""/>
      <w:lvlJc w:val="left"/>
      <w:pPr>
        <w:ind w:left="6044" w:hanging="360"/>
      </w:pPr>
      <w:rPr>
        <w:rFonts w:ascii="Symbol" w:hAnsi="Symbol" w:hint="default"/>
      </w:rPr>
    </w:lvl>
    <w:lvl w:ilvl="7" w:tplc="04190003">
      <w:start w:val="1"/>
      <w:numFmt w:val="bullet"/>
      <w:lvlText w:val="o"/>
      <w:lvlJc w:val="left"/>
      <w:pPr>
        <w:ind w:left="6764" w:hanging="360"/>
      </w:pPr>
      <w:rPr>
        <w:rFonts w:ascii="Courier New" w:hAnsi="Courier New" w:cs="Courier New" w:hint="default"/>
      </w:rPr>
    </w:lvl>
    <w:lvl w:ilvl="8" w:tplc="04190005">
      <w:start w:val="1"/>
      <w:numFmt w:val="bullet"/>
      <w:lvlText w:val=""/>
      <w:lvlJc w:val="left"/>
      <w:pPr>
        <w:ind w:left="7484" w:hanging="360"/>
      </w:pPr>
      <w:rPr>
        <w:rFonts w:ascii="Wingdings" w:hAnsi="Wingdings" w:hint="default"/>
      </w:rPr>
    </w:lvl>
  </w:abstractNum>
  <w:abstractNum w:abstractNumId="52" w15:restartNumberingAfterBreak="0">
    <w:nsid w:val="5C143C20"/>
    <w:multiLevelType w:val="hybridMultilevel"/>
    <w:tmpl w:val="7EF86F6A"/>
    <w:lvl w:ilvl="0" w:tplc="BBCC2310">
      <w:start w:val="1"/>
      <w:numFmt w:val="decimal"/>
      <w:lvlText w:val="%1)"/>
      <w:lvlJc w:val="left"/>
      <w:pPr>
        <w:tabs>
          <w:tab w:val="num" w:pos="644"/>
        </w:tabs>
        <w:ind w:left="644" w:hanging="360"/>
      </w:pPr>
      <w:rPr>
        <w:rFonts w:hint="default"/>
        <w:b w:val="0"/>
      </w:rPr>
    </w:lvl>
    <w:lvl w:ilvl="1" w:tplc="0419000B">
      <w:start w:val="1"/>
      <w:numFmt w:val="bullet"/>
      <w:lvlText w:val=""/>
      <w:lvlJc w:val="left"/>
      <w:pPr>
        <w:tabs>
          <w:tab w:val="num" w:pos="1364"/>
        </w:tabs>
        <w:ind w:left="1364" w:hanging="360"/>
      </w:pPr>
      <w:rPr>
        <w:rFonts w:ascii="Wingdings" w:hAnsi="Wingdings" w:hint="default"/>
      </w:r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53" w15:restartNumberingAfterBreak="0">
    <w:nsid w:val="60591490"/>
    <w:multiLevelType w:val="hybridMultilevel"/>
    <w:tmpl w:val="F5F452AA"/>
    <w:lvl w:ilvl="0" w:tplc="4AB8C676">
      <w:start w:val="1"/>
      <w:numFmt w:val="decimal"/>
      <w:lvlText w:val="%1."/>
      <w:lvlJc w:val="left"/>
      <w:pPr>
        <w:tabs>
          <w:tab w:val="num" w:pos="644"/>
        </w:tabs>
        <w:ind w:left="644" w:hanging="360"/>
      </w:pPr>
      <w:rPr>
        <w:rFonts w:ascii="Times New Roman" w:eastAsia="Times New Roman" w:hAnsi="Times New Roman" w:cs="Times New Roman" w:hint="default"/>
        <w:b w:val="0"/>
        <w:sz w:val="24"/>
        <w:szCs w:val="24"/>
      </w:rPr>
    </w:lvl>
    <w:lvl w:ilvl="1" w:tplc="04190019">
      <w:start w:val="1"/>
      <w:numFmt w:val="lowerLetter"/>
      <w:lvlText w:val="%2."/>
      <w:lvlJc w:val="left"/>
      <w:pPr>
        <w:ind w:left="720" w:hanging="360"/>
      </w:pPr>
    </w:lvl>
    <w:lvl w:ilvl="2" w:tplc="0419001B">
      <w:start w:val="1"/>
      <w:numFmt w:val="lowerRoman"/>
      <w:lvlText w:val="%3."/>
      <w:lvlJc w:val="right"/>
      <w:pPr>
        <w:ind w:left="1440" w:hanging="180"/>
      </w:pPr>
    </w:lvl>
    <w:lvl w:ilvl="3" w:tplc="0419000F">
      <w:start w:val="1"/>
      <w:numFmt w:val="decimal"/>
      <w:lvlText w:val="%4."/>
      <w:lvlJc w:val="left"/>
      <w:pPr>
        <w:ind w:left="2160" w:hanging="360"/>
      </w:pPr>
    </w:lvl>
    <w:lvl w:ilvl="4" w:tplc="04190019">
      <w:start w:val="1"/>
      <w:numFmt w:val="lowerLetter"/>
      <w:lvlText w:val="%5."/>
      <w:lvlJc w:val="left"/>
      <w:pPr>
        <w:ind w:left="2880" w:hanging="360"/>
      </w:pPr>
    </w:lvl>
    <w:lvl w:ilvl="5" w:tplc="0419001B">
      <w:start w:val="1"/>
      <w:numFmt w:val="lowerRoman"/>
      <w:lvlText w:val="%6."/>
      <w:lvlJc w:val="right"/>
      <w:pPr>
        <w:ind w:left="3600" w:hanging="180"/>
      </w:pPr>
    </w:lvl>
    <w:lvl w:ilvl="6" w:tplc="0419000F">
      <w:start w:val="1"/>
      <w:numFmt w:val="decimal"/>
      <w:lvlText w:val="%7."/>
      <w:lvlJc w:val="left"/>
      <w:pPr>
        <w:ind w:left="4320" w:hanging="360"/>
      </w:pPr>
    </w:lvl>
    <w:lvl w:ilvl="7" w:tplc="04190019">
      <w:start w:val="1"/>
      <w:numFmt w:val="lowerLetter"/>
      <w:lvlText w:val="%8."/>
      <w:lvlJc w:val="left"/>
      <w:pPr>
        <w:ind w:left="5040" w:hanging="360"/>
      </w:pPr>
    </w:lvl>
    <w:lvl w:ilvl="8" w:tplc="0419001B">
      <w:start w:val="1"/>
      <w:numFmt w:val="lowerRoman"/>
      <w:lvlText w:val="%9."/>
      <w:lvlJc w:val="right"/>
      <w:pPr>
        <w:ind w:left="5760" w:hanging="180"/>
      </w:pPr>
    </w:lvl>
  </w:abstractNum>
  <w:abstractNum w:abstractNumId="54" w15:restartNumberingAfterBreak="0">
    <w:nsid w:val="606A0E1D"/>
    <w:multiLevelType w:val="hybridMultilevel"/>
    <w:tmpl w:val="63320B8E"/>
    <w:lvl w:ilvl="0" w:tplc="E078F0C0">
      <w:start w:val="1"/>
      <w:numFmt w:val="decimal"/>
      <w:lvlText w:val="%1."/>
      <w:lvlJc w:val="left"/>
      <w:pPr>
        <w:tabs>
          <w:tab w:val="num" w:pos="644"/>
        </w:tabs>
        <w:ind w:left="644" w:hanging="360"/>
      </w:pPr>
      <w:rPr>
        <w:b w:val="0"/>
      </w:rPr>
    </w:lvl>
    <w:lvl w:ilvl="1" w:tplc="04190019">
      <w:start w:val="1"/>
      <w:numFmt w:val="lowerLetter"/>
      <w:lvlText w:val="%2."/>
      <w:lvlJc w:val="left"/>
      <w:pPr>
        <w:tabs>
          <w:tab w:val="num" w:pos="1440"/>
        </w:tabs>
        <w:ind w:left="1440" w:hanging="360"/>
      </w:pPr>
    </w:lvl>
    <w:lvl w:ilvl="2" w:tplc="0419001B">
      <w:start w:val="1"/>
      <w:numFmt w:val="lowerRoman"/>
      <w:lvlText w:val="%3."/>
      <w:lvlJc w:val="right"/>
      <w:pPr>
        <w:tabs>
          <w:tab w:val="num" w:pos="2160"/>
        </w:tabs>
        <w:ind w:left="2160" w:hanging="180"/>
      </w:pPr>
    </w:lvl>
    <w:lvl w:ilvl="3" w:tplc="0419000F">
      <w:start w:val="1"/>
      <w:numFmt w:val="decimal"/>
      <w:lvlText w:val="%4."/>
      <w:lvlJc w:val="left"/>
      <w:pPr>
        <w:tabs>
          <w:tab w:val="num" w:pos="2880"/>
        </w:tabs>
        <w:ind w:left="2880" w:hanging="36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5" w15:restartNumberingAfterBreak="0">
    <w:nsid w:val="63DD6942"/>
    <w:multiLevelType w:val="hybridMultilevel"/>
    <w:tmpl w:val="BA46ADE8"/>
    <w:lvl w:ilvl="0" w:tplc="D4DE01E2">
      <w:start w:val="1"/>
      <w:numFmt w:val="decimal"/>
      <w:lvlText w:val="%1."/>
      <w:lvlJc w:val="left"/>
      <w:pPr>
        <w:tabs>
          <w:tab w:val="num" w:pos="644"/>
        </w:tabs>
        <w:ind w:left="644" w:hanging="360"/>
      </w:pPr>
    </w:lvl>
    <w:lvl w:ilvl="1" w:tplc="04190005">
      <w:start w:val="1"/>
      <w:numFmt w:val="bullet"/>
      <w:lvlText w:val=""/>
      <w:lvlJc w:val="left"/>
      <w:pPr>
        <w:tabs>
          <w:tab w:val="num" w:pos="1440"/>
        </w:tabs>
        <w:ind w:left="1440" w:hanging="360"/>
      </w:pPr>
      <w:rPr>
        <w:rFonts w:ascii="Wingdings" w:hAnsi="Wingdings" w:hint="default"/>
      </w:rPr>
    </w:lvl>
    <w:lvl w:ilvl="2" w:tplc="0419001B">
      <w:start w:val="1"/>
      <w:numFmt w:val="lowerRoman"/>
      <w:lvlText w:val="%3."/>
      <w:lvlJc w:val="right"/>
      <w:pPr>
        <w:tabs>
          <w:tab w:val="num" w:pos="2160"/>
        </w:tabs>
        <w:ind w:left="2160" w:hanging="180"/>
      </w:pPr>
    </w:lvl>
    <w:lvl w:ilvl="3" w:tplc="9F60C30C">
      <w:start w:val="6"/>
      <w:numFmt w:val="upperRoman"/>
      <w:lvlText w:val="%4."/>
      <w:lvlJc w:val="left"/>
      <w:pPr>
        <w:ind w:left="3240" w:hanging="720"/>
      </w:pPr>
    </w:lvl>
    <w:lvl w:ilvl="4" w:tplc="04190019">
      <w:start w:val="1"/>
      <w:numFmt w:val="lowerLetter"/>
      <w:lvlText w:val="%5."/>
      <w:lvlJc w:val="left"/>
      <w:pPr>
        <w:tabs>
          <w:tab w:val="num" w:pos="3600"/>
        </w:tabs>
        <w:ind w:left="3600" w:hanging="360"/>
      </w:pPr>
    </w:lvl>
    <w:lvl w:ilvl="5" w:tplc="0419001B">
      <w:start w:val="1"/>
      <w:numFmt w:val="lowerRoman"/>
      <w:lvlText w:val="%6."/>
      <w:lvlJc w:val="right"/>
      <w:pPr>
        <w:tabs>
          <w:tab w:val="num" w:pos="4320"/>
        </w:tabs>
        <w:ind w:left="4320" w:hanging="180"/>
      </w:pPr>
    </w:lvl>
    <w:lvl w:ilvl="6" w:tplc="0419000F">
      <w:start w:val="1"/>
      <w:numFmt w:val="decimal"/>
      <w:lvlText w:val="%7."/>
      <w:lvlJc w:val="left"/>
      <w:pPr>
        <w:tabs>
          <w:tab w:val="num" w:pos="5040"/>
        </w:tabs>
        <w:ind w:left="5040" w:hanging="360"/>
      </w:pPr>
    </w:lvl>
    <w:lvl w:ilvl="7" w:tplc="04190019">
      <w:start w:val="1"/>
      <w:numFmt w:val="lowerLetter"/>
      <w:lvlText w:val="%8."/>
      <w:lvlJc w:val="left"/>
      <w:pPr>
        <w:tabs>
          <w:tab w:val="num" w:pos="5760"/>
        </w:tabs>
        <w:ind w:left="5760" w:hanging="360"/>
      </w:pPr>
    </w:lvl>
    <w:lvl w:ilvl="8" w:tplc="0419001B">
      <w:start w:val="1"/>
      <w:numFmt w:val="lowerRoman"/>
      <w:lvlText w:val="%9."/>
      <w:lvlJc w:val="right"/>
      <w:pPr>
        <w:tabs>
          <w:tab w:val="num" w:pos="6480"/>
        </w:tabs>
        <w:ind w:left="6480" w:hanging="180"/>
      </w:pPr>
    </w:lvl>
  </w:abstractNum>
  <w:abstractNum w:abstractNumId="56" w15:restartNumberingAfterBreak="0">
    <w:nsid w:val="63EE655F"/>
    <w:multiLevelType w:val="hybridMultilevel"/>
    <w:tmpl w:val="92C2C862"/>
    <w:lvl w:ilvl="0" w:tplc="85D84CB0">
      <w:start w:val="3"/>
      <w:numFmt w:val="upperRoman"/>
      <w:lvlText w:val="%1."/>
      <w:lvlJc w:val="left"/>
      <w:pPr>
        <w:ind w:left="3164" w:hanging="72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7" w15:restartNumberingAfterBreak="0">
    <w:nsid w:val="669A7507"/>
    <w:multiLevelType w:val="hybridMultilevel"/>
    <w:tmpl w:val="D93EB21C"/>
    <w:lvl w:ilvl="0" w:tplc="0419000F">
      <w:start w:val="1"/>
      <w:numFmt w:val="decimal"/>
      <w:lvlText w:val="%1."/>
      <w:lvlJc w:val="left"/>
      <w:pPr>
        <w:tabs>
          <w:tab w:val="num" w:pos="644"/>
        </w:tabs>
        <w:ind w:left="644" w:hanging="360"/>
      </w:pPr>
      <w:rPr>
        <w:rFonts w:hint="default"/>
      </w:rPr>
    </w:lvl>
    <w:lvl w:ilvl="1" w:tplc="0419000B">
      <w:start w:val="1"/>
      <w:numFmt w:val="bullet"/>
      <w:lvlText w:val=""/>
      <w:lvlJc w:val="left"/>
      <w:pPr>
        <w:ind w:left="1440" w:hanging="360"/>
      </w:pPr>
      <w:rPr>
        <w:rFonts w:ascii="Wingdings" w:hAnsi="Wingding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8" w15:restartNumberingAfterBreak="0">
    <w:nsid w:val="67A8577E"/>
    <w:multiLevelType w:val="hybridMultilevel"/>
    <w:tmpl w:val="934C734E"/>
    <w:lvl w:ilvl="0" w:tplc="04190001">
      <w:start w:val="1"/>
      <w:numFmt w:val="bullet"/>
      <w:lvlText w:val=""/>
      <w:lvlJc w:val="left"/>
      <w:pPr>
        <w:ind w:left="786" w:hanging="360"/>
      </w:pPr>
      <w:rPr>
        <w:rFonts w:ascii="Symbol" w:hAnsi="Symbol" w:hint="default"/>
      </w:rPr>
    </w:lvl>
    <w:lvl w:ilvl="1" w:tplc="04190003" w:tentative="1">
      <w:start w:val="1"/>
      <w:numFmt w:val="bullet"/>
      <w:lvlText w:val="o"/>
      <w:lvlJc w:val="left"/>
      <w:pPr>
        <w:ind w:left="1364" w:hanging="360"/>
      </w:pPr>
      <w:rPr>
        <w:rFonts w:ascii="Courier New" w:hAnsi="Courier New" w:cs="Courier New" w:hint="default"/>
      </w:rPr>
    </w:lvl>
    <w:lvl w:ilvl="2" w:tplc="04190005" w:tentative="1">
      <w:start w:val="1"/>
      <w:numFmt w:val="bullet"/>
      <w:lvlText w:val=""/>
      <w:lvlJc w:val="left"/>
      <w:pPr>
        <w:ind w:left="2084" w:hanging="360"/>
      </w:pPr>
      <w:rPr>
        <w:rFonts w:ascii="Wingdings" w:hAnsi="Wingdings" w:hint="default"/>
      </w:rPr>
    </w:lvl>
    <w:lvl w:ilvl="3" w:tplc="04190001" w:tentative="1">
      <w:start w:val="1"/>
      <w:numFmt w:val="bullet"/>
      <w:lvlText w:val=""/>
      <w:lvlJc w:val="left"/>
      <w:pPr>
        <w:ind w:left="2804" w:hanging="360"/>
      </w:pPr>
      <w:rPr>
        <w:rFonts w:ascii="Symbol" w:hAnsi="Symbol" w:hint="default"/>
      </w:rPr>
    </w:lvl>
    <w:lvl w:ilvl="4" w:tplc="04190003" w:tentative="1">
      <w:start w:val="1"/>
      <w:numFmt w:val="bullet"/>
      <w:lvlText w:val="o"/>
      <w:lvlJc w:val="left"/>
      <w:pPr>
        <w:ind w:left="3524" w:hanging="360"/>
      </w:pPr>
      <w:rPr>
        <w:rFonts w:ascii="Courier New" w:hAnsi="Courier New" w:cs="Courier New" w:hint="default"/>
      </w:rPr>
    </w:lvl>
    <w:lvl w:ilvl="5" w:tplc="04190005" w:tentative="1">
      <w:start w:val="1"/>
      <w:numFmt w:val="bullet"/>
      <w:lvlText w:val=""/>
      <w:lvlJc w:val="left"/>
      <w:pPr>
        <w:ind w:left="4244" w:hanging="360"/>
      </w:pPr>
      <w:rPr>
        <w:rFonts w:ascii="Wingdings" w:hAnsi="Wingdings" w:hint="default"/>
      </w:rPr>
    </w:lvl>
    <w:lvl w:ilvl="6" w:tplc="04190001" w:tentative="1">
      <w:start w:val="1"/>
      <w:numFmt w:val="bullet"/>
      <w:lvlText w:val=""/>
      <w:lvlJc w:val="left"/>
      <w:pPr>
        <w:ind w:left="4964" w:hanging="360"/>
      </w:pPr>
      <w:rPr>
        <w:rFonts w:ascii="Symbol" w:hAnsi="Symbol" w:hint="default"/>
      </w:rPr>
    </w:lvl>
    <w:lvl w:ilvl="7" w:tplc="04190003" w:tentative="1">
      <w:start w:val="1"/>
      <w:numFmt w:val="bullet"/>
      <w:lvlText w:val="o"/>
      <w:lvlJc w:val="left"/>
      <w:pPr>
        <w:ind w:left="5684" w:hanging="360"/>
      </w:pPr>
      <w:rPr>
        <w:rFonts w:ascii="Courier New" w:hAnsi="Courier New" w:cs="Courier New" w:hint="default"/>
      </w:rPr>
    </w:lvl>
    <w:lvl w:ilvl="8" w:tplc="04190005" w:tentative="1">
      <w:start w:val="1"/>
      <w:numFmt w:val="bullet"/>
      <w:lvlText w:val=""/>
      <w:lvlJc w:val="left"/>
      <w:pPr>
        <w:ind w:left="6404" w:hanging="360"/>
      </w:pPr>
      <w:rPr>
        <w:rFonts w:ascii="Wingdings" w:hAnsi="Wingdings" w:hint="default"/>
      </w:rPr>
    </w:lvl>
  </w:abstractNum>
  <w:abstractNum w:abstractNumId="59" w15:restartNumberingAfterBreak="0">
    <w:nsid w:val="6A760FCD"/>
    <w:multiLevelType w:val="hybridMultilevel"/>
    <w:tmpl w:val="DF624B96"/>
    <w:lvl w:ilvl="0" w:tplc="04190005">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0" w15:restartNumberingAfterBreak="0">
    <w:nsid w:val="6FE26F1B"/>
    <w:multiLevelType w:val="hybridMultilevel"/>
    <w:tmpl w:val="8008275C"/>
    <w:lvl w:ilvl="0" w:tplc="F64A0B64">
      <w:start w:val="16"/>
      <w:numFmt w:val="decimal"/>
      <w:lvlText w:val="%1."/>
      <w:lvlJc w:val="left"/>
      <w:pPr>
        <w:ind w:left="720" w:hanging="360"/>
      </w:pPr>
      <w:rPr>
        <w:rFonts w:hint="default"/>
        <w:sz w:val="24"/>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1" w15:restartNumberingAfterBreak="0">
    <w:nsid w:val="71337C5A"/>
    <w:multiLevelType w:val="hybridMultilevel"/>
    <w:tmpl w:val="C6263CCC"/>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2" w15:restartNumberingAfterBreak="0">
    <w:nsid w:val="717C0548"/>
    <w:multiLevelType w:val="hybridMultilevel"/>
    <w:tmpl w:val="9F66B176"/>
    <w:lvl w:ilvl="0" w:tplc="04190001">
      <w:start w:val="1"/>
      <w:numFmt w:val="bullet"/>
      <w:lvlText w:val=""/>
      <w:lvlJc w:val="left"/>
      <w:pPr>
        <w:ind w:left="769" w:hanging="360"/>
      </w:pPr>
      <w:rPr>
        <w:rFonts w:ascii="Symbol" w:hAnsi="Symbol" w:hint="default"/>
      </w:rPr>
    </w:lvl>
    <w:lvl w:ilvl="1" w:tplc="04190003" w:tentative="1">
      <w:start w:val="1"/>
      <w:numFmt w:val="bullet"/>
      <w:lvlText w:val="o"/>
      <w:lvlJc w:val="left"/>
      <w:pPr>
        <w:ind w:left="1489" w:hanging="360"/>
      </w:pPr>
      <w:rPr>
        <w:rFonts w:ascii="Courier New" w:hAnsi="Courier New" w:cs="Courier New" w:hint="default"/>
      </w:rPr>
    </w:lvl>
    <w:lvl w:ilvl="2" w:tplc="04190005" w:tentative="1">
      <w:start w:val="1"/>
      <w:numFmt w:val="bullet"/>
      <w:lvlText w:val=""/>
      <w:lvlJc w:val="left"/>
      <w:pPr>
        <w:ind w:left="2209" w:hanging="360"/>
      </w:pPr>
      <w:rPr>
        <w:rFonts w:ascii="Wingdings" w:hAnsi="Wingdings" w:hint="default"/>
      </w:rPr>
    </w:lvl>
    <w:lvl w:ilvl="3" w:tplc="04190001" w:tentative="1">
      <w:start w:val="1"/>
      <w:numFmt w:val="bullet"/>
      <w:lvlText w:val=""/>
      <w:lvlJc w:val="left"/>
      <w:pPr>
        <w:ind w:left="2929" w:hanging="360"/>
      </w:pPr>
      <w:rPr>
        <w:rFonts w:ascii="Symbol" w:hAnsi="Symbol" w:hint="default"/>
      </w:rPr>
    </w:lvl>
    <w:lvl w:ilvl="4" w:tplc="04190003" w:tentative="1">
      <w:start w:val="1"/>
      <w:numFmt w:val="bullet"/>
      <w:lvlText w:val="o"/>
      <w:lvlJc w:val="left"/>
      <w:pPr>
        <w:ind w:left="3649" w:hanging="360"/>
      </w:pPr>
      <w:rPr>
        <w:rFonts w:ascii="Courier New" w:hAnsi="Courier New" w:cs="Courier New" w:hint="default"/>
      </w:rPr>
    </w:lvl>
    <w:lvl w:ilvl="5" w:tplc="04190005" w:tentative="1">
      <w:start w:val="1"/>
      <w:numFmt w:val="bullet"/>
      <w:lvlText w:val=""/>
      <w:lvlJc w:val="left"/>
      <w:pPr>
        <w:ind w:left="4369" w:hanging="360"/>
      </w:pPr>
      <w:rPr>
        <w:rFonts w:ascii="Wingdings" w:hAnsi="Wingdings" w:hint="default"/>
      </w:rPr>
    </w:lvl>
    <w:lvl w:ilvl="6" w:tplc="04190001" w:tentative="1">
      <w:start w:val="1"/>
      <w:numFmt w:val="bullet"/>
      <w:lvlText w:val=""/>
      <w:lvlJc w:val="left"/>
      <w:pPr>
        <w:ind w:left="5089" w:hanging="360"/>
      </w:pPr>
      <w:rPr>
        <w:rFonts w:ascii="Symbol" w:hAnsi="Symbol" w:hint="default"/>
      </w:rPr>
    </w:lvl>
    <w:lvl w:ilvl="7" w:tplc="04190003" w:tentative="1">
      <w:start w:val="1"/>
      <w:numFmt w:val="bullet"/>
      <w:lvlText w:val="o"/>
      <w:lvlJc w:val="left"/>
      <w:pPr>
        <w:ind w:left="5809" w:hanging="360"/>
      </w:pPr>
      <w:rPr>
        <w:rFonts w:ascii="Courier New" w:hAnsi="Courier New" w:cs="Courier New" w:hint="default"/>
      </w:rPr>
    </w:lvl>
    <w:lvl w:ilvl="8" w:tplc="04190005" w:tentative="1">
      <w:start w:val="1"/>
      <w:numFmt w:val="bullet"/>
      <w:lvlText w:val=""/>
      <w:lvlJc w:val="left"/>
      <w:pPr>
        <w:ind w:left="6529" w:hanging="360"/>
      </w:pPr>
      <w:rPr>
        <w:rFonts w:ascii="Wingdings" w:hAnsi="Wingdings" w:hint="default"/>
      </w:rPr>
    </w:lvl>
  </w:abstractNum>
  <w:abstractNum w:abstractNumId="63" w15:restartNumberingAfterBreak="0">
    <w:nsid w:val="787862F6"/>
    <w:multiLevelType w:val="hybridMultilevel"/>
    <w:tmpl w:val="38B00660"/>
    <w:lvl w:ilvl="0" w:tplc="FAA67654">
      <w:start w:val="1"/>
      <w:numFmt w:val="decimal"/>
      <w:lvlText w:val="%1)"/>
      <w:lvlJc w:val="left"/>
      <w:pPr>
        <w:ind w:left="720" w:hanging="360"/>
      </w:pPr>
      <w:rPr>
        <w:rFonts w:hint="default"/>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4" w15:restartNumberingAfterBreak="0">
    <w:nsid w:val="791F79A0"/>
    <w:multiLevelType w:val="hybridMultilevel"/>
    <w:tmpl w:val="84449F0A"/>
    <w:lvl w:ilvl="0" w:tplc="04190001">
      <w:start w:val="1"/>
      <w:numFmt w:val="bullet"/>
      <w:lvlText w:val=""/>
      <w:lvlJc w:val="left"/>
      <w:pPr>
        <w:tabs>
          <w:tab w:val="num" w:pos="720"/>
        </w:tabs>
        <w:ind w:left="72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65" w15:restartNumberingAfterBreak="0">
    <w:nsid w:val="7B0B1D2F"/>
    <w:multiLevelType w:val="hybridMultilevel"/>
    <w:tmpl w:val="5F9C5184"/>
    <w:lvl w:ilvl="0" w:tplc="D7EADEA2">
      <w:start w:val="5"/>
      <w:numFmt w:val="decimal"/>
      <w:lvlText w:val="%1."/>
      <w:lvlJc w:val="left"/>
      <w:pPr>
        <w:tabs>
          <w:tab w:val="num" w:pos="644"/>
        </w:tabs>
        <w:ind w:left="644"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6" w15:restartNumberingAfterBreak="0">
    <w:nsid w:val="7B954A32"/>
    <w:multiLevelType w:val="hybridMultilevel"/>
    <w:tmpl w:val="0C2A1DD6"/>
    <w:lvl w:ilvl="0" w:tplc="AE1633E0">
      <w:start w:val="1"/>
      <w:numFmt w:val="decimal"/>
      <w:lvlText w:val="%1."/>
      <w:lvlJc w:val="left"/>
      <w:pPr>
        <w:tabs>
          <w:tab w:val="num" w:pos="1169"/>
        </w:tabs>
        <w:ind w:left="646" w:hanging="362"/>
      </w:pPr>
      <w:rPr>
        <w:rFonts w:ascii="Times New Roman" w:eastAsia="Times New Roman" w:hAnsi="Times New Roman" w:cs="Times New Roman" w:hint="default"/>
        <w:b w:val="0"/>
        <w:sz w:val="24"/>
        <w:szCs w:val="24"/>
      </w:rPr>
    </w:lvl>
    <w:lvl w:ilvl="1" w:tplc="04190019">
      <w:start w:val="1"/>
      <w:numFmt w:val="lowerLetter"/>
      <w:lvlText w:val="%2."/>
      <w:lvlJc w:val="left"/>
      <w:pPr>
        <w:ind w:left="1724" w:hanging="360"/>
      </w:pPr>
    </w:lvl>
    <w:lvl w:ilvl="2" w:tplc="0419001B">
      <w:start w:val="1"/>
      <w:numFmt w:val="lowerRoman"/>
      <w:lvlText w:val="%3."/>
      <w:lvlJc w:val="right"/>
      <w:pPr>
        <w:ind w:left="2444" w:hanging="180"/>
      </w:pPr>
    </w:lvl>
    <w:lvl w:ilvl="3" w:tplc="0419000F">
      <w:start w:val="1"/>
      <w:numFmt w:val="decimal"/>
      <w:lvlText w:val="%4."/>
      <w:lvlJc w:val="left"/>
      <w:pPr>
        <w:ind w:left="3164" w:hanging="360"/>
      </w:pPr>
    </w:lvl>
    <w:lvl w:ilvl="4" w:tplc="04190019">
      <w:start w:val="1"/>
      <w:numFmt w:val="lowerLetter"/>
      <w:lvlText w:val="%5."/>
      <w:lvlJc w:val="left"/>
      <w:pPr>
        <w:ind w:left="3884" w:hanging="360"/>
      </w:pPr>
    </w:lvl>
    <w:lvl w:ilvl="5" w:tplc="0419001B">
      <w:start w:val="1"/>
      <w:numFmt w:val="lowerRoman"/>
      <w:lvlText w:val="%6."/>
      <w:lvlJc w:val="right"/>
      <w:pPr>
        <w:ind w:left="4604" w:hanging="180"/>
      </w:pPr>
    </w:lvl>
    <w:lvl w:ilvl="6" w:tplc="0419000F">
      <w:start w:val="1"/>
      <w:numFmt w:val="decimal"/>
      <w:lvlText w:val="%7."/>
      <w:lvlJc w:val="left"/>
      <w:pPr>
        <w:ind w:left="5324" w:hanging="360"/>
      </w:pPr>
    </w:lvl>
    <w:lvl w:ilvl="7" w:tplc="04190019">
      <w:start w:val="1"/>
      <w:numFmt w:val="lowerLetter"/>
      <w:lvlText w:val="%8."/>
      <w:lvlJc w:val="left"/>
      <w:pPr>
        <w:ind w:left="6044" w:hanging="360"/>
      </w:pPr>
    </w:lvl>
    <w:lvl w:ilvl="8" w:tplc="0419001B">
      <w:start w:val="1"/>
      <w:numFmt w:val="lowerRoman"/>
      <w:lvlText w:val="%9."/>
      <w:lvlJc w:val="right"/>
      <w:pPr>
        <w:ind w:left="6764" w:hanging="180"/>
      </w:pPr>
    </w:lvl>
  </w:abstractNum>
  <w:num w:numId="1">
    <w:abstractNumId w:val="33"/>
  </w:num>
  <w:num w:numId="2">
    <w:abstractNumId w:val="0"/>
  </w:num>
  <w:num w:numId="3">
    <w:abstractNumId w:val="45"/>
  </w:num>
  <w:num w:numId="4">
    <w:abstractNumId w:val="19"/>
  </w:num>
  <w:num w:numId="5">
    <w:abstractNumId w:val="36"/>
  </w:num>
  <w:num w:numId="6">
    <w:abstractNumId w:val="18"/>
  </w:num>
  <w:num w:numId="7">
    <w:abstractNumId w:val="24"/>
  </w:num>
  <w:num w:numId="8">
    <w:abstractNumId w:val="55"/>
    <w:lvlOverride w:ilvl="0">
      <w:startOverride w:val="1"/>
    </w:lvlOverride>
    <w:lvlOverride w:ilvl="1"/>
    <w:lvlOverride w:ilvl="2">
      <w:startOverride w:val="1"/>
    </w:lvlOverride>
    <w:lvlOverride w:ilvl="3">
      <w:startOverride w:val="6"/>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num>
  <w:num w:numId="10">
    <w:abstractNumId w:val="17"/>
  </w:num>
  <w:num w:numId="11">
    <w:abstractNumId w:val="35"/>
  </w:num>
  <w:num w:numId="12">
    <w:abstractNumId w:val="37"/>
  </w:num>
  <w:num w:numId="13">
    <w:abstractNumId w:val="12"/>
  </w:num>
  <w:num w:numId="14">
    <w:abstractNumId w:val="23"/>
  </w:num>
  <w:num w:numId="15">
    <w:abstractNumId w:val="26"/>
  </w:num>
  <w:num w:numId="16">
    <w:abstractNumId w:val="22"/>
  </w:num>
  <w:num w:numId="17">
    <w:abstractNumId w:val="42"/>
  </w:num>
  <w:num w:numId="18">
    <w:abstractNumId w:val="57"/>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1"/>
  </w:num>
  <w:num w:numId="21">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0"/>
  </w:num>
  <w:num w:numId="25">
    <w:abstractNumId w:val="10"/>
  </w:num>
  <w:num w:numId="26">
    <w:abstractNumId w:val="65"/>
  </w:num>
  <w:num w:numId="27">
    <w:abstractNumId w:val="31"/>
  </w:num>
  <w:num w:numId="28">
    <w:abstractNumId w:val="13"/>
  </w:num>
  <w:num w:numId="29">
    <w:abstractNumId w:val="43"/>
  </w:num>
  <w:num w:numId="30">
    <w:abstractNumId w:val="55"/>
  </w:num>
  <w:num w:numId="31">
    <w:abstractNumId w:val="3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59"/>
  </w:num>
  <w:num w:numId="33">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6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60"/>
  </w:num>
  <w:num w:numId="4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1"/>
  </w:num>
  <w:num w:numId="44">
    <w:abstractNumId w:val="29"/>
  </w:num>
  <w:num w:numId="45">
    <w:abstractNumId w:val="28"/>
  </w:num>
  <w:num w:numId="46">
    <w:abstractNumId w:val="27"/>
  </w:num>
  <w:num w:numId="47">
    <w:abstractNumId w:val="46"/>
  </w:num>
  <w:num w:numId="48">
    <w:abstractNumId w:val="48"/>
  </w:num>
  <w:num w:numId="49">
    <w:abstractNumId w:val="38"/>
  </w:num>
  <w:num w:numId="50">
    <w:abstractNumId w:val="11"/>
  </w:num>
  <w:num w:numId="51">
    <w:abstractNumId w:val="2"/>
  </w:num>
  <w:num w:numId="52">
    <w:abstractNumId w:val="25"/>
  </w:num>
  <w:num w:numId="53">
    <w:abstractNumId w:val="49"/>
  </w:num>
  <w:num w:numId="54">
    <w:abstractNumId w:val="4"/>
  </w:num>
  <w:num w:numId="55">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6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52"/>
  </w:num>
  <w:num w:numId="59">
    <w:abstractNumId w:val="62"/>
  </w:num>
  <w:num w:numId="60">
    <w:abstractNumId w:val="41"/>
  </w:num>
  <w:num w:numId="61">
    <w:abstractNumId w:val="3"/>
  </w:num>
  <w:num w:numId="62">
    <w:abstractNumId w:val="56"/>
  </w:num>
  <w:num w:numId="63">
    <w:abstractNumId w:val="34"/>
  </w:num>
  <w:num w:numId="64">
    <w:abstractNumId w:val="44"/>
  </w:num>
  <w:num w:numId="65">
    <w:abstractNumId w:val="40"/>
  </w:num>
  <w:num w:numId="66">
    <w:abstractNumId w:val="63"/>
  </w:num>
  <w:num w:numId="67">
    <w:abstractNumId w:val="5"/>
  </w:num>
  <w:num w:numId="68">
    <w:abstractNumId w:val="9"/>
  </w:num>
  <w:num w:numId="69">
    <w:abstractNumId w:val="61"/>
  </w:num>
  <w:num w:numId="70">
    <w:abstractNumId w:val="5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3565"/>
    <w:rsid w:val="0000276E"/>
    <w:rsid w:val="00004129"/>
    <w:rsid w:val="00006C99"/>
    <w:rsid w:val="00010AB2"/>
    <w:rsid w:val="0001619E"/>
    <w:rsid w:val="00025DA6"/>
    <w:rsid w:val="000319E3"/>
    <w:rsid w:val="000431F6"/>
    <w:rsid w:val="00045AD2"/>
    <w:rsid w:val="00050226"/>
    <w:rsid w:val="00054728"/>
    <w:rsid w:val="00061B2B"/>
    <w:rsid w:val="00067332"/>
    <w:rsid w:val="00072794"/>
    <w:rsid w:val="000773FF"/>
    <w:rsid w:val="00077D77"/>
    <w:rsid w:val="00080CAC"/>
    <w:rsid w:val="00097E5D"/>
    <w:rsid w:val="000A11F7"/>
    <w:rsid w:val="000A3AD6"/>
    <w:rsid w:val="000B003E"/>
    <w:rsid w:val="000B16F8"/>
    <w:rsid w:val="000B5FFE"/>
    <w:rsid w:val="000C09E7"/>
    <w:rsid w:val="000D4E13"/>
    <w:rsid w:val="000E12EB"/>
    <w:rsid w:val="000E3977"/>
    <w:rsid w:val="000F5C5B"/>
    <w:rsid w:val="00111288"/>
    <w:rsid w:val="00113C31"/>
    <w:rsid w:val="00114736"/>
    <w:rsid w:val="0012334C"/>
    <w:rsid w:val="0012403D"/>
    <w:rsid w:val="001301C5"/>
    <w:rsid w:val="00156266"/>
    <w:rsid w:val="00156A12"/>
    <w:rsid w:val="00163950"/>
    <w:rsid w:val="001710FF"/>
    <w:rsid w:val="00172EBD"/>
    <w:rsid w:val="001747E6"/>
    <w:rsid w:val="00180588"/>
    <w:rsid w:val="00181661"/>
    <w:rsid w:val="0018273F"/>
    <w:rsid w:val="00192EC9"/>
    <w:rsid w:val="00193565"/>
    <w:rsid w:val="00195D91"/>
    <w:rsid w:val="001A5FC6"/>
    <w:rsid w:val="001B218B"/>
    <w:rsid w:val="001B60C4"/>
    <w:rsid w:val="001D300C"/>
    <w:rsid w:val="001E35BC"/>
    <w:rsid w:val="001E7E3C"/>
    <w:rsid w:val="001F7280"/>
    <w:rsid w:val="00202470"/>
    <w:rsid w:val="002039F7"/>
    <w:rsid w:val="002056F1"/>
    <w:rsid w:val="00211476"/>
    <w:rsid w:val="00233432"/>
    <w:rsid w:val="002428EB"/>
    <w:rsid w:val="00242A29"/>
    <w:rsid w:val="00243B54"/>
    <w:rsid w:val="00246359"/>
    <w:rsid w:val="00251080"/>
    <w:rsid w:val="00261668"/>
    <w:rsid w:val="00261A57"/>
    <w:rsid w:val="002643F3"/>
    <w:rsid w:val="00267DA6"/>
    <w:rsid w:val="002719D7"/>
    <w:rsid w:val="00273872"/>
    <w:rsid w:val="00273C6B"/>
    <w:rsid w:val="00274065"/>
    <w:rsid w:val="00284611"/>
    <w:rsid w:val="00290B83"/>
    <w:rsid w:val="002917AA"/>
    <w:rsid w:val="00292340"/>
    <w:rsid w:val="00295929"/>
    <w:rsid w:val="002A2907"/>
    <w:rsid w:val="002A43B4"/>
    <w:rsid w:val="002A578F"/>
    <w:rsid w:val="002B5661"/>
    <w:rsid w:val="002C34F9"/>
    <w:rsid w:val="002C63D3"/>
    <w:rsid w:val="002E3228"/>
    <w:rsid w:val="002E356E"/>
    <w:rsid w:val="002E4D1D"/>
    <w:rsid w:val="002E5EEE"/>
    <w:rsid w:val="0030002C"/>
    <w:rsid w:val="00302894"/>
    <w:rsid w:val="00321D66"/>
    <w:rsid w:val="00323BA2"/>
    <w:rsid w:val="00337080"/>
    <w:rsid w:val="00337982"/>
    <w:rsid w:val="003416BC"/>
    <w:rsid w:val="00355CF0"/>
    <w:rsid w:val="0035687F"/>
    <w:rsid w:val="00361553"/>
    <w:rsid w:val="00361636"/>
    <w:rsid w:val="003644AE"/>
    <w:rsid w:val="0036473E"/>
    <w:rsid w:val="00365CB7"/>
    <w:rsid w:val="00365EB4"/>
    <w:rsid w:val="0036632C"/>
    <w:rsid w:val="00367F27"/>
    <w:rsid w:val="00371912"/>
    <w:rsid w:val="00372A76"/>
    <w:rsid w:val="00373B3D"/>
    <w:rsid w:val="00380527"/>
    <w:rsid w:val="0038677A"/>
    <w:rsid w:val="00394A54"/>
    <w:rsid w:val="003B2548"/>
    <w:rsid w:val="003B2904"/>
    <w:rsid w:val="003B57C6"/>
    <w:rsid w:val="003C24DC"/>
    <w:rsid w:val="003C6A37"/>
    <w:rsid w:val="003D3A4C"/>
    <w:rsid w:val="003E02F3"/>
    <w:rsid w:val="003E1B11"/>
    <w:rsid w:val="003E443C"/>
    <w:rsid w:val="003F056C"/>
    <w:rsid w:val="003F6C19"/>
    <w:rsid w:val="00421235"/>
    <w:rsid w:val="00426489"/>
    <w:rsid w:val="00433D94"/>
    <w:rsid w:val="004366DD"/>
    <w:rsid w:val="00444BAE"/>
    <w:rsid w:val="004527DB"/>
    <w:rsid w:val="004617D4"/>
    <w:rsid w:val="0046269D"/>
    <w:rsid w:val="00466FCF"/>
    <w:rsid w:val="00473CC9"/>
    <w:rsid w:val="0049214B"/>
    <w:rsid w:val="004A2C28"/>
    <w:rsid w:val="004A37A3"/>
    <w:rsid w:val="004A402B"/>
    <w:rsid w:val="004B1252"/>
    <w:rsid w:val="004B4BC3"/>
    <w:rsid w:val="004B67BF"/>
    <w:rsid w:val="004C0FCE"/>
    <w:rsid w:val="004C25CD"/>
    <w:rsid w:val="004E6FE3"/>
    <w:rsid w:val="004F05D0"/>
    <w:rsid w:val="00501FA5"/>
    <w:rsid w:val="0050347A"/>
    <w:rsid w:val="00505D6A"/>
    <w:rsid w:val="005074DC"/>
    <w:rsid w:val="00510AEB"/>
    <w:rsid w:val="00511728"/>
    <w:rsid w:val="005166DD"/>
    <w:rsid w:val="00524188"/>
    <w:rsid w:val="0054456C"/>
    <w:rsid w:val="00551854"/>
    <w:rsid w:val="00552C1A"/>
    <w:rsid w:val="00554998"/>
    <w:rsid w:val="0055693A"/>
    <w:rsid w:val="005910CB"/>
    <w:rsid w:val="00593DB9"/>
    <w:rsid w:val="0059474A"/>
    <w:rsid w:val="005A4D9F"/>
    <w:rsid w:val="005C2C1B"/>
    <w:rsid w:val="005D3E49"/>
    <w:rsid w:val="005F0928"/>
    <w:rsid w:val="006024A3"/>
    <w:rsid w:val="0060633C"/>
    <w:rsid w:val="00612E60"/>
    <w:rsid w:val="006330C0"/>
    <w:rsid w:val="00646E44"/>
    <w:rsid w:val="00671479"/>
    <w:rsid w:val="006776E3"/>
    <w:rsid w:val="0068596B"/>
    <w:rsid w:val="006863E7"/>
    <w:rsid w:val="00697520"/>
    <w:rsid w:val="006A051A"/>
    <w:rsid w:val="006A2D29"/>
    <w:rsid w:val="006B0437"/>
    <w:rsid w:val="006B13BB"/>
    <w:rsid w:val="006B324A"/>
    <w:rsid w:val="006C2894"/>
    <w:rsid w:val="006C6D5D"/>
    <w:rsid w:val="006C77B2"/>
    <w:rsid w:val="006D453F"/>
    <w:rsid w:val="006D4FBB"/>
    <w:rsid w:val="006D4FD7"/>
    <w:rsid w:val="006D79E6"/>
    <w:rsid w:val="006E70F5"/>
    <w:rsid w:val="006E7C87"/>
    <w:rsid w:val="006F1A1D"/>
    <w:rsid w:val="006F553C"/>
    <w:rsid w:val="006F655F"/>
    <w:rsid w:val="006F6A33"/>
    <w:rsid w:val="006F6BA7"/>
    <w:rsid w:val="00715576"/>
    <w:rsid w:val="007160B3"/>
    <w:rsid w:val="00721384"/>
    <w:rsid w:val="00724F4B"/>
    <w:rsid w:val="00724FE7"/>
    <w:rsid w:val="007346CF"/>
    <w:rsid w:val="00737FA9"/>
    <w:rsid w:val="0074350C"/>
    <w:rsid w:val="00744D6C"/>
    <w:rsid w:val="0074745D"/>
    <w:rsid w:val="00751460"/>
    <w:rsid w:val="007600FB"/>
    <w:rsid w:val="00762DC6"/>
    <w:rsid w:val="00766835"/>
    <w:rsid w:val="0076693A"/>
    <w:rsid w:val="007833E9"/>
    <w:rsid w:val="00793D1C"/>
    <w:rsid w:val="007958BE"/>
    <w:rsid w:val="007A4AD4"/>
    <w:rsid w:val="007B0D6B"/>
    <w:rsid w:val="007B6D40"/>
    <w:rsid w:val="007B72CF"/>
    <w:rsid w:val="007C0E0A"/>
    <w:rsid w:val="007D0EE8"/>
    <w:rsid w:val="007D18D2"/>
    <w:rsid w:val="007E4D3B"/>
    <w:rsid w:val="007E762B"/>
    <w:rsid w:val="007F1F42"/>
    <w:rsid w:val="007F2835"/>
    <w:rsid w:val="007F6146"/>
    <w:rsid w:val="00801052"/>
    <w:rsid w:val="00801503"/>
    <w:rsid w:val="008078A0"/>
    <w:rsid w:val="0081065E"/>
    <w:rsid w:val="00822A70"/>
    <w:rsid w:val="00825BE3"/>
    <w:rsid w:val="00832B38"/>
    <w:rsid w:val="0083586E"/>
    <w:rsid w:val="0084414E"/>
    <w:rsid w:val="00844C63"/>
    <w:rsid w:val="00850822"/>
    <w:rsid w:val="00851D48"/>
    <w:rsid w:val="00851E8F"/>
    <w:rsid w:val="00853565"/>
    <w:rsid w:val="00855BB4"/>
    <w:rsid w:val="00857B44"/>
    <w:rsid w:val="00863525"/>
    <w:rsid w:val="0087375B"/>
    <w:rsid w:val="008760FF"/>
    <w:rsid w:val="00883745"/>
    <w:rsid w:val="008854DC"/>
    <w:rsid w:val="00894451"/>
    <w:rsid w:val="00897244"/>
    <w:rsid w:val="008A1FCE"/>
    <w:rsid w:val="008A20C6"/>
    <w:rsid w:val="008A49F1"/>
    <w:rsid w:val="008A513D"/>
    <w:rsid w:val="008A5ABD"/>
    <w:rsid w:val="008A61A4"/>
    <w:rsid w:val="008B126C"/>
    <w:rsid w:val="008B30DF"/>
    <w:rsid w:val="008B688D"/>
    <w:rsid w:val="008B7E9C"/>
    <w:rsid w:val="008C6E88"/>
    <w:rsid w:val="008C7CC6"/>
    <w:rsid w:val="008D0083"/>
    <w:rsid w:val="008D01FC"/>
    <w:rsid w:val="008D053E"/>
    <w:rsid w:val="008D3C00"/>
    <w:rsid w:val="008D3F32"/>
    <w:rsid w:val="008D4F15"/>
    <w:rsid w:val="008D6A0B"/>
    <w:rsid w:val="008D7693"/>
    <w:rsid w:val="008E1A5F"/>
    <w:rsid w:val="008E5F40"/>
    <w:rsid w:val="008F6E6F"/>
    <w:rsid w:val="008F6F04"/>
    <w:rsid w:val="00900F09"/>
    <w:rsid w:val="00901C01"/>
    <w:rsid w:val="0090238A"/>
    <w:rsid w:val="009040AF"/>
    <w:rsid w:val="00906A4A"/>
    <w:rsid w:val="00914077"/>
    <w:rsid w:val="0091759C"/>
    <w:rsid w:val="00917C4C"/>
    <w:rsid w:val="00925585"/>
    <w:rsid w:val="0092579D"/>
    <w:rsid w:val="00931F8B"/>
    <w:rsid w:val="00936959"/>
    <w:rsid w:val="009409FD"/>
    <w:rsid w:val="00960918"/>
    <w:rsid w:val="00960BFC"/>
    <w:rsid w:val="009732A6"/>
    <w:rsid w:val="00973F78"/>
    <w:rsid w:val="0097682F"/>
    <w:rsid w:val="0097781C"/>
    <w:rsid w:val="009819E8"/>
    <w:rsid w:val="0098219F"/>
    <w:rsid w:val="0098465D"/>
    <w:rsid w:val="00985CD3"/>
    <w:rsid w:val="00987C31"/>
    <w:rsid w:val="00987F9D"/>
    <w:rsid w:val="009B578A"/>
    <w:rsid w:val="009B6E19"/>
    <w:rsid w:val="009C0744"/>
    <w:rsid w:val="009C613F"/>
    <w:rsid w:val="009D531A"/>
    <w:rsid w:val="009E19BD"/>
    <w:rsid w:val="009E5147"/>
    <w:rsid w:val="009F75DB"/>
    <w:rsid w:val="00A03802"/>
    <w:rsid w:val="00A072A3"/>
    <w:rsid w:val="00A07513"/>
    <w:rsid w:val="00A10A54"/>
    <w:rsid w:val="00A11C8F"/>
    <w:rsid w:val="00A16460"/>
    <w:rsid w:val="00A21870"/>
    <w:rsid w:val="00A264B8"/>
    <w:rsid w:val="00A4380C"/>
    <w:rsid w:val="00A541D6"/>
    <w:rsid w:val="00A554D7"/>
    <w:rsid w:val="00A560F1"/>
    <w:rsid w:val="00A57704"/>
    <w:rsid w:val="00A624EE"/>
    <w:rsid w:val="00A64E5D"/>
    <w:rsid w:val="00A660AF"/>
    <w:rsid w:val="00A66F09"/>
    <w:rsid w:val="00A67AE1"/>
    <w:rsid w:val="00A70897"/>
    <w:rsid w:val="00A76490"/>
    <w:rsid w:val="00A8108A"/>
    <w:rsid w:val="00A8337B"/>
    <w:rsid w:val="00A91B4E"/>
    <w:rsid w:val="00A9224F"/>
    <w:rsid w:val="00A9237D"/>
    <w:rsid w:val="00A971B3"/>
    <w:rsid w:val="00A97283"/>
    <w:rsid w:val="00A97388"/>
    <w:rsid w:val="00AB0E4F"/>
    <w:rsid w:val="00AB2569"/>
    <w:rsid w:val="00AC0F3D"/>
    <w:rsid w:val="00AC2B4B"/>
    <w:rsid w:val="00AD64EF"/>
    <w:rsid w:val="00AE08B4"/>
    <w:rsid w:val="00AE6229"/>
    <w:rsid w:val="00AF16BE"/>
    <w:rsid w:val="00AF1BCE"/>
    <w:rsid w:val="00AF2E5A"/>
    <w:rsid w:val="00AF406B"/>
    <w:rsid w:val="00B070E7"/>
    <w:rsid w:val="00B13451"/>
    <w:rsid w:val="00B16317"/>
    <w:rsid w:val="00B20012"/>
    <w:rsid w:val="00B258B9"/>
    <w:rsid w:val="00B25F42"/>
    <w:rsid w:val="00B3262A"/>
    <w:rsid w:val="00B352B1"/>
    <w:rsid w:val="00B45504"/>
    <w:rsid w:val="00B50AC4"/>
    <w:rsid w:val="00B52006"/>
    <w:rsid w:val="00B522EC"/>
    <w:rsid w:val="00B553BD"/>
    <w:rsid w:val="00B72F98"/>
    <w:rsid w:val="00B7348F"/>
    <w:rsid w:val="00B77613"/>
    <w:rsid w:val="00B9438B"/>
    <w:rsid w:val="00BB1715"/>
    <w:rsid w:val="00BB173E"/>
    <w:rsid w:val="00BB58AB"/>
    <w:rsid w:val="00BB6A6F"/>
    <w:rsid w:val="00BB73CD"/>
    <w:rsid w:val="00BB785B"/>
    <w:rsid w:val="00BC3F45"/>
    <w:rsid w:val="00BD14B7"/>
    <w:rsid w:val="00BD7461"/>
    <w:rsid w:val="00BE3A91"/>
    <w:rsid w:val="00BE56FE"/>
    <w:rsid w:val="00BF0D9B"/>
    <w:rsid w:val="00BF3B3A"/>
    <w:rsid w:val="00BF4C06"/>
    <w:rsid w:val="00C029BF"/>
    <w:rsid w:val="00C057B0"/>
    <w:rsid w:val="00C1078D"/>
    <w:rsid w:val="00C20691"/>
    <w:rsid w:val="00C21788"/>
    <w:rsid w:val="00C21CC0"/>
    <w:rsid w:val="00C326BC"/>
    <w:rsid w:val="00C33AF7"/>
    <w:rsid w:val="00C358D1"/>
    <w:rsid w:val="00C41BB0"/>
    <w:rsid w:val="00C446CE"/>
    <w:rsid w:val="00C46B7F"/>
    <w:rsid w:val="00C51EBA"/>
    <w:rsid w:val="00C6561E"/>
    <w:rsid w:val="00C65D3C"/>
    <w:rsid w:val="00C77852"/>
    <w:rsid w:val="00C80FD1"/>
    <w:rsid w:val="00C81040"/>
    <w:rsid w:val="00C92C49"/>
    <w:rsid w:val="00CA3AE8"/>
    <w:rsid w:val="00CA50E8"/>
    <w:rsid w:val="00CB5A2F"/>
    <w:rsid w:val="00CC4469"/>
    <w:rsid w:val="00CC4C91"/>
    <w:rsid w:val="00CD3F60"/>
    <w:rsid w:val="00D07F65"/>
    <w:rsid w:val="00D11485"/>
    <w:rsid w:val="00D12127"/>
    <w:rsid w:val="00D17092"/>
    <w:rsid w:val="00D22A93"/>
    <w:rsid w:val="00D272BB"/>
    <w:rsid w:val="00D331A9"/>
    <w:rsid w:val="00D33769"/>
    <w:rsid w:val="00D34294"/>
    <w:rsid w:val="00D378D3"/>
    <w:rsid w:val="00D40793"/>
    <w:rsid w:val="00D416A5"/>
    <w:rsid w:val="00D41FF7"/>
    <w:rsid w:val="00D44DDD"/>
    <w:rsid w:val="00D51E3D"/>
    <w:rsid w:val="00D624E3"/>
    <w:rsid w:val="00D63575"/>
    <w:rsid w:val="00D6392C"/>
    <w:rsid w:val="00D70836"/>
    <w:rsid w:val="00D74498"/>
    <w:rsid w:val="00D74E83"/>
    <w:rsid w:val="00D74F91"/>
    <w:rsid w:val="00D840EB"/>
    <w:rsid w:val="00D905C1"/>
    <w:rsid w:val="00D9387A"/>
    <w:rsid w:val="00D9511F"/>
    <w:rsid w:val="00DA3932"/>
    <w:rsid w:val="00DA5C56"/>
    <w:rsid w:val="00DA6244"/>
    <w:rsid w:val="00DA6CAC"/>
    <w:rsid w:val="00DB5FF7"/>
    <w:rsid w:val="00DB66C4"/>
    <w:rsid w:val="00DC11B2"/>
    <w:rsid w:val="00DC149E"/>
    <w:rsid w:val="00DC6723"/>
    <w:rsid w:val="00DD17BB"/>
    <w:rsid w:val="00DD1F3E"/>
    <w:rsid w:val="00DD78E9"/>
    <w:rsid w:val="00DE5C92"/>
    <w:rsid w:val="00DF0EA9"/>
    <w:rsid w:val="00DF11C0"/>
    <w:rsid w:val="00DF18AB"/>
    <w:rsid w:val="00DF6B35"/>
    <w:rsid w:val="00E00572"/>
    <w:rsid w:val="00E07845"/>
    <w:rsid w:val="00E10AEB"/>
    <w:rsid w:val="00E1548B"/>
    <w:rsid w:val="00E23EEF"/>
    <w:rsid w:val="00E319CC"/>
    <w:rsid w:val="00E41F6A"/>
    <w:rsid w:val="00E42DB1"/>
    <w:rsid w:val="00E4324E"/>
    <w:rsid w:val="00E50113"/>
    <w:rsid w:val="00E55A74"/>
    <w:rsid w:val="00E577DE"/>
    <w:rsid w:val="00E57E5B"/>
    <w:rsid w:val="00E82F84"/>
    <w:rsid w:val="00EA3618"/>
    <w:rsid w:val="00EA5015"/>
    <w:rsid w:val="00EB1E65"/>
    <w:rsid w:val="00EB218B"/>
    <w:rsid w:val="00EB7652"/>
    <w:rsid w:val="00EC0886"/>
    <w:rsid w:val="00EC2161"/>
    <w:rsid w:val="00EC4640"/>
    <w:rsid w:val="00EC4BD7"/>
    <w:rsid w:val="00EC5B72"/>
    <w:rsid w:val="00ED67F1"/>
    <w:rsid w:val="00EE2E5D"/>
    <w:rsid w:val="00EE31A6"/>
    <w:rsid w:val="00EF1283"/>
    <w:rsid w:val="00EF2044"/>
    <w:rsid w:val="00EF4790"/>
    <w:rsid w:val="00EF4CF3"/>
    <w:rsid w:val="00F009EF"/>
    <w:rsid w:val="00F14B4F"/>
    <w:rsid w:val="00F20239"/>
    <w:rsid w:val="00F21001"/>
    <w:rsid w:val="00F379ED"/>
    <w:rsid w:val="00F45229"/>
    <w:rsid w:val="00F55C35"/>
    <w:rsid w:val="00F618E7"/>
    <w:rsid w:val="00F635C8"/>
    <w:rsid w:val="00F702BC"/>
    <w:rsid w:val="00F713F8"/>
    <w:rsid w:val="00F743E7"/>
    <w:rsid w:val="00F82796"/>
    <w:rsid w:val="00F8322B"/>
    <w:rsid w:val="00F85808"/>
    <w:rsid w:val="00F9245D"/>
    <w:rsid w:val="00F94AB0"/>
    <w:rsid w:val="00F957C4"/>
    <w:rsid w:val="00F958E7"/>
    <w:rsid w:val="00FA63DF"/>
    <w:rsid w:val="00FB0A35"/>
    <w:rsid w:val="00FB19C8"/>
    <w:rsid w:val="00FB5DFE"/>
    <w:rsid w:val="00FC0E82"/>
    <w:rsid w:val="00FD2A72"/>
    <w:rsid w:val="00FF4AE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4:docId w14:val="41BE4C37"/>
  <w15:chartTrackingRefBased/>
  <w15:docId w15:val="{D6E0ECB7-A92F-4945-A363-AA5AD2106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0"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DA6CAC"/>
    <w:rPr>
      <w:rFonts w:ascii="Times New Roman" w:hAnsi="Times New Roman"/>
      <w:sz w:val="28"/>
    </w:rPr>
  </w:style>
  <w:style w:type="paragraph" w:styleId="1">
    <w:name w:val="heading 1"/>
    <w:aliases w:val="1"/>
    <w:basedOn w:val="a1"/>
    <w:next w:val="a1"/>
    <w:link w:val="10"/>
    <w:uiPriority w:val="9"/>
    <w:qFormat/>
    <w:rsid w:val="006C77B2"/>
    <w:pPr>
      <w:keepNext/>
      <w:keepLines/>
      <w:spacing w:before="240" w:after="0"/>
      <w:jc w:val="center"/>
      <w:outlineLvl w:val="0"/>
    </w:pPr>
    <w:rPr>
      <w:rFonts w:eastAsiaTheme="majorEastAsia" w:cstheme="majorBidi"/>
      <w:b/>
      <w:szCs w:val="32"/>
    </w:rPr>
  </w:style>
  <w:style w:type="paragraph" w:styleId="2">
    <w:name w:val="heading 2"/>
    <w:aliases w:val="1.1"/>
    <w:basedOn w:val="a1"/>
    <w:next w:val="a1"/>
    <w:link w:val="20"/>
    <w:uiPriority w:val="9"/>
    <w:unhideWhenUsed/>
    <w:qFormat/>
    <w:rsid w:val="0001619E"/>
    <w:pPr>
      <w:keepNext/>
      <w:keepLines/>
      <w:spacing w:before="40" w:after="0"/>
      <w:outlineLvl w:val="1"/>
    </w:pPr>
    <w:rPr>
      <w:rFonts w:eastAsiaTheme="majorEastAsia" w:cstheme="majorBidi"/>
      <w:b/>
      <w:szCs w:val="26"/>
    </w:rPr>
  </w:style>
  <w:style w:type="paragraph" w:styleId="3">
    <w:name w:val="heading 3"/>
    <w:aliases w:val="1.1.1"/>
    <w:basedOn w:val="a1"/>
    <w:next w:val="a1"/>
    <w:link w:val="30"/>
    <w:uiPriority w:val="9"/>
    <w:unhideWhenUsed/>
    <w:qFormat/>
    <w:rsid w:val="00C358D1"/>
    <w:pPr>
      <w:keepNext/>
      <w:keepLines/>
      <w:spacing w:before="40" w:after="0"/>
      <w:ind w:left="708"/>
      <w:outlineLvl w:val="2"/>
    </w:pPr>
    <w:rPr>
      <w:rFonts w:eastAsiaTheme="majorEastAsia" w:cstheme="majorBidi"/>
      <w:b/>
      <w:szCs w:val="24"/>
    </w:rPr>
  </w:style>
  <w:style w:type="paragraph" w:styleId="4">
    <w:name w:val="heading 4"/>
    <w:basedOn w:val="a1"/>
    <w:next w:val="a1"/>
    <w:link w:val="40"/>
    <w:uiPriority w:val="9"/>
    <w:unhideWhenUsed/>
    <w:qFormat/>
    <w:rsid w:val="00FA63D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qFormat/>
    <w:rsid w:val="00A971B3"/>
    <w:pPr>
      <w:keepNext/>
      <w:spacing w:after="0" w:line="240" w:lineRule="auto"/>
      <w:ind w:right="-383"/>
      <w:jc w:val="center"/>
      <w:outlineLvl w:val="4"/>
    </w:pPr>
    <w:rPr>
      <w:rFonts w:eastAsia="Times New Roman" w:cs="Times New Roman"/>
      <w:b/>
      <w:sz w:val="40"/>
      <w:szCs w:val="20"/>
      <w:lang w:eastAsia="ru-RU"/>
    </w:rPr>
  </w:style>
  <w:style w:type="paragraph" w:styleId="6">
    <w:name w:val="heading 6"/>
    <w:basedOn w:val="a1"/>
    <w:next w:val="a1"/>
    <w:link w:val="60"/>
    <w:unhideWhenUsed/>
    <w:qFormat/>
    <w:rsid w:val="00A971B3"/>
    <w:pPr>
      <w:keepNext/>
      <w:keepLines/>
      <w:spacing w:before="40" w:after="0" w:line="276" w:lineRule="auto"/>
      <w:outlineLvl w:val="5"/>
    </w:pPr>
    <w:rPr>
      <w:rFonts w:asciiTheme="majorHAnsi" w:eastAsiaTheme="majorEastAsia" w:hAnsiTheme="majorHAnsi" w:cstheme="majorBidi"/>
      <w:color w:val="1F4D78" w:themeColor="accent1" w:themeShade="7F"/>
      <w:sz w:val="22"/>
    </w:rPr>
  </w:style>
  <w:style w:type="paragraph" w:styleId="7">
    <w:name w:val="heading 7"/>
    <w:basedOn w:val="a1"/>
    <w:next w:val="a1"/>
    <w:link w:val="70"/>
    <w:uiPriority w:val="9"/>
    <w:unhideWhenUsed/>
    <w:qFormat/>
    <w:rsid w:val="00BE56F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9">
    <w:name w:val="heading 9"/>
    <w:basedOn w:val="a1"/>
    <w:next w:val="a1"/>
    <w:link w:val="90"/>
    <w:qFormat/>
    <w:rsid w:val="00A971B3"/>
    <w:pPr>
      <w:spacing w:before="240" w:after="60" w:line="240" w:lineRule="auto"/>
      <w:outlineLvl w:val="8"/>
    </w:pPr>
    <w:rPr>
      <w:rFonts w:ascii="Arial" w:eastAsia="Times New Roman" w:hAnsi="Arial" w:cs="Arial"/>
      <w:sz w:val="22"/>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5">
    <w:name w:val="Чертежный"/>
    <w:rsid w:val="003B57C6"/>
    <w:pPr>
      <w:spacing w:after="0" w:line="240" w:lineRule="auto"/>
      <w:jc w:val="both"/>
    </w:pPr>
    <w:rPr>
      <w:rFonts w:ascii="ISOCPEUR" w:eastAsia="Times New Roman" w:hAnsi="ISOCPEUR" w:cs="Times New Roman"/>
      <w:i/>
      <w:sz w:val="28"/>
      <w:szCs w:val="20"/>
      <w:lang w:val="uk-UA" w:eastAsia="ru-RU"/>
    </w:rPr>
  </w:style>
  <w:style w:type="paragraph" w:styleId="a6">
    <w:name w:val="header"/>
    <w:basedOn w:val="a1"/>
    <w:link w:val="a7"/>
    <w:uiPriority w:val="99"/>
    <w:unhideWhenUsed/>
    <w:rsid w:val="003B57C6"/>
    <w:pPr>
      <w:tabs>
        <w:tab w:val="center" w:pos="4677"/>
        <w:tab w:val="right" w:pos="9355"/>
      </w:tabs>
      <w:spacing w:after="0" w:line="240" w:lineRule="auto"/>
    </w:pPr>
  </w:style>
  <w:style w:type="character" w:customStyle="1" w:styleId="a7">
    <w:name w:val="Верхний колонтитул Знак"/>
    <w:basedOn w:val="a2"/>
    <w:link w:val="a6"/>
    <w:uiPriority w:val="99"/>
    <w:rsid w:val="003B57C6"/>
  </w:style>
  <w:style w:type="paragraph" w:styleId="a8">
    <w:name w:val="footer"/>
    <w:basedOn w:val="a1"/>
    <w:link w:val="a9"/>
    <w:uiPriority w:val="99"/>
    <w:unhideWhenUsed/>
    <w:rsid w:val="003B57C6"/>
    <w:pPr>
      <w:tabs>
        <w:tab w:val="center" w:pos="4677"/>
        <w:tab w:val="right" w:pos="9355"/>
      </w:tabs>
      <w:spacing w:after="0" w:line="240" w:lineRule="auto"/>
    </w:pPr>
  </w:style>
  <w:style w:type="character" w:customStyle="1" w:styleId="a9">
    <w:name w:val="Нижний колонтитул Знак"/>
    <w:basedOn w:val="a2"/>
    <w:link w:val="a8"/>
    <w:uiPriority w:val="99"/>
    <w:rsid w:val="003B57C6"/>
  </w:style>
  <w:style w:type="paragraph" w:styleId="aa">
    <w:name w:val="No Spacing"/>
    <w:uiPriority w:val="1"/>
    <w:qFormat/>
    <w:rsid w:val="006C77B2"/>
    <w:pPr>
      <w:spacing w:after="0" w:line="240" w:lineRule="auto"/>
    </w:pPr>
  </w:style>
  <w:style w:type="character" w:customStyle="1" w:styleId="10">
    <w:name w:val="Заголовок 1 Знак"/>
    <w:aliases w:val="1 Знак"/>
    <w:basedOn w:val="a2"/>
    <w:link w:val="1"/>
    <w:uiPriority w:val="9"/>
    <w:rsid w:val="006C77B2"/>
    <w:rPr>
      <w:rFonts w:ascii="Times New Roman" w:eastAsiaTheme="majorEastAsia" w:hAnsi="Times New Roman" w:cstheme="majorBidi"/>
      <w:b/>
      <w:sz w:val="28"/>
      <w:szCs w:val="32"/>
    </w:rPr>
  </w:style>
  <w:style w:type="character" w:customStyle="1" w:styleId="20">
    <w:name w:val="Заголовок 2 Знак"/>
    <w:aliases w:val="1.1 Знак"/>
    <w:basedOn w:val="a2"/>
    <w:link w:val="2"/>
    <w:uiPriority w:val="9"/>
    <w:rsid w:val="0001619E"/>
    <w:rPr>
      <w:rFonts w:ascii="Times New Roman" w:eastAsiaTheme="majorEastAsia" w:hAnsi="Times New Roman" w:cstheme="majorBidi"/>
      <w:b/>
      <w:sz w:val="28"/>
      <w:szCs w:val="26"/>
    </w:rPr>
  </w:style>
  <w:style w:type="character" w:customStyle="1" w:styleId="30">
    <w:name w:val="Заголовок 3 Знак"/>
    <w:aliases w:val="1.1.1 Знак"/>
    <w:basedOn w:val="a2"/>
    <w:link w:val="3"/>
    <w:uiPriority w:val="9"/>
    <w:rsid w:val="00C358D1"/>
    <w:rPr>
      <w:rFonts w:ascii="Times New Roman" w:eastAsiaTheme="majorEastAsia" w:hAnsi="Times New Roman" w:cstheme="majorBidi"/>
      <w:b/>
      <w:sz w:val="28"/>
      <w:szCs w:val="24"/>
    </w:rPr>
  </w:style>
  <w:style w:type="paragraph" w:styleId="ab">
    <w:name w:val="Title"/>
    <w:basedOn w:val="a1"/>
    <w:link w:val="ac"/>
    <w:uiPriority w:val="99"/>
    <w:qFormat/>
    <w:rsid w:val="00E10AEB"/>
    <w:pPr>
      <w:spacing w:after="0" w:line="240" w:lineRule="auto"/>
      <w:jc w:val="center"/>
    </w:pPr>
    <w:rPr>
      <w:rFonts w:eastAsia="Times New Roman" w:cs="Times New Roman"/>
      <w:b/>
      <w:bCs/>
      <w:sz w:val="40"/>
      <w:szCs w:val="40"/>
      <w:lang w:eastAsia="ru-RU"/>
    </w:rPr>
  </w:style>
  <w:style w:type="character" w:customStyle="1" w:styleId="ac">
    <w:name w:val="Заголовок Знак"/>
    <w:basedOn w:val="a2"/>
    <w:link w:val="ab"/>
    <w:uiPriority w:val="99"/>
    <w:rsid w:val="00E10AEB"/>
    <w:rPr>
      <w:rFonts w:ascii="Times New Roman" w:eastAsia="Times New Roman" w:hAnsi="Times New Roman" w:cs="Times New Roman"/>
      <w:b/>
      <w:bCs/>
      <w:sz w:val="40"/>
      <w:szCs w:val="40"/>
      <w:lang w:eastAsia="ru-RU"/>
    </w:rPr>
  </w:style>
  <w:style w:type="paragraph" w:styleId="ad">
    <w:name w:val="Balloon Text"/>
    <w:basedOn w:val="a1"/>
    <w:link w:val="ae"/>
    <w:uiPriority w:val="99"/>
    <w:unhideWhenUsed/>
    <w:rsid w:val="0001619E"/>
    <w:pPr>
      <w:spacing w:after="0" w:line="240" w:lineRule="auto"/>
    </w:pPr>
    <w:rPr>
      <w:rFonts w:ascii="Segoe UI" w:hAnsi="Segoe UI" w:cs="Segoe UI"/>
      <w:sz w:val="18"/>
      <w:szCs w:val="18"/>
    </w:rPr>
  </w:style>
  <w:style w:type="character" w:customStyle="1" w:styleId="ae">
    <w:name w:val="Текст выноски Знак"/>
    <w:basedOn w:val="a2"/>
    <w:link w:val="ad"/>
    <w:uiPriority w:val="99"/>
    <w:rsid w:val="0001619E"/>
    <w:rPr>
      <w:rFonts w:ascii="Segoe UI" w:hAnsi="Segoe UI" w:cs="Segoe UI"/>
      <w:sz w:val="18"/>
      <w:szCs w:val="18"/>
    </w:rPr>
  </w:style>
  <w:style w:type="table" w:styleId="af">
    <w:name w:val="Table Grid"/>
    <w:basedOn w:val="a3"/>
    <w:rsid w:val="00DC149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List Paragraph"/>
    <w:basedOn w:val="a1"/>
    <w:uiPriority w:val="34"/>
    <w:qFormat/>
    <w:rsid w:val="00A97283"/>
    <w:pPr>
      <w:spacing w:after="0" w:line="240" w:lineRule="auto"/>
      <w:ind w:left="720"/>
      <w:contextualSpacing/>
    </w:pPr>
    <w:rPr>
      <w:rFonts w:eastAsia="Times New Roman" w:cs="Times New Roman"/>
      <w:sz w:val="20"/>
      <w:szCs w:val="20"/>
      <w:lang w:eastAsia="ru-RU"/>
    </w:rPr>
  </w:style>
  <w:style w:type="paragraph" w:customStyle="1" w:styleId="21">
    <w:name w:val="Обычный2"/>
    <w:link w:val="Normal"/>
    <w:rsid w:val="0012403D"/>
    <w:pPr>
      <w:spacing w:before="120" w:after="0" w:line="240" w:lineRule="auto"/>
      <w:ind w:firstLine="720"/>
      <w:jc w:val="both"/>
    </w:pPr>
    <w:rPr>
      <w:rFonts w:ascii="Times New Roman" w:eastAsia="Times New Roman" w:hAnsi="Times New Roman" w:cs="Times New Roman"/>
      <w:sz w:val="24"/>
      <w:szCs w:val="20"/>
      <w:lang w:eastAsia="ru-RU"/>
    </w:rPr>
  </w:style>
  <w:style w:type="character" w:customStyle="1" w:styleId="Normal">
    <w:name w:val="Normal Знак"/>
    <w:basedOn w:val="a2"/>
    <w:link w:val="21"/>
    <w:rsid w:val="0012403D"/>
    <w:rPr>
      <w:rFonts w:ascii="Times New Roman" w:eastAsia="Times New Roman" w:hAnsi="Times New Roman" w:cs="Times New Roman"/>
      <w:sz w:val="24"/>
      <w:szCs w:val="20"/>
      <w:lang w:eastAsia="ru-RU"/>
    </w:rPr>
  </w:style>
  <w:style w:type="paragraph" w:customStyle="1" w:styleId="Default">
    <w:name w:val="Default"/>
    <w:rsid w:val="00050226"/>
    <w:pPr>
      <w:autoSpaceDE w:val="0"/>
      <w:autoSpaceDN w:val="0"/>
      <w:adjustRightInd w:val="0"/>
      <w:spacing w:after="0" w:line="240" w:lineRule="auto"/>
    </w:pPr>
    <w:rPr>
      <w:rFonts w:ascii="Times New Roman" w:eastAsia="Times New Roman" w:hAnsi="Times New Roman" w:cs="Times New Roman"/>
      <w:color w:val="000000"/>
      <w:sz w:val="24"/>
      <w:szCs w:val="24"/>
      <w:lang w:eastAsia="ru-RU"/>
    </w:rPr>
  </w:style>
  <w:style w:type="character" w:customStyle="1" w:styleId="70">
    <w:name w:val="Заголовок 7 Знак"/>
    <w:basedOn w:val="a2"/>
    <w:link w:val="7"/>
    <w:rsid w:val="00BE56FE"/>
    <w:rPr>
      <w:rFonts w:asciiTheme="majorHAnsi" w:eastAsiaTheme="majorEastAsia" w:hAnsiTheme="majorHAnsi" w:cstheme="majorBidi"/>
      <w:i/>
      <w:iCs/>
      <w:color w:val="1F4D78" w:themeColor="accent1" w:themeShade="7F"/>
      <w:sz w:val="28"/>
    </w:rPr>
  </w:style>
  <w:style w:type="paragraph" w:styleId="22">
    <w:name w:val="Body Text 2"/>
    <w:basedOn w:val="a1"/>
    <w:link w:val="23"/>
    <w:rsid w:val="0098219F"/>
    <w:pPr>
      <w:widowControl w:val="0"/>
      <w:spacing w:after="0" w:line="240" w:lineRule="auto"/>
    </w:pPr>
    <w:rPr>
      <w:rFonts w:eastAsia="Times New Roman" w:cs="Times New Roman"/>
      <w:snapToGrid w:val="0"/>
      <w:sz w:val="24"/>
      <w:szCs w:val="20"/>
      <w:lang w:eastAsia="ru-RU"/>
    </w:rPr>
  </w:style>
  <w:style w:type="character" w:customStyle="1" w:styleId="23">
    <w:name w:val="Основной текст 2 Знак"/>
    <w:basedOn w:val="a2"/>
    <w:link w:val="22"/>
    <w:rsid w:val="0098219F"/>
    <w:rPr>
      <w:rFonts w:ascii="Times New Roman" w:eastAsia="Times New Roman" w:hAnsi="Times New Roman" w:cs="Times New Roman"/>
      <w:snapToGrid w:val="0"/>
      <w:sz w:val="24"/>
      <w:szCs w:val="20"/>
      <w:lang w:eastAsia="ru-RU"/>
    </w:rPr>
  </w:style>
  <w:style w:type="paragraph" w:styleId="af1">
    <w:name w:val="Body Text"/>
    <w:basedOn w:val="a1"/>
    <w:link w:val="af2"/>
    <w:uiPriority w:val="99"/>
    <w:unhideWhenUsed/>
    <w:rsid w:val="00851E8F"/>
    <w:pPr>
      <w:spacing w:after="120"/>
    </w:pPr>
  </w:style>
  <w:style w:type="character" w:customStyle="1" w:styleId="af2">
    <w:name w:val="Основной текст Знак"/>
    <w:basedOn w:val="a2"/>
    <w:link w:val="af1"/>
    <w:uiPriority w:val="99"/>
    <w:rsid w:val="00851E8F"/>
    <w:rPr>
      <w:rFonts w:ascii="Times New Roman" w:hAnsi="Times New Roman"/>
      <w:sz w:val="28"/>
    </w:rPr>
  </w:style>
  <w:style w:type="paragraph" w:styleId="af3">
    <w:name w:val="Body Text Indent"/>
    <w:basedOn w:val="a1"/>
    <w:link w:val="af4"/>
    <w:uiPriority w:val="99"/>
    <w:unhideWhenUsed/>
    <w:rsid w:val="00851E8F"/>
    <w:pPr>
      <w:spacing w:after="120"/>
      <w:ind w:left="283"/>
    </w:pPr>
  </w:style>
  <w:style w:type="character" w:customStyle="1" w:styleId="af4">
    <w:name w:val="Основной текст с отступом Знак"/>
    <w:basedOn w:val="a2"/>
    <w:link w:val="af3"/>
    <w:uiPriority w:val="99"/>
    <w:rsid w:val="00851E8F"/>
    <w:rPr>
      <w:rFonts w:ascii="Times New Roman" w:hAnsi="Times New Roman"/>
      <w:sz w:val="28"/>
    </w:rPr>
  </w:style>
  <w:style w:type="character" w:styleId="af5">
    <w:name w:val="Book Title"/>
    <w:basedOn w:val="a2"/>
    <w:uiPriority w:val="33"/>
    <w:qFormat/>
    <w:rsid w:val="00004129"/>
    <w:rPr>
      <w:rFonts w:ascii="Times New Roman" w:hAnsi="Times New Roman"/>
      <w:b w:val="0"/>
      <w:bCs/>
      <w:i w:val="0"/>
      <w:iCs/>
      <w:spacing w:val="5"/>
      <w:sz w:val="24"/>
    </w:rPr>
  </w:style>
  <w:style w:type="paragraph" w:styleId="af6">
    <w:name w:val="TOC Heading"/>
    <w:basedOn w:val="1"/>
    <w:next w:val="a1"/>
    <w:uiPriority w:val="39"/>
    <w:unhideWhenUsed/>
    <w:qFormat/>
    <w:rsid w:val="000F5C5B"/>
    <w:pPr>
      <w:jc w:val="left"/>
      <w:outlineLvl w:val="9"/>
    </w:pPr>
    <w:rPr>
      <w:rFonts w:asciiTheme="majorHAnsi" w:hAnsiTheme="majorHAnsi"/>
      <w:b w:val="0"/>
      <w:color w:val="2E74B5" w:themeColor="accent1" w:themeShade="BF"/>
      <w:sz w:val="32"/>
      <w:lang w:eastAsia="ru-RU"/>
    </w:rPr>
  </w:style>
  <w:style w:type="paragraph" w:styleId="11">
    <w:name w:val="toc 1"/>
    <w:basedOn w:val="a1"/>
    <w:next w:val="a1"/>
    <w:autoRedefine/>
    <w:uiPriority w:val="39"/>
    <w:unhideWhenUsed/>
    <w:qFormat/>
    <w:rsid w:val="000F5C5B"/>
    <w:pPr>
      <w:spacing w:after="100"/>
    </w:pPr>
  </w:style>
  <w:style w:type="paragraph" w:styleId="31">
    <w:name w:val="toc 3"/>
    <w:basedOn w:val="a1"/>
    <w:next w:val="a1"/>
    <w:autoRedefine/>
    <w:uiPriority w:val="39"/>
    <w:unhideWhenUsed/>
    <w:qFormat/>
    <w:rsid w:val="000F5C5B"/>
    <w:pPr>
      <w:spacing w:after="100"/>
      <w:ind w:left="560"/>
    </w:pPr>
  </w:style>
  <w:style w:type="paragraph" w:styleId="24">
    <w:name w:val="toc 2"/>
    <w:basedOn w:val="a1"/>
    <w:next w:val="a1"/>
    <w:autoRedefine/>
    <w:uiPriority w:val="39"/>
    <w:unhideWhenUsed/>
    <w:qFormat/>
    <w:rsid w:val="000F5C5B"/>
    <w:pPr>
      <w:spacing w:after="100"/>
      <w:ind w:left="280"/>
    </w:pPr>
  </w:style>
  <w:style w:type="character" w:styleId="af7">
    <w:name w:val="Hyperlink"/>
    <w:basedOn w:val="a2"/>
    <w:uiPriority w:val="99"/>
    <w:unhideWhenUsed/>
    <w:rsid w:val="000F5C5B"/>
    <w:rPr>
      <w:color w:val="0563C1" w:themeColor="hyperlink"/>
      <w:u w:val="single"/>
    </w:rPr>
  </w:style>
  <w:style w:type="character" w:styleId="af8">
    <w:name w:val="Placeholder Text"/>
    <w:basedOn w:val="a2"/>
    <w:uiPriority w:val="99"/>
    <w:semiHidden/>
    <w:rsid w:val="00E4324E"/>
    <w:rPr>
      <w:color w:val="808080"/>
    </w:rPr>
  </w:style>
  <w:style w:type="character" w:customStyle="1" w:styleId="40">
    <w:name w:val="Заголовок 4 Знак"/>
    <w:basedOn w:val="a2"/>
    <w:link w:val="4"/>
    <w:uiPriority w:val="9"/>
    <w:rsid w:val="00FA63DF"/>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2"/>
    <w:link w:val="5"/>
    <w:rsid w:val="00A971B3"/>
    <w:rPr>
      <w:rFonts w:ascii="Times New Roman" w:eastAsia="Times New Roman" w:hAnsi="Times New Roman" w:cs="Times New Roman"/>
      <w:b/>
      <w:sz w:val="40"/>
      <w:szCs w:val="20"/>
      <w:lang w:eastAsia="ru-RU"/>
    </w:rPr>
  </w:style>
  <w:style w:type="character" w:customStyle="1" w:styleId="60">
    <w:name w:val="Заголовок 6 Знак"/>
    <w:basedOn w:val="a2"/>
    <w:link w:val="6"/>
    <w:rsid w:val="00A971B3"/>
    <w:rPr>
      <w:rFonts w:asciiTheme="majorHAnsi" w:eastAsiaTheme="majorEastAsia" w:hAnsiTheme="majorHAnsi" w:cstheme="majorBidi"/>
      <w:color w:val="1F4D78" w:themeColor="accent1" w:themeShade="7F"/>
    </w:rPr>
  </w:style>
  <w:style w:type="character" w:customStyle="1" w:styleId="90">
    <w:name w:val="Заголовок 9 Знак"/>
    <w:basedOn w:val="a2"/>
    <w:link w:val="9"/>
    <w:rsid w:val="00A971B3"/>
    <w:rPr>
      <w:rFonts w:ascii="Arial" w:eastAsia="Times New Roman" w:hAnsi="Arial" w:cs="Arial"/>
      <w:lang w:eastAsia="ru-RU"/>
    </w:rPr>
  </w:style>
  <w:style w:type="paragraph" w:customStyle="1" w:styleId="af9">
    <w:name w:val="Курсовой"/>
    <w:basedOn w:val="a1"/>
    <w:rsid w:val="00A971B3"/>
    <w:pPr>
      <w:spacing w:after="0" w:line="240" w:lineRule="auto"/>
      <w:ind w:firstLine="709"/>
      <w:jc w:val="both"/>
    </w:pPr>
    <w:rPr>
      <w:rFonts w:eastAsia="Times New Roman" w:cs="Times New Roman"/>
      <w:sz w:val="27"/>
      <w:szCs w:val="20"/>
      <w:lang w:eastAsia="ru-RU"/>
    </w:rPr>
  </w:style>
  <w:style w:type="paragraph" w:styleId="32">
    <w:name w:val="Body Text Indent 3"/>
    <w:basedOn w:val="a1"/>
    <w:link w:val="33"/>
    <w:unhideWhenUsed/>
    <w:rsid w:val="00A971B3"/>
    <w:pPr>
      <w:spacing w:after="120" w:line="240" w:lineRule="auto"/>
      <w:ind w:left="283"/>
    </w:pPr>
    <w:rPr>
      <w:rFonts w:eastAsia="Times New Roman" w:cs="Times New Roman"/>
      <w:sz w:val="16"/>
      <w:szCs w:val="16"/>
      <w:lang w:eastAsia="ru-RU"/>
    </w:rPr>
  </w:style>
  <w:style w:type="character" w:customStyle="1" w:styleId="33">
    <w:name w:val="Основной текст с отступом 3 Знак"/>
    <w:basedOn w:val="a2"/>
    <w:link w:val="32"/>
    <w:rsid w:val="00A971B3"/>
    <w:rPr>
      <w:rFonts w:ascii="Times New Roman" w:eastAsia="Times New Roman" w:hAnsi="Times New Roman" w:cs="Times New Roman"/>
      <w:sz w:val="16"/>
      <w:szCs w:val="16"/>
      <w:lang w:eastAsia="ru-RU"/>
    </w:rPr>
  </w:style>
  <w:style w:type="paragraph" w:styleId="25">
    <w:name w:val="Body Text Indent 2"/>
    <w:basedOn w:val="a1"/>
    <w:link w:val="26"/>
    <w:unhideWhenUsed/>
    <w:rsid w:val="00A971B3"/>
    <w:pPr>
      <w:spacing w:after="120" w:line="480" w:lineRule="auto"/>
      <w:ind w:left="283"/>
    </w:pPr>
    <w:rPr>
      <w:rFonts w:asciiTheme="minorHAnsi" w:hAnsiTheme="minorHAnsi"/>
      <w:sz w:val="22"/>
    </w:rPr>
  </w:style>
  <w:style w:type="character" w:customStyle="1" w:styleId="26">
    <w:name w:val="Основной текст с отступом 2 Знак"/>
    <w:basedOn w:val="a2"/>
    <w:link w:val="25"/>
    <w:rsid w:val="00A971B3"/>
  </w:style>
  <w:style w:type="character" w:customStyle="1" w:styleId="apple-converted-space">
    <w:name w:val="apple-converted-space"/>
    <w:basedOn w:val="a2"/>
    <w:rsid w:val="00A971B3"/>
  </w:style>
  <w:style w:type="paragraph" w:customStyle="1" w:styleId="textn">
    <w:name w:val="textn"/>
    <w:basedOn w:val="a1"/>
    <w:rsid w:val="00A971B3"/>
    <w:pPr>
      <w:spacing w:before="100" w:beforeAutospacing="1" w:after="100" w:afterAutospacing="1" w:line="240" w:lineRule="auto"/>
    </w:pPr>
    <w:rPr>
      <w:rFonts w:eastAsia="Times New Roman" w:cs="Times New Roman"/>
      <w:sz w:val="24"/>
      <w:szCs w:val="24"/>
      <w:lang w:eastAsia="ru-RU"/>
    </w:rPr>
  </w:style>
  <w:style w:type="character" w:customStyle="1" w:styleId="34">
    <w:name w:val="Основной текст 3 Знак"/>
    <w:basedOn w:val="a2"/>
    <w:link w:val="35"/>
    <w:uiPriority w:val="99"/>
    <w:rsid w:val="00A971B3"/>
    <w:rPr>
      <w:rFonts w:ascii="Times New Roman" w:eastAsia="Times New Roman" w:hAnsi="Times New Roman" w:cs="Times New Roman"/>
      <w:snapToGrid w:val="0"/>
      <w:sz w:val="24"/>
      <w:szCs w:val="20"/>
      <w:lang w:eastAsia="ru-RU"/>
    </w:rPr>
  </w:style>
  <w:style w:type="paragraph" w:styleId="35">
    <w:name w:val="Body Text 3"/>
    <w:basedOn w:val="a1"/>
    <w:link w:val="34"/>
    <w:uiPriority w:val="99"/>
    <w:rsid w:val="00A971B3"/>
    <w:pPr>
      <w:widowControl w:val="0"/>
      <w:spacing w:after="0" w:line="240" w:lineRule="auto"/>
      <w:jc w:val="both"/>
    </w:pPr>
    <w:rPr>
      <w:rFonts w:eastAsia="Times New Roman" w:cs="Times New Roman"/>
      <w:snapToGrid w:val="0"/>
      <w:sz w:val="24"/>
      <w:szCs w:val="20"/>
      <w:lang w:eastAsia="ru-RU"/>
    </w:rPr>
  </w:style>
  <w:style w:type="character" w:customStyle="1" w:styleId="310">
    <w:name w:val="Основной текст 3 Знак1"/>
    <w:basedOn w:val="a2"/>
    <w:uiPriority w:val="99"/>
    <w:semiHidden/>
    <w:rsid w:val="00A971B3"/>
    <w:rPr>
      <w:rFonts w:ascii="Times New Roman" w:hAnsi="Times New Roman"/>
      <w:sz w:val="16"/>
      <w:szCs w:val="16"/>
    </w:rPr>
  </w:style>
  <w:style w:type="paragraph" w:customStyle="1" w:styleId="12">
    <w:name w:val="Обычный1"/>
    <w:rsid w:val="00A971B3"/>
    <w:pPr>
      <w:spacing w:before="120" w:after="0" w:line="240" w:lineRule="auto"/>
      <w:ind w:firstLine="720"/>
      <w:jc w:val="both"/>
    </w:pPr>
    <w:rPr>
      <w:rFonts w:ascii="Times New Roman" w:eastAsia="Times New Roman" w:hAnsi="Times New Roman" w:cs="Times New Roman"/>
      <w:sz w:val="24"/>
      <w:szCs w:val="20"/>
      <w:lang w:eastAsia="ru-RU"/>
    </w:rPr>
  </w:style>
  <w:style w:type="paragraph" w:styleId="afa">
    <w:name w:val="Subtitle"/>
    <w:basedOn w:val="a1"/>
    <w:link w:val="afb"/>
    <w:qFormat/>
    <w:rsid w:val="00A971B3"/>
    <w:pPr>
      <w:spacing w:after="0" w:line="240" w:lineRule="auto"/>
      <w:ind w:right="-1050" w:hanging="851"/>
      <w:jc w:val="center"/>
    </w:pPr>
    <w:rPr>
      <w:rFonts w:eastAsia="Times New Roman" w:cs="Times New Roman"/>
      <w:sz w:val="32"/>
      <w:szCs w:val="20"/>
      <w:lang w:eastAsia="ru-RU"/>
    </w:rPr>
  </w:style>
  <w:style w:type="character" w:customStyle="1" w:styleId="afb">
    <w:name w:val="Подзаголовок Знак"/>
    <w:basedOn w:val="a2"/>
    <w:link w:val="afa"/>
    <w:rsid w:val="00A971B3"/>
    <w:rPr>
      <w:rFonts w:ascii="Times New Roman" w:eastAsia="Times New Roman" w:hAnsi="Times New Roman" w:cs="Times New Roman"/>
      <w:sz w:val="32"/>
      <w:szCs w:val="20"/>
      <w:lang w:eastAsia="ru-RU"/>
    </w:rPr>
  </w:style>
  <w:style w:type="paragraph" w:customStyle="1" w:styleId="27">
    <w:name w:val="Курсовой 2"/>
    <w:basedOn w:val="a1"/>
    <w:rsid w:val="00A971B3"/>
    <w:pPr>
      <w:spacing w:after="0" w:line="264" w:lineRule="auto"/>
      <w:ind w:firstLine="720"/>
      <w:jc w:val="both"/>
    </w:pPr>
    <w:rPr>
      <w:rFonts w:eastAsia="Times New Roman" w:cs="Times New Roman"/>
      <w:sz w:val="26"/>
      <w:szCs w:val="20"/>
      <w:lang w:eastAsia="ru-RU"/>
    </w:rPr>
  </w:style>
  <w:style w:type="paragraph" w:styleId="afc">
    <w:name w:val="Plain Text"/>
    <w:basedOn w:val="a1"/>
    <w:link w:val="afd"/>
    <w:uiPriority w:val="99"/>
    <w:rsid w:val="00A971B3"/>
    <w:pPr>
      <w:spacing w:after="0" w:line="240" w:lineRule="auto"/>
    </w:pPr>
    <w:rPr>
      <w:rFonts w:ascii="Courier New" w:eastAsia="Times New Roman" w:hAnsi="Courier New" w:cs="Times New Roman"/>
      <w:sz w:val="20"/>
      <w:szCs w:val="20"/>
      <w:lang w:eastAsia="ru-RU"/>
    </w:rPr>
  </w:style>
  <w:style w:type="character" w:customStyle="1" w:styleId="afd">
    <w:name w:val="Текст Знак"/>
    <w:basedOn w:val="a2"/>
    <w:link w:val="afc"/>
    <w:uiPriority w:val="99"/>
    <w:rsid w:val="00A971B3"/>
    <w:rPr>
      <w:rFonts w:ascii="Courier New" w:eastAsia="Times New Roman" w:hAnsi="Courier New" w:cs="Times New Roman"/>
      <w:sz w:val="20"/>
      <w:szCs w:val="20"/>
      <w:lang w:eastAsia="ru-RU"/>
    </w:rPr>
  </w:style>
  <w:style w:type="character" w:styleId="afe">
    <w:name w:val="Strong"/>
    <w:uiPriority w:val="22"/>
    <w:qFormat/>
    <w:rsid w:val="00A971B3"/>
    <w:rPr>
      <w:b/>
      <w:bCs/>
    </w:rPr>
  </w:style>
  <w:style w:type="paragraph" w:customStyle="1" w:styleId="PreformattedText">
    <w:name w:val="Preformatted Text"/>
    <w:basedOn w:val="a1"/>
    <w:rsid w:val="00A971B3"/>
    <w:pPr>
      <w:widowControl w:val="0"/>
      <w:suppressAutoHyphens/>
      <w:spacing w:after="0" w:line="240" w:lineRule="auto"/>
    </w:pPr>
    <w:rPr>
      <w:rFonts w:ascii="Liberation Mono" w:eastAsia="Courier New" w:hAnsi="Liberation Mono" w:cs="Liberation Mono"/>
      <w:sz w:val="20"/>
      <w:szCs w:val="20"/>
      <w:lang w:val="en-US" w:eastAsia="zh-CN" w:bidi="hi-IN"/>
    </w:rPr>
  </w:style>
  <w:style w:type="paragraph" w:customStyle="1" w:styleId="13">
    <w:name w:val="Основной текст1"/>
    <w:basedOn w:val="a1"/>
    <w:link w:val="aff"/>
    <w:rsid w:val="00A971B3"/>
    <w:pPr>
      <w:spacing w:after="0" w:line="240" w:lineRule="auto"/>
      <w:jc w:val="both"/>
    </w:pPr>
    <w:rPr>
      <w:rFonts w:eastAsia="Times New Roman" w:cs="Times New Roman"/>
      <w:szCs w:val="20"/>
      <w:lang w:eastAsia="ru-RU"/>
    </w:rPr>
  </w:style>
  <w:style w:type="character" w:customStyle="1" w:styleId="aff">
    <w:name w:val="Основной текст_"/>
    <w:link w:val="13"/>
    <w:rsid w:val="00A971B3"/>
    <w:rPr>
      <w:rFonts w:ascii="Times New Roman" w:eastAsia="Times New Roman" w:hAnsi="Times New Roman" w:cs="Times New Roman"/>
      <w:sz w:val="28"/>
      <w:szCs w:val="20"/>
      <w:lang w:eastAsia="ru-RU"/>
    </w:rPr>
  </w:style>
  <w:style w:type="paragraph" w:customStyle="1" w:styleId="28">
    <w:name w:val="2"/>
    <w:basedOn w:val="a1"/>
    <w:next w:val="ab"/>
    <w:link w:val="aff0"/>
    <w:qFormat/>
    <w:rsid w:val="00A971B3"/>
    <w:pPr>
      <w:spacing w:after="0" w:line="240" w:lineRule="auto"/>
      <w:jc w:val="center"/>
    </w:pPr>
    <w:rPr>
      <w:rFonts w:ascii="Arial" w:eastAsia="Times New Roman" w:hAnsi="Arial" w:cs="Times New Roman"/>
      <w:b/>
      <w:color w:val="000000"/>
      <w:szCs w:val="20"/>
      <w:lang w:val="x-none" w:eastAsia="x-none"/>
    </w:rPr>
  </w:style>
  <w:style w:type="character" w:customStyle="1" w:styleId="aff0">
    <w:name w:val="Название Знак"/>
    <w:link w:val="28"/>
    <w:rsid w:val="00A971B3"/>
    <w:rPr>
      <w:rFonts w:ascii="Arial" w:eastAsia="Times New Roman" w:hAnsi="Arial" w:cs="Times New Roman"/>
      <w:b/>
      <w:color w:val="000000"/>
      <w:sz w:val="28"/>
      <w:szCs w:val="20"/>
      <w:lang w:val="x-none" w:eastAsia="x-none"/>
    </w:rPr>
  </w:style>
  <w:style w:type="character" w:customStyle="1" w:styleId="fontstyle01">
    <w:name w:val="fontstyle01"/>
    <w:basedOn w:val="a2"/>
    <w:rsid w:val="00A971B3"/>
    <w:rPr>
      <w:rFonts w:ascii="TimesNewRomanPS-BoldMT" w:hAnsi="TimesNewRomanPS-BoldMT" w:hint="default"/>
      <w:b/>
      <w:bCs/>
      <w:i w:val="0"/>
      <w:iCs w:val="0"/>
      <w:color w:val="000000"/>
      <w:sz w:val="28"/>
      <w:szCs w:val="28"/>
    </w:rPr>
  </w:style>
  <w:style w:type="character" w:customStyle="1" w:styleId="fontstyle21">
    <w:name w:val="fontstyle21"/>
    <w:basedOn w:val="a2"/>
    <w:rsid w:val="00A971B3"/>
    <w:rPr>
      <w:rFonts w:ascii="TimesNewRomanPSMT" w:eastAsia="TimesNewRomanPSMT" w:hAnsi="TimesNewRomanPSMT" w:hint="eastAsia"/>
      <w:b w:val="0"/>
      <w:bCs w:val="0"/>
      <w:i w:val="0"/>
      <w:iCs w:val="0"/>
      <w:color w:val="000000"/>
      <w:sz w:val="28"/>
      <w:szCs w:val="28"/>
    </w:rPr>
  </w:style>
  <w:style w:type="character" w:customStyle="1" w:styleId="fontstyle11">
    <w:name w:val="fontstyle11"/>
    <w:basedOn w:val="a2"/>
    <w:rsid w:val="00A971B3"/>
    <w:rPr>
      <w:rFonts w:ascii="SymbolMT" w:hAnsi="SymbolMT" w:hint="default"/>
      <w:b w:val="0"/>
      <w:bCs w:val="0"/>
      <w:i w:val="0"/>
      <w:iCs w:val="0"/>
      <w:color w:val="000000"/>
      <w:sz w:val="26"/>
      <w:szCs w:val="26"/>
    </w:rPr>
  </w:style>
  <w:style w:type="character" w:styleId="aff1">
    <w:name w:val="annotation reference"/>
    <w:basedOn w:val="a2"/>
    <w:uiPriority w:val="99"/>
    <w:semiHidden/>
    <w:unhideWhenUsed/>
    <w:rsid w:val="00A971B3"/>
    <w:rPr>
      <w:sz w:val="16"/>
      <w:szCs w:val="16"/>
    </w:rPr>
  </w:style>
  <w:style w:type="paragraph" w:styleId="aff2">
    <w:name w:val="annotation text"/>
    <w:basedOn w:val="a1"/>
    <w:link w:val="aff3"/>
    <w:uiPriority w:val="99"/>
    <w:semiHidden/>
    <w:unhideWhenUsed/>
    <w:rsid w:val="00A971B3"/>
    <w:pPr>
      <w:spacing w:after="200" w:line="240" w:lineRule="auto"/>
    </w:pPr>
    <w:rPr>
      <w:rFonts w:asciiTheme="minorHAnsi" w:hAnsiTheme="minorHAnsi"/>
      <w:sz w:val="20"/>
      <w:szCs w:val="20"/>
    </w:rPr>
  </w:style>
  <w:style w:type="character" w:customStyle="1" w:styleId="aff3">
    <w:name w:val="Текст примечания Знак"/>
    <w:basedOn w:val="a2"/>
    <w:link w:val="aff2"/>
    <w:uiPriority w:val="99"/>
    <w:semiHidden/>
    <w:rsid w:val="00A971B3"/>
    <w:rPr>
      <w:sz w:val="20"/>
      <w:szCs w:val="20"/>
    </w:rPr>
  </w:style>
  <w:style w:type="paragraph" w:styleId="aff4">
    <w:name w:val="annotation subject"/>
    <w:basedOn w:val="aff2"/>
    <w:next w:val="aff2"/>
    <w:link w:val="aff5"/>
    <w:uiPriority w:val="99"/>
    <w:semiHidden/>
    <w:unhideWhenUsed/>
    <w:rsid w:val="00A971B3"/>
    <w:rPr>
      <w:b/>
      <w:bCs/>
    </w:rPr>
  </w:style>
  <w:style w:type="character" w:customStyle="1" w:styleId="aff5">
    <w:name w:val="Тема примечания Знак"/>
    <w:basedOn w:val="aff3"/>
    <w:link w:val="aff4"/>
    <w:uiPriority w:val="99"/>
    <w:semiHidden/>
    <w:rsid w:val="00A971B3"/>
    <w:rPr>
      <w:b/>
      <w:bCs/>
      <w:sz w:val="20"/>
      <w:szCs w:val="20"/>
    </w:rPr>
  </w:style>
  <w:style w:type="numbering" w:customStyle="1" w:styleId="14">
    <w:name w:val="Нет списка1"/>
    <w:next w:val="a4"/>
    <w:uiPriority w:val="99"/>
    <w:semiHidden/>
    <w:unhideWhenUsed/>
    <w:rsid w:val="00A971B3"/>
  </w:style>
  <w:style w:type="character" w:styleId="aff6">
    <w:name w:val="page number"/>
    <w:basedOn w:val="a2"/>
    <w:rsid w:val="00A971B3"/>
  </w:style>
  <w:style w:type="paragraph" w:styleId="15">
    <w:name w:val="index 1"/>
    <w:basedOn w:val="a1"/>
    <w:next w:val="a1"/>
    <w:autoRedefine/>
    <w:semiHidden/>
    <w:rsid w:val="00A971B3"/>
    <w:pPr>
      <w:spacing w:after="0" w:line="240" w:lineRule="auto"/>
      <w:ind w:left="200" w:hanging="200"/>
    </w:pPr>
    <w:rPr>
      <w:rFonts w:eastAsia="Times New Roman" w:cs="Times New Roman"/>
      <w:sz w:val="20"/>
      <w:szCs w:val="20"/>
      <w:lang w:eastAsia="ru-RU"/>
    </w:rPr>
  </w:style>
  <w:style w:type="paragraph" w:styleId="aff7">
    <w:name w:val="index heading"/>
    <w:basedOn w:val="a1"/>
    <w:next w:val="15"/>
    <w:semiHidden/>
    <w:rsid w:val="00A971B3"/>
    <w:pPr>
      <w:spacing w:after="0" w:line="288" w:lineRule="auto"/>
      <w:ind w:firstLine="720"/>
      <w:jc w:val="both"/>
    </w:pPr>
    <w:rPr>
      <w:rFonts w:eastAsia="Times New Roman" w:cs="Times New Roman"/>
      <w:sz w:val="24"/>
      <w:szCs w:val="20"/>
      <w:lang w:eastAsia="ru-RU"/>
    </w:rPr>
  </w:style>
  <w:style w:type="paragraph" w:customStyle="1" w:styleId="16">
    <w:name w:val="Курсовой 1"/>
    <w:basedOn w:val="a1"/>
    <w:next w:val="27"/>
    <w:rsid w:val="00A971B3"/>
    <w:pPr>
      <w:spacing w:after="0" w:line="264" w:lineRule="auto"/>
      <w:jc w:val="both"/>
    </w:pPr>
    <w:rPr>
      <w:rFonts w:eastAsia="Times New Roman" w:cs="Times New Roman"/>
      <w:sz w:val="26"/>
      <w:szCs w:val="20"/>
      <w:lang w:eastAsia="ru-RU"/>
    </w:rPr>
  </w:style>
  <w:style w:type="paragraph" w:customStyle="1" w:styleId="a0">
    <w:name w:val="Просто список"/>
    <w:basedOn w:val="27"/>
    <w:rsid w:val="00A971B3"/>
    <w:pPr>
      <w:numPr>
        <w:numId w:val="1"/>
      </w:numPr>
    </w:pPr>
  </w:style>
  <w:style w:type="table" w:customStyle="1" w:styleId="17">
    <w:name w:val="Сетка таблицы1"/>
    <w:basedOn w:val="a3"/>
    <w:next w:val="af"/>
    <w:uiPriority w:val="59"/>
    <w:rsid w:val="00A971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8">
    <w:name w:val="caption"/>
    <w:basedOn w:val="a1"/>
    <w:next w:val="a1"/>
    <w:qFormat/>
    <w:rsid w:val="00A971B3"/>
    <w:pPr>
      <w:widowControl w:val="0"/>
      <w:spacing w:after="0" w:line="240" w:lineRule="auto"/>
      <w:jc w:val="center"/>
    </w:pPr>
    <w:rPr>
      <w:rFonts w:eastAsia="Times New Roman" w:cs="Times New Roman"/>
      <w:snapToGrid w:val="0"/>
      <w:sz w:val="24"/>
      <w:szCs w:val="20"/>
      <w:lang w:eastAsia="ru-RU"/>
    </w:rPr>
  </w:style>
  <w:style w:type="paragraph" w:customStyle="1" w:styleId="Heading">
    <w:name w:val="Heading"/>
    <w:rsid w:val="00A971B3"/>
    <w:pPr>
      <w:overflowPunct w:val="0"/>
      <w:autoSpaceDE w:val="0"/>
      <w:autoSpaceDN w:val="0"/>
      <w:adjustRightInd w:val="0"/>
      <w:spacing w:after="0" w:line="240" w:lineRule="auto"/>
      <w:textAlignment w:val="baseline"/>
    </w:pPr>
    <w:rPr>
      <w:rFonts w:ascii="Arial" w:eastAsia="Times New Roman" w:hAnsi="Arial" w:cs="Times New Roman"/>
      <w:b/>
      <w:szCs w:val="20"/>
      <w:lang w:eastAsia="ru-RU"/>
    </w:rPr>
  </w:style>
  <w:style w:type="paragraph" w:styleId="51">
    <w:name w:val="toc 5"/>
    <w:basedOn w:val="a1"/>
    <w:next w:val="a1"/>
    <w:autoRedefine/>
    <w:semiHidden/>
    <w:rsid w:val="00A971B3"/>
    <w:pPr>
      <w:spacing w:after="0" w:line="240" w:lineRule="auto"/>
      <w:ind w:left="800"/>
    </w:pPr>
    <w:rPr>
      <w:rFonts w:eastAsia="Times New Roman" w:cs="Times New Roman"/>
      <w:sz w:val="18"/>
      <w:szCs w:val="20"/>
      <w:lang w:eastAsia="ru-RU"/>
    </w:rPr>
  </w:style>
  <w:style w:type="character" w:styleId="aff9">
    <w:name w:val="Emphasis"/>
    <w:qFormat/>
    <w:rsid w:val="00A971B3"/>
    <w:rPr>
      <w:i/>
      <w:iCs/>
    </w:rPr>
  </w:style>
  <w:style w:type="paragraph" w:customStyle="1" w:styleId="18">
    <w:name w:val="Нижн колонт 1"/>
    <w:rsid w:val="00A971B3"/>
    <w:pPr>
      <w:spacing w:after="0" w:line="240" w:lineRule="auto"/>
      <w:jc w:val="center"/>
    </w:pPr>
    <w:rPr>
      <w:rFonts w:ascii="Arial" w:eastAsia="Times New Roman" w:hAnsi="Arial" w:cs="Times New Roman"/>
      <w:i/>
      <w:noProof/>
      <w:sz w:val="20"/>
      <w:szCs w:val="20"/>
      <w:lang w:eastAsia="ru-RU"/>
    </w:rPr>
  </w:style>
  <w:style w:type="numbering" w:customStyle="1" w:styleId="29">
    <w:name w:val="Нет списка2"/>
    <w:next w:val="a4"/>
    <w:uiPriority w:val="99"/>
    <w:semiHidden/>
    <w:unhideWhenUsed/>
    <w:rsid w:val="00A971B3"/>
  </w:style>
  <w:style w:type="paragraph" w:customStyle="1" w:styleId="msonormal0">
    <w:name w:val="msonormal"/>
    <w:basedOn w:val="a1"/>
    <w:uiPriority w:val="99"/>
    <w:rsid w:val="00A971B3"/>
    <w:pPr>
      <w:spacing w:before="100" w:beforeAutospacing="1" w:after="100" w:afterAutospacing="1" w:line="240" w:lineRule="auto"/>
    </w:pPr>
    <w:rPr>
      <w:rFonts w:eastAsia="Times New Roman" w:cs="Times New Roman"/>
      <w:sz w:val="24"/>
      <w:szCs w:val="24"/>
      <w:lang w:eastAsia="ru-RU"/>
    </w:rPr>
  </w:style>
  <w:style w:type="paragraph" w:styleId="affa">
    <w:name w:val="Normal (Web)"/>
    <w:basedOn w:val="a1"/>
    <w:uiPriority w:val="99"/>
    <w:unhideWhenUsed/>
    <w:rsid w:val="00A971B3"/>
    <w:pPr>
      <w:spacing w:before="100" w:beforeAutospacing="1" w:after="100" w:afterAutospacing="1" w:line="240" w:lineRule="auto"/>
    </w:pPr>
    <w:rPr>
      <w:rFonts w:eastAsia="Times New Roman" w:cs="Times New Roman"/>
      <w:sz w:val="24"/>
      <w:szCs w:val="24"/>
      <w:lang w:eastAsia="ru-RU"/>
    </w:rPr>
  </w:style>
  <w:style w:type="paragraph" w:styleId="41">
    <w:name w:val="toc 4"/>
    <w:basedOn w:val="a1"/>
    <w:next w:val="a1"/>
    <w:autoRedefine/>
    <w:uiPriority w:val="39"/>
    <w:unhideWhenUsed/>
    <w:rsid w:val="00BF3B3A"/>
    <w:pPr>
      <w:spacing w:after="0" w:line="240" w:lineRule="auto"/>
      <w:ind w:left="600"/>
    </w:pPr>
    <w:rPr>
      <w:rFonts w:eastAsia="Times New Roman" w:cs="Times New Roman"/>
      <w:position w:val="-30"/>
      <w:sz w:val="24"/>
      <w:szCs w:val="20"/>
      <w:lang w:eastAsia="ru-RU"/>
    </w:rPr>
  </w:style>
  <w:style w:type="paragraph" w:styleId="a">
    <w:name w:val="List Bullet"/>
    <w:basedOn w:val="a1"/>
    <w:autoRedefine/>
    <w:unhideWhenUsed/>
    <w:rsid w:val="00A971B3"/>
    <w:pPr>
      <w:numPr>
        <w:numId w:val="2"/>
      </w:numPr>
      <w:spacing w:after="0" w:line="288" w:lineRule="auto"/>
      <w:jc w:val="both"/>
    </w:pPr>
    <w:rPr>
      <w:rFonts w:eastAsia="Times New Roman" w:cs="Times New Roman"/>
      <w:sz w:val="24"/>
      <w:szCs w:val="20"/>
      <w:lang w:eastAsia="ru-RU"/>
    </w:rPr>
  </w:style>
  <w:style w:type="paragraph" w:styleId="affb">
    <w:name w:val="Block Text"/>
    <w:basedOn w:val="a1"/>
    <w:unhideWhenUsed/>
    <w:rsid w:val="00A971B3"/>
    <w:pPr>
      <w:spacing w:after="0" w:line="240" w:lineRule="auto"/>
      <w:ind w:left="113" w:right="113"/>
    </w:pPr>
    <w:rPr>
      <w:rFonts w:ascii="Arial" w:eastAsia="Times New Roman" w:hAnsi="Arial" w:cs="Times New Roman"/>
      <w:b/>
      <w:sz w:val="20"/>
      <w:szCs w:val="20"/>
      <w:lang w:val="en-US" w:eastAsia="ru-RU"/>
    </w:rPr>
  </w:style>
  <w:style w:type="paragraph" w:styleId="affc">
    <w:name w:val="Document Map"/>
    <w:basedOn w:val="a1"/>
    <w:link w:val="affd"/>
    <w:semiHidden/>
    <w:unhideWhenUsed/>
    <w:rsid w:val="00A971B3"/>
    <w:pPr>
      <w:shd w:val="clear" w:color="auto" w:fill="000080"/>
      <w:spacing w:after="0" w:line="240" w:lineRule="auto"/>
    </w:pPr>
    <w:rPr>
      <w:rFonts w:ascii="Tahoma" w:eastAsia="Times New Roman" w:hAnsi="Tahoma" w:cs="Times New Roman"/>
      <w:color w:val="000000"/>
      <w:sz w:val="20"/>
      <w:szCs w:val="20"/>
      <w:lang w:eastAsia="ru-RU"/>
    </w:rPr>
  </w:style>
  <w:style w:type="character" w:customStyle="1" w:styleId="affd">
    <w:name w:val="Схема документа Знак"/>
    <w:basedOn w:val="a2"/>
    <w:link w:val="affc"/>
    <w:semiHidden/>
    <w:rsid w:val="00A971B3"/>
    <w:rPr>
      <w:rFonts w:ascii="Tahoma" w:eastAsia="Times New Roman" w:hAnsi="Tahoma" w:cs="Times New Roman"/>
      <w:color w:val="000000"/>
      <w:sz w:val="20"/>
      <w:szCs w:val="20"/>
      <w:shd w:val="clear" w:color="auto" w:fill="000080"/>
      <w:lang w:eastAsia="ru-RU"/>
    </w:rPr>
  </w:style>
  <w:style w:type="paragraph" w:customStyle="1" w:styleId="2a">
    <w:name w:val="Основной текст2"/>
    <w:basedOn w:val="a1"/>
    <w:rsid w:val="00A971B3"/>
    <w:pPr>
      <w:spacing w:after="0" w:line="240" w:lineRule="auto"/>
      <w:jc w:val="both"/>
    </w:pPr>
    <w:rPr>
      <w:rFonts w:eastAsia="Times New Roman" w:cs="Times New Roman"/>
      <w:szCs w:val="20"/>
      <w:lang w:eastAsia="ru-RU"/>
    </w:rPr>
  </w:style>
  <w:style w:type="paragraph" w:customStyle="1" w:styleId="FR1">
    <w:name w:val="FR1"/>
    <w:rsid w:val="00A971B3"/>
    <w:pPr>
      <w:widowControl w:val="0"/>
      <w:snapToGrid w:val="0"/>
      <w:spacing w:after="0" w:line="240" w:lineRule="auto"/>
      <w:jc w:val="center"/>
    </w:pPr>
    <w:rPr>
      <w:rFonts w:ascii="Times New Roman" w:eastAsia="Times New Roman" w:hAnsi="Times New Roman" w:cs="Times New Roman"/>
      <w:sz w:val="28"/>
      <w:szCs w:val="20"/>
      <w:lang w:eastAsia="ru-RU"/>
    </w:rPr>
  </w:style>
  <w:style w:type="paragraph" w:customStyle="1" w:styleId="210">
    <w:name w:val="Основной текст с отступом 21"/>
    <w:basedOn w:val="a1"/>
    <w:rsid w:val="00A971B3"/>
    <w:pPr>
      <w:spacing w:after="0" w:line="240" w:lineRule="auto"/>
      <w:ind w:firstLine="720"/>
    </w:pPr>
    <w:rPr>
      <w:rFonts w:eastAsia="Times New Roman" w:cs="Times New Roman"/>
      <w:sz w:val="36"/>
      <w:szCs w:val="20"/>
      <w:lang w:eastAsia="ru-RU"/>
    </w:rPr>
  </w:style>
  <w:style w:type="paragraph" w:customStyle="1" w:styleId="2b">
    <w:name w:val="указатель 2"/>
    <w:basedOn w:val="a1"/>
    <w:next w:val="a1"/>
    <w:rsid w:val="00A971B3"/>
    <w:pPr>
      <w:spacing w:after="0" w:line="240" w:lineRule="auto"/>
      <w:ind w:left="480" w:hanging="240"/>
    </w:pPr>
    <w:rPr>
      <w:rFonts w:ascii="Courier New" w:eastAsia="Times New Roman" w:hAnsi="Courier New" w:cs="Times New Roman"/>
      <w:sz w:val="24"/>
      <w:szCs w:val="20"/>
      <w:lang w:eastAsia="ru-RU"/>
    </w:rPr>
  </w:style>
  <w:style w:type="character" w:customStyle="1" w:styleId="affe">
    <w:name w:val="номер страницы"/>
    <w:basedOn w:val="a2"/>
    <w:rsid w:val="00A971B3"/>
  </w:style>
  <w:style w:type="table" w:customStyle="1" w:styleId="2c">
    <w:name w:val="Сетка таблицы2"/>
    <w:basedOn w:val="a3"/>
    <w:next w:val="af"/>
    <w:uiPriority w:val="59"/>
    <w:rsid w:val="00A971B3"/>
    <w:pPr>
      <w:spacing w:after="0" w:line="240" w:lineRule="auto"/>
    </w:pPr>
    <w:rPr>
      <w:rFonts w:ascii="Times New Roman" w:eastAsia="Times New Roman" w:hAnsi="Times New Roman" w:cs="Times New Roman"/>
      <w:sz w:val="20"/>
      <w:szCs w:val="20"/>
      <w:lang w:eastAsia="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
    <w:name w:val="Сетка таблицы3"/>
    <w:basedOn w:val="a3"/>
    <w:next w:val="af"/>
    <w:rsid w:val="00A971B3"/>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f">
    <w:name w:val="FollowedHyperlink"/>
    <w:basedOn w:val="a2"/>
    <w:uiPriority w:val="99"/>
    <w:semiHidden/>
    <w:unhideWhenUsed/>
    <w:rsid w:val="00A971B3"/>
    <w:rPr>
      <w:color w:val="954F72"/>
      <w:u w:val="single"/>
    </w:rPr>
  </w:style>
  <w:style w:type="paragraph" w:customStyle="1" w:styleId="xl65">
    <w:name w:val="xl65"/>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6">
    <w:name w:val="xl66"/>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67">
    <w:name w:val="xl67"/>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8">
    <w:name w:val="xl68"/>
    <w:basedOn w:val="a1"/>
    <w:rsid w:val="00A971B3"/>
    <w:pPr>
      <w:spacing w:before="100" w:beforeAutospacing="1" w:after="100" w:afterAutospacing="1" w:line="240" w:lineRule="auto"/>
      <w:jc w:val="center"/>
    </w:pPr>
    <w:rPr>
      <w:rFonts w:eastAsia="Times New Roman" w:cs="Times New Roman"/>
      <w:sz w:val="20"/>
      <w:szCs w:val="20"/>
      <w:lang w:eastAsia="ru-RU"/>
    </w:rPr>
  </w:style>
  <w:style w:type="paragraph" w:customStyle="1" w:styleId="xl69">
    <w:name w:val="xl69"/>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0">
    <w:name w:val="xl70"/>
    <w:basedOn w:val="a1"/>
    <w:rsid w:val="00A971B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1">
    <w:name w:val="xl71"/>
    <w:basedOn w:val="a1"/>
    <w:rsid w:val="00A971B3"/>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2">
    <w:name w:val="xl72"/>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3">
    <w:name w:val="xl73"/>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74">
    <w:name w:val="xl74"/>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75">
    <w:name w:val="xl75"/>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6">
    <w:name w:val="xl76"/>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77">
    <w:name w:val="xl77"/>
    <w:basedOn w:val="a1"/>
    <w:rsid w:val="00A971B3"/>
    <w:pP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8">
    <w:name w:val="xl78"/>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79">
    <w:name w:val="xl79"/>
    <w:basedOn w:val="a1"/>
    <w:rsid w:val="00A971B3"/>
    <w:pP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80">
    <w:name w:val="xl80"/>
    <w:basedOn w:val="a1"/>
    <w:rsid w:val="00A971B3"/>
    <w:pP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81">
    <w:name w:val="xl81"/>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82">
    <w:name w:val="xl82"/>
    <w:basedOn w:val="a1"/>
    <w:rsid w:val="00A971B3"/>
    <w:pP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83">
    <w:name w:val="xl83"/>
    <w:basedOn w:val="a1"/>
    <w:rsid w:val="00A971B3"/>
    <w:pP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84">
    <w:name w:val="xl84"/>
    <w:basedOn w:val="a1"/>
    <w:rsid w:val="00A971B3"/>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5">
    <w:name w:val="xl85"/>
    <w:basedOn w:val="a1"/>
    <w:rsid w:val="00A971B3"/>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6">
    <w:name w:val="xl86"/>
    <w:basedOn w:val="a1"/>
    <w:rsid w:val="00A971B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7">
    <w:name w:val="xl87"/>
    <w:basedOn w:val="a1"/>
    <w:rsid w:val="00A971B3"/>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88">
    <w:name w:val="xl88"/>
    <w:basedOn w:val="a1"/>
    <w:rsid w:val="00A971B3"/>
    <w:pPr>
      <w:spacing w:before="100" w:beforeAutospacing="1" w:after="100" w:afterAutospacing="1" w:line="240" w:lineRule="auto"/>
    </w:pPr>
    <w:rPr>
      <w:rFonts w:eastAsia="Times New Roman" w:cs="Times New Roman"/>
      <w:b/>
      <w:bCs/>
      <w:sz w:val="20"/>
      <w:szCs w:val="20"/>
      <w:lang w:eastAsia="ru-RU"/>
    </w:rPr>
  </w:style>
  <w:style w:type="paragraph" w:customStyle="1" w:styleId="xl89">
    <w:name w:val="xl89"/>
    <w:basedOn w:val="a1"/>
    <w:rsid w:val="00A971B3"/>
    <w:pPr>
      <w:pBdr>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90">
    <w:name w:val="xl90"/>
    <w:basedOn w:val="a1"/>
    <w:rsid w:val="00A971B3"/>
    <w:pPr>
      <w:pBdr>
        <w:top w:val="single" w:sz="4" w:space="0" w:color="auto"/>
        <w:left w:val="single" w:sz="4" w:space="0" w:color="auto"/>
      </w:pBdr>
      <w:spacing w:before="100" w:beforeAutospacing="1" w:after="100" w:afterAutospacing="1" w:line="240" w:lineRule="auto"/>
    </w:pPr>
    <w:rPr>
      <w:rFonts w:eastAsia="Times New Roman" w:cs="Times New Roman"/>
      <w:color w:val="F2F2F2"/>
      <w:sz w:val="20"/>
      <w:szCs w:val="20"/>
      <w:lang w:eastAsia="ru-RU"/>
    </w:rPr>
  </w:style>
  <w:style w:type="paragraph" w:customStyle="1" w:styleId="xl91">
    <w:name w:val="xl91"/>
    <w:basedOn w:val="a1"/>
    <w:rsid w:val="00A971B3"/>
    <w:pPr>
      <w:pBdr>
        <w:top w:val="single" w:sz="4" w:space="0" w:color="auto"/>
      </w:pBd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92">
    <w:name w:val="xl92"/>
    <w:basedOn w:val="a1"/>
    <w:rsid w:val="00A971B3"/>
    <w:pPr>
      <w:pBdr>
        <w:top w:val="single" w:sz="4" w:space="0" w:color="auto"/>
      </w:pBdr>
      <w:spacing w:before="100" w:beforeAutospacing="1" w:after="100" w:afterAutospacing="1" w:line="240" w:lineRule="auto"/>
      <w:jc w:val="right"/>
    </w:pPr>
    <w:rPr>
      <w:rFonts w:eastAsia="Times New Roman" w:cs="Times New Roman"/>
      <w:sz w:val="20"/>
      <w:szCs w:val="20"/>
      <w:lang w:eastAsia="ru-RU"/>
    </w:rPr>
  </w:style>
  <w:style w:type="paragraph" w:customStyle="1" w:styleId="xl93">
    <w:name w:val="xl93"/>
    <w:basedOn w:val="a1"/>
    <w:rsid w:val="00A971B3"/>
    <w:pPr>
      <w:pBdr>
        <w:top w:val="single" w:sz="4" w:space="0" w:color="auto"/>
      </w:pBd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94">
    <w:name w:val="xl94"/>
    <w:basedOn w:val="a1"/>
    <w:rsid w:val="00A971B3"/>
    <w:pPr>
      <w:pBdr>
        <w:top w:val="single" w:sz="4" w:space="0" w:color="auto"/>
      </w:pBdr>
      <w:spacing w:before="100" w:beforeAutospacing="1" w:after="100" w:afterAutospacing="1" w:line="240" w:lineRule="auto"/>
      <w:textAlignment w:val="center"/>
    </w:pPr>
    <w:rPr>
      <w:rFonts w:eastAsia="Times New Roman" w:cs="Times New Roman"/>
      <w:sz w:val="20"/>
      <w:szCs w:val="20"/>
      <w:lang w:eastAsia="ru-RU"/>
    </w:rPr>
  </w:style>
  <w:style w:type="paragraph" w:customStyle="1" w:styleId="xl95">
    <w:name w:val="xl95"/>
    <w:basedOn w:val="a1"/>
    <w:rsid w:val="00A971B3"/>
    <w:pPr>
      <w:pBdr>
        <w:top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6">
    <w:name w:val="xl96"/>
    <w:basedOn w:val="a1"/>
    <w:rsid w:val="00A971B3"/>
    <w:pPr>
      <w:pBdr>
        <w:top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7">
    <w:name w:val="xl97"/>
    <w:basedOn w:val="a1"/>
    <w:rsid w:val="00A971B3"/>
    <w:pPr>
      <w:pBdr>
        <w:left w:val="single" w:sz="4" w:space="0" w:color="auto"/>
      </w:pBdr>
      <w:spacing w:before="100" w:beforeAutospacing="1" w:after="100" w:afterAutospacing="1" w:line="240" w:lineRule="auto"/>
    </w:pPr>
    <w:rPr>
      <w:rFonts w:eastAsia="Times New Roman" w:cs="Times New Roman"/>
      <w:color w:val="F2F2F2"/>
      <w:sz w:val="20"/>
      <w:szCs w:val="20"/>
      <w:lang w:eastAsia="ru-RU"/>
    </w:rPr>
  </w:style>
  <w:style w:type="paragraph" w:customStyle="1" w:styleId="xl98">
    <w:name w:val="xl98"/>
    <w:basedOn w:val="a1"/>
    <w:rsid w:val="00A971B3"/>
    <w:pPr>
      <w:pBdr>
        <w:right w:val="single" w:sz="4" w:space="0" w:color="auto"/>
      </w:pBdr>
      <w:spacing w:before="100" w:beforeAutospacing="1" w:after="100" w:afterAutospacing="1" w:line="240" w:lineRule="auto"/>
      <w:jc w:val="center"/>
      <w:textAlignment w:val="center"/>
    </w:pPr>
    <w:rPr>
      <w:rFonts w:eastAsia="Times New Roman" w:cs="Times New Roman"/>
      <w:b/>
      <w:bCs/>
      <w:sz w:val="20"/>
      <w:szCs w:val="20"/>
      <w:lang w:eastAsia="ru-RU"/>
    </w:rPr>
  </w:style>
  <w:style w:type="paragraph" w:customStyle="1" w:styleId="xl99">
    <w:name w:val="xl99"/>
    <w:basedOn w:val="a1"/>
    <w:rsid w:val="00A971B3"/>
    <w:pPr>
      <w:pBdr>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0">
    <w:name w:val="xl100"/>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101">
    <w:name w:val="xl101"/>
    <w:basedOn w:val="a1"/>
    <w:rsid w:val="00A971B3"/>
    <w:pPr>
      <w:pBdr>
        <w:lef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2">
    <w:name w:val="xl102"/>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103">
    <w:name w:val="xl103"/>
    <w:basedOn w:val="a1"/>
    <w:rsid w:val="00A971B3"/>
    <w:pPr>
      <w:spacing w:before="100" w:beforeAutospacing="1" w:after="100" w:afterAutospacing="1" w:line="240" w:lineRule="auto"/>
      <w:jc w:val="right"/>
    </w:pPr>
    <w:rPr>
      <w:rFonts w:eastAsia="Times New Roman" w:cs="Times New Roman"/>
      <w:b/>
      <w:bCs/>
      <w:sz w:val="20"/>
      <w:szCs w:val="20"/>
      <w:lang w:eastAsia="ru-RU"/>
    </w:rPr>
  </w:style>
  <w:style w:type="paragraph" w:customStyle="1" w:styleId="xl104">
    <w:name w:val="xl104"/>
    <w:basedOn w:val="a1"/>
    <w:rsid w:val="00A971B3"/>
    <w:pPr>
      <w:pBdr>
        <w:left w:val="single" w:sz="4" w:space="0" w:color="auto"/>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5">
    <w:name w:val="xl105"/>
    <w:basedOn w:val="a1"/>
    <w:rsid w:val="00A971B3"/>
    <w:pPr>
      <w:pBdr>
        <w:bottom w:val="single" w:sz="4" w:space="0" w:color="auto"/>
      </w:pBdr>
      <w:spacing w:before="100" w:beforeAutospacing="1" w:after="100" w:afterAutospacing="1" w:line="240" w:lineRule="auto"/>
      <w:textAlignment w:val="center"/>
    </w:pPr>
    <w:rPr>
      <w:rFonts w:eastAsia="Times New Roman" w:cs="Times New Roman"/>
      <w:sz w:val="24"/>
      <w:szCs w:val="24"/>
      <w:lang w:eastAsia="ru-RU"/>
    </w:rPr>
  </w:style>
  <w:style w:type="paragraph" w:customStyle="1" w:styleId="xl106">
    <w:name w:val="xl106"/>
    <w:basedOn w:val="a1"/>
    <w:rsid w:val="00A971B3"/>
    <w:pPr>
      <w:pBdr>
        <w:bottom w:val="single" w:sz="4" w:space="0" w:color="auto"/>
      </w:pBdr>
      <w:spacing w:before="100" w:beforeAutospacing="1" w:after="100" w:afterAutospacing="1" w:line="240" w:lineRule="auto"/>
      <w:jc w:val="center"/>
      <w:textAlignment w:val="center"/>
    </w:pPr>
    <w:rPr>
      <w:rFonts w:eastAsia="Times New Roman" w:cs="Times New Roman"/>
      <w:color w:val="F2F2F2"/>
      <w:sz w:val="20"/>
      <w:szCs w:val="20"/>
      <w:lang w:eastAsia="ru-RU"/>
    </w:rPr>
  </w:style>
  <w:style w:type="paragraph" w:customStyle="1" w:styleId="xl107">
    <w:name w:val="xl107"/>
    <w:basedOn w:val="a1"/>
    <w:rsid w:val="00A971B3"/>
    <w:pPr>
      <w:pBdr>
        <w:bottom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8">
    <w:name w:val="xl108"/>
    <w:basedOn w:val="a1"/>
    <w:rsid w:val="00A971B3"/>
    <w:pPr>
      <w:pBdr>
        <w:bottom w:val="single" w:sz="4" w:space="0" w:color="auto"/>
        <w:right w:val="single" w:sz="4" w:space="0" w:color="auto"/>
      </w:pBdr>
      <w:spacing w:before="100" w:beforeAutospacing="1" w:after="100" w:afterAutospacing="1" w:line="240" w:lineRule="auto"/>
    </w:pPr>
    <w:rPr>
      <w:rFonts w:eastAsia="Times New Roman" w:cs="Times New Roman"/>
      <w:sz w:val="20"/>
      <w:szCs w:val="20"/>
      <w:lang w:eastAsia="ru-RU"/>
    </w:rPr>
  </w:style>
  <w:style w:type="paragraph" w:customStyle="1" w:styleId="xl109">
    <w:name w:val="xl109"/>
    <w:basedOn w:val="a1"/>
    <w:rsid w:val="00A971B3"/>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sz w:val="20"/>
      <w:szCs w:val="20"/>
      <w:lang w:eastAsia="ru-RU"/>
    </w:rPr>
  </w:style>
  <w:style w:type="paragraph" w:customStyle="1" w:styleId="xl110">
    <w:name w:val="xl110"/>
    <w:basedOn w:val="a1"/>
    <w:rsid w:val="00A971B3"/>
    <w:pPr>
      <w:spacing w:before="100" w:beforeAutospacing="1" w:after="100" w:afterAutospacing="1" w:line="240" w:lineRule="auto"/>
      <w:jc w:val="right"/>
    </w:pPr>
    <w:rPr>
      <w:rFonts w:eastAsia="Times New Roman" w:cs="Times New Roman"/>
      <w:sz w:val="20"/>
      <w:szCs w:val="20"/>
      <w:lang w:eastAsia="ru-RU"/>
    </w:rPr>
  </w:style>
  <w:style w:type="paragraph" w:customStyle="1" w:styleId="xl111">
    <w:name w:val="xl111"/>
    <w:basedOn w:val="a1"/>
    <w:rsid w:val="00A971B3"/>
    <w:pPr>
      <w:spacing w:before="100" w:beforeAutospacing="1" w:after="100" w:afterAutospacing="1" w:line="240" w:lineRule="auto"/>
      <w:jc w:val="right"/>
    </w:pPr>
    <w:rPr>
      <w:rFonts w:eastAsia="Times New Roman" w:cs="Times New Roman"/>
      <w:b/>
      <w:bCs/>
      <w:sz w:val="20"/>
      <w:szCs w:val="20"/>
      <w:lang w:eastAsia="ru-RU"/>
    </w:rPr>
  </w:style>
  <w:style w:type="paragraph" w:customStyle="1" w:styleId="xl112">
    <w:name w:val="xl112"/>
    <w:basedOn w:val="a1"/>
    <w:rsid w:val="00A971B3"/>
    <w:pPr>
      <w:pBdr>
        <w:left w:val="single" w:sz="4" w:space="0" w:color="auto"/>
      </w:pBdr>
      <w:spacing w:before="100" w:beforeAutospacing="1" w:after="100" w:afterAutospacing="1" w:line="240" w:lineRule="auto"/>
      <w:jc w:val="right"/>
      <w:textAlignment w:val="center"/>
    </w:pPr>
    <w:rPr>
      <w:rFonts w:eastAsia="Times New Roman" w:cs="Times New Roman"/>
      <w:sz w:val="20"/>
      <w:szCs w:val="20"/>
      <w:lang w:eastAsia="ru-RU"/>
    </w:rPr>
  </w:style>
  <w:style w:type="paragraph" w:customStyle="1" w:styleId="xl113">
    <w:name w:val="xl113"/>
    <w:basedOn w:val="a1"/>
    <w:rsid w:val="00A971B3"/>
    <w:pPr>
      <w:spacing w:before="100" w:beforeAutospacing="1" w:after="100" w:afterAutospacing="1" w:line="240" w:lineRule="auto"/>
      <w:jc w:val="right"/>
      <w:textAlignment w:val="center"/>
    </w:pPr>
    <w:rPr>
      <w:rFonts w:eastAsia="Times New Roman" w:cs="Times New Roman"/>
      <w:sz w:val="20"/>
      <w:szCs w:val="20"/>
      <w:lang w:eastAsia="ru-RU"/>
    </w:rPr>
  </w:style>
  <w:style w:type="paragraph" w:customStyle="1" w:styleId="xl114">
    <w:name w:val="xl114"/>
    <w:basedOn w:val="a1"/>
    <w:rsid w:val="00A971B3"/>
    <w:pPr>
      <w:pBdr>
        <w:left w:val="single" w:sz="4" w:space="0" w:color="auto"/>
      </w:pBdr>
      <w:spacing w:before="100" w:beforeAutospacing="1" w:after="100" w:afterAutospacing="1" w:line="240" w:lineRule="auto"/>
      <w:jc w:val="right"/>
    </w:pPr>
    <w:rPr>
      <w:rFonts w:eastAsia="Times New Roman" w:cs="Times New Roman"/>
      <w:sz w:val="20"/>
      <w:szCs w:val="20"/>
      <w:lang w:eastAsia="ru-RU"/>
    </w:rPr>
  </w:style>
  <w:style w:type="paragraph" w:customStyle="1" w:styleId="xl63">
    <w:name w:val="xl63"/>
    <w:basedOn w:val="a1"/>
    <w:rsid w:val="00A971B3"/>
    <w:pPr>
      <w:spacing w:before="100" w:beforeAutospacing="1" w:after="100" w:afterAutospacing="1" w:line="240" w:lineRule="auto"/>
    </w:pPr>
    <w:rPr>
      <w:rFonts w:eastAsia="Times New Roman" w:cs="Times New Roman"/>
      <w:sz w:val="20"/>
      <w:szCs w:val="20"/>
      <w:lang w:eastAsia="ru-RU"/>
    </w:rPr>
  </w:style>
  <w:style w:type="paragraph" w:customStyle="1" w:styleId="xl64">
    <w:name w:val="xl64"/>
    <w:basedOn w:val="a1"/>
    <w:rsid w:val="00A971B3"/>
    <w:pPr>
      <w:spacing w:before="100" w:beforeAutospacing="1" w:after="100" w:afterAutospacing="1" w:line="240" w:lineRule="auto"/>
      <w:jc w:val="right"/>
    </w:pPr>
    <w:rPr>
      <w:rFonts w:eastAsia="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0918386">
      <w:bodyDiv w:val="1"/>
      <w:marLeft w:val="0"/>
      <w:marRight w:val="0"/>
      <w:marTop w:val="0"/>
      <w:marBottom w:val="0"/>
      <w:divBdr>
        <w:top w:val="none" w:sz="0" w:space="0" w:color="auto"/>
        <w:left w:val="none" w:sz="0" w:space="0" w:color="auto"/>
        <w:bottom w:val="none" w:sz="0" w:space="0" w:color="auto"/>
        <w:right w:val="none" w:sz="0" w:space="0" w:color="auto"/>
      </w:divBdr>
    </w:div>
    <w:div w:id="1382023844">
      <w:bodyDiv w:val="1"/>
      <w:marLeft w:val="0"/>
      <w:marRight w:val="0"/>
      <w:marTop w:val="0"/>
      <w:marBottom w:val="0"/>
      <w:divBdr>
        <w:top w:val="none" w:sz="0" w:space="0" w:color="auto"/>
        <w:left w:val="none" w:sz="0" w:space="0" w:color="auto"/>
        <w:bottom w:val="none" w:sz="0" w:space="0" w:color="auto"/>
        <w:right w:val="none" w:sz="0" w:space="0" w:color="auto"/>
      </w:divBdr>
    </w:div>
    <w:div w:id="1537085555">
      <w:bodyDiv w:val="1"/>
      <w:marLeft w:val="0"/>
      <w:marRight w:val="0"/>
      <w:marTop w:val="0"/>
      <w:marBottom w:val="0"/>
      <w:divBdr>
        <w:top w:val="none" w:sz="0" w:space="0" w:color="auto"/>
        <w:left w:val="none" w:sz="0" w:space="0" w:color="auto"/>
        <w:bottom w:val="none" w:sz="0" w:space="0" w:color="auto"/>
        <w:right w:val="none" w:sz="0" w:space="0" w:color="auto"/>
      </w:divBdr>
    </w:div>
    <w:div w:id="1960063510">
      <w:bodyDiv w:val="1"/>
      <w:marLeft w:val="0"/>
      <w:marRight w:val="0"/>
      <w:marTop w:val="0"/>
      <w:marBottom w:val="0"/>
      <w:divBdr>
        <w:top w:val="none" w:sz="0" w:space="0" w:color="auto"/>
        <w:left w:val="none" w:sz="0" w:space="0" w:color="auto"/>
        <w:bottom w:val="none" w:sz="0" w:space="0" w:color="auto"/>
        <w:right w:val="none" w:sz="0" w:space="0" w:color="auto"/>
      </w:divBdr>
    </w:div>
    <w:div w:id="201976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4.bin"/><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oleObject" Target="embeddings/oleObject2.bin"/><Relationship Id="rId63" Type="http://schemas.openxmlformats.org/officeDocument/2006/relationships/oleObject" Target="embeddings/oleObject16.bin"/><Relationship Id="rId68" Type="http://schemas.openxmlformats.org/officeDocument/2006/relationships/oleObject" Target="embeddings/oleObject20.bin"/><Relationship Id="rId84" Type="http://schemas.openxmlformats.org/officeDocument/2006/relationships/image" Target="media/image48.png"/><Relationship Id="rId89" Type="http://schemas.openxmlformats.org/officeDocument/2006/relationships/image" Target="media/image53.PNG"/><Relationship Id="rId112" Type="http://schemas.openxmlformats.org/officeDocument/2006/relationships/image" Target="media/image73.PNG"/><Relationship Id="rId133" Type="http://schemas.openxmlformats.org/officeDocument/2006/relationships/oleObject" Target="embeddings/oleObject42.bin"/><Relationship Id="rId138" Type="http://schemas.openxmlformats.org/officeDocument/2006/relationships/image" Target="media/image87.wmf"/><Relationship Id="rId154" Type="http://schemas.openxmlformats.org/officeDocument/2006/relationships/oleObject" Target="embeddings/oleObject52.bin"/><Relationship Id="rId159" Type="http://schemas.openxmlformats.org/officeDocument/2006/relationships/image" Target="media/image98.wmf"/><Relationship Id="rId175" Type="http://schemas.openxmlformats.org/officeDocument/2006/relationships/oleObject" Target="embeddings/oleObject62.bin"/><Relationship Id="rId170" Type="http://schemas.openxmlformats.org/officeDocument/2006/relationships/image" Target="media/image104.wmf"/><Relationship Id="rId191" Type="http://schemas.openxmlformats.org/officeDocument/2006/relationships/oleObject" Target="embeddings/oleObject70.bin"/><Relationship Id="rId196" Type="http://schemas.openxmlformats.org/officeDocument/2006/relationships/header" Target="header2.xml"/><Relationship Id="rId16" Type="http://schemas.openxmlformats.org/officeDocument/2006/relationships/image" Target="media/image9.png"/><Relationship Id="rId107" Type="http://schemas.openxmlformats.org/officeDocument/2006/relationships/image" Target="media/image68.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oleObject" Target="embeddings/oleObject7.bin"/><Relationship Id="rId58" Type="http://schemas.openxmlformats.org/officeDocument/2006/relationships/oleObject" Target="embeddings/oleObject11.bin"/><Relationship Id="rId74" Type="http://schemas.openxmlformats.org/officeDocument/2006/relationships/oleObject" Target="embeddings/oleObject26.bin"/><Relationship Id="rId79" Type="http://schemas.openxmlformats.org/officeDocument/2006/relationships/image" Target="media/image43.png"/><Relationship Id="rId102" Type="http://schemas.openxmlformats.org/officeDocument/2006/relationships/oleObject" Target="embeddings/oleObject32.bin"/><Relationship Id="rId123" Type="http://schemas.openxmlformats.org/officeDocument/2006/relationships/oleObject" Target="embeddings/oleObject37.bin"/><Relationship Id="rId128" Type="http://schemas.openxmlformats.org/officeDocument/2006/relationships/image" Target="media/image82.wmf"/><Relationship Id="rId144" Type="http://schemas.openxmlformats.org/officeDocument/2006/relationships/image" Target="media/image90.wmf"/><Relationship Id="rId149" Type="http://schemas.openxmlformats.org/officeDocument/2006/relationships/image" Target="media/image93.wmf"/><Relationship Id="rId5" Type="http://schemas.openxmlformats.org/officeDocument/2006/relationships/webSettings" Target="webSettings.xml"/><Relationship Id="rId90" Type="http://schemas.openxmlformats.org/officeDocument/2006/relationships/image" Target="media/image54.jpg"/><Relationship Id="rId95" Type="http://schemas.openxmlformats.org/officeDocument/2006/relationships/image" Target="media/image59.PNG"/><Relationship Id="rId160" Type="http://schemas.openxmlformats.org/officeDocument/2006/relationships/oleObject" Target="embeddings/oleObject55.bin"/><Relationship Id="rId165" Type="http://schemas.openxmlformats.org/officeDocument/2006/relationships/image" Target="media/image101.wmf"/><Relationship Id="rId181" Type="http://schemas.openxmlformats.org/officeDocument/2006/relationships/oleObject" Target="embeddings/oleObject65.bin"/><Relationship Id="rId186" Type="http://schemas.openxmlformats.org/officeDocument/2006/relationships/image" Target="media/image112.wmf"/><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wmf"/><Relationship Id="rId48" Type="http://schemas.openxmlformats.org/officeDocument/2006/relationships/image" Target="media/image39.wmf"/><Relationship Id="rId64" Type="http://schemas.openxmlformats.org/officeDocument/2006/relationships/image" Target="media/image41.wmf"/><Relationship Id="rId69" Type="http://schemas.openxmlformats.org/officeDocument/2006/relationships/oleObject" Target="embeddings/oleObject21.bin"/><Relationship Id="rId113" Type="http://schemas.openxmlformats.org/officeDocument/2006/relationships/image" Target="media/image74.PNG"/><Relationship Id="rId118" Type="http://schemas.openxmlformats.org/officeDocument/2006/relationships/image" Target="media/image77.wmf"/><Relationship Id="rId134" Type="http://schemas.openxmlformats.org/officeDocument/2006/relationships/image" Target="media/image85.wmf"/><Relationship Id="rId139" Type="http://schemas.openxmlformats.org/officeDocument/2006/relationships/oleObject" Target="embeddings/oleObject45.bin"/><Relationship Id="rId80" Type="http://schemas.openxmlformats.org/officeDocument/2006/relationships/image" Target="media/image44.png"/><Relationship Id="rId85" Type="http://schemas.openxmlformats.org/officeDocument/2006/relationships/image" Target="media/image49.png"/><Relationship Id="rId150" Type="http://schemas.openxmlformats.org/officeDocument/2006/relationships/oleObject" Target="embeddings/oleObject50.bin"/><Relationship Id="rId155" Type="http://schemas.openxmlformats.org/officeDocument/2006/relationships/image" Target="media/image96.wmf"/><Relationship Id="rId171" Type="http://schemas.openxmlformats.org/officeDocument/2006/relationships/oleObject" Target="embeddings/oleObject60.bin"/><Relationship Id="rId176" Type="http://schemas.openxmlformats.org/officeDocument/2006/relationships/image" Target="media/image107.wmf"/><Relationship Id="rId192" Type="http://schemas.openxmlformats.org/officeDocument/2006/relationships/image" Target="media/image115.wmf"/><Relationship Id="rId197" Type="http://schemas.openxmlformats.org/officeDocument/2006/relationships/fontTable" Target="fontTable.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oleObject" Target="embeddings/oleObject12.bin"/><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image" Target="media/image80.wmf"/><Relationship Id="rId129" Type="http://schemas.openxmlformats.org/officeDocument/2006/relationships/oleObject" Target="embeddings/oleObject40.bin"/><Relationship Id="rId54" Type="http://schemas.openxmlformats.org/officeDocument/2006/relationships/oleObject" Target="embeddings/oleObject8.bin"/><Relationship Id="rId70" Type="http://schemas.openxmlformats.org/officeDocument/2006/relationships/oleObject" Target="embeddings/oleObject22.bin"/><Relationship Id="rId75" Type="http://schemas.openxmlformats.org/officeDocument/2006/relationships/oleObject" Target="embeddings/oleObject27.bin"/><Relationship Id="rId91" Type="http://schemas.openxmlformats.org/officeDocument/2006/relationships/image" Target="media/image55.PNG"/><Relationship Id="rId96" Type="http://schemas.openxmlformats.org/officeDocument/2006/relationships/image" Target="media/image60.PNG"/><Relationship Id="rId140" Type="http://schemas.openxmlformats.org/officeDocument/2006/relationships/image" Target="media/image88.wmf"/><Relationship Id="rId145" Type="http://schemas.openxmlformats.org/officeDocument/2006/relationships/oleObject" Target="embeddings/oleObject48.bin"/><Relationship Id="rId161" Type="http://schemas.openxmlformats.org/officeDocument/2006/relationships/image" Target="media/image99.wmf"/><Relationship Id="rId166" Type="http://schemas.openxmlformats.org/officeDocument/2006/relationships/oleObject" Target="embeddings/oleObject58.bin"/><Relationship Id="rId182" Type="http://schemas.openxmlformats.org/officeDocument/2006/relationships/image" Target="media/image110.wmf"/><Relationship Id="rId187" Type="http://schemas.openxmlformats.org/officeDocument/2006/relationships/oleObject" Target="embeddings/oleObject68.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jpeg"/><Relationship Id="rId28" Type="http://schemas.openxmlformats.org/officeDocument/2006/relationships/image" Target="media/image21.jpeg"/><Relationship Id="rId49" Type="http://schemas.openxmlformats.org/officeDocument/2006/relationships/oleObject" Target="embeddings/oleObject3.bin"/><Relationship Id="rId114" Type="http://schemas.openxmlformats.org/officeDocument/2006/relationships/image" Target="media/image75.wmf"/><Relationship Id="rId119" Type="http://schemas.openxmlformats.org/officeDocument/2006/relationships/oleObject" Target="embeddings/oleObject35.bin"/><Relationship Id="rId44" Type="http://schemas.openxmlformats.org/officeDocument/2006/relationships/oleObject" Target="embeddings/oleObject1.bin"/><Relationship Id="rId60" Type="http://schemas.openxmlformats.org/officeDocument/2006/relationships/oleObject" Target="embeddings/oleObject13.bin"/><Relationship Id="rId65" Type="http://schemas.openxmlformats.org/officeDocument/2006/relationships/oleObject" Target="embeddings/oleObject17.bin"/><Relationship Id="rId81" Type="http://schemas.openxmlformats.org/officeDocument/2006/relationships/image" Target="media/image45.png"/><Relationship Id="rId86" Type="http://schemas.openxmlformats.org/officeDocument/2006/relationships/image" Target="media/image50.png"/><Relationship Id="rId130" Type="http://schemas.openxmlformats.org/officeDocument/2006/relationships/image" Target="media/image83.wmf"/><Relationship Id="rId135" Type="http://schemas.openxmlformats.org/officeDocument/2006/relationships/oleObject" Target="embeddings/oleObject43.bin"/><Relationship Id="rId151" Type="http://schemas.openxmlformats.org/officeDocument/2006/relationships/image" Target="media/image94.wmf"/><Relationship Id="rId156" Type="http://schemas.openxmlformats.org/officeDocument/2006/relationships/oleObject" Target="embeddings/oleObject53.bin"/><Relationship Id="rId177" Type="http://schemas.openxmlformats.org/officeDocument/2006/relationships/oleObject" Target="embeddings/oleObject63.bin"/><Relationship Id="rId198" Type="http://schemas.openxmlformats.org/officeDocument/2006/relationships/theme" Target="theme/theme1.xml"/><Relationship Id="rId172" Type="http://schemas.openxmlformats.org/officeDocument/2006/relationships/image" Target="media/image105.wmf"/><Relationship Id="rId193" Type="http://schemas.openxmlformats.org/officeDocument/2006/relationships/oleObject" Target="embeddings/oleObject71.bin"/><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70.PNG"/><Relationship Id="rId34" Type="http://schemas.openxmlformats.org/officeDocument/2006/relationships/image" Target="media/image27.jpeg"/><Relationship Id="rId50" Type="http://schemas.openxmlformats.org/officeDocument/2006/relationships/oleObject" Target="embeddings/oleObject4.bin"/><Relationship Id="rId55" Type="http://schemas.openxmlformats.org/officeDocument/2006/relationships/image" Target="media/image40.png"/><Relationship Id="rId76" Type="http://schemas.openxmlformats.org/officeDocument/2006/relationships/oleObject" Target="embeddings/oleObject28.bin"/><Relationship Id="rId97" Type="http://schemas.openxmlformats.org/officeDocument/2006/relationships/image" Target="media/image61.wmf"/><Relationship Id="rId104" Type="http://schemas.openxmlformats.org/officeDocument/2006/relationships/image" Target="media/image65.PNG"/><Relationship Id="rId120" Type="http://schemas.openxmlformats.org/officeDocument/2006/relationships/image" Target="media/image78.wmf"/><Relationship Id="rId125" Type="http://schemas.openxmlformats.org/officeDocument/2006/relationships/oleObject" Target="embeddings/oleObject38.bin"/><Relationship Id="rId141" Type="http://schemas.openxmlformats.org/officeDocument/2006/relationships/oleObject" Target="embeddings/oleObject46.bin"/><Relationship Id="rId146" Type="http://schemas.openxmlformats.org/officeDocument/2006/relationships/image" Target="media/image91.wmf"/><Relationship Id="rId167" Type="http://schemas.openxmlformats.org/officeDocument/2006/relationships/image" Target="media/image102.PNG"/><Relationship Id="rId188" Type="http://schemas.openxmlformats.org/officeDocument/2006/relationships/image" Target="media/image113.wmf"/><Relationship Id="rId7" Type="http://schemas.openxmlformats.org/officeDocument/2006/relationships/endnotes" Target="endnotes.xml"/><Relationship Id="rId71" Type="http://schemas.openxmlformats.org/officeDocument/2006/relationships/oleObject" Target="embeddings/oleObject23.bin"/><Relationship Id="rId92" Type="http://schemas.openxmlformats.org/officeDocument/2006/relationships/image" Target="media/image56.PNG"/><Relationship Id="rId162" Type="http://schemas.openxmlformats.org/officeDocument/2006/relationships/oleObject" Target="embeddings/oleObject56.bin"/><Relationship Id="rId183" Type="http://schemas.openxmlformats.org/officeDocument/2006/relationships/oleObject" Target="embeddings/oleObject66.bin"/><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jpe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oleObject" Target="embeddings/oleObject18.bin"/><Relationship Id="rId87" Type="http://schemas.openxmlformats.org/officeDocument/2006/relationships/image" Target="media/image51.PNG"/><Relationship Id="rId110" Type="http://schemas.openxmlformats.org/officeDocument/2006/relationships/image" Target="media/image71.PNG"/><Relationship Id="rId115" Type="http://schemas.openxmlformats.org/officeDocument/2006/relationships/oleObject" Target="embeddings/oleObject33.bin"/><Relationship Id="rId131" Type="http://schemas.openxmlformats.org/officeDocument/2006/relationships/oleObject" Target="embeddings/oleObject41.bin"/><Relationship Id="rId136" Type="http://schemas.openxmlformats.org/officeDocument/2006/relationships/image" Target="media/image86.wmf"/><Relationship Id="rId157" Type="http://schemas.openxmlformats.org/officeDocument/2006/relationships/image" Target="media/image97.wmf"/><Relationship Id="rId178" Type="http://schemas.openxmlformats.org/officeDocument/2006/relationships/image" Target="media/image108.wmf"/><Relationship Id="rId61" Type="http://schemas.openxmlformats.org/officeDocument/2006/relationships/oleObject" Target="embeddings/oleObject14.bin"/><Relationship Id="rId82" Type="http://schemas.openxmlformats.org/officeDocument/2006/relationships/image" Target="media/image46.png"/><Relationship Id="rId152" Type="http://schemas.openxmlformats.org/officeDocument/2006/relationships/oleObject" Target="embeddings/oleObject51.bin"/><Relationship Id="rId173" Type="http://schemas.openxmlformats.org/officeDocument/2006/relationships/oleObject" Target="embeddings/oleObject61.bin"/><Relationship Id="rId194"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oleObject" Target="embeddings/oleObject9.bin"/><Relationship Id="rId77" Type="http://schemas.openxmlformats.org/officeDocument/2006/relationships/oleObject" Target="embeddings/oleObject29.bin"/><Relationship Id="rId100" Type="http://schemas.openxmlformats.org/officeDocument/2006/relationships/oleObject" Target="embeddings/oleObject31.bin"/><Relationship Id="rId105" Type="http://schemas.openxmlformats.org/officeDocument/2006/relationships/image" Target="media/image66.PNG"/><Relationship Id="rId126" Type="http://schemas.openxmlformats.org/officeDocument/2006/relationships/image" Target="media/image81.wmf"/><Relationship Id="rId147" Type="http://schemas.openxmlformats.org/officeDocument/2006/relationships/oleObject" Target="embeddings/oleObject49.bin"/><Relationship Id="rId168" Type="http://schemas.openxmlformats.org/officeDocument/2006/relationships/image" Target="media/image103.wmf"/><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oleObject" Target="embeddings/oleObject24.bin"/><Relationship Id="rId93" Type="http://schemas.openxmlformats.org/officeDocument/2006/relationships/image" Target="media/image57.PNG"/><Relationship Id="rId98" Type="http://schemas.openxmlformats.org/officeDocument/2006/relationships/oleObject" Target="embeddings/oleObject30.bin"/><Relationship Id="rId121" Type="http://schemas.openxmlformats.org/officeDocument/2006/relationships/oleObject" Target="embeddings/oleObject36.bin"/><Relationship Id="rId142" Type="http://schemas.openxmlformats.org/officeDocument/2006/relationships/image" Target="media/image89.wmf"/><Relationship Id="rId163" Type="http://schemas.openxmlformats.org/officeDocument/2006/relationships/image" Target="media/image100.wmf"/><Relationship Id="rId184" Type="http://schemas.openxmlformats.org/officeDocument/2006/relationships/image" Target="media/image111.wmf"/><Relationship Id="rId189" Type="http://schemas.openxmlformats.org/officeDocument/2006/relationships/oleObject" Target="embeddings/oleObject69.bin"/><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image" Target="media/image38.wmf"/><Relationship Id="rId67" Type="http://schemas.openxmlformats.org/officeDocument/2006/relationships/oleObject" Target="embeddings/oleObject19.bin"/><Relationship Id="rId116" Type="http://schemas.openxmlformats.org/officeDocument/2006/relationships/image" Target="media/image76.wmf"/><Relationship Id="rId137" Type="http://schemas.openxmlformats.org/officeDocument/2006/relationships/oleObject" Target="embeddings/oleObject44.bin"/><Relationship Id="rId158" Type="http://schemas.openxmlformats.org/officeDocument/2006/relationships/oleObject" Target="embeddings/oleObject54.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oleObject" Target="embeddings/oleObject15.bin"/><Relationship Id="rId83" Type="http://schemas.openxmlformats.org/officeDocument/2006/relationships/image" Target="media/image47.png"/><Relationship Id="rId88" Type="http://schemas.openxmlformats.org/officeDocument/2006/relationships/image" Target="media/image52.PNG"/><Relationship Id="rId111" Type="http://schemas.openxmlformats.org/officeDocument/2006/relationships/image" Target="media/image72.PNG"/><Relationship Id="rId132" Type="http://schemas.openxmlformats.org/officeDocument/2006/relationships/image" Target="media/image84.wmf"/><Relationship Id="rId153" Type="http://schemas.openxmlformats.org/officeDocument/2006/relationships/image" Target="media/image95.wmf"/><Relationship Id="rId174" Type="http://schemas.openxmlformats.org/officeDocument/2006/relationships/image" Target="media/image106.wmf"/><Relationship Id="rId179" Type="http://schemas.openxmlformats.org/officeDocument/2006/relationships/oleObject" Target="embeddings/oleObject64.bin"/><Relationship Id="rId195" Type="http://schemas.openxmlformats.org/officeDocument/2006/relationships/footer" Target="footer1.xml"/><Relationship Id="rId190" Type="http://schemas.openxmlformats.org/officeDocument/2006/relationships/image" Target="media/image114.wmf"/><Relationship Id="rId15" Type="http://schemas.openxmlformats.org/officeDocument/2006/relationships/image" Target="media/image8.png"/><Relationship Id="rId36" Type="http://schemas.openxmlformats.org/officeDocument/2006/relationships/image" Target="media/image29.jpeg"/><Relationship Id="rId57" Type="http://schemas.openxmlformats.org/officeDocument/2006/relationships/oleObject" Target="embeddings/oleObject10.bin"/><Relationship Id="rId106" Type="http://schemas.openxmlformats.org/officeDocument/2006/relationships/image" Target="media/image67.PNG"/><Relationship Id="rId127" Type="http://schemas.openxmlformats.org/officeDocument/2006/relationships/oleObject" Target="embeddings/oleObject39.bin"/><Relationship Id="rId10" Type="http://schemas.openxmlformats.org/officeDocument/2006/relationships/image" Target="media/image3.png"/><Relationship Id="rId31" Type="http://schemas.openxmlformats.org/officeDocument/2006/relationships/image" Target="media/image24.jpeg"/><Relationship Id="rId52" Type="http://schemas.openxmlformats.org/officeDocument/2006/relationships/oleObject" Target="embeddings/oleObject6.bin"/><Relationship Id="rId73" Type="http://schemas.openxmlformats.org/officeDocument/2006/relationships/oleObject" Target="embeddings/oleObject25.bin"/><Relationship Id="rId78" Type="http://schemas.openxmlformats.org/officeDocument/2006/relationships/image" Target="media/image42.png"/><Relationship Id="rId94" Type="http://schemas.openxmlformats.org/officeDocument/2006/relationships/image" Target="media/image58.PNG"/><Relationship Id="rId99" Type="http://schemas.openxmlformats.org/officeDocument/2006/relationships/image" Target="media/image62.wmf"/><Relationship Id="rId101" Type="http://schemas.openxmlformats.org/officeDocument/2006/relationships/image" Target="media/image63.wmf"/><Relationship Id="rId122" Type="http://schemas.openxmlformats.org/officeDocument/2006/relationships/image" Target="media/image79.wmf"/><Relationship Id="rId143" Type="http://schemas.openxmlformats.org/officeDocument/2006/relationships/oleObject" Target="embeddings/oleObject47.bin"/><Relationship Id="rId148" Type="http://schemas.openxmlformats.org/officeDocument/2006/relationships/image" Target="media/image92.png"/><Relationship Id="rId164" Type="http://schemas.openxmlformats.org/officeDocument/2006/relationships/oleObject" Target="embeddings/oleObject57.bin"/><Relationship Id="rId169" Type="http://schemas.openxmlformats.org/officeDocument/2006/relationships/oleObject" Target="embeddings/oleObject59.bin"/><Relationship Id="rId185" Type="http://schemas.openxmlformats.org/officeDocument/2006/relationships/oleObject" Target="embeddings/oleObject67.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9.wmf"/><Relationship Id="rId26" Type="http://schemas.openxmlformats.org/officeDocument/2006/relationships/image" Target="media/image19.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891E2-36BD-4CCF-B4D7-FF38B6E20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5535</TotalTime>
  <Pages>93</Pages>
  <Words>20591</Words>
  <Characters>117369</Characters>
  <Application>Microsoft Office Word</Application>
  <DocSecurity>0</DocSecurity>
  <Lines>978</Lines>
  <Paragraphs>275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 Воинский</dc:creator>
  <cp:keywords/>
  <dc:description/>
  <cp:lastModifiedBy>Пользователь Windows</cp:lastModifiedBy>
  <cp:revision>57</cp:revision>
  <cp:lastPrinted>2020-12-09T12:44:00Z</cp:lastPrinted>
  <dcterms:created xsi:type="dcterms:W3CDTF">2020-11-05T10:18:00Z</dcterms:created>
  <dcterms:modified xsi:type="dcterms:W3CDTF">2020-12-22T23:18:00Z</dcterms:modified>
</cp:coreProperties>
</file>