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88" w:rsidRDefault="00713188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Янникова А.С., СТб-4801-01-00</w:t>
      </w:r>
      <w:bookmarkStart w:id="0" w:name="_GoBack"/>
      <w:bookmarkEnd w:id="0"/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Вариант 22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№ простенка -21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Марка силикатного камня – 50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Марка жесткого цементного раствора – 50</w:t>
      </w:r>
    </w:p>
    <w:p w:rsidR="007C44A9" w:rsidRDefault="007C44A9" w:rsidP="00FB17E5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>Доп.нагрузка – ЦП стяжка 80 мм, оборудование 4500 кг на втором этаже.</w:t>
      </w:r>
    </w:p>
    <w:p w:rsidR="00F65F25" w:rsidRDefault="00F65F25" w:rsidP="00F65F25">
      <w:pPr>
        <w:tabs>
          <w:tab w:val="left" w:pos="22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66900" cy="2001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г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677" cy="20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25" w:rsidRPr="007C44A9" w:rsidRDefault="00F65F25" w:rsidP="00F65F25">
      <w:pPr>
        <w:tabs>
          <w:tab w:val="left" w:pos="22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Рис.1 – Грузовая площадь стены</w:t>
      </w:r>
    </w:p>
    <w:p w:rsidR="00FD1551" w:rsidRDefault="00FD1551" w:rsidP="00FB17E5">
      <w:pPr>
        <w:tabs>
          <w:tab w:val="left" w:pos="2220"/>
        </w:tabs>
        <w:rPr>
          <w:b/>
          <w:sz w:val="28"/>
          <w:szCs w:val="28"/>
        </w:rPr>
      </w:pPr>
      <w:r w:rsidRPr="00A50398">
        <w:rPr>
          <w:b/>
          <w:sz w:val="28"/>
          <w:szCs w:val="28"/>
        </w:rPr>
        <w:t>Расчет нагрузок:</w:t>
      </w:r>
    </w:p>
    <w:p w:rsidR="00714808" w:rsidRPr="00D7333A" w:rsidRDefault="00714808" w:rsidP="00FB17E5">
      <w:pPr>
        <w:tabs>
          <w:tab w:val="left" w:pos="2220"/>
        </w:tabs>
        <w:rPr>
          <w:sz w:val="28"/>
          <w:szCs w:val="28"/>
        </w:rPr>
      </w:pPr>
      <w:r w:rsidRPr="00D7333A">
        <w:rPr>
          <w:sz w:val="28"/>
          <w:szCs w:val="28"/>
        </w:rPr>
        <w:t>Сбор нагруз</w:t>
      </w:r>
      <w:r w:rsidR="00D7333A">
        <w:rPr>
          <w:sz w:val="28"/>
          <w:szCs w:val="28"/>
        </w:rPr>
        <w:t xml:space="preserve">ок </w:t>
      </w:r>
      <w:r w:rsidRPr="00D7333A">
        <w:rPr>
          <w:sz w:val="28"/>
          <w:szCs w:val="28"/>
        </w:rPr>
        <w:t>конструкций здания</w:t>
      </w:r>
    </w:p>
    <w:tbl>
      <w:tblPr>
        <w:tblW w:w="10600" w:type="dxa"/>
        <w:tblInd w:w="-1053" w:type="dxa"/>
        <w:tblLook w:val="04A0" w:firstRow="1" w:lastRow="0" w:firstColumn="1" w:lastColumn="0" w:noHBand="0" w:noVBand="1"/>
      </w:tblPr>
      <w:tblGrid>
        <w:gridCol w:w="1480"/>
        <w:gridCol w:w="2380"/>
        <w:gridCol w:w="1110"/>
        <w:gridCol w:w="1253"/>
        <w:gridCol w:w="1182"/>
        <w:gridCol w:w="960"/>
        <w:gridCol w:w="960"/>
        <w:gridCol w:w="1275"/>
      </w:tblGrid>
      <w:tr w:rsidR="002747D9" w:rsidRPr="002747D9" w:rsidTr="00582CAB">
        <w:trPr>
          <w:trHeight w:val="996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Конструкция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Объем,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площадь,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длина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Единица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измерения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745D00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Плотнос</w:t>
            </w:r>
            <w:r w:rsidR="002747D9"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Ед. изм.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Коэф γf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Нагрузка кН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Простенок 1 этаж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F55B3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5873C5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72,65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 1-2 этажи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75,87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Простенок 2й этаж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A51938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A51938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53,56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Стена 2-3 этажи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48192C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75,87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Монолитный жб пояс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0,36816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10,1244</w:t>
            </w:r>
          </w:p>
        </w:tc>
      </w:tr>
      <w:tr w:rsidR="002747D9" w:rsidRPr="002747D9" w:rsidTr="00582CAB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Перекрытие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Плита пустотная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10,4784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59,936448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Полы 2й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Технониколь Аккустик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10,0356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4,9977288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армир. фибров.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0,602214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12,5260429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Клей плиточный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0,060221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1,40918076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Керамогранит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0,12042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2,023056</w:t>
            </w:r>
          </w:p>
        </w:tc>
      </w:tr>
      <w:tr w:rsidR="002747D9" w:rsidRPr="002747D9" w:rsidTr="00582CAB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7D9" w:rsidRPr="002747D9" w:rsidRDefault="002747D9" w:rsidP="00AB1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Перекрытие 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="00AB15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Плита пустотная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10,4784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59,936448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Полы 3й этаж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Технониколь Аккустик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0,026196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0,01288843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армир. фибров.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0,602214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12,5260512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клей плиточный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0,060221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1,40918076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Стяжка доп. 120 мм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1,257408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29,4233472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Керамогранит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0,12042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2,023056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Карка</w:t>
            </w:r>
            <w:r w:rsidR="008F43FB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 этаж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Колонна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1,801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0,7828947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гл. балка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1,98476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0,8356832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балка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6,1596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м.п/Sгр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1,66216806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Крыша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Профлист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11,0802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0,00987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1,14829653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бетон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45,705825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Изоспан 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11,0802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м.кв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0,01329624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Техноруф Н30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1,66203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2,2936014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Техноруф В60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0,55401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м.куб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т/м.куб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1,1966616</w:t>
            </w:r>
          </w:p>
        </w:tc>
      </w:tr>
      <w:tr w:rsidR="002747D9" w:rsidRPr="002747D9" w:rsidTr="00582CA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2747D9" w:rsidP="0027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47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7D9" w:rsidRPr="002747D9" w:rsidRDefault="006E63A5" w:rsidP="0027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527,93</w:t>
            </w:r>
          </w:p>
        </w:tc>
      </w:tr>
    </w:tbl>
    <w:p w:rsidR="00FA39AA" w:rsidRDefault="00FA39AA" w:rsidP="00FB17E5">
      <w:pPr>
        <w:tabs>
          <w:tab w:val="left" w:pos="2220"/>
        </w:tabs>
        <w:rPr>
          <w:b/>
          <w:sz w:val="28"/>
          <w:szCs w:val="28"/>
        </w:rPr>
      </w:pPr>
    </w:p>
    <w:p w:rsidR="00714808" w:rsidRDefault="0071480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Полезная нагрузка здания: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51"/>
        <w:gridCol w:w="2492"/>
        <w:gridCol w:w="1847"/>
        <w:gridCol w:w="2355"/>
      </w:tblGrid>
      <w:tr w:rsidR="005B1AA8" w:rsidTr="005B1AA8">
        <w:tc>
          <w:tcPr>
            <w:tcW w:w="2651" w:type="dxa"/>
          </w:tcPr>
          <w:p w:rsidR="005B1AA8" w:rsidRPr="00D7333A" w:rsidRDefault="005B1AA8" w:rsidP="005B1AA8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492" w:type="dxa"/>
          </w:tcPr>
          <w:p w:rsidR="005B1AA8" w:rsidRPr="00D7333A" w:rsidRDefault="005B1AA8" w:rsidP="005B1AA8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</w:t>
            </w:r>
          </w:p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1847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Площадь, м.кв</w:t>
            </w:r>
          </w:p>
        </w:tc>
        <w:tc>
          <w:tcPr>
            <w:tcW w:w="2355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Нагрузка, кН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8F43F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Равномерная </w:t>
            </w:r>
            <w:r w:rsidR="008F43FB">
              <w:rPr>
                <w:sz w:val="28"/>
                <w:szCs w:val="28"/>
              </w:rPr>
              <w:t>2</w:t>
            </w:r>
            <w:r w:rsidRPr="00D7333A"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2492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 КПа</w:t>
            </w:r>
          </w:p>
        </w:tc>
        <w:tc>
          <w:tcPr>
            <w:tcW w:w="1847" w:type="dxa"/>
          </w:tcPr>
          <w:p w:rsidR="005B1AA8" w:rsidRPr="00D7333A" w:rsidRDefault="005B1AA8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</w:t>
            </w:r>
            <w:r w:rsidR="00D96A14" w:rsidRPr="00D7333A">
              <w:rPr>
                <w:sz w:val="28"/>
                <w:szCs w:val="28"/>
              </w:rPr>
              <w:t>536</w:t>
            </w:r>
          </w:p>
        </w:tc>
        <w:tc>
          <w:tcPr>
            <w:tcW w:w="2355" w:type="dxa"/>
          </w:tcPr>
          <w:p w:rsidR="005B1AA8" w:rsidRPr="00D7333A" w:rsidRDefault="005B1AA8" w:rsidP="003521EA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20,1072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8F43F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Равномерная </w:t>
            </w:r>
            <w:r w:rsidR="008F43FB">
              <w:rPr>
                <w:sz w:val="28"/>
                <w:szCs w:val="28"/>
              </w:rPr>
              <w:t>3</w:t>
            </w:r>
            <w:r w:rsidRPr="00D7333A"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2492" w:type="dxa"/>
          </w:tcPr>
          <w:p w:rsidR="005B1AA8" w:rsidRPr="00D7333A" w:rsidRDefault="005B1AA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 КПа</w:t>
            </w:r>
          </w:p>
        </w:tc>
        <w:tc>
          <w:tcPr>
            <w:tcW w:w="1847" w:type="dxa"/>
          </w:tcPr>
          <w:p w:rsidR="005B1AA8" w:rsidRPr="00D7333A" w:rsidRDefault="00D96A14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11,0536</w:t>
            </w:r>
          </w:p>
        </w:tc>
        <w:tc>
          <w:tcPr>
            <w:tcW w:w="2355" w:type="dxa"/>
          </w:tcPr>
          <w:p w:rsidR="005B1AA8" w:rsidRPr="00D7333A" w:rsidRDefault="005B1AA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20,1072</w:t>
            </w:r>
          </w:p>
        </w:tc>
      </w:tr>
      <w:tr w:rsidR="005B1AA8" w:rsidTr="005B1AA8">
        <w:tc>
          <w:tcPr>
            <w:tcW w:w="2651" w:type="dxa"/>
          </w:tcPr>
          <w:p w:rsidR="005B1AA8" w:rsidRPr="00D7333A" w:rsidRDefault="005B1AA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492" w:type="dxa"/>
          </w:tcPr>
          <w:p w:rsidR="005B1AA8" w:rsidRPr="00D7333A" w:rsidRDefault="00B35550" w:rsidP="009C74C7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C74C7" w:rsidRPr="00D7333A">
              <w:rPr>
                <w:sz w:val="28"/>
                <w:szCs w:val="28"/>
              </w:rPr>
              <w:t>,5т=</w:t>
            </w:r>
            <w:r w:rsidR="00CF4CA4" w:rsidRPr="00D7333A">
              <w:rPr>
                <w:sz w:val="28"/>
                <w:szCs w:val="28"/>
              </w:rPr>
              <w:t>0,0</w:t>
            </w:r>
            <w:r w:rsidR="00897C7C">
              <w:rPr>
                <w:sz w:val="28"/>
                <w:szCs w:val="28"/>
              </w:rPr>
              <w:t>44</w:t>
            </w:r>
            <w:r w:rsidR="00CF4CA4" w:rsidRPr="00D7333A">
              <w:rPr>
                <w:sz w:val="28"/>
                <w:szCs w:val="28"/>
              </w:rPr>
              <w:t>кН/м.кв</w:t>
            </w:r>
            <w:r w:rsidR="00D96A14" w:rsidRPr="00D7333A">
              <w:rPr>
                <w:sz w:val="28"/>
                <w:szCs w:val="28"/>
              </w:rPr>
              <w:t xml:space="preserve"> </w:t>
            </w:r>
            <w:r w:rsidR="009C74C7" w:rsidRPr="00D7333A">
              <w:rPr>
                <w:sz w:val="28"/>
                <w:szCs w:val="28"/>
              </w:rPr>
              <w:t xml:space="preserve">на втором этаже </w:t>
            </w:r>
          </w:p>
        </w:tc>
        <w:tc>
          <w:tcPr>
            <w:tcW w:w="1847" w:type="dxa"/>
          </w:tcPr>
          <w:p w:rsidR="005B1AA8" w:rsidRPr="00D7333A" w:rsidRDefault="00D96A14" w:rsidP="00D96A14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11,0536</w:t>
            </w:r>
          </w:p>
        </w:tc>
        <w:tc>
          <w:tcPr>
            <w:tcW w:w="2355" w:type="dxa"/>
          </w:tcPr>
          <w:p w:rsidR="005B1AA8" w:rsidRPr="00D7333A" w:rsidRDefault="00CF4CA4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0,</w:t>
            </w:r>
            <w:r w:rsidR="00897C7C">
              <w:rPr>
                <w:sz w:val="28"/>
                <w:szCs w:val="28"/>
              </w:rPr>
              <w:t>486</w:t>
            </w:r>
          </w:p>
        </w:tc>
      </w:tr>
    </w:tbl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Снеговая нагрузка: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2778" w:rsidTr="003C2778"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Нормативная для г.Кирова</w:t>
            </w:r>
          </w:p>
        </w:tc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Площадь, м.кв</w:t>
            </w:r>
          </w:p>
        </w:tc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 кН</w:t>
            </w:r>
          </w:p>
        </w:tc>
      </w:tr>
      <w:tr w:rsidR="003C2778" w:rsidTr="003C2778">
        <w:tc>
          <w:tcPr>
            <w:tcW w:w="3115" w:type="dxa"/>
          </w:tcPr>
          <w:p w:rsidR="003C2778" w:rsidRPr="00D7333A" w:rsidRDefault="003C2778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2,1 кН/м.кв</w:t>
            </w:r>
          </w:p>
        </w:tc>
        <w:tc>
          <w:tcPr>
            <w:tcW w:w="3115" w:type="dxa"/>
          </w:tcPr>
          <w:p w:rsidR="003C2778" w:rsidRPr="00D7333A" w:rsidRDefault="00310C9D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11,0802</w:t>
            </w:r>
          </w:p>
        </w:tc>
        <w:tc>
          <w:tcPr>
            <w:tcW w:w="3115" w:type="dxa"/>
          </w:tcPr>
          <w:p w:rsidR="003C2778" w:rsidRPr="00D7333A" w:rsidRDefault="00310C9D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23,268</w:t>
            </w:r>
          </w:p>
        </w:tc>
      </w:tr>
    </w:tbl>
    <w:p w:rsidR="003C2778" w:rsidRDefault="003C2778" w:rsidP="00FB17E5">
      <w:pPr>
        <w:tabs>
          <w:tab w:val="left" w:pos="2220"/>
        </w:tabs>
        <w:rPr>
          <w:b/>
          <w:sz w:val="28"/>
          <w:szCs w:val="28"/>
        </w:rPr>
      </w:pPr>
    </w:p>
    <w:p w:rsidR="003C2778" w:rsidRDefault="00310C9D" w:rsidP="00FB17E5">
      <w:pPr>
        <w:tabs>
          <w:tab w:val="left" w:pos="22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Сочетание нагрузок: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9"/>
        <w:gridCol w:w="2028"/>
        <w:gridCol w:w="1754"/>
        <w:gridCol w:w="1438"/>
        <w:gridCol w:w="1626"/>
      </w:tblGrid>
      <w:tr w:rsidR="00CE58F3" w:rsidTr="00582CAB">
        <w:tc>
          <w:tcPr>
            <w:tcW w:w="4527" w:type="dxa"/>
            <w:gridSpan w:val="2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D7333A">
              <w:rPr>
                <w:sz w:val="28"/>
                <w:szCs w:val="28"/>
              </w:rPr>
              <w:t>Наименование нагрузки</w:t>
            </w:r>
          </w:p>
        </w:tc>
        <w:tc>
          <w:tcPr>
            <w:tcW w:w="1754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Ψ при сочетании</w:t>
            </w:r>
          </w:p>
        </w:tc>
        <w:tc>
          <w:tcPr>
            <w:tcW w:w="1438" w:type="dxa"/>
          </w:tcPr>
          <w:p w:rsidR="00CE58F3" w:rsidRPr="00D7333A" w:rsidRDefault="00CE58F3" w:rsidP="00CE58F3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Расчетная нагрузка, кН</w:t>
            </w:r>
          </w:p>
        </w:tc>
        <w:tc>
          <w:tcPr>
            <w:tcW w:w="1626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Нагрузка с учетом сочетания</w:t>
            </w:r>
          </w:p>
        </w:tc>
      </w:tr>
      <w:tr w:rsidR="00CE58F3" w:rsidTr="00582CAB">
        <w:tc>
          <w:tcPr>
            <w:tcW w:w="2499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 xml:space="preserve">Постоянная </w:t>
            </w:r>
          </w:p>
        </w:tc>
        <w:tc>
          <w:tcPr>
            <w:tcW w:w="2028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Конструкции</w:t>
            </w:r>
          </w:p>
        </w:tc>
        <w:tc>
          <w:tcPr>
            <w:tcW w:w="1754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CE58F3" w:rsidRPr="00D7333A" w:rsidRDefault="00582CAB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394,26077</w:t>
            </w:r>
          </w:p>
        </w:tc>
        <w:tc>
          <w:tcPr>
            <w:tcW w:w="1626" w:type="dxa"/>
          </w:tcPr>
          <w:p w:rsidR="00CE58F3" w:rsidRPr="00D7333A" w:rsidRDefault="006E63A5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527,93</w:t>
            </w:r>
          </w:p>
        </w:tc>
      </w:tr>
      <w:tr w:rsidR="00CE58F3" w:rsidTr="00582CAB">
        <w:tc>
          <w:tcPr>
            <w:tcW w:w="2499" w:type="dxa"/>
            <w:vMerge w:val="restart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Длительная</w:t>
            </w:r>
          </w:p>
        </w:tc>
        <w:tc>
          <w:tcPr>
            <w:tcW w:w="2028" w:type="dxa"/>
          </w:tcPr>
          <w:p w:rsidR="00CE58F3" w:rsidRPr="00D7333A" w:rsidRDefault="00CE58F3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Оборудование</w:t>
            </w:r>
          </w:p>
        </w:tc>
        <w:tc>
          <w:tcPr>
            <w:tcW w:w="1754" w:type="dxa"/>
          </w:tcPr>
          <w:p w:rsidR="00CE58F3" w:rsidRPr="00D7333A" w:rsidRDefault="00582CAB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0,95</w:t>
            </w:r>
          </w:p>
        </w:tc>
        <w:tc>
          <w:tcPr>
            <w:tcW w:w="1438" w:type="dxa"/>
          </w:tcPr>
          <w:p w:rsidR="00CE58F3" w:rsidRPr="00D7333A" w:rsidRDefault="00582CAB" w:rsidP="00FB17E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0,34266</w:t>
            </w:r>
          </w:p>
        </w:tc>
        <w:tc>
          <w:tcPr>
            <w:tcW w:w="1626" w:type="dxa"/>
          </w:tcPr>
          <w:p w:rsidR="00CE58F3" w:rsidRPr="00D7333A" w:rsidRDefault="00460982" w:rsidP="006E63A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0,</w:t>
            </w:r>
            <w:r w:rsidR="006E63A5">
              <w:rPr>
                <w:sz w:val="28"/>
                <w:szCs w:val="28"/>
              </w:rPr>
              <w:t>486</w:t>
            </w:r>
          </w:p>
        </w:tc>
      </w:tr>
      <w:tr w:rsidR="00582CAB" w:rsidTr="00582CAB">
        <w:tc>
          <w:tcPr>
            <w:tcW w:w="2499" w:type="dxa"/>
            <w:vMerge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2028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Полезная равномерная</w:t>
            </w:r>
          </w:p>
        </w:tc>
        <w:tc>
          <w:tcPr>
            <w:tcW w:w="1754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582CAB" w:rsidRPr="00D7333A" w:rsidRDefault="00582CAB" w:rsidP="006E63A5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40,</w:t>
            </w:r>
            <w:r w:rsidR="006E63A5">
              <w:rPr>
                <w:sz w:val="28"/>
                <w:szCs w:val="28"/>
              </w:rPr>
              <w:t>70</w:t>
            </w:r>
          </w:p>
        </w:tc>
        <w:tc>
          <w:tcPr>
            <w:tcW w:w="1626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40,2144</w:t>
            </w:r>
          </w:p>
        </w:tc>
      </w:tr>
      <w:tr w:rsidR="00582CAB" w:rsidTr="00582CAB">
        <w:tc>
          <w:tcPr>
            <w:tcW w:w="2499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Кратковременная</w:t>
            </w:r>
          </w:p>
        </w:tc>
        <w:tc>
          <w:tcPr>
            <w:tcW w:w="2028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Снеговая</w:t>
            </w:r>
          </w:p>
        </w:tc>
        <w:tc>
          <w:tcPr>
            <w:tcW w:w="1754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1,0</w:t>
            </w:r>
          </w:p>
        </w:tc>
        <w:tc>
          <w:tcPr>
            <w:tcW w:w="1438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23,268</w:t>
            </w:r>
          </w:p>
        </w:tc>
        <w:tc>
          <w:tcPr>
            <w:tcW w:w="1626" w:type="dxa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 w:rsidRPr="00D7333A">
              <w:rPr>
                <w:sz w:val="28"/>
                <w:szCs w:val="28"/>
              </w:rPr>
              <w:t>23,268</w:t>
            </w:r>
          </w:p>
        </w:tc>
      </w:tr>
      <w:tr w:rsidR="00582CAB" w:rsidTr="001A0314">
        <w:tc>
          <w:tcPr>
            <w:tcW w:w="7719" w:type="dxa"/>
            <w:gridSpan w:val="4"/>
          </w:tcPr>
          <w:p w:rsidR="00582CAB" w:rsidRPr="00D7333A" w:rsidRDefault="00582CAB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:rsidR="00582CAB" w:rsidRPr="00D7333A" w:rsidRDefault="006E63A5" w:rsidP="00582CAB">
            <w:pPr>
              <w:tabs>
                <w:tab w:val="left" w:pos="22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591,90</w:t>
            </w:r>
          </w:p>
        </w:tc>
      </w:tr>
    </w:tbl>
    <w:p w:rsidR="00E331AD" w:rsidRPr="00E331AD" w:rsidRDefault="00E331AD" w:rsidP="00E331AD">
      <w:pPr>
        <w:spacing w:line="234" w:lineRule="auto"/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Примечание:</w:t>
      </w:r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i/>
          <w:iCs/>
          <w:sz w:val="28"/>
          <w:szCs w:val="28"/>
        </w:rPr>
        <w:t>Расчет снеговой нагрузки</w:t>
      </w:r>
    </w:p>
    <w:p w:rsidR="00E331AD" w:rsidRPr="00E331AD" w:rsidRDefault="00E331AD" w:rsidP="00E331AD">
      <w:pPr>
        <w:spacing w:line="346" w:lineRule="auto"/>
        <w:ind w:left="260" w:right="84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Киров – V снеговой район (по карте 1 приложения Е к СП 20.13330.2016 Нагрузки и воздействия)</w:t>
      </w:r>
    </w:p>
    <w:p w:rsidR="00E331AD" w:rsidRPr="00E331AD" w:rsidRDefault="00E331AD" w:rsidP="00E331AD">
      <w:pPr>
        <w:spacing w:line="36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0032F5" w:rsidRDefault="00E331AD" w:rsidP="00E331AD">
      <w:pPr>
        <w:pStyle w:val="a9"/>
        <w:ind w:left="567"/>
        <w:rPr>
          <w:bCs/>
        </w:rPr>
      </w:pPr>
      <w:r>
        <w:rPr>
          <w:bCs/>
        </w:rPr>
        <w:t xml:space="preserve">Нормативное 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AF1A4D">
        <w:rPr>
          <w:bCs/>
        </w:rPr>
        <w:t xml:space="preserve"> = 2,1</w:t>
      </w:r>
      <w:r>
        <w:rPr>
          <w:bCs/>
        </w:rPr>
        <w:t xml:space="preserve">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 xml:space="preserve"> прил. К</w:t>
      </w:r>
      <w:r w:rsidRPr="000032F5">
        <w:rPr>
          <w:bCs/>
        </w:rPr>
        <w:t>]</w:t>
      </w:r>
    </w:p>
    <w:p w:rsidR="00E331AD" w:rsidRDefault="00242279" w:rsidP="00E331AD">
      <w:pPr>
        <w:pStyle w:val="a9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331AD">
        <w:rPr>
          <w:rFonts w:eastAsiaTheme="minorEastAsia"/>
        </w:rPr>
        <w:t xml:space="preserve"> – расчетное значение веса снегового покрова на 1 м</w:t>
      </w:r>
      <w:r w:rsidR="00E331AD">
        <w:rPr>
          <w:rFonts w:eastAsiaTheme="minorEastAsia"/>
          <w:vertAlign w:val="superscript"/>
        </w:rPr>
        <w:t>2</w:t>
      </w:r>
      <w:r w:rsidR="00E331AD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AF1A4D">
        <w:rPr>
          <w:rFonts w:eastAsiaTheme="minorEastAsia"/>
        </w:rPr>
        <w:t xml:space="preserve"> = 2,1*1,4 = 2,94</w:t>
      </w:r>
      <w:r w:rsidR="00E331AD">
        <w:rPr>
          <w:rFonts w:eastAsiaTheme="minorEastAsia"/>
        </w:rPr>
        <w:t xml:space="preserve"> кН/м</w:t>
      </w:r>
      <w:r w:rsidR="00E331AD" w:rsidRPr="00B033FE">
        <w:rPr>
          <w:rFonts w:eastAsiaTheme="minorEastAsia"/>
          <w:vertAlign w:val="superscript"/>
        </w:rPr>
        <w:t>2</w:t>
      </w:r>
      <w:r w:rsidR="00E331AD">
        <w:rPr>
          <w:rFonts w:eastAsiaTheme="minorEastAsia"/>
        </w:rPr>
        <w:t xml:space="preserve"> </w:t>
      </w:r>
      <w:r w:rsidR="00E331AD" w:rsidRPr="0056595A">
        <w:rPr>
          <w:rFonts w:eastAsiaTheme="minorEastAsia"/>
        </w:rPr>
        <w:t>[</w:t>
      </w:r>
      <w:r w:rsidR="00E331AD">
        <w:rPr>
          <w:rFonts w:eastAsiaTheme="minorEastAsia"/>
        </w:rPr>
        <w:t>10.12</w:t>
      </w:r>
      <w:r w:rsidR="00E331AD" w:rsidRPr="0056595A">
        <w:rPr>
          <w:rFonts w:eastAsiaTheme="minorEastAsia"/>
        </w:rPr>
        <w:t>]</w:t>
      </w:r>
    </w:p>
    <w:p w:rsidR="00E331AD" w:rsidRPr="0052431D" w:rsidRDefault="00242279" w:rsidP="0052431D">
      <w:pPr>
        <w:pStyle w:val="a9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331AD">
        <w:rPr>
          <w:rFonts w:eastAsiaTheme="minorEastAsia"/>
        </w:rPr>
        <w:t>– коэффициент н</w:t>
      </w:r>
      <w:r w:rsidR="0052431D">
        <w:rPr>
          <w:rFonts w:eastAsiaTheme="minorEastAsia"/>
        </w:rPr>
        <w:t>адежности для снеговой нагрузки.</w:t>
      </w:r>
    </w:p>
    <w:p w:rsidR="00E331AD" w:rsidRPr="00E331AD" w:rsidRDefault="00E331AD" w:rsidP="0052431D">
      <w:pPr>
        <w:ind w:left="1100" w:firstLine="316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Определяем расчетный изгибающий момент:</w:t>
      </w:r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Под опорой плиты перекрытия над первым этажом:</w:t>
      </w:r>
    </w:p>
    <w:p w:rsidR="00E331AD" w:rsidRPr="00E331AD" w:rsidRDefault="0052431D" w:rsidP="00E331AD">
      <w:pPr>
        <w:tabs>
          <w:tab w:val="left" w:pos="4560"/>
        </w:tabs>
        <w:spacing w:line="231" w:lineRule="auto"/>
        <w:ind w:left="1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М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= (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покр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+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пер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) </w:t>
      </w:r>
      <w:r w:rsidR="00E331AD" w:rsidRPr="00E331AD">
        <w:rPr>
          <w:rFonts w:ascii="Cambria Math" w:eastAsia="Cambria Math" w:hAnsi="Cambria Math" w:cs="Cambria Math"/>
          <w:sz w:val="28"/>
          <w:szCs w:val="28"/>
        </w:rPr>
        <w:t>∗</w:t>
      </w:r>
      <w:r w:rsidRPr="0052431D">
        <w:rPr>
          <w:rFonts w:ascii="Cambria Math" w:eastAsia="Cambria Math" w:hAnsi="Cambria Math" w:cs="Cambria Math"/>
          <w:sz w:val="28"/>
          <w:szCs w:val="28"/>
        </w:rPr>
        <w:t>е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2F4DC7">
        <w:rPr>
          <w:rFonts w:ascii="Times New Roman" w:eastAsia="Cambria Math" w:hAnsi="Times New Roman" w:cs="Times New Roman"/>
          <w:sz w:val="28"/>
          <w:szCs w:val="28"/>
        </w:rPr>
        <w:t>109,15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E331AD" w:rsidRPr="00E331AD">
        <w:rPr>
          <w:rFonts w:ascii="Cambria Math" w:eastAsia="Cambria Math" w:hAnsi="Cambria Math" w:cs="Cambria Math"/>
          <w:sz w:val="28"/>
          <w:szCs w:val="28"/>
        </w:rPr>
        <w:t>∗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0,28 = </w:t>
      </w:r>
      <w:r w:rsidR="002F4DC7">
        <w:rPr>
          <w:rFonts w:ascii="Times New Roman" w:eastAsia="Cambria Math" w:hAnsi="Times New Roman" w:cs="Times New Roman"/>
          <w:sz w:val="28"/>
          <w:szCs w:val="28"/>
        </w:rPr>
        <w:t>30,56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(кНм)</w:t>
      </w:r>
    </w:p>
    <w:p w:rsidR="00E331AD" w:rsidRPr="00E331AD" w:rsidRDefault="0052431D" w:rsidP="00E331AD">
      <w:pPr>
        <w:tabs>
          <w:tab w:val="left" w:pos="1840"/>
        </w:tabs>
        <w:spacing w:line="184" w:lineRule="auto"/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Г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е 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= ℎ⁄2 − </w:t>
      </w:r>
      <w:r>
        <w:rPr>
          <w:rFonts w:ascii="Times New Roman" w:eastAsia="Cambria Math" w:hAnsi="Times New Roman" w:cs="Times New Roman"/>
          <w:sz w:val="28"/>
          <w:szCs w:val="28"/>
        </w:rPr>
        <w:t>с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>⁄3 = 640⁄2 − 120⁄3 = 280 (мм) = 0,28 (м)</w:t>
      </w:r>
    </w:p>
    <w:p w:rsidR="00E331AD" w:rsidRPr="00E331AD" w:rsidRDefault="00E331AD" w:rsidP="002F4DC7">
      <w:pPr>
        <w:tabs>
          <w:tab w:val="left" w:pos="1680"/>
        </w:tabs>
        <w:spacing w:line="193" w:lineRule="auto"/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ℎ 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= 640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мм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толщина простенка;</w:t>
      </w:r>
    </w:p>
    <w:p w:rsidR="00E331AD" w:rsidRPr="00E331AD" w:rsidRDefault="0052431D" w:rsidP="002F4DC7">
      <w:pPr>
        <w:ind w:lef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="00E331AD" w:rsidRPr="00E331A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= 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120</w:t>
      </w:r>
      <w:r w:rsidR="00E331AD" w:rsidRPr="00E331A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мм</w:t>
      </w:r>
      <w:r w:rsidR="00E331AD" w:rsidRPr="00E331A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31AD" w:rsidRPr="00E331A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длина площадки опирания плиты на стену.</w:t>
      </w:r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Момент в сечении 1 – 1 (по верху оконного проема):</w:t>
      </w:r>
    </w:p>
    <w:p w:rsidR="00E331AD" w:rsidRPr="00E331AD" w:rsidRDefault="002F4DC7" w:rsidP="002F4DC7">
      <w:pPr>
        <w:tabs>
          <w:tab w:val="left" w:pos="2800"/>
          <w:tab w:val="left" w:pos="3560"/>
          <w:tab w:val="left" w:pos="4080"/>
        </w:tabs>
        <w:spacing w:line="189" w:lineRule="auto"/>
        <w:ind w:left="1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М</w:t>
      </w:r>
      <w:r w:rsidR="00E331AD" w:rsidRPr="002F4DC7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эт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-а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эт</m:t>
                </m:r>
              </m:sub>
            </m:sSub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∙М=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3-0,3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∙30,56=27,50 кНм</m:t>
        </m:r>
      </m:oMath>
    </w:p>
    <w:p w:rsidR="00E331AD" w:rsidRPr="00E331AD" w:rsidRDefault="00E331AD" w:rsidP="00E331AD">
      <w:pPr>
        <w:spacing w:line="123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Момент от нижележащих конструкций:</w:t>
      </w:r>
    </w:p>
    <w:p w:rsidR="00E331AD" w:rsidRPr="00E331AD" w:rsidRDefault="00DF6B10" w:rsidP="00E331AD">
      <w:pPr>
        <w:spacing w:line="192" w:lineRule="auto"/>
        <w:ind w:left="3020"/>
        <w:rPr>
          <w:rFonts w:ascii="Times New Roman" w:hAnsi="Times New Roman" w:cs="Times New Roman"/>
          <w:sz w:val="28"/>
          <w:szCs w:val="28"/>
        </w:rPr>
      </w:pPr>
      <w:r w:rsidRPr="00DF6B10">
        <w:rPr>
          <w:rFonts w:ascii="Times New Roman" w:eastAsia="Cambria Math" w:hAnsi="Times New Roman" w:cs="Times New Roman"/>
          <w:sz w:val="28"/>
          <w:szCs w:val="28"/>
        </w:rPr>
        <w:t>М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= 86,4 </w:t>
      </w:r>
      <w:r w:rsidR="00E331AD" w:rsidRPr="00E331AD">
        <w:rPr>
          <w:rFonts w:ascii="Cambria Math" w:eastAsia="Cambria Math" w:hAnsi="Cambria Math" w:cs="Cambria Math"/>
          <w:sz w:val="28"/>
          <w:szCs w:val="28"/>
        </w:rPr>
        <w:t>∗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 xml:space="preserve"> 0,28 = 24,19(кНм)</w:t>
      </w:r>
    </w:p>
    <w:p w:rsidR="00E331AD" w:rsidRPr="00E331AD" w:rsidRDefault="00E331AD" w:rsidP="00E331AD">
      <w:pPr>
        <w:spacing w:line="117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Момент в сечении 1 – 1:</w:t>
      </w:r>
    </w:p>
    <w:p w:rsidR="00B54B28" w:rsidRPr="00E331AD" w:rsidRDefault="00B54B28" w:rsidP="00B54B28">
      <w:pPr>
        <w:tabs>
          <w:tab w:val="left" w:pos="2800"/>
          <w:tab w:val="left" w:pos="3560"/>
          <w:tab w:val="left" w:pos="4080"/>
        </w:tabs>
        <w:spacing w:line="189" w:lineRule="auto"/>
        <w:ind w:left="1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М</w:t>
      </w:r>
      <w:r w:rsidRPr="00B54B28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эт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-а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эт</m:t>
                </m:r>
              </m:sub>
            </m:sSub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∙М=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3-0,3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∙24,19=21,77 кНм</m:t>
        </m:r>
      </m:oMath>
    </w:p>
    <w:p w:rsidR="00E331AD" w:rsidRPr="00E331AD" w:rsidRDefault="00E331AD" w:rsidP="00E331AD">
      <w:pPr>
        <w:spacing w:line="334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B54B28" w:rsidP="0067356C">
      <w:pPr>
        <w:ind w:lef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r w:rsidR="00E331AD" w:rsidRPr="00E331AD">
        <w:rPr>
          <w:rFonts w:ascii="Times New Roman" w:eastAsia="Times New Roman" w:hAnsi="Times New Roman" w:cs="Times New Roman"/>
          <w:sz w:val="28"/>
          <w:szCs w:val="28"/>
        </w:rPr>
        <w:t>Эксцентриситет  продольной  силы  относительно  оси  симметрии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020"/>
        <w:gridCol w:w="380"/>
        <w:gridCol w:w="1040"/>
        <w:gridCol w:w="4100"/>
        <w:gridCol w:w="20"/>
      </w:tblGrid>
      <w:tr w:rsidR="00E331AD" w:rsidRPr="00E331AD" w:rsidTr="00366550">
        <w:trPr>
          <w:trHeight w:val="322"/>
        </w:trPr>
        <w:tc>
          <w:tcPr>
            <w:tcW w:w="1720" w:type="dxa"/>
            <w:vAlign w:val="bottom"/>
          </w:tcPr>
          <w:p w:rsidR="00E331AD" w:rsidRPr="00E331AD" w:rsidRDefault="00E331AD" w:rsidP="00E331AD">
            <w:pPr>
              <w:ind w:right="36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331AD"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простенка:</w:t>
            </w:r>
          </w:p>
        </w:tc>
        <w:tc>
          <w:tcPr>
            <w:tcW w:w="1020" w:type="dxa"/>
            <w:vAlign w:val="bottom"/>
          </w:tcPr>
          <w:p w:rsidR="00E331AD" w:rsidRPr="00E331AD" w:rsidRDefault="00E331AD" w:rsidP="00E33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" w:type="dxa"/>
            <w:vAlign w:val="bottom"/>
          </w:tcPr>
          <w:p w:rsidR="00E331AD" w:rsidRPr="00E331AD" w:rsidRDefault="00E331AD" w:rsidP="00E33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vAlign w:val="bottom"/>
          </w:tcPr>
          <w:p w:rsidR="00E331AD" w:rsidRPr="00E331AD" w:rsidRDefault="00E331AD" w:rsidP="00E33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0" w:type="dxa"/>
            <w:vAlign w:val="bottom"/>
          </w:tcPr>
          <w:p w:rsidR="00E331AD" w:rsidRPr="00E331AD" w:rsidRDefault="00E331AD" w:rsidP="00E33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:rsidR="00E331AD" w:rsidRPr="00E331AD" w:rsidRDefault="00E331AD" w:rsidP="00E331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31AD" w:rsidRPr="0067356C" w:rsidRDefault="00366550" w:rsidP="0067356C">
      <w:pPr>
        <w:tabs>
          <w:tab w:val="left" w:pos="2800"/>
          <w:tab w:val="left" w:pos="3560"/>
          <w:tab w:val="left" w:pos="4080"/>
        </w:tabs>
        <w:spacing w:line="189" w:lineRule="auto"/>
        <w:ind w:left="192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</w:rPr>
        <w:t>е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0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+М2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46,27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591,90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=0,08 м ≤0,17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h=0,11м</m:t>
        </m:r>
      </m:oMath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Расчетная длина простенка:</w:t>
      </w:r>
    </w:p>
    <w:p w:rsidR="00E331AD" w:rsidRPr="00E331AD" w:rsidRDefault="00BA6901" w:rsidP="00E331AD">
      <w:pPr>
        <w:tabs>
          <w:tab w:val="left" w:pos="260"/>
        </w:tabs>
        <w:spacing w:line="193" w:lineRule="auto"/>
        <w:ind w:right="-259"/>
        <w:jc w:val="center"/>
        <w:rPr>
          <w:rFonts w:ascii="Times New Roman" w:hAnsi="Times New Roman" w:cs="Times New Roman"/>
          <w:sz w:val="28"/>
          <w:szCs w:val="28"/>
        </w:rPr>
      </w:pPr>
      <w:r w:rsidRPr="00BA6901">
        <w:rPr>
          <w:rFonts w:ascii="Times New Roman" w:eastAsia="Cambria Math" w:hAnsi="Times New Roman" w:cs="Times New Roman"/>
          <w:sz w:val="28"/>
          <w:szCs w:val="28"/>
          <w:lang w:val="en-US"/>
        </w:rPr>
        <w:t>l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0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331AD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эт</w:t>
      </w:r>
      <w:r w:rsidR="00E331AD" w:rsidRPr="00E331AD">
        <w:rPr>
          <w:rFonts w:ascii="Times New Roman" w:eastAsia="Cambria Math" w:hAnsi="Times New Roman" w:cs="Times New Roman"/>
          <w:sz w:val="28"/>
          <w:szCs w:val="28"/>
        </w:rPr>
        <w:t>=3м</w:t>
      </w:r>
    </w:p>
    <w:p w:rsidR="00E331AD" w:rsidRPr="00E331AD" w:rsidRDefault="00E331AD" w:rsidP="00E331AD">
      <w:pPr>
        <w:spacing w:line="135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spacing w:line="353" w:lineRule="auto"/>
        <w:ind w:left="260" w:right="20" w:firstLine="85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Для силикатного кирпича на растворе марки 50 значение упругой характеристики кладки </w:t>
      </w:r>
      <w:r w:rsidR="00BA6901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= 750 согласно табл. 15 СНиП II-22-81*.</w:t>
      </w:r>
    </w:p>
    <w:p w:rsidR="00E331AD" w:rsidRPr="00E331AD" w:rsidRDefault="00E331AD" w:rsidP="00E331AD">
      <w:pPr>
        <w:spacing w:line="12" w:lineRule="exact"/>
        <w:rPr>
          <w:rFonts w:ascii="Times New Roman" w:hAnsi="Times New Roman" w:cs="Times New Roman"/>
          <w:sz w:val="28"/>
          <w:szCs w:val="28"/>
        </w:rPr>
      </w:pPr>
    </w:p>
    <w:p w:rsidR="00BA6901" w:rsidRDefault="00E331AD" w:rsidP="00BA6901">
      <w:pPr>
        <w:tabs>
          <w:tab w:val="left" w:pos="4395"/>
        </w:tabs>
        <w:ind w:left="1100"/>
        <w:rPr>
          <w:rFonts w:ascii="Times New Roman" w:eastAsia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Гибкость стены в </w:t>
      </w:r>
      <w:r w:rsidR="00BA6901">
        <w:rPr>
          <w:rFonts w:ascii="Times New Roman" w:eastAsia="Times New Roman" w:hAnsi="Times New Roman" w:cs="Times New Roman"/>
          <w:sz w:val="28"/>
          <w:szCs w:val="28"/>
        </w:rPr>
        <w:t>пределах первого этажа:</w:t>
      </w:r>
    </w:p>
    <w:p w:rsidR="00E331AD" w:rsidRPr="00E331AD" w:rsidRDefault="00242279" w:rsidP="00BA6901">
      <w:pPr>
        <w:tabs>
          <w:tab w:val="left" w:pos="4395"/>
        </w:tabs>
        <w:ind w:left="110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lo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0,64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=4,69</m:t>
        </m:r>
      </m:oMath>
      <w:r w:rsidR="00BA690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331AD" w:rsidRPr="00E331AD" w:rsidRDefault="00E331AD" w:rsidP="00E331AD">
      <w:pPr>
        <w:numPr>
          <w:ilvl w:val="0"/>
          <w:numId w:val="7"/>
        </w:numPr>
        <w:tabs>
          <w:tab w:val="left" w:pos="1470"/>
        </w:tabs>
        <w:spacing w:after="0" w:line="182" w:lineRule="auto"/>
        <w:ind w:left="260"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1" w:name="page5"/>
      <w:bookmarkEnd w:id="1"/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зависимости от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</m:oMath>
      <w:r w:rsidR="00860988"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 xml:space="preserve"> </w:t>
      </w:r>
      <w:r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ℎ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60988">
        <w:rPr>
          <w:rFonts w:ascii="Times New Roman" w:eastAsia="Times New Roman" w:hAnsi="Times New Roman" w:cs="Times New Roman"/>
          <w:sz w:val="28"/>
          <w:szCs w:val="28"/>
        </w:rPr>
        <w:t>α</w:t>
      </w:r>
      <w:r w:rsidR="00860988" w:rsidRPr="008609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определяем коэффициент продольного изгиба </w:t>
      </w:r>
      <w:r w:rsidR="00860988">
        <w:rPr>
          <w:rFonts w:ascii="Times New Roman" w:eastAsia="Times New Roman" w:hAnsi="Times New Roman" w:cs="Times New Roman"/>
          <w:sz w:val="28"/>
          <w:szCs w:val="28"/>
        </w:rPr>
        <w:t>φ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>= 0,97 по табл. 18 СНиП II-22-81*.</w:t>
      </w:r>
    </w:p>
    <w:p w:rsidR="00E331AD" w:rsidRPr="00E331AD" w:rsidRDefault="00E331AD" w:rsidP="00E331AD">
      <w:pPr>
        <w:spacing w:line="159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ind w:left="110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>Находим площадь и высоту сжатой части сечения:</w:t>
      </w:r>
    </w:p>
    <w:p w:rsidR="00E331AD" w:rsidRDefault="00E331AD" w:rsidP="00E331AD">
      <w:pPr>
        <w:spacing w:line="194" w:lineRule="auto"/>
        <w:ind w:left="2440"/>
        <w:rPr>
          <w:rFonts w:ascii="Times New Roman" w:eastAsia="Cambria Math" w:hAnsi="Times New Roman" w:cs="Times New Roman"/>
          <w:sz w:val="28"/>
          <w:szCs w:val="28"/>
        </w:rPr>
      </w:pPr>
      <w:r w:rsidRPr="00E331AD">
        <w:rPr>
          <w:rFonts w:ascii="Times New Roman" w:eastAsia="Cambria Math" w:hAnsi="Times New Roman" w:cs="Times New Roman"/>
          <w:sz w:val="28"/>
          <w:szCs w:val="28"/>
        </w:rPr>
        <w:t>ℎ</w:t>
      </w:r>
      <w:r w:rsidR="00247D4E" w:rsidRPr="00247D4E">
        <w:rPr>
          <w:rFonts w:ascii="Times New Roman" w:eastAsia="Cambria Math" w:hAnsi="Times New Roman" w:cs="Times New Roman"/>
          <w:sz w:val="28"/>
          <w:szCs w:val="28"/>
          <w:vertAlign w:val="subscript"/>
        </w:rPr>
        <w:t>с</w:t>
      </w:r>
      <w:r w:rsidR="0029192A">
        <w:rPr>
          <w:rFonts w:ascii="Times New Roman" w:eastAsia="Cambria Math" w:hAnsi="Times New Roman" w:cs="Times New Roman"/>
          <w:sz w:val="28"/>
          <w:szCs w:val="28"/>
        </w:rPr>
        <w:t xml:space="preserve"> =ℎ−2е</w:t>
      </w:r>
      <w:r w:rsidRPr="00E331AD">
        <w:rPr>
          <w:rFonts w:ascii="Times New Roman" w:eastAsia="Cambria Math" w:hAnsi="Times New Roman" w:cs="Times New Roman"/>
          <w:sz w:val="28"/>
          <w:szCs w:val="28"/>
          <w:vertAlign w:val="subscript"/>
        </w:rPr>
        <w:t>0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=0,64−2</w:t>
      </w:r>
      <w:r w:rsidRPr="00E331AD">
        <w:rPr>
          <w:rFonts w:ascii="Cambria Math" w:eastAsia="Cambria Math" w:hAnsi="Cambria Math" w:cs="Cambria Math"/>
          <w:sz w:val="28"/>
          <w:szCs w:val="28"/>
        </w:rPr>
        <w:t>∗</w:t>
      </w:r>
      <w:r w:rsidR="0029192A">
        <w:rPr>
          <w:rFonts w:ascii="Times New Roman" w:eastAsia="Cambria Math" w:hAnsi="Times New Roman" w:cs="Times New Roman"/>
          <w:sz w:val="28"/>
          <w:szCs w:val="28"/>
        </w:rPr>
        <w:t>0,08=0,48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>м</w:t>
      </w:r>
    </w:p>
    <w:p w:rsidR="00247D4E" w:rsidRPr="00E331AD" w:rsidRDefault="00242279" w:rsidP="00E331AD">
      <w:pPr>
        <w:spacing w:line="194" w:lineRule="auto"/>
        <w:ind w:left="24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lo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0,48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=6,25</m:t>
          </m:r>
        </m:oMath>
      </m:oMathPara>
    </w:p>
    <w:p w:rsidR="00247D4E" w:rsidRDefault="00E331AD" w:rsidP="00E331AD">
      <w:pPr>
        <w:spacing w:line="180" w:lineRule="auto"/>
        <w:ind w:left="1100" w:right="2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Принимаем </w:t>
      </w:r>
      <w:r w:rsidR="00247D4E">
        <w:rPr>
          <w:rFonts w:ascii="Times New Roman" w:eastAsia="Times New Roman" w:hAnsi="Times New Roman" w:cs="Times New Roman"/>
          <w:sz w:val="28"/>
          <w:szCs w:val="28"/>
        </w:rPr>
        <w:t>φ</w:t>
      </w:r>
      <w:r w:rsidR="00247D4E" w:rsidRPr="00247D4E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D4E">
        <w:rPr>
          <w:rFonts w:ascii="Times New Roman" w:eastAsia="Times New Roman" w:hAnsi="Times New Roman" w:cs="Times New Roman"/>
          <w:sz w:val="28"/>
          <w:szCs w:val="28"/>
        </w:rPr>
        <w:t>= 0,91</w:t>
      </w:r>
      <w:r w:rsidRPr="00E331AD">
        <w:rPr>
          <w:rFonts w:ascii="Times New Roman" w:eastAsia="Times New Roman" w:hAnsi="Times New Roman" w:cs="Times New Roman"/>
          <w:sz w:val="28"/>
          <w:szCs w:val="28"/>
        </w:rPr>
        <w:t xml:space="preserve"> по табл. 18 СНиП II-22-81*. </w:t>
      </w:r>
    </w:p>
    <w:p w:rsidR="00E331AD" w:rsidRPr="00E331AD" w:rsidRDefault="00791BDA" w:rsidP="00791BDA">
      <w:pPr>
        <w:tabs>
          <w:tab w:val="left" w:pos="2800"/>
          <w:tab w:val="left" w:pos="3560"/>
          <w:tab w:val="left" w:pos="4080"/>
        </w:tabs>
        <w:spacing w:line="189" w:lineRule="auto"/>
        <w:ind w:left="1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е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0</w:t>
      </w:r>
      <w:r w:rsidRPr="00E331AD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φ+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0,97+0,91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=0,94 м </m:t>
        </m:r>
      </m:oMath>
    </w:p>
    <w:p w:rsidR="00E331AD" w:rsidRPr="00E331AD" w:rsidRDefault="00E331AD" w:rsidP="00E331AD">
      <w:pPr>
        <w:spacing w:line="228" w:lineRule="auto"/>
        <w:ind w:left="260" w:right="62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Несущая способность каменной кладки, усиленной металлической обоймой проверяется по формуле:</w:t>
      </w:r>
    </w:p>
    <w:p w:rsidR="00E331AD" w:rsidRPr="00E331AD" w:rsidRDefault="00E331AD" w:rsidP="00E331AD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0" allowOverlap="1" wp14:anchorId="03F72DA0" wp14:editId="3C9E0328">
            <wp:simplePos x="0" y="0"/>
            <wp:positionH relativeFrom="column">
              <wp:posOffset>1800225</wp:posOffset>
            </wp:positionH>
            <wp:positionV relativeFrom="paragraph">
              <wp:posOffset>118110</wp:posOffset>
            </wp:positionV>
            <wp:extent cx="2971800" cy="412681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06" cy="419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791BDA" w:rsidRPr="00E331AD" w:rsidRDefault="00791BDA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spacing w:line="217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0107FC" w:rsidP="00B04B93">
      <w:pPr>
        <w:spacing w:line="190" w:lineRule="auto"/>
        <w:ind w:left="26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0,75</w:t>
      </w:r>
      <w:r w:rsidR="00A9234D">
        <w:rPr>
          <w:rFonts w:ascii="Times New Roman" w:eastAsia="Calibri" w:hAnsi="Times New Roman" w:cs="Times New Roman"/>
          <w:sz w:val="28"/>
          <w:szCs w:val="28"/>
        </w:rPr>
        <w:t>*0,94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*(1*1*1*10</w:t>
      </w:r>
      <w:r w:rsidR="00E331AD"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+(0.28*2.5*0.</w:t>
      </w:r>
      <w:r w:rsidRPr="000107FC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/(1+2.5*0.</w:t>
      </w:r>
      <w:r w:rsidRPr="000107FC">
        <w:rPr>
          <w:rFonts w:ascii="Times New Roman" w:eastAsia="Calibri" w:hAnsi="Times New Roman" w:cs="Times New Roman"/>
          <w:sz w:val="28"/>
          <w:szCs w:val="28"/>
        </w:rPr>
        <w:t>5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))*150*10</w:t>
      </w:r>
      <w:r w:rsidR="00E331AD"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/100) * 1.152=</w:t>
      </w:r>
      <w:r>
        <w:rPr>
          <w:rFonts w:ascii="Times New Roman" w:eastAsia="Calibri" w:hAnsi="Times New Roman" w:cs="Times New Roman"/>
          <w:sz w:val="28"/>
          <w:szCs w:val="28"/>
        </w:rPr>
        <w:t>1001,</w:t>
      </w:r>
      <w:r w:rsidRPr="00B772D2">
        <w:rPr>
          <w:rFonts w:ascii="Times New Roman" w:eastAsia="Calibri" w:hAnsi="Times New Roman" w:cs="Times New Roman"/>
          <w:sz w:val="28"/>
          <w:szCs w:val="28"/>
        </w:rPr>
        <w:t>66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≥</w:t>
      </w:r>
      <w:r w:rsidR="00791BDA">
        <w:rPr>
          <w:rFonts w:ascii="Times New Roman" w:eastAsia="Calibri" w:hAnsi="Times New Roman" w:cs="Times New Roman"/>
          <w:sz w:val="28"/>
          <w:szCs w:val="28"/>
        </w:rPr>
        <w:t>591,90</w:t>
      </w:r>
    </w:p>
    <w:p w:rsidR="00E331AD" w:rsidRPr="00E331AD" w:rsidRDefault="00E331AD" w:rsidP="00B04B93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Коэффициенты ψ и η принимаются:</w:t>
      </w:r>
    </w:p>
    <w:p w:rsidR="00E331AD" w:rsidRPr="00E331AD" w:rsidRDefault="00E331AD" w:rsidP="00E331AD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– при внецентренном сжатии:</w:t>
      </w:r>
    </w:p>
    <w:p w:rsidR="00E331AD" w:rsidRPr="00E331AD" w:rsidRDefault="00E331AD" w:rsidP="00E331AD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0" allowOverlap="1" wp14:anchorId="14EBD992" wp14:editId="370666D1">
            <wp:simplePos x="0" y="0"/>
            <wp:positionH relativeFrom="column">
              <wp:posOffset>809625</wp:posOffset>
            </wp:positionH>
            <wp:positionV relativeFrom="paragraph">
              <wp:posOffset>113666</wp:posOffset>
            </wp:positionV>
            <wp:extent cx="762000" cy="7094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92" cy="712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1AD" w:rsidRP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DE04FA" w:rsidRDefault="00DE04FA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071C52" w:rsidRDefault="00071C52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DE04FA" w:rsidRPr="00E331AD" w:rsidRDefault="00DE04FA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е0=0,08</w:t>
      </w:r>
    </w:p>
    <w:p w:rsidR="00DE04FA" w:rsidRPr="00E331AD" w:rsidRDefault="00DE04FA" w:rsidP="00DE04FA">
      <w:pPr>
        <w:tabs>
          <w:tab w:val="left" w:pos="4395"/>
        </w:tabs>
        <w:ind w:left="110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2е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2*0,08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0,64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=0,75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331AD" w:rsidRPr="00E331AD" w:rsidRDefault="00071C52" w:rsidP="00071C52">
      <w:pPr>
        <w:tabs>
          <w:tab w:val="left" w:pos="4395"/>
        </w:tabs>
        <w:ind w:left="110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η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4е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o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4*0,08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0,64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=0,5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331AD" w:rsidRPr="00E331AD" w:rsidRDefault="00E331AD" w:rsidP="00E331AD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71C52" w:rsidRPr="00E331AD">
        <w:rPr>
          <w:rFonts w:ascii="Times New Roman" w:eastAsia="Calibri" w:hAnsi="Times New Roman" w:cs="Times New Roman"/>
          <w:sz w:val="28"/>
          <w:szCs w:val="28"/>
        </w:rPr>
        <w:t>формуле</w:t>
      </w: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 1:</w:t>
      </w:r>
    </w:p>
    <w:p w:rsidR="00E331AD" w:rsidRPr="00E331AD" w:rsidRDefault="00E331AD" w:rsidP="00071C52">
      <w:pPr>
        <w:spacing w:line="187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N=</w:t>
      </w:r>
      <w:r w:rsidR="00071C52">
        <w:rPr>
          <w:rFonts w:ascii="Times New Roman" w:eastAsia="Cambria Math" w:hAnsi="Times New Roman" w:cs="Times New Roman"/>
          <w:sz w:val="28"/>
          <w:szCs w:val="28"/>
        </w:rPr>
        <w:t>591,90</w:t>
      </w: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 кН, расчетная продольная сила</w:t>
      </w:r>
    </w:p>
    <w:p w:rsidR="00E331AD" w:rsidRPr="00E331AD" w:rsidRDefault="00E331AD" w:rsidP="00071C52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А</w:t>
      </w:r>
      <w:r w:rsidRPr="00071C52">
        <w:rPr>
          <w:rFonts w:ascii="Times New Roman" w:eastAsia="Calibri" w:hAnsi="Times New Roman" w:cs="Times New Roman"/>
          <w:sz w:val="28"/>
          <w:szCs w:val="28"/>
          <w:vertAlign w:val="subscript"/>
        </w:rPr>
        <w:t>кл</w:t>
      </w:r>
      <w:r w:rsidRPr="00E331AD">
        <w:rPr>
          <w:rFonts w:ascii="Times New Roman" w:eastAsia="Calibri" w:hAnsi="Times New Roman" w:cs="Times New Roman"/>
          <w:sz w:val="28"/>
          <w:szCs w:val="28"/>
        </w:rPr>
        <w:t>=0,64*1,8=1,152м</w:t>
      </w:r>
      <w:r w:rsidRPr="00E331A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E331AD">
        <w:rPr>
          <w:rFonts w:ascii="Times New Roman" w:eastAsia="Calibri" w:hAnsi="Times New Roman" w:cs="Times New Roman"/>
          <w:sz w:val="28"/>
          <w:szCs w:val="28"/>
        </w:rPr>
        <w:t>, площадь сечения усиливаемой кладки;</w:t>
      </w:r>
    </w:p>
    <w:p w:rsidR="00E331AD" w:rsidRPr="00E331AD" w:rsidRDefault="00E331AD" w:rsidP="00E331AD">
      <w:pPr>
        <w:spacing w:line="228" w:lineRule="auto"/>
        <w:ind w:left="260" w:right="14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R</w:t>
      </w:r>
      <w:r w:rsidRPr="00071C52">
        <w:rPr>
          <w:rFonts w:ascii="Times New Roman" w:eastAsia="Calibri" w:hAnsi="Times New Roman" w:cs="Times New Roman"/>
          <w:sz w:val="28"/>
          <w:szCs w:val="28"/>
          <w:vertAlign w:val="subscript"/>
        </w:rPr>
        <w:t>sw</w:t>
      </w:r>
      <w:r w:rsidRPr="00E331AD">
        <w:rPr>
          <w:rFonts w:ascii="Times New Roman" w:eastAsia="Calibri" w:hAnsi="Times New Roman" w:cs="Times New Roman"/>
          <w:sz w:val="28"/>
          <w:szCs w:val="28"/>
        </w:rPr>
        <w:t>=150МПа, расчетное сопротивление поперечной арматуры или поперечных стальных планок обоймы;</w:t>
      </w:r>
    </w:p>
    <w:p w:rsidR="00E331AD" w:rsidRPr="00E331AD" w:rsidRDefault="00E331AD" w:rsidP="00E331AD">
      <w:pPr>
        <w:rPr>
          <w:rFonts w:ascii="Times New Roman" w:hAnsi="Times New Roman" w:cs="Times New Roman"/>
          <w:sz w:val="28"/>
          <w:szCs w:val="28"/>
        </w:rPr>
        <w:sectPr w:rsidR="00E331AD" w:rsidRPr="00E331AD">
          <w:pgSz w:w="11900" w:h="16838"/>
          <w:pgMar w:top="1062" w:right="864" w:bottom="792" w:left="1440" w:header="0" w:footer="0" w:gutter="0"/>
          <w:cols w:space="720" w:equalWidth="0">
            <w:col w:w="9600"/>
          </w:cols>
        </w:sectPr>
      </w:pPr>
    </w:p>
    <w:p w:rsidR="00E331AD" w:rsidRPr="00E331AD" w:rsidRDefault="00AE3110" w:rsidP="00AE3110">
      <w:pPr>
        <w:ind w:left="260"/>
        <w:rPr>
          <w:rFonts w:ascii="Times New Roman" w:hAnsi="Times New Roman" w:cs="Times New Roman"/>
          <w:sz w:val="28"/>
          <w:szCs w:val="28"/>
        </w:rPr>
      </w:pPr>
      <w:bookmarkStart w:id="2" w:name="page6"/>
      <w:bookmarkEnd w:id="2"/>
      <w:r>
        <w:rPr>
          <w:rFonts w:ascii="Times New Roman" w:eastAsia="Symbol" w:hAnsi="Times New Roman" w:cs="Times New Roman"/>
          <w:sz w:val="28"/>
          <w:szCs w:val="28"/>
        </w:rPr>
        <w:lastRenderedPageBreak/>
        <w:t>φ</w:t>
      </w:r>
      <w:r>
        <w:rPr>
          <w:rFonts w:ascii="Times New Roman" w:eastAsia="Calibri" w:hAnsi="Times New Roman" w:cs="Times New Roman"/>
          <w:sz w:val="28"/>
          <w:szCs w:val="28"/>
        </w:rPr>
        <w:t>=0,97,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 xml:space="preserve"> коэффициент продольного изгиба</w:t>
      </w:r>
    </w:p>
    <w:p w:rsidR="00873260" w:rsidRDefault="00E331AD" w:rsidP="00E331AD">
      <w:pPr>
        <w:spacing w:line="345" w:lineRule="auto"/>
        <w:ind w:left="260" w:right="604"/>
        <w:rPr>
          <w:rFonts w:ascii="Times New Roman" w:eastAsia="Calibri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Mg=1, коэффициент, учитывающий влияние длительного воздействия нагрузки</w:t>
      </w:r>
    </w:p>
    <w:p w:rsidR="00E331AD" w:rsidRPr="00E331AD" w:rsidRDefault="00873260" w:rsidP="00873260">
      <w:pPr>
        <w:spacing w:line="345" w:lineRule="auto"/>
        <w:ind w:left="260" w:right="6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Mk=1,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 xml:space="preserve"> коэффициент условий работы кладки</w:t>
      </w:r>
    </w:p>
    <w:p w:rsidR="00E331AD" w:rsidRPr="00E331AD" w:rsidRDefault="00873260" w:rsidP="009F25B2">
      <w:pPr>
        <w:spacing w:line="230" w:lineRule="auto"/>
        <w:ind w:left="260" w:right="284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= 1 МПа – расчетное сопротивление кладки из силикатного кирпича марки 50 на растворе марки 50 сжатию.</w:t>
      </w:r>
    </w:p>
    <w:p w:rsidR="00E331AD" w:rsidRPr="00E331AD" w:rsidRDefault="009F25B2" w:rsidP="00E331AD">
      <w:pPr>
        <w:spacing w:line="257" w:lineRule="auto"/>
        <w:ind w:left="260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>μ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– процент армирования хомутами и поперечными стальными планками, определяемый по формуле:</w:t>
      </w:r>
    </w:p>
    <w:p w:rsidR="00E331AD" w:rsidRPr="00E331AD" w:rsidRDefault="00E331AD" w:rsidP="00E331AD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0" allowOverlap="1" wp14:anchorId="111F2B94" wp14:editId="73D79093">
            <wp:simplePos x="0" y="0"/>
            <wp:positionH relativeFrom="column">
              <wp:posOffset>948689</wp:posOffset>
            </wp:positionH>
            <wp:positionV relativeFrom="paragraph">
              <wp:posOffset>97155</wp:posOffset>
            </wp:positionV>
            <wp:extent cx="1303205" cy="4384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84" cy="44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1AD" w:rsidRPr="00E331AD" w:rsidRDefault="00E331AD" w:rsidP="00E331A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E331AD">
      <w:pPr>
        <w:spacing w:line="221" w:lineRule="exact"/>
        <w:rPr>
          <w:rFonts w:ascii="Times New Roman" w:hAnsi="Times New Roman" w:cs="Times New Roman"/>
          <w:sz w:val="28"/>
          <w:szCs w:val="28"/>
        </w:rPr>
      </w:pPr>
    </w:p>
    <w:p w:rsidR="00E331AD" w:rsidRPr="00E331AD" w:rsidRDefault="00E331AD" w:rsidP="00F453D6">
      <w:pPr>
        <w:ind w:left="260"/>
        <w:rPr>
          <w:rFonts w:ascii="Times New Roman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>Asw=2,8, площадь поперечного сечения хомутов или поперечных стальных планок;</w:t>
      </w:r>
    </w:p>
    <w:p w:rsidR="00110688" w:rsidRDefault="00E331AD" w:rsidP="00E331AD">
      <w:pPr>
        <w:spacing w:line="352" w:lineRule="auto"/>
        <w:ind w:left="260" w:right="3824"/>
        <w:rPr>
          <w:rFonts w:ascii="Times New Roman" w:eastAsia="Calibri" w:hAnsi="Times New Roman" w:cs="Times New Roman"/>
          <w:sz w:val="28"/>
          <w:szCs w:val="28"/>
        </w:rPr>
      </w:pP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S =500, расстояние между осями поперечных связей </w:t>
      </w:r>
    </w:p>
    <w:p w:rsidR="00E331AD" w:rsidRDefault="00110688" w:rsidP="00E331AD">
      <w:pPr>
        <w:spacing w:line="352" w:lineRule="auto"/>
        <w:ind w:left="260" w:right="382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8"/>
          <w:szCs w:val="28"/>
        </w:rPr>
        <w:t>μ</w:t>
      </w:r>
      <w:r w:rsidRPr="00E331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31AD" w:rsidRPr="00E331AD">
        <w:rPr>
          <w:rFonts w:ascii="Times New Roman" w:eastAsia="Calibri" w:hAnsi="Times New Roman" w:cs="Times New Roman"/>
          <w:sz w:val="28"/>
          <w:szCs w:val="28"/>
        </w:rPr>
        <w:t>=</w:t>
      </w:r>
      <w:r w:rsidR="00E331AD" w:rsidRPr="002D0475">
        <w:rPr>
          <w:rFonts w:ascii="Times New Roman" w:eastAsia="Calibri" w:hAnsi="Times New Roman" w:cs="Times New Roman"/>
          <w:sz w:val="24"/>
          <w:szCs w:val="24"/>
        </w:rPr>
        <w:t>2*2800*(640+1800)/(640*1800*500)=0,24</w:t>
      </w:r>
    </w:p>
    <w:p w:rsidR="00110688" w:rsidRPr="002D0475" w:rsidRDefault="00110688" w:rsidP="00B772D2">
      <w:pPr>
        <w:spacing w:line="352" w:lineRule="auto"/>
        <w:ind w:right="3824"/>
        <w:rPr>
          <w:rFonts w:ascii="Times New Roman" w:hAnsi="Times New Roman" w:cs="Times New Roman"/>
          <w:sz w:val="24"/>
          <w:szCs w:val="24"/>
        </w:rPr>
      </w:pPr>
    </w:p>
    <w:p w:rsidR="00310C9D" w:rsidRDefault="00B772D2" w:rsidP="00B772D2">
      <w:pPr>
        <w:tabs>
          <w:tab w:val="left" w:pos="222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990725" cy="3699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1" cy="3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2" w:rsidRPr="00B772D2" w:rsidRDefault="00B772D2" w:rsidP="00B772D2">
      <w:pPr>
        <w:tabs>
          <w:tab w:val="left" w:pos="2220"/>
        </w:tabs>
        <w:jc w:val="center"/>
        <w:rPr>
          <w:sz w:val="24"/>
          <w:szCs w:val="28"/>
        </w:rPr>
      </w:pPr>
      <w:r w:rsidRPr="00B772D2">
        <w:rPr>
          <w:sz w:val="24"/>
          <w:szCs w:val="28"/>
        </w:rPr>
        <w:t>Усиление кирпичного простенка металлической обоймой</w:t>
      </w:r>
    </w:p>
    <w:sectPr w:rsidR="00B772D2" w:rsidRPr="00B7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79" w:rsidRDefault="00242279" w:rsidP="00BA6901">
      <w:pPr>
        <w:spacing w:after="0" w:line="240" w:lineRule="auto"/>
      </w:pPr>
      <w:r>
        <w:separator/>
      </w:r>
    </w:p>
  </w:endnote>
  <w:endnote w:type="continuationSeparator" w:id="0">
    <w:p w:rsidR="00242279" w:rsidRDefault="00242279" w:rsidP="00BA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79" w:rsidRDefault="00242279" w:rsidP="00BA6901">
      <w:pPr>
        <w:spacing w:after="0" w:line="240" w:lineRule="auto"/>
      </w:pPr>
      <w:r>
        <w:separator/>
      </w:r>
    </w:p>
  </w:footnote>
  <w:footnote w:type="continuationSeparator" w:id="0">
    <w:p w:rsidR="00242279" w:rsidRDefault="00242279" w:rsidP="00BA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34AC3702"/>
    <w:lvl w:ilvl="0" w:tplc="D9CADD2A">
      <w:start w:val="1"/>
      <w:numFmt w:val="bullet"/>
      <w:lvlText w:val="В"/>
      <w:lvlJc w:val="left"/>
    </w:lvl>
    <w:lvl w:ilvl="1" w:tplc="47946C22">
      <w:numFmt w:val="decimal"/>
      <w:lvlText w:val=""/>
      <w:lvlJc w:val="left"/>
    </w:lvl>
    <w:lvl w:ilvl="2" w:tplc="AF6C6D64">
      <w:numFmt w:val="decimal"/>
      <w:lvlText w:val=""/>
      <w:lvlJc w:val="left"/>
    </w:lvl>
    <w:lvl w:ilvl="3" w:tplc="2716E3CC">
      <w:numFmt w:val="decimal"/>
      <w:lvlText w:val=""/>
      <w:lvlJc w:val="left"/>
    </w:lvl>
    <w:lvl w:ilvl="4" w:tplc="A9164BBC">
      <w:numFmt w:val="decimal"/>
      <w:lvlText w:val=""/>
      <w:lvlJc w:val="left"/>
    </w:lvl>
    <w:lvl w:ilvl="5" w:tplc="DDB02A98">
      <w:numFmt w:val="decimal"/>
      <w:lvlText w:val=""/>
      <w:lvlJc w:val="left"/>
    </w:lvl>
    <w:lvl w:ilvl="6" w:tplc="8E82B8F0">
      <w:numFmt w:val="decimal"/>
      <w:lvlText w:val=""/>
      <w:lvlJc w:val="left"/>
    </w:lvl>
    <w:lvl w:ilvl="7" w:tplc="8174D6BA">
      <w:numFmt w:val="decimal"/>
      <w:lvlText w:val=""/>
      <w:lvlJc w:val="left"/>
    </w:lvl>
    <w:lvl w:ilvl="8" w:tplc="2DEAB262">
      <w:numFmt w:val="decimal"/>
      <w:lvlText w:val=""/>
      <w:lvlJc w:val="left"/>
    </w:lvl>
  </w:abstractNum>
  <w:abstractNum w:abstractNumId="1" w15:restartNumberingAfterBreak="0">
    <w:nsid w:val="277E3A92"/>
    <w:multiLevelType w:val="hybridMultilevel"/>
    <w:tmpl w:val="52D4DE94"/>
    <w:lvl w:ilvl="0" w:tplc="6FBAB96C">
      <w:numFmt w:val="bullet"/>
      <w:lvlText w:val="–"/>
      <w:lvlJc w:val="left"/>
      <w:pPr>
        <w:ind w:left="319" w:hanging="2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7CA0DE">
      <w:numFmt w:val="bullet"/>
      <w:lvlText w:val="–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7E8BCB2">
      <w:numFmt w:val="bullet"/>
      <w:lvlText w:val="•"/>
      <w:lvlJc w:val="left"/>
      <w:pPr>
        <w:ind w:left="1231" w:hanging="226"/>
      </w:pPr>
      <w:rPr>
        <w:rFonts w:hint="default"/>
        <w:lang w:val="ru-RU" w:eastAsia="en-US" w:bidi="ar-SA"/>
      </w:rPr>
    </w:lvl>
    <w:lvl w:ilvl="3" w:tplc="AC581AEC">
      <w:numFmt w:val="bullet"/>
      <w:lvlText w:val="•"/>
      <w:lvlJc w:val="left"/>
      <w:pPr>
        <w:ind w:left="2142" w:hanging="226"/>
      </w:pPr>
      <w:rPr>
        <w:rFonts w:hint="default"/>
        <w:lang w:val="ru-RU" w:eastAsia="en-US" w:bidi="ar-SA"/>
      </w:rPr>
    </w:lvl>
    <w:lvl w:ilvl="4" w:tplc="1DA2403A">
      <w:numFmt w:val="bullet"/>
      <w:lvlText w:val="•"/>
      <w:lvlJc w:val="left"/>
      <w:pPr>
        <w:ind w:left="3053" w:hanging="226"/>
      </w:pPr>
      <w:rPr>
        <w:rFonts w:hint="default"/>
        <w:lang w:val="ru-RU" w:eastAsia="en-US" w:bidi="ar-SA"/>
      </w:rPr>
    </w:lvl>
    <w:lvl w:ilvl="5" w:tplc="3DD2F666">
      <w:numFmt w:val="bullet"/>
      <w:lvlText w:val="•"/>
      <w:lvlJc w:val="left"/>
      <w:pPr>
        <w:ind w:left="3964" w:hanging="226"/>
      </w:pPr>
      <w:rPr>
        <w:rFonts w:hint="default"/>
        <w:lang w:val="ru-RU" w:eastAsia="en-US" w:bidi="ar-SA"/>
      </w:rPr>
    </w:lvl>
    <w:lvl w:ilvl="6" w:tplc="47029B04">
      <w:numFmt w:val="bullet"/>
      <w:lvlText w:val="•"/>
      <w:lvlJc w:val="left"/>
      <w:pPr>
        <w:ind w:left="4875" w:hanging="226"/>
      </w:pPr>
      <w:rPr>
        <w:rFonts w:hint="default"/>
        <w:lang w:val="ru-RU" w:eastAsia="en-US" w:bidi="ar-SA"/>
      </w:rPr>
    </w:lvl>
    <w:lvl w:ilvl="7" w:tplc="7DC095C4">
      <w:numFmt w:val="bullet"/>
      <w:lvlText w:val="•"/>
      <w:lvlJc w:val="left"/>
      <w:pPr>
        <w:ind w:left="5786" w:hanging="226"/>
      </w:pPr>
      <w:rPr>
        <w:rFonts w:hint="default"/>
        <w:lang w:val="ru-RU" w:eastAsia="en-US" w:bidi="ar-SA"/>
      </w:rPr>
    </w:lvl>
    <w:lvl w:ilvl="8" w:tplc="FA28707A">
      <w:numFmt w:val="bullet"/>
      <w:lvlText w:val="•"/>
      <w:lvlJc w:val="left"/>
      <w:pPr>
        <w:ind w:left="6698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E8944A"/>
    <w:multiLevelType w:val="hybridMultilevel"/>
    <w:tmpl w:val="555E5DF0"/>
    <w:lvl w:ilvl="0" w:tplc="18DACDA6">
      <w:start w:val="100"/>
      <w:numFmt w:val="decimal"/>
      <w:lvlText w:val="%1"/>
      <w:lvlJc w:val="left"/>
    </w:lvl>
    <w:lvl w:ilvl="1" w:tplc="0302A2DA">
      <w:numFmt w:val="decimal"/>
      <w:lvlText w:val=""/>
      <w:lvlJc w:val="left"/>
    </w:lvl>
    <w:lvl w:ilvl="2" w:tplc="2D00A49C">
      <w:numFmt w:val="decimal"/>
      <w:lvlText w:val=""/>
      <w:lvlJc w:val="left"/>
    </w:lvl>
    <w:lvl w:ilvl="3" w:tplc="972AA034">
      <w:numFmt w:val="decimal"/>
      <w:lvlText w:val=""/>
      <w:lvlJc w:val="left"/>
    </w:lvl>
    <w:lvl w:ilvl="4" w:tplc="777EB2A8">
      <w:numFmt w:val="decimal"/>
      <w:lvlText w:val=""/>
      <w:lvlJc w:val="left"/>
    </w:lvl>
    <w:lvl w:ilvl="5" w:tplc="7F4880A6">
      <w:numFmt w:val="decimal"/>
      <w:lvlText w:val=""/>
      <w:lvlJc w:val="left"/>
    </w:lvl>
    <w:lvl w:ilvl="6" w:tplc="E2B0FABE">
      <w:numFmt w:val="decimal"/>
      <w:lvlText w:val=""/>
      <w:lvlJc w:val="left"/>
    </w:lvl>
    <w:lvl w:ilvl="7" w:tplc="D2C0A0B6">
      <w:numFmt w:val="decimal"/>
      <w:lvlText w:val=""/>
      <w:lvlJc w:val="left"/>
    </w:lvl>
    <w:lvl w:ilvl="8" w:tplc="DEF64278">
      <w:numFmt w:val="decimal"/>
      <w:lvlText w:val=""/>
      <w:lvlJc w:val="left"/>
    </w:lvl>
  </w:abstractNum>
  <w:abstractNum w:abstractNumId="3" w15:restartNumberingAfterBreak="0">
    <w:nsid w:val="3F015764"/>
    <w:multiLevelType w:val="multilevel"/>
    <w:tmpl w:val="A64A0BA6"/>
    <w:lvl w:ilvl="0">
      <w:start w:val="1"/>
      <w:numFmt w:val="decimal"/>
      <w:lvlText w:val="%1."/>
      <w:lvlJc w:val="left"/>
      <w:pPr>
        <w:ind w:left="1415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980" w:hanging="5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00" w:hanging="5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83" w:hanging="5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7" w:hanging="5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1" w:hanging="5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5" w:hanging="5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8" w:hanging="518"/>
      </w:pPr>
      <w:rPr>
        <w:rFonts w:hint="default"/>
        <w:lang w:val="ru-RU" w:eastAsia="en-US" w:bidi="ar-SA"/>
      </w:rPr>
    </w:lvl>
  </w:abstractNum>
  <w:abstractNum w:abstractNumId="4" w15:restartNumberingAfterBreak="0">
    <w:nsid w:val="4A8345C8"/>
    <w:multiLevelType w:val="hybridMultilevel"/>
    <w:tmpl w:val="B162A016"/>
    <w:lvl w:ilvl="0" w:tplc="0A282250">
      <w:numFmt w:val="bullet"/>
      <w:lvlText w:val="–"/>
      <w:lvlJc w:val="left"/>
      <w:pPr>
        <w:ind w:left="117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E28652">
      <w:numFmt w:val="bullet"/>
      <w:lvlText w:val="•"/>
      <w:lvlJc w:val="left"/>
      <w:pPr>
        <w:ind w:left="2050" w:hanging="212"/>
      </w:pPr>
      <w:rPr>
        <w:rFonts w:hint="default"/>
        <w:lang w:val="ru-RU" w:eastAsia="en-US" w:bidi="ar-SA"/>
      </w:rPr>
    </w:lvl>
    <w:lvl w:ilvl="2" w:tplc="590A4B06">
      <w:numFmt w:val="bullet"/>
      <w:lvlText w:val="•"/>
      <w:lvlJc w:val="left"/>
      <w:pPr>
        <w:ind w:left="2921" w:hanging="212"/>
      </w:pPr>
      <w:rPr>
        <w:rFonts w:hint="default"/>
        <w:lang w:val="ru-RU" w:eastAsia="en-US" w:bidi="ar-SA"/>
      </w:rPr>
    </w:lvl>
    <w:lvl w:ilvl="3" w:tplc="81368468">
      <w:numFmt w:val="bullet"/>
      <w:lvlText w:val="•"/>
      <w:lvlJc w:val="left"/>
      <w:pPr>
        <w:ind w:left="3791" w:hanging="212"/>
      </w:pPr>
      <w:rPr>
        <w:rFonts w:hint="default"/>
        <w:lang w:val="ru-RU" w:eastAsia="en-US" w:bidi="ar-SA"/>
      </w:rPr>
    </w:lvl>
    <w:lvl w:ilvl="4" w:tplc="F0D24E72">
      <w:numFmt w:val="bullet"/>
      <w:lvlText w:val="•"/>
      <w:lvlJc w:val="left"/>
      <w:pPr>
        <w:ind w:left="4662" w:hanging="212"/>
      </w:pPr>
      <w:rPr>
        <w:rFonts w:hint="default"/>
        <w:lang w:val="ru-RU" w:eastAsia="en-US" w:bidi="ar-SA"/>
      </w:rPr>
    </w:lvl>
    <w:lvl w:ilvl="5" w:tplc="EAF66C92">
      <w:numFmt w:val="bullet"/>
      <w:lvlText w:val="•"/>
      <w:lvlJc w:val="left"/>
      <w:pPr>
        <w:ind w:left="5533" w:hanging="212"/>
      </w:pPr>
      <w:rPr>
        <w:rFonts w:hint="default"/>
        <w:lang w:val="ru-RU" w:eastAsia="en-US" w:bidi="ar-SA"/>
      </w:rPr>
    </w:lvl>
    <w:lvl w:ilvl="6" w:tplc="7EFAC9A4">
      <w:numFmt w:val="bullet"/>
      <w:lvlText w:val="•"/>
      <w:lvlJc w:val="left"/>
      <w:pPr>
        <w:ind w:left="6403" w:hanging="212"/>
      </w:pPr>
      <w:rPr>
        <w:rFonts w:hint="default"/>
        <w:lang w:val="ru-RU" w:eastAsia="en-US" w:bidi="ar-SA"/>
      </w:rPr>
    </w:lvl>
    <w:lvl w:ilvl="7" w:tplc="499AEF9E">
      <w:numFmt w:val="bullet"/>
      <w:lvlText w:val="•"/>
      <w:lvlJc w:val="left"/>
      <w:pPr>
        <w:ind w:left="7274" w:hanging="212"/>
      </w:pPr>
      <w:rPr>
        <w:rFonts w:hint="default"/>
        <w:lang w:val="ru-RU" w:eastAsia="en-US" w:bidi="ar-SA"/>
      </w:rPr>
    </w:lvl>
    <w:lvl w:ilvl="8" w:tplc="1BC0F3F0">
      <w:numFmt w:val="bullet"/>
      <w:lvlText w:val="•"/>
      <w:lvlJc w:val="left"/>
      <w:pPr>
        <w:ind w:left="8145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625558EC"/>
    <w:multiLevelType w:val="hybridMultilevel"/>
    <w:tmpl w:val="76B8D6A0"/>
    <w:lvl w:ilvl="0" w:tplc="3F54F5BA">
      <w:start w:val="1"/>
      <w:numFmt w:val="decimal"/>
      <w:lvlText w:val="%1."/>
      <w:lvlJc w:val="left"/>
    </w:lvl>
    <w:lvl w:ilvl="1" w:tplc="8818A84E">
      <w:numFmt w:val="decimal"/>
      <w:lvlText w:val=""/>
      <w:lvlJc w:val="left"/>
    </w:lvl>
    <w:lvl w:ilvl="2" w:tplc="4962A4EC">
      <w:numFmt w:val="decimal"/>
      <w:lvlText w:val=""/>
      <w:lvlJc w:val="left"/>
    </w:lvl>
    <w:lvl w:ilvl="3" w:tplc="A3DA87FC">
      <w:numFmt w:val="decimal"/>
      <w:lvlText w:val=""/>
      <w:lvlJc w:val="left"/>
    </w:lvl>
    <w:lvl w:ilvl="4" w:tplc="535667C0">
      <w:numFmt w:val="decimal"/>
      <w:lvlText w:val=""/>
      <w:lvlJc w:val="left"/>
    </w:lvl>
    <w:lvl w:ilvl="5" w:tplc="96EA072E">
      <w:numFmt w:val="decimal"/>
      <w:lvlText w:val=""/>
      <w:lvlJc w:val="left"/>
    </w:lvl>
    <w:lvl w:ilvl="6" w:tplc="D9D8EBFA">
      <w:numFmt w:val="decimal"/>
      <w:lvlText w:val=""/>
      <w:lvlJc w:val="left"/>
    </w:lvl>
    <w:lvl w:ilvl="7" w:tplc="66182B22">
      <w:numFmt w:val="decimal"/>
      <w:lvlText w:val=""/>
      <w:lvlJc w:val="left"/>
    </w:lvl>
    <w:lvl w:ilvl="8" w:tplc="205A934C">
      <w:numFmt w:val="decimal"/>
      <w:lvlText w:val=""/>
      <w:lvlJc w:val="left"/>
    </w:lvl>
  </w:abstractNum>
  <w:abstractNum w:abstractNumId="6" w15:restartNumberingAfterBreak="0">
    <w:nsid w:val="7EC92703"/>
    <w:multiLevelType w:val="hybridMultilevel"/>
    <w:tmpl w:val="AF664ED4"/>
    <w:lvl w:ilvl="0" w:tplc="B3D0D6FA">
      <w:numFmt w:val="bullet"/>
      <w:lvlText w:val=""/>
      <w:lvlJc w:val="left"/>
      <w:pPr>
        <w:ind w:left="209" w:hanging="100"/>
      </w:pPr>
      <w:rPr>
        <w:rFonts w:ascii="Symbol" w:eastAsia="Symbol" w:hAnsi="Symbol" w:cs="Symbol" w:hint="default"/>
        <w:w w:val="102"/>
        <w:sz w:val="24"/>
        <w:szCs w:val="24"/>
        <w:lang w:val="ru-RU" w:eastAsia="en-US" w:bidi="ar-SA"/>
      </w:rPr>
    </w:lvl>
    <w:lvl w:ilvl="1" w:tplc="AE9E5F64">
      <w:start w:val="1"/>
      <w:numFmt w:val="decimal"/>
      <w:lvlText w:val="%2."/>
      <w:lvlJc w:val="left"/>
      <w:pPr>
        <w:ind w:left="540" w:hanging="5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882734A">
      <w:numFmt w:val="bullet"/>
      <w:lvlText w:val="•"/>
      <w:lvlJc w:val="left"/>
      <w:pPr>
        <w:ind w:left="4620" w:hanging="512"/>
      </w:pPr>
      <w:rPr>
        <w:rFonts w:hint="default"/>
        <w:lang w:val="ru-RU" w:eastAsia="en-US" w:bidi="ar-SA"/>
      </w:rPr>
    </w:lvl>
    <w:lvl w:ilvl="3" w:tplc="828A5660">
      <w:numFmt w:val="bullet"/>
      <w:lvlText w:val="•"/>
      <w:lvlJc w:val="left"/>
      <w:pPr>
        <w:ind w:left="4134" w:hanging="512"/>
      </w:pPr>
      <w:rPr>
        <w:rFonts w:hint="default"/>
        <w:lang w:val="ru-RU" w:eastAsia="en-US" w:bidi="ar-SA"/>
      </w:rPr>
    </w:lvl>
    <w:lvl w:ilvl="4" w:tplc="0A02484E">
      <w:numFmt w:val="bullet"/>
      <w:lvlText w:val="•"/>
      <w:lvlJc w:val="left"/>
      <w:pPr>
        <w:ind w:left="3649" w:hanging="512"/>
      </w:pPr>
      <w:rPr>
        <w:rFonts w:hint="default"/>
        <w:lang w:val="ru-RU" w:eastAsia="en-US" w:bidi="ar-SA"/>
      </w:rPr>
    </w:lvl>
    <w:lvl w:ilvl="5" w:tplc="6D70BCB0">
      <w:numFmt w:val="bullet"/>
      <w:lvlText w:val="•"/>
      <w:lvlJc w:val="left"/>
      <w:pPr>
        <w:ind w:left="3163" w:hanging="512"/>
      </w:pPr>
      <w:rPr>
        <w:rFonts w:hint="default"/>
        <w:lang w:val="ru-RU" w:eastAsia="en-US" w:bidi="ar-SA"/>
      </w:rPr>
    </w:lvl>
    <w:lvl w:ilvl="6" w:tplc="32F410B6">
      <w:numFmt w:val="bullet"/>
      <w:lvlText w:val="•"/>
      <w:lvlJc w:val="left"/>
      <w:pPr>
        <w:ind w:left="2678" w:hanging="512"/>
      </w:pPr>
      <w:rPr>
        <w:rFonts w:hint="default"/>
        <w:lang w:val="ru-RU" w:eastAsia="en-US" w:bidi="ar-SA"/>
      </w:rPr>
    </w:lvl>
    <w:lvl w:ilvl="7" w:tplc="901E7CDE">
      <w:numFmt w:val="bullet"/>
      <w:lvlText w:val="•"/>
      <w:lvlJc w:val="left"/>
      <w:pPr>
        <w:ind w:left="2192" w:hanging="512"/>
      </w:pPr>
      <w:rPr>
        <w:rFonts w:hint="default"/>
        <w:lang w:val="ru-RU" w:eastAsia="en-US" w:bidi="ar-SA"/>
      </w:rPr>
    </w:lvl>
    <w:lvl w:ilvl="8" w:tplc="E0329330">
      <w:numFmt w:val="bullet"/>
      <w:lvlText w:val="•"/>
      <w:lvlJc w:val="left"/>
      <w:pPr>
        <w:ind w:left="1707" w:hanging="5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8E"/>
    <w:rsid w:val="000107FC"/>
    <w:rsid w:val="00037363"/>
    <w:rsid w:val="00071C52"/>
    <w:rsid w:val="000819FD"/>
    <w:rsid w:val="000A747B"/>
    <w:rsid w:val="000B1385"/>
    <w:rsid w:val="000C0B6F"/>
    <w:rsid w:val="000E39A1"/>
    <w:rsid w:val="000E4521"/>
    <w:rsid w:val="00110688"/>
    <w:rsid w:val="00111FC2"/>
    <w:rsid w:val="00190BB7"/>
    <w:rsid w:val="001928F3"/>
    <w:rsid w:val="001A0314"/>
    <w:rsid w:val="001A618E"/>
    <w:rsid w:val="002015F0"/>
    <w:rsid w:val="00215FC6"/>
    <w:rsid w:val="00242279"/>
    <w:rsid w:val="00247D4E"/>
    <w:rsid w:val="00273E2F"/>
    <w:rsid w:val="002747D9"/>
    <w:rsid w:val="0029192A"/>
    <w:rsid w:val="002E17EF"/>
    <w:rsid w:val="002F0EA4"/>
    <w:rsid w:val="002F4DC7"/>
    <w:rsid w:val="002F55B3"/>
    <w:rsid w:val="00310C9D"/>
    <w:rsid w:val="003112A4"/>
    <w:rsid w:val="0032517F"/>
    <w:rsid w:val="003521EA"/>
    <w:rsid w:val="00361C14"/>
    <w:rsid w:val="00366550"/>
    <w:rsid w:val="003914A9"/>
    <w:rsid w:val="003A059D"/>
    <w:rsid w:val="003A4446"/>
    <w:rsid w:val="003B7F77"/>
    <w:rsid w:val="003C2778"/>
    <w:rsid w:val="003D579D"/>
    <w:rsid w:val="0040072D"/>
    <w:rsid w:val="00452FD2"/>
    <w:rsid w:val="00456DCB"/>
    <w:rsid w:val="00460982"/>
    <w:rsid w:val="004777DC"/>
    <w:rsid w:val="0048192C"/>
    <w:rsid w:val="00483F85"/>
    <w:rsid w:val="004A2682"/>
    <w:rsid w:val="004A6D37"/>
    <w:rsid w:val="004B7112"/>
    <w:rsid w:val="004C3D67"/>
    <w:rsid w:val="004D3EDF"/>
    <w:rsid w:val="004E157B"/>
    <w:rsid w:val="004F6E77"/>
    <w:rsid w:val="0052367A"/>
    <w:rsid w:val="0052431D"/>
    <w:rsid w:val="0055128C"/>
    <w:rsid w:val="00582CAB"/>
    <w:rsid w:val="005873C5"/>
    <w:rsid w:val="005B1AA8"/>
    <w:rsid w:val="005E0CE4"/>
    <w:rsid w:val="00600626"/>
    <w:rsid w:val="0061095F"/>
    <w:rsid w:val="0066035A"/>
    <w:rsid w:val="0067356C"/>
    <w:rsid w:val="0069335A"/>
    <w:rsid w:val="006B6AF9"/>
    <w:rsid w:val="006D2385"/>
    <w:rsid w:val="006E0301"/>
    <w:rsid w:val="006E63A5"/>
    <w:rsid w:val="006E6628"/>
    <w:rsid w:val="00713188"/>
    <w:rsid w:val="00714808"/>
    <w:rsid w:val="0072493A"/>
    <w:rsid w:val="00741329"/>
    <w:rsid w:val="00745D00"/>
    <w:rsid w:val="00765120"/>
    <w:rsid w:val="00774E0A"/>
    <w:rsid w:val="00791BDA"/>
    <w:rsid w:val="007A653B"/>
    <w:rsid w:val="007B07D6"/>
    <w:rsid w:val="007C44A9"/>
    <w:rsid w:val="007D1DC7"/>
    <w:rsid w:val="00835AA5"/>
    <w:rsid w:val="008378FE"/>
    <w:rsid w:val="00860988"/>
    <w:rsid w:val="00866AF9"/>
    <w:rsid w:val="00873260"/>
    <w:rsid w:val="0088307A"/>
    <w:rsid w:val="0089699E"/>
    <w:rsid w:val="00897C7C"/>
    <w:rsid w:val="008E3DBF"/>
    <w:rsid w:val="008F43FB"/>
    <w:rsid w:val="009355AE"/>
    <w:rsid w:val="00942A20"/>
    <w:rsid w:val="0096556D"/>
    <w:rsid w:val="00971692"/>
    <w:rsid w:val="00987AAB"/>
    <w:rsid w:val="009A36B9"/>
    <w:rsid w:val="009C74C7"/>
    <w:rsid w:val="009E448A"/>
    <w:rsid w:val="009F25B2"/>
    <w:rsid w:val="00A156BF"/>
    <w:rsid w:val="00A3027E"/>
    <w:rsid w:val="00A33C0E"/>
    <w:rsid w:val="00A50398"/>
    <w:rsid w:val="00A51938"/>
    <w:rsid w:val="00A910A5"/>
    <w:rsid w:val="00A9234D"/>
    <w:rsid w:val="00A96814"/>
    <w:rsid w:val="00A972C6"/>
    <w:rsid w:val="00AB1529"/>
    <w:rsid w:val="00AC15AD"/>
    <w:rsid w:val="00AC35F5"/>
    <w:rsid w:val="00AE08B4"/>
    <w:rsid w:val="00AE3110"/>
    <w:rsid w:val="00AF1A4D"/>
    <w:rsid w:val="00B02104"/>
    <w:rsid w:val="00B04B93"/>
    <w:rsid w:val="00B06D2F"/>
    <w:rsid w:val="00B35550"/>
    <w:rsid w:val="00B54B28"/>
    <w:rsid w:val="00B772D2"/>
    <w:rsid w:val="00B85304"/>
    <w:rsid w:val="00B901D7"/>
    <w:rsid w:val="00BA4A68"/>
    <w:rsid w:val="00BA6901"/>
    <w:rsid w:val="00BC378A"/>
    <w:rsid w:val="00BD1D7F"/>
    <w:rsid w:val="00BD6C57"/>
    <w:rsid w:val="00BE7D37"/>
    <w:rsid w:val="00C21828"/>
    <w:rsid w:val="00C33E3B"/>
    <w:rsid w:val="00C51D80"/>
    <w:rsid w:val="00C8305B"/>
    <w:rsid w:val="00CC0F42"/>
    <w:rsid w:val="00CE58F3"/>
    <w:rsid w:val="00CF3774"/>
    <w:rsid w:val="00CF4CA4"/>
    <w:rsid w:val="00D055B0"/>
    <w:rsid w:val="00D42F62"/>
    <w:rsid w:val="00D50239"/>
    <w:rsid w:val="00D7333A"/>
    <w:rsid w:val="00D745B9"/>
    <w:rsid w:val="00D85B1D"/>
    <w:rsid w:val="00D96A14"/>
    <w:rsid w:val="00DA3E39"/>
    <w:rsid w:val="00DA66D6"/>
    <w:rsid w:val="00DC5B38"/>
    <w:rsid w:val="00DD41BF"/>
    <w:rsid w:val="00DE04FA"/>
    <w:rsid w:val="00DF6B10"/>
    <w:rsid w:val="00E014CB"/>
    <w:rsid w:val="00E331AD"/>
    <w:rsid w:val="00E43A2C"/>
    <w:rsid w:val="00E44424"/>
    <w:rsid w:val="00E44B5D"/>
    <w:rsid w:val="00E53304"/>
    <w:rsid w:val="00E604B8"/>
    <w:rsid w:val="00EB2D62"/>
    <w:rsid w:val="00EC0472"/>
    <w:rsid w:val="00EF268E"/>
    <w:rsid w:val="00F00D7C"/>
    <w:rsid w:val="00F33000"/>
    <w:rsid w:val="00F453D6"/>
    <w:rsid w:val="00F65F25"/>
    <w:rsid w:val="00FA020F"/>
    <w:rsid w:val="00FA39AA"/>
    <w:rsid w:val="00FB17E5"/>
    <w:rsid w:val="00FD1551"/>
    <w:rsid w:val="00FD6D51"/>
    <w:rsid w:val="00FD742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AE85"/>
  <w15:chartTrackingRefBased/>
  <w15:docId w15:val="{E36C42DA-72A1-4426-87AD-21364D6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41329"/>
    <w:pPr>
      <w:widowControl w:val="0"/>
      <w:autoSpaceDE w:val="0"/>
      <w:autoSpaceDN w:val="0"/>
      <w:spacing w:after="0" w:line="240" w:lineRule="auto"/>
      <w:ind w:left="94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4132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413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132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41329"/>
    <w:pPr>
      <w:widowControl w:val="0"/>
      <w:autoSpaceDE w:val="0"/>
      <w:autoSpaceDN w:val="0"/>
      <w:spacing w:after="0" w:line="240" w:lineRule="auto"/>
      <w:ind w:left="112" w:firstLine="852"/>
    </w:pPr>
    <w:rPr>
      <w:rFonts w:ascii="Times New Roman" w:eastAsia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4777DC"/>
    <w:rPr>
      <w:color w:val="808080"/>
    </w:rPr>
  </w:style>
  <w:style w:type="character" w:styleId="a7">
    <w:name w:val="Hyperlink"/>
    <w:basedOn w:val="a0"/>
    <w:uiPriority w:val="99"/>
    <w:semiHidden/>
    <w:unhideWhenUsed/>
    <w:rsid w:val="00037363"/>
    <w:rPr>
      <w:color w:val="0000FF"/>
      <w:u w:val="single"/>
    </w:rPr>
  </w:style>
  <w:style w:type="table" w:styleId="a8">
    <w:name w:val="Table Grid"/>
    <w:basedOn w:val="a1"/>
    <w:uiPriority w:val="39"/>
    <w:rsid w:val="0035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ГОСТ"/>
    <w:basedOn w:val="a"/>
    <w:qFormat/>
    <w:rsid w:val="00E331A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BA6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6901"/>
  </w:style>
  <w:style w:type="paragraph" w:styleId="ac">
    <w:name w:val="footer"/>
    <w:basedOn w:val="a"/>
    <w:link w:val="ad"/>
    <w:uiPriority w:val="99"/>
    <w:unhideWhenUsed/>
    <w:rsid w:val="00BA6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28</cp:revision>
  <dcterms:created xsi:type="dcterms:W3CDTF">2020-12-25T14:30:00Z</dcterms:created>
  <dcterms:modified xsi:type="dcterms:W3CDTF">2020-12-27T21:53:00Z</dcterms:modified>
</cp:coreProperties>
</file>