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C6" w:rsidRPr="003A2648" w:rsidRDefault="006C2894" w:rsidP="006C2894">
      <w:pPr>
        <w:tabs>
          <w:tab w:val="left" w:pos="1680"/>
        </w:tabs>
        <w:jc w:val="center"/>
        <w:rPr>
          <w:rFonts w:cs="Times New Roman"/>
          <w:b/>
          <w:sz w:val="24"/>
          <w:szCs w:val="24"/>
        </w:rPr>
      </w:pPr>
      <w:r w:rsidRPr="003A2648">
        <w:rPr>
          <w:rFonts w:cs="Times New Roman"/>
          <w:b/>
          <w:sz w:val="24"/>
          <w:szCs w:val="24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13004575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B20012" w:rsidRPr="00B25555" w:rsidRDefault="00B20012">
          <w:pPr>
            <w:pStyle w:val="af5"/>
            <w:rPr>
              <w:rFonts w:ascii="Times New Roman" w:hAnsi="Times New Roman" w:cs="Times New Roman"/>
              <w:sz w:val="24"/>
              <w:szCs w:val="24"/>
            </w:rPr>
          </w:pPr>
        </w:p>
        <w:p w:rsidR="00B25555" w:rsidRPr="00B25555" w:rsidRDefault="00B25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B25555">
            <w:rPr>
              <w:rFonts w:cs="Times New Roman"/>
              <w:szCs w:val="24"/>
            </w:rPr>
            <w:fldChar w:fldCharType="begin"/>
          </w:r>
          <w:r w:rsidRPr="00B25555">
            <w:rPr>
              <w:rFonts w:cs="Times New Roman"/>
              <w:szCs w:val="24"/>
            </w:rPr>
            <w:instrText xml:space="preserve"> TOC \o "2-3" \h \z \t "1.;1" </w:instrText>
          </w:r>
          <w:r w:rsidRPr="00B25555">
            <w:rPr>
              <w:rFonts w:cs="Times New Roman"/>
              <w:szCs w:val="24"/>
            </w:rPr>
            <w:fldChar w:fldCharType="separate"/>
          </w:r>
          <w:hyperlink w:anchor="_Toc66035815" w:history="1">
            <w:r w:rsidRPr="00B25555">
              <w:rPr>
                <w:rStyle w:val="af6"/>
                <w:noProof/>
                <w:szCs w:val="24"/>
              </w:rPr>
              <w:t>1. Проектирование монолитного перекрытия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_Toc66035815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FC4A17">
              <w:rPr>
                <w:noProof/>
                <w:webHidden/>
                <w:szCs w:val="24"/>
              </w:rPr>
              <w:t>5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6" w:history="1">
            <w:r w:rsidRPr="00B25555">
              <w:rPr>
                <w:rStyle w:val="af6"/>
                <w:noProof/>
                <w:sz w:val="24"/>
                <w:szCs w:val="24"/>
              </w:rPr>
              <w:t>1.1. Разбивка площадки.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_Toc66035816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5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7" w:history="1">
            <w:r w:rsidRPr="00B25555">
              <w:rPr>
                <w:rStyle w:val="af6"/>
                <w:noProof/>
                <w:sz w:val="24"/>
                <w:szCs w:val="24"/>
              </w:rPr>
              <w:t>1.2. Назначение основных размеров бетонных элементов   перекрытия.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_Toc66035817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5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18" w:history="1">
            <w:r w:rsidRPr="00B25555">
              <w:rPr>
                <w:rStyle w:val="af6"/>
                <w:rFonts w:eastAsia="SimSun"/>
                <w:noProof/>
                <w:szCs w:val="24"/>
              </w:rPr>
              <w:t>2. Расчет и конструирование плиты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_Toc66035818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FC4A17">
              <w:rPr>
                <w:noProof/>
                <w:webHidden/>
                <w:szCs w:val="24"/>
              </w:rPr>
              <w:t>6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19" w:history="1">
            <w:r w:rsidRPr="00B25555">
              <w:rPr>
                <w:rStyle w:val="af6"/>
                <w:rFonts w:eastAsia="SimSun"/>
                <w:noProof/>
                <w:sz w:val="24"/>
                <w:szCs w:val="24"/>
              </w:rPr>
              <w:t>2.1 Конструкция плиты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_Toc66035819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6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0" w:history="1">
            <w:r w:rsidRPr="00B25555">
              <w:rPr>
                <w:rStyle w:val="af6"/>
                <w:rFonts w:eastAsia="SimSun"/>
                <w:noProof/>
                <w:sz w:val="24"/>
                <w:szCs w:val="24"/>
              </w:rPr>
              <w:t>2.2. Сбор нагрузок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_Toc66035820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6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1" w:history="1">
            <w:r w:rsidRPr="00B25555">
              <w:rPr>
                <w:rStyle w:val="af6"/>
                <w:rFonts w:eastAsia="SimSun"/>
                <w:noProof/>
                <w:sz w:val="24"/>
                <w:szCs w:val="24"/>
              </w:rPr>
              <w:t>2.3. Статический расчёт плиты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_Toc66035821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8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2" w:history="1">
            <w:r w:rsidRPr="00B25555">
              <w:rPr>
                <w:rStyle w:val="af6"/>
                <w:rFonts w:eastAsia="Calibri"/>
                <w:noProof/>
                <w:sz w:val="24"/>
                <w:szCs w:val="24"/>
              </w:rPr>
              <w:t>2.4. Конструктивный расчёт плиты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_Toc66035822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8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3" w:history="1">
            <w:r w:rsidRPr="00B25555">
              <w:rPr>
                <w:rStyle w:val="af6"/>
                <w:rFonts w:eastAsia="Calibri"/>
                <w:noProof/>
                <w:sz w:val="24"/>
                <w:szCs w:val="24"/>
              </w:rPr>
              <w:t>2.5 Определение площади арматуры плиты и разработка армирования плиты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_Toc66035823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9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24" w:history="1">
            <w:r w:rsidRPr="00B25555">
              <w:rPr>
                <w:rStyle w:val="af6"/>
                <w:noProof/>
                <w:szCs w:val="24"/>
              </w:rPr>
              <w:t>3.  Расчет и конструирование второстепенной балки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_Toc66035824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FC4A17">
              <w:rPr>
                <w:noProof/>
                <w:webHidden/>
                <w:szCs w:val="24"/>
              </w:rPr>
              <w:t>11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5" w:history="1">
            <w:r w:rsidRPr="00B25555">
              <w:rPr>
                <w:rStyle w:val="af6"/>
                <w:noProof/>
                <w:sz w:val="24"/>
                <w:szCs w:val="24"/>
              </w:rPr>
              <w:t>3.1. Конструктивная схема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_Toc66035825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11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6" w:history="1">
            <w:r w:rsidRPr="00B25555">
              <w:rPr>
                <w:rStyle w:val="af6"/>
                <w:rFonts w:eastAsia="Calibri"/>
                <w:noProof/>
                <w:sz w:val="24"/>
                <w:szCs w:val="24"/>
              </w:rPr>
              <w:t>3.2 Сбор нагрузок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_Toc66035826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11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7" w:history="1">
            <w:r w:rsidRPr="00B25555">
              <w:rPr>
                <w:rStyle w:val="af6"/>
                <w:rFonts w:eastAsia="Calibri"/>
                <w:noProof/>
                <w:sz w:val="24"/>
                <w:szCs w:val="24"/>
              </w:rPr>
              <w:t>3.3 Расчетная схема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_Toc66035827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12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8" w:history="1">
            <w:r w:rsidRPr="00B25555">
              <w:rPr>
                <w:rStyle w:val="af6"/>
                <w:noProof/>
                <w:sz w:val="24"/>
                <w:szCs w:val="24"/>
              </w:rPr>
              <w:t>3.4 Статический расчет второстепенной балки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_Toc66035828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12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29" w:history="1">
            <w:r w:rsidRPr="00B25555">
              <w:rPr>
                <w:rStyle w:val="af6"/>
                <w:noProof/>
                <w:sz w:val="24"/>
                <w:szCs w:val="24"/>
              </w:rPr>
              <w:t>3.5. Конструктивный расчет второстепенной балки.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_Toc66035829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14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0" w:history="1">
            <w:r w:rsidRPr="00B25555">
              <w:rPr>
                <w:rStyle w:val="af6"/>
                <w:noProof/>
                <w:sz w:val="24"/>
                <w:szCs w:val="24"/>
              </w:rPr>
              <w:t>3.6.  Подбор арматуры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_Toc66035830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15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31" w:history="1">
            <w:r w:rsidRPr="00B25555">
              <w:rPr>
                <w:rStyle w:val="af6"/>
                <w:noProof/>
                <w:szCs w:val="24"/>
              </w:rPr>
              <w:t>4. Расчет и конструирование колонны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_Toc66035831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FC4A17">
              <w:rPr>
                <w:noProof/>
                <w:webHidden/>
                <w:szCs w:val="24"/>
              </w:rPr>
              <w:t>22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2" w:history="1">
            <w:r w:rsidRPr="00B25555">
              <w:rPr>
                <w:rStyle w:val="af6"/>
                <w:noProof/>
                <w:sz w:val="24"/>
                <w:szCs w:val="24"/>
              </w:rPr>
              <w:t>4.1. Сбор нагрузок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_Toc66035832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22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3" w:history="1">
            <w:r w:rsidRPr="00B25555">
              <w:rPr>
                <w:rStyle w:val="af6"/>
                <w:noProof/>
                <w:sz w:val="24"/>
                <w:szCs w:val="24"/>
              </w:rPr>
              <w:t>4.2. Определение усилий в колонне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_Toc66035833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23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4" w:history="1">
            <w:r w:rsidRPr="00B25555">
              <w:rPr>
                <w:rStyle w:val="af6"/>
                <w:noProof/>
                <w:sz w:val="24"/>
                <w:szCs w:val="24"/>
              </w:rPr>
              <w:t>4.3. Расчет прочности колонны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_Toc66035834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24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66035835" w:history="1">
            <w:r w:rsidRPr="00B25555">
              <w:rPr>
                <w:rStyle w:val="af6"/>
                <w:noProof/>
                <w:szCs w:val="24"/>
              </w:rPr>
              <w:t>5. Расчет и конструирование фундамента под колонну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_Toc66035835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FC4A17">
              <w:rPr>
                <w:noProof/>
                <w:webHidden/>
                <w:szCs w:val="24"/>
              </w:rPr>
              <w:t>26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6" w:history="1">
            <w:r w:rsidRPr="00B25555">
              <w:rPr>
                <w:rStyle w:val="af6"/>
                <w:noProof/>
                <w:sz w:val="24"/>
                <w:szCs w:val="24"/>
              </w:rPr>
              <w:t>5.1. Определение размера стороны подошвы фундамента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_Toc66035836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26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7" w:history="1">
            <w:r w:rsidRPr="00B25555">
              <w:rPr>
                <w:rStyle w:val="af6"/>
                <w:noProof/>
                <w:sz w:val="24"/>
                <w:szCs w:val="24"/>
              </w:rPr>
              <w:t>5.2. Определение высоты фундамента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_Toc66035837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27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8" w:history="1">
            <w:r w:rsidRPr="00B25555">
              <w:rPr>
                <w:rStyle w:val="af6"/>
                <w:noProof/>
                <w:sz w:val="24"/>
                <w:szCs w:val="24"/>
              </w:rPr>
              <w:t>5.3. Расчет на продавливание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_Toc66035838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28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Pr="00B25555" w:rsidRDefault="00B25555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66035839" w:history="1">
            <w:r w:rsidRPr="00B25555">
              <w:rPr>
                <w:rStyle w:val="af6"/>
                <w:noProof/>
                <w:sz w:val="24"/>
                <w:szCs w:val="24"/>
              </w:rPr>
              <w:t>5.4. Определение площади арматуры фундамента</w:t>
            </w:r>
            <w:r w:rsidRPr="00B25555">
              <w:rPr>
                <w:noProof/>
                <w:webHidden/>
                <w:sz w:val="24"/>
                <w:szCs w:val="24"/>
              </w:rPr>
              <w:tab/>
            </w:r>
            <w:r w:rsidRPr="00B25555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5555">
              <w:rPr>
                <w:noProof/>
                <w:webHidden/>
                <w:sz w:val="24"/>
                <w:szCs w:val="24"/>
              </w:rPr>
              <w:instrText xml:space="preserve"> PAGEREF _Toc66035839 \h </w:instrText>
            </w:r>
            <w:r w:rsidRPr="00B25555">
              <w:rPr>
                <w:noProof/>
                <w:webHidden/>
                <w:sz w:val="24"/>
                <w:szCs w:val="24"/>
              </w:rPr>
            </w:r>
            <w:r w:rsidRPr="00B2555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C4A17">
              <w:rPr>
                <w:noProof/>
                <w:webHidden/>
                <w:sz w:val="24"/>
                <w:szCs w:val="24"/>
              </w:rPr>
              <w:t>28</w:t>
            </w:r>
            <w:r w:rsidRPr="00B2555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25555" w:rsidRDefault="00B25555">
          <w:pPr>
            <w:pStyle w:val="11"/>
            <w:tabs>
              <w:tab w:val="right" w:leader="dot" w:pos="9345"/>
            </w:tabs>
            <w:rPr>
              <w:rStyle w:val="af6"/>
              <w:noProof/>
              <w:szCs w:val="24"/>
            </w:rPr>
          </w:pPr>
          <w:hyperlink w:anchor="_Toc66035840" w:history="1">
            <w:r w:rsidRPr="00B25555">
              <w:rPr>
                <w:rStyle w:val="af6"/>
                <w:noProof/>
                <w:szCs w:val="24"/>
              </w:rPr>
              <w:t>Библиографический список</w:t>
            </w:r>
            <w:r w:rsidRPr="00B25555">
              <w:rPr>
                <w:noProof/>
                <w:webHidden/>
                <w:szCs w:val="24"/>
              </w:rPr>
              <w:tab/>
            </w:r>
            <w:r w:rsidRPr="00B25555">
              <w:rPr>
                <w:noProof/>
                <w:webHidden/>
                <w:szCs w:val="24"/>
              </w:rPr>
              <w:fldChar w:fldCharType="begin"/>
            </w:r>
            <w:r w:rsidRPr="00B25555">
              <w:rPr>
                <w:noProof/>
                <w:webHidden/>
                <w:szCs w:val="24"/>
              </w:rPr>
              <w:instrText xml:space="preserve"> PAGEREF _Toc66035840 \h </w:instrText>
            </w:r>
            <w:r w:rsidRPr="00B25555">
              <w:rPr>
                <w:noProof/>
                <w:webHidden/>
                <w:szCs w:val="24"/>
              </w:rPr>
            </w:r>
            <w:r w:rsidRPr="00B25555">
              <w:rPr>
                <w:noProof/>
                <w:webHidden/>
                <w:szCs w:val="24"/>
              </w:rPr>
              <w:fldChar w:fldCharType="separate"/>
            </w:r>
            <w:r w:rsidR="00FC4A17">
              <w:rPr>
                <w:noProof/>
                <w:webHidden/>
                <w:szCs w:val="24"/>
              </w:rPr>
              <w:t>30</w:t>
            </w:r>
            <w:r w:rsidRPr="00B25555">
              <w:rPr>
                <w:noProof/>
                <w:webHidden/>
                <w:szCs w:val="24"/>
              </w:rPr>
              <w:fldChar w:fldCharType="end"/>
            </w:r>
          </w:hyperlink>
        </w:p>
        <w:p w:rsidR="00B25555" w:rsidRPr="00B25555" w:rsidRDefault="00B25555" w:rsidP="00B25555">
          <w:pPr>
            <w:rPr>
              <w:noProof/>
              <w:sz w:val="24"/>
            </w:rPr>
          </w:pPr>
          <w:r w:rsidRPr="00B25555">
            <w:rPr>
              <w:noProof/>
              <w:sz w:val="24"/>
            </w:rPr>
            <w:t>Приложение А</w:t>
          </w:r>
          <w:r>
            <w:rPr>
              <w:noProof/>
              <w:sz w:val="24"/>
            </w:rPr>
            <w:t>..............................................................................................................................</w:t>
          </w:r>
          <w:r w:rsidRPr="00B25555">
            <w:rPr>
              <w:noProof/>
              <w:webHidden/>
              <w:sz w:val="24"/>
            </w:rPr>
            <w:fldChar w:fldCharType="begin"/>
          </w:r>
          <w:r w:rsidRPr="00B25555">
            <w:rPr>
              <w:noProof/>
              <w:webHidden/>
              <w:sz w:val="24"/>
            </w:rPr>
            <w:instrText xml:space="preserve"> PAGEREF _Toc66035840 \h </w:instrText>
          </w:r>
          <w:r w:rsidRPr="00B25555">
            <w:rPr>
              <w:noProof/>
              <w:webHidden/>
              <w:sz w:val="24"/>
            </w:rPr>
          </w:r>
          <w:r w:rsidRPr="00B25555">
            <w:rPr>
              <w:noProof/>
              <w:webHidden/>
              <w:sz w:val="24"/>
            </w:rPr>
            <w:fldChar w:fldCharType="separate"/>
          </w:r>
          <w:r w:rsidR="00FC4A17">
            <w:rPr>
              <w:noProof/>
              <w:webHidden/>
              <w:sz w:val="24"/>
            </w:rPr>
            <w:t>3</w:t>
          </w:r>
          <w:r w:rsidRPr="00B25555">
            <w:rPr>
              <w:noProof/>
              <w:webHidden/>
              <w:sz w:val="24"/>
            </w:rPr>
            <w:fldChar w:fldCharType="end"/>
          </w:r>
          <w:r w:rsidR="00FC4A17">
            <w:rPr>
              <w:noProof/>
              <w:webHidden/>
              <w:sz w:val="24"/>
            </w:rPr>
            <w:t>1</w:t>
          </w:r>
        </w:p>
        <w:p w:rsidR="007F2835" w:rsidRPr="00B25555" w:rsidRDefault="00B25555" w:rsidP="007F2835">
          <w:pPr>
            <w:rPr>
              <w:rFonts w:cs="Times New Roman"/>
              <w:b/>
              <w:bCs/>
              <w:sz w:val="22"/>
              <w:szCs w:val="24"/>
            </w:rPr>
          </w:pPr>
          <w:r w:rsidRPr="00B25555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bookmarkStart w:id="0" w:name="_Toc356651479" w:displacedByCustomXml="prev"/>
    <w:bookmarkStart w:id="1" w:name="_Toc356651514" w:displacedByCustomXml="prev"/>
    <w:bookmarkStart w:id="2" w:name="_Toc356651768" w:displacedByCustomXml="prev"/>
    <w:bookmarkStart w:id="3" w:name="_Toc356727745" w:displacedByCustomXml="prev"/>
    <w:bookmarkStart w:id="4" w:name="_Toc356728167" w:displacedByCustomXml="prev"/>
    <w:bookmarkStart w:id="5" w:name="_Toc449493172" w:displacedByCustomXml="prev"/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7F2835">
      <w:pPr>
        <w:rPr>
          <w:rFonts w:cs="Times New Roman"/>
          <w:b/>
          <w:bCs/>
          <w:sz w:val="24"/>
          <w:szCs w:val="24"/>
        </w:rPr>
      </w:pPr>
    </w:p>
    <w:p w:rsidR="003A2648" w:rsidRDefault="003A2648" w:rsidP="00E101B7">
      <w:pPr>
        <w:tabs>
          <w:tab w:val="left" w:pos="5280"/>
        </w:tabs>
        <w:rPr>
          <w:rFonts w:cs="Times New Roman"/>
          <w:b/>
          <w:bCs/>
          <w:sz w:val="24"/>
          <w:szCs w:val="24"/>
        </w:rPr>
      </w:pPr>
    </w:p>
    <w:p w:rsidR="00FC4A17" w:rsidRPr="003A2648" w:rsidRDefault="00FC4A17" w:rsidP="00E101B7">
      <w:pPr>
        <w:tabs>
          <w:tab w:val="left" w:pos="5280"/>
        </w:tabs>
        <w:rPr>
          <w:rFonts w:cs="Times New Roman"/>
          <w:b/>
          <w:bCs/>
          <w:sz w:val="24"/>
          <w:szCs w:val="24"/>
        </w:rPr>
      </w:pPr>
    </w:p>
    <w:p w:rsidR="00E101B7" w:rsidRPr="00C90339" w:rsidRDefault="00C90339" w:rsidP="00C90339">
      <w:pPr>
        <w:pStyle w:val="16"/>
      </w:pPr>
      <w:bookmarkStart w:id="6" w:name="_Toc66035815"/>
      <w:bookmarkEnd w:id="5"/>
      <w:bookmarkEnd w:id="4"/>
      <w:bookmarkEnd w:id="3"/>
      <w:bookmarkEnd w:id="2"/>
      <w:bookmarkEnd w:id="1"/>
      <w:bookmarkEnd w:id="0"/>
      <w:r>
        <w:lastRenderedPageBreak/>
        <w:t xml:space="preserve">1. </w:t>
      </w:r>
      <w:r w:rsidR="00E101B7" w:rsidRPr="00C90339">
        <w:t>Проектирование монолитного перекрытия</w:t>
      </w:r>
      <w:bookmarkEnd w:id="6"/>
    </w:p>
    <w:p w:rsidR="00E101B7" w:rsidRPr="00205E14" w:rsidRDefault="00E101B7" w:rsidP="00C90339">
      <w:pPr>
        <w:pStyle w:val="2"/>
      </w:pPr>
      <w:bookmarkStart w:id="7" w:name="_Toc66035816"/>
      <w:r w:rsidRPr="00C90339">
        <w:t>1.1. Разбивка площадки.</w:t>
      </w:r>
      <w:bookmarkEnd w:id="7"/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Исходные данные для вычисления шага второстепенных балок:</w:t>
      </w:r>
    </w:p>
    <w:p w:rsidR="00E101B7" w:rsidRPr="009026F3" w:rsidRDefault="00E101B7" w:rsidP="00E101B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Шаг колонн 6 </w:t>
      </w:r>
      <w:r w:rsidRPr="009026F3">
        <w:rPr>
          <w:sz w:val="24"/>
          <w:szCs w:val="24"/>
        </w:rPr>
        <w:sym w:font="Symbol" w:char="F0B4"/>
      </w:r>
      <w:r w:rsidRPr="009026F3">
        <w:rPr>
          <w:sz w:val="24"/>
          <w:szCs w:val="24"/>
        </w:rPr>
        <w:t xml:space="preserve"> 5,8 (м)</w:t>
      </w:r>
    </w:p>
    <w:p w:rsidR="00E101B7" w:rsidRPr="009026F3" w:rsidRDefault="00E101B7" w:rsidP="00E101B7">
      <w:pPr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Размеры ж/б колонн: 500 </w:t>
      </w:r>
      <w:r w:rsidRPr="009026F3">
        <w:rPr>
          <w:sz w:val="24"/>
          <w:szCs w:val="24"/>
        </w:rPr>
        <w:sym w:font="Symbol" w:char="F0B4"/>
      </w:r>
      <w:r w:rsidRPr="009026F3">
        <w:rPr>
          <w:sz w:val="24"/>
          <w:szCs w:val="24"/>
        </w:rPr>
        <w:t xml:space="preserve"> 500 (мм).</w:t>
      </w:r>
    </w:p>
    <w:p w:rsidR="00E101B7" w:rsidRPr="009026F3" w:rsidRDefault="00E101B7" w:rsidP="00E101B7">
      <w:pPr>
        <w:numPr>
          <w:ilvl w:val="0"/>
          <w:numId w:val="3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Толщина стены: 640 (мм).</w:t>
      </w:r>
    </w:p>
    <w:p w:rsidR="00E101B7" w:rsidRPr="009026F3" w:rsidRDefault="00E101B7" w:rsidP="00E101B7">
      <w:pPr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Привязка: 200 (мм).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</w:p>
    <w:p w:rsidR="00E101B7" w:rsidRPr="00205E14" w:rsidRDefault="00E101B7" w:rsidP="00C90339">
      <w:pPr>
        <w:pStyle w:val="2"/>
      </w:pPr>
      <w:bookmarkStart w:id="8" w:name="_Toc66035817"/>
      <w:r w:rsidRPr="009026F3">
        <w:t>1.2. Назначение основных размеров бетонных элементов   перекрытия.</w:t>
      </w:r>
      <w:bookmarkStart w:id="9" w:name="_MON_1017073308"/>
      <w:bookmarkStart w:id="10" w:name="_MON_1017073342"/>
      <w:bookmarkStart w:id="11" w:name="_MON_1017073467"/>
      <w:bookmarkStart w:id="12" w:name="_MON_1017073572"/>
      <w:bookmarkStart w:id="13" w:name="_MON_1017073612"/>
      <w:bookmarkStart w:id="14" w:name="_MON_1017073752"/>
      <w:bookmarkEnd w:id="8"/>
      <w:bookmarkEnd w:id="9"/>
      <w:bookmarkEnd w:id="10"/>
      <w:bookmarkEnd w:id="11"/>
      <w:bookmarkEnd w:id="12"/>
      <w:bookmarkEnd w:id="13"/>
      <w:bookmarkEnd w:id="14"/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 wp14:anchorId="3935DF6B" wp14:editId="62C8DA9E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6AF87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sz w:val="24"/>
          <w:szCs w:val="24"/>
        </w:rPr>
        <w:t xml:space="preserve">Принимаем толщину плиты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 </w:t>
      </w:r>
      <w:proofErr w:type="spellStart"/>
      <w:r w:rsidRPr="009026F3">
        <w:rPr>
          <w:sz w:val="24"/>
          <w:szCs w:val="24"/>
          <w:vertAlign w:val="subscript"/>
        </w:rPr>
        <w:t>пл</w:t>
      </w:r>
      <w:proofErr w:type="spellEnd"/>
      <w:r w:rsidRPr="009026F3">
        <w:rPr>
          <w:sz w:val="24"/>
          <w:szCs w:val="24"/>
          <w:vertAlign w:val="subscript"/>
        </w:rPr>
        <w:t xml:space="preserve"> </w:t>
      </w:r>
      <w:r w:rsidRPr="009026F3">
        <w:rPr>
          <w:sz w:val="24"/>
          <w:szCs w:val="24"/>
        </w:rPr>
        <w:t>= 7 (</w:t>
      </w:r>
      <w:r w:rsidRPr="009026F3">
        <w:rPr>
          <w:sz w:val="24"/>
          <w:szCs w:val="24"/>
          <w:lang w:val="en-US"/>
        </w:rPr>
        <w:t>c</w:t>
      </w:r>
      <w:r w:rsidRPr="009026F3">
        <w:rPr>
          <w:sz w:val="24"/>
          <w:szCs w:val="24"/>
        </w:rPr>
        <w:t>м).</w:t>
      </w:r>
    </w:p>
    <w:p w:rsidR="00E101B7" w:rsidRPr="009026F3" w:rsidRDefault="00E101B7" w:rsidP="00B54D38">
      <w:pPr>
        <w:numPr>
          <w:ilvl w:val="0"/>
          <w:numId w:val="5"/>
        </w:numPr>
        <w:spacing w:after="0" w:line="276" w:lineRule="auto"/>
        <w:rPr>
          <w:i/>
          <w:sz w:val="24"/>
          <w:szCs w:val="24"/>
          <w:u w:val="single"/>
        </w:rPr>
      </w:pPr>
      <w:r w:rsidRPr="009026F3">
        <w:rPr>
          <w:i/>
          <w:sz w:val="24"/>
          <w:szCs w:val="24"/>
          <w:u w:val="single"/>
        </w:rPr>
        <w:t>Главная балка:</w:t>
      </w:r>
    </w:p>
    <w:p w:rsidR="00E101B7" w:rsidRPr="009026F3" w:rsidRDefault="00E101B7" w:rsidP="00B54D38">
      <w:pPr>
        <w:spacing w:after="0" w:line="240" w:lineRule="auto"/>
        <w:ind w:left="360"/>
        <w:rPr>
          <w:sz w:val="24"/>
          <w:szCs w:val="24"/>
        </w:rPr>
      </w:pPr>
      <w:r w:rsidRPr="009026F3">
        <w:rPr>
          <w:sz w:val="24"/>
          <w:szCs w:val="24"/>
        </w:rPr>
        <w:t>На 6 (м)</w:t>
      </w:r>
    </w:p>
    <w:p w:rsidR="00E101B7" w:rsidRPr="009026F3" w:rsidRDefault="00E101B7" w:rsidP="00B54D38">
      <w:pPr>
        <w:spacing w:after="0" w:line="240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Высота главной балки: </w:t>
      </w:r>
      <w:r w:rsidRPr="009026F3">
        <w:rPr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57" type="#_x0000_t75" style="width:213pt;height:33.75pt" o:ole="" fillcolor="window">
            <v:imagedata r:id="rId8" o:title=""/>
          </v:shape>
          <o:OLEObject Type="Embed" ProgID="Equation.3" ShapeID="_x0000_i2857" DrawAspect="Content" ObjectID="_1676663468" r:id="rId9"/>
        </w:objec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высоту главной балки: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 xml:space="preserve"> гл. б.</w:t>
      </w:r>
      <w:r w:rsidRPr="009026F3">
        <w:rPr>
          <w:sz w:val="24"/>
          <w:szCs w:val="24"/>
        </w:rPr>
        <w:t xml:space="preserve"> = 600 (мм) – кратно 100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Ширина главной балки: </w:t>
      </w:r>
      <w:r w:rsidRPr="009026F3">
        <w:rPr>
          <w:position w:val="-28"/>
          <w:sz w:val="24"/>
          <w:szCs w:val="24"/>
        </w:rPr>
        <w:object w:dxaOrig="3280" w:dyaOrig="680">
          <v:shape id="_x0000_i2858" type="#_x0000_t75" style="width:164.25pt;height:33.75pt" o:ole="" fillcolor="window">
            <v:imagedata r:id="rId10" o:title=""/>
          </v:shape>
          <o:OLEObject Type="Embed" ProgID="Equation.3" ShapeID="_x0000_i2858" DrawAspect="Content" ObjectID="_1676663469" r:id="rId11"/>
        </w:objec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ширину главной балки: </w:t>
      </w: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</w:rPr>
        <w:t xml:space="preserve"> = 250 (мм).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</w:p>
    <w:p w:rsidR="00E101B7" w:rsidRPr="009026F3" w:rsidRDefault="00E101B7" w:rsidP="00B54D38">
      <w:pPr>
        <w:numPr>
          <w:ilvl w:val="0"/>
          <w:numId w:val="6"/>
        </w:numPr>
        <w:spacing w:after="0" w:line="276" w:lineRule="auto"/>
        <w:rPr>
          <w:i/>
          <w:sz w:val="24"/>
          <w:szCs w:val="24"/>
          <w:u w:val="single"/>
        </w:rPr>
      </w:pPr>
      <w:r w:rsidRPr="009026F3">
        <w:rPr>
          <w:i/>
          <w:sz w:val="24"/>
          <w:szCs w:val="24"/>
          <w:u w:val="single"/>
        </w:rPr>
        <w:t>Второстепенная балка: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На 5,8 (м)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Высота второстепенной балки: </w:t>
      </w:r>
      <w:r w:rsidRPr="009026F3">
        <w:rPr>
          <w:position w:val="-28"/>
          <w:sz w:val="24"/>
          <w:szCs w:val="24"/>
        </w:rPr>
        <w:object w:dxaOrig="4740" w:dyaOrig="680">
          <v:shape id="_x0000_i2859" type="#_x0000_t75" style="width:237pt;height:33.75pt" o:ole="" fillcolor="window">
            <v:imagedata r:id="rId12" o:title=""/>
          </v:shape>
          <o:OLEObject Type="Embed" ProgID="Equation.3" ShapeID="_x0000_i2859" DrawAspect="Content" ObjectID="_1676663470" r:id="rId13"/>
        </w:objec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высоту второстепенной балки: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 xml:space="preserve"> вт. б.</w:t>
      </w:r>
      <w:r w:rsidRPr="009026F3">
        <w:rPr>
          <w:sz w:val="24"/>
          <w:szCs w:val="24"/>
        </w:rPr>
        <w:t xml:space="preserve"> = 450 (мм) – кратно 50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Ширина второстепенной балки:</w:t>
      </w:r>
      <w:r w:rsidRPr="009026F3">
        <w:rPr>
          <w:position w:val="-28"/>
          <w:sz w:val="24"/>
          <w:szCs w:val="24"/>
        </w:rPr>
        <w:object w:dxaOrig="3820" w:dyaOrig="680">
          <v:shape id="_x0000_i2860" type="#_x0000_t75" style="width:191.25pt;height:33.75pt" o:ole="" fillcolor="window">
            <v:imagedata r:id="rId14" o:title=""/>
          </v:shape>
          <o:OLEObject Type="Embed" ProgID="Equation.3" ShapeID="_x0000_i2860" DrawAspect="Content" ObjectID="_1676663471" r:id="rId15"/>
        </w:objec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ширину второстепенной балки: </w:t>
      </w: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  <w:vertAlign w:val="subscript"/>
        </w:rPr>
        <w:t xml:space="preserve"> вт. б.</w:t>
      </w:r>
      <w:r w:rsidRPr="009026F3">
        <w:rPr>
          <w:sz w:val="24"/>
          <w:szCs w:val="24"/>
        </w:rPr>
        <w:t xml:space="preserve"> = 200 (мм).</w:t>
      </w:r>
    </w:p>
    <w:p w:rsidR="00E101B7" w:rsidRPr="009026F3" w:rsidRDefault="00E101B7" w:rsidP="00B54D38">
      <w:pPr>
        <w:spacing w:after="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noProof/>
          <w:sz w:val="24"/>
          <w:szCs w:val="24"/>
        </w:rPr>
        <w:drawing>
          <wp:inline distT="0" distB="0" distL="0" distR="0" wp14:anchorId="4E77DBEE" wp14:editId="673D0EF4">
            <wp:extent cx="3199765" cy="2124988"/>
            <wp:effectExtent l="0" t="0" r="63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0" cy="21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bookmarkStart w:id="15" w:name="_Toc11719491"/>
      <w:r w:rsidRPr="009026F3">
        <w:rPr>
          <w:sz w:val="24"/>
          <w:szCs w:val="24"/>
        </w:rPr>
        <w:t>Рис. 1- Конструкция пола</w:t>
      </w:r>
    </w:p>
    <w:p w:rsidR="00E101B7" w:rsidRPr="00C90339" w:rsidRDefault="00E101B7" w:rsidP="00C90339">
      <w:pPr>
        <w:pStyle w:val="16"/>
        <w:rPr>
          <w:rFonts w:eastAsia="SimSun"/>
        </w:rPr>
      </w:pPr>
      <w:r w:rsidRPr="009026F3">
        <w:rPr>
          <w:rFonts w:eastAsia="SimSun"/>
          <w:u w:val="single"/>
        </w:rPr>
        <w:br w:type="page"/>
      </w:r>
      <w:bookmarkStart w:id="16" w:name="_Toc66035818"/>
      <w:r w:rsidR="00C90339" w:rsidRPr="00C90339">
        <w:rPr>
          <w:rFonts w:eastAsia="SimSun"/>
        </w:rPr>
        <w:lastRenderedPageBreak/>
        <w:t xml:space="preserve">2. </w:t>
      </w:r>
      <w:r w:rsidRPr="00C90339">
        <w:rPr>
          <w:rFonts w:eastAsia="SimSun"/>
        </w:rPr>
        <w:t>Расчет</w:t>
      </w:r>
      <w:r w:rsidRPr="009026F3">
        <w:rPr>
          <w:rFonts w:eastAsia="SimSun"/>
        </w:rPr>
        <w:t xml:space="preserve"> и конструирование плиты</w:t>
      </w:r>
      <w:bookmarkEnd w:id="16"/>
    </w:p>
    <w:p w:rsidR="00E101B7" w:rsidRPr="00C90339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t xml:space="preserve">  </w:t>
      </w:r>
      <w:bookmarkStart w:id="17" w:name="_Toc66035819"/>
      <w:r w:rsidRPr="009026F3">
        <w:rPr>
          <w:rFonts w:eastAsia="SimSun"/>
        </w:rPr>
        <w:t>2.1 Конструкция плиты</w:t>
      </w:r>
      <w:bookmarkEnd w:id="17"/>
    </w:p>
    <w:p w:rsidR="00E101B7" w:rsidRPr="009026F3" w:rsidRDefault="00E101B7" w:rsidP="00E101B7">
      <w:pPr>
        <w:spacing w:line="276" w:lineRule="auto"/>
        <w:ind w:firstLine="114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а)</w:t>
      </w:r>
      <w:r w:rsidRPr="009026F3">
        <w:rPr>
          <w:rFonts w:eastAsia="SimSun"/>
          <w:position w:val="-24"/>
          <w:sz w:val="24"/>
          <w:szCs w:val="24"/>
        </w:rPr>
        <w:object w:dxaOrig="5820" w:dyaOrig="639">
          <v:shape id="_x0000_i2861" type="#_x0000_t75" style="width:312pt;height:34.5pt" o:ole="">
            <v:imagedata r:id="rId17" o:title=""/>
          </v:shape>
          <o:OLEObject Type="Embed" ProgID="Equation.3" ShapeID="_x0000_i2861" DrawAspect="Content" ObjectID="_1676663472" r:id="rId18"/>
        </w:object>
      </w:r>
    </w:p>
    <w:p w:rsidR="00E101B7" w:rsidRPr="009026F3" w:rsidRDefault="00E101B7" w:rsidP="00C90339">
      <w:pPr>
        <w:spacing w:line="276" w:lineRule="auto"/>
        <w:ind w:firstLine="114"/>
        <w:jc w:val="both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б) </w:t>
      </w:r>
      <w:r w:rsidRPr="009026F3">
        <w:rPr>
          <w:rFonts w:eastAsia="SimSun"/>
          <w:position w:val="-12"/>
          <w:sz w:val="24"/>
          <w:szCs w:val="24"/>
        </w:rPr>
        <w:object w:dxaOrig="3840" w:dyaOrig="360">
          <v:shape id="_x0000_i2862" type="#_x0000_t75" style="width:205.5pt;height:19.5pt" o:ole="">
            <v:imagedata r:id="rId19" o:title=""/>
          </v:shape>
          <o:OLEObject Type="Embed" ProgID="Equation.3" ShapeID="_x0000_i2862" DrawAspect="Content" ObjectID="_1676663473" r:id="rId20"/>
        </w:object>
      </w:r>
      <w:bookmarkEnd w:id="15"/>
    </w:p>
    <w:p w:rsidR="00E101B7" w:rsidRPr="00D34AC2" w:rsidRDefault="00E101B7" w:rsidP="00BB770C">
      <w:pPr>
        <w:spacing w:line="276" w:lineRule="auto"/>
        <w:ind w:firstLine="114"/>
        <w:jc w:val="both"/>
        <w:rPr>
          <w:rFonts w:eastAsia="SimSun"/>
          <w:sz w:val="24"/>
          <w:szCs w:val="24"/>
          <w:lang w:val="en-US"/>
        </w:rPr>
      </w:pPr>
      <w:r w:rsidRPr="009026F3">
        <w:rPr>
          <w:rFonts w:eastAsia="SimSun"/>
          <w:sz w:val="24"/>
          <w:szCs w:val="24"/>
        </w:rPr>
        <w:t xml:space="preserve">      </w:t>
      </w:r>
      <w:r w:rsidR="00BB770C">
        <w:rPr>
          <w:rFonts w:eastAsia="SimSun"/>
          <w:noProof/>
          <w:sz w:val="24"/>
          <w:szCs w:val="24"/>
          <w:lang w:eastAsia="ru-RU"/>
        </w:rPr>
        <w:drawing>
          <wp:inline distT="0" distB="0" distL="0" distR="0">
            <wp:extent cx="4267796" cy="219105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жб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C90339">
      <w:pPr>
        <w:tabs>
          <w:tab w:val="left" w:pos="6615"/>
        </w:tabs>
        <w:spacing w:line="276" w:lineRule="auto"/>
        <w:ind w:firstLine="114"/>
        <w:jc w:val="center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</w:t>
      </w:r>
      <w:bookmarkStart w:id="18" w:name="_Toc11719492"/>
      <w:r w:rsidR="00C90339">
        <w:rPr>
          <w:rFonts w:eastAsia="SimSun"/>
          <w:sz w:val="24"/>
          <w:szCs w:val="24"/>
        </w:rPr>
        <w:t>.2 - Конструктивная схема плиты</w:t>
      </w:r>
    </w:p>
    <w:p w:rsidR="00E101B7" w:rsidRPr="009026F3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t xml:space="preserve">  </w:t>
      </w:r>
      <w:bookmarkStart w:id="19" w:name="_Toc66035820"/>
      <w:r w:rsidRPr="009026F3">
        <w:rPr>
          <w:rFonts w:eastAsia="SimSun"/>
        </w:rPr>
        <w:t>2.2. Сбор нагрузок</w:t>
      </w:r>
      <w:bookmarkEnd w:id="19"/>
    </w:p>
    <w:p w:rsidR="00E101B7" w:rsidRPr="00B54D38" w:rsidRDefault="00E101B7" w:rsidP="00B54D38">
      <w:pPr>
        <w:rPr>
          <w:sz w:val="24"/>
        </w:rPr>
      </w:pPr>
      <w:r w:rsidRPr="00B54D38">
        <w:rPr>
          <w:sz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E101B7" w:rsidRPr="009026F3" w:rsidTr="00E101B7">
        <w:trPr>
          <w:trHeight w:val="950"/>
        </w:trPr>
        <w:tc>
          <w:tcPr>
            <w:tcW w:w="393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Материал слоя, толщина, 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vertAlign w:val="superscript"/>
              </w:rPr>
            </w:pPr>
            <w:r w:rsidRPr="009026F3">
              <w:rPr>
                <w:rFonts w:eastAsia="SimSun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Коэффициент, </w:t>
            </w:r>
            <w:r w:rsidRPr="009026F3">
              <w:rPr>
                <w:rFonts w:eastAsia="SimSun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Расчётная нагрузка,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vertAlign w:val="superscript"/>
              </w:rPr>
            </w:pPr>
            <w:r w:rsidRPr="009026F3">
              <w:rPr>
                <w:rFonts w:eastAsia="SimSun"/>
                <w:sz w:val="24"/>
                <w:szCs w:val="24"/>
              </w:rPr>
              <w:t>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eastAsia="SimSun"/>
                <w:i/>
                <w:sz w:val="24"/>
                <w:szCs w:val="24"/>
              </w:rPr>
            </w:pPr>
            <w:r w:rsidRPr="009026F3">
              <w:rPr>
                <w:rFonts w:eastAsia="SimSun"/>
                <w:i/>
                <w:sz w:val="24"/>
                <w:szCs w:val="24"/>
              </w:rPr>
              <w:t>Постоянная нагрузка</w:t>
            </w:r>
            <w:r w:rsidRPr="009026F3">
              <w:rPr>
                <w:rFonts w:eastAsia="SimSun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  <w:u w:val="single"/>
              </w:rPr>
            </w:pP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Керамические плитки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ρ = 1100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=13 (мм).</w:t>
            </w:r>
          </w:p>
          <w:p w:rsidR="00E101B7" w:rsidRPr="009026F3" w:rsidRDefault="00E101B7" w:rsidP="00E101B7">
            <w:p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1100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0,013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140,3(Н/м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168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Цементно-песчаный раствор: 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ρ = 1800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=17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i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1800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0,017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300(Н/м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390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lastRenderedPageBreak/>
              <w:t>Бетон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  <w:lang w:val="en-US"/>
              </w:rPr>
              <w:t>ρ</w:t>
            </w:r>
            <w:r w:rsidRPr="009026F3">
              <w:rPr>
                <w:rFonts w:eastAsia="SimSun"/>
                <w:sz w:val="24"/>
                <w:szCs w:val="24"/>
              </w:rPr>
              <w:t xml:space="preserve"> = 2400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 50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i/>
                <w:sz w:val="24"/>
                <w:szCs w:val="24"/>
                <w:u w:val="single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2400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0,05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 = 1177,2(Н/м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1530</w:t>
            </w:r>
          </w:p>
        </w:tc>
      </w:tr>
      <w:tr w:rsidR="00E101B7" w:rsidRPr="009026F3" w:rsidTr="00E101B7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Плита перекрытия: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  <w:lang w:val="en-US"/>
              </w:rPr>
              <w:t>ρ</w:t>
            </w:r>
            <w:r w:rsidRPr="009026F3">
              <w:rPr>
                <w:rFonts w:eastAsia="SimSun"/>
                <w:sz w:val="24"/>
                <w:szCs w:val="24"/>
              </w:rPr>
              <w:t xml:space="preserve"> = 2500 (кг/м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eastAsia="SimSun"/>
                <w:sz w:val="24"/>
                <w:szCs w:val="24"/>
              </w:rPr>
              <w:t xml:space="preserve">); </w:t>
            </w:r>
            <w:r w:rsidRPr="009026F3">
              <w:rPr>
                <w:rFonts w:eastAsia="SimSun"/>
                <w:sz w:val="24"/>
                <w:szCs w:val="24"/>
              </w:rPr>
              <w:sym w:font="Symbol" w:char="F064"/>
            </w:r>
            <w:r w:rsidRPr="009026F3">
              <w:rPr>
                <w:rFonts w:eastAsia="SimSun"/>
                <w:sz w:val="24"/>
                <w:szCs w:val="24"/>
              </w:rPr>
              <w:t xml:space="preserve"> = 70 (мм).</w:t>
            </w:r>
          </w:p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 xml:space="preserve">      2500 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0,07</w:t>
            </w:r>
            <w:r w:rsidRPr="009026F3">
              <w:rPr>
                <w:rFonts w:eastAsia="SimSun"/>
                <w:sz w:val="24"/>
                <w:szCs w:val="24"/>
              </w:rPr>
              <w:sym w:font="Symbol" w:char="F0B4"/>
            </w:r>
            <w:r w:rsidRPr="009026F3">
              <w:rPr>
                <w:rFonts w:eastAsia="SimSun"/>
                <w:sz w:val="24"/>
                <w:szCs w:val="24"/>
              </w:rPr>
              <w:t xml:space="preserve"> 9,81= 1717(Н/м</w:t>
            </w:r>
            <w:r w:rsidRPr="009026F3">
              <w:rPr>
                <w:rFonts w:eastAsia="SimSun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eastAsia="SimSun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1717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1889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 xml:space="preserve">Постоянных нагрузок  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>
              <w:rPr>
                <w:rFonts w:eastAsia="SimSun"/>
                <w:sz w:val="24"/>
                <w:szCs w:val="24"/>
              </w:rPr>
              <w:t>=3975</w:t>
            </w:r>
          </w:p>
        </w:tc>
      </w:tr>
      <w:tr w:rsidR="00E101B7" w:rsidRPr="009026F3" w:rsidTr="00E101B7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E101B7" w:rsidRPr="009026F3" w:rsidRDefault="00E101B7" w:rsidP="00E101B7">
            <w:pPr>
              <w:numPr>
                <w:ilvl w:val="0"/>
                <w:numId w:val="10"/>
              </w:numPr>
              <w:spacing w:after="200" w:line="276" w:lineRule="auto"/>
              <w:outlineLvl w:val="0"/>
              <w:rPr>
                <w:rFonts w:eastAsia="SimSun"/>
                <w:i/>
                <w:sz w:val="24"/>
                <w:szCs w:val="24"/>
              </w:rPr>
            </w:pPr>
            <w:r w:rsidRPr="009026F3">
              <w:rPr>
                <w:rFonts w:eastAsia="SimSun"/>
                <w:i/>
                <w:sz w:val="24"/>
                <w:szCs w:val="24"/>
              </w:rPr>
              <w:t>Временная нагрузка:</w:t>
            </w:r>
          </w:p>
          <w:p w:rsidR="00E101B7" w:rsidRPr="009026F3" w:rsidRDefault="00E101B7" w:rsidP="00E101B7">
            <w:pPr>
              <w:spacing w:after="200"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jc w:val="center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t>17400</w:t>
            </w:r>
          </w:p>
        </w:tc>
      </w:tr>
      <w:tr w:rsidR="00E101B7" w:rsidRPr="009026F3" w:rsidTr="00E101B7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=17400</w:t>
            </w:r>
          </w:p>
        </w:tc>
      </w:tr>
      <w:tr w:rsidR="00E101B7" w:rsidRPr="009026F3" w:rsidTr="00E101B7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E101B7" w:rsidRPr="009026F3" w:rsidRDefault="00E101B7" w:rsidP="00E101B7">
            <w:pPr>
              <w:spacing w:line="276" w:lineRule="auto"/>
              <w:outlineLvl w:val="0"/>
              <w:rPr>
                <w:rFonts w:eastAsia="SimSun"/>
                <w:sz w:val="24"/>
                <w:szCs w:val="24"/>
              </w:rPr>
            </w:pPr>
            <w:r w:rsidRPr="009026F3">
              <w:rPr>
                <w:rFonts w:eastAsia="SimSun"/>
                <w:sz w:val="24"/>
                <w:szCs w:val="24"/>
              </w:rPr>
              <w:sym w:font="Symbol" w:char="F0E5"/>
            </w:r>
            <w:r w:rsidRPr="009026F3">
              <w:rPr>
                <w:rFonts w:eastAsia="SimSun"/>
                <w:sz w:val="24"/>
                <w:szCs w:val="24"/>
              </w:rPr>
              <w:t>=</w:t>
            </w:r>
            <w:r>
              <w:rPr>
                <w:rFonts w:eastAsia="SimSun"/>
                <w:sz w:val="24"/>
                <w:szCs w:val="24"/>
              </w:rPr>
              <w:t>21375</w:t>
            </w:r>
          </w:p>
        </w:tc>
      </w:tr>
    </w:tbl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u w:val="single"/>
        </w:rPr>
        <w:t xml:space="preserve">Расчетные </w:t>
      </w:r>
      <w:proofErr w:type="gramStart"/>
      <w:r w:rsidRPr="009026F3">
        <w:rPr>
          <w:rFonts w:eastAsia="SimSun"/>
          <w:sz w:val="24"/>
          <w:szCs w:val="24"/>
          <w:u w:val="single"/>
        </w:rPr>
        <w:t>нагрузки:</w:t>
      </w:r>
      <w:r w:rsidRPr="009026F3">
        <w:rPr>
          <w:rFonts w:eastAsia="SimSun"/>
          <w:sz w:val="24"/>
          <w:szCs w:val="24"/>
        </w:rPr>
        <w:t xml:space="preserve">  постоянная</w:t>
      </w:r>
      <w:proofErr w:type="gramEnd"/>
      <w:r w:rsidRPr="009026F3">
        <w:rPr>
          <w:rFonts w:eastAsia="SimSun"/>
          <w:sz w:val="24"/>
          <w:szCs w:val="24"/>
        </w:rPr>
        <w:t xml:space="preserve"> </w:t>
      </w:r>
      <w:r w:rsidRPr="009026F3">
        <w:rPr>
          <w:rFonts w:eastAsia="SimSun"/>
          <w:sz w:val="24"/>
          <w:szCs w:val="24"/>
          <w:lang w:val="en-US"/>
        </w:rPr>
        <w:t>q</w:t>
      </w:r>
      <w:r w:rsidRPr="009026F3">
        <w:rPr>
          <w:rFonts w:eastAsia="SimSun"/>
          <w:sz w:val="24"/>
          <w:szCs w:val="24"/>
        </w:rPr>
        <w:t xml:space="preserve"> = </w:t>
      </w:r>
      <w:r>
        <w:rPr>
          <w:rFonts w:eastAsia="SimSun"/>
          <w:sz w:val="24"/>
          <w:szCs w:val="24"/>
        </w:rPr>
        <w:t>3975</w:t>
      </w:r>
      <w:r w:rsidRPr="009026F3">
        <w:rPr>
          <w:rFonts w:eastAsia="SimSun"/>
          <w:sz w:val="24"/>
          <w:szCs w:val="24"/>
        </w:rPr>
        <w:t xml:space="preserve"> (Н/м).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                                     </w:t>
      </w:r>
      <w:proofErr w:type="gramStart"/>
      <w:r w:rsidRPr="009026F3">
        <w:rPr>
          <w:rFonts w:eastAsia="SimSun"/>
          <w:sz w:val="24"/>
          <w:szCs w:val="24"/>
        </w:rPr>
        <w:t xml:space="preserve">временная  </w:t>
      </w:r>
      <w:r w:rsidRPr="009026F3">
        <w:rPr>
          <w:rFonts w:eastAsia="SimSun"/>
          <w:sz w:val="24"/>
          <w:szCs w:val="24"/>
          <w:lang w:val="en-US"/>
        </w:rPr>
        <w:t>v</w:t>
      </w:r>
      <w:proofErr w:type="gramEnd"/>
      <w:r w:rsidRPr="009026F3">
        <w:rPr>
          <w:rFonts w:eastAsia="SimSun"/>
          <w:sz w:val="24"/>
          <w:szCs w:val="24"/>
        </w:rPr>
        <w:t xml:space="preserve"> =17400 (Н/м). 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u w:val="single"/>
        </w:rPr>
        <w:t xml:space="preserve">Сумма </w:t>
      </w:r>
      <w:proofErr w:type="gramStart"/>
      <w:r w:rsidRPr="009026F3">
        <w:rPr>
          <w:rFonts w:eastAsia="SimSun"/>
          <w:sz w:val="24"/>
          <w:szCs w:val="24"/>
          <w:u w:val="single"/>
        </w:rPr>
        <w:t>нагрузок:</w:t>
      </w:r>
      <w:r w:rsidRPr="009026F3">
        <w:rPr>
          <w:rFonts w:eastAsia="SimSun"/>
          <w:sz w:val="24"/>
          <w:szCs w:val="24"/>
        </w:rPr>
        <w:t xml:space="preserve">   </w:t>
      </w:r>
      <w:proofErr w:type="gramEnd"/>
      <w:r w:rsidRPr="009026F3">
        <w:rPr>
          <w:rFonts w:eastAsia="SimSun"/>
          <w:sz w:val="24"/>
          <w:szCs w:val="24"/>
        </w:rPr>
        <w:t xml:space="preserve">   </w:t>
      </w:r>
      <w:r>
        <w:rPr>
          <w:rFonts w:eastAsia="SimSun"/>
          <w:sz w:val="24"/>
          <w:szCs w:val="24"/>
        </w:rPr>
        <w:t>3975+17400=21375</w:t>
      </w:r>
      <w:r w:rsidRPr="009026F3">
        <w:rPr>
          <w:rFonts w:eastAsia="SimSun"/>
          <w:sz w:val="24"/>
          <w:szCs w:val="24"/>
        </w:rPr>
        <w:t xml:space="preserve"> (Н/м). </w:t>
      </w:r>
    </w:p>
    <w:bookmarkStart w:id="20" w:name="_MON_1017415889"/>
    <w:bookmarkEnd w:id="20"/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sz w:val="24"/>
          <w:szCs w:val="24"/>
          <w:lang w:val="en-US"/>
        </w:rPr>
        <w:object w:dxaOrig="5671" w:dyaOrig="3715">
          <v:shape id="_x0000_i2863" type="#_x0000_t75" style="width:367.5pt;height:233.25pt" o:ole="" fillcolor="window">
            <v:imagedata r:id="rId22" o:title="" grayscale="t" bilevel="t"/>
          </v:shape>
          <o:OLEObject Type="Embed" ProgID="Word.Picture.8" ShapeID="_x0000_i2863" DrawAspect="Content" ObjectID="_1676663474" r:id="rId23"/>
        </w:objec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1F29" wp14:editId="1BB034C6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Pr="00AC15B6" w:rsidRDefault="001242C0" w:rsidP="00E101B7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81F29" id="_x0000_t202" coordsize="21600,21600" o:spt="202" path="m,l,21600r21600,l21600,xe">
                <v:stroke joinstyle="miter"/>
                <v:path gradientshapeok="t" o:connecttype="rect"/>
              </v:shapetype>
              <v:shape id="Надпись 125" o:spid="_x0000_s1026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x2yAIAALM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" filled="f" stroked="f">
                <v:textbox inset="0,0,0,0">
                  <w:txbxContent>
                    <w:p w:rsidR="001242C0" w:rsidRPr="00AC15B6" w:rsidRDefault="001242C0" w:rsidP="00E101B7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01B7" w:rsidRPr="009026F3" w:rsidRDefault="00E101B7" w:rsidP="00E101B7">
      <w:pPr>
        <w:spacing w:line="276" w:lineRule="auto"/>
        <w:jc w:val="center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Рис. 3 - Расчетная схема плиты</w:t>
      </w: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 xml:space="preserve">                                                        </w: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</w:p>
    <w:p w:rsidR="00E101B7" w:rsidRPr="009026F3" w:rsidRDefault="00E101B7" w:rsidP="00C90339">
      <w:pPr>
        <w:pStyle w:val="2"/>
        <w:rPr>
          <w:rFonts w:eastAsia="SimSun"/>
        </w:rPr>
      </w:pPr>
      <w:r w:rsidRPr="009026F3">
        <w:rPr>
          <w:rFonts w:eastAsia="SimSun"/>
        </w:rPr>
        <w:lastRenderedPageBreak/>
        <w:t xml:space="preserve"> </w:t>
      </w:r>
      <w:bookmarkStart w:id="21" w:name="_Toc66035821"/>
      <w:r w:rsidRPr="009026F3">
        <w:rPr>
          <w:rFonts w:eastAsia="SimSun"/>
        </w:rPr>
        <w:t>2.3. Статический расчёт плиты</w:t>
      </w:r>
      <w:bookmarkEnd w:id="21"/>
    </w:p>
    <w:p w:rsidR="00E101B7" w:rsidRPr="009026F3" w:rsidRDefault="00B54D38" w:rsidP="00B54D38">
      <w:r>
        <w:t xml:space="preserve"> </w:t>
      </w:r>
      <w:r w:rsidR="00E101B7" w:rsidRPr="009026F3">
        <w:object w:dxaOrig="4280" w:dyaOrig="680">
          <v:shape id="_x0000_i2864" type="#_x0000_t75" style="width:229.5pt;height:36.75pt" o:ole="" fillcolor="window">
            <v:imagedata r:id="rId24" o:title=""/>
          </v:shape>
          <o:OLEObject Type="Embed" ProgID="Equation.3" ShapeID="_x0000_i2864" DrawAspect="Content" ObjectID="_1676663475" r:id="rId25"/>
        </w:objec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position w:val="-24"/>
          <w:sz w:val="24"/>
          <w:szCs w:val="24"/>
        </w:rPr>
        <w:object w:dxaOrig="4700" w:dyaOrig="680">
          <v:shape id="_x0000_i2865" type="#_x0000_t75" style="width:254.25pt;height:36.75pt" o:ole="" fillcolor="window">
            <v:imagedata r:id="rId26" o:title=""/>
          </v:shape>
          <o:OLEObject Type="Embed" ProgID="Equation.3" ShapeID="_x0000_i2865" DrawAspect="Content" ObjectID="_1676663476" r:id="rId27"/>
        </w:object>
      </w:r>
    </w:p>
    <w:p w:rsidR="00E101B7" w:rsidRPr="009026F3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position w:val="-24"/>
          <w:sz w:val="24"/>
          <w:szCs w:val="24"/>
        </w:rPr>
        <w:object w:dxaOrig="6000" w:dyaOrig="660">
          <v:shape id="_x0000_i2866" type="#_x0000_t75" style="width:330pt;height:36.75pt" o:ole="" fillcolor="window">
            <v:imagedata r:id="rId28" o:title=""/>
          </v:shape>
          <o:OLEObject Type="Embed" ProgID="Equation.3" ShapeID="_x0000_i2866" DrawAspect="Content" ObjectID="_1676663477" r:id="rId29"/>
        </w:object>
      </w:r>
      <w:r w:rsidRPr="009026F3">
        <w:rPr>
          <w:rFonts w:eastAsia="SimSun"/>
          <w:position w:val="-24"/>
          <w:sz w:val="24"/>
          <w:szCs w:val="24"/>
        </w:rPr>
        <w:object w:dxaOrig="5280" w:dyaOrig="680">
          <v:shape id="_x0000_i2867" type="#_x0000_t75" style="width:284.25pt;height:36.75pt" o:ole="" fillcolor="window">
            <v:imagedata r:id="rId30" o:title=""/>
          </v:shape>
          <o:OLEObject Type="Embed" ProgID="Equation.3" ShapeID="_x0000_i2867" DrawAspect="Content" ObjectID="_1676663478" r:id="rId31"/>
        </w:object>
      </w:r>
    </w:p>
    <w:bookmarkStart w:id="22" w:name="_MON_1017423175"/>
    <w:bookmarkStart w:id="23" w:name="_MON_1017424101"/>
    <w:bookmarkStart w:id="24" w:name="_MON_1017425550"/>
    <w:bookmarkStart w:id="25" w:name="_MON_1017426174"/>
    <w:bookmarkStart w:id="26" w:name="_MON_1017427757"/>
    <w:bookmarkStart w:id="27" w:name="_MON_1017485516"/>
    <w:bookmarkStart w:id="28" w:name="_MON_1017494513"/>
    <w:bookmarkStart w:id="29" w:name="_MON_1017665611"/>
    <w:bookmarkStart w:id="30" w:name="_MON_1017680367"/>
    <w:bookmarkStart w:id="31" w:name="_MON_1147112243"/>
    <w:bookmarkStart w:id="32" w:name="_MON_1017420605"/>
    <w:bookmarkStart w:id="33" w:name="_MON_1017420770"/>
    <w:bookmarkStart w:id="34" w:name="_MON_1488105965"/>
    <w:bookmarkStart w:id="35" w:name="_MON_1488106015"/>
    <w:bookmarkStart w:id="36" w:name="_MON_1488109627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Start w:id="37" w:name="_MON_1488109696"/>
    <w:bookmarkEnd w:id="37"/>
    <w:p w:rsidR="00E101B7" w:rsidRPr="007F52F2" w:rsidRDefault="00E101B7" w:rsidP="00E101B7">
      <w:pPr>
        <w:spacing w:line="276" w:lineRule="auto"/>
        <w:outlineLvl w:val="0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  <w:lang w:val="en-US"/>
        </w:rPr>
        <w:object w:dxaOrig="5102" w:dyaOrig="3715">
          <v:shape id="_x0000_i2868" type="#_x0000_t75" style="width:321pt;height:225.75pt" o:ole="" fillcolor="window">
            <v:imagedata r:id="rId32" o:title="" grayscale="t" bilevel="t"/>
          </v:shape>
          <o:OLEObject Type="Embed" ProgID="Word.Picture.8" ShapeID="_x0000_i2868" DrawAspect="Content" ObjectID="_1676663479" r:id="rId33"/>
        </w:object>
      </w:r>
      <w:r w:rsidRPr="009026F3">
        <w:rPr>
          <w:rFonts w:eastAsia="SimSun"/>
          <w:sz w:val="24"/>
          <w:szCs w:val="24"/>
        </w:rPr>
        <w:t xml:space="preserve">                                     </w:t>
      </w:r>
      <w:bookmarkEnd w:id="18"/>
    </w:p>
    <w:p w:rsidR="00E101B7" w:rsidRPr="009026F3" w:rsidRDefault="00E101B7" w:rsidP="00E101B7">
      <w:pPr>
        <w:spacing w:after="200" w:line="276" w:lineRule="auto"/>
        <w:jc w:val="center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Рис.4 - Эпюра моментов</w:t>
      </w:r>
    </w:p>
    <w:p w:rsidR="00E101B7" w:rsidRPr="009026F3" w:rsidRDefault="00E101B7" w:rsidP="00C90339">
      <w:pPr>
        <w:pStyle w:val="2"/>
        <w:rPr>
          <w:rFonts w:eastAsia="Calibri"/>
        </w:rPr>
      </w:pPr>
      <w:r w:rsidRPr="009026F3">
        <w:rPr>
          <w:rFonts w:eastAsia="Calibri"/>
        </w:rPr>
        <w:t xml:space="preserve">  </w:t>
      </w:r>
      <w:bookmarkStart w:id="38" w:name="_Toc66035822"/>
      <w:r w:rsidRPr="009026F3">
        <w:rPr>
          <w:rFonts w:eastAsia="Calibri"/>
        </w:rPr>
        <w:t>2.4. Конструктивный расчёт плиты</w:t>
      </w:r>
      <w:bookmarkEnd w:id="38"/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Класс бетона В25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Расчётное сопротивление бетона: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14,5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Растяжение осевое: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proofErr w:type="spellStart"/>
      <w:r w:rsidRPr="009026F3">
        <w:rPr>
          <w:rFonts w:eastAsia="Calibri"/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1,05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Коэффициент условий работы бетона: </w:t>
      </w:r>
      <w:r w:rsidRPr="009026F3">
        <w:rPr>
          <w:rFonts w:eastAsia="Calibri"/>
          <w:sz w:val="24"/>
          <w:szCs w:val="24"/>
          <w:lang w:val="en-US"/>
        </w:rPr>
        <w:sym w:font="Symbol" w:char="F067"/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 xml:space="preserve">= 0,9, </w:t>
      </w:r>
      <w:r w:rsidRPr="009026F3">
        <w:rPr>
          <w:rFonts w:eastAsia="Calibri"/>
          <w:sz w:val="24"/>
          <w:szCs w:val="24"/>
          <w:lang w:val="en-US"/>
        </w:rPr>
        <w:t>E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30·10</w:t>
      </w:r>
      <w:r w:rsidRPr="009026F3">
        <w:rPr>
          <w:rFonts w:eastAsia="Calibri"/>
          <w:sz w:val="24"/>
          <w:szCs w:val="24"/>
          <w:vertAlign w:val="superscript"/>
        </w:rPr>
        <w:t>3</w:t>
      </w:r>
      <w:r w:rsidRPr="009026F3">
        <w:rPr>
          <w:rFonts w:eastAsia="Calibri"/>
          <w:sz w:val="24"/>
          <w:szCs w:val="24"/>
        </w:rPr>
        <w:t xml:space="preserve"> (</w:t>
      </w:r>
      <w:r w:rsidRPr="009026F3">
        <w:rPr>
          <w:rFonts w:eastAsia="Calibri"/>
          <w:sz w:val="24"/>
          <w:szCs w:val="24"/>
          <w:lang w:val="en-US"/>
        </w:rPr>
        <w:t>M</w:t>
      </w:r>
      <w:r w:rsidRPr="009026F3">
        <w:rPr>
          <w:rFonts w:eastAsia="Calibri"/>
          <w:sz w:val="24"/>
          <w:szCs w:val="24"/>
        </w:rPr>
        <w:t>Па). (прил. 3,4,5)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bookmarkStart w:id="39" w:name="_MON_1017427774"/>
      <w:bookmarkStart w:id="40" w:name="_MON_1017427918"/>
      <w:bookmarkStart w:id="41" w:name="_MON_1017426886"/>
      <w:bookmarkStart w:id="42" w:name="_MON_1017426922"/>
      <w:bookmarkStart w:id="43" w:name="_MON_1017427744"/>
      <w:bookmarkEnd w:id="39"/>
      <w:bookmarkEnd w:id="40"/>
      <w:bookmarkEnd w:id="41"/>
      <w:bookmarkEnd w:id="42"/>
      <w:bookmarkEnd w:id="43"/>
      <w:r w:rsidRPr="009026F3">
        <w:rPr>
          <w:rFonts w:eastAsia="Calibri"/>
          <w:noProof/>
          <w:sz w:val="24"/>
          <w:szCs w:val="24"/>
        </w:rPr>
        <mc:AlternateContent>
          <mc:Choice Requires="wpc">
            <w:drawing>
              <wp:inline distT="0" distB="0" distL="0" distR="0" wp14:anchorId="51E55157" wp14:editId="656E6666">
                <wp:extent cx="5172075" cy="923925"/>
                <wp:effectExtent l="0" t="0" r="0" b="9525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2C0" w:rsidRDefault="001242C0" w:rsidP="00E101B7"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63373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2C0" w:rsidRDefault="001242C0" w:rsidP="00E101B7">
                              <w:r>
                                <w:rPr>
                                  <w:lang w:val="en-US"/>
                                </w:rPr>
                                <w:t>b = 10</w:t>
                              </w:r>
                              <w: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2C0" w:rsidRDefault="001242C0" w:rsidP="00E101B7"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8953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2C0" w:rsidRDefault="001242C0" w:rsidP="00E101B7"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2C0" w:rsidRDefault="001242C0" w:rsidP="00E101B7"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55157" id="Полотно 50" o:spid="_x0000_s1027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">
                <v:shape id="_x0000_s1028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29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7" o:spid="_x0000_s1030" style="position:absolute;left:46993;top:2851;width:895;height:321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" filled="f" stroked="f">
                  <v:textbox style="mso-fit-shape-to-text:t" inset="0,0,0,0">
                    <w:txbxContent>
                      <w:p w:rsidR="001242C0" w:rsidRDefault="001242C0" w:rsidP="00E101B7"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31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rect id="Rectangle 29" o:spid="_x0000_s1032" style="position:absolute;left:23799;top:5975;width:6338;height:32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1242C0" w:rsidRDefault="001242C0" w:rsidP="00E101B7">
                        <w:r>
                          <w:rPr>
                            <w:lang w:val="en-US"/>
                          </w:rPr>
                          <w:t>b = 10</w:t>
                        </w:r>
                        <w:r>
                          <w:t>0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33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" strokeweight="1.8pt"/>
                <v:line id="Line 31" o:spid="_x0000_s1034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" strokeweight=".45pt"/>
                <v:line id="Line 32" o:spid="_x0000_s1035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3" o:spid="_x0000_s1036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4" o:spid="_x0000_s1037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" strokeweight=".45pt"/>
                <v:line id="Line 35" o:spid="_x0000_s1038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6" o:spid="_x0000_s1039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3qwAAAANsAAAAPAAAAZHJzL2Rvd25yZXYueG1sRE9Li8Iw&#10;EL4v+B/CCN40VRf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ebVN6sAAAADbAAAADwAAAAAA&#10;AAAAAAAAAAAHAgAAZHJzL2Rvd25yZXYueG1sUEsFBgAAAAADAAMAtwAAAPQCAAAAAA==&#10;" strokeweight=".45pt"/>
                <v:line id="Line 37" o:spid="_x0000_s1040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8" o:spid="_x0000_s1041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9" o:spid="_x0000_s1042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40" o:spid="_x0000_s1043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1" o:spid="_x0000_s1044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" strokeweight=".45pt"/>
                <v:line id="Line 42" o:spid="_x0000_s1045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3" o:spid="_x0000_s1046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" strokeweight=".45pt"/>
                <v:line id="Line 44" o:spid="_x0000_s1047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5" o:spid="_x0000_s1048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6" o:spid="_x0000_s1049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oval id="Oval 47" o:spid="_x0000_s1050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" strokeweight="2.7pt"/>
                <v:oval id="Oval 48" o:spid="_x0000_s1051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9" o:spid="_x0000_s1052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50" o:spid="_x0000_s1053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1" o:spid="_x0000_s1054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2" o:spid="_x0000_s1055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3" o:spid="_x0000_s1056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4" o:spid="_x0000_s1057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" strokeweight="2.7pt"/>
                <v:oval id="Oval 55" o:spid="_x0000_s1058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" strokeweight="2.7pt"/>
                <v:oval id="Oval 56" o:spid="_x0000_s1059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" strokeweight="2.7pt"/>
                <v:oval id="Oval 57" o:spid="_x0000_s1060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" strokeweight="2.7pt"/>
                <v:oval id="Oval 58" o:spid="_x0000_s1061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" strokeweight="2.7pt"/>
                <v:oval id="Oval 59" o:spid="_x0000_s1062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" strokeweight="2.7pt"/>
                <v:oval id="Oval 60" o:spid="_x0000_s1063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gt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Wz4En6AnP4DAAD//wMAUEsBAi0AFAAGAAgAAAAhANvh9svuAAAAhQEAABMAAAAAAAAAAAAAAAAA&#10;AAAAAFtDb250ZW50X1R5cGVzXS54bWxQSwECLQAUAAYACAAAACEAWvQsW78AAAAVAQAACwAAAAAA&#10;AAAAAAAAAAAfAQAAX3JlbHMvLnJlbHNQSwECLQAUAAYACAAAACEAxjh4LcAAAADbAAAADwAAAAAA&#10;AAAAAAAAAAAHAgAAZHJzL2Rvd25yZXYueG1sUEsFBgAAAAADAAMAtwAAAPQCAAAAAA==&#10;" strokeweight="2.7pt"/>
                <v:oval id="Oval 61" o:spid="_x0000_s1064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" strokeweight="2.7pt"/>
                <v:oval id="Oval 62" o:spid="_x0000_s1065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" strokeweight="2.7pt"/>
                <v:oval id="Oval 63" o:spid="_x0000_s1066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" strokeweight="2.7pt"/>
                <v:oval id="Oval 64" o:spid="_x0000_s1067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" strokeweight="2.7pt"/>
                <v:line id="Line 65" o:spid="_x0000_s1068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" strokeweight=".45pt"/>
                <v:rect id="Rectangle 66" o:spid="_x0000_s1069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rect id="Rectangle 67" o:spid="_x0000_s1070" style="position:absolute;left:1381;top:4041;width:1441;height:290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" filled="f" stroked="f">
                  <v:textbox style="mso-fit-shape-to-text:t" inset="0,0,0,0">
                    <w:txbxContent>
                      <w:p w:rsidR="001242C0" w:rsidRDefault="001242C0" w:rsidP="00E101B7"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71" style="position:absolute;left:2270;top:2295;width:895;height:321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" filled="f" stroked="f">
                  <v:textbox style="mso-fit-shape-to-text:t" inset="0,0,0,0">
                    <w:txbxContent>
                      <w:p w:rsidR="001242C0" w:rsidRDefault="001242C0" w:rsidP="00E101B7"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72" style="position:absolute;left:1853;top:1573;width:1829;height:196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" filled="f" stroked="f">
                  <v:textbox style="mso-fit-shape-to-text:t" inset="0,0,0,0">
                    <w:txbxContent>
                      <w:p w:rsidR="001242C0" w:rsidRDefault="001242C0" w:rsidP="00E101B7"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101B7" w:rsidRPr="009026F3" w:rsidRDefault="00E101B7" w:rsidP="00E101B7">
      <w:pPr>
        <w:spacing w:after="200" w:line="276" w:lineRule="auto"/>
        <w:jc w:val="center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Рис.5 - Схема плиты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При дальнейших расчётах принимаем: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lastRenderedPageBreak/>
        <w:t xml:space="preserve">Расчётное сопротивление бетона: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13,05 (МПа).</w:t>
      </w:r>
    </w:p>
    <w:p w:rsidR="00E101B7" w:rsidRPr="009026F3" w:rsidRDefault="00E101B7" w:rsidP="00E101B7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Растяжение осевое: </w:t>
      </w:r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</w:rPr>
        <w:t xml:space="preserve"> </w:t>
      </w:r>
      <w:proofErr w:type="spellStart"/>
      <w:r w:rsidRPr="009026F3">
        <w:rPr>
          <w:rFonts w:eastAsia="Calibri"/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0,945 (МПа).</w:t>
      </w:r>
    </w:p>
    <w:p w:rsidR="00E101B7" w:rsidRPr="009026F3" w:rsidRDefault="00E101B7" w:rsidP="00A76A55">
      <w:pPr>
        <w:spacing w:after="200" w:line="276" w:lineRule="auto"/>
        <w:ind w:left="360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Коэффициент условий работы бетона: </w:t>
      </w:r>
      <w:r w:rsidRPr="009026F3">
        <w:rPr>
          <w:rFonts w:eastAsia="Calibri"/>
          <w:sz w:val="24"/>
          <w:szCs w:val="24"/>
          <w:lang w:val="en-US"/>
        </w:rPr>
        <w:t>E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  <w:lang w:val="en-US"/>
        </w:rPr>
        <w:t>b</w:t>
      </w:r>
      <w:r w:rsidRPr="009026F3">
        <w:rPr>
          <w:rFonts w:eastAsia="Calibri"/>
          <w:sz w:val="24"/>
          <w:szCs w:val="24"/>
          <w:vertAlign w:val="subscript"/>
        </w:rPr>
        <w:t xml:space="preserve"> </w:t>
      </w:r>
      <w:r w:rsidRPr="009026F3">
        <w:rPr>
          <w:rFonts w:eastAsia="Calibri"/>
          <w:sz w:val="24"/>
          <w:szCs w:val="24"/>
        </w:rPr>
        <w:t>= 27·10</w:t>
      </w:r>
      <w:r w:rsidRPr="009026F3">
        <w:rPr>
          <w:rFonts w:eastAsia="Calibri"/>
          <w:sz w:val="24"/>
          <w:szCs w:val="24"/>
          <w:vertAlign w:val="superscript"/>
        </w:rPr>
        <w:t>3</w:t>
      </w:r>
      <w:r w:rsidRPr="009026F3">
        <w:rPr>
          <w:rFonts w:eastAsia="Calibri"/>
          <w:sz w:val="24"/>
          <w:szCs w:val="24"/>
        </w:rPr>
        <w:t xml:space="preserve"> (</w:t>
      </w:r>
      <w:r w:rsidRPr="009026F3">
        <w:rPr>
          <w:rFonts w:eastAsia="Calibri"/>
          <w:sz w:val="24"/>
          <w:szCs w:val="24"/>
          <w:lang w:val="en-US"/>
        </w:rPr>
        <w:t>M</w:t>
      </w:r>
      <w:r w:rsidR="00A76A55">
        <w:rPr>
          <w:rFonts w:eastAsia="Calibri"/>
          <w:sz w:val="24"/>
          <w:szCs w:val="24"/>
        </w:rPr>
        <w:t>Па).</w:t>
      </w:r>
    </w:p>
    <w:p w:rsidR="00E101B7" w:rsidRPr="009026F3" w:rsidRDefault="00A76A55" w:rsidP="00E101B7">
      <w:pPr>
        <w:spacing w:line="276" w:lineRule="auto"/>
        <w:rPr>
          <w:sz w:val="24"/>
          <w:szCs w:val="24"/>
        </w:rPr>
      </w:pPr>
      <w:r w:rsidRPr="009026F3">
        <w:rPr>
          <w:rFonts w:eastAsia="SimSun"/>
          <w:position w:val="-32"/>
          <w:sz w:val="24"/>
          <w:szCs w:val="24"/>
        </w:rPr>
        <w:object w:dxaOrig="5960" w:dyaOrig="780">
          <v:shape id="_x0000_i2869" type="#_x0000_t75" style="width:291pt;height:38.25pt" o:ole="" fillcolor="window">
            <v:imagedata r:id="rId34" o:title=""/>
          </v:shape>
          <o:OLEObject Type="Embed" ProgID="Equation.3" ShapeID="_x0000_i2869" DrawAspect="Content" ObjectID="_1676663480" r:id="rId35"/>
        </w:objec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H</w:t>
      </w:r>
      <w:proofErr w:type="spellStart"/>
      <w:r w:rsidRPr="009026F3">
        <w:rPr>
          <w:rFonts w:eastAsia="Calibri"/>
          <w:sz w:val="24"/>
          <w:szCs w:val="24"/>
          <w:vertAlign w:val="superscript"/>
        </w:rPr>
        <w:t>тр</w:t>
      </w:r>
      <w:proofErr w:type="spellEnd"/>
      <w:r w:rsidRPr="009026F3">
        <w:rPr>
          <w:rFonts w:eastAsia="Calibri"/>
          <w:sz w:val="24"/>
          <w:szCs w:val="24"/>
        </w:rPr>
        <w:t xml:space="preserve"> =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  <w:vertAlign w:val="subscript"/>
        </w:rPr>
        <w:t>0</w:t>
      </w:r>
      <w:r w:rsidRPr="009026F3">
        <w:rPr>
          <w:rFonts w:eastAsia="Calibri"/>
          <w:sz w:val="24"/>
          <w:szCs w:val="24"/>
        </w:rPr>
        <w:t xml:space="preserve"> + </w:t>
      </w:r>
      <w:r w:rsidRPr="009026F3">
        <w:rPr>
          <w:rFonts w:eastAsia="Calibri"/>
          <w:sz w:val="24"/>
          <w:szCs w:val="24"/>
          <w:lang w:val="en-US"/>
        </w:rPr>
        <w:t>a</w:t>
      </w:r>
      <w:r w:rsidRPr="009026F3">
        <w:rPr>
          <w:rFonts w:eastAsia="Calibri"/>
          <w:sz w:val="24"/>
          <w:szCs w:val="24"/>
        </w:rPr>
        <w:t xml:space="preserve"> = 0,04 + 0,015 = 0,55 (м).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где а – защитный слой </w:t>
      </w:r>
      <w:r w:rsidRPr="009026F3">
        <w:rPr>
          <w:rFonts w:eastAsia="Calibri"/>
          <w:sz w:val="24"/>
          <w:szCs w:val="24"/>
        </w:rPr>
        <w:sym w:font="Symbol" w:char="F0BB"/>
      </w:r>
      <w:r w:rsidRPr="009026F3">
        <w:rPr>
          <w:rFonts w:eastAsia="Calibri"/>
          <w:sz w:val="24"/>
          <w:szCs w:val="24"/>
        </w:rPr>
        <w:t>1,5 (см).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>&gt;</w:t>
      </w:r>
      <w:r w:rsidRPr="009026F3">
        <w:rPr>
          <w:rFonts w:eastAsia="Calibri"/>
          <w:sz w:val="24"/>
          <w:szCs w:val="24"/>
          <w:lang w:val="en-US"/>
        </w:rPr>
        <w:t>H</w:t>
      </w:r>
      <w:proofErr w:type="spellStart"/>
      <w:r w:rsidRPr="009026F3">
        <w:rPr>
          <w:rFonts w:eastAsia="Calibri"/>
          <w:sz w:val="24"/>
          <w:szCs w:val="24"/>
          <w:vertAlign w:val="superscript"/>
        </w:rPr>
        <w:t>тр</w:t>
      </w:r>
      <w:proofErr w:type="spellEnd"/>
      <w:r w:rsidRPr="009026F3">
        <w:rPr>
          <w:rFonts w:eastAsia="Calibri"/>
          <w:sz w:val="24"/>
          <w:szCs w:val="24"/>
        </w:rPr>
        <w:t xml:space="preserve">-оставляем прежнюю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>=7 (см).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 xml:space="preserve">Принимаем: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 xml:space="preserve"> = 7 (см), </w:t>
      </w:r>
      <w:r w:rsidRPr="009026F3">
        <w:rPr>
          <w:rFonts w:eastAsia="Calibri"/>
          <w:sz w:val="24"/>
          <w:szCs w:val="24"/>
          <w:lang w:val="en-US"/>
        </w:rPr>
        <w:t>h</w:t>
      </w:r>
      <w:r w:rsidRPr="009026F3">
        <w:rPr>
          <w:rFonts w:eastAsia="Calibri"/>
          <w:sz w:val="24"/>
          <w:szCs w:val="24"/>
        </w:rPr>
        <w:t xml:space="preserve"> </w:t>
      </w:r>
      <w:r w:rsidRPr="009026F3">
        <w:rPr>
          <w:rFonts w:eastAsia="Calibri"/>
          <w:sz w:val="24"/>
          <w:szCs w:val="24"/>
          <w:vertAlign w:val="subscript"/>
        </w:rPr>
        <w:t xml:space="preserve">0 </w:t>
      </w:r>
      <w:r w:rsidRPr="009026F3">
        <w:rPr>
          <w:rFonts w:eastAsia="Calibri"/>
          <w:sz w:val="24"/>
          <w:szCs w:val="24"/>
        </w:rPr>
        <w:t xml:space="preserve">= 5,5 (см). </w:t>
      </w:r>
    </w:p>
    <w:p w:rsidR="00E101B7" w:rsidRPr="009026F3" w:rsidRDefault="00E101B7" w:rsidP="00C90339">
      <w:pPr>
        <w:pStyle w:val="2"/>
        <w:rPr>
          <w:rFonts w:eastAsia="Calibri"/>
        </w:rPr>
      </w:pPr>
      <w:bookmarkStart w:id="44" w:name="_Toc66035823"/>
      <w:r w:rsidRPr="009026F3">
        <w:rPr>
          <w:rFonts w:eastAsia="Calibri"/>
        </w:rPr>
        <w:t>2.5 Определение площади арматуры плиты и разработка армирования плиты</w:t>
      </w:r>
      <w:bookmarkEnd w:id="44"/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1.Подбираем арматуру в среднем пролете и на средней промежуточной опоре.</w:t>
      </w:r>
    </w:p>
    <w:p w:rsidR="00E101B7" w:rsidRPr="009026F3" w:rsidRDefault="00A76A55" w:rsidP="00E101B7">
      <w:pPr>
        <w:spacing w:line="276" w:lineRule="auto"/>
        <w:rPr>
          <w:i/>
          <w:sz w:val="24"/>
          <w:szCs w:val="24"/>
        </w:rPr>
      </w:pPr>
      <w:r w:rsidRPr="009026F3">
        <w:rPr>
          <w:rFonts w:eastAsia="SimSun"/>
          <w:position w:val="-30"/>
          <w:sz w:val="24"/>
          <w:szCs w:val="24"/>
        </w:rPr>
        <w:object w:dxaOrig="4440" w:dyaOrig="680">
          <v:shape id="_x0000_i2870" type="#_x0000_t75" style="width:214.5pt;height:33.75pt" o:ole="" fillcolor="window">
            <v:imagedata r:id="rId36" o:title=""/>
          </v:shape>
          <o:OLEObject Type="Embed" ProgID="Equation.3" ShapeID="_x0000_i2870" DrawAspect="Content" ObjectID="_1676663481" r:id="rId37"/>
        </w:object>
      </w:r>
      <w:r w:rsidR="00E101B7" w:rsidRPr="009026F3">
        <w:rPr>
          <w:rFonts w:eastAsia="Calibri"/>
          <w:sz w:val="24"/>
          <w:szCs w:val="24"/>
        </w:rPr>
        <w:t xml:space="preserve"> Из прил.10 находим: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ξ = 0,117 и η = 0,942</w:t>
      </w:r>
      <w:r w:rsidRPr="009026F3">
        <w:rPr>
          <w:rFonts w:eastAsia="Calibri"/>
          <w:sz w:val="24"/>
          <w:szCs w:val="24"/>
        </w:rPr>
        <w:t>.</w:t>
      </w:r>
    </w:p>
    <w:p w:rsidR="00E101B7" w:rsidRPr="00B54D38" w:rsidRDefault="00E101B7" w:rsidP="00E101B7">
      <w:pPr>
        <w:spacing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</w:rPr>
        <w:t>Из прил. 7 определяем арм</w:t>
      </w:r>
      <w:r w:rsidR="00B54D38">
        <w:rPr>
          <w:rFonts w:eastAsia="Calibri"/>
          <w:sz w:val="24"/>
          <w:szCs w:val="24"/>
        </w:rPr>
        <w:t>атуру: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Проволочная</w:t>
      </w:r>
      <w:r w:rsidRPr="009026F3">
        <w:rPr>
          <w:rFonts w:eastAsia="Calibri"/>
          <w:sz w:val="24"/>
          <w:szCs w:val="24"/>
        </w:rPr>
        <w:t xml:space="preserve"> арматура класса</w:t>
      </w:r>
      <w:r>
        <w:rPr>
          <w:rFonts w:eastAsia="Calibri"/>
          <w:sz w:val="24"/>
          <w:szCs w:val="24"/>
        </w:rPr>
        <w:t xml:space="preserve"> В500</w:t>
      </w:r>
      <w:r w:rsidRPr="009026F3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(</w:t>
      </w:r>
      <w:proofErr w:type="spellStart"/>
      <w:r w:rsidRPr="009026F3">
        <w:rPr>
          <w:rFonts w:eastAsia="Calibri"/>
          <w:sz w:val="24"/>
          <w:szCs w:val="24"/>
        </w:rPr>
        <w:t>Вр</w:t>
      </w:r>
      <w:proofErr w:type="spellEnd"/>
      <w:r w:rsidRPr="009026F3">
        <w:rPr>
          <w:rFonts w:eastAsia="Calibri"/>
          <w:sz w:val="24"/>
          <w:szCs w:val="24"/>
        </w:rPr>
        <w:t>-</w:t>
      </w:r>
      <w:r w:rsidRPr="009026F3">
        <w:rPr>
          <w:rFonts w:eastAsia="Calibri"/>
          <w:sz w:val="24"/>
          <w:szCs w:val="24"/>
          <w:lang w:val="en-US"/>
        </w:rPr>
        <w:t>I</w:t>
      </w:r>
      <w:r>
        <w:rPr>
          <w:rFonts w:eastAsia="Calibri"/>
          <w:sz w:val="24"/>
          <w:szCs w:val="24"/>
        </w:rPr>
        <w:t>)</w:t>
      </w:r>
      <w:r w:rsidRPr="009026F3">
        <w:rPr>
          <w:rFonts w:eastAsia="Calibri"/>
          <w:sz w:val="24"/>
          <w:szCs w:val="24"/>
        </w:rPr>
        <w:t xml:space="preserve">, диаметром 3-5мм, </w:t>
      </w:r>
      <w:proofErr w:type="spellStart"/>
      <w:r w:rsidRPr="009026F3">
        <w:rPr>
          <w:rFonts w:eastAsia="Calibri"/>
          <w:sz w:val="24"/>
          <w:szCs w:val="24"/>
          <w:lang w:val="en-US"/>
        </w:rPr>
        <w:t>R</w:t>
      </w:r>
      <w:r w:rsidRPr="009026F3">
        <w:rPr>
          <w:rFonts w:eastAsia="Calibri"/>
          <w:sz w:val="24"/>
          <w:szCs w:val="24"/>
          <w:vertAlign w:val="subscript"/>
          <w:lang w:val="en-US"/>
        </w:rPr>
        <w:t>s</w:t>
      </w:r>
      <w:proofErr w:type="spellEnd"/>
      <w:r w:rsidRPr="009026F3">
        <w:rPr>
          <w:rFonts w:eastAsia="Calibri"/>
          <w:sz w:val="24"/>
          <w:szCs w:val="24"/>
        </w:rPr>
        <w:t>=375Мпа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9026F3">
        <w:rPr>
          <w:sz w:val="24"/>
          <w:szCs w:val="24"/>
        </w:rPr>
        <w:t xml:space="preserve"> , (для средних плит, окаймленных балками со всех 4 сторон, можно использовать 80% моментов), следовательно, име</w:t>
      </w:r>
      <w:r w:rsidR="00B54D38">
        <w:rPr>
          <w:sz w:val="24"/>
          <w:szCs w:val="24"/>
        </w:rPr>
        <w:t>ем непрерывный тип армирования.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Принимаем рулонную сетку с продольными рабочими стержнями</w:t>
      </w:r>
    </w:p>
    <w:p w:rsidR="00E101B7" w:rsidRPr="009026F3" w:rsidRDefault="00E101B7" w:rsidP="00E101B7">
      <w:pPr>
        <w:spacing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sz w:val="24"/>
          <w:szCs w:val="24"/>
        </w:rPr>
        <w:t>(непрерывный тип армирования).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: </w:t>
      </w:r>
      <w:r w:rsidRPr="009026F3">
        <w:rPr>
          <w:position w:val="-28"/>
          <w:sz w:val="24"/>
          <w:szCs w:val="24"/>
        </w:rPr>
        <w:object w:dxaOrig="2380" w:dyaOrig="660">
          <v:shape id="_x0000_i2871" type="#_x0000_t75" style="width:134.25pt;height:37.5pt" o:ole="">
            <v:imagedata r:id="rId38" o:title=""/>
          </v:shape>
          <o:OLEObject Type="Embed" ProgID="Equation.3" ShapeID="_x0000_i2871" DrawAspect="Content" ObjectID="_1676663482" r:id="rId39"/>
        </w:objec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2.Подбираем арматуру в крайнем пролете и первых промежуточных опорах.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>01</w:t>
      </w:r>
      <w:r w:rsidRPr="009026F3">
        <w:rPr>
          <w:sz w:val="24"/>
          <w:szCs w:val="24"/>
        </w:rPr>
        <w:t>=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-2=7-2=5(см) 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E101B7" w:rsidRPr="009026F3" w:rsidRDefault="00E101B7" w:rsidP="00E101B7">
      <w:pPr>
        <w:spacing w:line="276" w:lineRule="auto"/>
        <w:rPr>
          <w:i/>
          <w:sz w:val="24"/>
          <w:szCs w:val="24"/>
        </w:rPr>
      </w:pPr>
      <w:r w:rsidRPr="009026F3">
        <w:rPr>
          <w:rFonts w:eastAsia="Calibri"/>
          <w:sz w:val="24"/>
          <w:szCs w:val="24"/>
        </w:rPr>
        <w:t>Из прил.10 находим:</w:t>
      </w:r>
    </w:p>
    <w:p w:rsidR="00E101B7" w:rsidRPr="009026F3" w:rsidRDefault="00E101B7" w:rsidP="00E101B7">
      <w:pPr>
        <w:spacing w:after="200" w:line="276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ξ = 0,2</w:t>
      </w:r>
      <w:r w:rsidRPr="009026F3">
        <w:rPr>
          <w:rFonts w:eastAsia="Calibri"/>
          <w:sz w:val="24"/>
          <w:szCs w:val="24"/>
        </w:rPr>
        <w:t xml:space="preserve"> и η = 0,9.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Pr="009026F3">
        <w:rPr>
          <w:sz w:val="24"/>
          <w:szCs w:val="24"/>
        </w:rPr>
        <w:t>(см</w:t>
      </w:r>
      <w:r w:rsidRPr="009026F3">
        <w:rPr>
          <w:sz w:val="24"/>
          <w:szCs w:val="24"/>
          <w:vertAlign w:val="superscript"/>
        </w:rPr>
        <w:t>2</w:t>
      </w:r>
      <w:r w:rsidRPr="009026F3">
        <w:rPr>
          <w:sz w:val="24"/>
          <w:szCs w:val="24"/>
        </w:rPr>
        <w:t>)</w:t>
      </w:r>
    </w:p>
    <w:p w:rsidR="00E101B7" w:rsidRPr="009026F3" w:rsidRDefault="00E101B7" w:rsidP="00E101B7">
      <w:pPr>
        <w:tabs>
          <w:tab w:val="num" w:pos="426"/>
        </w:tabs>
        <w:spacing w:after="200" w:line="276" w:lineRule="auto"/>
        <w:rPr>
          <w:rFonts w:eastAsia="Calibri"/>
          <w:sz w:val="24"/>
          <w:szCs w:val="24"/>
        </w:rPr>
      </w:pPr>
      <w:r w:rsidRPr="009026F3">
        <w:rPr>
          <w:rFonts w:eastAsia="Calibri"/>
          <w:sz w:val="24"/>
          <w:szCs w:val="24"/>
          <w:lang w:val="en-US"/>
        </w:rPr>
        <w:t>A</w:t>
      </w:r>
      <w:r w:rsidRPr="009026F3">
        <w:rPr>
          <w:rFonts w:eastAsia="Calibri"/>
          <w:sz w:val="24"/>
          <w:szCs w:val="24"/>
          <w:vertAlign w:val="subscript"/>
          <w:lang w:val="en-US"/>
        </w:rPr>
        <w:t>s</w:t>
      </w:r>
      <w:proofErr w:type="spellStart"/>
      <w:r w:rsidRPr="009026F3">
        <w:rPr>
          <w:rFonts w:eastAsia="Calibri"/>
          <w:sz w:val="24"/>
          <w:szCs w:val="24"/>
          <w:vertAlign w:val="subscript"/>
        </w:rPr>
        <w:t>доп</w:t>
      </w:r>
      <w:proofErr w:type="spellEnd"/>
      <w:r>
        <w:rPr>
          <w:rFonts w:eastAsia="Calibri"/>
          <w:sz w:val="24"/>
          <w:szCs w:val="24"/>
        </w:rPr>
        <w:t>=2,97-1,96=1,01</w:t>
      </w:r>
      <w:r w:rsidRPr="009026F3">
        <w:rPr>
          <w:rFonts w:eastAsia="Calibri"/>
          <w:sz w:val="24"/>
          <w:szCs w:val="24"/>
        </w:rPr>
        <w:t xml:space="preserve"> см</w:t>
      </w:r>
      <w:r w:rsidRPr="009026F3">
        <w:rPr>
          <w:rFonts w:eastAsia="Calibri"/>
          <w:sz w:val="24"/>
          <w:szCs w:val="24"/>
          <w:vertAlign w:val="superscript"/>
        </w:rPr>
        <w:t>2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Принимаем рулонную сетку с поперечными рабочими стержнями</w:t>
      </w:r>
    </w:p>
    <w:p w:rsidR="00E101B7" w:rsidRPr="009026F3" w:rsidRDefault="00E101B7" w:rsidP="00E101B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С-2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=1,26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sz w:val="24"/>
          <w:szCs w:val="24"/>
        </w:rPr>
        <w:t>(непрерывный тип армирования).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noProof/>
          <w:sz w:val="24"/>
          <w:szCs w:val="24"/>
        </w:rPr>
        <w:drawing>
          <wp:inline distT="0" distB="0" distL="0" distR="0" wp14:anchorId="575B3131" wp14:editId="607B1258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Рис.6 - Схема армирования плиты.</w:t>
      </w:r>
    </w:p>
    <w:p w:rsidR="00E101B7" w:rsidRPr="009026F3" w:rsidRDefault="00E101B7" w:rsidP="00E101B7">
      <w:pPr>
        <w:spacing w:line="276" w:lineRule="auto"/>
        <w:jc w:val="center"/>
        <w:rPr>
          <w:b/>
          <w:bCs/>
          <w:sz w:val="24"/>
          <w:szCs w:val="24"/>
        </w:rPr>
      </w:pPr>
    </w:p>
    <w:p w:rsidR="00E101B7" w:rsidRPr="009026F3" w:rsidRDefault="00E101B7" w:rsidP="00E101B7">
      <w:pPr>
        <w:tabs>
          <w:tab w:val="center" w:pos="5386"/>
          <w:tab w:val="left" w:pos="8715"/>
        </w:tabs>
        <w:spacing w:line="276" w:lineRule="auto"/>
        <w:ind w:left="426" w:firstLine="567"/>
        <w:rPr>
          <w:sz w:val="24"/>
          <w:szCs w:val="24"/>
        </w:rPr>
      </w:pPr>
      <w:r w:rsidRPr="009026F3">
        <w:rPr>
          <w:b/>
          <w:bCs/>
          <w:sz w:val="24"/>
          <w:szCs w:val="24"/>
        </w:rPr>
        <w:tab/>
      </w:r>
    </w:p>
    <w:p w:rsidR="00E101B7" w:rsidRPr="009026F3" w:rsidRDefault="00E101B7" w:rsidP="00C90339">
      <w:pPr>
        <w:pStyle w:val="16"/>
      </w:pPr>
      <w:r w:rsidRPr="009026F3">
        <w:rPr>
          <w:bCs/>
        </w:rPr>
        <w:br w:type="page"/>
      </w:r>
      <w:bookmarkStart w:id="45" w:name="_Toc66035824"/>
      <w:r w:rsidRPr="009026F3">
        <w:lastRenderedPageBreak/>
        <w:t>3.  Расчет и конструирование второстепенной балки</w:t>
      </w:r>
      <w:bookmarkEnd w:id="45"/>
    </w:p>
    <w:p w:rsidR="00E101B7" w:rsidRPr="00B54D38" w:rsidRDefault="00E101B7" w:rsidP="00B54D38">
      <w:pPr>
        <w:pStyle w:val="2"/>
      </w:pPr>
      <w:bookmarkStart w:id="46" w:name="_Toc66035825"/>
      <w:r w:rsidRPr="009026F3">
        <w:t>3.1. Конструктивная схема</w:t>
      </w:r>
      <w:r w:rsidRPr="009026F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C7BA93C" wp14:editId="5F1858E2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Pr="00B95021" w:rsidRDefault="001242C0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BA93C" id="Надпись 602" o:spid="_x0000_s1073" type="#_x0000_t202" style="position:absolute;margin-left:70.95pt;margin-top:12.9pt;width:41.25pt;height:1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57yAIAALk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" filled="f" stroked="f">
                <v:textbox inset="0,0,0,0">
                  <w:txbxContent>
                    <w:p w:rsidR="001242C0" w:rsidRPr="00B95021" w:rsidRDefault="001242C0" w:rsidP="00E101B7">
                      <w:pPr>
                        <w:jc w:val="center"/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46"/>
    </w:p>
    <w:p w:rsidR="00E101B7" w:rsidRPr="00B54D38" w:rsidRDefault="00D34AC2" w:rsidP="00D34AC2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>
        <w:rPr>
          <w:rFonts w:eastAsia="SimSun"/>
          <w:noProof/>
          <w:sz w:val="24"/>
          <w:szCs w:val="24"/>
          <w:lang w:eastAsia="ru-RU"/>
        </w:rPr>
        <w:drawing>
          <wp:inline distT="0" distB="0" distL="0" distR="0" wp14:anchorId="46010BB8" wp14:editId="312B7294">
            <wp:extent cx="3905250" cy="2068336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2" cy="20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Toc11719500"/>
    </w:p>
    <w:p w:rsidR="00E101B7" w:rsidRPr="009026F3" w:rsidRDefault="00E101B7" w:rsidP="00B54D38">
      <w:pPr>
        <w:spacing w:line="276" w:lineRule="auto"/>
        <w:ind w:firstLine="114"/>
        <w:jc w:val="center"/>
        <w:rPr>
          <w:rFonts w:eastAsia="SimSun"/>
          <w:sz w:val="24"/>
          <w:szCs w:val="24"/>
        </w:rPr>
      </w:pPr>
      <w:r w:rsidRPr="009026F3">
        <w:rPr>
          <w:rFonts w:eastAsia="SimSun"/>
          <w:sz w:val="24"/>
          <w:szCs w:val="24"/>
        </w:rPr>
        <w:t>Рис.7 - Конструкти</w:t>
      </w:r>
      <w:r w:rsidR="00B54D38">
        <w:rPr>
          <w:rFonts w:eastAsia="SimSun"/>
          <w:sz w:val="24"/>
          <w:szCs w:val="24"/>
        </w:rPr>
        <w:t>вная схема второстепенной балки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Расчетные пролеты определяются следующим образом: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‒ </w:t>
      </w:r>
      <w:r w:rsidRPr="009026F3">
        <w:rPr>
          <w:i/>
          <w:sz w:val="24"/>
          <w:szCs w:val="24"/>
        </w:rPr>
        <w:t>для крайних пролетов</w:t>
      </w:r>
      <w:r w:rsidRPr="009026F3">
        <w:rPr>
          <w:sz w:val="24"/>
          <w:szCs w:val="24"/>
        </w:rPr>
        <w:t>:</w:t>
      </w:r>
    </w:p>
    <w:p w:rsidR="00E101B7" w:rsidRPr="009026F3" w:rsidRDefault="00E101B7" w:rsidP="00E101B7">
      <w:pPr>
        <w:spacing w:line="276" w:lineRule="auto"/>
        <w:rPr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‒ </w:t>
      </w:r>
      <w:r w:rsidRPr="009026F3">
        <w:rPr>
          <w:i/>
          <w:sz w:val="24"/>
          <w:szCs w:val="24"/>
        </w:rPr>
        <w:t>для средних пролетов</w:t>
      </w:r>
      <w:r w:rsidRPr="009026F3">
        <w:rPr>
          <w:sz w:val="24"/>
          <w:szCs w:val="24"/>
        </w:rPr>
        <w:t>:</w:t>
      </w:r>
    </w:p>
    <w:p w:rsidR="00E101B7" w:rsidRPr="00B54D38" w:rsidRDefault="00E101B7" w:rsidP="00B54D38">
      <w:pPr>
        <w:spacing w:line="276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E101B7" w:rsidRPr="009026F3" w:rsidRDefault="00E101B7" w:rsidP="00C90339">
      <w:pPr>
        <w:pStyle w:val="2"/>
        <w:rPr>
          <w:rFonts w:eastAsia="Calibri"/>
        </w:rPr>
      </w:pPr>
      <w:bookmarkStart w:id="48" w:name="_Toc66035826"/>
      <w:r w:rsidRPr="009026F3">
        <w:rPr>
          <w:rFonts w:eastAsia="Calibri"/>
        </w:rPr>
        <w:t>3.2 Сбор нагрузок</w:t>
      </w:r>
      <w:bookmarkEnd w:id="48"/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Постоянная нагрузка</w:t>
      </w:r>
      <w:r w:rsidRPr="009026F3">
        <w:rPr>
          <w:sz w:val="24"/>
          <w:szCs w:val="24"/>
        </w:rPr>
        <w:t>:</w:t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Временная нагрузка</w:t>
      </w:r>
      <w:r w:rsidRPr="009026F3">
        <w:rPr>
          <w:sz w:val="24"/>
          <w:szCs w:val="24"/>
        </w:rPr>
        <w:t>:</w:t>
      </w:r>
    </w:p>
    <w:p w:rsidR="00E101B7" w:rsidRPr="009026F3" w:rsidRDefault="00E101B7" w:rsidP="00B54D38">
      <w:pPr>
        <w:spacing w:line="276" w:lineRule="auto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i/>
          <w:sz w:val="24"/>
          <w:szCs w:val="24"/>
        </w:rPr>
        <w:t>Полная нагрузка на второстепенную балку</w:t>
      </w:r>
      <w:r w:rsidRPr="009026F3">
        <w:rPr>
          <w:sz w:val="24"/>
          <w:szCs w:val="24"/>
        </w:rPr>
        <w:t>:</w:t>
      </w:r>
    </w:p>
    <w:p w:rsidR="00E101B7" w:rsidRPr="009026F3" w:rsidRDefault="00E101B7" w:rsidP="00E101B7">
      <w:pPr>
        <w:spacing w:line="276" w:lineRule="auto"/>
        <w:jc w:val="center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E101B7" w:rsidRDefault="00E101B7" w:rsidP="00E101B7">
      <w:pPr>
        <w:spacing w:after="200" w:line="276" w:lineRule="auto"/>
        <w:jc w:val="center"/>
        <w:rPr>
          <w:i/>
          <w:sz w:val="24"/>
          <w:szCs w:val="24"/>
        </w:rPr>
      </w:pPr>
    </w:p>
    <w:p w:rsidR="00E101B7" w:rsidRDefault="00E101B7" w:rsidP="00B54D38">
      <w:pPr>
        <w:spacing w:after="200" w:line="276" w:lineRule="auto"/>
        <w:rPr>
          <w:i/>
          <w:sz w:val="24"/>
          <w:szCs w:val="24"/>
        </w:rPr>
      </w:pPr>
    </w:p>
    <w:p w:rsidR="00D34AC2" w:rsidRDefault="00D34AC2" w:rsidP="00B54D38">
      <w:pPr>
        <w:spacing w:after="200" w:line="276" w:lineRule="auto"/>
        <w:rPr>
          <w:i/>
          <w:sz w:val="24"/>
          <w:szCs w:val="24"/>
        </w:rPr>
      </w:pPr>
    </w:p>
    <w:p w:rsidR="00D34AC2" w:rsidRPr="009026F3" w:rsidRDefault="00D34AC2" w:rsidP="00B54D38">
      <w:pPr>
        <w:spacing w:after="200" w:line="276" w:lineRule="auto"/>
        <w:rPr>
          <w:i/>
          <w:sz w:val="24"/>
          <w:szCs w:val="24"/>
        </w:rPr>
      </w:pPr>
    </w:p>
    <w:p w:rsidR="00E101B7" w:rsidRPr="00B54D38" w:rsidRDefault="00E101B7" w:rsidP="00B54D38">
      <w:pPr>
        <w:pStyle w:val="2"/>
        <w:rPr>
          <w:rFonts w:eastAsia="Calibri"/>
        </w:rPr>
      </w:pPr>
      <w:bookmarkStart w:id="49" w:name="_Toc66035827"/>
      <w:r w:rsidRPr="009026F3">
        <w:rPr>
          <w:rFonts w:eastAsia="Calibri"/>
        </w:rPr>
        <w:lastRenderedPageBreak/>
        <w:t>3.3 Расчетная схема</w:t>
      </w:r>
      <w:bookmarkEnd w:id="47"/>
      <w:bookmarkEnd w:id="49"/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5872" behindDoc="0" locked="0" layoutInCell="1" allowOverlap="1" wp14:anchorId="3B9F16B1" wp14:editId="61365CF0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6E4A8" id="Прямая соединительная линия 542" o:spid="_x0000_s1026" style="position:absolute;z-index:251855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4848" behindDoc="0" locked="0" layoutInCell="1" allowOverlap="1" wp14:anchorId="7D985ED1" wp14:editId="597A6CE3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6D384" id="Прямая соединительная линия 541" o:spid="_x0000_s1026" style="position:absolute;z-index:251854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B02F22" wp14:editId="2A0D100F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3E3CE" id="Прямая соединительная линия 54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22DC7B8" wp14:editId="4153C77E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29EF6" id="Прямая соединительная линия 53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6190AF5" wp14:editId="49C63F35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73444" id="Прямая соединительная линия 53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73A4CD" wp14:editId="5086306D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CF42E" id="Прямая соединительная линия 53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6FCAB46" wp14:editId="664388ED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ECB18" id="Прямая соединительная линия 536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7E8C689" wp14:editId="481558D3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B10BB" id="Прямая соединительная линия 53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FD756F" wp14:editId="178F1AEA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DC222" id="Прямая соединительная линия 534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68083296" wp14:editId="1D898B72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C090B" id="Прямая соединительная линия 533" o:spid="_x0000_s1026" style="position:absolute;rotation:90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0B75DEB" wp14:editId="559AE17A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61499" id="Прямая соединительная линия 532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C8EEBF" wp14:editId="047BDEAC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374EF5" id="Овал 531" o:spid="_x0000_s1026" style="position:absolute;margin-left:393.3pt;margin-top:78.5pt;width:5.65pt;height:5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1A1253" wp14:editId="463DC994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AEC2A5" id="Овал 530" o:spid="_x0000_s1026" style="position:absolute;margin-left:393.3pt;margin-top:64.25pt;width:5.65pt;height:5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6AFAEC" wp14:editId="62290680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Pr="00CB0F4D" w:rsidRDefault="001242C0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AFAEC" id="Надпись 529" o:spid="_x0000_s1074" type="#_x0000_t202" style="position:absolute;left:0;text-align:left;margin-left:253.65pt;margin-top:95.55pt;width:71.25pt;height:14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YwyQIAALk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" filled="f" stroked="f">
                <v:textbox inset="0,0,0,0">
                  <w:txbxContent>
                    <w:p w:rsidR="001242C0" w:rsidRPr="00CB0F4D" w:rsidRDefault="001242C0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EB4360" wp14:editId="0E84A2C7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Pr="00CB0F4D" w:rsidRDefault="001242C0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B4360" id="Надпись 528" o:spid="_x0000_s1075" type="#_x0000_t202" style="position:absolute;left:0;text-align:left;margin-left:182.4pt;margin-top:95.55pt;width:71.25pt;height:1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" filled="f" stroked="f">
                <v:textbox inset="0,0,0,0">
                  <w:txbxContent>
                    <w:p w:rsidR="001242C0" w:rsidRPr="00CB0F4D" w:rsidRDefault="001242C0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656B29" wp14:editId="7ACCC69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Pr="00CB0F4D" w:rsidRDefault="001242C0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56B29" id="Надпись 527" o:spid="_x0000_s1076" type="#_x0000_t202" style="position:absolute;left:0;text-align:left;margin-left:111.15pt;margin-top:95.55pt;width:71.25pt;height:14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MxyQIAALk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" filled="f" stroked="f">
                <v:textbox inset="0,0,0,0">
                  <w:txbxContent>
                    <w:p w:rsidR="001242C0" w:rsidRPr="00CB0F4D" w:rsidRDefault="001242C0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39488" behindDoc="0" locked="0" layoutInCell="1" allowOverlap="1" wp14:anchorId="1CEB0EEF" wp14:editId="00A8A159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512C" id="Прямая соединительная линия 526" o:spid="_x0000_s1026" style="position:absolute;z-index:251839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38464" behindDoc="0" locked="0" layoutInCell="1" allowOverlap="1" wp14:anchorId="6042817C" wp14:editId="726E6E0D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AEAC2" id="Прямая соединительная линия 525" o:spid="_x0000_s1026" style="position:absolute;z-index:251838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37440" behindDoc="0" locked="0" layoutInCell="1" allowOverlap="1" wp14:anchorId="1180E5A2" wp14:editId="18F6238A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E4B5F" id="Прямая соединительная линия 524" o:spid="_x0000_s1026" style="position:absolute;z-index:2518374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35BE14A3" wp14:editId="582A9132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E463E" id="Прямая соединительная линия 523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4111F26" wp14:editId="4FE4FBE6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427B7" id="Прямая соединительная линия 522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1EA09394" wp14:editId="114A5342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2A29D" id="Прямая соединительная линия 521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68D12F" wp14:editId="2F2DD97B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Default="001242C0" w:rsidP="00E101B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8D12F" id="Надпись 520" o:spid="_x0000_s1077" type="#_x0000_t202" style="position:absolute;left:0;text-align:left;margin-left:324.9pt;margin-top:-4.2pt;width:71.25pt;height:1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" filled="f" stroked="f">
                <v:textbox inset="0,0,0,0">
                  <w:txbxContent>
                    <w:p w:rsidR="001242C0" w:rsidRDefault="001242C0" w:rsidP="00E101B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32320" behindDoc="0" locked="0" layoutInCell="1" allowOverlap="1" wp14:anchorId="0CFD229F" wp14:editId="6625E68E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EF4ED" id="Прямая соединительная линия 519" o:spid="_x0000_s1026" style="position:absolute;z-index:251832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570AC9A6" wp14:editId="53E6CD01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97AB7" id="Прямая соединительная линия 518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58538830" wp14:editId="179C77B3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99208" id="Прямая соединительная линия 517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68A8D4D5" wp14:editId="2FF9E22C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DD99D" id="Прямая соединительная линия 516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20666FF4" wp14:editId="14E19F7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655D8" id="Прямая соединительная линия 515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2EAE3D37" wp14:editId="6D6F434A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9B9F2" id="Прямая соединительная линия 514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607565B1" wp14:editId="12CB223A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3775A" id="Прямая соединительная линия 513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15ECC644" wp14:editId="377EE536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F3D2" id="Прямая соединительная линия 512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1A2C1F89" wp14:editId="29C29939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EA3E2" id="Прямая соединительная линия 511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7CDA01" wp14:editId="35C417FA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9A16B" id="Прямая соединительная линия 510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ED8B3D4" wp14:editId="1A7795F9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EB13A" id="Прямая соединительная линия 509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1056" behindDoc="0" locked="0" layoutInCell="1" allowOverlap="1" wp14:anchorId="78C12FA5" wp14:editId="264DC401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651EB" id="Прямая соединительная линия 508" o:spid="_x0000_s1026" style="position:absolute;z-index:251821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106525F8" wp14:editId="136E592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69CAD" id="Прямая соединительная линия 507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9008" behindDoc="0" locked="0" layoutInCell="1" allowOverlap="1" wp14:anchorId="0B5E567B" wp14:editId="3D285A17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7EF12" id="Прямая соединительная линия 506" o:spid="_x0000_s1026" style="position:absolute;z-index:251819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7984" behindDoc="0" locked="0" layoutInCell="1" allowOverlap="1" wp14:anchorId="5015010B" wp14:editId="50D5D0EC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4D9B2" id="Прямая соединительная линия 505" o:spid="_x0000_s1026" style="position:absolute;z-index:251817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35BCC3FA" wp14:editId="25B72A49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AF9EA" id="Прямая соединительная линия 504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7EDDEB89" wp14:editId="22A1EFBE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7D4A1" id="Прямая соединительная линия 503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39770100" wp14:editId="256E2096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78BA6" id="Прямая соединительная линия 502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0CE4EE31" wp14:editId="45927D28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D14AA" id="Прямая соединительная линия 501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1FD83994" wp14:editId="4525B8A2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E15E8" id="Прямая соединительная линия 500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5328FED5" wp14:editId="66C5255E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8F0C9" id="Прямая соединительная линия 499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43767E2" wp14:editId="4C990FAF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AA8E5" id="Прямая соединительная линия 498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26FB8A76" wp14:editId="1AFB9B33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BBF62" id="Прямая соединительная линия 497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417DAE32" wp14:editId="0D9096A0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D0742" id="Прямая соединительная линия 496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7EEF1F29" wp14:editId="368B5A16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DAB82" id="Прямая соединительная линия 495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06720" behindDoc="0" locked="0" layoutInCell="1" allowOverlap="1" wp14:anchorId="1B0BD0F1" wp14:editId="2F5B63F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E379A" id="Прямая соединительная линия 494" o:spid="_x0000_s1026" style="position:absolute;z-index:251806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6016362B" wp14:editId="4F29081B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D876B" id="Прямая соединительная линия 493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28D0A4" wp14:editId="5CD925CD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Default="001242C0" w:rsidP="00E101B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8D0A4" id="Надпись 492" o:spid="_x0000_s1078" type="#_x0000_t202" style="position:absolute;left:0;text-align:left;margin-left:324.9pt;margin-top:24.3pt;width:71.25pt;height:14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" filled="f" stroked="f">
                <v:textbox inset="0,0,0,0">
                  <w:txbxContent>
                    <w:p w:rsidR="001242C0" w:rsidRDefault="001242C0" w:rsidP="00E101B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03648" behindDoc="0" locked="0" layoutInCell="1" allowOverlap="1" wp14:anchorId="118C1DFD" wp14:editId="476737B2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FC3FC" id="Прямая соединительная линия 491" o:spid="_x0000_s1026" style="position:absolute;z-index:251803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5DD077C3" wp14:editId="218F545A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ED9AF" id="Прямая соединительная линия 490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A3B260" wp14:editId="2CFED0C3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FC8884" id="Прямая соединительная линия 489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469B920B" wp14:editId="593E9B98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B18E8" id="Прямая соединительная линия 488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51E3E9C3" wp14:editId="2F8BCBFC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8322C" id="Прямая соединительная линия 487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11D5CD6" wp14:editId="7E7F52DB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293DD" id="Прямая соединительная линия 486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759AA8F2" wp14:editId="495042D3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AD6B4" id="Прямая соединительная линия 485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27207CAF" wp14:editId="245C0BDC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28E9D" id="Прямая соединительная линия 484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7A3FB8EE" wp14:editId="79A683A2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7AACC" id="Прямая соединительная линия 483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414E3C1" wp14:editId="30720701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882C3" id="Прямая соединительная линия 482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1838B6E" wp14:editId="4E88BB2D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3214A" id="Прямая соединительная линия 481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2384" behindDoc="0" locked="0" layoutInCell="1" allowOverlap="1" wp14:anchorId="6E817A5F" wp14:editId="78408439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46B33" id="Прямая соединительная линия 480" o:spid="_x0000_s1026" style="position:absolute;z-index:251792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5E1D6655" wp14:editId="28EBACD0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D770E" id="Прямая соединительная линия 479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74516A8C" wp14:editId="72716588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A62AC" id="Прямая соединительная линия 478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9312" behindDoc="0" locked="0" layoutInCell="1" allowOverlap="1" wp14:anchorId="0351092C" wp14:editId="56D98CB6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96144" id="Прямая соединительная линия 477" o:spid="_x0000_s1026" style="position:absolute;z-index:251789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72F81701" wp14:editId="32977FFE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59EE1" id="Прямая соединительная линия 476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7264" behindDoc="0" locked="0" layoutInCell="1" allowOverlap="1" wp14:anchorId="79160C36" wp14:editId="5DDF64C2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66888" id="Прямая соединительная линия 475" o:spid="_x0000_s1026" style="position:absolute;z-index:251787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6240" behindDoc="0" locked="0" layoutInCell="1" allowOverlap="1" wp14:anchorId="5E294B1B" wp14:editId="71332279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D1485" id="Прямая соединительная линия 474" o:spid="_x0000_s1026" style="position:absolute;z-index:251786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5216" behindDoc="0" locked="0" layoutInCell="1" allowOverlap="1" wp14:anchorId="51BE69BA" wp14:editId="10EAE275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3C871" id="Прямая соединительная линия 473" o:spid="_x0000_s1026" style="position:absolute;z-index:251785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4192" behindDoc="0" locked="0" layoutInCell="1" allowOverlap="1" wp14:anchorId="1DFE6CD6" wp14:editId="44A20869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B248D" id="Прямая соединительная линия 472" o:spid="_x0000_s1026" style="position:absolute;z-index:251784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3168" behindDoc="0" locked="0" layoutInCell="1" allowOverlap="1" wp14:anchorId="1729869A" wp14:editId="2F1D8F59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6CB15" id="Прямая соединительная линия 471" o:spid="_x0000_s1026" style="position:absolute;z-index:251783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2144" behindDoc="0" locked="0" layoutInCell="1" allowOverlap="1" wp14:anchorId="1C111529" wp14:editId="566598D7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D629C" id="Прямая соединительная линия 470" o:spid="_x0000_s1026" style="position:absolute;z-index:251782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1120" behindDoc="0" locked="0" layoutInCell="1" allowOverlap="1" wp14:anchorId="12A54CDF" wp14:editId="6A82B58A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B3F19" id="Прямая соединительная линия 469" o:spid="_x0000_s1026" style="position:absolute;z-index:251781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0096" behindDoc="0" locked="0" layoutInCell="1" allowOverlap="1" wp14:anchorId="337B679E" wp14:editId="2042F53D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60375" id="Прямая соединительная линия 468" o:spid="_x0000_s1026" style="position:absolute;z-index:251780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9072" behindDoc="0" locked="0" layoutInCell="1" allowOverlap="1" wp14:anchorId="43C6DAA9" wp14:editId="3EBF5365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A43CB" id="Прямая соединительная линия 467" o:spid="_x0000_s1026" style="position:absolute;z-index:251779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4CEF26E7" wp14:editId="0DB44443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38ED6" id="Прямая соединительная линия 466" o:spid="_x0000_s1026" style="position:absolute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57AB77BC" wp14:editId="681D4661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706C3" id="Прямая соединительная линия 465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6000" behindDoc="0" locked="0" layoutInCell="1" allowOverlap="1" wp14:anchorId="4621E455" wp14:editId="1D417CB4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06107" id="Прямая соединительная линия 464" o:spid="_x0000_s1026" style="position:absolute;z-index:251776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7459C779" wp14:editId="3346751A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A6B40" id="Прямая соединительная линия 463" o:spid="_x0000_s1026" style="position:absolute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3952" behindDoc="0" locked="0" layoutInCell="1" allowOverlap="1" wp14:anchorId="310741EF" wp14:editId="7E793F58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55FFA" id="Прямая соединительная линия 462" o:spid="_x0000_s1026" style="position:absolute;z-index:2517739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C8004CA" wp14:editId="26446990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Pr="00CB0F4D" w:rsidRDefault="001242C0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004CA" id="Надпись 461" o:spid="_x0000_s1079" type="#_x0000_t202" style="position:absolute;left:0;text-align:left;margin-left:39.9pt;margin-top:95.55pt;width:71.25pt;height:14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I9c8ov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1242C0" w:rsidRPr="00CB0F4D" w:rsidRDefault="001242C0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1904" behindDoc="0" locked="0" layoutInCell="1" allowOverlap="1" wp14:anchorId="29928B49" wp14:editId="75F63E6B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71C11" id="Прямая соединительная линия 460" o:spid="_x0000_s1026" style="position:absolute;z-index:251771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C572FB" wp14:editId="6BD8AE1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50EC7F" id="Прямая соединительная линия 45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9ACCCB" wp14:editId="37AF7A03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88EA9" id="Прямая соединительная линия 458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1E89F14" wp14:editId="342BA1E0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A7CCD" id="Прямая соединительная линия 457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EDDF87" wp14:editId="28A4E6A8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A8657" id="Прямая соединительная линия 45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9317FBD" wp14:editId="5AFE6527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B195B" id="Прямая соединительная линия 45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7B6DCB" wp14:editId="563002C6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ECD84" id="Прямая соединительная линия 45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E753DA" wp14:editId="67889794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B7BCC" id="Прямая соединительная линия 453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3712" behindDoc="0" locked="0" layoutInCell="1" allowOverlap="1" wp14:anchorId="7E2BEA3E" wp14:editId="75C658C9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EDA1C" id="Прямая соединительная линия 452" o:spid="_x0000_s1026" style="position:absolute;rotation:90;z-index:2517637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2688" behindDoc="0" locked="0" layoutInCell="1" allowOverlap="1" wp14:anchorId="5549186B" wp14:editId="703AB562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CC115" id="Прямая соединительная линия 451" o:spid="_x0000_s1026" style="position:absolute;z-index:251762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4D5BC0" wp14:editId="0DC5A500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8291A8" id="Овал 450" o:spid="_x0000_s1026" style="position:absolute;margin-left:322.05pt;margin-top:78.5pt;width:5.65pt;height: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57B914" wp14:editId="2A642A6E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CADEFC" id="Овал 449" o:spid="_x0000_s1026" style="position:absolute;margin-left:322.05pt;margin-top:64.25pt;width:5.6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FBC82AB" wp14:editId="5DEDC99D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5C9A4" id="Прямая соединительная линия 44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5C70AB" wp14:editId="235B016D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FC7EA" id="Прямая соединительная линия 447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527A00" wp14:editId="781F562C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2AF18" id="Прямая соединительная линия 446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39BFB5" wp14:editId="737C67FB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63263" id="Прямая соединительная линия 44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ADF13D" wp14:editId="5A0C57BF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CA1C1" id="Прямая соединительная линия 444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8F2922" wp14:editId="5D29C2A9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15415" id="Прямая соединительная линия 44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DA7E9" wp14:editId="5ABF594E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EEDCC" id="Прямая соединительная линия 442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2448" behindDoc="0" locked="0" layoutInCell="1" allowOverlap="1" wp14:anchorId="79D1DFFF" wp14:editId="038B319A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5E130" id="Прямая соединительная линия 441" o:spid="_x0000_s1026" style="position:absolute;rotation:90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1424" behindDoc="0" locked="0" layoutInCell="1" allowOverlap="1" wp14:anchorId="0DFA8D15" wp14:editId="60031194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19FC7" id="Прямая соединительная линия 440" o:spid="_x0000_s1026" style="position:absolute;z-index:251751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C64862" wp14:editId="01D3CDD8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F4FC3E" id="Овал 439" o:spid="_x0000_s1026" style="position:absolute;margin-left:250.8pt;margin-top:78.5pt;width:5.65pt;height:5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8C7CDC" wp14:editId="699ECFE6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7081B8" id="Овал 438" o:spid="_x0000_s1026" style="position:absolute;margin-left:250.8pt;margin-top:64.25pt;width:5.65pt;height:5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9AA272" wp14:editId="23569481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DF96E" id="Прямая соединительная линия 437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BEF55" wp14:editId="52695AE2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514BB" id="Прямая соединительная линия 43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D06320" wp14:editId="0B777FFF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70A43" id="Прямая соединительная линия 43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76040D" wp14:editId="048612DC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F2AAA" id="Прямая соединительная линия 43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8E34E1" wp14:editId="388F53A0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883F4" id="Прямая соединительная линия 43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87FF0C" wp14:editId="15505052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105BC" id="Прямая соединительная линия 43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260F10" wp14:editId="601CB845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E2762" id="Прямая соединительная линия 43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1184" behindDoc="0" locked="0" layoutInCell="1" allowOverlap="1" wp14:anchorId="48D618A4" wp14:editId="587C22CB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B61A9" id="Прямая соединительная линия 430" o:spid="_x0000_s1026" style="position:absolute;rotation:90;z-index:251741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0160" behindDoc="0" locked="0" layoutInCell="1" allowOverlap="1" wp14:anchorId="2D4FB012" wp14:editId="652272B6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52678" id="Прямая соединительная линия 429" o:spid="_x0000_s1026" style="position:absolute;z-index:2517401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979797" wp14:editId="539F7623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0F9FB" id="Овал 428" o:spid="_x0000_s1026" style="position:absolute;margin-left:179.55pt;margin-top:78.5pt;width:5.65pt;height:5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840757" wp14:editId="0F1A5A4B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EA951A" id="Овал 427" o:spid="_x0000_s1026" style="position:absolute;margin-left:179.55pt;margin-top:64.25pt;width:5.65pt;height:5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069FE1" wp14:editId="763029CA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7C8A1" id="Прямая соединительная линия 426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C02D49" wp14:editId="5796151F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BC2BB" id="Прямая соединительная линия 42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B52AAB" wp14:editId="4832A4E2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53526" id="Прямая соединительная линия 42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9EC45DF" wp14:editId="584158B2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02A17" id="Прямая соединительная линия 42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DF498F4" wp14:editId="0B9C9EE3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F1EEB" id="Прямая соединительная линия 42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882091" wp14:editId="0B5613B3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23EC0" id="Прямая соединительная линия 42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3E7646" wp14:editId="774C1067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E79DF" id="Прямая соединительная линия 42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29920" behindDoc="0" locked="0" layoutInCell="1" allowOverlap="1" wp14:anchorId="3C1E295E" wp14:editId="6C25DD3A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D7EB4" id="Прямая соединительная линия 419" o:spid="_x0000_s1026" style="position:absolute;rotation:90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28896" behindDoc="0" locked="0" layoutInCell="1" allowOverlap="1" wp14:anchorId="03A4F15C" wp14:editId="69CC107D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89BE2" id="Прямая соединительная линия 418" o:spid="_x0000_s1026" style="position:absolute;z-index:251728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A182D8" wp14:editId="532586D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D59DA7" id="Овал 417" o:spid="_x0000_s1026" style="position:absolute;margin-left:108.3pt;margin-top:78.5pt;width:5.65pt;height: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B2AEEF" wp14:editId="1EEDF5F2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3179C" id="Овал 416" o:spid="_x0000_s1026" style="position:absolute;margin-left:108.3pt;margin-top:64.25pt;width:5.65pt;height:5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0106B4" wp14:editId="046AED4D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8A6CF" id="Прямая соединительная линия 40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1E6882" wp14:editId="4A9C0C4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8519" id="Прямая соединительная линия 40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9003D1" wp14:editId="32EF44B7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8BC26" id="Прямая соединительная линия 40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BE784" wp14:editId="4F5D6DEC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BFEA" id="Прямая соединительная линия 40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4ECEB3" wp14:editId="405C8C4F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5F2276" id="Овал 121" o:spid="_x0000_s1026" style="position:absolute;margin-left:37.05pt;margin-top:64.25pt;width:5.65pt;height: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8944" behindDoc="0" locked="0" layoutInCell="1" allowOverlap="1" wp14:anchorId="397F8007" wp14:editId="6B5F5166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0EE34" id="Прямая соединительная линия 120" o:spid="_x0000_s1026" style="position:absolute;z-index:251858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7920" behindDoc="0" locked="0" layoutInCell="1" allowOverlap="1" wp14:anchorId="42C2B37C" wp14:editId="426C7895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A3613" id="Прямая соединительная линия 119" o:spid="_x0000_s1026" style="position:absolute;z-index:2518579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65AD27B" wp14:editId="7549972A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2C0" w:rsidRPr="00CB0F4D" w:rsidRDefault="001242C0" w:rsidP="00E101B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AD27B" id="Надпись 118" o:spid="_x0000_s1080" type="#_x0000_t202" style="position:absolute;left:0;text-align:left;margin-left:324.9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KVyQ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" filled="f" stroked="f">
                <v:textbox inset="0,0,0,0">
                  <w:txbxContent>
                    <w:p w:rsidR="001242C0" w:rsidRPr="00CB0F4D" w:rsidRDefault="001242C0" w:rsidP="00E101B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ind w:firstLine="114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both"/>
        <w:rPr>
          <w:rFonts w:eastAsia="SimSun"/>
          <w:sz w:val="24"/>
          <w:szCs w:val="24"/>
        </w:rPr>
      </w:pPr>
    </w:p>
    <w:p w:rsidR="00E101B7" w:rsidRPr="009026F3" w:rsidRDefault="00E101B7" w:rsidP="00E101B7">
      <w:pPr>
        <w:spacing w:line="276" w:lineRule="auto"/>
        <w:jc w:val="both"/>
        <w:rPr>
          <w:rFonts w:eastAsia="SimSun"/>
          <w:sz w:val="24"/>
          <w:szCs w:val="24"/>
        </w:rPr>
      </w:pP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392856" wp14:editId="62CD2B4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526B7" id="Прямая соединительная линия 40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0334C9" wp14:editId="3A0D00FA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DB1F" id="Прямая соединительная линия 40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 wp14:anchorId="1FEB3756" wp14:editId="1DB6A0C8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19D7C" id="Прямая соединительная линия 49" o:spid="_x0000_s1026" style="position:absolute;rotation:90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pQBVgIAAGg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" strokeweight="1pt"/>
            </w:pict>
          </mc:Fallback>
        </mc:AlternateContent>
      </w:r>
    </w:p>
    <w:p w:rsidR="00E101B7" w:rsidRPr="00B54D38" w:rsidRDefault="00E101B7" w:rsidP="00B54D38">
      <w:pPr>
        <w:rPr>
          <w:rFonts w:eastAsia="SimSun"/>
        </w:rPr>
      </w:pPr>
      <w:r w:rsidRPr="009026F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42D786" wp14:editId="5952F25D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8481D" id="Прямая соединительная линия 40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E101B7" w:rsidRPr="00B54D38" w:rsidRDefault="00E101B7" w:rsidP="00B54D38">
      <w:pPr>
        <w:jc w:val="center"/>
        <w:rPr>
          <w:sz w:val="24"/>
        </w:rPr>
      </w:pPr>
      <w:r w:rsidRPr="00B54D38">
        <w:rPr>
          <w:sz w:val="24"/>
        </w:rPr>
        <w:t>Рис.8 - Расчётная схема второстепенной балки.</w:t>
      </w:r>
    </w:p>
    <w:p w:rsidR="00E101B7" w:rsidRPr="009026F3" w:rsidRDefault="00E101B7" w:rsidP="00C90339">
      <w:pPr>
        <w:pStyle w:val="2"/>
      </w:pPr>
      <w:bookmarkStart w:id="50" w:name="_Toc66035828"/>
      <w:r w:rsidRPr="009026F3">
        <w:t>3.4 Статический расчет второстепенной балки</w:t>
      </w:r>
      <w:bookmarkEnd w:id="50"/>
    </w:p>
    <w:p w:rsidR="00E101B7" w:rsidRPr="009026F3" w:rsidRDefault="00E101B7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E101B7" w:rsidRPr="009026F3" w:rsidRDefault="00E101B7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E101B7" w:rsidRPr="009026F3" w:rsidRDefault="00E101B7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E101B7" w:rsidRPr="009026F3" w:rsidRDefault="00E101B7" w:rsidP="00B54D38">
      <w:pPr>
        <w:spacing w:line="276" w:lineRule="auto"/>
        <w:ind w:firstLine="18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E101B7" w:rsidRPr="009026F3" w:rsidRDefault="00E101B7" w:rsidP="00B54D38">
      <w:pPr>
        <w:spacing w:line="276" w:lineRule="auto"/>
        <w:ind w:firstLine="360"/>
        <w:jc w:val="both"/>
        <w:rPr>
          <w:rFonts w:eastAsia="TimesNewRomanPSMT"/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 xml:space="preserve">Отрицательные моменты в средних пролетах для построения огибающей эпюры получают путем </w:t>
      </w:r>
      <w:proofErr w:type="spellStart"/>
      <w:r w:rsidRPr="009026F3">
        <w:rPr>
          <w:rFonts w:eastAsia="TimesNewRomanPSMT"/>
          <w:sz w:val="24"/>
          <w:szCs w:val="24"/>
        </w:rPr>
        <w:t>загружения</w:t>
      </w:r>
      <w:proofErr w:type="spellEnd"/>
      <w:r w:rsidRPr="009026F3">
        <w:rPr>
          <w:rFonts w:eastAsia="TimesNewRomanPSMT"/>
          <w:sz w:val="24"/>
          <w:szCs w:val="24"/>
        </w:rPr>
        <w:t xml:space="preserve"> поочередно четных и нечетных пролетов неполной временной нагрузкой. Определяют величины отрицательных</w:t>
      </w:r>
      <w:r w:rsidR="00B54D38">
        <w:rPr>
          <w:rFonts w:eastAsia="TimesNewRomanPSMT"/>
          <w:sz w:val="24"/>
          <w:szCs w:val="24"/>
        </w:rPr>
        <w:t xml:space="preserve"> моментов последующим формулам:</w: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 первом пролете (подвижность нагрузки):</w:t>
      </w:r>
    </w:p>
    <w:p w:rsidR="00E101B7" w:rsidRPr="009026F3" w:rsidRDefault="00E101B7" w:rsidP="00B54D38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во втором пролете (подвижность нагрузки):</w:t>
      </w:r>
    </w:p>
    <w:p w:rsidR="00E101B7" w:rsidRPr="009026F3" w:rsidRDefault="00E101B7" w:rsidP="00B54D38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в третьем пролете (подвижность нагрузки):</w:t>
      </w:r>
    </w:p>
    <w:p w:rsidR="00E101B7" w:rsidRPr="009026F3" w:rsidRDefault="00E101B7" w:rsidP="00E101B7">
      <w:pPr>
        <w:spacing w:line="276" w:lineRule="auto"/>
        <w:ind w:firstLine="180"/>
        <w:jc w:val="center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Расчетные поперечные усилия: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lastRenderedPageBreak/>
        <w:t>на крайней опоре (опора А):</w:t>
      </w:r>
    </w:p>
    <w:p w:rsidR="00E101B7" w:rsidRPr="009026F3" w:rsidRDefault="00E101B7" w:rsidP="00E101B7">
      <w:pPr>
        <w:spacing w:line="276" w:lineRule="auto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первой промежуточной опоре (опора В) слева:</w:t>
      </w:r>
    </w:p>
    <w:p w:rsidR="00E101B7" w:rsidRPr="00B54D38" w:rsidRDefault="00E101B7" w:rsidP="00E101B7">
      <w:pPr>
        <w:spacing w:line="276" w:lineRule="auto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>
        <w:rPr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первой промежуточной опоре (опора В) справа:</w:t>
      </w:r>
    </w:p>
    <w:p w:rsidR="00E101B7" w:rsidRPr="00B54D38" w:rsidRDefault="00E101B7" w:rsidP="00B54D38">
      <w:pPr>
        <w:spacing w:line="276" w:lineRule="auto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E101B7" w:rsidRPr="009026F3" w:rsidRDefault="00E101B7" w:rsidP="00E101B7">
      <w:pPr>
        <w:pStyle w:val="af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9026F3">
        <w:rPr>
          <w:rFonts w:eastAsia="TimesNewRomanPSMT"/>
          <w:sz w:val="24"/>
          <w:szCs w:val="24"/>
        </w:rPr>
        <w:t>на остальных средних опорах:</w:t>
      </w:r>
    </w:p>
    <w:p w:rsidR="00E101B7" w:rsidRPr="00B54D38" w:rsidRDefault="00E101B7" w:rsidP="00B54D38">
      <w:pPr>
        <w:spacing w:line="276" w:lineRule="auto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E101B7" w:rsidRPr="009026F3" w:rsidRDefault="00E101B7" w:rsidP="00B54D38">
      <w:pPr>
        <w:spacing w:after="200" w:line="276" w:lineRule="auto"/>
        <w:jc w:val="center"/>
        <w:rPr>
          <w:i/>
          <w:sz w:val="24"/>
          <w:szCs w:val="24"/>
        </w:rPr>
      </w:pPr>
      <w:r w:rsidRPr="009026F3">
        <w:rPr>
          <w:sz w:val="24"/>
          <w:szCs w:val="24"/>
        </w:rPr>
        <w:object w:dxaOrig="19275" w:dyaOrig="8280">
          <v:shape id="_x0000_i2872" type="#_x0000_t75" style="width:604.5pt;height:258pt" o:ole="">
            <v:imagedata r:id="rId42" o:title=""/>
          </v:shape>
          <o:OLEObject Type="Embed" ProgID="AutoCAD.Drawing.23" ShapeID="_x0000_i2872" DrawAspect="Content" ObjectID="_1676663483" r:id="rId43"/>
        </w:object>
      </w:r>
    </w:p>
    <w:p w:rsidR="00E101B7" w:rsidRPr="009026F3" w:rsidRDefault="00E101B7" w:rsidP="00B54D38">
      <w:pPr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Рисунок 9 - Эпюр</w:t>
      </w:r>
      <w:r w:rsidR="00B54D38">
        <w:rPr>
          <w:sz w:val="24"/>
          <w:szCs w:val="24"/>
        </w:rPr>
        <w:t>а моментов второстепенной балки</w:t>
      </w:r>
    </w:p>
    <w:p w:rsidR="00E101B7" w:rsidRPr="009026F3" w:rsidRDefault="00E101B7" w:rsidP="00E101B7">
      <w:pPr>
        <w:spacing w:after="200"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object w:dxaOrig="9165" w:dyaOrig="7680">
          <v:shape id="_x0000_i2873" type="#_x0000_t75" style="width:348.75pt;height:285pt" o:ole="">
            <v:imagedata r:id="rId44" o:title="" croptop="2753f" cropbottom="3191f" cropright="-653f"/>
          </v:shape>
          <o:OLEObject Type="Embed" ProgID="AutoCAD.Drawing.23" ShapeID="_x0000_i2873" DrawAspect="Content" ObjectID="_1676663484" r:id="rId45"/>
        </w:object>
      </w:r>
    </w:p>
    <w:p w:rsidR="00E101B7" w:rsidRPr="009026F3" w:rsidRDefault="00E101B7" w:rsidP="00B54D38">
      <w:pPr>
        <w:tabs>
          <w:tab w:val="left" w:pos="5400"/>
        </w:tabs>
        <w:spacing w:line="276" w:lineRule="auto"/>
        <w:jc w:val="center"/>
        <w:rPr>
          <w:sz w:val="24"/>
          <w:szCs w:val="24"/>
        </w:rPr>
      </w:pPr>
      <w:r w:rsidRPr="009026F3">
        <w:rPr>
          <w:sz w:val="24"/>
          <w:szCs w:val="24"/>
        </w:rPr>
        <w:t>Рис.10 Эпюра попе</w:t>
      </w:r>
      <w:r w:rsidR="00B54D38">
        <w:rPr>
          <w:sz w:val="24"/>
          <w:szCs w:val="24"/>
        </w:rPr>
        <w:t>речных сил второстепенной балки</w:t>
      </w:r>
    </w:p>
    <w:p w:rsidR="00E101B7" w:rsidRPr="00B54D38" w:rsidRDefault="00E101B7" w:rsidP="00B54D38">
      <w:pPr>
        <w:pStyle w:val="2"/>
      </w:pPr>
      <w:bookmarkStart w:id="51" w:name="_Toc66035829"/>
      <w:r w:rsidRPr="009026F3">
        <w:t>3.5. Конструктивный расчет второстепенной балки.</w:t>
      </w:r>
      <w:bookmarkEnd w:id="51"/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Класс бетона: В25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Расчетное сопротивление бетона: </w:t>
      </w:r>
      <w:proofErr w:type="spellStart"/>
      <w:r w:rsidRPr="009026F3">
        <w:rPr>
          <w:sz w:val="24"/>
          <w:szCs w:val="24"/>
          <w:lang w:val="en-US"/>
        </w:rPr>
        <w:t>R</w:t>
      </w:r>
      <w:r w:rsidRPr="009026F3">
        <w:rPr>
          <w:sz w:val="24"/>
          <w:szCs w:val="24"/>
          <w:vertAlign w:val="subscript"/>
          <w:lang w:val="en-US"/>
        </w:rPr>
        <w:t>b</w:t>
      </w:r>
      <w:proofErr w:type="spellEnd"/>
      <w:r w:rsidRPr="009026F3">
        <w:rPr>
          <w:sz w:val="24"/>
          <w:szCs w:val="24"/>
        </w:rPr>
        <w:t>=13,05 МПа* -осевое сжатие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Осевое растяжение: </w:t>
      </w:r>
      <w:proofErr w:type="spellStart"/>
      <w:r w:rsidRPr="009026F3">
        <w:rPr>
          <w:sz w:val="24"/>
          <w:szCs w:val="24"/>
          <w:lang w:val="en-US"/>
        </w:rPr>
        <w:t>R</w:t>
      </w:r>
      <w:r w:rsidRPr="009026F3">
        <w:rPr>
          <w:sz w:val="24"/>
          <w:szCs w:val="24"/>
          <w:vertAlign w:val="subscript"/>
          <w:lang w:val="en-US"/>
        </w:rPr>
        <w:t>bt</w:t>
      </w:r>
      <w:proofErr w:type="spellEnd"/>
      <w:r w:rsidRPr="009026F3">
        <w:rPr>
          <w:sz w:val="24"/>
          <w:szCs w:val="24"/>
        </w:rPr>
        <w:t>=0,945 МПа*</w:t>
      </w:r>
    </w:p>
    <w:p w:rsidR="00E101B7" w:rsidRPr="009026F3" w:rsidRDefault="00E101B7" w:rsidP="00E101B7">
      <w:pPr>
        <w:tabs>
          <w:tab w:val="left" w:pos="4125"/>
        </w:tabs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 xml:space="preserve">Коэффициент условий работы бетона: </w:t>
      </w:r>
      <w:proofErr w:type="spellStart"/>
      <w:r w:rsidRPr="009026F3">
        <w:rPr>
          <w:sz w:val="24"/>
          <w:szCs w:val="24"/>
        </w:rPr>
        <w:t>γв</w:t>
      </w:r>
      <w:proofErr w:type="spellEnd"/>
      <w:r w:rsidRPr="009026F3">
        <w:rPr>
          <w:sz w:val="24"/>
          <w:szCs w:val="24"/>
        </w:rPr>
        <w:t>=0,9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- Е</w:t>
      </w:r>
      <w:r w:rsidRPr="009026F3">
        <w:rPr>
          <w:sz w:val="24"/>
          <w:szCs w:val="24"/>
          <w:vertAlign w:val="subscript"/>
          <w:lang w:val="en-US"/>
        </w:rPr>
        <w:t>b</w:t>
      </w:r>
      <w:r w:rsidRPr="009026F3">
        <w:rPr>
          <w:sz w:val="24"/>
          <w:szCs w:val="24"/>
        </w:rPr>
        <w:t>=27*10</w:t>
      </w:r>
      <w:r w:rsidRPr="009026F3">
        <w:rPr>
          <w:sz w:val="24"/>
          <w:szCs w:val="24"/>
          <w:vertAlign w:val="superscript"/>
        </w:rPr>
        <w:t>3</w:t>
      </w:r>
      <w:r w:rsidRPr="009026F3">
        <w:rPr>
          <w:sz w:val="24"/>
          <w:szCs w:val="24"/>
        </w:rPr>
        <w:t xml:space="preserve"> МПа* -модуль упругости при сжатии и растяжении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*</w:t>
      </w:r>
      <w:proofErr w:type="gramStart"/>
      <w:r w:rsidRPr="009026F3">
        <w:rPr>
          <w:sz w:val="24"/>
          <w:szCs w:val="24"/>
        </w:rPr>
        <w:t>С</w:t>
      </w:r>
      <w:proofErr w:type="gramEnd"/>
      <w:r w:rsidRPr="009026F3">
        <w:rPr>
          <w:sz w:val="24"/>
          <w:szCs w:val="24"/>
        </w:rPr>
        <w:t xml:space="preserve"> учетом коэффициента условий работы бетона.</w:t>
      </w: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t>Размеры поперечного сечения балки, принятые на стадии компоновки:</w: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  <w:r w:rsidRPr="009026F3">
        <w:rPr>
          <w:sz w:val="24"/>
          <w:szCs w:val="24"/>
          <w:lang w:val="en-US"/>
        </w:rPr>
        <w:t>b</w:t>
      </w:r>
      <w:r w:rsidRPr="009026F3">
        <w:rPr>
          <w:sz w:val="24"/>
          <w:szCs w:val="24"/>
        </w:rPr>
        <w:t xml:space="preserve">=200мм,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</w:rPr>
        <w:t xml:space="preserve">=450мм, </w:t>
      </w:r>
      <w:proofErr w:type="spellStart"/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  <w:lang w:val="en-US"/>
        </w:rPr>
        <w:t>f</w:t>
      </w:r>
      <w:proofErr w:type="spellEnd"/>
      <w:r w:rsidRPr="009026F3">
        <w:rPr>
          <w:sz w:val="24"/>
          <w:szCs w:val="24"/>
        </w:rPr>
        <w:t>=70мм.</w:t>
      </w:r>
    </w:p>
    <w:p w:rsidR="00E101B7" w:rsidRPr="00B54D38" w:rsidRDefault="00E101B7" w:rsidP="00E101B7">
      <w:pPr>
        <w:spacing w:line="276" w:lineRule="auto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E101B7" w:rsidRPr="009026F3" w:rsidRDefault="00B54D38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position w:val="-12"/>
          <w:sz w:val="24"/>
          <w:szCs w:val="24"/>
          <w:lang w:val="en-US"/>
        </w:rPr>
        <w:object w:dxaOrig="4239" w:dyaOrig="380">
          <v:shape id="_x0000_i2874" type="#_x0000_t75" style="width:201pt;height:18.75pt" o:ole="" fillcolor="window">
            <v:imagedata r:id="rId46" o:title=""/>
          </v:shape>
          <o:OLEObject Type="Embed" ProgID="Equation.3" ShapeID="_x0000_i2874" DrawAspect="Content" ObjectID="_1676663485" r:id="rId47"/>
        </w:object>
      </w:r>
    </w:p>
    <w:p w:rsidR="00E101B7" w:rsidRPr="00B54D38" w:rsidRDefault="00E101B7" w:rsidP="00B54D38">
      <w:pPr>
        <w:tabs>
          <w:tab w:val="left" w:pos="5400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</w:t>
      </w:r>
      <w:r w:rsidRPr="009026F3">
        <w:rPr>
          <w:sz w:val="24"/>
          <w:szCs w:val="24"/>
          <w:lang w:val="en-US"/>
        </w:rPr>
        <w:t>h</w:t>
      </w:r>
      <w:proofErr w:type="spellStart"/>
      <w:r w:rsidRPr="009026F3">
        <w:rPr>
          <w:sz w:val="24"/>
          <w:szCs w:val="24"/>
          <w:vertAlign w:val="subscript"/>
        </w:rPr>
        <w:t>в.б</w:t>
      </w:r>
      <w:proofErr w:type="spellEnd"/>
      <w:r w:rsidRPr="009026F3">
        <w:rPr>
          <w:sz w:val="24"/>
          <w:szCs w:val="24"/>
          <w:vertAlign w:val="subscript"/>
        </w:rPr>
        <w:t>.</w:t>
      </w:r>
      <w:r w:rsidRPr="009026F3">
        <w:rPr>
          <w:sz w:val="24"/>
          <w:szCs w:val="24"/>
        </w:rPr>
        <w:t xml:space="preserve">= 40 см, кратно 50 мм; </w:t>
      </w:r>
      <w:r w:rsidRPr="009026F3">
        <w:rPr>
          <w:sz w:val="24"/>
          <w:szCs w:val="24"/>
          <w:lang w:val="en-US"/>
        </w:rPr>
        <w:t>h</w:t>
      </w:r>
      <w:r w:rsidRPr="009026F3">
        <w:rPr>
          <w:sz w:val="24"/>
          <w:szCs w:val="24"/>
          <w:vertAlign w:val="subscript"/>
        </w:rPr>
        <w:t>0</w:t>
      </w:r>
      <w:r w:rsidR="00B54D38">
        <w:rPr>
          <w:sz w:val="24"/>
          <w:szCs w:val="24"/>
        </w:rPr>
        <w:t>=40-3,5=36,5 см</w: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  <w:highlight w:val="yellow"/>
          <w:lang w:val="en-US"/>
        </w:rPr>
      </w:pPr>
      <w:r w:rsidRPr="009026F3">
        <w:rPr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E28CCF3" wp14:editId="5E4B7E16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D3B2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Pr="009026F3">
        <w:rPr>
          <w:position w:val="-24"/>
          <w:sz w:val="24"/>
          <w:szCs w:val="24"/>
          <w:lang w:val="en-US"/>
        </w:rPr>
        <w:object w:dxaOrig="3420" w:dyaOrig="620">
          <v:shape id="_x0000_i2875" type="#_x0000_t75" style="width:165pt;height:30pt" o:ole="" fillcolor="window">
            <v:imagedata r:id="rId48" o:title=""/>
          </v:shape>
          <o:OLEObject Type="Embed" ProgID="Equation.3" ShapeID="_x0000_i2875" DrawAspect="Content" ObjectID="_1676663486" r:id="rId49"/>
        </w:objec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</w:rPr>
      </w:pPr>
      <w:r w:rsidRPr="009026F3">
        <w:rPr>
          <w:position w:val="-14"/>
          <w:sz w:val="24"/>
          <w:szCs w:val="24"/>
          <w:lang w:val="en-US"/>
        </w:rPr>
        <w:object w:dxaOrig="3580" w:dyaOrig="400">
          <v:shape id="_x0000_i2876" type="#_x0000_t75" style="width:178.5pt;height:20.25pt" o:ole="" fillcolor="window">
            <v:imagedata r:id="rId50" o:title=""/>
          </v:shape>
          <o:OLEObject Type="Embed" ProgID="Equation.3" ShapeID="_x0000_i2876" DrawAspect="Content" ObjectID="_1676663487" r:id="rId51"/>
        </w:object>
      </w:r>
    </w:p>
    <w:p w:rsidR="00E101B7" w:rsidRPr="009026F3" w:rsidRDefault="00E101B7" w:rsidP="00E101B7">
      <w:pPr>
        <w:spacing w:line="276" w:lineRule="auto"/>
        <w:ind w:firstLine="851"/>
        <w:jc w:val="center"/>
        <w:rPr>
          <w:sz w:val="24"/>
          <w:szCs w:val="24"/>
          <w:highlight w:val="yellow"/>
        </w:rPr>
      </w:pPr>
    </w:p>
    <w:p w:rsidR="00E101B7" w:rsidRPr="009026F3" w:rsidRDefault="00E101B7" w:rsidP="00E101B7">
      <w:pPr>
        <w:spacing w:line="276" w:lineRule="auto"/>
        <w:rPr>
          <w:sz w:val="24"/>
          <w:szCs w:val="24"/>
        </w:rPr>
      </w:pPr>
      <w:r w:rsidRPr="009026F3">
        <w:rPr>
          <w:sz w:val="24"/>
          <w:szCs w:val="24"/>
        </w:rPr>
        <w:lastRenderedPageBreak/>
        <w:t xml:space="preserve">Принимаем </w:t>
      </w:r>
      <w:r w:rsidRPr="009026F3">
        <w:rPr>
          <w:position w:val="-14"/>
          <w:sz w:val="24"/>
          <w:szCs w:val="24"/>
        </w:rPr>
        <w:object w:dxaOrig="1100" w:dyaOrig="400">
          <v:shape id="_x0000_i2877" type="#_x0000_t75" style="width:64.5pt;height:23.25pt" o:ole="">
            <v:imagedata r:id="rId52" o:title=""/>
          </v:shape>
          <o:OLEObject Type="Embed" ProgID="Equation.3" ShapeID="_x0000_i2877" DrawAspect="Content" ObjectID="_1676663488" r:id="rId53"/>
        </w:object>
      </w:r>
      <w:r w:rsidRPr="009026F3">
        <w:rPr>
          <w:sz w:val="24"/>
          <w:szCs w:val="24"/>
        </w:rPr>
        <w:fldChar w:fldCharType="begin"/>
      </w:r>
      <w:r w:rsidRPr="009026F3">
        <w:rPr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sz w:val="24"/>
          <w:szCs w:val="24"/>
        </w:rPr>
        <w:instrText xml:space="preserve"> </w:instrText>
      </w:r>
      <w:r w:rsidRPr="009026F3">
        <w:rPr>
          <w:sz w:val="24"/>
          <w:szCs w:val="24"/>
        </w:rPr>
        <w:fldChar w:fldCharType="end"/>
      </w:r>
      <w:r w:rsidRPr="009026F3">
        <w:rPr>
          <w:sz w:val="24"/>
          <w:szCs w:val="24"/>
        </w:rPr>
        <w:t xml:space="preserve"> как наименьшее значение. </w:t>
      </w:r>
    </w:p>
    <w:p w:rsidR="00E101B7" w:rsidRPr="009026F3" w:rsidRDefault="00E101B7" w:rsidP="00C90339">
      <w:pPr>
        <w:pStyle w:val="2"/>
      </w:pPr>
      <w:bookmarkStart w:id="52" w:name="_Toc66035830"/>
      <w:r w:rsidRPr="009026F3">
        <w:t>3.6.  Подбор арматуры</w:t>
      </w:r>
      <w:bookmarkEnd w:id="52"/>
    </w:p>
    <w:p w:rsidR="00E101B7" w:rsidRPr="009026F3" w:rsidRDefault="00E101B7" w:rsidP="00E101B7">
      <w:pPr>
        <w:numPr>
          <w:ilvl w:val="0"/>
          <w:numId w:val="12"/>
        </w:numPr>
        <w:spacing w:before="240"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>Пролётное сечение.</w:t>
      </w:r>
    </w:p>
    <w:p w:rsidR="00E101B7" w:rsidRPr="009026F3" w:rsidRDefault="00E101B7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1130FCD8" wp14:editId="1F609EB2">
            <wp:extent cx="2981325" cy="1495425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в  1 и 5  пролетах:   </w:t>
      </w:r>
      <w:r w:rsidRPr="009026F3">
        <w:rPr>
          <w:position w:val="-10"/>
          <w:sz w:val="24"/>
          <w:szCs w:val="24"/>
        </w:rPr>
        <w:object w:dxaOrig="2160" w:dyaOrig="340">
          <v:shape id="_x0000_i2878" type="#_x0000_t75" style="width:108pt;height:16.5pt" o:ole="">
            <v:imagedata r:id="rId55" o:title=""/>
          </v:shape>
          <o:OLEObject Type="Embed" ProgID="Equation.3" ShapeID="_x0000_i2878" DrawAspect="Content" ObjectID="_1676663489" r:id="rId56"/>
        </w:object>
      </w:r>
      <w:r w:rsidRPr="009026F3">
        <w:rPr>
          <w:sz w:val="24"/>
          <w:szCs w:val="24"/>
        </w:rPr>
        <w:t xml:space="preserve">                    </w:t>
      </w:r>
    </w:p>
    <w:p w:rsidR="00E101B7" w:rsidRPr="009026F3" w:rsidRDefault="00E101B7" w:rsidP="00E101B7">
      <w:pPr>
        <w:spacing w:after="120" w:line="276" w:lineRule="auto"/>
        <w:ind w:firstLine="284"/>
        <w:rPr>
          <w:sz w:val="24"/>
          <w:szCs w:val="24"/>
        </w:rPr>
      </w:pPr>
      <w:r w:rsidRPr="009026F3">
        <w:rPr>
          <w:position w:val="-32"/>
          <w:sz w:val="24"/>
          <w:szCs w:val="24"/>
        </w:rPr>
        <w:object w:dxaOrig="7980" w:dyaOrig="700">
          <v:shape id="_x0000_i2879" type="#_x0000_t75" style="width:438pt;height:37.5pt" o:ole="">
            <v:imagedata r:id="rId57" o:title=""/>
          </v:shape>
          <o:OLEObject Type="Embed" ProgID="Equation.3" ShapeID="_x0000_i2879" DrawAspect="Content" ObjectID="_1676663490" r:id="rId58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  <w:lang w:val="en-US"/>
        </w:rPr>
      </w:pPr>
      <w:r w:rsidRPr="009026F3">
        <w:rPr>
          <w:position w:val="-14"/>
          <w:sz w:val="24"/>
          <w:szCs w:val="24"/>
        </w:rPr>
        <w:object w:dxaOrig="5040" w:dyaOrig="400">
          <v:shape id="_x0000_i2880" type="#_x0000_t75" style="width:314.25pt;height:24.75pt" o:ole="">
            <v:imagedata r:id="rId59" o:title=""/>
          </v:shape>
          <o:OLEObject Type="Embed" ProgID="Equation.3" ShapeID="_x0000_i2880" DrawAspect="Content" ObjectID="_1676663491" r:id="rId60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4959" w:dyaOrig="720">
          <v:shape id="_x0000_i2881" type="#_x0000_t75" style="width:273pt;height:40.5pt" o:ole="">
            <v:imagedata r:id="rId61" o:title=""/>
          </v:shape>
          <o:OLEObject Type="Embed" ProgID="Equation.3" ShapeID="_x0000_i2881" DrawAspect="Content" ObjectID="_1676663492" r:id="rId62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</w:t>
      </w:r>
      <w:r>
        <w:rPr>
          <w:sz w:val="24"/>
          <w:szCs w:val="24"/>
        </w:rPr>
        <w:t>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>
        <w:rPr>
          <w:sz w:val="24"/>
          <w:szCs w:val="24"/>
        </w:rPr>
        <w:t>18</w:t>
      </w:r>
      <w:r w:rsidRPr="009026F3">
        <w:rPr>
          <w:sz w:val="24"/>
          <w:szCs w:val="24"/>
        </w:rPr>
        <w:t xml:space="preserve">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10,18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.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b/>
          <w:i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Пере</w:t>
      </w:r>
      <w:r w:rsidRPr="009026F3">
        <w:rPr>
          <w:sz w:val="24"/>
          <w:szCs w:val="24"/>
        </w:rPr>
        <w:t>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B56BFB">
        <w:rPr>
          <w:position w:val="-28"/>
          <w:sz w:val="24"/>
          <w:szCs w:val="24"/>
        </w:rPr>
        <w:object w:dxaOrig="2580" w:dyaOrig="660">
          <v:shape id="_x0000_i2882" type="#_x0000_t75" style="width:138pt;height:35.25pt" o:ole="">
            <v:imagedata r:id="rId63" o:title=""/>
          </v:shape>
          <o:OLEObject Type="Embed" ProgID="Equation.3" ShapeID="_x0000_i2882" DrawAspect="Content" ObjectID="_1676663493" r:id="rId64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во  </w:t>
      </w:r>
      <w:r w:rsidRPr="009026F3">
        <w:rPr>
          <w:bCs/>
          <w:sz w:val="24"/>
          <w:szCs w:val="24"/>
        </w:rPr>
        <w:t>2,3,4</w:t>
      </w:r>
      <w:r w:rsidRPr="009026F3">
        <w:rPr>
          <w:sz w:val="24"/>
          <w:szCs w:val="24"/>
        </w:rPr>
        <w:t xml:space="preserve">  пролетах:   </w:t>
      </w:r>
      <w:r w:rsidRPr="009026F3">
        <w:rPr>
          <w:position w:val="-10"/>
          <w:sz w:val="24"/>
          <w:szCs w:val="24"/>
        </w:rPr>
        <w:object w:dxaOrig="1880" w:dyaOrig="340">
          <v:shape id="_x0000_i2883" type="#_x0000_t75" style="width:102.75pt;height:18.75pt" o:ole="">
            <v:imagedata r:id="rId65" o:title=""/>
          </v:shape>
          <o:OLEObject Type="Embed" ProgID="Equation.3" ShapeID="_x0000_i2883" DrawAspect="Content" ObjectID="_1676663494" r:id="rId66"/>
        </w:object>
      </w:r>
    </w:p>
    <w:p w:rsidR="00E101B7" w:rsidRPr="009026F3" w:rsidRDefault="00E101B7" w:rsidP="00E101B7">
      <w:pPr>
        <w:spacing w:after="120" w:line="276" w:lineRule="auto"/>
        <w:ind w:firstLine="567"/>
        <w:rPr>
          <w:sz w:val="24"/>
          <w:szCs w:val="24"/>
        </w:rPr>
      </w:pPr>
      <w:r w:rsidRPr="009026F3">
        <w:rPr>
          <w:position w:val="-32"/>
          <w:sz w:val="24"/>
          <w:szCs w:val="24"/>
        </w:rPr>
        <w:object w:dxaOrig="8040" w:dyaOrig="740">
          <v:shape id="_x0000_i2884" type="#_x0000_t75" style="width:449.25pt;height:40.5pt" o:ole="">
            <v:imagedata r:id="rId67" o:title=""/>
          </v:shape>
          <o:OLEObject Type="Embed" ProgID="Equation.3" ShapeID="_x0000_i2884" DrawAspect="Content" ObjectID="_1676663495" r:id="rId68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12"/>
          <w:sz w:val="24"/>
          <w:szCs w:val="24"/>
        </w:rPr>
        <w:object w:dxaOrig="3460" w:dyaOrig="360">
          <v:shape id="_x0000_i2885" type="#_x0000_t75" style="width:194.25pt;height:20.25pt" o:ole="">
            <v:imagedata r:id="rId69" o:title=""/>
          </v:shape>
          <o:OLEObject Type="Embed" ProgID="Equation.3" ShapeID="_x0000_i2885" DrawAspect="Content" ObjectID="_1676663496" r:id="rId70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280" w:dyaOrig="720">
          <v:shape id="_x0000_i2886" type="#_x0000_t75" style="width:306pt;height:42pt" o:ole="">
            <v:imagedata r:id="rId71" o:title=""/>
          </v:shape>
          <o:OLEObject Type="Embed" ProgID="Equation.3" ShapeID="_x0000_i2886" DrawAspect="Content" ObjectID="_1676663497" r:id="rId72"/>
        </w:object>
      </w:r>
    </w:p>
    <w:p w:rsidR="00E101B7" w:rsidRPr="00B25555" w:rsidRDefault="00E101B7" w:rsidP="00B54D38">
      <w:pPr>
        <w:tabs>
          <w:tab w:val="left" w:pos="4260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2</w:t>
      </w:r>
      <w:r w:rsidRPr="009026F3">
        <w:rPr>
          <w:sz w:val="24"/>
          <w:szCs w:val="24"/>
        </w:rPr>
        <w:t xml:space="preserve"> стержня  арматуры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 Ø 10</w:t>
      </w:r>
      <w:r w:rsidRPr="009026F3">
        <w:rPr>
          <w:sz w:val="24"/>
          <w:szCs w:val="24"/>
        </w:rPr>
        <w:t xml:space="preserve">  с</w:t>
      </w:r>
      <w:r w:rsidRPr="009026F3">
        <w:rPr>
          <w:position w:val="-12"/>
          <w:sz w:val="24"/>
          <w:szCs w:val="24"/>
          <w:lang w:val="en-US"/>
        </w:rPr>
        <w:object w:dxaOrig="1300" w:dyaOrig="380">
          <v:shape id="_x0000_i2887" type="#_x0000_t75" style="width:73.5pt;height:21pt" o:ole="" fillcolor="window">
            <v:imagedata r:id="rId73" o:title=""/>
          </v:shape>
          <o:OLEObject Type="Embed" ProgID="Equation.3" ShapeID="_x0000_i2887" DrawAspect="Content" ObjectID="_1676663498" r:id="rId74"/>
        </w:object>
      </w:r>
      <w:r>
        <w:rPr>
          <w:sz w:val="24"/>
          <w:szCs w:val="24"/>
        </w:rPr>
        <w:t xml:space="preserve"> и 2</w:t>
      </w:r>
      <w:r w:rsidRPr="009026F3">
        <w:rPr>
          <w:sz w:val="24"/>
          <w:szCs w:val="24"/>
        </w:rPr>
        <w:t xml:space="preserve"> стержня  арматуры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 Ø 18</w:t>
      </w:r>
      <w:r w:rsidRPr="009026F3">
        <w:rPr>
          <w:sz w:val="24"/>
          <w:szCs w:val="24"/>
        </w:rPr>
        <w:t xml:space="preserve">  с</w:t>
      </w:r>
      <w:r w:rsidRPr="009026F3">
        <w:rPr>
          <w:position w:val="-12"/>
          <w:sz w:val="24"/>
          <w:szCs w:val="24"/>
          <w:lang w:val="en-US"/>
        </w:rPr>
        <w:object w:dxaOrig="1340" w:dyaOrig="380">
          <v:shape id="_x0000_i2888" type="#_x0000_t75" style="width:75.75pt;height:21pt" o:ole="" fillcolor="window">
            <v:imagedata r:id="rId75" o:title=""/>
          </v:shape>
          <o:OLEObject Type="Embed" ProgID="Equation.3" ShapeID="_x0000_i2888" DrawAspect="Content" ObjectID="_1676663499" r:id="rId76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Пере</w:t>
      </w:r>
      <w:r w:rsidRPr="009026F3">
        <w:rPr>
          <w:sz w:val="24"/>
          <w:szCs w:val="24"/>
        </w:rPr>
        <w:t>армирование</w:t>
      </w:r>
      <w:proofErr w:type="spellEnd"/>
      <w:r w:rsidRPr="009026F3">
        <w:rPr>
          <w:sz w:val="24"/>
          <w:szCs w:val="24"/>
        </w:rPr>
        <w:t xml:space="preserve"> :  </w:t>
      </w:r>
      <w:r w:rsidRPr="009026F3">
        <w:rPr>
          <w:position w:val="-28"/>
          <w:sz w:val="24"/>
          <w:szCs w:val="24"/>
        </w:rPr>
        <w:object w:dxaOrig="2520" w:dyaOrig="660">
          <v:shape id="_x0000_i2889" type="#_x0000_t75" style="width:132pt;height:35.25pt" o:ole="">
            <v:imagedata r:id="rId77" o:title=""/>
          </v:shape>
          <o:OLEObject Type="Embed" ProgID="Equation.3" ShapeID="_x0000_i2889" DrawAspect="Content" ObjectID="_1676663500" r:id="rId78"/>
        </w:object>
      </w: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after="200" w:line="276" w:lineRule="auto"/>
        <w:rPr>
          <w:sz w:val="24"/>
          <w:szCs w:val="24"/>
        </w:rPr>
      </w:pPr>
    </w:p>
    <w:p w:rsidR="00E101B7" w:rsidRPr="009026F3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lastRenderedPageBreak/>
        <w:t xml:space="preserve">б) </w:t>
      </w:r>
      <w:r w:rsidRPr="009026F3">
        <w:rPr>
          <w:sz w:val="24"/>
          <w:szCs w:val="24"/>
          <w:u w:val="single"/>
        </w:rPr>
        <w:t>Опорное сечение</w:t>
      </w:r>
    </w:p>
    <w:p w:rsidR="00E101B7" w:rsidRPr="009026F3" w:rsidRDefault="00E101B7" w:rsidP="00E101B7">
      <w:pPr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8B4DD4B" wp14:editId="2D9A5CCA">
            <wp:extent cx="2981325" cy="149542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на  опоре  </w:t>
      </w:r>
      <w:r w:rsidRPr="009026F3">
        <w:rPr>
          <w:b/>
          <w:bCs/>
          <w:sz w:val="24"/>
          <w:szCs w:val="24"/>
        </w:rPr>
        <w:t>В</w:t>
      </w:r>
      <w:r w:rsidRPr="009026F3">
        <w:rPr>
          <w:sz w:val="24"/>
          <w:szCs w:val="24"/>
        </w:rPr>
        <w:t xml:space="preserve">:  </w:t>
      </w:r>
      <w:r w:rsidRPr="009026F3">
        <w:rPr>
          <w:position w:val="-10"/>
          <w:sz w:val="24"/>
          <w:szCs w:val="24"/>
        </w:rPr>
        <w:object w:dxaOrig="2079" w:dyaOrig="340">
          <v:shape id="_x0000_i2890" type="#_x0000_t75" style="width:124.5pt;height:20.25pt" o:ole="">
            <v:imagedata r:id="rId80" o:title=""/>
          </v:shape>
          <o:OLEObject Type="Embed" ProgID="Equation.3" ShapeID="_x0000_i2890" DrawAspect="Content" ObjectID="_1676663501" r:id="rId81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8000" w:dyaOrig="680">
          <v:shape id="_x0000_i2891" type="#_x0000_t75" style="width:429.75pt;height:37.5pt" o:ole="">
            <v:imagedata r:id="rId82" o:title=""/>
          </v:shape>
          <o:OLEObject Type="Embed" ProgID="Equation.3" ShapeID="_x0000_i2891" DrawAspect="Content" ObjectID="_1676663502" r:id="rId83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000" w:dyaOrig="680">
          <v:shape id="_x0000_i2892" type="#_x0000_t75" style="width:275.25pt;height:38.25pt" o:ole="">
            <v:imagedata r:id="rId84" o:title=""/>
          </v:shape>
          <o:OLEObject Type="Embed" ProgID="Equation.3" ShapeID="_x0000_i2892" DrawAspect="Content" ObjectID="_1676663503" r:id="rId85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16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8,04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 w:rsidRPr="009026F3">
        <w:rPr>
          <w:sz w:val="24"/>
          <w:szCs w:val="24"/>
        </w:rPr>
        <w:t xml:space="preserve"> </w:t>
      </w:r>
      <w:proofErr w:type="spellStart"/>
      <w:r w:rsidRPr="009026F3">
        <w:rPr>
          <w:sz w:val="24"/>
          <w:szCs w:val="24"/>
        </w:rPr>
        <w:t>Недоармирование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4B2315">
        <w:rPr>
          <w:position w:val="-28"/>
          <w:sz w:val="24"/>
          <w:szCs w:val="24"/>
        </w:rPr>
        <w:object w:dxaOrig="2600" w:dyaOrig="660">
          <v:shape id="_x0000_i2893" type="#_x0000_t75" style="width:147.75pt;height:39pt" o:ole="">
            <v:imagedata r:id="rId86" o:title=""/>
          </v:shape>
          <o:OLEObject Type="Embed" ProgID="Equation.3" ShapeID="_x0000_i2893" DrawAspect="Content" ObjectID="_1676663504" r:id="rId87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after="120" w:line="276" w:lineRule="auto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Арматура  на  опоре  </w:t>
      </w:r>
      <w:r w:rsidRPr="009026F3">
        <w:rPr>
          <w:b/>
          <w:bCs/>
          <w:sz w:val="24"/>
          <w:szCs w:val="24"/>
        </w:rPr>
        <w:t>С</w:t>
      </w:r>
      <w:r w:rsidRPr="009026F3">
        <w:rPr>
          <w:sz w:val="24"/>
          <w:szCs w:val="24"/>
        </w:rPr>
        <w:t xml:space="preserve">:   </w:t>
      </w:r>
      <w:r w:rsidRPr="009026F3">
        <w:rPr>
          <w:position w:val="-12"/>
          <w:sz w:val="24"/>
          <w:szCs w:val="24"/>
        </w:rPr>
        <w:object w:dxaOrig="2040" w:dyaOrig="360">
          <v:shape id="_x0000_i2894" type="#_x0000_t75" style="width:121.5pt;height:21pt" o:ole="">
            <v:imagedata r:id="rId88" o:title=""/>
          </v:shape>
          <o:OLEObject Type="Embed" ProgID="Equation.3" ShapeID="_x0000_i2894" DrawAspect="Content" ObjectID="_1676663505" r:id="rId89"/>
        </w:object>
      </w:r>
      <w:r w:rsidRPr="009026F3">
        <w:rPr>
          <w:sz w:val="24"/>
          <w:szCs w:val="24"/>
        </w:rPr>
        <w:t xml:space="preserve">                                                                                </w: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28"/>
          <w:sz w:val="24"/>
          <w:szCs w:val="24"/>
        </w:rPr>
        <w:object w:dxaOrig="3700" w:dyaOrig="660">
          <v:shape id="_x0000_i2895" type="#_x0000_t75" style="width:195pt;height:36pt" o:ole="">
            <v:imagedata r:id="rId90" o:title=""/>
          </v:shape>
          <o:OLEObject Type="Embed" ProgID="Equation.3" ShapeID="_x0000_i2895" DrawAspect="Content" ObjectID="_1676663506" r:id="rId91"/>
        </w:object>
      </w:r>
      <w:r w:rsidRPr="009026F3">
        <w:rPr>
          <w:sz w:val="24"/>
          <w:szCs w:val="24"/>
        </w:rPr>
        <w:t xml:space="preserve">  </w:t>
      </w:r>
      <w:r w:rsidRPr="009026F3">
        <w:rPr>
          <w:position w:val="-10"/>
          <w:sz w:val="24"/>
          <w:szCs w:val="24"/>
        </w:rPr>
        <w:object w:dxaOrig="1320" w:dyaOrig="320">
          <v:shape id="_x0000_i2896" type="#_x0000_t75" style="width:1in;height:18.75pt" o:ole="">
            <v:imagedata r:id="rId92" o:title=""/>
          </v:shape>
          <o:OLEObject Type="Embed" ProgID="Equation.3" ShapeID="_x0000_i2896" DrawAspect="Content" ObjectID="_1676663507" r:id="rId93"/>
        </w:object>
      </w:r>
      <w:r w:rsidRPr="009026F3">
        <w:rPr>
          <w:sz w:val="24"/>
          <w:szCs w:val="24"/>
        </w:rPr>
        <w:t xml:space="preserve">     </w:t>
      </w:r>
      <w:r w:rsidRPr="009026F3">
        <w:rPr>
          <w:position w:val="-10"/>
          <w:sz w:val="24"/>
          <w:szCs w:val="24"/>
        </w:rPr>
        <w:object w:dxaOrig="740" w:dyaOrig="320">
          <v:shape id="_x0000_i2897" type="#_x0000_t75" style="width:43.5pt;height:18.75pt" o:ole="">
            <v:imagedata r:id="rId94" o:title=""/>
          </v:shape>
          <o:OLEObject Type="Embed" ProgID="Equation.3" ShapeID="_x0000_i2897" DrawAspect="Content" ObjectID="_1676663508" r:id="rId95"/>
        </w:object>
      </w:r>
    </w:p>
    <w:p w:rsidR="00E101B7" w:rsidRPr="009026F3" w:rsidRDefault="00E101B7" w:rsidP="00E101B7">
      <w:pPr>
        <w:spacing w:after="120" w:line="276" w:lineRule="auto"/>
        <w:ind w:firstLine="851"/>
        <w:rPr>
          <w:sz w:val="24"/>
          <w:szCs w:val="24"/>
        </w:rPr>
      </w:pPr>
      <w:r w:rsidRPr="009026F3">
        <w:rPr>
          <w:position w:val="-30"/>
          <w:sz w:val="24"/>
          <w:szCs w:val="24"/>
        </w:rPr>
        <w:object w:dxaOrig="5280" w:dyaOrig="700">
          <v:shape id="_x0000_i2898" type="#_x0000_t75" style="width:264pt;height:35.25pt" o:ole="">
            <v:imagedata r:id="rId96" o:title=""/>
          </v:shape>
          <o:OLEObject Type="Embed" ProgID="Equation.3" ShapeID="_x0000_i2898" DrawAspect="Content" ObjectID="_1676663509" r:id="rId97"/>
        </w:objec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Принимаем 4</w:t>
      </w:r>
      <w:r w:rsidRPr="009026F3">
        <w:rPr>
          <w:sz w:val="24"/>
          <w:szCs w:val="24"/>
        </w:rPr>
        <w:t xml:space="preserve">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16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8,04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.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2C4436">
        <w:rPr>
          <w:position w:val="-28"/>
          <w:sz w:val="24"/>
          <w:szCs w:val="24"/>
        </w:rPr>
        <w:object w:dxaOrig="2520" w:dyaOrig="660">
          <v:shape id="_x0000_i2899" type="#_x0000_t75" style="width:150.75pt;height:39pt" o:ole="">
            <v:imagedata r:id="rId98" o:title=""/>
          </v:shape>
          <o:OLEObject Type="Embed" ProgID="Equation.3" ShapeID="_x0000_i2899" DrawAspect="Content" ObjectID="_1676663510" r:id="rId99"/>
        </w:object>
      </w:r>
    </w:p>
    <w:p w:rsidR="00E101B7" w:rsidRPr="009026F3" w:rsidRDefault="00E101B7" w:rsidP="00E101B7">
      <w:pPr>
        <w:pStyle w:val="af"/>
        <w:numPr>
          <w:ilvl w:val="0"/>
          <w:numId w:val="13"/>
        </w:numPr>
        <w:spacing w:before="240" w:after="120" w:line="276" w:lineRule="auto"/>
        <w:jc w:val="both"/>
        <w:rPr>
          <w:sz w:val="24"/>
          <w:szCs w:val="24"/>
        </w:rPr>
      </w:pPr>
      <w:r w:rsidRPr="009026F3">
        <w:rPr>
          <w:bCs/>
          <w:sz w:val="24"/>
          <w:szCs w:val="24"/>
        </w:rPr>
        <w:t>Отрицательный момент во 2-м пролёте:</w:t>
      </w:r>
      <w:r w:rsidRPr="009026F3">
        <w:rPr>
          <w:sz w:val="24"/>
          <w:szCs w:val="24"/>
        </w:rPr>
        <w:t xml:space="preserve"> </w:t>
      </w:r>
    </w:p>
    <w:p w:rsidR="00E101B7" w:rsidRPr="009026F3" w:rsidRDefault="00E101B7" w:rsidP="00E101B7">
      <w:pPr>
        <w:spacing w:line="276" w:lineRule="auto"/>
        <w:jc w:val="center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5360" w:dyaOrig="700">
          <v:shape id="_x0000_i2900" type="#_x0000_t75" style="width:267.75pt;height:35.25pt" o:ole="" fillcolor="window">
            <v:imagedata r:id="rId100" o:title=""/>
          </v:shape>
          <o:OLEObject Type="Embed" ProgID="Equation.3" ShapeID="_x0000_i2900" DrawAspect="Content" ObjectID="_1676663511" r:id="rId101"/>
        </w:object>
      </w:r>
      <w:r>
        <w:rPr>
          <w:sz w:val="24"/>
          <w:szCs w:val="24"/>
        </w:rPr>
        <w:t>ξ = 0.058, η = 0.971</w:t>
      </w:r>
    </w:p>
    <w:p w:rsidR="00E101B7" w:rsidRPr="009026F3" w:rsidRDefault="00E101B7" w:rsidP="00E101B7">
      <w:pPr>
        <w:spacing w:after="120" w:line="276" w:lineRule="auto"/>
        <w:ind w:firstLine="851"/>
        <w:jc w:val="center"/>
        <w:rPr>
          <w:sz w:val="24"/>
          <w:szCs w:val="24"/>
        </w:rPr>
      </w:pPr>
      <w:r w:rsidRPr="009026F3">
        <w:rPr>
          <w:position w:val="-30"/>
          <w:sz w:val="24"/>
          <w:szCs w:val="24"/>
          <w:lang w:val="en-US"/>
        </w:rPr>
        <w:object w:dxaOrig="4480" w:dyaOrig="680">
          <v:shape id="_x0000_i2901" type="#_x0000_t75" style="width:246.75pt;height:36.75pt" o:ole="" fillcolor="window">
            <v:imagedata r:id="rId102" o:title=""/>
          </v:shape>
          <o:OLEObject Type="Embed" ProgID="Equation.3" ShapeID="_x0000_i2901" DrawAspect="Content" ObjectID="_1676663512" r:id="rId103"/>
        </w:object>
      </w:r>
      <w:r w:rsidRPr="009026F3">
        <w:rPr>
          <w:sz w:val="24"/>
          <w:szCs w:val="24"/>
        </w:rPr>
        <w:t>,</w:t>
      </w:r>
    </w:p>
    <w:p w:rsidR="00E101B7" w:rsidRPr="009026F3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r w:rsidRPr="009026F3">
        <w:rPr>
          <w:sz w:val="24"/>
          <w:szCs w:val="24"/>
        </w:rPr>
        <w:t xml:space="preserve">Принимаем 2 стержня арматуры класса </w:t>
      </w:r>
      <w:r>
        <w:rPr>
          <w:sz w:val="24"/>
          <w:szCs w:val="24"/>
        </w:rPr>
        <w:t>А400(</w:t>
      </w:r>
      <w:r w:rsidRPr="009026F3">
        <w:rPr>
          <w:sz w:val="24"/>
          <w:szCs w:val="24"/>
        </w:rPr>
        <w:t>А-</w:t>
      </w:r>
      <w:r w:rsidRPr="009026F3">
        <w:rPr>
          <w:sz w:val="24"/>
          <w:szCs w:val="24"/>
          <w:lang w:val="en-US"/>
        </w:rPr>
        <w:t>III</w:t>
      </w:r>
      <w:r>
        <w:rPr>
          <w:sz w:val="24"/>
          <w:szCs w:val="24"/>
        </w:rPr>
        <w:t>)</w:t>
      </w:r>
      <w:r w:rsidRPr="009026F3">
        <w:rPr>
          <w:sz w:val="24"/>
          <w:szCs w:val="24"/>
        </w:rPr>
        <w:t xml:space="preserve"> </w:t>
      </w:r>
      <w:r w:rsidRPr="009026F3">
        <w:rPr>
          <w:sz w:val="24"/>
          <w:szCs w:val="24"/>
        </w:rPr>
        <w:sym w:font="Symbol" w:char="F0C6"/>
      </w:r>
      <w:r w:rsidRPr="009026F3">
        <w:rPr>
          <w:sz w:val="24"/>
          <w:szCs w:val="24"/>
        </w:rPr>
        <w:t xml:space="preserve">10 с </w:t>
      </w:r>
      <w:r w:rsidRPr="009026F3">
        <w:rPr>
          <w:sz w:val="24"/>
          <w:szCs w:val="24"/>
          <w:lang w:val="en-US"/>
        </w:rPr>
        <w:t>A</w:t>
      </w:r>
      <w:r w:rsidRPr="009026F3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= 1,57</w:t>
      </w:r>
      <w:r w:rsidRPr="009026F3">
        <w:rPr>
          <w:sz w:val="24"/>
          <w:szCs w:val="24"/>
        </w:rPr>
        <w:t xml:space="preserve"> см</w:t>
      </w:r>
      <w:r w:rsidRPr="009026F3">
        <w:rPr>
          <w:sz w:val="24"/>
          <w:szCs w:val="24"/>
          <w:vertAlign w:val="superscript"/>
        </w:rPr>
        <w:t>2</w:t>
      </w:r>
      <w:r w:rsidRPr="009026F3">
        <w:rPr>
          <w:sz w:val="24"/>
          <w:szCs w:val="24"/>
        </w:rPr>
        <w:t xml:space="preserve"> </w:t>
      </w:r>
    </w:p>
    <w:p w:rsidR="00E101B7" w:rsidRDefault="00E101B7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  <w:proofErr w:type="spellStart"/>
      <w:r w:rsidRPr="009026F3">
        <w:rPr>
          <w:sz w:val="24"/>
          <w:szCs w:val="24"/>
        </w:rPr>
        <w:t>Переармирование</w:t>
      </w:r>
      <w:proofErr w:type="spellEnd"/>
      <w:r w:rsidRPr="009026F3">
        <w:rPr>
          <w:sz w:val="24"/>
          <w:szCs w:val="24"/>
        </w:rPr>
        <w:t xml:space="preserve"> : </w:t>
      </w:r>
      <w:r w:rsidRPr="009026F3">
        <w:rPr>
          <w:position w:val="-28"/>
          <w:sz w:val="24"/>
          <w:szCs w:val="24"/>
        </w:rPr>
        <w:object w:dxaOrig="2420" w:dyaOrig="660">
          <v:shape id="_x0000_i2902" type="#_x0000_t75" style="width:138pt;height:39pt" o:ole="">
            <v:imagedata r:id="rId104" o:title=""/>
          </v:shape>
          <o:OLEObject Type="Embed" ProgID="Equation.3" ShapeID="_x0000_i2902" DrawAspect="Content" ObjectID="_1676663513" r:id="rId105"/>
        </w:object>
      </w:r>
    </w:p>
    <w:p w:rsidR="00B54D38" w:rsidRDefault="00B54D38" w:rsidP="00E101B7">
      <w:pPr>
        <w:tabs>
          <w:tab w:val="num" w:pos="426"/>
        </w:tabs>
        <w:spacing w:after="120" w:line="276" w:lineRule="auto"/>
        <w:ind w:firstLine="851"/>
        <w:jc w:val="both"/>
        <w:rPr>
          <w:sz w:val="24"/>
          <w:szCs w:val="24"/>
        </w:rPr>
      </w:pPr>
    </w:p>
    <w:p w:rsidR="00E101B7" w:rsidRPr="003D2E78" w:rsidRDefault="00E101B7" w:rsidP="00E101B7">
      <w:pPr>
        <w:spacing w:before="240" w:after="120" w:line="276" w:lineRule="auto"/>
        <w:rPr>
          <w:bCs/>
          <w:sz w:val="24"/>
          <w:szCs w:val="24"/>
        </w:rPr>
      </w:pPr>
      <w:r w:rsidRPr="003D2E78">
        <w:rPr>
          <w:bCs/>
          <w:sz w:val="24"/>
          <w:szCs w:val="24"/>
        </w:rPr>
        <w:lastRenderedPageBreak/>
        <w:t xml:space="preserve"> </w:t>
      </w:r>
      <w:r>
        <w:rPr>
          <w:bCs/>
          <w:sz w:val="24"/>
          <w:szCs w:val="24"/>
        </w:rPr>
        <w:t xml:space="preserve">в) </w:t>
      </w:r>
      <w:r w:rsidRPr="003D2E78">
        <w:rPr>
          <w:bCs/>
          <w:sz w:val="24"/>
          <w:szCs w:val="24"/>
        </w:rPr>
        <w:t xml:space="preserve">Расчет </w:t>
      </w:r>
      <w:r>
        <w:rPr>
          <w:bCs/>
          <w:sz w:val="24"/>
          <w:szCs w:val="24"/>
        </w:rPr>
        <w:t xml:space="preserve">прочности </w:t>
      </w:r>
      <w:r w:rsidRPr="003D2E78">
        <w:rPr>
          <w:bCs/>
          <w:sz w:val="24"/>
          <w:szCs w:val="24"/>
        </w:rPr>
        <w:t>вто</w:t>
      </w:r>
      <w:r>
        <w:rPr>
          <w:bCs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bCs/>
          <w:sz w:val="24"/>
          <w:szCs w:val="24"/>
        </w:rPr>
        <w:t>.</w:t>
      </w:r>
    </w:p>
    <w:p w:rsidR="00E101B7" w:rsidRPr="003D2E78" w:rsidRDefault="00E101B7" w:rsidP="00E101B7">
      <w:pPr>
        <w:spacing w:before="240"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Расчет у опоры </w:t>
      </w:r>
      <w:r>
        <w:rPr>
          <w:b/>
          <w:bCs/>
          <w:sz w:val="24"/>
          <w:szCs w:val="24"/>
        </w:rPr>
        <w:t>В</w:t>
      </w:r>
      <w:r w:rsidRPr="003D2E78">
        <w:rPr>
          <w:b/>
          <w:bCs/>
          <w:sz w:val="24"/>
          <w:szCs w:val="24"/>
        </w:rPr>
        <w:t xml:space="preserve"> </w:t>
      </w:r>
      <w:r w:rsidRPr="003D2E78">
        <w:rPr>
          <w:sz w:val="24"/>
          <w:szCs w:val="24"/>
        </w:rPr>
        <w:t>слева</w:t>
      </w:r>
      <w:r>
        <w:rPr>
          <w:sz w:val="24"/>
          <w:szCs w:val="24"/>
        </w:rPr>
        <w:t xml:space="preserve"> (максимальное значение поперечной силы)</w:t>
      </w:r>
      <w:r w:rsidRPr="003D2E78">
        <w:rPr>
          <w:sz w:val="24"/>
          <w:szCs w:val="24"/>
        </w:rPr>
        <w:t>: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2079" w:dyaOrig="360">
          <v:shape id="_x0000_i2903" type="#_x0000_t75" style="width:104.25pt;height:18.75pt" o:ole="">
            <v:imagedata r:id="rId106" o:title=""/>
          </v:shape>
          <o:OLEObject Type="Embed" ProgID="Equation.3" ShapeID="_x0000_i2903" DrawAspect="Content" ObjectID="_1676663514" r:id="rId107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1960" w:dyaOrig="360">
          <v:shape id="_x0000_i2904" type="#_x0000_t75" style="width:98.25pt;height:18.75pt" o:ole="">
            <v:imagedata r:id="rId108" o:title=""/>
          </v:shape>
          <o:OLEObject Type="Embed" ProgID="Equation.3" ShapeID="_x0000_i2904" DrawAspect="Content" ObjectID="_1676663515" r:id="rId109"/>
        </w:object>
      </w:r>
      <w:r w:rsidRPr="003D2E78">
        <w:rPr>
          <w:sz w:val="24"/>
          <w:szCs w:val="24"/>
        </w:rPr>
        <w:t xml:space="preserve">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20" w:dyaOrig="360">
          <v:shape id="_x0000_i2905" type="#_x0000_t75" style="width:101.25pt;height:18.75pt" o:ole="">
            <v:imagedata r:id="rId110" o:title=""/>
          </v:shape>
          <o:OLEObject Type="Embed" ProgID="Equation.3" ShapeID="_x0000_i2905" DrawAspect="Content" ObjectID="_1676663516" r:id="rId111"/>
        </w:object>
      </w:r>
      <w:r w:rsidRPr="003D2E78">
        <w:rPr>
          <w:sz w:val="24"/>
          <w:szCs w:val="24"/>
        </w:rPr>
        <w:t xml:space="preserve">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  <w:lang w:val="en-US"/>
        </w:rPr>
        <w:t>h</w:t>
      </w:r>
      <w:r w:rsidRPr="00FD45BF">
        <w:rPr>
          <w:sz w:val="24"/>
          <w:szCs w:val="24"/>
          <w:vertAlign w:val="subscript"/>
        </w:rPr>
        <w:t>0</w:t>
      </w:r>
      <w:r w:rsidRPr="003D2E78">
        <w:rPr>
          <w:sz w:val="24"/>
          <w:szCs w:val="24"/>
        </w:rPr>
        <w:t>=</w:t>
      </w:r>
      <w:r>
        <w:rPr>
          <w:sz w:val="24"/>
          <w:szCs w:val="24"/>
        </w:rPr>
        <w:t xml:space="preserve">36,5 </w:t>
      </w:r>
      <w:r w:rsidRPr="003D2E78">
        <w:rPr>
          <w:sz w:val="24"/>
          <w:szCs w:val="24"/>
        </w:rPr>
        <w:t xml:space="preserve">см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2792B">
        <w:rPr>
          <w:position w:val="-6"/>
          <w:sz w:val="24"/>
          <w:szCs w:val="24"/>
        </w:rPr>
        <w:object w:dxaOrig="1920" w:dyaOrig="320">
          <v:shape id="_x0000_i2906" type="#_x0000_t75" style="width:96pt;height:15.75pt" o:ole="">
            <v:imagedata r:id="rId112" o:title=""/>
          </v:shape>
          <o:OLEObject Type="Embed" ProgID="Equation.3" ShapeID="_x0000_i2906" DrawAspect="Content" ObjectID="_1676663517" r:id="rId113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40" w:dyaOrig="380">
          <v:shape id="_x0000_i2907" type="#_x0000_t75" style="width:102pt;height:18.75pt" o:ole="">
            <v:imagedata r:id="rId114" o:title=""/>
          </v:shape>
          <o:OLEObject Type="Embed" ProgID="Equation.3" ShapeID="_x0000_i2907" DrawAspect="Content" ObjectID="_1676663518" r:id="rId115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  <w:lang w:eastAsia="ru-RU"/>
        </w:rPr>
        <w:drawing>
          <wp:inline distT="0" distB="0" distL="0" distR="0" wp14:anchorId="15E6835B" wp14:editId="474A08F5">
            <wp:extent cx="371475" cy="1809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3D2E78">
        <w:rPr>
          <w:position w:val="-14"/>
          <w:sz w:val="24"/>
          <w:szCs w:val="24"/>
        </w:rPr>
        <w:object w:dxaOrig="8680" w:dyaOrig="380">
          <v:shape id="_x0000_i2908" type="#_x0000_t75" style="width:434.25pt;height:18.75pt" o:ole="">
            <v:imagedata r:id="rId117" o:title=""/>
          </v:shape>
          <o:OLEObject Type="Embed" ProgID="Equation.3" ShapeID="_x0000_i2908" DrawAspect="Content" ObjectID="_1676663519" r:id="rId118"/>
        </w:object>
      </w:r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660" w:dyaOrig="360">
          <v:shape id="_x0000_i2909" type="#_x0000_t75" style="width:183pt;height:18.75pt" o:ole="">
            <v:imagedata r:id="rId119" o:title=""/>
          </v:shape>
          <o:OLEObject Type="Embed" ProgID="Equation.3" ShapeID="_x0000_i2909" DrawAspect="Content" ObjectID="_1676663520" r:id="rId120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sz w:val="24"/>
          <w:szCs w:val="24"/>
        </w:rPr>
        <w:t xml:space="preserve">Где </w:t>
      </w:r>
      <w:r w:rsidRPr="007551E3">
        <w:rPr>
          <w:position w:val="-12"/>
          <w:sz w:val="24"/>
          <w:szCs w:val="24"/>
        </w:rPr>
        <w:object w:dxaOrig="360" w:dyaOrig="360">
          <v:shape id="_x0000_i2910" type="#_x0000_t75" style="width:18.75pt;height:18.75pt" o:ole="">
            <v:imagedata r:id="rId121" o:title=""/>
          </v:shape>
          <o:OLEObject Type="Embed" ProgID="Equation.3" ShapeID="_x0000_i2910" DrawAspect="Content" ObjectID="_1676663521" r:id="rId122"/>
        </w:object>
      </w:r>
      <w:r w:rsidRPr="007551E3">
        <w:rPr>
          <w:sz w:val="24"/>
          <w:szCs w:val="24"/>
        </w:rPr>
        <w:t>=0,6 – коэффициент для тяжелого бетона;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position w:val="-14"/>
          <w:sz w:val="24"/>
          <w:szCs w:val="24"/>
        </w:rPr>
        <w:object w:dxaOrig="320" w:dyaOrig="380">
          <v:shape id="_x0000_i2911" type="#_x0000_t75" style="width:15.75pt;height:18.75pt" o:ole="">
            <v:imagedata r:id="rId123" o:title=""/>
          </v:shape>
          <o:OLEObject Type="Embed" ProgID="Equation.3" ShapeID="_x0000_i2911" DrawAspect="Content" ObjectID="_1676663522" r:id="rId124"/>
        </w:object>
      </w:r>
      <w:r w:rsidRPr="007551E3">
        <w:rPr>
          <w:sz w:val="24"/>
          <w:szCs w:val="24"/>
        </w:rPr>
        <w:t>- коэ</w:t>
      </w:r>
      <w:r>
        <w:rPr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E101B7" w:rsidRPr="007551E3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Определим требуемую интенсивность поперечных стержней</w: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551E3">
        <w:rPr>
          <w:position w:val="-48"/>
          <w:sz w:val="24"/>
          <w:szCs w:val="24"/>
        </w:rPr>
        <w:object w:dxaOrig="7940" w:dyaOrig="1080">
          <v:shape id="_x0000_i2912" type="#_x0000_t75" style="width:391.5pt;height:53.25pt" o:ole="">
            <v:imagedata r:id="rId125" o:title=""/>
          </v:shape>
          <o:OLEObject Type="Embed" ProgID="Equation.3" ShapeID="_x0000_i2912" DrawAspect="Content" ObjectID="_1676663523" r:id="rId126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24"/>
          <w:sz w:val="24"/>
          <w:szCs w:val="24"/>
        </w:rPr>
        <w:object w:dxaOrig="6940" w:dyaOrig="660">
          <v:shape id="_x0000_i2913" type="#_x0000_t75" style="width:347.25pt;height:33pt" o:ole="">
            <v:imagedata r:id="rId127" o:title=""/>
          </v:shape>
          <o:OLEObject Type="Embed" ProgID="Equation.3" ShapeID="_x0000_i2913" DrawAspect="Content" ObjectID="_1676663524" r:id="rId128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Условие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7E46831B" wp14:editId="7220966C">
            <wp:extent cx="1066800" cy="2381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выполняется , для дальнейших расчетов принимаем      </w:t>
      </w:r>
      <w:r w:rsidRPr="003D2E78">
        <w:rPr>
          <w:position w:val="-12"/>
          <w:sz w:val="24"/>
          <w:szCs w:val="24"/>
        </w:rPr>
        <w:object w:dxaOrig="1920" w:dyaOrig="360">
          <v:shape id="_x0000_i2914" type="#_x0000_t75" style="width:95.25pt;height:18.75pt" o:ole="">
            <v:imagedata r:id="rId130" o:title=""/>
          </v:shape>
          <o:OLEObject Type="Embed" ProgID="Equation.3" ShapeID="_x0000_i2914" DrawAspect="Content" ObjectID="_1676663525" r:id="rId131"/>
        </w:object>
      </w:r>
      <w:r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Определяем проекцию</w:t>
      </w:r>
      <w:r w:rsidRPr="003D2E78">
        <w:rPr>
          <w:sz w:val="24"/>
          <w:szCs w:val="24"/>
        </w:rPr>
        <w:t xml:space="preserve"> наиболее невыгодной наклонной трещины</w:t>
      </w:r>
    </w:p>
    <w:p w:rsidR="00E101B7" w:rsidRPr="003D2E78" w:rsidRDefault="00E101B7" w:rsidP="00864CAE">
      <w:pPr>
        <w:spacing w:line="276" w:lineRule="auto"/>
        <w:ind w:left="60"/>
        <w:rPr>
          <w:sz w:val="24"/>
          <w:szCs w:val="24"/>
        </w:rPr>
      </w:pPr>
      <w:r w:rsidRPr="003D2E78">
        <w:rPr>
          <w:position w:val="-32"/>
          <w:sz w:val="24"/>
          <w:szCs w:val="24"/>
        </w:rPr>
        <w:object w:dxaOrig="6920" w:dyaOrig="820">
          <v:shape id="_x0000_i2915" type="#_x0000_t75" style="width:345pt;height:41.25pt" o:ole="">
            <v:imagedata r:id="rId132" o:title=""/>
          </v:shape>
          <o:OLEObject Type="Embed" ProgID="Equation.3" ShapeID="_x0000_i2915" DrawAspect="Content" ObjectID="_1676663526" r:id="rId133"/>
        </w:object>
      </w:r>
      <w:r w:rsidR="00864CAE">
        <w:rPr>
          <w:sz w:val="24"/>
          <w:szCs w:val="24"/>
        </w:rPr>
        <w:t>(м)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Назначим диаметр поперечный стержней из условия свариваемости с</w:t>
      </w:r>
      <w:r>
        <w:rPr>
          <w:sz w:val="24"/>
          <w:szCs w:val="24"/>
        </w:rPr>
        <w:t xml:space="preserve"> продольными рабочими стержнями</w:t>
      </w:r>
      <w:r w:rsidRPr="003D2E78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ind w:left="360"/>
        <w:rPr>
          <w:sz w:val="24"/>
          <w:szCs w:val="24"/>
        </w:rPr>
      </w:pP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67379190" wp14:editId="59D8238B">
            <wp:extent cx="1628775" cy="2381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864CAE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noProof/>
          <w:position w:val="-12"/>
          <w:sz w:val="24"/>
          <w:szCs w:val="24"/>
          <w:lang w:eastAsia="ru-RU"/>
        </w:rPr>
        <w:drawing>
          <wp:inline distT="0" distB="0" distL="0" distR="0" wp14:anchorId="53D86A5B" wp14:editId="3074FD40">
            <wp:extent cx="847725" cy="2381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 мм</w:t>
      </w:r>
    </w:p>
    <w:p w:rsidR="00E101B7" w:rsidRPr="00864CAE" w:rsidRDefault="00E101B7" w:rsidP="00E101B7">
      <w:pPr>
        <w:spacing w:line="276" w:lineRule="auto"/>
        <w:rPr>
          <w:sz w:val="24"/>
          <w:szCs w:val="24"/>
          <w:vertAlign w:val="superscript"/>
        </w:rPr>
      </w:pPr>
      <w:r w:rsidRPr="003D2E78">
        <w:rPr>
          <w:sz w:val="24"/>
          <w:szCs w:val="24"/>
        </w:rPr>
        <w:lastRenderedPageBreak/>
        <w:t xml:space="preserve"> </w:t>
      </w:r>
      <w:r w:rsidRPr="003D2E78">
        <w:rPr>
          <w:position w:val="-12"/>
          <w:sz w:val="24"/>
          <w:szCs w:val="24"/>
        </w:rPr>
        <w:object w:dxaOrig="3000" w:dyaOrig="360">
          <v:shape id="_x0000_i2916" type="#_x0000_t75" style="width:150pt;height:18.75pt" o:ole="">
            <v:imagedata r:id="rId136" o:title=""/>
          </v:shape>
          <o:OLEObject Type="Embed" ProgID="Equation.3" ShapeID="_x0000_i2916" DrawAspect="Content" ObjectID="_1676663527" r:id="rId137"/>
        </w:object>
      </w:r>
      <w:r w:rsidRPr="003D2E78">
        <w:rPr>
          <w:sz w:val="24"/>
          <w:szCs w:val="24"/>
        </w:rPr>
        <w:t>, принимаем в качест</w:t>
      </w:r>
      <w:r>
        <w:rPr>
          <w:sz w:val="24"/>
          <w:szCs w:val="24"/>
        </w:rPr>
        <w:t xml:space="preserve">ве рабочих поперечных стержней А400 </w:t>
      </w:r>
      <w:r w:rsidRPr="003D2E78">
        <w:rPr>
          <w:sz w:val="24"/>
          <w:szCs w:val="24"/>
        </w:rPr>
        <w:sym w:font="Symbol" w:char="F0C6"/>
      </w:r>
      <w:r w:rsidRPr="003D2E78">
        <w:rPr>
          <w:sz w:val="24"/>
          <w:szCs w:val="24"/>
        </w:rPr>
        <w:t xml:space="preserve">6 с </w:t>
      </w:r>
      <w:r w:rsidRPr="003D2E78">
        <w:rPr>
          <w:sz w:val="24"/>
          <w:szCs w:val="24"/>
          <w:lang w:val="en-US"/>
        </w:rPr>
        <w:t>A</w:t>
      </w:r>
      <w:r w:rsidRPr="003D2E78">
        <w:rPr>
          <w:sz w:val="24"/>
          <w:szCs w:val="24"/>
          <w:vertAlign w:val="subscript"/>
          <w:lang w:val="en-US"/>
        </w:rPr>
        <w:t>s</w:t>
      </w:r>
      <w:r w:rsidRPr="003D2E78">
        <w:rPr>
          <w:sz w:val="24"/>
          <w:szCs w:val="24"/>
        </w:rPr>
        <w:t xml:space="preserve"> = 0.283 см</w:t>
      </w:r>
      <w:r w:rsidR="00864CAE">
        <w:rPr>
          <w:sz w:val="24"/>
          <w:szCs w:val="24"/>
          <w:vertAlign w:val="superscript"/>
        </w:rPr>
        <w:t>2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Определим шаг поперечных стержней 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6100" w:dyaOrig="360">
          <v:shape id="_x0000_i2917" type="#_x0000_t75" style="width:305.25pt;height:18.75pt" o:ole="">
            <v:imagedata r:id="rId138" o:title=""/>
          </v:shape>
          <o:OLEObject Type="Embed" ProgID="Equation.3" ShapeID="_x0000_i2917" DrawAspect="Content" ObjectID="_1676663528" r:id="rId139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Максимальн</w:t>
      </w:r>
      <w:r w:rsidRPr="003D2E78">
        <w:rPr>
          <w:sz w:val="24"/>
          <w:szCs w:val="24"/>
        </w:rPr>
        <w:t xml:space="preserve">о допустимый шаг поперечных стержней 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4"/>
          <w:sz w:val="24"/>
          <w:szCs w:val="24"/>
        </w:rPr>
        <w:object w:dxaOrig="9200" w:dyaOrig="400">
          <v:shape id="_x0000_i2918" type="#_x0000_t75" style="width:447pt;height:20.25pt" o:ole="">
            <v:imagedata r:id="rId140" o:title=""/>
          </v:shape>
          <o:OLEObject Type="Embed" ProgID="Equation.3" ShapeID="_x0000_i2918" DrawAspect="Content" ObjectID="_1676663529" r:id="rId141"/>
        </w:object>
      </w:r>
    </w:p>
    <w:p w:rsidR="00C37038" w:rsidRPr="00BF164E" w:rsidRDefault="00C37038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При назначении шага стержней следует выполнять требования, в соответствии с которыми шаг поперечных стержней в </w:t>
      </w:r>
      <w:proofErr w:type="spellStart"/>
      <w:r>
        <w:rPr>
          <w:sz w:val="24"/>
          <w:szCs w:val="24"/>
        </w:rPr>
        <w:t>приопорной</w:t>
      </w:r>
      <w:proofErr w:type="spellEnd"/>
      <w:r>
        <w:rPr>
          <w:sz w:val="24"/>
          <w:szCs w:val="24"/>
        </w:rPr>
        <w:t xml:space="preserve"> зоне (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>/4 пролета</w:t>
      </w:r>
      <w:r w:rsidR="001242C0">
        <w:rPr>
          <w:sz w:val="24"/>
          <w:szCs w:val="24"/>
        </w:rPr>
        <w:t>)</w:t>
      </w:r>
      <w:r>
        <w:rPr>
          <w:sz w:val="24"/>
          <w:szCs w:val="24"/>
        </w:rPr>
        <w:t xml:space="preserve"> не должен превышать при высоте более 450 мм величины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/3 = </w:t>
      </w:r>
      <w:r w:rsidR="00BF164E">
        <w:rPr>
          <w:sz w:val="24"/>
          <w:szCs w:val="24"/>
        </w:rPr>
        <w:t xml:space="preserve">400/3 =133,3мм и не более 400 мм, на остальной части элемента шаг не должен превышать величины ¾ </w:t>
      </w:r>
      <w:r w:rsidR="00BF164E">
        <w:rPr>
          <w:sz w:val="24"/>
          <w:szCs w:val="24"/>
          <w:lang w:val="en-US"/>
        </w:rPr>
        <w:t>h</w:t>
      </w:r>
      <w:r w:rsidR="00BF164E">
        <w:rPr>
          <w:sz w:val="24"/>
          <w:szCs w:val="24"/>
        </w:rPr>
        <w:t xml:space="preserve"> = 300 мм. Окончательно шаг назначается минимальным из 3х определенных значений с округлением в меньшую сторону до величины, кратной 50 мм.</w:t>
      </w:r>
    </w:p>
    <w:p w:rsidR="00E101B7" w:rsidRPr="003D2E78" w:rsidRDefault="00C37038" w:rsidP="00864CAE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Окончательно н</w:t>
      </w:r>
      <w:r w:rsidR="00E101B7">
        <w:rPr>
          <w:sz w:val="24"/>
          <w:szCs w:val="24"/>
        </w:rPr>
        <w:t xml:space="preserve">азначаем </w:t>
      </w:r>
      <w:r w:rsidR="00E101B7" w:rsidRPr="003D2E78">
        <w:rPr>
          <w:b/>
          <w:bCs/>
          <w:sz w:val="24"/>
          <w:szCs w:val="24"/>
          <w:lang w:val="en-US"/>
        </w:rPr>
        <w:t>S</w:t>
      </w:r>
      <w:r w:rsidR="00E101B7">
        <w:rPr>
          <w:b/>
          <w:bCs/>
          <w:sz w:val="24"/>
          <w:szCs w:val="24"/>
        </w:rPr>
        <w:t xml:space="preserve"> = 10</w:t>
      </w:r>
      <w:r w:rsidR="00E101B7" w:rsidRPr="003D2E78">
        <w:rPr>
          <w:sz w:val="24"/>
          <w:szCs w:val="24"/>
        </w:rPr>
        <w:t xml:space="preserve"> </w:t>
      </w:r>
      <w:r w:rsidR="00E101B7" w:rsidRPr="003D2E78">
        <w:rPr>
          <w:i/>
          <w:iCs/>
          <w:sz w:val="24"/>
          <w:szCs w:val="24"/>
        </w:rPr>
        <w:t>см</w:t>
      </w:r>
      <w:r w:rsidR="00864CAE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Pr="003D2E78">
        <w:rPr>
          <w:position w:val="-12"/>
          <w:sz w:val="24"/>
          <w:szCs w:val="24"/>
        </w:rPr>
        <w:object w:dxaOrig="5620" w:dyaOrig="360">
          <v:shape id="_x0000_i2919" type="#_x0000_t75" style="width:280.5pt;height:18.75pt" o:ole="">
            <v:imagedata r:id="rId142" o:title=""/>
          </v:shape>
          <o:OLEObject Type="Embed" ProgID="Equation.3" ShapeID="_x0000_i2919" DrawAspect="Content" ObjectID="_1676663530" r:id="rId143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Проекция наиболее невыгодной трещины составит : </w:t>
      </w:r>
      <w:r w:rsidRPr="003D2E78">
        <w:rPr>
          <w:position w:val="-32"/>
          <w:sz w:val="24"/>
          <w:szCs w:val="24"/>
        </w:rPr>
        <w:object w:dxaOrig="7000" w:dyaOrig="820">
          <v:shape id="_x0000_i2920" type="#_x0000_t75" style="width:349.5pt;height:41.25pt" o:ole="">
            <v:imagedata r:id="rId144" o:title=""/>
          </v:shape>
          <o:OLEObject Type="Embed" ProgID="Equation.3" ShapeID="_x0000_i2920" DrawAspect="Content" ObjectID="_1676663531" r:id="rId145"/>
        </w:object>
      </w:r>
      <w:r w:rsidRPr="003D2E78">
        <w:rPr>
          <w:sz w:val="24"/>
          <w:szCs w:val="24"/>
        </w:rPr>
        <w:t>(м),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h</w:t>
      </w:r>
      <w:r w:rsidRPr="00494235">
        <w:rPr>
          <w:sz w:val="24"/>
          <w:szCs w:val="24"/>
          <w:vertAlign w:val="subscript"/>
        </w:rPr>
        <w:t>0</w:t>
      </w:r>
      <w:r w:rsidRPr="00494235">
        <w:rPr>
          <w:sz w:val="24"/>
          <w:szCs w:val="24"/>
        </w:rPr>
        <w:t>=</w:t>
      </w:r>
      <w:r>
        <w:rPr>
          <w:sz w:val="24"/>
          <w:szCs w:val="24"/>
        </w:rPr>
        <w:t>73 см, также при расчетах с=с</w:t>
      </w:r>
      <w:r w:rsidRPr="00494235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Усилие</w:t>
      </w:r>
      <w:r>
        <w:rPr>
          <w:sz w:val="24"/>
          <w:szCs w:val="24"/>
        </w:rPr>
        <w:t>,</w:t>
      </w:r>
      <w:r w:rsidRPr="003D2E78">
        <w:rPr>
          <w:sz w:val="24"/>
          <w:szCs w:val="24"/>
        </w:rPr>
        <w:t xml:space="preserve"> воспр</w:t>
      </w:r>
      <w:r>
        <w:rPr>
          <w:sz w:val="24"/>
          <w:szCs w:val="24"/>
        </w:rPr>
        <w:t>инимаемое поперечными стержнями</w:t>
      </w:r>
      <w:r w:rsidRPr="003D2E78">
        <w:rPr>
          <w:sz w:val="24"/>
          <w:szCs w:val="24"/>
        </w:rPr>
        <w:t xml:space="preserve">: 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200" w:dyaOrig="360">
          <v:shape id="_x0000_i2921" type="#_x0000_t75" style="width:210pt;height:18.75pt" o:ole="">
            <v:imagedata r:id="rId146" o:title=""/>
          </v:shape>
          <o:OLEObject Type="Embed" ProgID="Equation.3" ShapeID="_x0000_i2921" DrawAspect="Content" ObjectID="_1676663532" r:id="rId14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Усилие воспринимаемое бетоном при  </w:t>
      </w:r>
      <w:r w:rsidRPr="003D2E78">
        <w:rPr>
          <w:position w:val="-12"/>
          <w:sz w:val="24"/>
          <w:szCs w:val="24"/>
        </w:rPr>
        <w:object w:dxaOrig="620" w:dyaOrig="360">
          <v:shape id="_x0000_i2922" type="#_x0000_t75" style="width:30.75pt;height:18.75pt" o:ole="">
            <v:imagedata r:id="rId148" o:title=""/>
          </v:shape>
          <o:OLEObject Type="Embed" ProgID="Equation.3" ShapeID="_x0000_i2922" DrawAspect="Content" ObjectID="_1676663533" r:id="rId149"/>
        </w:object>
      </w:r>
      <w:r w:rsidRPr="003D2E78">
        <w:rPr>
          <w:sz w:val="24"/>
          <w:szCs w:val="24"/>
        </w:rPr>
        <w:t xml:space="preserve"> : </w:t>
      </w:r>
      <w:r w:rsidRPr="003D2E78">
        <w:rPr>
          <w:position w:val="-14"/>
          <w:sz w:val="24"/>
          <w:szCs w:val="24"/>
        </w:rPr>
        <w:object w:dxaOrig="8199" w:dyaOrig="400">
          <v:shape id="_x0000_i2923" type="#_x0000_t75" style="width:399pt;height:20.25pt" o:ole="">
            <v:imagedata r:id="rId150" o:title=""/>
          </v:shape>
          <o:OLEObject Type="Embed" ProgID="Equation.3" ShapeID="_x0000_i2923" DrawAspect="Content" ObjectID="_1676663534" r:id="rId151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Условие прочности: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880" w:dyaOrig="360">
          <v:shape id="_x0000_i2924" type="#_x0000_t75" style="width:140.25pt;height:18.75pt" o:ole="">
            <v:imagedata r:id="rId152" o:title=""/>
          </v:shape>
          <o:OLEObject Type="Embed" ProgID="Equation.3" ShapeID="_x0000_i2924" DrawAspect="Content" ObjectID="_1676663535" r:id="rId153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4819" w:dyaOrig="320">
          <v:shape id="_x0000_i2925" type="#_x0000_t75" style="width:214.5pt;height:15pt" o:ole="">
            <v:imagedata r:id="rId154" o:title=""/>
          </v:shape>
          <o:OLEObject Type="Embed" ProgID="Equation.3" ShapeID="_x0000_i2925" DrawAspect="Content" ObjectID="_1676663536" r:id="rId155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1A5CAC">
        <w:rPr>
          <w:position w:val="-10"/>
          <w:sz w:val="24"/>
          <w:szCs w:val="24"/>
        </w:rPr>
        <w:object w:dxaOrig="1880" w:dyaOrig="320">
          <v:shape id="_x0000_i2926" type="#_x0000_t75" style="width:80.25pt;height:14.25pt" o:ole="">
            <v:imagedata r:id="rId156" o:title=""/>
          </v:shape>
          <o:OLEObject Type="Embed" ProgID="Equation.3" ShapeID="_x0000_i2926" DrawAspect="Content" ObjectID="_1676663537" r:id="rId15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 w:rsidRPr="003D2E78">
        <w:rPr>
          <w:sz w:val="24"/>
          <w:szCs w:val="24"/>
        </w:rPr>
        <w:t xml:space="preserve"> прочность наклонного сечения обеспечена.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E101B7" w:rsidRPr="003D2E78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960" w:dyaOrig="360">
          <v:shape id="_x0000_i2927" type="#_x0000_t75" style="width:2in;height:18.75pt" o:ole="">
            <v:imagedata r:id="rId158" o:title=""/>
          </v:shape>
          <o:OLEObject Type="Embed" ProgID="Equation.3" ShapeID="_x0000_i2927" DrawAspect="Content" ObjectID="_1676663538" r:id="rId159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Коэффицие</w:t>
      </w:r>
      <w:r>
        <w:rPr>
          <w:sz w:val="24"/>
          <w:szCs w:val="24"/>
        </w:rPr>
        <w:t>нт, учитывающий влияние хомутов</w:t>
      </w:r>
      <w:r w:rsidRPr="003D2E78">
        <w:rPr>
          <w:sz w:val="24"/>
          <w:szCs w:val="24"/>
        </w:rPr>
        <w:t>: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340" w:dyaOrig="360">
          <v:shape id="_x0000_i2928" type="#_x0000_t75" style="width:114pt;height:18.75pt" o:ole="">
            <v:imagedata r:id="rId160" o:title=""/>
          </v:shape>
          <o:OLEObject Type="Embed" ProgID="Equation.3" ShapeID="_x0000_i2928" DrawAspect="Content" ObjectID="_1676663539" r:id="rId161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00" w:dyaOrig="360">
          <v:shape id="_x0000_i2929" type="#_x0000_t75" style="width:185.25pt;height:18.75pt" o:ole="">
            <v:imagedata r:id="rId162" o:title=""/>
          </v:shape>
          <o:OLEObject Type="Embed" ProgID="Equation.3" ShapeID="_x0000_i2929" DrawAspect="Content" ObjectID="_1676663540" r:id="rId163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79" w:dyaOrig="360">
          <v:shape id="_x0000_i2930" type="#_x0000_t75" style="width:189pt;height:18.75pt" o:ole="">
            <v:imagedata r:id="rId164" o:title=""/>
          </v:shape>
          <o:OLEObject Type="Embed" ProgID="Equation.3" ShapeID="_x0000_i2930" DrawAspect="Content" ObjectID="_1676663541" r:id="rId165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500" w:dyaOrig="380">
          <v:shape id="_x0000_i2931" type="#_x0000_t75" style="width:219pt;height:19.5pt" o:ole="">
            <v:imagedata r:id="rId166" o:title=""/>
          </v:shape>
          <o:OLEObject Type="Embed" ProgID="Equation.3" ShapeID="_x0000_i2931" DrawAspect="Content" ObjectID="_1676663542" r:id="rId167"/>
        </w:object>
      </w:r>
      <w:r w:rsidRPr="003D2E78">
        <w:rPr>
          <w:sz w:val="24"/>
          <w:szCs w:val="24"/>
        </w:rPr>
        <w:t xml:space="preserve"> - коэффициент поперечного армирования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900" w:dyaOrig="360">
          <v:shape id="_x0000_i2932" type="#_x0000_t75" style="width:190.5pt;height:18.75pt" o:ole="">
            <v:imagedata r:id="rId168" o:title=""/>
          </v:shape>
          <o:OLEObject Type="Embed" ProgID="Equation.3" ShapeID="_x0000_i2932" DrawAspect="Content" ObjectID="_1676663543" r:id="rId169"/>
        </w:object>
      </w:r>
      <w:r w:rsidRPr="003D2E78">
        <w:rPr>
          <w:sz w:val="24"/>
          <w:szCs w:val="24"/>
        </w:rPr>
        <w:t xml:space="preserve">, </w:t>
      </w:r>
      <w:r w:rsidRPr="003D2E78">
        <w:rPr>
          <w:position w:val="-10"/>
          <w:sz w:val="24"/>
          <w:szCs w:val="24"/>
        </w:rPr>
        <w:object w:dxaOrig="900" w:dyaOrig="320">
          <v:shape id="_x0000_i2933" type="#_x0000_t75" style="width:43.5pt;height:16.5pt" o:ole="">
            <v:imagedata r:id="rId170" o:title=""/>
          </v:shape>
          <o:OLEObject Type="Embed" ProgID="Equation.3" ShapeID="_x0000_i2933" DrawAspect="Content" ObjectID="_1676663544" r:id="rId171"/>
        </w:object>
      </w:r>
      <w:r w:rsidRPr="003D2E78">
        <w:rPr>
          <w:sz w:val="24"/>
          <w:szCs w:val="24"/>
        </w:rPr>
        <w:t xml:space="preserve"> для тяжелого бетона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460" w:dyaOrig="320">
          <v:shape id="_x0000_i2934" type="#_x0000_t75" style="width:255.75pt;height:15.75pt" o:ole="">
            <v:imagedata r:id="rId172" o:title=""/>
          </v:shape>
          <o:OLEObject Type="Embed" ProgID="Equation.3" ShapeID="_x0000_i2934" DrawAspect="Content" ObjectID="_1676663545" r:id="rId173"/>
        </w:object>
      </w:r>
      <w:r>
        <w:rPr>
          <w:sz w:val="24"/>
          <w:szCs w:val="24"/>
        </w:rPr>
        <w:t>, условие выполняется, следовательно, размеры поперечного сечения дост</w:t>
      </w:r>
      <w:r w:rsidR="00864CAE">
        <w:rPr>
          <w:sz w:val="24"/>
          <w:szCs w:val="24"/>
        </w:rPr>
        <w:t>аточны.</w:t>
      </w:r>
    </w:p>
    <w:p w:rsidR="00E101B7" w:rsidRPr="003D2E78" w:rsidRDefault="00E101B7" w:rsidP="00E101B7">
      <w:pPr>
        <w:spacing w:before="240"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Расчет у опоры </w:t>
      </w:r>
      <w:r>
        <w:rPr>
          <w:b/>
          <w:bCs/>
          <w:sz w:val="24"/>
          <w:szCs w:val="24"/>
        </w:rPr>
        <w:t>В</w:t>
      </w:r>
      <w:r w:rsidRPr="003D2E78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справа (другое значение поперечной силы)</w:t>
      </w:r>
      <w:r w:rsidRPr="003D2E78">
        <w:rPr>
          <w:sz w:val="24"/>
          <w:szCs w:val="24"/>
        </w:rPr>
        <w:t>: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2079" w:dyaOrig="360">
          <v:shape id="_x0000_i2935" type="#_x0000_t75" style="width:104.25pt;height:18.75pt" o:ole="">
            <v:imagedata r:id="rId174" o:title=""/>
          </v:shape>
          <o:OLEObject Type="Embed" ProgID="Equation.3" ShapeID="_x0000_i2935" DrawAspect="Content" ObjectID="_1676663546" r:id="rId175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1960" w:dyaOrig="360">
          <v:shape id="_x0000_i2936" type="#_x0000_t75" style="width:98.25pt;height:18.75pt" o:ole="">
            <v:imagedata r:id="rId108" o:title=""/>
          </v:shape>
          <o:OLEObject Type="Embed" ProgID="Equation.3" ShapeID="_x0000_i2936" DrawAspect="Content" ObjectID="_1676663547" r:id="rId176"/>
        </w:object>
      </w:r>
      <w:r w:rsidRPr="003D2E78">
        <w:rPr>
          <w:sz w:val="24"/>
          <w:szCs w:val="24"/>
        </w:rPr>
        <w:t xml:space="preserve">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20" w:dyaOrig="360">
          <v:shape id="_x0000_i2937" type="#_x0000_t75" style="width:101.25pt;height:18.75pt" o:ole="">
            <v:imagedata r:id="rId110" o:title=""/>
          </v:shape>
          <o:OLEObject Type="Embed" ProgID="Equation.3" ShapeID="_x0000_i2937" DrawAspect="Content" ObjectID="_1676663548" r:id="rId177"/>
        </w:object>
      </w:r>
      <w:r w:rsidRPr="003D2E78">
        <w:rPr>
          <w:sz w:val="24"/>
          <w:szCs w:val="24"/>
        </w:rPr>
        <w:t xml:space="preserve">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  <w:lang w:val="en-US"/>
        </w:rPr>
        <w:t>h</w:t>
      </w:r>
      <w:r w:rsidRPr="00FD45BF">
        <w:rPr>
          <w:sz w:val="24"/>
          <w:szCs w:val="24"/>
          <w:vertAlign w:val="subscript"/>
        </w:rPr>
        <w:t>0</w:t>
      </w:r>
      <w:r w:rsidRPr="003D2E78">
        <w:rPr>
          <w:sz w:val="24"/>
          <w:szCs w:val="24"/>
        </w:rPr>
        <w:t>=</w:t>
      </w:r>
      <w:r>
        <w:rPr>
          <w:sz w:val="24"/>
          <w:szCs w:val="24"/>
        </w:rPr>
        <w:t xml:space="preserve">36,5 </w:t>
      </w:r>
      <w:r w:rsidRPr="003D2E78">
        <w:rPr>
          <w:sz w:val="24"/>
          <w:szCs w:val="24"/>
        </w:rPr>
        <w:t xml:space="preserve">см  </w: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72792B">
        <w:rPr>
          <w:position w:val="-6"/>
          <w:sz w:val="24"/>
          <w:szCs w:val="24"/>
        </w:rPr>
        <w:object w:dxaOrig="1920" w:dyaOrig="320">
          <v:shape id="_x0000_i2938" type="#_x0000_t75" style="width:96pt;height:15.75pt" o:ole="">
            <v:imagedata r:id="rId112" o:title=""/>
          </v:shape>
          <o:OLEObject Type="Embed" ProgID="Equation.3" ShapeID="_x0000_i2938" DrawAspect="Content" ObjectID="_1676663549" r:id="rId178"/>
        </w:object>
      </w:r>
    </w:p>
    <w:p w:rsidR="00E101B7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040" w:dyaOrig="380">
          <v:shape id="_x0000_i2939" type="#_x0000_t75" style="width:102pt;height:18.75pt" o:ole="">
            <v:imagedata r:id="rId114" o:title=""/>
          </v:shape>
          <o:OLEObject Type="Embed" ProgID="Equation.3" ShapeID="_x0000_i2939" DrawAspect="Content" ObjectID="_1676663550" r:id="rId179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>
        <w:rPr>
          <w:noProof/>
          <w:position w:val="-6"/>
          <w:sz w:val="24"/>
          <w:szCs w:val="24"/>
        </w:rPr>
        <w:drawing>
          <wp:inline distT="0" distB="0" distL="0" distR="0" wp14:anchorId="13245213" wp14:editId="736D63DD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3D2E78">
        <w:rPr>
          <w:position w:val="-14"/>
          <w:sz w:val="24"/>
          <w:szCs w:val="24"/>
        </w:rPr>
        <w:object w:dxaOrig="8680" w:dyaOrig="380">
          <v:shape id="_x0000_i2940" type="#_x0000_t75" style="width:434.25pt;height:18.75pt" o:ole="">
            <v:imagedata r:id="rId117" o:title=""/>
          </v:shape>
          <o:OLEObject Type="Embed" ProgID="Equation.3" ShapeID="_x0000_i2940" DrawAspect="Content" ObjectID="_1676663551" r:id="rId180"/>
        </w:object>
      </w:r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660" w:dyaOrig="360">
          <v:shape id="_x0000_i2941" type="#_x0000_t75" style="width:183pt;height:18.75pt" o:ole="">
            <v:imagedata r:id="rId181" o:title=""/>
          </v:shape>
          <o:OLEObject Type="Embed" ProgID="Equation.3" ShapeID="_x0000_i2941" DrawAspect="Content" ObjectID="_1676663552" r:id="rId182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sz w:val="24"/>
          <w:szCs w:val="24"/>
        </w:rPr>
        <w:t xml:space="preserve">Где </w:t>
      </w:r>
      <w:r w:rsidRPr="007551E3">
        <w:rPr>
          <w:position w:val="-12"/>
          <w:sz w:val="24"/>
          <w:szCs w:val="24"/>
        </w:rPr>
        <w:object w:dxaOrig="360" w:dyaOrig="360">
          <v:shape id="_x0000_i2942" type="#_x0000_t75" style="width:18.75pt;height:18.75pt" o:ole="">
            <v:imagedata r:id="rId121" o:title=""/>
          </v:shape>
          <o:OLEObject Type="Embed" ProgID="Equation.3" ShapeID="_x0000_i2942" DrawAspect="Content" ObjectID="_1676663553" r:id="rId183"/>
        </w:object>
      </w:r>
      <w:r w:rsidRPr="007551E3">
        <w:rPr>
          <w:sz w:val="24"/>
          <w:szCs w:val="24"/>
        </w:rPr>
        <w:t>=0,6 – коэффициент для тяжелого бетона;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7551E3">
        <w:rPr>
          <w:position w:val="-14"/>
          <w:sz w:val="24"/>
          <w:szCs w:val="24"/>
        </w:rPr>
        <w:object w:dxaOrig="320" w:dyaOrig="380">
          <v:shape id="_x0000_i2943" type="#_x0000_t75" style="width:15.75pt;height:18.75pt" o:ole="">
            <v:imagedata r:id="rId123" o:title=""/>
          </v:shape>
          <o:OLEObject Type="Embed" ProgID="Equation.3" ShapeID="_x0000_i2943" DrawAspect="Content" ObjectID="_1676663554" r:id="rId184"/>
        </w:object>
      </w:r>
      <w:r w:rsidRPr="007551E3">
        <w:rPr>
          <w:sz w:val="24"/>
          <w:szCs w:val="24"/>
        </w:rPr>
        <w:t>- коэ</w:t>
      </w:r>
      <w:r>
        <w:rPr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E101B7" w:rsidRPr="007551E3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Определим требуемую интенсивность поперечных стержней</w: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8E05D2">
        <w:rPr>
          <w:position w:val="-50"/>
          <w:sz w:val="24"/>
          <w:szCs w:val="24"/>
        </w:rPr>
        <w:object w:dxaOrig="7940" w:dyaOrig="1120">
          <v:shape id="_x0000_i2944" type="#_x0000_t75" style="width:391.5pt;height:55.5pt" o:ole="">
            <v:imagedata r:id="rId185" o:title=""/>
          </v:shape>
          <o:OLEObject Type="Embed" ProgID="Equation.3" ShapeID="_x0000_i2944" DrawAspect="Content" ObjectID="_1676663555" r:id="rId186"/>
        </w:object>
      </w:r>
    </w:p>
    <w:p w:rsidR="00E101B7" w:rsidRPr="003D2E78" w:rsidRDefault="00E101B7" w:rsidP="00E101B7">
      <w:pPr>
        <w:spacing w:after="120" w:line="276" w:lineRule="auto"/>
        <w:jc w:val="both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24"/>
          <w:sz w:val="24"/>
          <w:szCs w:val="24"/>
        </w:rPr>
        <w:object w:dxaOrig="6940" w:dyaOrig="660">
          <v:shape id="_x0000_i2945" type="#_x0000_t75" style="width:347.25pt;height:33pt" o:ole="">
            <v:imagedata r:id="rId127" o:title=""/>
          </v:shape>
          <o:OLEObject Type="Embed" ProgID="Equation.3" ShapeID="_x0000_i2945" DrawAspect="Content" ObjectID="_1676663556" r:id="rId187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Условие  </w:t>
      </w:r>
      <w:r>
        <w:rPr>
          <w:noProof/>
          <w:position w:val="-12"/>
          <w:sz w:val="24"/>
          <w:szCs w:val="24"/>
        </w:rPr>
        <w:drawing>
          <wp:inline distT="0" distB="0" distL="0" distR="0" wp14:anchorId="469D01A2" wp14:editId="10547082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sz w:val="24"/>
          <w:szCs w:val="24"/>
        </w:rPr>
        <w:t xml:space="preserve">выполняется , для дальнейших расчетов принимаем      </w:t>
      </w:r>
      <w:r w:rsidRPr="003D2E78">
        <w:rPr>
          <w:position w:val="-12"/>
          <w:sz w:val="24"/>
          <w:szCs w:val="24"/>
        </w:rPr>
        <w:object w:dxaOrig="2120" w:dyaOrig="360">
          <v:shape id="_x0000_i2946" type="#_x0000_t75" style="width:105pt;height:18.75pt" o:ole="">
            <v:imagedata r:id="rId188" o:title=""/>
          </v:shape>
          <o:OLEObject Type="Embed" ProgID="Equation.3" ShapeID="_x0000_i2946" DrawAspect="Content" ObjectID="_1676663557" r:id="rId189"/>
        </w:object>
      </w:r>
      <w:r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Определяем проекцию</w:t>
      </w:r>
      <w:r w:rsidRPr="003D2E78">
        <w:rPr>
          <w:sz w:val="24"/>
          <w:szCs w:val="24"/>
        </w:rPr>
        <w:t xml:space="preserve"> наиболее невыгодной наклонной трещины</w:t>
      </w:r>
    </w:p>
    <w:p w:rsidR="00E101B7" w:rsidRPr="003D2E78" w:rsidRDefault="00E101B7" w:rsidP="001C5D5E">
      <w:pPr>
        <w:spacing w:line="276" w:lineRule="auto"/>
        <w:ind w:left="60"/>
        <w:rPr>
          <w:sz w:val="24"/>
          <w:szCs w:val="24"/>
        </w:rPr>
      </w:pPr>
      <w:r w:rsidRPr="003D2E78">
        <w:rPr>
          <w:position w:val="-32"/>
          <w:sz w:val="24"/>
          <w:szCs w:val="24"/>
        </w:rPr>
        <w:object w:dxaOrig="6900" w:dyaOrig="820">
          <v:shape id="_x0000_i2947" type="#_x0000_t75" style="width:345pt;height:41.25pt" o:ole="">
            <v:imagedata r:id="rId190" o:title=""/>
          </v:shape>
          <o:OLEObject Type="Embed" ProgID="Equation.3" ShapeID="_x0000_i2947" DrawAspect="Content" ObjectID="_1676663558" r:id="rId191"/>
        </w:object>
      </w:r>
      <w:r w:rsidR="001C5D5E">
        <w:rPr>
          <w:sz w:val="24"/>
          <w:szCs w:val="24"/>
        </w:rPr>
        <w:t>(м)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Назначим диаметр поперечный стержней из условия свариваемости с</w:t>
      </w:r>
      <w:r>
        <w:rPr>
          <w:sz w:val="24"/>
          <w:szCs w:val="24"/>
        </w:rPr>
        <w:t xml:space="preserve"> продольными рабочими стержнями</w:t>
      </w:r>
      <w:r w:rsidRPr="003D2E78">
        <w:rPr>
          <w:sz w:val="24"/>
          <w:szCs w:val="24"/>
        </w:rPr>
        <w:t>.</w:t>
      </w:r>
    </w:p>
    <w:p w:rsidR="00E101B7" w:rsidRPr="003D2E78" w:rsidRDefault="00E101B7" w:rsidP="00E101B7">
      <w:pPr>
        <w:spacing w:line="276" w:lineRule="auto"/>
        <w:ind w:left="360"/>
        <w:rPr>
          <w:sz w:val="24"/>
          <w:szCs w:val="24"/>
        </w:rPr>
      </w:pPr>
      <w:r>
        <w:rPr>
          <w:noProof/>
          <w:position w:val="-12"/>
          <w:sz w:val="24"/>
          <w:szCs w:val="24"/>
        </w:rPr>
        <w:drawing>
          <wp:inline distT="0" distB="0" distL="0" distR="0" wp14:anchorId="126CD7BD" wp14:editId="749D1D16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1B7" w:rsidRPr="003D2E78" w:rsidRDefault="00E101B7" w:rsidP="00864CAE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         </w:t>
      </w:r>
      <w:r>
        <w:rPr>
          <w:noProof/>
          <w:position w:val="-12"/>
          <w:sz w:val="24"/>
          <w:szCs w:val="24"/>
        </w:rPr>
        <w:drawing>
          <wp:inline distT="0" distB="0" distL="0" distR="0" wp14:anchorId="4A71D45F" wp14:editId="0BED1243">
            <wp:extent cx="847725" cy="2286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CAE">
        <w:rPr>
          <w:sz w:val="24"/>
          <w:szCs w:val="24"/>
        </w:rPr>
        <w:t xml:space="preserve"> мм</w:t>
      </w:r>
    </w:p>
    <w:p w:rsidR="00E101B7" w:rsidRPr="00864CAE" w:rsidRDefault="00E101B7" w:rsidP="00E101B7">
      <w:pPr>
        <w:spacing w:line="276" w:lineRule="auto"/>
        <w:rPr>
          <w:sz w:val="24"/>
          <w:szCs w:val="24"/>
          <w:vertAlign w:val="superscript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2"/>
          <w:sz w:val="24"/>
          <w:szCs w:val="24"/>
        </w:rPr>
        <w:object w:dxaOrig="3000" w:dyaOrig="360">
          <v:shape id="_x0000_i2948" type="#_x0000_t75" style="width:150pt;height:18.75pt" o:ole="">
            <v:imagedata r:id="rId136" o:title=""/>
          </v:shape>
          <o:OLEObject Type="Embed" ProgID="Equation.3" ShapeID="_x0000_i2948" DrawAspect="Content" ObjectID="_1676663559" r:id="rId192"/>
        </w:object>
      </w:r>
      <w:r w:rsidRPr="003D2E78">
        <w:rPr>
          <w:sz w:val="24"/>
          <w:szCs w:val="24"/>
        </w:rPr>
        <w:t>, принимаем в качест</w:t>
      </w:r>
      <w:r>
        <w:rPr>
          <w:sz w:val="24"/>
          <w:szCs w:val="24"/>
        </w:rPr>
        <w:t>ве</w:t>
      </w:r>
      <w:r w:rsidR="000C0115">
        <w:rPr>
          <w:sz w:val="24"/>
          <w:szCs w:val="24"/>
        </w:rPr>
        <w:t xml:space="preserve"> рабочих поперечных стержней А40</w:t>
      </w:r>
      <w:r>
        <w:rPr>
          <w:sz w:val="24"/>
          <w:szCs w:val="24"/>
        </w:rPr>
        <w:t xml:space="preserve">0 </w:t>
      </w:r>
      <w:r w:rsidRPr="003D2E78">
        <w:rPr>
          <w:sz w:val="24"/>
          <w:szCs w:val="24"/>
        </w:rPr>
        <w:sym w:font="Symbol" w:char="F0C6"/>
      </w:r>
      <w:r w:rsidRPr="003D2E78">
        <w:rPr>
          <w:sz w:val="24"/>
          <w:szCs w:val="24"/>
        </w:rPr>
        <w:t xml:space="preserve">6 с </w:t>
      </w:r>
      <w:r w:rsidRPr="003D2E78">
        <w:rPr>
          <w:sz w:val="24"/>
          <w:szCs w:val="24"/>
          <w:lang w:val="en-US"/>
        </w:rPr>
        <w:t>A</w:t>
      </w:r>
      <w:r w:rsidRPr="003D2E78">
        <w:rPr>
          <w:sz w:val="24"/>
          <w:szCs w:val="24"/>
          <w:vertAlign w:val="subscript"/>
          <w:lang w:val="en-US"/>
        </w:rPr>
        <w:t>s</w:t>
      </w:r>
      <w:r w:rsidRPr="003D2E78">
        <w:rPr>
          <w:sz w:val="24"/>
          <w:szCs w:val="24"/>
        </w:rPr>
        <w:t xml:space="preserve"> = 0.283 см</w:t>
      </w:r>
      <w:r w:rsidR="00864CAE">
        <w:rPr>
          <w:sz w:val="24"/>
          <w:szCs w:val="24"/>
          <w:vertAlign w:val="superscript"/>
        </w:rPr>
        <w:t>2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Определим шаг поперечных стержней </w:t>
      </w:r>
    </w:p>
    <w:p w:rsidR="00E101B7" w:rsidRPr="003D2E78" w:rsidRDefault="001242C0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6420" w:dyaOrig="360">
          <v:shape id="_x0000_i6652" type="#_x0000_t75" style="width:321pt;height:18.75pt" o:ole="">
            <v:imagedata r:id="rId193" o:title=""/>
          </v:shape>
          <o:OLEObject Type="Embed" ProgID="Equation.3" ShapeID="_x0000_i6652" DrawAspect="Content" ObjectID="_1676663560" r:id="rId194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Максимальн</w:t>
      </w:r>
      <w:r w:rsidRPr="003D2E78">
        <w:rPr>
          <w:sz w:val="24"/>
          <w:szCs w:val="24"/>
        </w:rPr>
        <w:t xml:space="preserve">о допустимый шаг поперечных стержней </w: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</w:t>
      </w:r>
      <w:r w:rsidRPr="003D2E78">
        <w:rPr>
          <w:position w:val="-14"/>
          <w:sz w:val="24"/>
          <w:szCs w:val="24"/>
        </w:rPr>
        <w:object w:dxaOrig="9360" w:dyaOrig="400">
          <v:shape id="_x0000_i2950" type="#_x0000_t75" style="width:456pt;height:20.25pt" o:ole="">
            <v:imagedata r:id="rId195" o:title=""/>
          </v:shape>
          <o:OLEObject Type="Embed" ProgID="Equation.3" ShapeID="_x0000_i2950" DrawAspect="Content" ObjectID="_1676663561" r:id="rId196"/>
        </w:object>
      </w:r>
    </w:p>
    <w:p w:rsidR="001242C0" w:rsidRPr="003D2E78" w:rsidRDefault="001242C0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При назначении шага стержней следует выполнять требования, в соответствии с которыми шаг поперечных стержней в </w:t>
      </w:r>
      <w:proofErr w:type="spellStart"/>
      <w:r>
        <w:rPr>
          <w:sz w:val="24"/>
          <w:szCs w:val="24"/>
        </w:rPr>
        <w:t>приопорной</w:t>
      </w:r>
      <w:proofErr w:type="spellEnd"/>
      <w:r>
        <w:rPr>
          <w:sz w:val="24"/>
          <w:szCs w:val="24"/>
        </w:rPr>
        <w:t xml:space="preserve"> зоне (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/4 пролета) не должен превышать при высоте более 450 мм величины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/3 = 400/3 =133,3мм и не более 400 мм, на остальной части элемента шаг не должен превышать величины ¾ 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= 300 мм. Окончательно шаг назначается минимальным из 3х определенных значений с округлением в меньшую сторону до величины, кратной 50 мм.</w:t>
      </w:r>
    </w:p>
    <w:p w:rsidR="00E101B7" w:rsidRPr="003D2E78" w:rsidRDefault="00E101B7" w:rsidP="00864CAE">
      <w:pPr>
        <w:spacing w:after="12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Назначаем </w:t>
      </w:r>
      <w:r w:rsidRPr="003D2E78">
        <w:rPr>
          <w:b/>
          <w:bCs/>
          <w:sz w:val="24"/>
          <w:szCs w:val="24"/>
          <w:lang w:val="en-US"/>
        </w:rPr>
        <w:t>S</w:t>
      </w:r>
      <w:r w:rsidR="00632BF9">
        <w:rPr>
          <w:b/>
          <w:bCs/>
          <w:sz w:val="24"/>
          <w:szCs w:val="24"/>
        </w:rPr>
        <w:t xml:space="preserve"> = 15</w:t>
      </w:r>
      <w:r w:rsidRPr="003D2E78">
        <w:rPr>
          <w:sz w:val="24"/>
          <w:szCs w:val="24"/>
        </w:rPr>
        <w:t xml:space="preserve"> </w:t>
      </w:r>
      <w:proofErr w:type="gramStart"/>
      <w:r w:rsidRPr="003D2E78">
        <w:rPr>
          <w:i/>
          <w:iCs/>
          <w:sz w:val="24"/>
          <w:szCs w:val="24"/>
        </w:rPr>
        <w:t>см</w:t>
      </w:r>
      <w:r>
        <w:rPr>
          <w:sz w:val="24"/>
          <w:szCs w:val="24"/>
        </w:rPr>
        <w:t xml:space="preserve"> </w:t>
      </w:r>
      <w:r w:rsidR="001242C0">
        <w:rPr>
          <w:sz w:val="24"/>
          <w:szCs w:val="24"/>
        </w:rPr>
        <w:t>.</w:t>
      </w:r>
      <w:proofErr w:type="gramEnd"/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632BF9" w:rsidRPr="003D2E78">
        <w:rPr>
          <w:position w:val="-12"/>
          <w:sz w:val="24"/>
          <w:szCs w:val="24"/>
        </w:rPr>
        <w:object w:dxaOrig="5560" w:dyaOrig="360">
          <v:shape id="_x0000_i6662" type="#_x0000_t75" style="width:277.5pt;height:18.75pt" o:ole="">
            <v:imagedata r:id="rId197" o:title=""/>
          </v:shape>
          <o:OLEObject Type="Embed" ProgID="Equation.3" ShapeID="_x0000_i6662" DrawAspect="Content" ObjectID="_1676663562" r:id="rId198"/>
        </w:object>
      </w:r>
    </w:p>
    <w:p w:rsidR="00E101B7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Проекция наиболее невыгодной трещины составит : </w:t>
      </w:r>
      <w:r w:rsidR="00632BF9" w:rsidRPr="003D2E78">
        <w:rPr>
          <w:position w:val="-32"/>
          <w:sz w:val="24"/>
          <w:szCs w:val="24"/>
        </w:rPr>
        <w:object w:dxaOrig="6920" w:dyaOrig="820">
          <v:shape id="_x0000_i6665" type="#_x0000_t75" style="width:345pt;height:41.25pt" o:ole="">
            <v:imagedata r:id="rId199" o:title=""/>
          </v:shape>
          <o:OLEObject Type="Embed" ProgID="Equation.3" ShapeID="_x0000_i6665" DrawAspect="Content" ObjectID="_1676663563" r:id="rId200"/>
        </w:object>
      </w:r>
      <w:r w:rsidRPr="003D2E78">
        <w:rPr>
          <w:sz w:val="24"/>
          <w:szCs w:val="24"/>
        </w:rPr>
        <w:t>(м),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h</w:t>
      </w:r>
      <w:r w:rsidRPr="00494235">
        <w:rPr>
          <w:sz w:val="24"/>
          <w:szCs w:val="24"/>
          <w:vertAlign w:val="subscript"/>
        </w:rPr>
        <w:t>0</w:t>
      </w:r>
      <w:r w:rsidRPr="00494235">
        <w:rPr>
          <w:sz w:val="24"/>
          <w:szCs w:val="24"/>
        </w:rPr>
        <w:t>=</w:t>
      </w:r>
      <w:r>
        <w:rPr>
          <w:sz w:val="24"/>
          <w:szCs w:val="24"/>
        </w:rPr>
        <w:t>73 см, также при расчетах с=с</w:t>
      </w:r>
      <w:r w:rsidRPr="00494235">
        <w:rPr>
          <w:sz w:val="24"/>
          <w:szCs w:val="24"/>
          <w:vertAlign w:val="subscript"/>
        </w:rPr>
        <w:t>0</w:t>
      </w:r>
      <w:r>
        <w:rPr>
          <w:sz w:val="24"/>
          <w:szCs w:val="24"/>
          <w:vertAlign w:val="subscript"/>
        </w:rPr>
        <w:t>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Усилие</w:t>
      </w:r>
      <w:r>
        <w:rPr>
          <w:sz w:val="24"/>
          <w:szCs w:val="24"/>
        </w:rPr>
        <w:t>,</w:t>
      </w:r>
      <w:r w:rsidRPr="003D2E78">
        <w:rPr>
          <w:sz w:val="24"/>
          <w:szCs w:val="24"/>
        </w:rPr>
        <w:t xml:space="preserve"> воспр</w:t>
      </w:r>
      <w:r>
        <w:rPr>
          <w:sz w:val="24"/>
          <w:szCs w:val="24"/>
        </w:rPr>
        <w:t>инимаемое поперечными стержнями</w:t>
      </w:r>
      <w:r w:rsidRPr="003D2E78">
        <w:rPr>
          <w:sz w:val="24"/>
          <w:szCs w:val="24"/>
        </w:rPr>
        <w:t xml:space="preserve">: </w:t>
      </w:r>
    </w:p>
    <w:p w:rsidR="00E101B7" w:rsidRPr="003D2E78" w:rsidRDefault="00632BF9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360" w:dyaOrig="360">
          <v:shape id="_x0000_i6668" type="#_x0000_t75" style="width:218.25pt;height:18.75pt" o:ole="">
            <v:imagedata r:id="rId201" o:title=""/>
          </v:shape>
          <o:OLEObject Type="Embed" ProgID="Equation.3" ShapeID="_x0000_i6668" DrawAspect="Content" ObjectID="_1676663564" r:id="rId202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 xml:space="preserve"> Усилие воспринимаемое бетоном при  </w:t>
      </w:r>
      <w:r w:rsidRPr="003D2E78">
        <w:rPr>
          <w:position w:val="-12"/>
          <w:sz w:val="24"/>
          <w:szCs w:val="24"/>
        </w:rPr>
        <w:object w:dxaOrig="620" w:dyaOrig="360">
          <v:shape id="_x0000_i2954" type="#_x0000_t75" style="width:30.75pt;height:18.75pt" o:ole="">
            <v:imagedata r:id="rId148" o:title=""/>
          </v:shape>
          <o:OLEObject Type="Embed" ProgID="Equation.3" ShapeID="_x0000_i2954" DrawAspect="Content" ObjectID="_1676663565" r:id="rId203"/>
        </w:object>
      </w:r>
      <w:r w:rsidRPr="003D2E78">
        <w:rPr>
          <w:sz w:val="24"/>
          <w:szCs w:val="24"/>
        </w:rPr>
        <w:t xml:space="preserve"> : </w:t>
      </w:r>
      <w:r w:rsidR="00632BF9" w:rsidRPr="003D2E78">
        <w:rPr>
          <w:position w:val="-14"/>
          <w:sz w:val="24"/>
          <w:szCs w:val="24"/>
        </w:rPr>
        <w:object w:dxaOrig="8240" w:dyaOrig="400">
          <v:shape id="_x0000_i6674" type="#_x0000_t75" style="width:401.25pt;height:20.25pt" o:ole="">
            <v:imagedata r:id="rId204" o:title=""/>
          </v:shape>
          <o:OLEObject Type="Embed" ProgID="Equation.3" ShapeID="_x0000_i6674" DrawAspect="Content" ObjectID="_1676663566" r:id="rId205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Условие прочности: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880" w:dyaOrig="360">
          <v:shape id="_x0000_i2956" type="#_x0000_t75" style="width:140.25pt;height:18.75pt" o:ole="">
            <v:imagedata r:id="rId152" o:title=""/>
          </v:shape>
          <o:OLEObject Type="Embed" ProgID="Equation.3" ShapeID="_x0000_i2956" DrawAspect="Content" ObjectID="_1676663567" r:id="rId206"/>
        </w:object>
      </w:r>
    </w:p>
    <w:p w:rsidR="00E101B7" w:rsidRPr="003D2E78" w:rsidRDefault="00577534" w:rsidP="00E101B7">
      <w:pPr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160" w:dyaOrig="320">
          <v:shape id="_x0000_i6685" type="#_x0000_t75" style="width:229.5pt;height:15pt" o:ole="">
            <v:imagedata r:id="rId207" o:title=""/>
          </v:shape>
          <o:OLEObject Type="Embed" ProgID="Equation.3" ShapeID="_x0000_i6685" DrawAspect="Content" ObjectID="_1676663568" r:id="rId208"/>
        </w:object>
      </w:r>
    </w:p>
    <w:p w:rsidR="00E101B7" w:rsidRPr="003D2E78" w:rsidRDefault="00577534" w:rsidP="00E101B7">
      <w:pPr>
        <w:spacing w:line="276" w:lineRule="auto"/>
        <w:rPr>
          <w:sz w:val="24"/>
          <w:szCs w:val="24"/>
        </w:rPr>
      </w:pPr>
      <w:r w:rsidRPr="00632BF9">
        <w:rPr>
          <w:position w:val="-10"/>
          <w:sz w:val="24"/>
          <w:szCs w:val="24"/>
        </w:rPr>
        <w:object w:dxaOrig="1880" w:dyaOrig="320">
          <v:shape id="_x0000_i6686" type="#_x0000_t75" style="width:80.25pt;height:14.25pt" o:ole="">
            <v:imagedata r:id="rId209" o:title=""/>
          </v:shape>
          <o:OLEObject Type="Embed" ProgID="Equation.3" ShapeID="_x0000_i6686" DrawAspect="Content" ObjectID="_1676663569" r:id="rId210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Таким образом,</w:t>
      </w:r>
      <w:r w:rsidRPr="003D2E78">
        <w:rPr>
          <w:sz w:val="24"/>
          <w:szCs w:val="24"/>
        </w:rPr>
        <w:t xml:space="preserve"> прочность наклонного сечения обеспечена.</w: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E101B7" w:rsidRPr="003D2E78" w:rsidRDefault="00E101B7" w:rsidP="00E101B7">
      <w:pPr>
        <w:spacing w:line="276" w:lineRule="auto"/>
        <w:jc w:val="center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960" w:dyaOrig="360">
          <v:shape id="_x0000_i2959" type="#_x0000_t75" style="width:2in;height:18.75pt" o:ole="">
            <v:imagedata r:id="rId158" o:title=""/>
          </v:shape>
          <o:OLEObject Type="Embed" ProgID="Equation.3" ShapeID="_x0000_i2959" DrawAspect="Content" ObjectID="_1676663570" r:id="rId211"/>
        </w:object>
      </w:r>
    </w:p>
    <w:p w:rsidR="00E101B7" w:rsidRPr="003D2E78" w:rsidRDefault="00E101B7" w:rsidP="00E101B7">
      <w:pPr>
        <w:spacing w:line="276" w:lineRule="auto"/>
        <w:rPr>
          <w:sz w:val="24"/>
          <w:szCs w:val="24"/>
        </w:rPr>
      </w:pPr>
      <w:r w:rsidRPr="003D2E78">
        <w:rPr>
          <w:sz w:val="24"/>
          <w:szCs w:val="24"/>
        </w:rPr>
        <w:t>Коэффицие</w:t>
      </w:r>
      <w:r>
        <w:rPr>
          <w:sz w:val="24"/>
          <w:szCs w:val="24"/>
        </w:rPr>
        <w:t>нт, учитывающий влияние хомутов</w:t>
      </w:r>
      <w:r w:rsidRPr="003D2E78">
        <w:rPr>
          <w:sz w:val="24"/>
          <w:szCs w:val="24"/>
        </w:rPr>
        <w:t>: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2340" w:dyaOrig="360">
          <v:shape id="_x0000_i2960" type="#_x0000_t75" style="width:114pt;height:18.75pt" o:ole="">
            <v:imagedata r:id="rId160" o:title=""/>
          </v:shape>
          <o:OLEObject Type="Embed" ProgID="Equation.3" ShapeID="_x0000_i2960" DrawAspect="Content" ObjectID="_1676663571" r:id="rId212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00" w:dyaOrig="360">
          <v:shape id="_x0000_i2961" type="#_x0000_t75" style="width:185.25pt;height:18.75pt" o:ole="">
            <v:imagedata r:id="rId162" o:title=""/>
          </v:shape>
          <o:OLEObject Type="Embed" ProgID="Equation.3" ShapeID="_x0000_i2961" DrawAspect="Content" ObjectID="_1676663572" r:id="rId213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879" w:dyaOrig="360">
          <v:shape id="_x0000_i2962" type="#_x0000_t75" style="width:189pt;height:18.75pt" o:ole="">
            <v:imagedata r:id="rId164" o:title=""/>
          </v:shape>
          <o:OLEObject Type="Embed" ProgID="Equation.3" ShapeID="_x0000_i2962" DrawAspect="Content" ObjectID="_1676663573" r:id="rId214"/>
        </w:objec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4500" w:dyaOrig="380">
          <v:shape id="_x0000_i2963" type="#_x0000_t75" style="width:219pt;height:19.5pt" o:ole="">
            <v:imagedata r:id="rId166" o:title=""/>
          </v:shape>
          <o:OLEObject Type="Embed" ProgID="Equation.3" ShapeID="_x0000_i2963" DrawAspect="Content" ObjectID="_1676663574" r:id="rId215"/>
        </w:object>
      </w:r>
      <w:r w:rsidRPr="003D2E78">
        <w:rPr>
          <w:sz w:val="24"/>
          <w:szCs w:val="24"/>
        </w:rPr>
        <w:t xml:space="preserve"> - коэффициент поперечного армирования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2"/>
          <w:sz w:val="24"/>
          <w:szCs w:val="24"/>
        </w:rPr>
        <w:object w:dxaOrig="3900" w:dyaOrig="360">
          <v:shape id="_x0000_i2964" type="#_x0000_t75" style="width:190.5pt;height:18.75pt" o:ole="">
            <v:imagedata r:id="rId168" o:title=""/>
          </v:shape>
          <o:OLEObject Type="Embed" ProgID="Equation.3" ShapeID="_x0000_i2964" DrawAspect="Content" ObjectID="_1676663575" r:id="rId216"/>
        </w:object>
      </w:r>
      <w:r w:rsidRPr="003D2E78">
        <w:rPr>
          <w:sz w:val="24"/>
          <w:szCs w:val="24"/>
        </w:rPr>
        <w:t xml:space="preserve">, </w:t>
      </w:r>
      <w:r w:rsidRPr="003D2E78">
        <w:rPr>
          <w:position w:val="-10"/>
          <w:sz w:val="24"/>
          <w:szCs w:val="24"/>
        </w:rPr>
        <w:object w:dxaOrig="900" w:dyaOrig="320">
          <v:shape id="_x0000_i2965" type="#_x0000_t75" style="width:43.5pt;height:16.5pt" o:ole="">
            <v:imagedata r:id="rId170" o:title=""/>
          </v:shape>
          <o:OLEObject Type="Embed" ProgID="Equation.3" ShapeID="_x0000_i2965" DrawAspect="Content" ObjectID="_1676663576" r:id="rId217"/>
        </w:object>
      </w:r>
      <w:r w:rsidRPr="003D2E78">
        <w:rPr>
          <w:sz w:val="24"/>
          <w:szCs w:val="24"/>
        </w:rPr>
        <w:t xml:space="preserve"> для тяжелого бетона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3D2E78">
        <w:rPr>
          <w:position w:val="-10"/>
          <w:sz w:val="24"/>
          <w:szCs w:val="24"/>
        </w:rPr>
        <w:object w:dxaOrig="5460" w:dyaOrig="320">
          <v:shape id="_x0000_i2966" type="#_x0000_t75" style="width:255.75pt;height:15.75pt" o:ole="">
            <v:imagedata r:id="rId218" o:title=""/>
          </v:shape>
          <o:OLEObject Type="Embed" ProgID="Equation.3" ShapeID="_x0000_i2966" DrawAspect="Content" ObjectID="_1676663577" r:id="rId219"/>
        </w:object>
      </w:r>
      <w:r>
        <w:rPr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E101B7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864CAE" w:rsidRDefault="00864CAE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E101B7" w:rsidRPr="00583E40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E101B7" w:rsidRPr="00583E40" w:rsidRDefault="00E101B7" w:rsidP="00C90339">
      <w:pPr>
        <w:pStyle w:val="16"/>
      </w:pPr>
      <w:bookmarkStart w:id="53" w:name="_Toc66035831"/>
      <w:r w:rsidRPr="00583E40">
        <w:lastRenderedPageBreak/>
        <w:t>4.</w:t>
      </w:r>
      <w:r w:rsidR="00C90339">
        <w:t xml:space="preserve"> </w:t>
      </w:r>
      <w:r w:rsidRPr="00583E40">
        <w:t>Расчет и конструирование колонны</w:t>
      </w:r>
      <w:bookmarkEnd w:id="53"/>
    </w:p>
    <w:p w:rsidR="00E101B7" w:rsidRPr="00583E40" w:rsidRDefault="00C90339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>Исходные данные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 xml:space="preserve">Материалы для колонны: 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>Класс бетона В25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Расчётно</w:t>
      </w:r>
      <w:r>
        <w:rPr>
          <w:sz w:val="24"/>
          <w:szCs w:val="24"/>
        </w:rPr>
        <w:t>е сопротивление бетона: R</w:t>
      </w:r>
      <w:r w:rsidRPr="0012552B">
        <w:rPr>
          <w:sz w:val="24"/>
          <w:szCs w:val="24"/>
          <w:vertAlign w:val="subscript"/>
        </w:rPr>
        <w:t xml:space="preserve"> b</w:t>
      </w:r>
      <w:r>
        <w:rPr>
          <w:sz w:val="24"/>
          <w:szCs w:val="24"/>
        </w:rPr>
        <w:t xml:space="preserve"> = 14</w:t>
      </w:r>
      <w:r w:rsidRPr="00583E40">
        <w:rPr>
          <w:sz w:val="24"/>
          <w:szCs w:val="24"/>
        </w:rPr>
        <w:t>,5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Растяжение осевое: </w:t>
      </w:r>
      <w:proofErr w:type="spellStart"/>
      <w:r>
        <w:rPr>
          <w:sz w:val="24"/>
          <w:szCs w:val="24"/>
        </w:rPr>
        <w:t>R</w:t>
      </w:r>
      <w:r w:rsidRPr="0012552B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 xml:space="preserve"> = 1,05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864CAE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Коэф</w:t>
      </w:r>
      <w:r>
        <w:rPr>
          <w:sz w:val="24"/>
          <w:szCs w:val="24"/>
        </w:rPr>
        <w:t>фициент условий работы бетона: γ</w:t>
      </w:r>
      <w:r w:rsidRPr="00524B70">
        <w:rPr>
          <w:sz w:val="24"/>
          <w:szCs w:val="24"/>
          <w:vertAlign w:val="subscript"/>
          <w:lang w:val="en-US"/>
        </w:rPr>
        <w:t>b</w:t>
      </w:r>
      <w:r w:rsidRPr="00524B7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= 0,9, </w:t>
      </w:r>
      <w:proofErr w:type="spellStart"/>
      <w:r>
        <w:rPr>
          <w:sz w:val="24"/>
          <w:szCs w:val="24"/>
        </w:rPr>
        <w:t>E</w:t>
      </w:r>
      <w:r w:rsidRPr="003F4735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 30</w:t>
      </w:r>
      <w:r w:rsidRPr="00583E40">
        <w:rPr>
          <w:sz w:val="24"/>
          <w:szCs w:val="24"/>
        </w:rPr>
        <w:t>•10</w:t>
      </w:r>
      <w:r w:rsidRPr="00524B70">
        <w:rPr>
          <w:sz w:val="24"/>
          <w:szCs w:val="24"/>
          <w:vertAlign w:val="superscript"/>
        </w:rPr>
        <w:t>-3</w:t>
      </w:r>
      <w:r w:rsidRPr="00583E40">
        <w:rPr>
          <w:sz w:val="24"/>
          <w:szCs w:val="24"/>
        </w:rPr>
        <w:t xml:space="preserve"> (</w:t>
      </w:r>
      <w:proofErr w:type="spellStart"/>
      <w:r w:rsidRPr="00583E40">
        <w:rPr>
          <w:sz w:val="24"/>
          <w:szCs w:val="24"/>
        </w:rPr>
        <w:t>MПа</w:t>
      </w:r>
      <w:proofErr w:type="spellEnd"/>
      <w:r w:rsidRPr="00583E40">
        <w:rPr>
          <w:sz w:val="24"/>
          <w:szCs w:val="24"/>
        </w:rPr>
        <w:t>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При дальнейших расчётах принимаем: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 xml:space="preserve">Расчётное сопротивление бетона: </w:t>
      </w:r>
      <w:proofErr w:type="spellStart"/>
      <w:r w:rsidRPr="00583E40">
        <w:rPr>
          <w:sz w:val="24"/>
          <w:szCs w:val="24"/>
        </w:rPr>
        <w:t>R</w:t>
      </w:r>
      <w:r w:rsidRPr="00524B70">
        <w:rPr>
          <w:sz w:val="24"/>
          <w:szCs w:val="24"/>
          <w:vertAlign w:val="subscript"/>
        </w:rPr>
        <w:t>b</w:t>
      </w:r>
      <w:proofErr w:type="spellEnd"/>
      <w:r w:rsidRPr="00583E40">
        <w:rPr>
          <w:sz w:val="24"/>
          <w:szCs w:val="24"/>
        </w:rPr>
        <w:t xml:space="preserve"> = </w:t>
      </w:r>
      <w:r>
        <w:rPr>
          <w:sz w:val="24"/>
          <w:szCs w:val="24"/>
        </w:rPr>
        <w:t>13,05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Растяжение осевое: </w:t>
      </w:r>
      <w:proofErr w:type="spellStart"/>
      <w:r>
        <w:rPr>
          <w:sz w:val="24"/>
          <w:szCs w:val="24"/>
        </w:rPr>
        <w:t>R</w:t>
      </w:r>
      <w:r w:rsidRPr="00664819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 xml:space="preserve"> = 0,945</w:t>
      </w:r>
      <w:r w:rsidRPr="00583E40">
        <w:rPr>
          <w:sz w:val="24"/>
          <w:szCs w:val="24"/>
        </w:rPr>
        <w:t xml:space="preserve"> (МПа).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E</w:t>
      </w:r>
      <w:r w:rsidRPr="00664819">
        <w:rPr>
          <w:sz w:val="24"/>
          <w:szCs w:val="24"/>
          <w:vertAlign w:val="subscript"/>
        </w:rPr>
        <w:t xml:space="preserve"> b</w:t>
      </w:r>
      <w:r>
        <w:rPr>
          <w:sz w:val="24"/>
          <w:szCs w:val="24"/>
        </w:rPr>
        <w:t xml:space="preserve"> = 27</w:t>
      </w:r>
      <w:r w:rsidRPr="00583E40">
        <w:rPr>
          <w:sz w:val="24"/>
          <w:szCs w:val="24"/>
        </w:rPr>
        <w:t xml:space="preserve"> • 10</w:t>
      </w:r>
      <w:r w:rsidRPr="00664819">
        <w:rPr>
          <w:sz w:val="24"/>
          <w:szCs w:val="24"/>
          <w:vertAlign w:val="superscript"/>
        </w:rPr>
        <w:t xml:space="preserve">-3 </w:t>
      </w:r>
      <w:r w:rsidRPr="00583E40">
        <w:rPr>
          <w:sz w:val="24"/>
          <w:szCs w:val="24"/>
        </w:rPr>
        <w:t>(</w:t>
      </w:r>
      <w:proofErr w:type="spellStart"/>
      <w:r w:rsidRPr="00583E40">
        <w:rPr>
          <w:sz w:val="24"/>
          <w:szCs w:val="24"/>
        </w:rPr>
        <w:t>MПа</w:t>
      </w:r>
      <w:proofErr w:type="spellEnd"/>
      <w:r w:rsidRPr="00583E40">
        <w:rPr>
          <w:sz w:val="24"/>
          <w:szCs w:val="24"/>
        </w:rPr>
        <w:t>).</w:t>
      </w:r>
    </w:p>
    <w:p w:rsidR="00E101B7" w:rsidRPr="00583E40" w:rsidRDefault="00E101B7" w:rsidP="00E101B7">
      <w:pPr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Арматура продо</w:t>
      </w:r>
      <w:r>
        <w:rPr>
          <w:sz w:val="24"/>
          <w:szCs w:val="24"/>
        </w:rPr>
        <w:t>льная класса А-</w:t>
      </w:r>
      <w:proofErr w:type="spellStart"/>
      <w:r>
        <w:rPr>
          <w:sz w:val="24"/>
          <w:szCs w:val="24"/>
        </w:rPr>
        <w:t>III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=365МПа; (прил. 6)</w:t>
      </w:r>
    </w:p>
    <w:p w:rsidR="00E101B7" w:rsidRPr="00583E40" w:rsidRDefault="00E101B7" w:rsidP="00864CAE">
      <w:pPr>
        <w:ind w:firstLine="284"/>
        <w:rPr>
          <w:sz w:val="24"/>
          <w:szCs w:val="24"/>
        </w:rPr>
      </w:pPr>
      <w:r>
        <w:rPr>
          <w:sz w:val="24"/>
          <w:szCs w:val="24"/>
        </w:rPr>
        <w:t>Размер сечения колонны 50х5</w:t>
      </w:r>
      <w:r w:rsidR="00864CAE">
        <w:rPr>
          <w:sz w:val="24"/>
          <w:szCs w:val="24"/>
        </w:rPr>
        <w:t>0см.</w:t>
      </w:r>
    </w:p>
    <w:p w:rsidR="00E101B7" w:rsidRPr="00864CAE" w:rsidRDefault="00E101B7" w:rsidP="00864CAE">
      <w:pPr>
        <w:pStyle w:val="2"/>
      </w:pPr>
      <w:bookmarkStart w:id="54" w:name="_Toc66035832"/>
      <w:r w:rsidRPr="00583E40">
        <w:t>4.1. Сбор нагрузок</w:t>
      </w:r>
      <w:bookmarkEnd w:id="54"/>
    </w:p>
    <w:p w:rsidR="00E101B7" w:rsidRPr="00583E40" w:rsidRDefault="00E101B7" w:rsidP="00E101B7">
      <w:pPr>
        <w:rPr>
          <w:sz w:val="24"/>
          <w:szCs w:val="24"/>
        </w:rPr>
      </w:pPr>
      <w:r w:rsidRPr="00583E40">
        <w:rPr>
          <w:sz w:val="24"/>
          <w:szCs w:val="24"/>
        </w:rPr>
        <w:t xml:space="preserve">Сбор нагрузок для плиты покрытия представлен в таблице </w:t>
      </w:r>
      <w:r>
        <w:rPr>
          <w:sz w:val="24"/>
          <w:szCs w:val="24"/>
        </w:rPr>
        <w:t>2</w:t>
      </w:r>
      <w:r w:rsidRPr="00583E40">
        <w:rPr>
          <w:sz w:val="24"/>
          <w:szCs w:val="24"/>
        </w:rPr>
        <w:t>.</w:t>
      </w:r>
    </w:p>
    <w:p w:rsidR="00E101B7" w:rsidRPr="00583E40" w:rsidRDefault="00E101B7" w:rsidP="00E101B7">
      <w:pPr>
        <w:jc w:val="right"/>
        <w:rPr>
          <w:sz w:val="24"/>
          <w:szCs w:val="24"/>
        </w:rPr>
      </w:pPr>
      <w:r w:rsidRPr="00583E40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583E40">
        <w:rPr>
          <w:sz w:val="24"/>
          <w:szCs w:val="24"/>
        </w:rPr>
        <w:t xml:space="preserve">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Нормативная нагрузка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  <w:r w:rsidRPr="00583E40">
              <w:rPr>
                <w:rFonts w:eastAsia="Calibri"/>
                <w:sz w:val="24"/>
                <w:szCs w:val="24"/>
              </w:rPr>
              <w:t>Н/м</w:t>
            </w:r>
            <w:r w:rsidRPr="00583E40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Расчетная нагрузка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Н/м</w:t>
            </w:r>
            <w:r w:rsidRPr="00583E40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</w:tr>
      <w:tr w:rsidR="00E101B7" w:rsidRPr="00583E40" w:rsidTr="00E101B7">
        <w:tc>
          <w:tcPr>
            <w:tcW w:w="9571" w:type="dxa"/>
            <w:gridSpan w:val="4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Постоянные нагрузки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1.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Техноэласт</w:t>
            </w:r>
            <w:proofErr w:type="spellEnd"/>
            <w:r w:rsidRPr="00583E40">
              <w:rPr>
                <w:rFonts w:eastAsia="Calibri"/>
                <w:sz w:val="24"/>
                <w:szCs w:val="24"/>
              </w:rPr>
              <w:t xml:space="preserve"> (2сл)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130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2.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Ц.</w:t>
            </w:r>
            <w:proofErr w:type="gramStart"/>
            <w:r w:rsidRPr="00583E40">
              <w:rPr>
                <w:rFonts w:eastAsia="Calibri"/>
                <w:sz w:val="24"/>
                <w:szCs w:val="24"/>
              </w:rPr>
              <w:t>п.стяжка</w:t>
            </w:r>
            <w:proofErr w:type="spellEnd"/>
            <w:proofErr w:type="gramEnd"/>
            <w:r w:rsidRPr="00583E40">
              <w:rPr>
                <w:rFonts w:eastAsia="Calibri"/>
                <w:sz w:val="24"/>
                <w:szCs w:val="24"/>
              </w:rPr>
              <w:t xml:space="preserve">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>
              <w:rPr>
                <w:rFonts w:eastAsia="Calibri"/>
                <w:sz w:val="24"/>
                <w:szCs w:val="24"/>
              </w:rPr>
              <w:t>=0,03</w:t>
            </w:r>
            <w:r w:rsidRPr="00583E40">
              <w:rPr>
                <w:rFonts w:eastAsia="Calibri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=18000Н/м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702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 xml:space="preserve">3. </w:t>
            </w:r>
            <w:proofErr w:type="spellStart"/>
            <w:r w:rsidRPr="00583E40">
              <w:rPr>
                <w:rFonts w:eastAsia="Calibri"/>
                <w:sz w:val="24"/>
                <w:szCs w:val="24"/>
              </w:rPr>
              <w:t>Минераловат</w:t>
            </w:r>
            <w:proofErr w:type="spellEnd"/>
            <w:r w:rsidRPr="00583E40">
              <w:rPr>
                <w:rFonts w:eastAsia="Calibri"/>
                <w:sz w:val="24"/>
                <w:szCs w:val="24"/>
              </w:rPr>
              <w:t xml:space="preserve">. плиты  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583E40">
              <w:rPr>
                <w:rFonts w:eastAsia="Calibri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=2000Н/м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480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4.Техноэласт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65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5.Монолитная плита</w:t>
            </w:r>
          </w:p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  <w:lang w:val="en-US"/>
              </w:rPr>
              <w:t>t</w:t>
            </w:r>
            <w:r w:rsidRPr="00583E40">
              <w:rPr>
                <w:rFonts w:eastAsia="Calibri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sz w:val="24"/>
                <w:szCs w:val="24"/>
              </w:rPr>
              <w:t>=25000Н/м</w:t>
            </w:r>
            <w:r w:rsidRPr="00583E40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1925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lastRenderedPageBreak/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3302</w:t>
            </w:r>
          </w:p>
        </w:tc>
      </w:tr>
      <w:tr w:rsidR="00E101B7" w:rsidRPr="00583E40" w:rsidTr="00E101B7">
        <w:tc>
          <w:tcPr>
            <w:tcW w:w="9571" w:type="dxa"/>
            <w:gridSpan w:val="4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Временные нагрузки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577534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1700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577534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2380</w:t>
            </w:r>
          </w:p>
        </w:tc>
      </w:tr>
      <w:tr w:rsidR="00E101B7" w:rsidRPr="00583E40" w:rsidTr="00E101B7">
        <w:tc>
          <w:tcPr>
            <w:tcW w:w="2660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 w:rsidRPr="00583E40">
              <w:rPr>
                <w:rFonts w:eastAsia="Calibri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E101B7" w:rsidRPr="00583E40" w:rsidRDefault="00E101B7" w:rsidP="00E101B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5682</w:t>
            </w:r>
          </w:p>
        </w:tc>
      </w:tr>
    </w:tbl>
    <w:p w:rsidR="00E101B7" w:rsidRPr="0082141E" w:rsidRDefault="00E101B7" w:rsidP="00E101B7">
      <w:pPr>
        <w:pStyle w:val="af2"/>
        <w:tabs>
          <w:tab w:val="num" w:pos="0"/>
        </w:tabs>
        <w:ind w:left="0"/>
        <w:rPr>
          <w:bCs/>
          <w:color w:val="FF0000"/>
          <w:szCs w:val="24"/>
        </w:rPr>
      </w:pPr>
    </w:p>
    <w:p w:rsidR="00E101B7" w:rsidRPr="00583E40" w:rsidRDefault="00E101B7" w:rsidP="00C90339">
      <w:pPr>
        <w:pStyle w:val="2"/>
      </w:pPr>
      <w:bookmarkStart w:id="55" w:name="_Toc66035833"/>
      <w:r w:rsidRPr="00583E40">
        <w:t>4.</w:t>
      </w:r>
      <w:r w:rsidR="00864CAE" w:rsidRPr="00583E40">
        <w:t>2. Определение</w:t>
      </w:r>
      <w:r w:rsidRPr="00583E40">
        <w:t xml:space="preserve"> усилий в колонне</w:t>
      </w:r>
      <w:bookmarkEnd w:id="55"/>
    </w:p>
    <w:p w:rsidR="00E101B7" w:rsidRDefault="00E101B7" w:rsidP="00E101B7">
      <w:pPr>
        <w:spacing w:line="276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>Расчет выполняется для средней колонны, грузовая площадь средней колонны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гр</w:t>
      </w:r>
      <w:proofErr w:type="spellEnd"/>
      <w:r w:rsidRPr="00583E40">
        <w:rPr>
          <w:sz w:val="24"/>
          <w:szCs w:val="24"/>
        </w:rPr>
        <w:t xml:space="preserve">=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B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5,8*6=34,8</w:t>
      </w:r>
      <w:r w:rsidRPr="00583E40">
        <w:rPr>
          <w:sz w:val="24"/>
          <w:szCs w:val="24"/>
        </w:rPr>
        <w:t>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Постоянная нагрузка от перекрытия одного этажа с учетом коэффициента надежно</w:t>
      </w:r>
      <w:r>
        <w:rPr>
          <w:sz w:val="24"/>
          <w:szCs w:val="24"/>
        </w:rPr>
        <w:t xml:space="preserve">сти по назначению здания </w:t>
      </w:r>
      <w:proofErr w:type="spellStart"/>
      <w:r>
        <w:rPr>
          <w:sz w:val="24"/>
          <w:szCs w:val="24"/>
        </w:rPr>
        <w:t>γn</w:t>
      </w:r>
      <w:proofErr w:type="spellEnd"/>
      <w:r>
        <w:rPr>
          <w:sz w:val="24"/>
          <w:szCs w:val="24"/>
        </w:rPr>
        <w:t>=1</w:t>
      </w:r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1860" w:dyaOrig="380">
          <v:shape id="_x0000_i2967" type="#_x0000_t75" style="width:111pt;height:24pt" o:ole="">
            <v:imagedata r:id="rId220" o:title=""/>
          </v:shape>
          <o:OLEObject Type="Embed" ProgID="Equation.3" ShapeID="_x0000_i2967" DrawAspect="Content" ObjectID="_1676663578" r:id="rId221"/>
        </w:objec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>пер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3,975*34,8*1</w:t>
      </w:r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131,41</w:t>
      </w:r>
      <w:r w:rsidR="00864CAE">
        <w:rPr>
          <w:sz w:val="24"/>
          <w:szCs w:val="24"/>
        </w:rPr>
        <w:t xml:space="preserve"> кН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Нагрузка от перекрытия не включает собственный вес </w:t>
      </w:r>
      <w:r>
        <w:rPr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sz w:val="24"/>
          <w:szCs w:val="24"/>
        </w:rPr>
        <w:t xml:space="preserve">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5280" w:dyaOrig="380">
          <v:shape id="_x0000_i2968" type="#_x0000_t75" style="width:317.25pt;height:24pt" o:ole="">
            <v:imagedata r:id="rId222" o:title=""/>
          </v:shape>
          <o:OLEObject Type="Embed" ProgID="Equation.3" ShapeID="_x0000_i2968" DrawAspect="Content" ObjectID="_1676663579" r:id="rId223"/>
        </w:objec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>бал</w:t>
      </w:r>
      <w:r w:rsidR="00577534">
        <w:rPr>
          <w:sz w:val="24"/>
          <w:szCs w:val="24"/>
        </w:rPr>
        <w:t>=4*5,8*0,2*0,4</w:t>
      </w:r>
      <w:r>
        <w:rPr>
          <w:sz w:val="24"/>
          <w:szCs w:val="24"/>
        </w:rPr>
        <w:t>*25000*1,1*1+6*0,25</w:t>
      </w:r>
      <w:r w:rsidRPr="00583E40">
        <w:rPr>
          <w:sz w:val="24"/>
          <w:szCs w:val="24"/>
        </w:rPr>
        <w:t>*0,</w:t>
      </w:r>
      <w:r>
        <w:rPr>
          <w:sz w:val="24"/>
          <w:szCs w:val="24"/>
        </w:rPr>
        <w:t>6*25000*1,1*1=54549</w: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+23512,5 = 78061,5 Н = 78,062</w:t>
      </w:r>
      <w:r w:rsidR="00864CAE">
        <w:rPr>
          <w:sz w:val="24"/>
          <w:szCs w:val="24"/>
        </w:rPr>
        <w:t xml:space="preserve">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Собственный вес колонн</w:t>
      </w:r>
      <w:r>
        <w:rPr>
          <w:sz w:val="24"/>
          <w:szCs w:val="24"/>
        </w:rPr>
        <w:t>ы одного типового этажа</w:t>
      </w:r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720" w:dyaOrig="380">
          <v:shape id="_x0000_i2969" type="#_x0000_t75" style="width:153.75pt;height:22.5pt" o:ole="">
            <v:imagedata r:id="rId224" o:title=""/>
          </v:shape>
          <o:OLEObject Type="Embed" ProgID="Equation.3" ShapeID="_x0000_i2969" DrawAspect="Content" ObjectID="_1676663580" r:id="rId225"/>
        </w:objec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r w:rsidRPr="00583E40">
        <w:rPr>
          <w:sz w:val="24"/>
          <w:szCs w:val="24"/>
          <w:vertAlign w:val="subscript"/>
        </w:rPr>
        <w:t xml:space="preserve">колон </w:t>
      </w:r>
      <w:r>
        <w:rPr>
          <w:sz w:val="24"/>
          <w:szCs w:val="24"/>
        </w:rPr>
        <w:t>= 0,5*0,5*4,4*25*1,1*1= 28,74</w:t>
      </w:r>
      <w:r w:rsidRPr="00583E40">
        <w:rPr>
          <w:sz w:val="24"/>
          <w:szCs w:val="24"/>
        </w:rPr>
        <w:t xml:space="preserve"> кН</w: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Общая постоянная нагрузка на колонну с одного этажа:</w: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131,41+78,062+28,74=238,212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Постоянная нагрузка от покрытия, приходящаяся на колонну: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100" w:dyaOrig="380">
          <v:shape id="_x0000_i2970" type="#_x0000_t75" style="width:120pt;height:23.25pt" o:ole="">
            <v:imagedata r:id="rId226" o:title=""/>
          </v:shape>
          <o:OLEObject Type="Embed" ProgID="Equation.3" ShapeID="_x0000_i2970" DrawAspect="Content" ObjectID="_1676663581" r:id="rId227"/>
        </w:object>
      </w:r>
    </w:p>
    <w:p w:rsidR="00E101B7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G</w:t>
      </w:r>
      <w:proofErr w:type="spellStart"/>
      <w:r w:rsidRPr="00583E40">
        <w:rPr>
          <w:sz w:val="24"/>
          <w:szCs w:val="24"/>
          <w:vertAlign w:val="subscript"/>
        </w:rPr>
        <w:t>покр</w:t>
      </w:r>
      <w:proofErr w:type="spellEnd"/>
      <w:r>
        <w:rPr>
          <w:sz w:val="24"/>
          <w:szCs w:val="24"/>
        </w:rPr>
        <w:t>=1*3,302*34,8=109,16</w:t>
      </w:r>
      <w:r w:rsidR="00864CAE">
        <w:rPr>
          <w:sz w:val="24"/>
          <w:szCs w:val="24"/>
        </w:rPr>
        <w:t xml:space="preserve"> кН</w:t>
      </w:r>
    </w:p>
    <w:p w:rsidR="00E101B7" w:rsidRDefault="00E101B7" w:rsidP="00E101B7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Общая постоянная нагрузка на колонну от покрытия:</w:t>
      </w:r>
    </w:p>
    <w:p w:rsidR="00E101B7" w:rsidRPr="00583E40" w:rsidRDefault="00864CAE" w:rsidP="00864CAE">
      <w:pPr>
        <w:spacing w:line="276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109,16+78,062=187,222 кН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Временная нагрузка</w:t>
      </w:r>
      <w:r>
        <w:rPr>
          <w:sz w:val="24"/>
          <w:szCs w:val="24"/>
        </w:rPr>
        <w:t xml:space="preserve"> на колонну с одного этажа</w:t>
      </w:r>
      <w:r w:rsidRPr="00583E40">
        <w:rPr>
          <w:sz w:val="24"/>
          <w:szCs w:val="24"/>
        </w:rPr>
        <w:t xml:space="preserve">: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1860" w:dyaOrig="380">
          <v:shape id="_x0000_i2971" type="#_x0000_t75" style="width:122.25pt;height:26.25pt" o:ole="">
            <v:imagedata r:id="rId228" o:title=""/>
          </v:shape>
          <o:OLEObject Type="Embed" ProgID="Equation.3" ShapeID="_x0000_i2971" DrawAspect="Content" ObjectID="_1676663582" r:id="rId229"/>
        </w:object>
      </w:r>
    </w:p>
    <w:p w:rsidR="00E101B7" w:rsidRPr="00583E40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F86EEA">
        <w:rPr>
          <w:sz w:val="24"/>
          <w:szCs w:val="24"/>
          <w:lang w:val="en-US"/>
        </w:rPr>
        <w:lastRenderedPageBreak/>
        <w:t>V</w:t>
      </w:r>
      <w:r w:rsidRPr="00F86EEA">
        <w:rPr>
          <w:sz w:val="24"/>
          <w:szCs w:val="24"/>
          <w:vertAlign w:val="subscript"/>
        </w:rPr>
        <w:t>пер</w:t>
      </w:r>
      <w:r w:rsidRPr="00F86EEA">
        <w:rPr>
          <w:sz w:val="24"/>
          <w:szCs w:val="24"/>
        </w:rPr>
        <w:t>=</w:t>
      </w:r>
      <w:r>
        <w:rPr>
          <w:sz w:val="24"/>
          <w:szCs w:val="24"/>
        </w:rPr>
        <w:t xml:space="preserve">17,4*34,8*1=575,24 </w:t>
      </w:r>
      <w:r w:rsidR="00864CAE">
        <w:rPr>
          <w:sz w:val="24"/>
          <w:szCs w:val="24"/>
        </w:rPr>
        <w:t xml:space="preserve">кН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Временная нагрузка</w:t>
      </w:r>
      <w:r>
        <w:rPr>
          <w:sz w:val="24"/>
          <w:szCs w:val="24"/>
        </w:rPr>
        <w:t xml:space="preserve"> на колонну с покрытия</w:t>
      </w:r>
      <w:r w:rsidRPr="00583E40">
        <w:rPr>
          <w:sz w:val="24"/>
          <w:szCs w:val="24"/>
        </w:rPr>
        <w:t xml:space="preserve">: </w:t>
      </w:r>
    </w:p>
    <w:p w:rsidR="00E101B7" w:rsidRPr="00583E40" w:rsidRDefault="00E101B7" w:rsidP="00E101B7">
      <w:pPr>
        <w:spacing w:line="276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2020" w:dyaOrig="380">
          <v:shape id="_x0000_i2972" type="#_x0000_t75" style="width:114.75pt;height:23.25pt" o:ole="">
            <v:imagedata r:id="rId230" o:title=""/>
          </v:shape>
          <o:OLEObject Type="Embed" ProgID="Equation.3" ShapeID="_x0000_i2972" DrawAspect="Content" ObjectID="_1676663583" r:id="rId231"/>
        </w:object>
      </w:r>
    </w:p>
    <w:p w:rsidR="00E101B7" w:rsidRPr="00583E40" w:rsidRDefault="00E101B7" w:rsidP="00864CAE">
      <w:pPr>
        <w:spacing w:line="276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V</w:t>
      </w:r>
      <w:proofErr w:type="spellStart"/>
      <w:r w:rsidRPr="00583E40">
        <w:rPr>
          <w:sz w:val="24"/>
          <w:szCs w:val="24"/>
          <w:vertAlign w:val="subscript"/>
        </w:rPr>
        <w:t>покр</w:t>
      </w:r>
      <w:proofErr w:type="spellEnd"/>
      <w:r w:rsidR="00577534">
        <w:rPr>
          <w:sz w:val="24"/>
          <w:szCs w:val="24"/>
        </w:rPr>
        <w:t>=</w:t>
      </w:r>
      <w:r w:rsidR="00864CAE">
        <w:rPr>
          <w:sz w:val="24"/>
          <w:szCs w:val="24"/>
        </w:rPr>
        <w:t>2,38*1=78,68 кН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E101B7" w:rsidRDefault="00E101B7" w:rsidP="00E101B7">
      <w:pPr>
        <w:spacing w:line="360" w:lineRule="auto"/>
        <w:jc w:val="center"/>
        <w:rPr>
          <w:sz w:val="24"/>
          <w:szCs w:val="24"/>
          <w:vertAlign w:val="subscript"/>
        </w:rPr>
      </w:pPr>
      <w:r w:rsidRPr="00583E40">
        <w:rPr>
          <w:sz w:val="24"/>
          <w:szCs w:val="24"/>
        </w:rPr>
        <w:t>ψ</w:t>
      </w:r>
      <w:r w:rsidRPr="00583E40">
        <w:rPr>
          <w:sz w:val="24"/>
          <w:szCs w:val="24"/>
          <w:vertAlign w:val="subscript"/>
        </w:rPr>
        <w:t>n1</w:t>
      </w:r>
      <w:r w:rsidRPr="00583E40">
        <w:rPr>
          <w:sz w:val="24"/>
          <w:szCs w:val="24"/>
        </w:rPr>
        <w:t>=0.4+(0.7-0.4)/√</w:t>
      </w:r>
      <w:proofErr w:type="spellStart"/>
      <w:r w:rsidRPr="00583E40">
        <w:rPr>
          <w:sz w:val="24"/>
          <w:szCs w:val="24"/>
        </w:rPr>
        <w:t>n</w:t>
      </w:r>
      <w:r w:rsidRPr="00583E40">
        <w:rPr>
          <w:sz w:val="24"/>
          <w:szCs w:val="24"/>
          <w:vertAlign w:val="subscript"/>
        </w:rPr>
        <w:t>пер</w:t>
      </w:r>
      <w:proofErr w:type="spellEnd"/>
      <w:r>
        <w:rPr>
          <w:sz w:val="24"/>
          <w:szCs w:val="24"/>
          <w:vertAlign w:val="subscript"/>
        </w:rPr>
        <w:t>,</w:t>
      </w:r>
    </w:p>
    <w:p w:rsidR="00E101B7" w:rsidRPr="00C80070" w:rsidRDefault="00E101B7" w:rsidP="00E101B7">
      <w:pPr>
        <w:spacing w:line="360" w:lineRule="auto"/>
        <w:rPr>
          <w:sz w:val="24"/>
          <w:szCs w:val="24"/>
        </w:rPr>
      </w:pPr>
      <w:r w:rsidRPr="00C80070">
        <w:rPr>
          <w:sz w:val="24"/>
          <w:szCs w:val="24"/>
        </w:rPr>
        <w:t xml:space="preserve">где </w:t>
      </w:r>
      <w:r w:rsidRPr="00C80070">
        <w:rPr>
          <w:sz w:val="24"/>
          <w:szCs w:val="24"/>
          <w:lang w:val="en-US"/>
        </w:rPr>
        <w:t>n</w:t>
      </w:r>
      <w:r w:rsidRPr="00C8007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80070">
        <w:rPr>
          <w:sz w:val="24"/>
          <w:szCs w:val="24"/>
        </w:rPr>
        <w:t xml:space="preserve"> </w:t>
      </w:r>
      <w:r>
        <w:rPr>
          <w:sz w:val="24"/>
          <w:szCs w:val="24"/>
        </w:rPr>
        <w:t>число перекрытий, от которых учитывается нагрузка</w:t>
      </w:r>
    </w:p>
    <w:p w:rsidR="00E101B7" w:rsidRDefault="00E101B7" w:rsidP="00864CAE">
      <w:pPr>
        <w:spacing w:line="360" w:lineRule="auto"/>
        <w:jc w:val="center"/>
        <w:rPr>
          <w:sz w:val="24"/>
          <w:szCs w:val="24"/>
        </w:rPr>
      </w:pPr>
      <w:r w:rsidRPr="00583E40">
        <w:rPr>
          <w:sz w:val="24"/>
          <w:szCs w:val="24"/>
        </w:rPr>
        <w:t>ψ</w:t>
      </w:r>
      <w:r w:rsidRPr="00583E40">
        <w:rPr>
          <w:sz w:val="24"/>
          <w:szCs w:val="24"/>
          <w:vertAlign w:val="subscript"/>
        </w:rPr>
        <w:t>n1</w:t>
      </w:r>
      <w:r w:rsidR="00577534">
        <w:rPr>
          <w:sz w:val="24"/>
          <w:szCs w:val="24"/>
        </w:rPr>
        <w:t>=0.4+(0.7-0.4)/√2=0,8</w:t>
      </w:r>
      <w:r w:rsidR="00864CAE">
        <w:rPr>
          <w:sz w:val="24"/>
          <w:szCs w:val="24"/>
        </w:rPr>
        <w:t>2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Нормальная сила в средней колонне на уровне этажа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="00577534">
        <w:rPr>
          <w:sz w:val="24"/>
          <w:szCs w:val="24"/>
        </w:rPr>
        <w:t>=238,212*2+187,222+575,24*2*0,82+28,74=1635,78</w:t>
      </w:r>
      <w:r>
        <w:rPr>
          <w:sz w:val="24"/>
          <w:szCs w:val="24"/>
        </w:rPr>
        <w:t xml:space="preserve"> кН</w:t>
      </w:r>
    </w:p>
    <w:p w:rsidR="00E101B7" w:rsidRDefault="00E101B7" w:rsidP="00C90339">
      <w:pPr>
        <w:pStyle w:val="2"/>
      </w:pPr>
      <w:bookmarkStart w:id="56" w:name="_Toc66035834"/>
      <w:r w:rsidRPr="004D0131">
        <w:t>4.3. Расчет прочности колонны</w:t>
      </w:r>
      <w:bookmarkEnd w:id="56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Расчет прочности сжатых элементов из тяжелого бетона на действие продольной силы, приложенной со случайным эксцентриситетом при </w:t>
      </w:r>
      <w:r>
        <w:rPr>
          <w:sz w:val="24"/>
          <w:szCs w:val="24"/>
          <w:lang w:val="en-US"/>
        </w:rPr>
        <w:t>L</w:t>
      </w:r>
      <w:r w:rsidRPr="005028BE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≤</w:t>
      </w:r>
      <w:r>
        <w:rPr>
          <w:sz w:val="24"/>
          <w:szCs w:val="24"/>
        </w:rPr>
        <w:t>20 допускается производить из условия:</w:t>
      </w:r>
    </w:p>
    <w:p w:rsidR="00E101B7" w:rsidRDefault="00E101B7" w:rsidP="00E101B7">
      <w:pPr>
        <w:spacing w:line="360" w:lineRule="auto"/>
        <w:jc w:val="center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 w:rsidRPr="00583E40">
        <w:rPr>
          <w:sz w:val="24"/>
          <w:szCs w:val="24"/>
        </w:rPr>
        <w:t xml:space="preserve"> ≤ </w:t>
      </w:r>
      <w:r w:rsidRPr="00583E40">
        <w:rPr>
          <w:sz w:val="24"/>
          <w:szCs w:val="24"/>
          <w:lang w:val="en-US"/>
        </w:rPr>
        <w:t>φ</w:t>
      </w:r>
      <w:r w:rsidRPr="00583E40">
        <w:rPr>
          <w:sz w:val="24"/>
          <w:szCs w:val="24"/>
        </w:rPr>
        <w:t>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  <w:vertAlign w:val="subscript"/>
        </w:rPr>
        <w:t>с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+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sz w:val="24"/>
          <w:szCs w:val="24"/>
        </w:rPr>
        <w:t>)</w:t>
      </w:r>
      <w:r>
        <w:rPr>
          <w:sz w:val="24"/>
          <w:szCs w:val="24"/>
        </w:rPr>
        <w:t>,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583E40">
        <w:rPr>
          <w:sz w:val="24"/>
          <w:szCs w:val="24"/>
          <w:lang w:val="en-US"/>
        </w:rPr>
        <w:t>φ</w:t>
      </w:r>
      <w:r>
        <w:rPr>
          <w:sz w:val="24"/>
          <w:szCs w:val="24"/>
        </w:rPr>
        <w:t xml:space="preserve"> – коэффициент, определяемый по формуле:</w:t>
      </w:r>
    </w:p>
    <w:p w:rsidR="00E101B7" w:rsidRDefault="00E101B7" w:rsidP="00E101B7">
      <w:pPr>
        <w:spacing w:line="360" w:lineRule="auto"/>
        <w:ind w:firstLine="284"/>
        <w:jc w:val="center"/>
        <w:rPr>
          <w:sz w:val="24"/>
          <w:szCs w:val="24"/>
          <w:vertAlign w:val="subscript"/>
        </w:rPr>
      </w:pPr>
      <w:r w:rsidRPr="00583E40">
        <w:rPr>
          <w:sz w:val="24"/>
          <w:szCs w:val="24"/>
        </w:rPr>
        <w:t>φ=φ</w:t>
      </w:r>
      <w:r w:rsidRPr="00583E40">
        <w:rPr>
          <w:sz w:val="24"/>
          <w:szCs w:val="24"/>
          <w:vertAlign w:val="subscript"/>
        </w:rPr>
        <w:t>в</w:t>
      </w:r>
      <w:r w:rsidRPr="00583E40">
        <w:rPr>
          <w:sz w:val="24"/>
          <w:szCs w:val="24"/>
        </w:rPr>
        <w:t>+2*(φ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-φ</w:t>
      </w:r>
      <w:proofErr w:type="gramStart"/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)*</w:t>
      </w:r>
      <w:proofErr w:type="gramEnd"/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≤</w:t>
      </w:r>
      <w:r w:rsidRPr="005028BE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φ</w:t>
      </w:r>
      <w:proofErr w:type="spellStart"/>
      <w:r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  <w:vertAlign w:val="subscript"/>
        </w:rPr>
        <w:t>,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φв</w:t>
      </w:r>
      <w:proofErr w:type="spellEnd"/>
      <w:r w:rsidRPr="00583E40">
        <w:rPr>
          <w:sz w:val="24"/>
          <w:szCs w:val="24"/>
        </w:rPr>
        <w:t xml:space="preserve"> и </w:t>
      </w:r>
      <w:proofErr w:type="spellStart"/>
      <w:r w:rsidRPr="00583E40">
        <w:rPr>
          <w:sz w:val="24"/>
          <w:szCs w:val="24"/>
        </w:rPr>
        <w:t>φsb</w:t>
      </w:r>
      <w:proofErr w:type="spellEnd"/>
      <w:r>
        <w:rPr>
          <w:sz w:val="24"/>
          <w:szCs w:val="24"/>
        </w:rPr>
        <w:t xml:space="preserve"> – коэффициенты, принимаемые в зависимости от </w:t>
      </w:r>
      <w:r>
        <w:rPr>
          <w:sz w:val="24"/>
          <w:szCs w:val="24"/>
          <w:lang w:val="en-US"/>
        </w:rPr>
        <w:t>L</w:t>
      </w:r>
      <w:r w:rsidRPr="004D0131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</w:t>
      </w:r>
      <w:r w:rsidRPr="004D01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</w:t>
      </w:r>
      <w:r w:rsidRPr="004D0131">
        <w:rPr>
          <w:sz w:val="24"/>
          <w:szCs w:val="24"/>
          <w:vertAlign w:val="subscript"/>
        </w:rPr>
        <w:t>1</w:t>
      </w:r>
      <w:r w:rsidRPr="004D0131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,</w:t>
      </w:r>
    </w:p>
    <w:p w:rsidR="00E101B7" w:rsidRDefault="00E101B7" w:rsidP="00E101B7">
      <w:pPr>
        <w:spacing w:line="360" w:lineRule="auto"/>
        <w:ind w:firstLine="284"/>
        <w:jc w:val="center"/>
        <w:rPr>
          <w:sz w:val="24"/>
          <w:szCs w:val="24"/>
          <w:lang w:val="en-US"/>
        </w:rPr>
      </w:pPr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D565F6">
        <w:rPr>
          <w:sz w:val="24"/>
          <w:szCs w:val="24"/>
          <w:lang w:val="en-US"/>
        </w:rPr>
        <w:t>=(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 w:rsidRPr="00D565F6">
        <w:rPr>
          <w:sz w:val="24"/>
          <w:szCs w:val="24"/>
          <w:lang w:val="en-US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D565F6">
        <w:rPr>
          <w:sz w:val="24"/>
          <w:szCs w:val="24"/>
          <w:lang w:val="en-US"/>
        </w:rPr>
        <w:t>)/(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D565F6">
        <w:rPr>
          <w:sz w:val="24"/>
          <w:szCs w:val="24"/>
          <w:lang w:val="en-US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D565F6">
        <w:rPr>
          <w:sz w:val="24"/>
          <w:szCs w:val="24"/>
          <w:lang w:val="en-US"/>
        </w:rPr>
        <w:t>)</w:t>
      </w:r>
      <w:r w:rsidRPr="004D0131">
        <w:rPr>
          <w:sz w:val="24"/>
          <w:szCs w:val="24"/>
          <w:lang w:val="en-US"/>
        </w:rPr>
        <w:t>,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s</w:t>
      </w:r>
      <w:r>
        <w:rPr>
          <w:sz w:val="24"/>
          <w:szCs w:val="24"/>
        </w:rPr>
        <w:t xml:space="preserve"> – площадь всей арматуры в сечении элемента;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</w:rPr>
        <w:t>=</w:t>
      </w:r>
      <w:r w:rsidRPr="004D0131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>
        <w:rPr>
          <w:sz w:val="24"/>
          <w:szCs w:val="24"/>
          <w:vertAlign w:val="subscript"/>
        </w:rPr>
        <w:t>с</w:t>
      </w:r>
      <w:r>
        <w:rPr>
          <w:sz w:val="24"/>
          <w:szCs w:val="24"/>
        </w:rPr>
        <w:t xml:space="preserve"> для арматуры классов А240, А300, А400.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  <w:vertAlign w:val="subscript"/>
        </w:rPr>
      </w:pPr>
      <w:r w:rsidRPr="001467E3">
        <w:rPr>
          <w:sz w:val="24"/>
          <w:szCs w:val="24"/>
        </w:rPr>
        <w:t xml:space="preserve"> При α</w:t>
      </w:r>
      <w:r w:rsidRPr="001467E3">
        <w:rPr>
          <w:sz w:val="24"/>
          <w:szCs w:val="24"/>
          <w:vertAlign w:val="subscript"/>
          <w:lang w:val="en-US"/>
        </w:rPr>
        <w:t>s</w:t>
      </w:r>
      <w:r w:rsidRPr="001467E3">
        <w:rPr>
          <w:sz w:val="24"/>
          <w:szCs w:val="24"/>
        </w:rPr>
        <w:t>&gt;0,5</w:t>
      </w:r>
      <w:r>
        <w:rPr>
          <w:sz w:val="24"/>
          <w:szCs w:val="24"/>
        </w:rPr>
        <w:t xml:space="preserve"> принимаем </w:t>
      </w:r>
      <w:r w:rsidRPr="00583E40">
        <w:rPr>
          <w:sz w:val="24"/>
          <w:szCs w:val="24"/>
        </w:rPr>
        <w:t>φ=φ</w:t>
      </w:r>
      <w:proofErr w:type="spellStart"/>
      <w:r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  <w:vertAlign w:val="subscript"/>
        </w:rPr>
        <w:t>.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 первом приближении принимаем: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μ=</w:t>
      </w:r>
      <w:r>
        <w:rPr>
          <w:sz w:val="24"/>
          <w:szCs w:val="24"/>
        </w:rPr>
        <w:t>0,01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b</w:t>
      </w:r>
      <w:proofErr w:type="spellEnd"/>
      <w:r w:rsidR="0046270B">
        <w:rPr>
          <w:sz w:val="24"/>
          <w:szCs w:val="24"/>
        </w:rPr>
        <w:t>=50*50=25</w:t>
      </w:r>
      <w:r w:rsidRPr="00583E40">
        <w:rPr>
          <w:sz w:val="24"/>
          <w:szCs w:val="24"/>
        </w:rPr>
        <w:t>00cм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</w:rPr>
        <w:t>s</w:t>
      </w:r>
      <w:proofErr w:type="spellEnd"/>
      <w:r w:rsidR="0046270B">
        <w:rPr>
          <w:sz w:val="24"/>
          <w:szCs w:val="24"/>
        </w:rPr>
        <w:t>=0.01*2500=25</w:t>
      </w:r>
      <w:r w:rsidRPr="00583E40">
        <w:rPr>
          <w:sz w:val="24"/>
          <w:szCs w:val="24"/>
        </w:rPr>
        <w:t>cм</w:t>
      </w:r>
      <w:r w:rsidRPr="00583E40">
        <w:rPr>
          <w:sz w:val="24"/>
          <w:szCs w:val="24"/>
          <w:vertAlign w:val="superscript"/>
        </w:rPr>
        <w:t>2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gramStart"/>
      <w:r w:rsidRPr="00583E40">
        <w:rPr>
          <w:sz w:val="24"/>
          <w:szCs w:val="24"/>
        </w:rPr>
        <w:t>=</w:t>
      </w:r>
      <w:r>
        <w:rPr>
          <w:sz w:val="24"/>
          <w:szCs w:val="24"/>
        </w:rPr>
        <w:t>(</w:t>
      </w:r>
      <w:proofErr w:type="gramEnd"/>
      <w:r w:rsidRPr="00583E40">
        <w:rPr>
          <w:sz w:val="24"/>
          <w:szCs w:val="24"/>
        </w:rPr>
        <w:t>365*10</w:t>
      </w:r>
      <w:r w:rsidRPr="00583E40">
        <w:rPr>
          <w:sz w:val="24"/>
          <w:szCs w:val="24"/>
          <w:vertAlign w:val="superscript"/>
        </w:rPr>
        <w:t>6</w:t>
      </w:r>
      <w:r w:rsidR="0046270B">
        <w:rPr>
          <w:sz w:val="24"/>
          <w:szCs w:val="24"/>
        </w:rPr>
        <w:t>*25</w:t>
      </w:r>
      <w:r w:rsidRPr="00583E40">
        <w:rPr>
          <w:sz w:val="24"/>
          <w:szCs w:val="24"/>
        </w:rPr>
        <w:t>*10</w:t>
      </w:r>
      <w:r w:rsidRPr="00583E40"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)/(13,05</w:t>
      </w:r>
      <w:r w:rsidRPr="00583E40">
        <w:rPr>
          <w:sz w:val="24"/>
          <w:szCs w:val="24"/>
        </w:rPr>
        <w:t>*10</w:t>
      </w:r>
      <w:r w:rsidRPr="00583E40">
        <w:rPr>
          <w:sz w:val="24"/>
          <w:szCs w:val="24"/>
          <w:vertAlign w:val="superscript"/>
        </w:rPr>
        <w:t>6</w:t>
      </w:r>
      <w:r w:rsidR="00000070">
        <w:rPr>
          <w:sz w:val="24"/>
          <w:szCs w:val="24"/>
        </w:rPr>
        <w:t>*0,25</w:t>
      </w:r>
      <w:r>
        <w:rPr>
          <w:sz w:val="24"/>
          <w:szCs w:val="24"/>
        </w:rPr>
        <w:t>)</w:t>
      </w:r>
      <w:r w:rsidRPr="00583E40">
        <w:rPr>
          <w:sz w:val="24"/>
          <w:szCs w:val="24"/>
        </w:rPr>
        <w:t>=0,</w:t>
      </w:r>
      <w:r>
        <w:rPr>
          <w:sz w:val="24"/>
          <w:szCs w:val="24"/>
        </w:rPr>
        <w:t>280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Расчетная длина колонны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4,4+0,15)0,7=3,185</w:t>
      </w:r>
    </w:p>
    <w:p w:rsidR="00E101B7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=3,185/0,4=7,96м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EA2CF6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– длительно действующая нагрузка на колонну (постоянная и длительно действующая часть временной):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position w:val="-14"/>
          <w:sz w:val="24"/>
          <w:szCs w:val="24"/>
        </w:rPr>
        <w:object w:dxaOrig="3820" w:dyaOrig="380">
          <v:shape id="_x0000_i2973" type="#_x0000_t75" style="width:186pt;height:19.5pt" o:ole="">
            <v:imagedata r:id="rId232" o:title=""/>
          </v:shape>
          <o:OLEObject Type="Embed" ProgID="Equation.3" ShapeID="_x0000_i2973" DrawAspect="Content" ObjectID="_1676663584" r:id="rId233"/>
        </w:objec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  <w:vertAlign w:val="subscript"/>
        </w:rPr>
        <w:t xml:space="preserve"> </w:t>
      </w:r>
      <w:r w:rsidRPr="00583E40">
        <w:rPr>
          <w:sz w:val="24"/>
          <w:szCs w:val="24"/>
        </w:rPr>
        <w:t xml:space="preserve">= </w:t>
      </w:r>
      <w:r w:rsidR="00000070">
        <w:rPr>
          <w:sz w:val="24"/>
          <w:szCs w:val="24"/>
        </w:rPr>
        <w:t>1635,78 – 0,5*2,38-0,7*14,5= 1624,44</w:t>
      </w:r>
      <w:r w:rsidRPr="00583E40">
        <w:rPr>
          <w:sz w:val="24"/>
          <w:szCs w:val="24"/>
        </w:rPr>
        <w:t xml:space="preserve"> кН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N</w:t>
      </w:r>
      <w:r w:rsidR="00000070">
        <w:rPr>
          <w:sz w:val="24"/>
          <w:szCs w:val="24"/>
        </w:rPr>
        <w:t xml:space="preserve"> = 1624,44/1635,78= 0,993</w:t>
      </w:r>
      <w:r>
        <w:rPr>
          <w:sz w:val="24"/>
          <w:szCs w:val="24"/>
        </w:rPr>
        <w:t>=1</w:t>
      </w:r>
    </w:p>
    <w:p w:rsidR="00E101B7" w:rsidRPr="000F165A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Определяем коэффициенты </w:t>
      </w:r>
      <w:proofErr w:type="spellStart"/>
      <w:r w:rsidRPr="00583E40">
        <w:rPr>
          <w:sz w:val="24"/>
          <w:szCs w:val="24"/>
        </w:rPr>
        <w:t>φв</w:t>
      </w:r>
      <w:proofErr w:type="spellEnd"/>
      <w:r w:rsidRPr="00583E40">
        <w:rPr>
          <w:sz w:val="24"/>
          <w:szCs w:val="24"/>
        </w:rPr>
        <w:t xml:space="preserve"> и </w:t>
      </w:r>
      <w:proofErr w:type="spellStart"/>
      <w:r w:rsidRPr="00583E40">
        <w:rPr>
          <w:sz w:val="24"/>
          <w:szCs w:val="24"/>
        </w:rPr>
        <w:t>φsb</w:t>
      </w:r>
      <w:proofErr w:type="spellEnd"/>
      <w:r w:rsidRPr="00583E40">
        <w:rPr>
          <w:sz w:val="24"/>
          <w:szCs w:val="24"/>
        </w:rPr>
        <w:t xml:space="preserve"> </w:t>
      </w:r>
      <w:r w:rsidRPr="000F165A">
        <w:rPr>
          <w:sz w:val="24"/>
          <w:szCs w:val="24"/>
        </w:rPr>
        <w:t>[</w:t>
      </w:r>
      <w:r>
        <w:rPr>
          <w:sz w:val="24"/>
          <w:szCs w:val="24"/>
        </w:rPr>
        <w:t>табл. 6</w:t>
      </w:r>
      <w:proofErr w:type="gramStart"/>
      <w:r>
        <w:rPr>
          <w:sz w:val="24"/>
          <w:szCs w:val="24"/>
        </w:rPr>
        <w:t xml:space="preserve">, </w:t>
      </w:r>
      <w:r w:rsidRPr="000F165A">
        <w:rPr>
          <w:sz w:val="24"/>
          <w:szCs w:val="24"/>
        </w:rPr>
        <w:t>]</w:t>
      </w:r>
      <w:proofErr w:type="gramEnd"/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φ</w:t>
      </w:r>
      <w:r w:rsidRPr="00583E40">
        <w:rPr>
          <w:sz w:val="24"/>
          <w:szCs w:val="24"/>
          <w:vertAlign w:val="subscript"/>
        </w:rPr>
        <w:t>в</w:t>
      </w:r>
      <w:proofErr w:type="spellEnd"/>
      <w:r>
        <w:rPr>
          <w:sz w:val="24"/>
          <w:szCs w:val="24"/>
        </w:rPr>
        <w:t>= 0,91</w:t>
      </w:r>
      <w:r w:rsidRPr="00583E40">
        <w:rPr>
          <w:sz w:val="24"/>
          <w:szCs w:val="24"/>
        </w:rPr>
        <w:t>; 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=0,91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φ=φ</w:t>
      </w:r>
      <w:r w:rsidRPr="00583E40">
        <w:rPr>
          <w:sz w:val="24"/>
          <w:szCs w:val="24"/>
          <w:vertAlign w:val="subscript"/>
        </w:rPr>
        <w:t>в</w:t>
      </w:r>
      <w:r w:rsidRPr="00583E40">
        <w:rPr>
          <w:sz w:val="24"/>
          <w:szCs w:val="24"/>
        </w:rPr>
        <w:t>+2*(φ</w:t>
      </w:r>
      <w:proofErr w:type="spellStart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sz w:val="24"/>
          <w:szCs w:val="24"/>
        </w:rPr>
        <w:t>-φ</w:t>
      </w:r>
      <w:proofErr w:type="gramStart"/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)*</w:t>
      </w:r>
      <w:proofErr w:type="gramEnd"/>
      <w:r w:rsidRPr="00583E40">
        <w:rPr>
          <w:sz w:val="24"/>
          <w:szCs w:val="24"/>
        </w:rPr>
        <w:t>α</w:t>
      </w:r>
      <w:r w:rsidRPr="00583E40">
        <w:rPr>
          <w:sz w:val="24"/>
          <w:szCs w:val="24"/>
          <w:vertAlign w:val="subscript"/>
          <w:lang w:val="en-US"/>
        </w:rPr>
        <w:t>s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φ=0,91+2*(0,91-0,</w:t>
      </w:r>
      <w:proofErr w:type="gramStart"/>
      <w:r>
        <w:rPr>
          <w:sz w:val="24"/>
          <w:szCs w:val="24"/>
        </w:rPr>
        <w:t>91)0,280</w:t>
      </w:r>
      <w:proofErr w:type="gramEnd"/>
      <w:r w:rsidRPr="00583E40">
        <w:rPr>
          <w:sz w:val="24"/>
          <w:szCs w:val="24"/>
        </w:rPr>
        <w:t>=0,91</w:t>
      </w:r>
    </w:p>
    <w:p w:rsidR="00E101B7" w:rsidRPr="00583E40" w:rsidRDefault="00E101B7" w:rsidP="00E101B7">
      <w:pPr>
        <w:spacing w:line="360" w:lineRule="auto"/>
        <w:ind w:firstLine="284"/>
        <w:rPr>
          <w:sz w:val="24"/>
          <w:szCs w:val="24"/>
        </w:rPr>
      </w:pPr>
      <w:r w:rsidRPr="00583E40">
        <w:rPr>
          <w:sz w:val="24"/>
          <w:szCs w:val="24"/>
        </w:rPr>
        <w:t>А</w:t>
      </w:r>
      <w:r w:rsidRPr="00583E40">
        <w:rPr>
          <w:sz w:val="24"/>
          <w:szCs w:val="24"/>
          <w:vertAlign w:val="subscript"/>
          <w:lang w:val="en-US"/>
        </w:rPr>
        <w:t>s</w:t>
      </w:r>
      <w:r w:rsidRPr="00583E40">
        <w:rPr>
          <w:sz w:val="24"/>
          <w:szCs w:val="24"/>
        </w:rPr>
        <w:t>= ((</w:t>
      </w:r>
      <w:r w:rsidRPr="00583E40">
        <w:rPr>
          <w:sz w:val="24"/>
          <w:szCs w:val="24"/>
          <w:lang w:val="en-US"/>
        </w:rPr>
        <w:t>N</w:t>
      </w:r>
      <w:r w:rsidRPr="00583E40">
        <w:rPr>
          <w:sz w:val="24"/>
          <w:szCs w:val="24"/>
        </w:rPr>
        <w:t>/φ)-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A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</w:rPr>
        <w:t>)/(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s</w:t>
      </w:r>
      <w:proofErr w:type="spellEnd"/>
      <w:r w:rsidR="00B05252">
        <w:rPr>
          <w:sz w:val="24"/>
          <w:szCs w:val="24"/>
        </w:rPr>
        <w:t>)= ((1635,78/0,91)- 1,305*2500)/36,5=16,06</w:t>
      </w:r>
      <w:r w:rsidRPr="00583E40">
        <w:rPr>
          <w:sz w:val="24"/>
          <w:szCs w:val="24"/>
        </w:rPr>
        <w:t xml:space="preserve"> см</w:t>
      </w:r>
      <w:r w:rsidRPr="00583E40">
        <w:rPr>
          <w:sz w:val="24"/>
          <w:szCs w:val="24"/>
          <w:vertAlign w:val="superscript"/>
        </w:rPr>
        <w:t>2</w:t>
      </w:r>
    </w:p>
    <w:p w:rsidR="00E101B7" w:rsidRPr="00583E40" w:rsidRDefault="008B3338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2Ø32</w:t>
      </w:r>
      <w:r w:rsidR="00E101B7">
        <w:rPr>
          <w:sz w:val="24"/>
          <w:szCs w:val="24"/>
        </w:rPr>
        <w:t xml:space="preserve"> А-400</w:t>
      </w:r>
      <w:r w:rsidR="00E101B7" w:rsidRPr="00583E40">
        <w:rPr>
          <w:sz w:val="24"/>
          <w:szCs w:val="24"/>
        </w:rPr>
        <w:t xml:space="preserve"> c </w:t>
      </w:r>
      <w:proofErr w:type="spellStart"/>
      <w:r w:rsidR="00E101B7" w:rsidRPr="00583E40">
        <w:rPr>
          <w:sz w:val="24"/>
          <w:szCs w:val="24"/>
        </w:rPr>
        <w:t>A</w:t>
      </w:r>
      <w:r w:rsidR="00E101B7"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=16,08</w:t>
      </w:r>
      <w:r w:rsidR="00E101B7" w:rsidRPr="00583E40">
        <w:rPr>
          <w:sz w:val="24"/>
          <w:szCs w:val="24"/>
        </w:rPr>
        <w:t>cм</w:t>
      </w:r>
      <w:r w:rsidR="00E101B7" w:rsidRPr="00583E40">
        <w:rPr>
          <w:sz w:val="24"/>
          <w:szCs w:val="24"/>
          <w:vertAlign w:val="superscript"/>
        </w:rPr>
        <w:t>2</w:t>
      </w:r>
      <w:r w:rsidR="00E101B7" w:rsidRPr="00583E40">
        <w:rPr>
          <w:sz w:val="24"/>
          <w:szCs w:val="24"/>
        </w:rPr>
        <w:t xml:space="preserve">. </w:t>
      </w:r>
    </w:p>
    <w:p w:rsidR="00E101B7" w:rsidRPr="00583E40" w:rsidRDefault="008B3338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μ=16,08/2500=0,0064</w:t>
      </w:r>
      <w:r w:rsidR="00E101B7" w:rsidRPr="00583E40">
        <w:rPr>
          <w:sz w:val="24"/>
          <w:szCs w:val="24"/>
        </w:rPr>
        <w:t xml:space="preserve">, что больше </w:t>
      </w:r>
      <w:proofErr w:type="spellStart"/>
      <w:r w:rsidR="00E101B7" w:rsidRPr="00583E40">
        <w:rPr>
          <w:sz w:val="24"/>
          <w:szCs w:val="24"/>
        </w:rPr>
        <w:t>μ</w:t>
      </w:r>
      <w:r w:rsidR="00E101B7" w:rsidRPr="00583E40">
        <w:rPr>
          <w:sz w:val="24"/>
          <w:szCs w:val="24"/>
          <w:vertAlign w:val="subscript"/>
        </w:rPr>
        <w:t>min</w:t>
      </w:r>
      <w:proofErr w:type="spellEnd"/>
      <w:r w:rsidR="00E101B7" w:rsidRPr="00583E40">
        <w:rPr>
          <w:sz w:val="24"/>
          <w:szCs w:val="24"/>
        </w:rPr>
        <w:t>=0.004</w:t>
      </w:r>
    </w:p>
    <w:p w:rsidR="00E101B7" w:rsidRPr="00324E81" w:rsidRDefault="00E101B7" w:rsidP="00864CAE">
      <w:pPr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Учитывая, что при таких соотношениях </w:t>
      </w:r>
      <w:r w:rsidRPr="00583E40">
        <w:rPr>
          <w:sz w:val="24"/>
          <w:szCs w:val="24"/>
          <w:lang w:val="en-US"/>
        </w:rPr>
        <w:t>L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и </w:t>
      </w: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>/</w:t>
      </w:r>
      <w:r w:rsidRPr="00583E40"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φ</w:t>
      </w:r>
      <w:r w:rsidRPr="00583E40">
        <w:rPr>
          <w:sz w:val="24"/>
          <w:szCs w:val="24"/>
          <w:vertAlign w:val="subscript"/>
        </w:rPr>
        <w:t>в</w:t>
      </w:r>
      <w:proofErr w:type="spellEnd"/>
      <w:r>
        <w:rPr>
          <w:sz w:val="24"/>
          <w:szCs w:val="24"/>
          <w:vertAlign w:val="subscript"/>
        </w:rPr>
        <w:t xml:space="preserve"> </w:t>
      </w:r>
      <w:proofErr w:type="gramStart"/>
      <w:r>
        <w:rPr>
          <w:sz w:val="24"/>
          <w:szCs w:val="24"/>
        </w:rPr>
        <w:t xml:space="preserve">и </w:t>
      </w:r>
      <w:r w:rsidRPr="00583E40">
        <w:rPr>
          <w:sz w:val="24"/>
          <w:szCs w:val="24"/>
        </w:rPr>
        <w:t xml:space="preserve"> φ</w:t>
      </w:r>
      <w:proofErr w:type="spellStart"/>
      <w:proofErr w:type="gramEnd"/>
      <w:r w:rsidRPr="00583E40">
        <w:rPr>
          <w:sz w:val="24"/>
          <w:szCs w:val="24"/>
          <w:vertAlign w:val="subscript"/>
          <w:lang w:val="en-US"/>
        </w:rPr>
        <w:t>sb</w:t>
      </w:r>
      <w:proofErr w:type="spellEnd"/>
      <w:r>
        <w:rPr>
          <w:sz w:val="24"/>
          <w:szCs w:val="24"/>
        </w:rPr>
        <w:t xml:space="preserve"> равны, уточн</w:t>
      </w:r>
      <w:r w:rsidR="00864CAE">
        <w:rPr>
          <w:sz w:val="24"/>
          <w:szCs w:val="24"/>
        </w:rPr>
        <w:t>ения делать не нужно, так как ко</w:t>
      </w:r>
      <w:r>
        <w:rPr>
          <w:sz w:val="24"/>
          <w:szCs w:val="24"/>
        </w:rPr>
        <w:t xml:space="preserve">эффициент армирования не влияет на </w:t>
      </w:r>
      <w:r w:rsidRPr="00583E40">
        <w:rPr>
          <w:sz w:val="24"/>
          <w:szCs w:val="24"/>
        </w:rPr>
        <w:t>φ</w:t>
      </w:r>
      <w:r>
        <w:rPr>
          <w:sz w:val="24"/>
          <w:szCs w:val="24"/>
        </w:rPr>
        <w:t>.</w:t>
      </w:r>
    </w:p>
    <w:p w:rsidR="00A57FF5" w:rsidRDefault="00E101B7" w:rsidP="006863D4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Шаг</w:t>
      </w:r>
      <w:r w:rsidRPr="00153588">
        <w:rPr>
          <w:sz w:val="24"/>
          <w:szCs w:val="24"/>
        </w:rPr>
        <w:t xml:space="preserve"> </w:t>
      </w:r>
      <w:r w:rsidRPr="00583E40">
        <w:rPr>
          <w:sz w:val="24"/>
          <w:szCs w:val="24"/>
          <w:lang w:val="en-US"/>
        </w:rPr>
        <w:t>S</w:t>
      </w:r>
      <w:r w:rsidRPr="00153588">
        <w:rPr>
          <w:sz w:val="24"/>
          <w:szCs w:val="24"/>
        </w:rPr>
        <w:t xml:space="preserve"> = 15</w:t>
      </w:r>
      <w:r w:rsidRPr="00583E40">
        <w:rPr>
          <w:sz w:val="24"/>
          <w:szCs w:val="24"/>
          <w:lang w:val="en-US"/>
        </w:rPr>
        <w:t>d</w:t>
      </w:r>
      <w:r w:rsidRPr="00583E40">
        <w:rPr>
          <w:sz w:val="24"/>
          <w:szCs w:val="24"/>
          <w:vertAlign w:val="subscript"/>
          <w:lang w:val="en-US"/>
        </w:rPr>
        <w:t>s</w:t>
      </w:r>
      <w:r w:rsidR="008B3338">
        <w:rPr>
          <w:sz w:val="24"/>
          <w:szCs w:val="24"/>
        </w:rPr>
        <w:t xml:space="preserve"> = 15*32</w:t>
      </w:r>
      <w:r w:rsidRPr="00153588">
        <w:rPr>
          <w:sz w:val="24"/>
          <w:szCs w:val="24"/>
        </w:rPr>
        <w:t xml:space="preserve">= </w:t>
      </w:r>
      <w:r w:rsidR="008B3338">
        <w:rPr>
          <w:sz w:val="24"/>
          <w:szCs w:val="24"/>
        </w:rPr>
        <w:t>480 ≈ 5</w:t>
      </w:r>
      <w:r w:rsidRPr="00153588">
        <w:rPr>
          <w:sz w:val="24"/>
          <w:szCs w:val="24"/>
        </w:rPr>
        <w:t xml:space="preserve">00 </w:t>
      </w:r>
      <w:r w:rsidRPr="00583E40">
        <w:rPr>
          <w:sz w:val="24"/>
          <w:szCs w:val="24"/>
        </w:rPr>
        <w:t>мм</w:t>
      </w:r>
      <w:r w:rsidR="006863D4">
        <w:rPr>
          <w:sz w:val="24"/>
          <w:szCs w:val="24"/>
        </w:rPr>
        <w:t xml:space="preserve"> – вязаный каркас.</w:t>
      </w:r>
    </w:p>
    <w:p w:rsidR="00A57FF5" w:rsidRPr="00A57FF5" w:rsidRDefault="00A57FF5" w:rsidP="00A57FF5">
      <w:pPr>
        <w:spacing w:line="360" w:lineRule="auto"/>
        <w:rPr>
          <w:sz w:val="24"/>
          <w:szCs w:val="24"/>
        </w:rPr>
      </w:pPr>
      <w:r w:rsidRPr="00A57FF5">
        <w:rPr>
          <w:sz w:val="24"/>
          <w:szCs w:val="24"/>
        </w:rPr>
        <w:t>Определяем диаметр арматуры хомута</w:t>
      </w:r>
      <w:r w:rsidR="006863D4">
        <w:rPr>
          <w:sz w:val="24"/>
          <w:szCs w:val="24"/>
        </w:rPr>
        <w:t xml:space="preserve"> А400 (поперечных стержней)</w:t>
      </w:r>
      <w:r w:rsidRPr="00A57FF5">
        <w:rPr>
          <w:sz w:val="24"/>
          <w:szCs w:val="24"/>
        </w:rPr>
        <w:t>:</w:t>
      </w:r>
    </w:p>
    <w:p w:rsidR="00A57FF5" w:rsidRPr="00A57FF5" w:rsidRDefault="00A57FF5" w:rsidP="00A57FF5">
      <w:pPr>
        <w:spacing w:line="360" w:lineRule="auto"/>
        <w:rPr>
          <w:sz w:val="24"/>
          <w:szCs w:val="24"/>
          <w:lang w:val="en-US"/>
        </w:rPr>
      </w:pPr>
      <w:proofErr w:type="spellStart"/>
      <w:r w:rsidRPr="00A57FF5">
        <w:rPr>
          <w:sz w:val="24"/>
          <w:szCs w:val="24"/>
          <w:lang w:val="en-US"/>
        </w:rPr>
        <w:t>d</w:t>
      </w:r>
      <w:r w:rsidRPr="00A57FF5">
        <w:rPr>
          <w:sz w:val="24"/>
          <w:szCs w:val="24"/>
          <w:vertAlign w:val="subscript"/>
          <w:lang w:val="en-US"/>
        </w:rPr>
        <w:t>w</w:t>
      </w:r>
      <w:proofErr w:type="spellEnd"/>
      <w:r w:rsidRPr="00A57FF5">
        <w:rPr>
          <w:sz w:val="24"/>
          <w:szCs w:val="24"/>
          <w:lang w:val="en-US"/>
        </w:rPr>
        <w:t xml:space="preserve"> = 0,25d</w:t>
      </w:r>
      <w:r w:rsidRPr="00A57FF5">
        <w:rPr>
          <w:sz w:val="24"/>
          <w:szCs w:val="24"/>
          <w:vertAlign w:val="subscript"/>
          <w:lang w:val="en-US"/>
        </w:rPr>
        <w:t>s</w:t>
      </w:r>
      <w:r w:rsidRPr="00A57FF5">
        <w:rPr>
          <w:sz w:val="24"/>
          <w:szCs w:val="24"/>
          <w:lang w:val="en-US"/>
        </w:rPr>
        <w:t xml:space="preserve"> = 0,25*32= 8</w:t>
      </w:r>
      <w:r w:rsidRPr="00A57FF5">
        <w:rPr>
          <w:sz w:val="24"/>
          <w:szCs w:val="24"/>
        </w:rPr>
        <w:t>мм</w:t>
      </w:r>
      <w:r w:rsidRPr="00A57FF5">
        <w:rPr>
          <w:sz w:val="24"/>
          <w:szCs w:val="24"/>
          <w:lang w:val="en-US"/>
        </w:rPr>
        <w:t xml:space="preserve"> </w:t>
      </w:r>
    </w:p>
    <w:p w:rsidR="00E101B7" w:rsidRPr="00A57FF5" w:rsidRDefault="00E101B7" w:rsidP="00E101B7">
      <w:pPr>
        <w:spacing w:line="360" w:lineRule="auto"/>
        <w:rPr>
          <w:sz w:val="24"/>
          <w:szCs w:val="24"/>
          <w:lang w:val="en-US"/>
        </w:rPr>
      </w:pPr>
    </w:p>
    <w:p w:rsidR="00E101B7" w:rsidRPr="00A57FF5" w:rsidRDefault="00E101B7" w:rsidP="00E101B7">
      <w:pPr>
        <w:spacing w:line="360" w:lineRule="auto"/>
        <w:rPr>
          <w:sz w:val="24"/>
          <w:szCs w:val="24"/>
          <w:lang w:val="en-US"/>
        </w:rPr>
      </w:pPr>
    </w:p>
    <w:p w:rsidR="00864CAE" w:rsidRPr="00A57FF5" w:rsidRDefault="00864CAE" w:rsidP="00E101B7">
      <w:pPr>
        <w:spacing w:line="360" w:lineRule="auto"/>
        <w:rPr>
          <w:sz w:val="24"/>
          <w:szCs w:val="24"/>
          <w:lang w:val="en-US"/>
        </w:rPr>
      </w:pPr>
    </w:p>
    <w:p w:rsidR="00864CAE" w:rsidRPr="00A57FF5" w:rsidRDefault="00864CAE" w:rsidP="00E101B7">
      <w:pPr>
        <w:spacing w:line="360" w:lineRule="auto"/>
        <w:rPr>
          <w:sz w:val="24"/>
          <w:szCs w:val="24"/>
          <w:lang w:val="en-US"/>
        </w:rPr>
      </w:pPr>
    </w:p>
    <w:p w:rsidR="00864CAE" w:rsidRPr="00A57FF5" w:rsidRDefault="00864CAE" w:rsidP="00E101B7">
      <w:pPr>
        <w:spacing w:line="360" w:lineRule="auto"/>
        <w:rPr>
          <w:sz w:val="24"/>
          <w:szCs w:val="24"/>
          <w:lang w:val="en-US"/>
        </w:rPr>
      </w:pPr>
    </w:p>
    <w:p w:rsidR="00864CAE" w:rsidRPr="00A57FF5" w:rsidRDefault="00864CAE" w:rsidP="00E101B7">
      <w:pPr>
        <w:spacing w:line="360" w:lineRule="auto"/>
        <w:rPr>
          <w:sz w:val="24"/>
          <w:szCs w:val="24"/>
          <w:lang w:val="en-US"/>
        </w:rPr>
      </w:pPr>
    </w:p>
    <w:p w:rsidR="00E101B7" w:rsidRPr="00A57FF5" w:rsidRDefault="00E101B7" w:rsidP="00E101B7">
      <w:pPr>
        <w:spacing w:line="360" w:lineRule="auto"/>
        <w:rPr>
          <w:sz w:val="24"/>
          <w:szCs w:val="24"/>
          <w:lang w:val="en-US"/>
        </w:rPr>
      </w:pPr>
    </w:p>
    <w:p w:rsidR="00E101B7" w:rsidRPr="00583E40" w:rsidRDefault="00E101B7" w:rsidP="00C90339">
      <w:pPr>
        <w:pStyle w:val="16"/>
      </w:pPr>
      <w:bookmarkStart w:id="57" w:name="_Toc66035835"/>
      <w:r w:rsidRPr="00583E40">
        <w:lastRenderedPageBreak/>
        <w:t>5.</w:t>
      </w:r>
      <w:r w:rsidR="00C90339">
        <w:t xml:space="preserve"> </w:t>
      </w:r>
      <w:r w:rsidRPr="00583E40">
        <w:t>Расчет и конструирование фундамента под колонну</w:t>
      </w:r>
      <w:bookmarkEnd w:id="57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Исходные данные: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Расчетное сопротивление грунта R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 0,235</w:t>
      </w:r>
      <w:r w:rsidRPr="00583E40">
        <w:rPr>
          <w:sz w:val="24"/>
          <w:szCs w:val="24"/>
        </w:rPr>
        <w:t xml:space="preserve"> МПа.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Бетон тяжелый класса B25</w:t>
      </w:r>
      <w:r w:rsidRPr="00583E40">
        <w:rPr>
          <w:sz w:val="24"/>
          <w:szCs w:val="24"/>
        </w:rPr>
        <w:t xml:space="preserve">,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bt</w:t>
      </w:r>
      <w:proofErr w:type="spellEnd"/>
      <w:r>
        <w:rPr>
          <w:sz w:val="24"/>
          <w:szCs w:val="24"/>
        </w:rPr>
        <w:t>= 1,05</w:t>
      </w:r>
      <w:r w:rsidRPr="00583E40">
        <w:rPr>
          <w:sz w:val="24"/>
          <w:szCs w:val="24"/>
        </w:rPr>
        <w:t xml:space="preserve"> МПа.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Арматура класса A-</w:t>
      </w:r>
      <w:proofErr w:type="spellStart"/>
      <w:r w:rsidRPr="00583E40">
        <w:rPr>
          <w:sz w:val="24"/>
          <w:szCs w:val="24"/>
        </w:rPr>
        <w:t>III</w:t>
      </w:r>
      <w:proofErr w:type="spellEnd"/>
      <w:r w:rsidRPr="00583E40">
        <w:rPr>
          <w:sz w:val="24"/>
          <w:szCs w:val="24"/>
        </w:rPr>
        <w:t xml:space="preserve">,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s</w:t>
      </w:r>
      <w:proofErr w:type="spellEnd"/>
      <w:r w:rsidRPr="00583E40">
        <w:rPr>
          <w:sz w:val="24"/>
          <w:szCs w:val="24"/>
        </w:rPr>
        <w:t>= 365 МПа.</w:t>
      </w:r>
    </w:p>
    <w:p w:rsidR="00E101B7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Вес единицы объема бетона фундамента и грунта на </w:t>
      </w:r>
      <w:r w:rsidRPr="00C90339">
        <w:rPr>
          <w:sz w:val="24"/>
          <w:szCs w:val="24"/>
        </w:rPr>
        <w:t xml:space="preserve">его обрезах </w:t>
      </w:r>
      <w:proofErr w:type="spellStart"/>
      <w:r w:rsidRPr="00C90339">
        <w:rPr>
          <w:sz w:val="24"/>
          <w:szCs w:val="24"/>
        </w:rPr>
        <w:t>γ</w:t>
      </w:r>
      <w:r w:rsidRPr="00C90339">
        <w:rPr>
          <w:sz w:val="24"/>
          <w:szCs w:val="24"/>
          <w:vertAlign w:val="subscript"/>
        </w:rPr>
        <w:t>m</w:t>
      </w:r>
      <w:proofErr w:type="spellEnd"/>
      <w:r w:rsidRPr="00C90339">
        <w:rPr>
          <w:sz w:val="24"/>
          <w:szCs w:val="24"/>
        </w:rPr>
        <w:t>=20 кН/м³.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Высота фундамента принимается 180 см (кратна 30 см).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Глубина заложения фундамента H</w:t>
      </w:r>
      <w:r w:rsidRPr="00583E40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 195</w:t>
      </w:r>
      <w:r w:rsidRPr="00583E40">
        <w:rPr>
          <w:sz w:val="24"/>
          <w:szCs w:val="24"/>
        </w:rPr>
        <w:t xml:space="preserve"> см.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Расчетное усилие, передающееся с к</w:t>
      </w:r>
      <w:r w:rsidR="00FB60D3">
        <w:rPr>
          <w:sz w:val="24"/>
          <w:szCs w:val="24"/>
        </w:rPr>
        <w:t>олонны на фундамент N = 1635,78</w:t>
      </w: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кН.</w:t>
      </w:r>
      <w:proofErr w:type="spellEnd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Усредненное значение коэффициента надежности по нагрузке </w:t>
      </w:r>
      <w:proofErr w:type="spellStart"/>
      <w:r w:rsidRPr="00583E40">
        <w:rPr>
          <w:sz w:val="24"/>
          <w:szCs w:val="24"/>
        </w:rPr>
        <w:t>γ</w:t>
      </w:r>
      <w:proofErr w:type="gramStart"/>
      <w:r w:rsidRPr="00583E40">
        <w:rPr>
          <w:sz w:val="24"/>
          <w:szCs w:val="24"/>
          <w:vertAlign w:val="subscript"/>
        </w:rPr>
        <w:t>f</w:t>
      </w:r>
      <w:proofErr w:type="spellEnd"/>
      <w:r w:rsidRPr="00583E40">
        <w:rPr>
          <w:sz w:val="24"/>
          <w:szCs w:val="24"/>
          <w:vertAlign w:val="subscript"/>
        </w:rPr>
        <w:t xml:space="preserve">  </w:t>
      </w:r>
      <w:r w:rsidRPr="00583E40">
        <w:rPr>
          <w:sz w:val="24"/>
          <w:szCs w:val="24"/>
        </w:rPr>
        <w:t>=</w:t>
      </w:r>
      <w:proofErr w:type="gramEnd"/>
      <w:r w:rsidRPr="00583E40">
        <w:rPr>
          <w:sz w:val="24"/>
          <w:szCs w:val="24"/>
        </w:rPr>
        <w:t xml:space="preserve"> 1,15.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N</w:t>
      </w:r>
      <w:r w:rsidRPr="00583E40">
        <w:rPr>
          <w:sz w:val="24"/>
          <w:szCs w:val="24"/>
          <w:vertAlign w:val="subscript"/>
        </w:rPr>
        <w:t>n</w:t>
      </w:r>
      <w:proofErr w:type="spellEnd"/>
      <w:r w:rsidR="00FB60D3">
        <w:rPr>
          <w:sz w:val="24"/>
          <w:szCs w:val="24"/>
        </w:rPr>
        <w:t>=1635,78 /1,15=1422,42</w:t>
      </w:r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кН.</w:t>
      </w:r>
      <w:proofErr w:type="spellEnd"/>
    </w:p>
    <w:p w:rsidR="00E101B7" w:rsidRPr="00583E40" w:rsidRDefault="00E101B7" w:rsidP="00C90339">
      <w:pPr>
        <w:pStyle w:val="2"/>
      </w:pPr>
      <w:bookmarkStart w:id="58" w:name="_Toc66035836"/>
      <w:r w:rsidRPr="00583E40">
        <w:t>5.1.</w:t>
      </w:r>
      <w:r w:rsidR="00864CAE">
        <w:t xml:space="preserve"> </w:t>
      </w:r>
      <w:r w:rsidRPr="00583E40">
        <w:t>Определение размера стороны подошвы фундамента</w:t>
      </w:r>
      <w:bookmarkEnd w:id="58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A= 1422,42 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235 – 20*1,95) = 7,26</w:t>
      </w:r>
      <w:r w:rsidR="00E101B7" w:rsidRPr="00583E40">
        <w:rPr>
          <w:sz w:val="24"/>
          <w:szCs w:val="24"/>
        </w:rPr>
        <w:t xml:space="preserve"> м².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Размер стороны квадратной подошвы: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a=√A=√7,26=2,69</w:t>
      </w:r>
      <w:r w:rsidR="00E101B7" w:rsidRPr="00583E40">
        <w:rPr>
          <w:sz w:val="24"/>
          <w:szCs w:val="24"/>
        </w:rPr>
        <w:t xml:space="preserve"> м.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размер a=2,7</w:t>
      </w:r>
      <w:r w:rsidR="00E101B7" w:rsidRPr="00583E40">
        <w:rPr>
          <w:sz w:val="24"/>
          <w:szCs w:val="24"/>
        </w:rPr>
        <w:t>м (крат</w:t>
      </w:r>
      <w:r w:rsidR="00864CAE">
        <w:rPr>
          <w:sz w:val="24"/>
          <w:szCs w:val="24"/>
        </w:rPr>
        <w:t>но 0,3 м).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Давление на грунт от расчетной нагрузки:</w:t>
      </w:r>
    </w:p>
    <w:p w:rsidR="00E101B7" w:rsidRPr="00583E40" w:rsidRDefault="00FB60D3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p=N/A=1635,78 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2,7*2,7)=224,39</w:t>
      </w:r>
      <w:r w:rsidR="00E101B7" w:rsidRPr="00583E40">
        <w:rPr>
          <w:sz w:val="24"/>
          <w:szCs w:val="24"/>
        </w:rPr>
        <w:t xml:space="preserve"> кН/м².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</w:p>
    <w:p w:rsidR="00E101B7" w:rsidRPr="00583E40" w:rsidRDefault="00E101B7" w:rsidP="00C90339">
      <w:pPr>
        <w:pStyle w:val="2"/>
      </w:pPr>
      <w:bookmarkStart w:id="59" w:name="_Toc66035837"/>
      <w:r w:rsidRPr="00583E40">
        <w:lastRenderedPageBreak/>
        <w:t>5.2. Определение высоты фундамента</w:t>
      </w:r>
      <w:bookmarkEnd w:id="59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Рабочая высота из условия продавливания по </w:t>
      </w:r>
      <w:proofErr w:type="spellStart"/>
      <w:r w:rsidRPr="00583E40">
        <w:rPr>
          <w:sz w:val="24"/>
          <w:szCs w:val="24"/>
        </w:rPr>
        <w:t>подколоннику</w:t>
      </w:r>
      <w:proofErr w:type="spellEnd"/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E101B7" w:rsidRPr="004E6FDB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h</w:t>
      </w:r>
      <w:r w:rsidRPr="00583E40">
        <w:rPr>
          <w:sz w:val="24"/>
          <w:szCs w:val="24"/>
          <w:vertAlign w:val="subscript"/>
        </w:rPr>
        <w:t>0</w:t>
      </w:r>
      <w:r w:rsidR="00DB769D">
        <w:rPr>
          <w:sz w:val="24"/>
          <w:szCs w:val="24"/>
        </w:rPr>
        <w:t>=-0,25*(1,2+1,</w:t>
      </w:r>
      <w:proofErr w:type="gramStart"/>
      <w:r w:rsidR="00DB769D">
        <w:rPr>
          <w:sz w:val="24"/>
          <w:szCs w:val="24"/>
        </w:rPr>
        <w:t>2)+</w:t>
      </w:r>
      <w:proofErr w:type="gramEnd"/>
      <w:r w:rsidR="00DB769D">
        <w:rPr>
          <w:sz w:val="24"/>
          <w:szCs w:val="24"/>
        </w:rPr>
        <w:t>0,5*√(1635,78 /(0,9*1050+224,39))=0,099</w:t>
      </w:r>
      <w:r>
        <w:rPr>
          <w:sz w:val="24"/>
          <w:szCs w:val="24"/>
        </w:rPr>
        <w:t xml:space="preserve"> м</w:t>
      </w:r>
      <w:r w:rsidRPr="004E6FDB">
        <w:rPr>
          <w:sz w:val="24"/>
          <w:szCs w:val="24"/>
        </w:rPr>
        <w:t>,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proofErr w:type="gramStart"/>
      <w:r>
        <w:rPr>
          <w:sz w:val="24"/>
          <w:szCs w:val="24"/>
        </w:rPr>
        <w:t>h</w:t>
      </w:r>
      <w:r w:rsidRPr="00583E40">
        <w:rPr>
          <w:sz w:val="24"/>
          <w:szCs w:val="24"/>
          <w:vertAlign w:val="subscript"/>
        </w:rPr>
        <w:t>c</w:t>
      </w:r>
      <w:proofErr w:type="spellEnd"/>
      <w:r w:rsidRPr="00583E40">
        <w:rPr>
          <w:sz w:val="24"/>
          <w:szCs w:val="24"/>
        </w:rPr>
        <w:t xml:space="preserve">  и</w:t>
      </w:r>
      <w:proofErr w:type="gramEnd"/>
      <w:r w:rsidRPr="00583E40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b</w:t>
      </w:r>
      <w:r w:rsidRPr="00583E40">
        <w:rPr>
          <w:sz w:val="24"/>
          <w:szCs w:val="24"/>
          <w:vertAlign w:val="subscript"/>
        </w:rPr>
        <w:t>c</w:t>
      </w:r>
      <w:proofErr w:type="spellEnd"/>
      <w:r w:rsidR="00864CAE">
        <w:rPr>
          <w:sz w:val="24"/>
          <w:szCs w:val="24"/>
        </w:rPr>
        <w:t xml:space="preserve"> ‒ размеры </w:t>
      </w:r>
      <w:proofErr w:type="spellStart"/>
      <w:r w:rsidR="00864CAE">
        <w:rPr>
          <w:sz w:val="24"/>
          <w:szCs w:val="24"/>
        </w:rPr>
        <w:t>подколонника</w:t>
      </w:r>
      <w:proofErr w:type="spellEnd"/>
      <w:r w:rsidR="00864CAE">
        <w:rPr>
          <w:sz w:val="24"/>
          <w:szCs w:val="24"/>
        </w:rPr>
        <w:t>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Полная высота фундамента устанавливается из условий:</w:t>
      </w:r>
    </w:p>
    <w:p w:rsidR="00E101B7" w:rsidRPr="00EC1033" w:rsidRDefault="00E101B7" w:rsidP="00E101B7">
      <w:pPr>
        <w:spacing w:line="360" w:lineRule="auto"/>
        <w:ind w:left="426" w:firstLine="283"/>
        <w:rPr>
          <w:sz w:val="24"/>
          <w:szCs w:val="24"/>
        </w:rPr>
      </w:pPr>
      <w:r w:rsidRPr="0072516B">
        <w:rPr>
          <w:sz w:val="24"/>
          <w:szCs w:val="24"/>
        </w:rPr>
        <w:t xml:space="preserve">1) </w:t>
      </w:r>
      <w:r w:rsidRPr="00EC1033">
        <w:rPr>
          <w:sz w:val="24"/>
          <w:szCs w:val="24"/>
        </w:rPr>
        <w:t>продавливания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H=h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</w:t>
      </w:r>
      <w:r w:rsidRPr="00C90339">
        <w:rPr>
          <w:sz w:val="24"/>
          <w:szCs w:val="24"/>
        </w:rPr>
        <w:t>0,04</w:t>
      </w:r>
      <w:r w:rsidR="00DE381A">
        <w:rPr>
          <w:sz w:val="24"/>
          <w:szCs w:val="24"/>
        </w:rPr>
        <w:t>=0,099</w:t>
      </w:r>
      <w:r>
        <w:rPr>
          <w:sz w:val="24"/>
          <w:szCs w:val="24"/>
        </w:rPr>
        <w:t>+0</w:t>
      </w:r>
      <w:r w:rsidR="00DE381A">
        <w:rPr>
          <w:sz w:val="24"/>
          <w:szCs w:val="24"/>
        </w:rPr>
        <w:t>,04=0,139 м=14</w:t>
      </w:r>
      <w:r w:rsidRPr="00583E40">
        <w:rPr>
          <w:sz w:val="24"/>
          <w:szCs w:val="24"/>
        </w:rPr>
        <w:t xml:space="preserve"> см;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ab/>
      </w:r>
      <w:r w:rsidRPr="0072516B">
        <w:rPr>
          <w:sz w:val="24"/>
          <w:szCs w:val="24"/>
        </w:rPr>
        <w:t xml:space="preserve">2) </w:t>
      </w:r>
      <w:proofErr w:type="spellStart"/>
      <w:r w:rsidRPr="00583E40">
        <w:rPr>
          <w:sz w:val="24"/>
          <w:szCs w:val="24"/>
        </w:rPr>
        <w:t>анкеровки</w:t>
      </w:r>
      <w:proofErr w:type="spellEnd"/>
      <w:r w:rsidRPr="00583E40">
        <w:rPr>
          <w:sz w:val="24"/>
          <w:szCs w:val="24"/>
        </w:rPr>
        <w:t xml:space="preserve"> сжатой арматуры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H=16*d+25=16*2,5+25=65</w:t>
      </w:r>
      <w:r w:rsidRPr="00583E40">
        <w:rPr>
          <w:sz w:val="24"/>
          <w:szCs w:val="24"/>
        </w:rPr>
        <w:t xml:space="preserve"> см.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Принимаем высоту фундамента 18</w:t>
      </w:r>
      <w:r w:rsidRPr="00583E40">
        <w:rPr>
          <w:sz w:val="24"/>
          <w:szCs w:val="24"/>
        </w:rPr>
        <w:t>0 см, в том чи</w:t>
      </w:r>
      <w:r>
        <w:rPr>
          <w:sz w:val="24"/>
          <w:szCs w:val="24"/>
        </w:rPr>
        <w:t xml:space="preserve">сле высота </w:t>
      </w:r>
      <w:proofErr w:type="spellStart"/>
      <w:r>
        <w:rPr>
          <w:sz w:val="24"/>
          <w:szCs w:val="24"/>
        </w:rPr>
        <w:t>подколонника</w:t>
      </w:r>
      <w:proofErr w:type="spellEnd"/>
      <w:r>
        <w:rPr>
          <w:sz w:val="24"/>
          <w:szCs w:val="24"/>
        </w:rPr>
        <w:t xml:space="preserve"> 12</w:t>
      </w:r>
      <w:r w:rsidRPr="00583E40">
        <w:rPr>
          <w:sz w:val="24"/>
          <w:szCs w:val="24"/>
        </w:rPr>
        <w:t>0 с</w:t>
      </w:r>
      <w:r>
        <w:rPr>
          <w:sz w:val="24"/>
          <w:szCs w:val="24"/>
        </w:rPr>
        <w:t xml:space="preserve">м, высота плитной части 60 см (две ступени). Проверяем, </w:t>
      </w:r>
      <w:r w:rsidRPr="00583E40">
        <w:rPr>
          <w:sz w:val="24"/>
          <w:szCs w:val="24"/>
        </w:rPr>
        <w:t>отвечает ли высота плитной части (h</w:t>
      </w:r>
      <w:r w:rsidRPr="00583E40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=60-4=56</w:t>
      </w:r>
      <w:r w:rsidRPr="00583E40">
        <w:rPr>
          <w:sz w:val="24"/>
          <w:szCs w:val="24"/>
        </w:rPr>
        <w:t>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E101B7" w:rsidRPr="00C1712C" w:rsidRDefault="00E101B7" w:rsidP="00E101B7">
      <w:pPr>
        <w:spacing w:line="360" w:lineRule="auto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*p</m:t>
              </m:r>
            </m:e>
          </m:rad>
        </m:oMath>
      </m:oMathPara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Поперечная сила от давления грунта в сечении по грани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>: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*p</m:t>
        </m:r>
      </m:oMath>
      <w:r w:rsidRPr="00583E40">
        <w:rPr>
          <w:sz w:val="24"/>
          <w:szCs w:val="24"/>
        </w:rPr>
        <w:t>,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83E40">
        <w:rPr>
          <w:sz w:val="24"/>
          <w:szCs w:val="24"/>
        </w:rPr>
        <w:t xml:space="preserve"> a ‒ размер подошвы фундамента;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a</w:t>
      </w:r>
      <w:r w:rsidRPr="00583E40"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 xml:space="preserve"> ‒ размер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>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h</w:t>
      </w:r>
      <w:r w:rsidRPr="00583E40">
        <w:rPr>
          <w:sz w:val="24"/>
          <w:szCs w:val="24"/>
          <w:vertAlign w:val="subscript"/>
        </w:rPr>
        <w:t>0</w:t>
      </w:r>
      <w:r w:rsidRPr="00583E40">
        <w:rPr>
          <w:sz w:val="24"/>
          <w:szCs w:val="24"/>
        </w:rPr>
        <w:t xml:space="preserve"> ‒ рабочая высота фундамента;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p ‒ давление на грунт от расчетной нагрузки</w:t>
      </w:r>
    </w:p>
    <w:p w:rsidR="00E101B7" w:rsidRPr="00583E40" w:rsidRDefault="00DE381A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Q=0,5*(2,7-1,2-2*0,</w:t>
      </w:r>
      <w:proofErr w:type="gramStart"/>
      <w:r>
        <w:rPr>
          <w:sz w:val="24"/>
          <w:szCs w:val="24"/>
        </w:rPr>
        <w:t>56)*</w:t>
      </w:r>
      <w:proofErr w:type="gramEnd"/>
      <w:r>
        <w:rPr>
          <w:sz w:val="24"/>
          <w:szCs w:val="24"/>
        </w:rPr>
        <w:t xml:space="preserve"> 224,39 =42,63</w:t>
      </w:r>
      <w:r w:rsidR="00E101B7">
        <w:rPr>
          <w:sz w:val="24"/>
          <w:szCs w:val="24"/>
        </w:rPr>
        <w:t xml:space="preserve"> </w:t>
      </w:r>
      <w:proofErr w:type="spellStart"/>
      <w:r w:rsidR="00E101B7">
        <w:rPr>
          <w:sz w:val="24"/>
          <w:szCs w:val="24"/>
        </w:rPr>
        <w:t>кН.</w:t>
      </w:r>
      <w:proofErr w:type="spellEnd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Поперечная сила</w:t>
      </w:r>
      <w:r>
        <w:rPr>
          <w:sz w:val="24"/>
          <w:szCs w:val="24"/>
        </w:rPr>
        <w:t>,</w:t>
      </w:r>
      <w:r w:rsidRPr="00583E40">
        <w:rPr>
          <w:sz w:val="24"/>
          <w:szCs w:val="24"/>
        </w:rPr>
        <w:t xml:space="preserve"> воспринимаемая нижней ступенью фундамен</w:t>
      </w:r>
      <w:r>
        <w:rPr>
          <w:sz w:val="24"/>
          <w:szCs w:val="24"/>
        </w:rPr>
        <w:t>та без поперечного армирования:</w:t>
      </w:r>
    </w:p>
    <w:p w:rsidR="001C1AA7" w:rsidRDefault="00DE381A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Q=2*0,56*</w:t>
      </w:r>
      <w:proofErr w:type="gramStart"/>
      <w:r>
        <w:rPr>
          <w:sz w:val="24"/>
          <w:szCs w:val="24"/>
        </w:rPr>
        <w:t>√(</w:t>
      </w:r>
      <w:proofErr w:type="gramEnd"/>
      <w:r>
        <w:rPr>
          <w:sz w:val="24"/>
          <w:szCs w:val="24"/>
        </w:rPr>
        <w:t xml:space="preserve">0,9*1050*224,39)=515,75 </w:t>
      </w:r>
      <w:r w:rsidR="00E101B7" w:rsidRPr="00583E40">
        <w:rPr>
          <w:sz w:val="24"/>
          <w:szCs w:val="24"/>
        </w:rPr>
        <w:t>кН;</w:t>
      </w:r>
    </w:p>
    <w:p w:rsidR="00E101B7" w:rsidRPr="00583E40" w:rsidRDefault="001C1AA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42,63&lt;515,75</w:t>
      </w:r>
      <w:r w:rsidR="00E101B7" w:rsidRPr="00255188">
        <w:rPr>
          <w:sz w:val="24"/>
          <w:szCs w:val="24"/>
        </w:rPr>
        <w:t xml:space="preserve"> кН ‒ условие выполняется.</w:t>
      </w:r>
    </w:p>
    <w:p w:rsidR="00E101B7" w:rsidRPr="00583E40" w:rsidRDefault="00E101B7" w:rsidP="00C90339">
      <w:pPr>
        <w:pStyle w:val="2"/>
      </w:pPr>
      <w:bookmarkStart w:id="60" w:name="_Toc66035838"/>
      <w:r w:rsidRPr="00583E40">
        <w:t>5.3.</w:t>
      </w:r>
      <w:r w:rsidR="00864CAE">
        <w:t xml:space="preserve"> </w:t>
      </w:r>
      <w:r w:rsidRPr="00583E40">
        <w:t>Расчет на продавливание</w:t>
      </w:r>
      <w:bookmarkEnd w:id="60"/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Проверяем нижнюю ступень фундамента на прочность против продавливания: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b2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bt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02</m:t>
            </m:r>
          </m:sub>
        </m:sSub>
        <m: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sz w:val="24"/>
          <w:szCs w:val="24"/>
        </w:rPr>
        <w:t xml:space="preserve">, 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 w:rsidRPr="00583E40">
        <w:rPr>
          <w:sz w:val="24"/>
          <w:szCs w:val="24"/>
        </w:rPr>
        <w:t>R</w:t>
      </w:r>
      <w:r w:rsidRPr="00583E40">
        <w:rPr>
          <w:sz w:val="24"/>
          <w:szCs w:val="24"/>
          <w:vertAlign w:val="subscript"/>
        </w:rPr>
        <w:t>bt</w:t>
      </w:r>
      <w:proofErr w:type="spellEnd"/>
      <w:r w:rsidRPr="00583E40">
        <w:rPr>
          <w:sz w:val="24"/>
          <w:szCs w:val="24"/>
        </w:rPr>
        <w:t xml:space="preserve"> ‒ расчетное сопротивление бетона осевому сжатию;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</w:t>
      </w:r>
      <w:proofErr w:type="spellStart"/>
      <w:r w:rsidRPr="00583E40">
        <w:rPr>
          <w:sz w:val="24"/>
          <w:szCs w:val="24"/>
        </w:rPr>
        <w:t>u</w:t>
      </w:r>
      <w:r w:rsidRPr="00583E40">
        <w:rPr>
          <w:sz w:val="24"/>
          <w:szCs w:val="24"/>
          <w:vertAlign w:val="subscript"/>
        </w:rPr>
        <w:t>m</w:t>
      </w:r>
      <w:proofErr w:type="spellEnd"/>
      <w:r w:rsidRPr="00583E40">
        <w:rPr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u</w:t>
      </w:r>
      <w:r w:rsidRPr="00583E40">
        <w:rPr>
          <w:sz w:val="24"/>
          <w:szCs w:val="24"/>
          <w:vertAlign w:val="subscript"/>
        </w:rPr>
        <w:t>m</w:t>
      </w:r>
      <w:proofErr w:type="spellEnd"/>
      <w:r>
        <w:rPr>
          <w:sz w:val="24"/>
          <w:szCs w:val="24"/>
        </w:rPr>
        <w:t>=2*(1,2+1,2+2*0,</w:t>
      </w:r>
      <w:proofErr w:type="gramStart"/>
      <w:r>
        <w:rPr>
          <w:sz w:val="24"/>
          <w:szCs w:val="24"/>
        </w:rPr>
        <w:t>56)=</w:t>
      </w:r>
      <w:proofErr w:type="gramEnd"/>
      <w:r>
        <w:rPr>
          <w:sz w:val="24"/>
          <w:szCs w:val="24"/>
        </w:rPr>
        <w:t>7,04</w:t>
      </w:r>
      <w:r w:rsidRPr="00583E40">
        <w:rPr>
          <w:sz w:val="24"/>
          <w:szCs w:val="24"/>
        </w:rPr>
        <w:t xml:space="preserve"> м;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h</w:t>
      </w:r>
      <w:r w:rsidRPr="00583E40">
        <w:rPr>
          <w:sz w:val="24"/>
          <w:szCs w:val="24"/>
          <w:vertAlign w:val="subscript"/>
        </w:rPr>
        <w:t>02</w:t>
      </w:r>
      <w:r w:rsidRPr="00583E40">
        <w:rPr>
          <w:sz w:val="24"/>
          <w:szCs w:val="24"/>
        </w:rPr>
        <w:t xml:space="preserve"> ‒ расчетная высота нижней ступени фу</w:t>
      </w:r>
      <w:r w:rsidR="00864CAE">
        <w:rPr>
          <w:sz w:val="24"/>
          <w:szCs w:val="24"/>
        </w:rPr>
        <w:t>ндамента.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Продавливающая сила:</w:t>
      </w:r>
    </w:p>
    <w:p w:rsidR="00E101B7" w:rsidRPr="00583E40" w:rsidRDefault="00E101B7" w:rsidP="00E101B7">
      <w:pPr>
        <w:spacing w:line="276" w:lineRule="auto"/>
        <w:jc w:val="center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*p,</m:t>
          </m:r>
        </m:oMath>
      </m:oMathPara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где</w:t>
      </w:r>
      <w:r w:rsidRPr="00583E40">
        <w:rPr>
          <w:sz w:val="24"/>
          <w:szCs w:val="24"/>
        </w:rPr>
        <w:t xml:space="preserve"> N ‒ расчетное усилие, передающееся с колонны;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         A</w:t>
      </w:r>
      <w:r w:rsidRPr="00583E40">
        <w:rPr>
          <w:sz w:val="24"/>
          <w:szCs w:val="24"/>
          <w:vertAlign w:val="subscript"/>
        </w:rPr>
        <w:t>1</w:t>
      </w:r>
      <w:r w:rsidRPr="00583E40">
        <w:rPr>
          <w:sz w:val="24"/>
          <w:szCs w:val="24"/>
        </w:rPr>
        <w:t xml:space="preserve"> ‒ площадь нижнего основания пирамиды продавливания: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1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1,2+2*0,56)*(1,2+2*0,56)=5,38</w:t>
      </w:r>
      <w:r w:rsidRPr="00583E40">
        <w:rPr>
          <w:sz w:val="24"/>
          <w:szCs w:val="24"/>
        </w:rPr>
        <w:t xml:space="preserve"> м²;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  </w:t>
      </w:r>
      <w:r w:rsidR="00864CAE">
        <w:rPr>
          <w:sz w:val="24"/>
          <w:szCs w:val="24"/>
        </w:rPr>
        <w:t xml:space="preserve">         p ‒ давление на грунт.</w:t>
      </w:r>
    </w:p>
    <w:p w:rsidR="00E101B7" w:rsidRPr="00583E40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</w:rPr>
        <w:t>Продавливающая сила:</w:t>
      </w:r>
    </w:p>
    <w:p w:rsidR="00E101B7" w:rsidRPr="00B25555" w:rsidRDefault="00E101B7" w:rsidP="00E101B7">
      <w:pPr>
        <w:spacing w:line="276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>P</w:t>
      </w:r>
      <w:r w:rsidRPr="00B25555">
        <w:rPr>
          <w:sz w:val="24"/>
          <w:szCs w:val="24"/>
        </w:rPr>
        <w:t>=</w:t>
      </w:r>
      <w:r w:rsidRPr="00583E40">
        <w:rPr>
          <w:sz w:val="24"/>
          <w:szCs w:val="24"/>
          <w:lang w:val="en-US"/>
        </w:rPr>
        <w:t>N</w:t>
      </w:r>
      <w:r w:rsidRPr="00B25555">
        <w:rPr>
          <w:sz w:val="24"/>
          <w:szCs w:val="24"/>
        </w:rPr>
        <w:t>-</w:t>
      </w:r>
      <w:r w:rsidRPr="00583E40">
        <w:rPr>
          <w:sz w:val="24"/>
          <w:szCs w:val="24"/>
          <w:lang w:val="en-US"/>
        </w:rPr>
        <w:t>A</w:t>
      </w:r>
      <w:r w:rsidRPr="00B25555">
        <w:rPr>
          <w:sz w:val="24"/>
          <w:szCs w:val="24"/>
          <w:vertAlign w:val="subscript"/>
        </w:rPr>
        <w:t>1</w:t>
      </w:r>
      <w:r w:rsidRPr="00B25555">
        <w:rPr>
          <w:sz w:val="24"/>
          <w:szCs w:val="24"/>
        </w:rPr>
        <w:t>*</w:t>
      </w:r>
      <w:r w:rsidRPr="00583E40">
        <w:rPr>
          <w:sz w:val="24"/>
          <w:szCs w:val="24"/>
          <w:lang w:val="en-US"/>
        </w:rPr>
        <w:t>p</w:t>
      </w:r>
      <w:r w:rsidR="00241B5D">
        <w:rPr>
          <w:sz w:val="24"/>
          <w:szCs w:val="24"/>
        </w:rPr>
        <w:t>=1635,78 -5,38*224,39 =428,56</w:t>
      </w:r>
      <w:r w:rsidRPr="00B25555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кН</w:t>
      </w:r>
      <w:r w:rsidR="00864CAE" w:rsidRPr="00B25555">
        <w:rPr>
          <w:sz w:val="24"/>
          <w:szCs w:val="24"/>
        </w:rPr>
        <w:t>;</w:t>
      </w:r>
    </w:p>
    <w:p w:rsidR="00E101B7" w:rsidRPr="00583E40" w:rsidRDefault="00E101B7" w:rsidP="00E101B7">
      <w:pPr>
        <w:spacing w:line="276" w:lineRule="auto"/>
        <w:rPr>
          <w:sz w:val="24"/>
          <w:szCs w:val="24"/>
          <w:lang w:val="en-US"/>
        </w:rPr>
      </w:pPr>
      <w:r w:rsidRPr="00583E40">
        <w:rPr>
          <w:sz w:val="24"/>
          <w:szCs w:val="24"/>
        </w:rPr>
        <w:t>γ</w:t>
      </w:r>
      <w:r w:rsidRPr="00583E40">
        <w:rPr>
          <w:sz w:val="24"/>
          <w:szCs w:val="24"/>
          <w:vertAlign w:val="subscript"/>
          <w:lang w:val="en-US"/>
        </w:rPr>
        <w:t>b2</w:t>
      </w:r>
      <w:r w:rsidRPr="00583E40">
        <w:rPr>
          <w:sz w:val="24"/>
          <w:szCs w:val="24"/>
          <w:lang w:val="en-US"/>
        </w:rPr>
        <w:t>*</w:t>
      </w:r>
      <w:proofErr w:type="spellStart"/>
      <w:r w:rsidRPr="00583E40">
        <w:rPr>
          <w:sz w:val="24"/>
          <w:szCs w:val="24"/>
          <w:lang w:val="en-US"/>
        </w:rPr>
        <w:t>R</w:t>
      </w:r>
      <w:r w:rsidRPr="00583E40">
        <w:rPr>
          <w:sz w:val="24"/>
          <w:szCs w:val="24"/>
          <w:vertAlign w:val="subscript"/>
          <w:lang w:val="en-US"/>
        </w:rPr>
        <w:t>b</w:t>
      </w:r>
      <w:r w:rsidRPr="00583E40">
        <w:rPr>
          <w:sz w:val="24"/>
          <w:szCs w:val="24"/>
          <w:lang w:val="en-US"/>
        </w:rPr>
        <w:t>t</w:t>
      </w:r>
      <w:proofErr w:type="spellEnd"/>
      <w:r w:rsidRPr="00583E40">
        <w:rPr>
          <w:sz w:val="24"/>
          <w:szCs w:val="24"/>
          <w:lang w:val="en-US"/>
        </w:rPr>
        <w:t>*h</w:t>
      </w:r>
      <w:r w:rsidRPr="00583E40">
        <w:rPr>
          <w:sz w:val="24"/>
          <w:szCs w:val="24"/>
          <w:vertAlign w:val="subscript"/>
          <w:lang w:val="en-US"/>
        </w:rPr>
        <w:t>02</w:t>
      </w:r>
      <w:r w:rsidRPr="00583E40">
        <w:rPr>
          <w:sz w:val="24"/>
          <w:szCs w:val="24"/>
          <w:lang w:val="en-US"/>
        </w:rPr>
        <w:t>*u</w:t>
      </w:r>
      <w:r w:rsidRPr="00583E40">
        <w:rPr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  <w:lang w:val="en-US"/>
        </w:rPr>
        <w:t>=0,9*1050*0,56*7,04=3725,57</w:t>
      </w:r>
      <w:r w:rsidRPr="00583E40">
        <w:rPr>
          <w:sz w:val="24"/>
          <w:szCs w:val="24"/>
          <w:lang w:val="en-US"/>
        </w:rPr>
        <w:t xml:space="preserve"> </w:t>
      </w:r>
      <w:r w:rsidRPr="00583E40">
        <w:rPr>
          <w:sz w:val="24"/>
          <w:szCs w:val="24"/>
        </w:rPr>
        <w:t>кН</w:t>
      </w:r>
      <w:r w:rsidRPr="00583E40">
        <w:rPr>
          <w:sz w:val="24"/>
          <w:szCs w:val="24"/>
          <w:lang w:val="en-US"/>
        </w:rPr>
        <w:t>.</w:t>
      </w:r>
    </w:p>
    <w:p w:rsidR="00E101B7" w:rsidRPr="00583E40" w:rsidRDefault="00241B5D" w:rsidP="00E101B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P=428,56</w:t>
      </w:r>
      <w:r w:rsidR="00E101B7">
        <w:rPr>
          <w:sz w:val="24"/>
          <w:szCs w:val="24"/>
        </w:rPr>
        <w:t xml:space="preserve"> </w:t>
      </w:r>
      <w:proofErr w:type="gramStart"/>
      <w:r w:rsidR="00E101B7">
        <w:rPr>
          <w:sz w:val="24"/>
          <w:szCs w:val="24"/>
        </w:rPr>
        <w:t>кН&lt;</w:t>
      </w:r>
      <w:proofErr w:type="gramEnd"/>
      <w:r w:rsidR="00E101B7">
        <w:rPr>
          <w:sz w:val="24"/>
          <w:szCs w:val="24"/>
        </w:rPr>
        <w:t>3725,57</w:t>
      </w:r>
      <w:r w:rsidR="00E101B7" w:rsidRPr="00583E40">
        <w:rPr>
          <w:sz w:val="24"/>
          <w:szCs w:val="24"/>
        </w:rPr>
        <w:t xml:space="preserve"> кН, следовательно, прочность нижней ступени против продавливания обеспечена. </w:t>
      </w:r>
    </w:p>
    <w:p w:rsidR="00E101B7" w:rsidRPr="00583E40" w:rsidRDefault="00E101B7" w:rsidP="00C90339">
      <w:pPr>
        <w:pStyle w:val="2"/>
      </w:pPr>
      <w:bookmarkStart w:id="61" w:name="_Toc66035839"/>
      <w:r w:rsidRPr="00583E40">
        <w:t>5.4.</w:t>
      </w:r>
      <w:r w:rsidR="00864CAE">
        <w:t xml:space="preserve"> </w:t>
      </w:r>
      <w:r w:rsidRPr="00583E40">
        <w:t>Определение площади арматуры фундамента</w:t>
      </w:r>
      <w:bookmarkEnd w:id="61"/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Расчетный изгибающий момент по грани </w:t>
      </w:r>
      <w:proofErr w:type="spellStart"/>
      <w:r w:rsidRPr="00583E40">
        <w:rPr>
          <w:sz w:val="24"/>
          <w:szCs w:val="24"/>
        </w:rPr>
        <w:t>подколонника</w:t>
      </w:r>
      <w:proofErr w:type="spellEnd"/>
      <w:r w:rsidRPr="00583E40">
        <w:rPr>
          <w:sz w:val="24"/>
          <w:szCs w:val="24"/>
        </w:rPr>
        <w:t xml:space="preserve"> определяется по формуле:</w:t>
      </w:r>
    </w:p>
    <w:p w:rsidR="00E101B7" w:rsidRPr="00864CAE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  <w:lang w:val="en-US"/>
        </w:rPr>
        <w:t xml:space="preserve">‒ </w:t>
      </w:r>
      <w:r w:rsidRPr="00583E40">
        <w:rPr>
          <w:sz w:val="24"/>
          <w:szCs w:val="24"/>
        </w:rPr>
        <w:t>сечение</w:t>
      </w:r>
      <w:r w:rsidR="00864CAE">
        <w:rPr>
          <w:sz w:val="24"/>
          <w:szCs w:val="24"/>
          <w:lang w:val="en-US"/>
        </w:rPr>
        <w:t xml:space="preserve"> 1-1</w:t>
      </w:r>
      <w:r w:rsidR="00864CAE">
        <w:rPr>
          <w:sz w:val="24"/>
          <w:szCs w:val="24"/>
        </w:rPr>
        <w:t>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*a</m:t>
          </m:r>
        </m:oMath>
      </m:oMathPara>
    </w:p>
    <w:p w:rsidR="00E101B7" w:rsidRPr="00F249B0" w:rsidRDefault="00E101B7" w:rsidP="00E101B7">
      <w:pPr>
        <w:spacing w:line="360" w:lineRule="auto"/>
        <w:rPr>
          <w:sz w:val="24"/>
          <w:szCs w:val="24"/>
        </w:rPr>
      </w:pPr>
      <w:r w:rsidRPr="00F249B0">
        <w:rPr>
          <w:sz w:val="24"/>
          <w:szCs w:val="24"/>
        </w:rPr>
        <w:t xml:space="preserve"> </w:t>
      </w:r>
      <w:proofErr w:type="gramStart"/>
      <w:r w:rsidRPr="00583E40">
        <w:rPr>
          <w:sz w:val="24"/>
          <w:szCs w:val="24"/>
          <w:lang w:val="en-US"/>
        </w:rPr>
        <w:t>M</w:t>
      </w:r>
      <w:r w:rsidRPr="00F249B0">
        <w:rPr>
          <w:sz w:val="24"/>
          <w:szCs w:val="24"/>
          <w:vertAlign w:val="subscript"/>
        </w:rPr>
        <w:t>(</w:t>
      </w:r>
      <w:proofErr w:type="gramEnd"/>
      <w:r w:rsidRPr="00F249B0">
        <w:rPr>
          <w:sz w:val="24"/>
          <w:szCs w:val="24"/>
          <w:vertAlign w:val="subscript"/>
        </w:rPr>
        <w:t>1-1)</w:t>
      </w:r>
      <w:r w:rsidR="00241B5D">
        <w:rPr>
          <w:sz w:val="24"/>
          <w:szCs w:val="24"/>
        </w:rPr>
        <w:t xml:space="preserve"> =0,125*224,39</w:t>
      </w:r>
      <w:r w:rsidRPr="00F249B0">
        <w:rPr>
          <w:sz w:val="24"/>
          <w:szCs w:val="24"/>
        </w:rPr>
        <w:t>*((</w:t>
      </w:r>
      <w:r w:rsidR="00241B5D">
        <w:rPr>
          <w:sz w:val="24"/>
          <w:szCs w:val="24"/>
        </w:rPr>
        <w:t>2,7</w:t>
      </w:r>
      <w:r w:rsidRPr="00F249B0">
        <w:rPr>
          <w:sz w:val="24"/>
          <w:szCs w:val="24"/>
        </w:rPr>
        <w:t>-</w:t>
      </w:r>
      <w:r>
        <w:rPr>
          <w:sz w:val="24"/>
          <w:szCs w:val="24"/>
        </w:rPr>
        <w:t>1,2</w:t>
      </w:r>
      <w:r w:rsidRPr="00F249B0">
        <w:rPr>
          <w:sz w:val="24"/>
          <w:szCs w:val="24"/>
        </w:rPr>
        <w:t>)/2)^2*</w:t>
      </w:r>
      <w:r>
        <w:rPr>
          <w:sz w:val="24"/>
          <w:szCs w:val="24"/>
        </w:rPr>
        <w:t>3,6</w:t>
      </w:r>
      <w:r w:rsidRPr="00583E40">
        <w:rPr>
          <w:sz w:val="24"/>
          <w:szCs w:val="24"/>
        </w:rPr>
        <w:t xml:space="preserve"> </w:t>
      </w:r>
      <w:r w:rsidRPr="00F249B0">
        <w:rPr>
          <w:sz w:val="24"/>
          <w:szCs w:val="24"/>
        </w:rPr>
        <w:t>=</w:t>
      </w:r>
      <w:r>
        <w:rPr>
          <w:sz w:val="24"/>
          <w:szCs w:val="24"/>
        </w:rPr>
        <w:t xml:space="preserve"> 125,91</w:t>
      </w:r>
      <w:r w:rsidRPr="00F249B0">
        <w:rPr>
          <w:sz w:val="24"/>
          <w:szCs w:val="24"/>
        </w:rPr>
        <w:t xml:space="preserve"> </w:t>
      </w:r>
      <w:r w:rsidRPr="00583E40">
        <w:rPr>
          <w:sz w:val="24"/>
          <w:szCs w:val="24"/>
        </w:rPr>
        <w:t>кН</w:t>
      </w:r>
      <w:r w:rsidRPr="00F249B0">
        <w:rPr>
          <w:sz w:val="24"/>
          <w:szCs w:val="24"/>
        </w:rPr>
        <w:t>*</w:t>
      </w:r>
      <w:r w:rsidRPr="00583E40">
        <w:rPr>
          <w:sz w:val="24"/>
          <w:szCs w:val="24"/>
        </w:rPr>
        <w:t>м</w:t>
      </w:r>
      <w:r w:rsidRPr="00F249B0">
        <w:rPr>
          <w:sz w:val="24"/>
          <w:szCs w:val="24"/>
        </w:rPr>
        <w:t>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>Площадь сечения арматуры:</w:t>
      </w:r>
    </w:p>
    <w:p w:rsidR="00E101B7" w:rsidRPr="00583E40" w:rsidRDefault="00E101B7" w:rsidP="00E101B7">
      <w:pPr>
        <w:spacing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lastRenderedPageBreak/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 12591000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0,9*56*36500)=6,84</w:t>
      </w:r>
      <w:r w:rsidR="00864CAE">
        <w:rPr>
          <w:sz w:val="24"/>
          <w:szCs w:val="24"/>
        </w:rPr>
        <w:t xml:space="preserve"> см²;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‒ сечение 2-2: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 </w:t>
      </w:r>
      <w:proofErr w:type="gramStart"/>
      <w:r w:rsidRPr="00583E40">
        <w:rPr>
          <w:sz w:val="24"/>
          <w:szCs w:val="24"/>
          <w:lang w:val="en-US"/>
        </w:rPr>
        <w:t>M</w:t>
      </w:r>
      <w:r w:rsidRPr="00583E40">
        <w:rPr>
          <w:sz w:val="24"/>
          <w:szCs w:val="24"/>
          <w:vertAlign w:val="subscript"/>
        </w:rPr>
        <w:t>(</w:t>
      </w:r>
      <w:proofErr w:type="gramEnd"/>
      <w:r w:rsidRPr="00583E40">
        <w:rPr>
          <w:sz w:val="24"/>
          <w:szCs w:val="24"/>
          <w:vertAlign w:val="subscript"/>
        </w:rPr>
        <w:t>2-2)</w:t>
      </w:r>
      <w:r w:rsidR="00241B5D">
        <w:rPr>
          <w:sz w:val="24"/>
          <w:szCs w:val="24"/>
        </w:rPr>
        <w:t xml:space="preserve"> =0,125*224,39*((2,7-1,5)/2)^2*2,7</w:t>
      </w:r>
      <w:r>
        <w:rPr>
          <w:sz w:val="24"/>
          <w:szCs w:val="24"/>
        </w:rPr>
        <w:t xml:space="preserve"> = 31,48</w:t>
      </w:r>
      <w:r w:rsidRPr="00583E40">
        <w:rPr>
          <w:sz w:val="24"/>
          <w:szCs w:val="24"/>
        </w:rPr>
        <w:t xml:space="preserve"> кН*м.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Площадь сечения арматуры: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 31480000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0,9*56</w:t>
      </w:r>
      <w:r w:rsidRPr="00583E40">
        <w:rPr>
          <w:sz w:val="24"/>
          <w:szCs w:val="24"/>
        </w:rPr>
        <w:t>*3650</w:t>
      </w:r>
      <w:r>
        <w:rPr>
          <w:sz w:val="24"/>
          <w:szCs w:val="24"/>
        </w:rPr>
        <w:t>0)=17,1 см²;</w:t>
      </w:r>
    </w:p>
    <w:p w:rsidR="00E101B7" w:rsidRPr="00583E40" w:rsidRDefault="00E101B7" w:rsidP="00E101B7">
      <w:pPr>
        <w:spacing w:line="360" w:lineRule="auto"/>
        <w:rPr>
          <w:sz w:val="24"/>
          <w:szCs w:val="24"/>
        </w:rPr>
      </w:pPr>
      <w:r w:rsidRPr="00583E40">
        <w:rPr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>
        <w:rPr>
          <w:sz w:val="24"/>
          <w:szCs w:val="24"/>
        </w:rPr>
        <w:t xml:space="preserve">16 </w:t>
      </w:r>
      <w:r w:rsidRPr="00583E40">
        <w:rPr>
          <w:rFonts w:ascii="Cambria Math" w:hAnsi="Cambria Math" w:cs="Cambria Math"/>
          <w:sz w:val="24"/>
          <w:szCs w:val="24"/>
        </w:rPr>
        <w:t>∅</w:t>
      </w:r>
      <w:r>
        <w:rPr>
          <w:sz w:val="24"/>
          <w:szCs w:val="24"/>
        </w:rPr>
        <w:t xml:space="preserve">12 A-400 </w:t>
      </w:r>
      <w:r w:rsidRPr="00583E40">
        <w:rPr>
          <w:sz w:val="24"/>
          <w:szCs w:val="24"/>
        </w:rPr>
        <w:t xml:space="preserve">с шагом 150 мм с </w:t>
      </w: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=18,1</w:t>
      </w:r>
      <w:r w:rsidRPr="00583E40">
        <w:rPr>
          <w:sz w:val="24"/>
          <w:szCs w:val="24"/>
        </w:rPr>
        <w:t xml:space="preserve"> см².</w:t>
      </w:r>
    </w:p>
    <w:p w:rsidR="00E101B7" w:rsidRPr="006777EA" w:rsidRDefault="00E101B7" w:rsidP="00E101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μ=</w:t>
      </w:r>
      <w:r w:rsidRPr="006777EA">
        <w:rPr>
          <w:sz w:val="24"/>
          <w:szCs w:val="24"/>
        </w:rPr>
        <w:t xml:space="preserve"> </w:t>
      </w:r>
      <w:proofErr w:type="spellStart"/>
      <w:r w:rsidRPr="00583E40">
        <w:rPr>
          <w:sz w:val="24"/>
          <w:szCs w:val="24"/>
        </w:rPr>
        <w:t>A</w:t>
      </w:r>
      <w:r w:rsidRPr="00583E40"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*100/</w:t>
      </w:r>
      <w:r>
        <w:rPr>
          <w:sz w:val="24"/>
          <w:szCs w:val="24"/>
          <w:lang w:val="en-US"/>
        </w:rPr>
        <w:t>b</w:t>
      </w:r>
      <w:r w:rsidRPr="006777EA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h</w:t>
      </w:r>
      <w:r w:rsidRPr="006777EA">
        <w:rPr>
          <w:sz w:val="24"/>
          <w:szCs w:val="24"/>
          <w:vertAlign w:val="subscript"/>
        </w:rPr>
        <w:t>0</w:t>
      </w:r>
      <w:r w:rsidRPr="006777EA">
        <w:rPr>
          <w:sz w:val="24"/>
          <w:szCs w:val="24"/>
        </w:rPr>
        <w:t>=18</w:t>
      </w:r>
      <w:r>
        <w:rPr>
          <w:sz w:val="24"/>
          <w:szCs w:val="24"/>
        </w:rPr>
        <w:t>,1*100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360*56)=0,090%, что больше, чем μ</w:t>
      </w:r>
      <w:r w:rsidRPr="006777EA">
        <w:rPr>
          <w:sz w:val="24"/>
          <w:szCs w:val="24"/>
          <w:vertAlign w:val="subscript"/>
          <w:lang w:val="en-US"/>
        </w:rPr>
        <w:t>min</w:t>
      </w:r>
      <w:r w:rsidRPr="006777EA">
        <w:rPr>
          <w:sz w:val="24"/>
          <w:szCs w:val="24"/>
        </w:rPr>
        <w:t>=</w:t>
      </w:r>
      <w:r>
        <w:rPr>
          <w:sz w:val="24"/>
          <w:szCs w:val="24"/>
        </w:rPr>
        <w:t>0,05%.</w:t>
      </w:r>
    </w:p>
    <w:p w:rsidR="00E101B7" w:rsidRPr="003D2E78" w:rsidRDefault="00E101B7" w:rsidP="00E101B7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:rsidR="00E101B7" w:rsidRPr="0072792B" w:rsidRDefault="00E101B7" w:rsidP="00E101B7">
      <w:pPr>
        <w:tabs>
          <w:tab w:val="num" w:pos="426"/>
        </w:tabs>
        <w:spacing w:after="120" w:line="276" w:lineRule="auto"/>
        <w:jc w:val="both"/>
        <w:rPr>
          <w:sz w:val="24"/>
          <w:szCs w:val="24"/>
        </w:rPr>
      </w:pPr>
    </w:p>
    <w:p w:rsidR="003A2648" w:rsidRDefault="003A2648" w:rsidP="00E101B7">
      <w:pPr>
        <w:pStyle w:val="16"/>
      </w:pPr>
    </w:p>
    <w:p w:rsidR="00E101B7" w:rsidRDefault="00E101B7" w:rsidP="00E101B7">
      <w:pPr>
        <w:pStyle w:val="16"/>
      </w:pPr>
    </w:p>
    <w:p w:rsidR="00864CAE" w:rsidRDefault="00864CAE" w:rsidP="00E101B7">
      <w:pPr>
        <w:pStyle w:val="16"/>
      </w:pPr>
    </w:p>
    <w:p w:rsidR="00864CAE" w:rsidRDefault="00864CAE" w:rsidP="00E101B7">
      <w:pPr>
        <w:pStyle w:val="16"/>
      </w:pPr>
    </w:p>
    <w:p w:rsidR="00864CAE" w:rsidRDefault="00864CAE" w:rsidP="00E101B7">
      <w:pPr>
        <w:pStyle w:val="16"/>
      </w:pPr>
    </w:p>
    <w:p w:rsidR="00864CAE" w:rsidRDefault="00864CAE" w:rsidP="00E101B7">
      <w:pPr>
        <w:pStyle w:val="16"/>
      </w:pPr>
    </w:p>
    <w:p w:rsidR="00864CAE" w:rsidRDefault="00864CAE" w:rsidP="00E101B7">
      <w:pPr>
        <w:pStyle w:val="16"/>
      </w:pPr>
    </w:p>
    <w:p w:rsidR="00864CAE" w:rsidRDefault="00864CAE" w:rsidP="00E101B7">
      <w:pPr>
        <w:pStyle w:val="16"/>
      </w:pPr>
    </w:p>
    <w:p w:rsidR="00E101B7" w:rsidRDefault="00E101B7" w:rsidP="00E101B7">
      <w:pPr>
        <w:pStyle w:val="16"/>
      </w:pPr>
    </w:p>
    <w:p w:rsidR="00E101B7" w:rsidRDefault="00E101B7" w:rsidP="00E101B7">
      <w:pPr>
        <w:pStyle w:val="16"/>
      </w:pPr>
    </w:p>
    <w:p w:rsidR="00241B5D" w:rsidRDefault="00241B5D" w:rsidP="00E101B7">
      <w:pPr>
        <w:pStyle w:val="16"/>
      </w:pPr>
    </w:p>
    <w:p w:rsidR="00241B5D" w:rsidRDefault="00241B5D" w:rsidP="00E101B7">
      <w:pPr>
        <w:pStyle w:val="16"/>
      </w:pPr>
    </w:p>
    <w:p w:rsidR="00241B5D" w:rsidRDefault="00241B5D" w:rsidP="00E101B7">
      <w:pPr>
        <w:pStyle w:val="16"/>
      </w:pPr>
      <w:bookmarkStart w:id="62" w:name="_GoBack"/>
      <w:bookmarkEnd w:id="62"/>
    </w:p>
    <w:p w:rsidR="00E101B7" w:rsidRDefault="00E101B7" w:rsidP="00E101B7">
      <w:pPr>
        <w:pStyle w:val="16"/>
      </w:pPr>
    </w:p>
    <w:p w:rsidR="00E101B7" w:rsidRPr="00C90339" w:rsidRDefault="00E101B7" w:rsidP="00C90339">
      <w:pPr>
        <w:pStyle w:val="16"/>
      </w:pPr>
      <w:bookmarkStart w:id="63" w:name="_Toc66035840"/>
      <w:r>
        <w:lastRenderedPageBreak/>
        <w:t>Библиографический список</w:t>
      </w:r>
      <w:bookmarkEnd w:id="63"/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СНиП 2.03.01-84 «Бетонные и железобетонные конструкции». Госстрой СССР. </w:t>
      </w:r>
      <w:proofErr w:type="spellStart"/>
      <w:r w:rsidRPr="00C90339">
        <w:rPr>
          <w:sz w:val="24"/>
          <w:szCs w:val="28"/>
        </w:rPr>
        <w:t>М.ЦНТП</w:t>
      </w:r>
      <w:proofErr w:type="spellEnd"/>
      <w:r w:rsidRPr="00C90339">
        <w:rPr>
          <w:sz w:val="24"/>
          <w:szCs w:val="28"/>
        </w:rPr>
        <w:t>, 1985 – 79с.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Пособие по проектированию бетонных и железобетонных конструкций из тяжелых и легких бетонов без предварительного напряжения арматуры: </w:t>
      </w:r>
      <w:proofErr w:type="spellStart"/>
      <w:r w:rsidRPr="00C90339">
        <w:rPr>
          <w:sz w:val="24"/>
          <w:szCs w:val="28"/>
        </w:rPr>
        <w:t>ЦНИИ</w:t>
      </w:r>
      <w:proofErr w:type="spellEnd"/>
      <w:r w:rsidRPr="00C90339">
        <w:rPr>
          <w:sz w:val="24"/>
          <w:szCs w:val="28"/>
        </w:rPr>
        <w:t xml:space="preserve"> </w:t>
      </w:r>
      <w:proofErr w:type="spellStart"/>
      <w:r w:rsidRPr="00C90339">
        <w:rPr>
          <w:sz w:val="24"/>
          <w:szCs w:val="28"/>
        </w:rPr>
        <w:t>промзданий</w:t>
      </w:r>
      <w:proofErr w:type="spellEnd"/>
      <w:r w:rsidRPr="00C90339">
        <w:rPr>
          <w:sz w:val="24"/>
          <w:szCs w:val="28"/>
        </w:rPr>
        <w:t xml:space="preserve"> </w:t>
      </w:r>
      <w:proofErr w:type="spellStart"/>
      <w:r w:rsidRPr="00C90339">
        <w:rPr>
          <w:sz w:val="24"/>
          <w:szCs w:val="28"/>
        </w:rPr>
        <w:t>НИИЖБ</w:t>
      </w:r>
      <w:proofErr w:type="spellEnd"/>
      <w:r w:rsidRPr="00C90339">
        <w:rPr>
          <w:sz w:val="24"/>
          <w:szCs w:val="28"/>
        </w:rPr>
        <w:t xml:space="preserve"> – М. </w:t>
      </w:r>
      <w:proofErr w:type="spellStart"/>
      <w:r w:rsidRPr="00C90339">
        <w:rPr>
          <w:sz w:val="24"/>
          <w:szCs w:val="28"/>
        </w:rPr>
        <w:t>ЦНТП</w:t>
      </w:r>
      <w:proofErr w:type="spellEnd"/>
      <w:r w:rsidRPr="00C90339">
        <w:rPr>
          <w:sz w:val="24"/>
          <w:szCs w:val="28"/>
        </w:rPr>
        <w:t>. 1986 –192с.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СНиП 2.01.07-85 «Нагрузки и воздействия». Госстроя </w:t>
      </w:r>
      <w:proofErr w:type="gramStart"/>
      <w:r w:rsidRPr="00C90339">
        <w:rPr>
          <w:sz w:val="24"/>
          <w:szCs w:val="28"/>
        </w:rPr>
        <w:t>СССР.–</w:t>
      </w:r>
      <w:proofErr w:type="gramEnd"/>
      <w:r w:rsidRPr="00C90339">
        <w:rPr>
          <w:sz w:val="24"/>
          <w:szCs w:val="28"/>
        </w:rPr>
        <w:t xml:space="preserve"> М: </w:t>
      </w:r>
      <w:proofErr w:type="spellStart"/>
      <w:r w:rsidRPr="00C90339">
        <w:rPr>
          <w:sz w:val="24"/>
          <w:szCs w:val="28"/>
        </w:rPr>
        <w:t>ЦИТП</w:t>
      </w:r>
      <w:proofErr w:type="spellEnd"/>
      <w:r w:rsidRPr="00C90339">
        <w:rPr>
          <w:sz w:val="24"/>
          <w:szCs w:val="28"/>
        </w:rPr>
        <w:t>. 1988 – 36с.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Байков </w:t>
      </w:r>
      <w:proofErr w:type="spellStart"/>
      <w:r w:rsidRPr="00C90339">
        <w:rPr>
          <w:sz w:val="24"/>
          <w:szCs w:val="28"/>
        </w:rPr>
        <w:t>В.Н</w:t>
      </w:r>
      <w:proofErr w:type="spellEnd"/>
      <w:r w:rsidRPr="00C90339">
        <w:rPr>
          <w:sz w:val="24"/>
          <w:szCs w:val="28"/>
        </w:rPr>
        <w:t xml:space="preserve">., Сигалов </w:t>
      </w:r>
      <w:proofErr w:type="spellStart"/>
      <w:r w:rsidRPr="00C90339">
        <w:rPr>
          <w:sz w:val="24"/>
          <w:szCs w:val="28"/>
        </w:rPr>
        <w:t>Э.Е</w:t>
      </w:r>
      <w:proofErr w:type="spellEnd"/>
      <w:r w:rsidRPr="00C90339">
        <w:rPr>
          <w:sz w:val="24"/>
          <w:szCs w:val="28"/>
        </w:rPr>
        <w:t xml:space="preserve">. Железобетонные конструкции. Общий курс. – М: </w:t>
      </w:r>
      <w:proofErr w:type="spellStart"/>
      <w:r w:rsidRPr="00C90339">
        <w:rPr>
          <w:sz w:val="24"/>
          <w:szCs w:val="28"/>
        </w:rPr>
        <w:t>Стройиздат</w:t>
      </w:r>
      <w:proofErr w:type="spellEnd"/>
      <w:r w:rsidRPr="00C90339">
        <w:rPr>
          <w:sz w:val="24"/>
          <w:szCs w:val="28"/>
        </w:rPr>
        <w:t xml:space="preserve">. 1985 – 728с. </w:t>
      </w:r>
    </w:p>
    <w:p w:rsidR="00E101B7" w:rsidRPr="00C90339" w:rsidRDefault="00E101B7" w:rsidP="00E101B7">
      <w:pPr>
        <w:numPr>
          <w:ilvl w:val="0"/>
          <w:numId w:val="14"/>
        </w:numPr>
        <w:tabs>
          <w:tab w:val="left" w:pos="851"/>
        </w:tabs>
        <w:spacing w:after="0" w:line="240" w:lineRule="auto"/>
        <w:jc w:val="both"/>
        <w:rPr>
          <w:sz w:val="24"/>
          <w:szCs w:val="28"/>
        </w:rPr>
      </w:pPr>
      <w:r w:rsidRPr="00C90339">
        <w:rPr>
          <w:sz w:val="24"/>
          <w:szCs w:val="28"/>
        </w:rPr>
        <w:t xml:space="preserve">Железобетонные и каменные конструкции под ред. </w:t>
      </w:r>
      <w:proofErr w:type="spellStart"/>
      <w:r w:rsidRPr="00C90339">
        <w:rPr>
          <w:sz w:val="24"/>
          <w:szCs w:val="28"/>
        </w:rPr>
        <w:t>В.М</w:t>
      </w:r>
      <w:proofErr w:type="spellEnd"/>
      <w:r w:rsidRPr="00C90339">
        <w:rPr>
          <w:sz w:val="24"/>
          <w:szCs w:val="28"/>
        </w:rPr>
        <w:t>. Бондаренко, М., «Высшая школа», 2002 г. – 875 с.</w:t>
      </w:r>
    </w:p>
    <w:p w:rsidR="00E101B7" w:rsidRPr="00C90339" w:rsidRDefault="00E101B7" w:rsidP="00E101B7">
      <w:pPr>
        <w:ind w:left="284" w:hanging="284"/>
        <w:rPr>
          <w:b/>
          <w:bCs/>
          <w:sz w:val="24"/>
          <w:szCs w:val="28"/>
        </w:rPr>
      </w:pPr>
      <w:r w:rsidRPr="00C90339">
        <w:rPr>
          <w:sz w:val="24"/>
          <w:szCs w:val="28"/>
        </w:rPr>
        <w:t>6. Методические указания к курсовой работе «Проектирование элементов ребристого балочного монолитного железобетонного перекрытия производственного здания и элементов каркаса» под ред.</w:t>
      </w:r>
      <w:r w:rsidRPr="00C90339">
        <w:rPr>
          <w:sz w:val="24"/>
        </w:rPr>
        <w:t xml:space="preserve"> </w:t>
      </w:r>
      <w:r w:rsidRPr="00C90339">
        <w:rPr>
          <w:sz w:val="24"/>
          <w:szCs w:val="28"/>
        </w:rPr>
        <w:t>Рожина Д.Н.,2011 г.- 63с.</w:t>
      </w:r>
    </w:p>
    <w:p w:rsidR="00E101B7" w:rsidRPr="007F2835" w:rsidRDefault="00E101B7" w:rsidP="00E101B7">
      <w:pPr>
        <w:pStyle w:val="16"/>
      </w:pPr>
    </w:p>
    <w:sectPr w:rsidR="00E101B7" w:rsidRPr="007F2835" w:rsidSect="008329D8">
      <w:headerReference w:type="default" r:id="rId234"/>
      <w:footerReference w:type="default" r:id="rId235"/>
      <w:headerReference w:type="first" r:id="rId236"/>
      <w:pgSz w:w="11906" w:h="16838"/>
      <w:pgMar w:top="1134" w:right="850" w:bottom="1134" w:left="1701" w:header="0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158" w:rsidRDefault="002E5158" w:rsidP="003B57C6">
      <w:pPr>
        <w:spacing w:after="0" w:line="240" w:lineRule="auto"/>
      </w:pPr>
      <w:r>
        <w:separator/>
      </w:r>
    </w:p>
  </w:endnote>
  <w:endnote w:type="continuationSeparator" w:id="0">
    <w:p w:rsidR="002E5158" w:rsidRDefault="002E5158" w:rsidP="003B5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C0" w:rsidRDefault="001242C0" w:rsidP="004E6FE3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214003" wp14:editId="41A18B95">
              <wp:simplePos x="0" y="0"/>
              <wp:positionH relativeFrom="column">
                <wp:posOffset>5882005</wp:posOffset>
              </wp:positionH>
              <wp:positionV relativeFrom="paragraph">
                <wp:posOffset>115570</wp:posOffset>
              </wp:positionV>
              <wp:extent cx="329767" cy="215502"/>
              <wp:effectExtent l="0" t="0" r="0" b="0"/>
              <wp:wrapNone/>
              <wp:docPr id="69" name="Rectangle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1242C0" w:rsidRDefault="001242C0" w:rsidP="009E19BD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241B5D">
                            <w:rPr>
                              <w:noProof/>
                              <w:sz w:val="24"/>
                            </w:rPr>
                            <w:t>30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14003" id="Rectangle 273" o:spid="_x0000_s1100" style="position:absolute;left:0;text-align:left;margin-left:463.15pt;margin-top:9.1pt;width:25.95pt;height:1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" filled="f" stroked="f" strokeweight=".25pt">
              <v:textbox inset="1pt,1pt,1pt,1pt">
                <w:txbxContent>
                  <w:p w:rsidR="001242C0" w:rsidRDefault="001242C0" w:rsidP="009E19BD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241B5D">
                      <w:rPr>
                        <w:noProof/>
                        <w:sz w:val="24"/>
                      </w:rPr>
                      <w:t>30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158" w:rsidRDefault="002E5158" w:rsidP="003B57C6">
      <w:pPr>
        <w:spacing w:after="0" w:line="240" w:lineRule="auto"/>
      </w:pPr>
      <w:r>
        <w:separator/>
      </w:r>
    </w:p>
  </w:footnote>
  <w:footnote w:type="continuationSeparator" w:id="0">
    <w:p w:rsidR="002E5158" w:rsidRDefault="002E5158" w:rsidP="003B5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C0" w:rsidRDefault="001242C0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1639A3D2" wp14:editId="3C4E690F">
              <wp:simplePos x="0" y="0"/>
              <wp:positionH relativeFrom="page">
                <wp:posOffset>711835</wp:posOffset>
              </wp:positionH>
              <wp:positionV relativeFrom="page">
                <wp:posOffset>244475</wp:posOffset>
              </wp:positionV>
              <wp:extent cx="6588760" cy="10189210"/>
              <wp:effectExtent l="0" t="0" r="21590" b="2159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Pr="003A2648" w:rsidRDefault="001242C0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3A2648">
                              <w:rPr>
                                <w:i w:val="0"/>
                                <w:lang w:val="ru-RU"/>
                              </w:rPr>
                              <w:t xml:space="preserve">ТПЖА.08.03.01.01.17.888643- </w:t>
                            </w:r>
                            <w:proofErr w:type="spellStart"/>
                            <w:r w:rsidRPr="003A264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9A3D2" id="Группа 151" o:spid="_x0000_s1081" style="position:absolute;margin-left:56.05pt;margin-top:19.2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" o:allowincell="f">
              <v:rect id="Rectangle 102" o:spid="_x0000_s108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103" o:spid="_x0000_s108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104" o:spid="_x0000_s108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105" o:spid="_x0000_s108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106" o:spid="_x0000_s108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07" o:spid="_x0000_s108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08" o:spid="_x0000_s108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109" o:spid="_x0000_s108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110" o:spid="_x0000_s109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111" o:spid="_x0000_s109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12" o:spid="_x0000_s109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113" o:spid="_x0000_s109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9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9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9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9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3A2648" w:rsidRDefault="001242C0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 w:rsidRPr="003A2648">
                        <w:rPr>
                          <w:i w:val="0"/>
                          <w:lang w:val="ru-RU"/>
                        </w:rPr>
                        <w:t xml:space="preserve">ТПЖА.08.03.01.01.17.888643- </w:t>
                      </w:r>
                      <w:proofErr w:type="spellStart"/>
                      <w:r w:rsidRPr="003A264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2C0" w:rsidRDefault="001242C0">
    <w:pPr>
      <w:pStyle w:val="a4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D749A75" wp14:editId="2D5677B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Pr="006C77B2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Pr="008329D8" w:rsidRDefault="001242C0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lang w:val="ru-RU"/>
                              </w:rPr>
                              <w:t xml:space="preserve">ТПЖА.08.03.01.01.17.888643 - </w:t>
                            </w:r>
                            <w:proofErr w:type="spellStart"/>
                            <w:r w:rsidRPr="008329D8">
                              <w:rPr>
                                <w:i w:val="0"/>
                                <w:lang w:val="ru-RU"/>
                              </w:rPr>
                              <w:t>ПЗ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2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Pr="003B57C6" w:rsidRDefault="001242C0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Янникова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Pr="008329D8" w:rsidRDefault="001242C0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Багаев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2C0" w:rsidRDefault="001242C0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Pr="008329D8" w:rsidRDefault="001242C0" w:rsidP="006C77B2">
                            <w:pPr>
                              <w:pStyle w:val="a3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lang w:val="ru-RU"/>
                              </w:rPr>
                              <w:t>Проектирование элементов перекрытия и каркаса производственного здания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Pr="00F82796" w:rsidRDefault="001242C0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242C0" w:rsidRPr="008329D8" w:rsidRDefault="001242C0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8329D8">
                              <w:rPr>
                                <w:i w:val="0"/>
                                <w:sz w:val="24"/>
                                <w:lang w:val="ru-RU"/>
                              </w:rPr>
                              <w:t>Гр. СТб-4801-01-00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749A75" id="Группа 101" o:spid="_x0000_s1101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WzBo4dQwAAAPLAAAOAAAAAAAA&#10;AAAAAAAAAC4CAABkcnMvZTJvRG9jLnhtbFBLAQItABQABgAIAAAAIQCMQ7bK4QAAAAwBAAAPAAAA&#10;AAAAAAAAAAAAAM8OAABkcnMvZG93bnJldi54bWxQSwUGAAAAAAQABADzAAAA3Q8AAAAA&#10;" o:allowincell="f">
              <v:rect id="Rectangle 52" o:spid="_x0000_s110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53" o:spid="_x0000_s110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54" o:spid="_x0000_s110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55" o:spid="_x0000_s110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56" o:spid="_x0000_s110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57" o:spid="_x0000_s110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58" o:spid="_x0000_s110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59" o:spid="_x0000_s110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" o:spid="_x0000_s111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61" o:spid="_x0000_s111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rect id="Rectangle 62" o:spid="_x0000_s111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11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1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11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11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1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1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6C77B2" w:rsidRDefault="001242C0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9" o:spid="_x0000_s111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8329D8" w:rsidRDefault="001242C0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  <w:r w:rsidRPr="008329D8">
                        <w:rPr>
                          <w:i w:val="0"/>
                          <w:lang w:val="ru-RU"/>
                        </w:rPr>
                        <w:t xml:space="preserve">ТПЖА.08.03.01.01.17.888643 - </w:t>
                      </w:r>
                      <w:proofErr w:type="spellStart"/>
                      <w:r w:rsidRPr="008329D8">
                        <w:rPr>
                          <w:i w:val="0"/>
                          <w:lang w:val="ru-RU"/>
                        </w:rPr>
                        <w:t>ПЗ</w:t>
                      </w:r>
                      <w:proofErr w:type="spellEnd"/>
                    </w:p>
                  </w:txbxContent>
                </v:textbox>
              </v:rect>
              <v:line id="Line 70" o:spid="_x0000_s112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71" o:spid="_x0000_s112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72" o:spid="_x0000_s112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3" o:spid="_x0000_s112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74" o:spid="_x0000_s112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group id="Group 75" o:spid="_x0000_s112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76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Pr="003B57C6" w:rsidRDefault="001242C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Янникова</w:t>
                        </w:r>
                        <w:proofErr w:type="spellEnd"/>
                      </w:p>
                    </w:txbxContent>
                  </v:textbox>
                </v:rect>
              </v:group>
              <v:group id="Group 78" o:spid="_x0000_s112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79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:rsidR="001242C0" w:rsidRPr="008329D8" w:rsidRDefault="001242C0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Багаев</w:t>
                        </w:r>
                        <w:proofErr w:type="spellEnd"/>
                      </w:p>
                    </w:txbxContent>
                  </v:textbox>
                </v:rect>
              </v:group>
              <v:group id="Group 81" o:spid="_x0000_s113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rect id="Rectangle 82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13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<v:rect id="Rectangle 85" o:spid="_x0000_s113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13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13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<v:rect id="Rectangle 88" o:spid="_x0000_s113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1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1242C0" w:rsidRDefault="001242C0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0" o:spid="_x0000_s114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rect id="Rectangle 91" o:spid="_x0000_s114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8329D8" w:rsidRDefault="001242C0" w:rsidP="006C77B2">
                      <w:pPr>
                        <w:pStyle w:val="a3"/>
                        <w:jc w:val="center"/>
                        <w:rPr>
                          <w:i w:val="0"/>
                          <w:lang w:val="ru-RU"/>
                        </w:rPr>
                      </w:pPr>
                      <w:r>
                        <w:rPr>
                          <w:i w:val="0"/>
                          <w:lang w:val="ru-RU"/>
                        </w:rPr>
                        <w:t>Проектирование элементов перекрытия и каркаса производственного здания</w:t>
                      </w:r>
                    </w:p>
                  </w:txbxContent>
                </v:textbox>
              </v:rect>
              <v:line id="Line 92" o:spid="_x0000_s114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93" o:spid="_x0000_s114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94" o:spid="_x0000_s114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rect id="Rectangle 95" o:spid="_x0000_s114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14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1242C0" w:rsidRDefault="001242C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14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1242C0" w:rsidRPr="00F82796" w:rsidRDefault="001242C0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26</w:t>
                      </w:r>
                    </w:p>
                  </w:txbxContent>
                </v:textbox>
              </v:rect>
              <v:line id="Line 98" o:spid="_x0000_s114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line id="Line 99" o:spid="_x0000_s114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<v:rect id="Rectangle 100" o:spid="_x0000_s115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1242C0" w:rsidRPr="008329D8" w:rsidRDefault="001242C0">
                      <w:pPr>
                        <w:pStyle w:val="a3"/>
                        <w:jc w:val="center"/>
                        <w:rPr>
                          <w:rFonts w:ascii="Journal" w:hAnsi="Journal"/>
                          <w:i w:val="0"/>
                          <w:sz w:val="24"/>
                          <w:lang w:val="ru-RU"/>
                        </w:rPr>
                      </w:pPr>
                      <w:r w:rsidRPr="008329D8">
                        <w:rPr>
                          <w:i w:val="0"/>
                          <w:sz w:val="24"/>
                          <w:lang w:val="ru-RU"/>
                        </w:rPr>
                        <w:t>Гр. СТб-4801-01-00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120F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44D0FFE"/>
    <w:multiLevelType w:val="hybridMultilevel"/>
    <w:tmpl w:val="4F840B9E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13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13"/>
  </w:num>
  <w:num w:numId="12">
    <w:abstractNumId w:val="0"/>
  </w:num>
  <w:num w:numId="13">
    <w:abstractNumId w:val="7"/>
  </w:num>
  <w:num w:numId="14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65"/>
    <w:rsid w:val="00000070"/>
    <w:rsid w:val="00004129"/>
    <w:rsid w:val="0001619E"/>
    <w:rsid w:val="00025DA6"/>
    <w:rsid w:val="000319E3"/>
    <w:rsid w:val="000431F6"/>
    <w:rsid w:val="00050226"/>
    <w:rsid w:val="00054728"/>
    <w:rsid w:val="00067332"/>
    <w:rsid w:val="00072794"/>
    <w:rsid w:val="000773FF"/>
    <w:rsid w:val="00097E5D"/>
    <w:rsid w:val="000A3AD6"/>
    <w:rsid w:val="000B16F8"/>
    <w:rsid w:val="000C0115"/>
    <w:rsid w:val="000C0675"/>
    <w:rsid w:val="000C09E7"/>
    <w:rsid w:val="000D4E13"/>
    <w:rsid w:val="000F5C5B"/>
    <w:rsid w:val="0012403D"/>
    <w:rsid w:val="001242C0"/>
    <w:rsid w:val="00126B7A"/>
    <w:rsid w:val="00156A12"/>
    <w:rsid w:val="00172EBD"/>
    <w:rsid w:val="00181661"/>
    <w:rsid w:val="00187DB6"/>
    <w:rsid w:val="00192EC9"/>
    <w:rsid w:val="00193565"/>
    <w:rsid w:val="00195D91"/>
    <w:rsid w:val="001A5FC6"/>
    <w:rsid w:val="001B60C4"/>
    <w:rsid w:val="001C1AA7"/>
    <w:rsid w:val="001C5D5E"/>
    <w:rsid w:val="001E79E6"/>
    <w:rsid w:val="001E7E3C"/>
    <w:rsid w:val="00202470"/>
    <w:rsid w:val="002039F7"/>
    <w:rsid w:val="00233432"/>
    <w:rsid w:val="00241B5D"/>
    <w:rsid w:val="002428EB"/>
    <w:rsid w:val="00242A29"/>
    <w:rsid w:val="00243B54"/>
    <w:rsid w:val="00246359"/>
    <w:rsid w:val="00261A57"/>
    <w:rsid w:val="002719D7"/>
    <w:rsid w:val="00274065"/>
    <w:rsid w:val="00286195"/>
    <w:rsid w:val="00290B83"/>
    <w:rsid w:val="002A43B4"/>
    <w:rsid w:val="002B5661"/>
    <w:rsid w:val="002B7977"/>
    <w:rsid w:val="002E356E"/>
    <w:rsid w:val="002E4D1D"/>
    <w:rsid w:val="002E5158"/>
    <w:rsid w:val="002F53CD"/>
    <w:rsid w:val="00323BA2"/>
    <w:rsid w:val="00337080"/>
    <w:rsid w:val="00337982"/>
    <w:rsid w:val="003416BC"/>
    <w:rsid w:val="0035687F"/>
    <w:rsid w:val="00361636"/>
    <w:rsid w:val="003644AE"/>
    <w:rsid w:val="00365EB4"/>
    <w:rsid w:val="00367F27"/>
    <w:rsid w:val="00371912"/>
    <w:rsid w:val="00372A76"/>
    <w:rsid w:val="00380527"/>
    <w:rsid w:val="003868F6"/>
    <w:rsid w:val="00394980"/>
    <w:rsid w:val="003A2648"/>
    <w:rsid w:val="003B2904"/>
    <w:rsid w:val="003B57C6"/>
    <w:rsid w:val="003C24DC"/>
    <w:rsid w:val="003C457B"/>
    <w:rsid w:val="003C6A37"/>
    <w:rsid w:val="003D3A4C"/>
    <w:rsid w:val="003E1B11"/>
    <w:rsid w:val="003E443C"/>
    <w:rsid w:val="003F6C19"/>
    <w:rsid w:val="004235A7"/>
    <w:rsid w:val="00433D94"/>
    <w:rsid w:val="004366DD"/>
    <w:rsid w:val="00444BAE"/>
    <w:rsid w:val="0044750A"/>
    <w:rsid w:val="004617D4"/>
    <w:rsid w:val="0046270B"/>
    <w:rsid w:val="004732BD"/>
    <w:rsid w:val="00473CC9"/>
    <w:rsid w:val="00484C64"/>
    <w:rsid w:val="00492055"/>
    <w:rsid w:val="0049214B"/>
    <w:rsid w:val="004A402B"/>
    <w:rsid w:val="004B1252"/>
    <w:rsid w:val="004C0FCE"/>
    <w:rsid w:val="004C25CD"/>
    <w:rsid w:val="004E6FE3"/>
    <w:rsid w:val="0050347A"/>
    <w:rsid w:val="005166DD"/>
    <w:rsid w:val="00524188"/>
    <w:rsid w:val="0054456C"/>
    <w:rsid w:val="00551854"/>
    <w:rsid w:val="00552C1A"/>
    <w:rsid w:val="00554998"/>
    <w:rsid w:val="0055693A"/>
    <w:rsid w:val="00570489"/>
    <w:rsid w:val="00572288"/>
    <w:rsid w:val="00577534"/>
    <w:rsid w:val="00577AD4"/>
    <w:rsid w:val="0058022D"/>
    <w:rsid w:val="005910CB"/>
    <w:rsid w:val="005A79B9"/>
    <w:rsid w:val="005F0928"/>
    <w:rsid w:val="00602F93"/>
    <w:rsid w:val="00612E60"/>
    <w:rsid w:val="00617FF3"/>
    <w:rsid w:val="00632BF9"/>
    <w:rsid w:val="006330C0"/>
    <w:rsid w:val="0068596B"/>
    <w:rsid w:val="006863D4"/>
    <w:rsid w:val="006863E7"/>
    <w:rsid w:val="006C2894"/>
    <w:rsid w:val="006C77B2"/>
    <w:rsid w:val="006D4FBB"/>
    <w:rsid w:val="006E70F5"/>
    <w:rsid w:val="006E7C87"/>
    <w:rsid w:val="006F47B7"/>
    <w:rsid w:val="006F553C"/>
    <w:rsid w:val="006F655F"/>
    <w:rsid w:val="006F6BA7"/>
    <w:rsid w:val="00706A99"/>
    <w:rsid w:val="00721384"/>
    <w:rsid w:val="00722B03"/>
    <w:rsid w:val="00724F4B"/>
    <w:rsid w:val="007346CF"/>
    <w:rsid w:val="00744D6C"/>
    <w:rsid w:val="0076693A"/>
    <w:rsid w:val="007833E9"/>
    <w:rsid w:val="007B0D6B"/>
    <w:rsid w:val="007B6D40"/>
    <w:rsid w:val="007B72CF"/>
    <w:rsid w:val="007C0E0A"/>
    <w:rsid w:val="007D18D2"/>
    <w:rsid w:val="007E4D3B"/>
    <w:rsid w:val="007E762B"/>
    <w:rsid w:val="007F2835"/>
    <w:rsid w:val="00801052"/>
    <w:rsid w:val="008078A0"/>
    <w:rsid w:val="0081065E"/>
    <w:rsid w:val="00822A70"/>
    <w:rsid w:val="008329D8"/>
    <w:rsid w:val="00832B38"/>
    <w:rsid w:val="00844C63"/>
    <w:rsid w:val="00850822"/>
    <w:rsid w:val="00851D48"/>
    <w:rsid w:val="00851E8F"/>
    <w:rsid w:val="00853565"/>
    <w:rsid w:val="00864CAE"/>
    <w:rsid w:val="008760FF"/>
    <w:rsid w:val="00894451"/>
    <w:rsid w:val="008A5ABD"/>
    <w:rsid w:val="008B126C"/>
    <w:rsid w:val="008B3338"/>
    <w:rsid w:val="008B688D"/>
    <w:rsid w:val="008B7E9C"/>
    <w:rsid w:val="008C6E88"/>
    <w:rsid w:val="008C7CC6"/>
    <w:rsid w:val="008D053E"/>
    <w:rsid w:val="008D3F32"/>
    <w:rsid w:val="008E1A5F"/>
    <w:rsid w:val="00901C01"/>
    <w:rsid w:val="009040AF"/>
    <w:rsid w:val="00906A4A"/>
    <w:rsid w:val="00917C4C"/>
    <w:rsid w:val="0092579D"/>
    <w:rsid w:val="00931F8B"/>
    <w:rsid w:val="00936959"/>
    <w:rsid w:val="00940B04"/>
    <w:rsid w:val="00960918"/>
    <w:rsid w:val="00966564"/>
    <w:rsid w:val="009732A6"/>
    <w:rsid w:val="0097682F"/>
    <w:rsid w:val="0097781C"/>
    <w:rsid w:val="0098219F"/>
    <w:rsid w:val="00985CD3"/>
    <w:rsid w:val="009B6E19"/>
    <w:rsid w:val="009C613F"/>
    <w:rsid w:val="009D531A"/>
    <w:rsid w:val="009E19BD"/>
    <w:rsid w:val="009F75DB"/>
    <w:rsid w:val="00A03802"/>
    <w:rsid w:val="00A072A3"/>
    <w:rsid w:val="00A10A54"/>
    <w:rsid w:val="00A264B8"/>
    <w:rsid w:val="00A541D6"/>
    <w:rsid w:val="00A560F1"/>
    <w:rsid w:val="00A57FF5"/>
    <w:rsid w:val="00A624EE"/>
    <w:rsid w:val="00A64E5D"/>
    <w:rsid w:val="00A660AF"/>
    <w:rsid w:val="00A67AE1"/>
    <w:rsid w:val="00A70897"/>
    <w:rsid w:val="00A75EDC"/>
    <w:rsid w:val="00A76490"/>
    <w:rsid w:val="00A76A55"/>
    <w:rsid w:val="00A8337B"/>
    <w:rsid w:val="00A93A7F"/>
    <w:rsid w:val="00A97283"/>
    <w:rsid w:val="00AB2569"/>
    <w:rsid w:val="00AD64EF"/>
    <w:rsid w:val="00AE2C88"/>
    <w:rsid w:val="00AF16BE"/>
    <w:rsid w:val="00AF1FB8"/>
    <w:rsid w:val="00AF2E5A"/>
    <w:rsid w:val="00AF406B"/>
    <w:rsid w:val="00B05252"/>
    <w:rsid w:val="00B12685"/>
    <w:rsid w:val="00B16317"/>
    <w:rsid w:val="00B20012"/>
    <w:rsid w:val="00B25555"/>
    <w:rsid w:val="00B258B9"/>
    <w:rsid w:val="00B25F42"/>
    <w:rsid w:val="00B3262A"/>
    <w:rsid w:val="00B45504"/>
    <w:rsid w:val="00B52006"/>
    <w:rsid w:val="00B54D38"/>
    <w:rsid w:val="00B7348F"/>
    <w:rsid w:val="00B77613"/>
    <w:rsid w:val="00B81C2A"/>
    <w:rsid w:val="00B9438B"/>
    <w:rsid w:val="00BB1715"/>
    <w:rsid w:val="00BB173E"/>
    <w:rsid w:val="00BB6A6F"/>
    <w:rsid w:val="00BB770C"/>
    <w:rsid w:val="00BB785B"/>
    <w:rsid w:val="00BC3F45"/>
    <w:rsid w:val="00BE3A91"/>
    <w:rsid w:val="00BE56FE"/>
    <w:rsid w:val="00BF0D9B"/>
    <w:rsid w:val="00BF164E"/>
    <w:rsid w:val="00C1078D"/>
    <w:rsid w:val="00C12FD3"/>
    <w:rsid w:val="00C33AF7"/>
    <w:rsid w:val="00C358D1"/>
    <w:rsid w:val="00C37038"/>
    <w:rsid w:val="00C41BB0"/>
    <w:rsid w:val="00C446CE"/>
    <w:rsid w:val="00C573B1"/>
    <w:rsid w:val="00C65D3C"/>
    <w:rsid w:val="00C80FD1"/>
    <w:rsid w:val="00C90339"/>
    <w:rsid w:val="00CA3AE8"/>
    <w:rsid w:val="00CC4469"/>
    <w:rsid w:val="00CC4C91"/>
    <w:rsid w:val="00CF4C21"/>
    <w:rsid w:val="00CF6EF2"/>
    <w:rsid w:val="00D34294"/>
    <w:rsid w:val="00D34AC2"/>
    <w:rsid w:val="00D40793"/>
    <w:rsid w:val="00D416A5"/>
    <w:rsid w:val="00D41FF7"/>
    <w:rsid w:val="00D51E3D"/>
    <w:rsid w:val="00D624E3"/>
    <w:rsid w:val="00D63575"/>
    <w:rsid w:val="00D70836"/>
    <w:rsid w:val="00D74498"/>
    <w:rsid w:val="00D74E83"/>
    <w:rsid w:val="00D9387A"/>
    <w:rsid w:val="00D95811"/>
    <w:rsid w:val="00DA3932"/>
    <w:rsid w:val="00DA5C56"/>
    <w:rsid w:val="00DA6CAC"/>
    <w:rsid w:val="00DB48D2"/>
    <w:rsid w:val="00DB769D"/>
    <w:rsid w:val="00DC149E"/>
    <w:rsid w:val="00DD1F3E"/>
    <w:rsid w:val="00DE381A"/>
    <w:rsid w:val="00DF11C0"/>
    <w:rsid w:val="00DF60DA"/>
    <w:rsid w:val="00DF6B35"/>
    <w:rsid w:val="00E07845"/>
    <w:rsid w:val="00E101B7"/>
    <w:rsid w:val="00E10AEB"/>
    <w:rsid w:val="00E2263D"/>
    <w:rsid w:val="00E23EEF"/>
    <w:rsid w:val="00E319CC"/>
    <w:rsid w:val="00E4324E"/>
    <w:rsid w:val="00E50113"/>
    <w:rsid w:val="00E55A74"/>
    <w:rsid w:val="00E569E3"/>
    <w:rsid w:val="00E577DE"/>
    <w:rsid w:val="00E82F84"/>
    <w:rsid w:val="00EA4CB6"/>
    <w:rsid w:val="00EA5015"/>
    <w:rsid w:val="00EB14A4"/>
    <w:rsid w:val="00EB7652"/>
    <w:rsid w:val="00EC2161"/>
    <w:rsid w:val="00EC4640"/>
    <w:rsid w:val="00ED12AA"/>
    <w:rsid w:val="00ED67F1"/>
    <w:rsid w:val="00EE14CA"/>
    <w:rsid w:val="00EE2E5D"/>
    <w:rsid w:val="00EE5FD6"/>
    <w:rsid w:val="00EF1283"/>
    <w:rsid w:val="00EF2044"/>
    <w:rsid w:val="00EF4790"/>
    <w:rsid w:val="00F14B4F"/>
    <w:rsid w:val="00F16535"/>
    <w:rsid w:val="00F20239"/>
    <w:rsid w:val="00F379ED"/>
    <w:rsid w:val="00F41569"/>
    <w:rsid w:val="00F45229"/>
    <w:rsid w:val="00F618E7"/>
    <w:rsid w:val="00F702BC"/>
    <w:rsid w:val="00F743E7"/>
    <w:rsid w:val="00F82796"/>
    <w:rsid w:val="00F94AB0"/>
    <w:rsid w:val="00FA63DF"/>
    <w:rsid w:val="00FB60D3"/>
    <w:rsid w:val="00FC0E82"/>
    <w:rsid w:val="00FC4A17"/>
    <w:rsid w:val="00FD2A72"/>
    <w:rsid w:val="00F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D702C"/>
  <w15:chartTrackingRefBased/>
  <w15:docId w15:val="{D7C8E6DB-0031-4931-BE5C-CC365FCA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CAC"/>
    <w:rPr>
      <w:rFonts w:ascii="Times New Roman" w:hAnsi="Times New Roman"/>
      <w:sz w:val="28"/>
    </w:rPr>
  </w:style>
  <w:style w:type="paragraph" w:styleId="1">
    <w:name w:val="heading 1"/>
    <w:aliases w:val="1"/>
    <w:basedOn w:val="a"/>
    <w:next w:val="a"/>
    <w:link w:val="10"/>
    <w:qFormat/>
    <w:rsid w:val="006C77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1.1"/>
    <w:basedOn w:val="a"/>
    <w:next w:val="a"/>
    <w:link w:val="20"/>
    <w:unhideWhenUsed/>
    <w:qFormat/>
    <w:rsid w:val="00C90339"/>
    <w:pPr>
      <w:keepNext/>
      <w:keepLines/>
      <w:spacing w:before="16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aliases w:val="1.1.1"/>
    <w:basedOn w:val="a"/>
    <w:next w:val="a"/>
    <w:link w:val="30"/>
    <w:unhideWhenUsed/>
    <w:qFormat/>
    <w:rsid w:val="00C358D1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FA6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1B7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648"/>
    <w:pPr>
      <w:keepNext/>
      <w:keepLines/>
      <w:spacing w:before="40" w:after="0" w:line="276" w:lineRule="auto"/>
      <w:ind w:firstLine="851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6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B57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3B57C6"/>
  </w:style>
  <w:style w:type="paragraph" w:styleId="a6">
    <w:name w:val="footer"/>
    <w:basedOn w:val="a"/>
    <w:link w:val="a7"/>
    <w:uiPriority w:val="99"/>
    <w:unhideWhenUsed/>
    <w:rsid w:val="003B5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7C6"/>
  </w:style>
  <w:style w:type="paragraph" w:styleId="a8">
    <w:name w:val="No Spacing"/>
    <w:link w:val="a9"/>
    <w:uiPriority w:val="1"/>
    <w:qFormat/>
    <w:rsid w:val="006C77B2"/>
    <w:pPr>
      <w:spacing w:after="0" w:line="240" w:lineRule="auto"/>
    </w:pPr>
  </w:style>
  <w:style w:type="character" w:customStyle="1" w:styleId="10">
    <w:name w:val="Заголовок 1 Знак"/>
    <w:aliases w:val="1 Знак"/>
    <w:basedOn w:val="a0"/>
    <w:link w:val="1"/>
    <w:rsid w:val="006C77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aliases w:val="1.1 Знак"/>
    <w:basedOn w:val="a0"/>
    <w:link w:val="2"/>
    <w:rsid w:val="00C9033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aliases w:val="1.1.1 Знак"/>
    <w:basedOn w:val="a0"/>
    <w:link w:val="3"/>
    <w:rsid w:val="00C358D1"/>
    <w:rPr>
      <w:rFonts w:ascii="Times New Roman" w:eastAsiaTheme="majorEastAsia" w:hAnsi="Times New Roman" w:cstheme="majorBidi"/>
      <w:b/>
      <w:sz w:val="28"/>
      <w:szCs w:val="24"/>
    </w:rPr>
  </w:style>
  <w:style w:type="paragraph" w:styleId="aa">
    <w:name w:val="Title"/>
    <w:basedOn w:val="a"/>
    <w:link w:val="ab"/>
    <w:qFormat/>
    <w:rsid w:val="00E10AEB"/>
    <w:pPr>
      <w:spacing w:after="0" w:line="240" w:lineRule="auto"/>
      <w:jc w:val="center"/>
    </w:pPr>
    <w:rPr>
      <w:rFonts w:eastAsia="Times New Roman" w:cs="Times New Roman"/>
      <w:b/>
      <w:bCs/>
      <w:sz w:val="40"/>
      <w:szCs w:val="40"/>
      <w:lang w:eastAsia="ru-RU"/>
    </w:rPr>
  </w:style>
  <w:style w:type="character" w:customStyle="1" w:styleId="ab">
    <w:name w:val="Заголовок Знак"/>
    <w:basedOn w:val="a0"/>
    <w:link w:val="aa"/>
    <w:rsid w:val="00E10AEB"/>
    <w:rPr>
      <w:rFonts w:ascii="Times New Roman" w:eastAsia="Times New Roman" w:hAnsi="Times New Roman" w:cs="Times New Roman"/>
      <w:b/>
      <w:bCs/>
      <w:sz w:val="40"/>
      <w:szCs w:val="4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16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1619E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rsid w:val="00DC14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97283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paragraph" w:customStyle="1" w:styleId="21">
    <w:name w:val="Обычный2"/>
    <w:link w:val="Normal"/>
    <w:rsid w:val="0012403D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">
    <w:name w:val="Normal Знак"/>
    <w:basedOn w:val="a0"/>
    <w:link w:val="21"/>
    <w:rsid w:val="0012403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05022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E56F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22">
    <w:name w:val="Body Text 2"/>
    <w:basedOn w:val="a"/>
    <w:link w:val="23"/>
    <w:rsid w:val="0098219F"/>
    <w:pPr>
      <w:widowControl w:val="0"/>
      <w:spacing w:after="0" w:line="240" w:lineRule="auto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98219F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Body Text"/>
    <w:basedOn w:val="a"/>
    <w:link w:val="af1"/>
    <w:unhideWhenUsed/>
    <w:rsid w:val="00851E8F"/>
    <w:pPr>
      <w:spacing w:after="120"/>
    </w:pPr>
  </w:style>
  <w:style w:type="character" w:customStyle="1" w:styleId="af1">
    <w:name w:val="Основной текст Знак"/>
    <w:basedOn w:val="a0"/>
    <w:link w:val="af0"/>
    <w:rsid w:val="00851E8F"/>
    <w:rPr>
      <w:rFonts w:ascii="Times New Roman" w:hAnsi="Times New Roman"/>
      <w:sz w:val="28"/>
    </w:rPr>
  </w:style>
  <w:style w:type="paragraph" w:styleId="af2">
    <w:name w:val="Body Text Indent"/>
    <w:basedOn w:val="a"/>
    <w:link w:val="af3"/>
    <w:unhideWhenUsed/>
    <w:rsid w:val="00851E8F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851E8F"/>
    <w:rPr>
      <w:rFonts w:ascii="Times New Roman" w:hAnsi="Times New Roman"/>
      <w:sz w:val="28"/>
    </w:rPr>
  </w:style>
  <w:style w:type="character" w:styleId="af4">
    <w:name w:val="Book Title"/>
    <w:basedOn w:val="a0"/>
    <w:uiPriority w:val="33"/>
    <w:qFormat/>
    <w:rsid w:val="00004129"/>
    <w:rPr>
      <w:rFonts w:ascii="Times New Roman" w:hAnsi="Times New Roman"/>
      <w:b w:val="0"/>
      <w:bCs/>
      <w:i w:val="0"/>
      <w:iCs/>
      <w:spacing w:val="5"/>
      <w:sz w:val="24"/>
    </w:rPr>
  </w:style>
  <w:style w:type="paragraph" w:styleId="af5">
    <w:name w:val="TOC Heading"/>
    <w:basedOn w:val="1"/>
    <w:next w:val="a"/>
    <w:uiPriority w:val="39"/>
    <w:unhideWhenUsed/>
    <w:qFormat/>
    <w:rsid w:val="000F5C5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25555"/>
    <w:pPr>
      <w:spacing w:after="100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0F5C5B"/>
    <w:pPr>
      <w:spacing w:after="100"/>
      <w:ind w:left="560"/>
    </w:pPr>
  </w:style>
  <w:style w:type="paragraph" w:styleId="24">
    <w:name w:val="toc 2"/>
    <w:basedOn w:val="a"/>
    <w:next w:val="a"/>
    <w:autoRedefine/>
    <w:uiPriority w:val="39"/>
    <w:unhideWhenUsed/>
    <w:rsid w:val="000F5C5B"/>
    <w:pPr>
      <w:spacing w:after="100"/>
      <w:ind w:left="280"/>
    </w:pPr>
  </w:style>
  <w:style w:type="character" w:styleId="af6">
    <w:name w:val="Hyperlink"/>
    <w:basedOn w:val="a0"/>
    <w:uiPriority w:val="99"/>
    <w:unhideWhenUsed/>
    <w:rsid w:val="000F5C5B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E4324E"/>
    <w:rPr>
      <w:color w:val="808080"/>
    </w:rPr>
  </w:style>
  <w:style w:type="character" w:customStyle="1" w:styleId="40">
    <w:name w:val="Заголовок 4 Знак"/>
    <w:basedOn w:val="a0"/>
    <w:link w:val="4"/>
    <w:rsid w:val="00FA63D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A2648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ru-RU"/>
    </w:rPr>
  </w:style>
  <w:style w:type="paragraph" w:customStyle="1" w:styleId="af8">
    <w:name w:val="Курсовой"/>
    <w:basedOn w:val="a"/>
    <w:rsid w:val="003A2648"/>
    <w:pPr>
      <w:spacing w:after="0" w:line="240" w:lineRule="auto"/>
      <w:ind w:firstLine="709"/>
      <w:jc w:val="both"/>
    </w:pPr>
    <w:rPr>
      <w:rFonts w:eastAsia="Times New Roman" w:cs="Times New Roman"/>
      <w:sz w:val="27"/>
      <w:szCs w:val="20"/>
      <w:lang w:eastAsia="ru-RU"/>
    </w:rPr>
  </w:style>
  <w:style w:type="paragraph" w:customStyle="1" w:styleId="af9">
    <w:name w:val="ГОСТ"/>
    <w:basedOn w:val="a"/>
    <w:qFormat/>
    <w:rsid w:val="003A2648"/>
    <w:pPr>
      <w:spacing w:after="0" w:line="360" w:lineRule="auto"/>
      <w:ind w:left="851" w:firstLine="851"/>
      <w:jc w:val="both"/>
    </w:pPr>
    <w:rPr>
      <w:rFonts w:eastAsia="Times New Roman" w:cs="Times New Roman"/>
      <w:szCs w:val="28"/>
      <w:lang w:eastAsia="ru-RU"/>
    </w:rPr>
  </w:style>
  <w:style w:type="paragraph" w:styleId="afa">
    <w:name w:val="caption"/>
    <w:basedOn w:val="a"/>
    <w:next w:val="a"/>
    <w:uiPriority w:val="35"/>
    <w:unhideWhenUsed/>
    <w:qFormat/>
    <w:rsid w:val="003A2648"/>
    <w:pPr>
      <w:spacing w:after="200" w:line="240" w:lineRule="auto"/>
      <w:ind w:firstLine="851"/>
      <w:jc w:val="both"/>
    </w:pPr>
    <w:rPr>
      <w:rFonts w:ascii="Courier New" w:eastAsia="Times New Roman" w:hAnsi="Courier New" w:cs="Times New Roman"/>
      <w:i/>
      <w:iCs/>
      <w:color w:val="44546A" w:themeColor="text2"/>
      <w:sz w:val="18"/>
      <w:szCs w:val="18"/>
      <w:lang w:eastAsia="ru-RU"/>
    </w:rPr>
  </w:style>
  <w:style w:type="table" w:styleId="32">
    <w:name w:val="Plain Table 3"/>
    <w:basedOn w:val="a1"/>
    <w:uiPriority w:val="43"/>
    <w:rsid w:val="003A2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fb">
    <w:name w:val="Strong"/>
    <w:basedOn w:val="a0"/>
    <w:uiPriority w:val="22"/>
    <w:qFormat/>
    <w:rsid w:val="003A2648"/>
    <w:rPr>
      <w:b/>
      <w:bCs/>
    </w:rPr>
  </w:style>
  <w:style w:type="paragraph" w:styleId="33">
    <w:name w:val="Body Text Indent 3"/>
    <w:basedOn w:val="a"/>
    <w:link w:val="34"/>
    <w:unhideWhenUsed/>
    <w:rsid w:val="003A2648"/>
    <w:pPr>
      <w:spacing w:after="120" w:line="240" w:lineRule="auto"/>
      <w:ind w:left="283" w:firstLine="851"/>
      <w:jc w:val="both"/>
    </w:pPr>
    <w:rPr>
      <w:rFonts w:eastAsia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3A264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5">
    <w:name w:val="Основной текст с отступом 2 Знак"/>
    <w:basedOn w:val="a0"/>
    <w:link w:val="26"/>
    <w:semiHidden/>
    <w:rsid w:val="003A2648"/>
  </w:style>
  <w:style w:type="paragraph" w:styleId="26">
    <w:name w:val="Body Text Indent 2"/>
    <w:basedOn w:val="a"/>
    <w:link w:val="25"/>
    <w:semiHidden/>
    <w:unhideWhenUsed/>
    <w:rsid w:val="003A2648"/>
    <w:pPr>
      <w:spacing w:after="120" w:line="480" w:lineRule="auto"/>
      <w:ind w:left="283" w:firstLine="851"/>
      <w:jc w:val="both"/>
    </w:pPr>
    <w:rPr>
      <w:rFonts w:asciiTheme="minorHAnsi" w:hAnsiTheme="minorHAnsi"/>
      <w:sz w:val="22"/>
    </w:rPr>
  </w:style>
  <w:style w:type="character" w:customStyle="1" w:styleId="210">
    <w:name w:val="Основной текст с отступом 2 Знак1"/>
    <w:basedOn w:val="a0"/>
    <w:uiPriority w:val="99"/>
    <w:semiHidden/>
    <w:rsid w:val="003A2648"/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3A2648"/>
  </w:style>
  <w:style w:type="paragraph" w:customStyle="1" w:styleId="textn">
    <w:name w:val="textn"/>
    <w:basedOn w:val="a"/>
    <w:rsid w:val="003A2648"/>
    <w:pPr>
      <w:spacing w:before="100" w:beforeAutospacing="1" w:after="100" w:afterAutospacing="1" w:line="240" w:lineRule="auto"/>
      <w:ind w:firstLine="851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3 Знак"/>
    <w:basedOn w:val="a0"/>
    <w:link w:val="36"/>
    <w:semiHidden/>
    <w:rsid w:val="003A26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A2648"/>
    <w:pPr>
      <w:widowControl w:val="0"/>
      <w:spacing w:after="0" w:line="240" w:lineRule="auto"/>
      <w:ind w:firstLine="851"/>
      <w:jc w:val="both"/>
    </w:pPr>
    <w:rPr>
      <w:rFonts w:eastAsia="Times New Roman" w:cs="Times New Roman"/>
      <w:snapToGrid w:val="0"/>
      <w:sz w:val="24"/>
      <w:szCs w:val="20"/>
      <w:lang w:eastAsia="ru-RU"/>
    </w:rPr>
  </w:style>
  <w:style w:type="character" w:customStyle="1" w:styleId="310">
    <w:name w:val="Основной текст 3 Знак1"/>
    <w:basedOn w:val="a0"/>
    <w:uiPriority w:val="99"/>
    <w:semiHidden/>
    <w:rsid w:val="003A2648"/>
    <w:rPr>
      <w:rFonts w:ascii="Times New Roman" w:hAnsi="Times New Roman"/>
      <w:sz w:val="16"/>
      <w:szCs w:val="16"/>
    </w:rPr>
  </w:style>
  <w:style w:type="character" w:customStyle="1" w:styleId="211">
    <w:name w:val="Основной текст 2 Знак1"/>
    <w:basedOn w:val="a0"/>
    <w:uiPriority w:val="99"/>
    <w:semiHidden/>
    <w:rsid w:val="003A2648"/>
  </w:style>
  <w:style w:type="paragraph" w:customStyle="1" w:styleId="12">
    <w:name w:val="Обычный1"/>
    <w:rsid w:val="003A2648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Subtitle"/>
    <w:basedOn w:val="a"/>
    <w:link w:val="afd"/>
    <w:qFormat/>
    <w:rsid w:val="003A2648"/>
    <w:pPr>
      <w:spacing w:after="0" w:line="240" w:lineRule="auto"/>
      <w:ind w:right="-1050" w:hanging="851"/>
      <w:jc w:val="center"/>
    </w:pPr>
    <w:rPr>
      <w:rFonts w:eastAsia="Times New Roman" w:cs="Times New Roman"/>
      <w:sz w:val="32"/>
      <w:szCs w:val="20"/>
      <w:lang w:eastAsia="ru-RU"/>
    </w:rPr>
  </w:style>
  <w:style w:type="character" w:customStyle="1" w:styleId="afd">
    <w:name w:val="Подзаголовок Знак"/>
    <w:basedOn w:val="a0"/>
    <w:link w:val="afc"/>
    <w:rsid w:val="003A2648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7">
    <w:name w:val="Курсовой 2"/>
    <w:basedOn w:val="a"/>
    <w:rsid w:val="003A2648"/>
    <w:pPr>
      <w:spacing w:after="0" w:line="264" w:lineRule="auto"/>
      <w:ind w:firstLine="720"/>
      <w:jc w:val="both"/>
    </w:pPr>
    <w:rPr>
      <w:rFonts w:eastAsia="Times New Roman" w:cs="Times New Roman"/>
      <w:sz w:val="26"/>
      <w:szCs w:val="20"/>
      <w:lang w:eastAsia="ru-RU"/>
    </w:rPr>
  </w:style>
  <w:style w:type="paragraph" w:styleId="afe">
    <w:name w:val="Plain Text"/>
    <w:basedOn w:val="a"/>
    <w:link w:val="aff"/>
    <w:rsid w:val="003A2648"/>
    <w:pPr>
      <w:spacing w:after="0" w:line="240" w:lineRule="auto"/>
      <w:ind w:firstLine="851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0"/>
    <w:link w:val="afe"/>
    <w:rsid w:val="003A2648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A2648"/>
    <w:pPr>
      <w:widowControl w:val="0"/>
      <w:suppressAutoHyphens/>
      <w:spacing w:after="0" w:line="240" w:lineRule="auto"/>
      <w:ind w:firstLine="851"/>
      <w:jc w:val="both"/>
    </w:pPr>
    <w:rPr>
      <w:rFonts w:ascii="Liberation Mono" w:eastAsia="Courier New" w:hAnsi="Liberation Mono" w:cs="Liberation Mono"/>
      <w:sz w:val="20"/>
      <w:szCs w:val="20"/>
      <w:lang w:val="en-US" w:eastAsia="zh-CN" w:bidi="hi-IN"/>
    </w:rPr>
  </w:style>
  <w:style w:type="paragraph" w:customStyle="1" w:styleId="13">
    <w:name w:val="Основной текст1"/>
    <w:basedOn w:val="a"/>
    <w:link w:val="aff0"/>
    <w:rsid w:val="003A2648"/>
    <w:pPr>
      <w:spacing w:after="0" w:line="240" w:lineRule="auto"/>
      <w:ind w:firstLine="851"/>
      <w:jc w:val="both"/>
    </w:pPr>
    <w:rPr>
      <w:rFonts w:eastAsia="Times New Roman" w:cs="Times New Roman"/>
      <w:szCs w:val="20"/>
      <w:lang w:eastAsia="ru-RU"/>
    </w:rPr>
  </w:style>
  <w:style w:type="character" w:customStyle="1" w:styleId="aff0">
    <w:name w:val="Основной текст_"/>
    <w:link w:val="13"/>
    <w:rsid w:val="003A26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1">
    <w:name w:val="Название Знак"/>
    <w:rsid w:val="003A2648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0"/>
    <w:rsid w:val="003A26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A2648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3A2648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2">
    <w:name w:val="Текст примечания Знак"/>
    <w:basedOn w:val="a0"/>
    <w:link w:val="aff3"/>
    <w:uiPriority w:val="99"/>
    <w:semiHidden/>
    <w:rsid w:val="003A2648"/>
    <w:rPr>
      <w:sz w:val="20"/>
      <w:szCs w:val="20"/>
    </w:rPr>
  </w:style>
  <w:style w:type="paragraph" w:styleId="aff3">
    <w:name w:val="annotation text"/>
    <w:basedOn w:val="a"/>
    <w:link w:val="aff2"/>
    <w:uiPriority w:val="99"/>
    <w:semiHidden/>
    <w:unhideWhenUsed/>
    <w:rsid w:val="003A2648"/>
    <w:pPr>
      <w:spacing w:after="200" w:line="240" w:lineRule="auto"/>
      <w:ind w:firstLine="851"/>
      <w:jc w:val="both"/>
    </w:pPr>
    <w:rPr>
      <w:rFonts w:asciiTheme="minorHAnsi" w:hAnsiTheme="minorHAnsi"/>
      <w:sz w:val="20"/>
      <w:szCs w:val="20"/>
    </w:rPr>
  </w:style>
  <w:style w:type="character" w:customStyle="1" w:styleId="14">
    <w:name w:val="Текст примечания Знак1"/>
    <w:basedOn w:val="a0"/>
    <w:uiPriority w:val="99"/>
    <w:semiHidden/>
    <w:rsid w:val="003A2648"/>
    <w:rPr>
      <w:rFonts w:ascii="Times New Roman" w:hAnsi="Times New Roman"/>
      <w:sz w:val="20"/>
      <w:szCs w:val="20"/>
    </w:rPr>
  </w:style>
  <w:style w:type="character" w:customStyle="1" w:styleId="aff4">
    <w:name w:val="Тема примечания Знак"/>
    <w:basedOn w:val="aff2"/>
    <w:link w:val="aff5"/>
    <w:uiPriority w:val="99"/>
    <w:semiHidden/>
    <w:rsid w:val="003A2648"/>
    <w:rPr>
      <w:b/>
      <w:bCs/>
      <w:sz w:val="20"/>
      <w:szCs w:val="20"/>
    </w:rPr>
  </w:style>
  <w:style w:type="paragraph" w:styleId="aff5">
    <w:name w:val="annotation subject"/>
    <w:basedOn w:val="aff3"/>
    <w:next w:val="aff3"/>
    <w:link w:val="aff4"/>
    <w:uiPriority w:val="99"/>
    <w:semiHidden/>
    <w:unhideWhenUsed/>
    <w:rsid w:val="003A2648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3A2648"/>
    <w:rPr>
      <w:rFonts w:ascii="Times New Roman" w:hAnsi="Times New Roman"/>
      <w:b/>
      <w:bCs/>
      <w:sz w:val="20"/>
      <w:szCs w:val="20"/>
    </w:rPr>
  </w:style>
  <w:style w:type="table" w:styleId="aff6">
    <w:name w:val="Grid Table Light"/>
    <w:basedOn w:val="a1"/>
    <w:uiPriority w:val="40"/>
    <w:rsid w:val="003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9">
    <w:name w:val="Без интервала Знак"/>
    <w:link w:val="a8"/>
    <w:uiPriority w:val="1"/>
    <w:rsid w:val="003A2648"/>
  </w:style>
  <w:style w:type="paragraph" w:customStyle="1" w:styleId="16">
    <w:name w:val="1."/>
    <w:basedOn w:val="a"/>
    <w:link w:val="17"/>
    <w:qFormat/>
    <w:rsid w:val="003A2648"/>
    <w:pPr>
      <w:spacing w:before="240" w:after="240" w:line="360" w:lineRule="auto"/>
      <w:ind w:left="567"/>
      <w:jc w:val="center"/>
    </w:pPr>
    <w:rPr>
      <w:rFonts w:eastAsia="Times New Roman" w:cs="Times New Roman"/>
      <w:b/>
      <w:sz w:val="24"/>
      <w:szCs w:val="20"/>
      <w:lang w:eastAsia="ru-RU"/>
    </w:rPr>
  </w:style>
  <w:style w:type="character" w:customStyle="1" w:styleId="17">
    <w:name w:val="1. Знак"/>
    <w:basedOn w:val="a0"/>
    <w:link w:val="16"/>
    <w:rsid w:val="003A264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101B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PNG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1.bin"/><Relationship Id="rId170" Type="http://schemas.openxmlformats.org/officeDocument/2006/relationships/image" Target="media/image87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6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emf"/><Relationship Id="rId53" Type="http://schemas.openxmlformats.org/officeDocument/2006/relationships/oleObject" Target="embeddings/oleObject21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7.bin"/><Relationship Id="rId149" Type="http://schemas.openxmlformats.org/officeDocument/2006/relationships/oleObject" Target="embeddings/oleObject6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160" Type="http://schemas.openxmlformats.org/officeDocument/2006/relationships/image" Target="media/image82.wmf"/><Relationship Id="rId181" Type="http://schemas.openxmlformats.org/officeDocument/2006/relationships/image" Target="media/image90.wmf"/><Relationship Id="rId216" Type="http://schemas.openxmlformats.org/officeDocument/2006/relationships/oleObject" Target="embeddings/oleObject108.bin"/><Relationship Id="rId237" Type="http://schemas.openxmlformats.org/officeDocument/2006/relationships/fontTable" Target="fontTable.xml"/><Relationship Id="rId22" Type="http://schemas.openxmlformats.org/officeDocument/2006/relationships/image" Target="media/image9.e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1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7.wmf"/><Relationship Id="rId155" Type="http://schemas.openxmlformats.org/officeDocument/2006/relationships/oleObject" Target="embeddings/oleObject69.bin"/><Relationship Id="rId171" Type="http://schemas.openxmlformats.org/officeDocument/2006/relationships/oleObject" Target="embeddings/oleObject77.bin"/><Relationship Id="rId176" Type="http://schemas.openxmlformats.org/officeDocument/2006/relationships/oleObject" Target="embeddings/oleObject80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4.bin"/><Relationship Id="rId201" Type="http://schemas.openxmlformats.org/officeDocument/2006/relationships/image" Target="media/image98.wmf"/><Relationship Id="rId222" Type="http://schemas.openxmlformats.org/officeDocument/2006/relationships/image" Target="media/image104.wmf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54" Type="http://schemas.openxmlformats.org/officeDocument/2006/relationships/image" Target="media/image26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4.bin"/><Relationship Id="rId161" Type="http://schemas.openxmlformats.org/officeDocument/2006/relationships/oleObject" Target="embeddings/oleObject72.bin"/><Relationship Id="rId166" Type="http://schemas.openxmlformats.org/officeDocument/2006/relationships/image" Target="media/image85.wmf"/><Relationship Id="rId182" Type="http://schemas.openxmlformats.org/officeDocument/2006/relationships/oleObject" Target="embeddings/oleObject85.bin"/><Relationship Id="rId187" Type="http://schemas.openxmlformats.org/officeDocument/2006/relationships/oleObject" Target="embeddings/oleObject89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38" Type="http://schemas.openxmlformats.org/officeDocument/2006/relationships/theme" Target="theme/theme1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35" Type="http://schemas.openxmlformats.org/officeDocument/2006/relationships/image" Target="media/image69.wmf"/><Relationship Id="rId151" Type="http://schemas.openxmlformats.org/officeDocument/2006/relationships/oleObject" Target="embeddings/oleObject67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1.bin"/><Relationship Id="rId198" Type="http://schemas.openxmlformats.org/officeDocument/2006/relationships/oleObject" Target="embeddings/oleObject95.bin"/><Relationship Id="rId172" Type="http://schemas.openxmlformats.org/officeDocument/2006/relationships/image" Target="media/image88.wmf"/><Relationship Id="rId193" Type="http://schemas.openxmlformats.org/officeDocument/2006/relationships/image" Target="media/image94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0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7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5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image" Target="media/image83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2.wmf"/><Relationship Id="rId234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18.PNG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70.wmf"/><Relationship Id="rId157" Type="http://schemas.openxmlformats.org/officeDocument/2006/relationships/oleObject" Target="embeddings/oleObject70.bin"/><Relationship Id="rId178" Type="http://schemas.openxmlformats.org/officeDocument/2006/relationships/oleObject" Target="embeddings/oleObject82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14" Type="http://schemas.openxmlformats.org/officeDocument/2006/relationships/image" Target="media/image4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5.bin"/><Relationship Id="rId168" Type="http://schemas.openxmlformats.org/officeDocument/2006/relationships/image" Target="media/image86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7.bin"/><Relationship Id="rId189" Type="http://schemas.openxmlformats.org/officeDocument/2006/relationships/oleObject" Target="embeddings/oleObject90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35" Type="http://schemas.openxmlformats.org/officeDocument/2006/relationships/footer" Target="footer1.xml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0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7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79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1.wmf"/><Relationship Id="rId190" Type="http://schemas.openxmlformats.org/officeDocument/2006/relationships/image" Target="media/image93.wmf"/><Relationship Id="rId204" Type="http://schemas.openxmlformats.org/officeDocument/2006/relationships/image" Target="media/image99.wmf"/><Relationship Id="rId220" Type="http://schemas.openxmlformats.org/officeDocument/2006/relationships/image" Target="media/image103.wmf"/><Relationship Id="rId225" Type="http://schemas.openxmlformats.org/officeDocument/2006/relationships/oleObject" Target="embeddings/oleObject11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3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6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4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7.bin"/><Relationship Id="rId236" Type="http://schemas.openxmlformats.org/officeDocument/2006/relationships/header" Target="header2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PNG"/><Relationship Id="rId221" Type="http://schemas.openxmlformats.org/officeDocument/2006/relationships/oleObject" Target="embeddings/oleObject111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8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9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B2828-A4E8-4B41-8244-1E84A903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27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Воинский</dc:creator>
  <cp:keywords/>
  <dc:description/>
  <cp:lastModifiedBy>Пользователь Windows</cp:lastModifiedBy>
  <cp:revision>16</cp:revision>
  <cp:lastPrinted>2021-03-04T22:16:00Z</cp:lastPrinted>
  <dcterms:created xsi:type="dcterms:W3CDTF">2021-03-07T15:06:00Z</dcterms:created>
  <dcterms:modified xsi:type="dcterms:W3CDTF">2021-03-07T19:26:00Z</dcterms:modified>
</cp:coreProperties>
</file>