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019A" w14:textId="5B83CA4B" w:rsidR="00552850" w:rsidRPr="00F52561" w:rsidRDefault="00552850" w:rsidP="00552850">
      <w:pPr>
        <w:jc w:val="center"/>
        <w:rPr>
          <w:rFonts w:cstheme="minorHAnsi"/>
          <w:sz w:val="24"/>
          <w:szCs w:val="24"/>
        </w:rPr>
      </w:pPr>
      <w:r w:rsidRPr="00F52561">
        <w:rPr>
          <w:rFonts w:cstheme="minorHAnsi"/>
          <w:sz w:val="24"/>
          <w:szCs w:val="24"/>
        </w:rPr>
        <w:t>Дискретная математика для программистов</w:t>
      </w:r>
    </w:p>
    <w:p w14:paraId="52DA7EEF" w14:textId="51021724" w:rsidR="00552850" w:rsidRPr="00F52561" w:rsidRDefault="00552850" w:rsidP="00552850">
      <w:pPr>
        <w:jc w:val="center"/>
        <w:rPr>
          <w:rFonts w:cstheme="minorHAnsi"/>
          <w:sz w:val="24"/>
          <w:szCs w:val="24"/>
        </w:rPr>
      </w:pPr>
      <w:r w:rsidRPr="00F52561">
        <w:rPr>
          <w:rFonts w:cstheme="minorHAnsi"/>
          <w:sz w:val="24"/>
          <w:szCs w:val="24"/>
        </w:rPr>
        <w:t xml:space="preserve">Лабораторная работа № </w:t>
      </w:r>
      <w:r>
        <w:rPr>
          <w:rFonts w:cstheme="minorHAnsi"/>
          <w:sz w:val="24"/>
          <w:szCs w:val="24"/>
        </w:rPr>
        <w:t>7</w:t>
      </w:r>
    </w:p>
    <w:p w14:paraId="234478C2" w14:textId="3D991C68" w:rsidR="00552850" w:rsidRPr="00F52561" w:rsidRDefault="001459E9" w:rsidP="0055285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B4E92F9" wp14:editId="3DD454B6">
            <wp:simplePos x="0" y="0"/>
            <wp:positionH relativeFrom="column">
              <wp:posOffset>1487805</wp:posOffset>
            </wp:positionH>
            <wp:positionV relativeFrom="paragraph">
              <wp:posOffset>275590</wp:posOffset>
            </wp:positionV>
            <wp:extent cx="2827020" cy="5029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850">
        <w:rPr>
          <w:rFonts w:cstheme="minorHAnsi"/>
          <w:sz w:val="24"/>
          <w:szCs w:val="24"/>
        </w:rPr>
        <w:t>Алексенко Анна</w:t>
      </w:r>
      <w:r w:rsidR="00552850" w:rsidRPr="00F52561">
        <w:rPr>
          <w:rFonts w:cstheme="minorHAnsi"/>
          <w:sz w:val="24"/>
          <w:szCs w:val="24"/>
        </w:rPr>
        <w:t xml:space="preserve"> 2МО, вариант </w:t>
      </w:r>
      <w:r w:rsidR="00552850">
        <w:rPr>
          <w:rFonts w:cstheme="minorHAnsi"/>
          <w:sz w:val="24"/>
          <w:szCs w:val="24"/>
        </w:rPr>
        <w:t>24</w:t>
      </w:r>
    </w:p>
    <w:p w14:paraId="14D96D77" w14:textId="54C7B61B" w:rsidR="00552850" w:rsidRPr="00F52561" w:rsidRDefault="00552850" w:rsidP="00552850">
      <w:pPr>
        <w:rPr>
          <w:rFonts w:cstheme="minorHAnsi"/>
          <w:sz w:val="24"/>
          <w:szCs w:val="24"/>
        </w:rPr>
      </w:pPr>
    </w:p>
    <w:p w14:paraId="7FE045BB" w14:textId="0D77EE5A" w:rsidR="00552850" w:rsidRDefault="00552850" w:rsidP="00552850">
      <w:pPr>
        <w:rPr>
          <w:b/>
          <w:bCs/>
          <w:sz w:val="24"/>
          <w:szCs w:val="24"/>
        </w:rPr>
      </w:pPr>
      <w:r w:rsidRPr="00552850">
        <w:rPr>
          <w:b/>
          <w:bCs/>
          <w:sz w:val="24"/>
          <w:szCs w:val="24"/>
        </w:rPr>
        <w:t>Задать простые связные разреженные ориентированные графы с числом вершин 1 500, 3 300, 7 700, 22 000, 55 000 случайным образом</w:t>
      </w:r>
    </w:p>
    <w:p w14:paraId="684B428B" w14:textId="5147767B" w:rsidR="00B07EFF" w:rsidRPr="00552850" w:rsidRDefault="00B07EFF" w:rsidP="005528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Граф должен содержать подграф К7.</w:t>
      </w:r>
    </w:p>
    <w:p w14:paraId="59E02047" w14:textId="5C00ACC8" w:rsidR="00552850" w:rsidRPr="00552850" w:rsidRDefault="00552850" w:rsidP="00552850">
      <w:pPr>
        <w:rPr>
          <w:b/>
          <w:bCs/>
          <w:sz w:val="24"/>
          <w:szCs w:val="24"/>
        </w:rPr>
      </w:pPr>
      <w:r w:rsidRPr="00552850">
        <w:rPr>
          <w:b/>
          <w:bCs/>
          <w:sz w:val="24"/>
          <w:szCs w:val="24"/>
        </w:rPr>
        <w:t>Найти двумя способами (по двум разным алгоритмам) кратчайшие пути от выделенной вершины до остальных вершин</w:t>
      </w:r>
      <w:r w:rsidR="00B07EFF">
        <w:rPr>
          <w:b/>
          <w:bCs/>
          <w:sz w:val="24"/>
          <w:szCs w:val="24"/>
        </w:rPr>
        <w:t>.</w:t>
      </w:r>
    </w:p>
    <w:p w14:paraId="06431BB0" w14:textId="6E1282DC" w:rsidR="00552850" w:rsidRDefault="00552850" w:rsidP="00552850">
      <w:pPr>
        <w:rPr>
          <w:b/>
          <w:bCs/>
          <w:sz w:val="24"/>
          <w:szCs w:val="24"/>
        </w:rPr>
      </w:pPr>
      <w:r w:rsidRPr="00552850">
        <w:rPr>
          <w:b/>
          <w:bCs/>
          <w:sz w:val="24"/>
          <w:szCs w:val="24"/>
        </w:rPr>
        <w:t>Найти количество итераций. Сравнить с асимптотической сложностью применяемых алгоритмов</w:t>
      </w:r>
    </w:p>
    <w:p w14:paraId="5733344C" w14:textId="77777777" w:rsidR="00EB20EA" w:rsidRPr="00552850" w:rsidRDefault="00EB20EA" w:rsidP="00552850">
      <w:pPr>
        <w:rPr>
          <w:b/>
          <w:bCs/>
          <w:sz w:val="24"/>
          <w:szCs w:val="24"/>
        </w:rPr>
      </w:pPr>
    </w:p>
    <w:p w14:paraId="0F255449" w14:textId="77777777" w:rsidR="00552850" w:rsidRPr="00F52561" w:rsidRDefault="00552850" w:rsidP="00552850">
      <w:pPr>
        <w:pStyle w:val="a3"/>
        <w:ind w:left="0"/>
        <w:contextualSpacing w:val="0"/>
        <w:jc w:val="left"/>
        <w:rPr>
          <w:rFonts w:asciiTheme="minorHAnsi" w:hAnsiTheme="minorHAnsi" w:cstheme="minorHAnsi"/>
          <w:sz w:val="24"/>
          <w:szCs w:val="24"/>
          <w:u w:val="single"/>
        </w:rPr>
      </w:pPr>
      <w:r w:rsidRPr="00F52561">
        <w:rPr>
          <w:rFonts w:asciiTheme="minorHAnsi" w:hAnsiTheme="minorHAnsi" w:cstheme="minorHAnsi"/>
          <w:sz w:val="24"/>
          <w:szCs w:val="24"/>
          <w:u w:val="single"/>
        </w:rPr>
        <w:t xml:space="preserve">Алгоритм </w:t>
      </w:r>
      <w:proofErr w:type="spellStart"/>
      <w:r w:rsidRPr="00F52561">
        <w:rPr>
          <w:rFonts w:asciiTheme="minorHAnsi" w:hAnsiTheme="minorHAnsi" w:cstheme="minorHAnsi"/>
          <w:sz w:val="24"/>
          <w:szCs w:val="24"/>
          <w:u w:val="single"/>
        </w:rPr>
        <w:t>Дейкстры</w:t>
      </w:r>
      <w:proofErr w:type="spellEnd"/>
    </w:p>
    <w:p w14:paraId="261F3988" w14:textId="31F44BDD" w:rsidR="00552850" w:rsidRDefault="00552850" w:rsidP="00552850">
      <w:pPr>
        <w:pStyle w:val="a3"/>
        <w:ind w:left="0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F52561">
        <w:rPr>
          <w:rFonts w:asciiTheme="minorHAnsi" w:hAnsiTheme="minorHAnsi" w:cstheme="minorHAnsi"/>
          <w:sz w:val="24"/>
          <w:szCs w:val="24"/>
        </w:rPr>
        <w:t xml:space="preserve">Зададим граф с </w:t>
      </w:r>
      <w:r w:rsidR="00B07EFF">
        <w:rPr>
          <w:rFonts w:asciiTheme="minorHAnsi" w:hAnsiTheme="minorHAnsi" w:cstheme="minorHAnsi"/>
          <w:sz w:val="24"/>
          <w:szCs w:val="24"/>
        </w:rPr>
        <w:t>1 500 вершинами</w:t>
      </w:r>
      <w:r w:rsidRPr="00F52561">
        <w:rPr>
          <w:rFonts w:asciiTheme="minorHAnsi" w:hAnsiTheme="minorHAnsi" w:cstheme="minorHAnsi"/>
          <w:sz w:val="24"/>
          <w:szCs w:val="24"/>
        </w:rPr>
        <w:t xml:space="preserve">. Зададим веса рёбер случайными числами от </w:t>
      </w:r>
      <m:oMath>
        <m:r>
          <w:rPr>
            <w:rFonts w:ascii="Cambria Math" w:hAnsi="Cambria Math" w:cstheme="minorHAnsi"/>
            <w:sz w:val="24"/>
            <w:szCs w:val="24"/>
          </w:rPr>
          <m:t>1</m:t>
        </m:r>
      </m:oMath>
      <w:r w:rsidRPr="00F52561">
        <w:rPr>
          <w:rFonts w:asciiTheme="minorHAnsi" w:hAnsiTheme="minorHAnsi" w:cstheme="minorHAnsi"/>
          <w:sz w:val="24"/>
          <w:szCs w:val="24"/>
        </w:rPr>
        <w:t xml:space="preserve"> до </w:t>
      </w:r>
      <m:oMath>
        <m:r>
          <w:rPr>
            <w:rFonts w:ascii="Cambria Math" w:hAnsi="Cambria Math" w:cstheme="minorHAnsi"/>
            <w:sz w:val="24"/>
            <w:szCs w:val="24"/>
          </w:rPr>
          <m:t>500</m:t>
        </m:r>
      </m:oMath>
      <w:r w:rsidRPr="00F52561">
        <w:rPr>
          <w:rFonts w:asciiTheme="minorHAnsi" w:hAnsiTheme="minorHAnsi" w:cstheme="minorHAnsi"/>
          <w:sz w:val="24"/>
          <w:szCs w:val="24"/>
        </w:rPr>
        <w:t>. Выведем на печать кратчайшие пути из нулевой вершины ко всем остальным</w:t>
      </w:r>
    </w:p>
    <w:p w14:paraId="271496D0" w14:textId="4AE2499E" w:rsidR="00E30A81" w:rsidRDefault="001459E9" w:rsidP="00552850">
      <w:pPr>
        <w:pStyle w:val="a3"/>
        <w:ind w:left="0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1459E9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D613E27" wp14:editId="36B43F3C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940425" cy="137223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3DDB0" w14:textId="6505C21F" w:rsidR="00B07EFF" w:rsidRPr="00B07EFF" w:rsidRDefault="00B07EFF" w:rsidP="00B07EFF">
      <w:pPr>
        <w:rPr>
          <w:rFonts w:cstheme="minorHAnsi"/>
          <w:sz w:val="24"/>
          <w:szCs w:val="24"/>
          <w:lang w:val="en-US"/>
        </w:rPr>
      </w:pPr>
      <w:r w:rsidRPr="00F52561">
        <w:rPr>
          <w:rFonts w:cstheme="minorHAnsi"/>
          <w:sz w:val="24"/>
          <w:szCs w:val="24"/>
        </w:rPr>
        <w:t xml:space="preserve">Зададим теперь </w:t>
      </w:r>
      <w:r>
        <w:rPr>
          <w:rFonts w:cstheme="minorHAnsi"/>
          <w:sz w:val="24"/>
          <w:szCs w:val="24"/>
        </w:rPr>
        <w:t>3 3</w:t>
      </w:r>
      <w:r w:rsidRPr="00F52561">
        <w:rPr>
          <w:rFonts w:cstheme="minorHAnsi"/>
          <w:sz w:val="24"/>
          <w:szCs w:val="24"/>
        </w:rPr>
        <w:t>00 вершин</w:t>
      </w:r>
    </w:p>
    <w:p w14:paraId="475E0419" w14:textId="74840148" w:rsidR="00552850" w:rsidRDefault="00E30A81" w:rsidP="007A5633">
      <w:r w:rsidRPr="00E30A81">
        <w:rPr>
          <w:noProof/>
        </w:rPr>
        <w:drawing>
          <wp:inline distT="0" distB="0" distL="0" distR="0" wp14:anchorId="5D76B55B" wp14:editId="2E1847B7">
            <wp:extent cx="5768840" cy="156985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0954" w14:textId="59D142EF" w:rsidR="00B07EFF" w:rsidRDefault="00B07EFF" w:rsidP="007A5633">
      <w:r>
        <w:t xml:space="preserve">7 700 вершин: </w:t>
      </w:r>
    </w:p>
    <w:p w14:paraId="0188A29C" w14:textId="5B4E50AF" w:rsidR="00B07EFF" w:rsidRDefault="00E30A81" w:rsidP="00CB6D7A">
      <w:r w:rsidRPr="00E30A81">
        <w:rPr>
          <w:noProof/>
        </w:rPr>
        <w:drawing>
          <wp:inline distT="0" distB="0" distL="0" distR="0" wp14:anchorId="391B1EBA" wp14:editId="60769F2F">
            <wp:extent cx="4541914" cy="1257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FB50" w14:textId="2ED75419" w:rsidR="003A2B5D" w:rsidRDefault="00B07EFF" w:rsidP="007A5633">
      <w:pPr>
        <w:rPr>
          <w:rFonts w:cstheme="minorHAnsi"/>
          <w:sz w:val="24"/>
          <w:szCs w:val="24"/>
        </w:rPr>
      </w:pPr>
      <w:r w:rsidRPr="00F52561">
        <w:rPr>
          <w:rFonts w:cstheme="minorHAnsi"/>
          <w:sz w:val="24"/>
          <w:szCs w:val="24"/>
        </w:rPr>
        <w:t xml:space="preserve">Асимптотическая сложность алгоритма </w:t>
      </w:r>
      <w:proofErr w:type="spellStart"/>
      <w:r w:rsidRPr="00F52561">
        <w:rPr>
          <w:rFonts w:cstheme="minorHAnsi"/>
          <w:sz w:val="24"/>
          <w:szCs w:val="24"/>
        </w:rPr>
        <w:t>Дейкстры</w:t>
      </w:r>
      <w:proofErr w:type="spellEnd"/>
      <w:r w:rsidRPr="00F5256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F52561">
        <w:rPr>
          <w:rFonts w:cstheme="minorHAnsi"/>
          <w:sz w:val="24"/>
          <w:szCs w:val="24"/>
        </w:rPr>
        <w:t xml:space="preserve">, совпадает с количеством итераций для </w:t>
      </w:r>
      <w:r w:rsidR="00993E0B">
        <w:rPr>
          <w:rFonts w:cstheme="minorHAnsi"/>
          <w:sz w:val="24"/>
          <w:szCs w:val="24"/>
        </w:rPr>
        <w:t>1 500, 3 300 и 7 7000</w:t>
      </w:r>
      <w:r w:rsidR="007A0994">
        <w:rPr>
          <w:rFonts w:cstheme="minorHAnsi"/>
          <w:sz w:val="24"/>
          <w:szCs w:val="24"/>
        </w:rPr>
        <w:t xml:space="preserve"> </w:t>
      </w:r>
      <w:r w:rsidRPr="00F52561">
        <w:rPr>
          <w:rFonts w:cstheme="minorHAnsi"/>
          <w:sz w:val="24"/>
          <w:szCs w:val="24"/>
        </w:rPr>
        <w:t xml:space="preserve">случаев </w:t>
      </w:r>
      <w:r w:rsidR="00CB6D7A">
        <w:rPr>
          <w:rFonts w:cstheme="minorHAnsi"/>
          <w:sz w:val="24"/>
          <w:szCs w:val="24"/>
        </w:rPr>
        <w:t>.</w:t>
      </w:r>
    </w:p>
    <w:p w14:paraId="78CF283B" w14:textId="77777777" w:rsidR="00E30A81" w:rsidRDefault="00E30A81" w:rsidP="00E30A81">
      <w:pPr>
        <w:rPr>
          <w:u w:val="single"/>
        </w:rPr>
      </w:pPr>
      <w:r>
        <w:rPr>
          <w:u w:val="single"/>
        </w:rPr>
        <w:t>Алгоритм Форда-Беллмана</w:t>
      </w:r>
    </w:p>
    <w:p w14:paraId="3E474DF4" w14:textId="336307A3" w:rsidR="00E30A81" w:rsidRDefault="00E30A81" w:rsidP="00E30A81">
      <w:r>
        <w:t>Учтём, что асимптотическая сложность алгоритма Форда-Беллмана –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значит, для случая </w:t>
      </w:r>
      <m:oMath>
        <m:r>
          <w:rPr>
            <w:rFonts w:ascii="Cambria Math" w:hAnsi="Cambria Math"/>
          </w:rPr>
          <m:t>22 000</m:t>
        </m:r>
      </m:oMath>
      <w:r>
        <w:t xml:space="preserve"> ориентировочное время выполнения составит более </w:t>
      </w:r>
      <w:r w:rsidR="00993E0B">
        <w:t>29</w:t>
      </w:r>
      <w:r>
        <w:t xml:space="preserve"> суток</w:t>
      </w:r>
      <w:r w:rsidR="00993E0B">
        <w:t xml:space="preserve">, даже для 5000 более половины суток. </w:t>
      </w:r>
      <w:r>
        <w:t xml:space="preserve"> Рассмотрим аналогичный граф, но с 500 вершинами:</w:t>
      </w:r>
    </w:p>
    <w:p w14:paraId="582BFDA4" w14:textId="05E5F73F" w:rsidR="00E30A81" w:rsidRDefault="00993E0B" w:rsidP="007A5633">
      <w:pPr>
        <w:rPr>
          <w:rFonts w:cstheme="minorHAnsi"/>
          <w:sz w:val="24"/>
          <w:szCs w:val="24"/>
          <w:lang w:val="en-US"/>
        </w:rPr>
      </w:pPr>
      <w:r w:rsidRPr="00993E0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E2008F6" wp14:editId="6E04A546">
            <wp:extent cx="4077053" cy="137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069" w14:textId="736789FD" w:rsidR="007A0994" w:rsidRDefault="007A0994" w:rsidP="007A5633">
      <w:pPr>
        <w:rPr>
          <w:rFonts w:cstheme="minorHAnsi"/>
          <w:sz w:val="24"/>
          <w:szCs w:val="24"/>
          <w:lang w:val="en-US"/>
        </w:rPr>
      </w:pPr>
      <w:r w:rsidRPr="007A0994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6259A48" wp14:editId="294F5FFF">
            <wp:extent cx="5940425" cy="3873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7CAB" w14:textId="436BDC80" w:rsidR="00993E0B" w:rsidRPr="00993E0B" w:rsidRDefault="00993E0B" w:rsidP="00993E0B">
      <w:pPr>
        <w:rPr>
          <w:rFonts w:eastAsiaTheme="minorEastAsia"/>
        </w:rPr>
      </w:pPr>
      <w:r>
        <w:t xml:space="preserve">Для пятисот вершин было совершено </w:t>
      </w:r>
      <m:oMath>
        <m:r>
          <w:rPr>
            <w:rFonts w:ascii="Cambria Math" w:hAnsi="Cambria Math"/>
          </w:rPr>
          <m:t>124 750 000</m:t>
        </m:r>
      </m:oMath>
      <w:r>
        <w:t xml:space="preserve"> итераций, что близко к асимптотической сложности: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500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=125 000 000</m:t>
        </m:r>
      </m:oMath>
      <w:r>
        <w:t xml:space="preserve"> итераций. Примем </w:t>
      </w:r>
      <m:oMath>
        <m:r>
          <w:rPr>
            <w:rFonts w:ascii="Cambria Math" w:hAnsi="Cambria Math"/>
          </w:rPr>
          <m:t>29</m:t>
        </m:r>
      </m:oMath>
      <w:r>
        <w:t xml:space="preserve"> секунд в качестве среднего времени выполнения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500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итераций. Тогда для графа с двенадцатью тысячами вершин поиск </w:t>
      </w:r>
      <w:r w:rsidRPr="00891283">
        <w:rPr>
          <w:rFonts w:eastAsiaTheme="minorEastAsia"/>
        </w:rPr>
        <w:t>кратчайши</w:t>
      </w:r>
      <w:r>
        <w:rPr>
          <w:rFonts w:eastAsiaTheme="minorEastAsia"/>
        </w:rPr>
        <w:t>х</w:t>
      </w:r>
      <w:r w:rsidRPr="00891283">
        <w:rPr>
          <w:rFonts w:eastAsiaTheme="minorEastAsia"/>
        </w:rPr>
        <w:t xml:space="preserve"> пут</w:t>
      </w:r>
      <w:r>
        <w:rPr>
          <w:rFonts w:eastAsiaTheme="minorEastAsia"/>
        </w:rPr>
        <w:t>ей</w:t>
      </w:r>
      <w:r w:rsidRPr="00891283">
        <w:rPr>
          <w:rFonts w:eastAsiaTheme="minorEastAsia"/>
        </w:rPr>
        <w:t xml:space="preserve"> от выделенной вершины до остальных вершин</w:t>
      </w:r>
      <w:r>
        <w:rPr>
          <w:rFonts w:eastAsiaTheme="minorEastAsia"/>
        </w:rPr>
        <w:t xml:space="preserve"> </w:t>
      </w:r>
      <w:r>
        <w:t xml:space="preserve">алгоритмом </w:t>
      </w:r>
      <w:r w:rsidRPr="00717A5D">
        <w:t>Форда-Беллмана</w:t>
      </w:r>
      <w:r>
        <w:t xml:space="preserve"> составит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5</m:t>
                </m:r>
                <m:r>
                  <w:rPr>
                    <w:rFonts w:ascii="Cambria Math" w:hAnsi="Cambria Math"/>
                  </w:rPr>
                  <m:t>00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500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*29=783</m:t>
        </m:r>
      </m:oMath>
      <w:r>
        <w:t xml:space="preserve"> секунд</w:t>
      </w:r>
      <w:r w:rsidRPr="00891283">
        <w:t xml:space="preserve"> </w:t>
      </w:r>
      <m:oMath>
        <m:r>
          <w:rPr>
            <w:rFonts w:ascii="Cambria Math" w:hAnsi="Cambria Math"/>
          </w:rPr>
          <m:t>≈13</m:t>
        </m:r>
      </m:oMath>
      <w:r>
        <w:rPr>
          <w:rFonts w:eastAsiaTheme="minorEastAsia"/>
        </w:rPr>
        <w:t xml:space="preserve"> минут. Соответственно</w:t>
      </w:r>
      <w:r w:rsidRPr="00993E0B">
        <w:rPr>
          <w:rFonts w:eastAsiaTheme="minorEastAsia"/>
        </w:rPr>
        <w:t xml:space="preserve">, </w:t>
      </w:r>
      <w:r>
        <w:rPr>
          <w:rFonts w:eastAsiaTheme="minorEastAsia"/>
        </w:rPr>
        <w:t>дальнейшие</w:t>
      </w:r>
      <w:r w:rsidRPr="00993E0B">
        <w:rPr>
          <w:rFonts w:eastAsiaTheme="minorEastAsia"/>
        </w:rPr>
        <w:t xml:space="preserve"> </w:t>
      </w:r>
      <w:r>
        <w:rPr>
          <w:rFonts w:eastAsiaTheme="minorEastAsia"/>
        </w:rPr>
        <w:t>испытания</w:t>
      </w:r>
      <w:r w:rsidRPr="00993E0B">
        <w:rPr>
          <w:rFonts w:eastAsiaTheme="minorEastAsia"/>
        </w:rPr>
        <w:t xml:space="preserve"> </w:t>
      </w:r>
      <w:r>
        <w:rPr>
          <w:rFonts w:eastAsiaTheme="minorEastAsia"/>
        </w:rPr>
        <w:t>было</w:t>
      </w:r>
      <w:r w:rsidRPr="00993E0B">
        <w:rPr>
          <w:rFonts w:eastAsiaTheme="minorEastAsia"/>
        </w:rPr>
        <w:t xml:space="preserve"> </w:t>
      </w:r>
      <w:r>
        <w:rPr>
          <w:rFonts w:eastAsiaTheme="minorEastAsia"/>
        </w:rPr>
        <w:t>решено</w:t>
      </w:r>
      <w:r w:rsidRPr="00993E0B">
        <w:rPr>
          <w:rFonts w:eastAsiaTheme="minorEastAsia"/>
        </w:rPr>
        <w:t xml:space="preserve"> </w:t>
      </w:r>
      <w:r>
        <w:rPr>
          <w:rFonts w:eastAsiaTheme="minorEastAsia"/>
        </w:rPr>
        <w:t>не</w:t>
      </w:r>
      <w:r w:rsidRPr="00993E0B">
        <w:rPr>
          <w:rFonts w:eastAsiaTheme="minorEastAsia"/>
        </w:rPr>
        <w:t xml:space="preserve"> </w:t>
      </w:r>
      <w:r>
        <w:rPr>
          <w:rFonts w:eastAsiaTheme="minorEastAsia"/>
        </w:rPr>
        <w:t>проводить</w:t>
      </w:r>
    </w:p>
    <w:p w14:paraId="7BEA14A2" w14:textId="77777777" w:rsidR="00993E0B" w:rsidRPr="00993E0B" w:rsidRDefault="00993E0B" w:rsidP="007A5633">
      <w:pPr>
        <w:rPr>
          <w:rFonts w:cstheme="minorHAnsi"/>
          <w:sz w:val="24"/>
          <w:szCs w:val="24"/>
        </w:rPr>
      </w:pPr>
    </w:p>
    <w:sectPr w:rsidR="00993E0B" w:rsidRPr="0099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C5A3" w14:textId="77777777" w:rsidR="007A0994" w:rsidRDefault="007A0994" w:rsidP="007A0994">
      <w:pPr>
        <w:spacing w:after="0" w:line="240" w:lineRule="auto"/>
      </w:pPr>
      <w:r>
        <w:separator/>
      </w:r>
    </w:p>
  </w:endnote>
  <w:endnote w:type="continuationSeparator" w:id="0">
    <w:p w14:paraId="61B1ABCF" w14:textId="77777777" w:rsidR="007A0994" w:rsidRDefault="007A0994" w:rsidP="007A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E5D67" w14:textId="77777777" w:rsidR="007A0994" w:rsidRDefault="007A0994" w:rsidP="007A0994">
      <w:pPr>
        <w:spacing w:after="0" w:line="240" w:lineRule="auto"/>
      </w:pPr>
      <w:r>
        <w:separator/>
      </w:r>
    </w:p>
  </w:footnote>
  <w:footnote w:type="continuationSeparator" w:id="0">
    <w:p w14:paraId="7CDAE3E6" w14:textId="77777777" w:rsidR="007A0994" w:rsidRDefault="007A0994" w:rsidP="007A0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1A"/>
    <w:rsid w:val="001459E9"/>
    <w:rsid w:val="00500BA9"/>
    <w:rsid w:val="0053647D"/>
    <w:rsid w:val="00552850"/>
    <w:rsid w:val="005E266B"/>
    <w:rsid w:val="007A0994"/>
    <w:rsid w:val="007A5633"/>
    <w:rsid w:val="00993E0B"/>
    <w:rsid w:val="00A031C1"/>
    <w:rsid w:val="00AB729A"/>
    <w:rsid w:val="00B07EFF"/>
    <w:rsid w:val="00CB6D7A"/>
    <w:rsid w:val="00E30A81"/>
    <w:rsid w:val="00E74B1A"/>
    <w:rsid w:val="00EB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C7C2"/>
  <w15:chartTrackingRefBased/>
  <w15:docId w15:val="{1D217A41-6DB8-4F40-AFA4-3D14C99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85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CB6D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B6D7A"/>
    <w:rPr>
      <w:color w:val="808080"/>
    </w:rPr>
  </w:style>
  <w:style w:type="paragraph" w:styleId="a6">
    <w:name w:val="header"/>
    <w:basedOn w:val="a"/>
    <w:link w:val="a7"/>
    <w:uiPriority w:val="99"/>
    <w:unhideWhenUsed/>
    <w:rsid w:val="007A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0994"/>
  </w:style>
  <w:style w:type="paragraph" w:styleId="a8">
    <w:name w:val="footer"/>
    <w:basedOn w:val="a"/>
    <w:link w:val="a9"/>
    <w:uiPriority w:val="99"/>
    <w:unhideWhenUsed/>
    <w:rsid w:val="007A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Aleksenko</dc:creator>
  <cp:keywords/>
  <dc:description/>
  <cp:lastModifiedBy>Anna Aleksenko</cp:lastModifiedBy>
  <cp:revision>4</cp:revision>
  <dcterms:created xsi:type="dcterms:W3CDTF">2024-05-08T15:38:00Z</dcterms:created>
  <dcterms:modified xsi:type="dcterms:W3CDTF">2024-05-08T18:39:00Z</dcterms:modified>
</cp:coreProperties>
</file>