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 (1)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Stagona (2)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Stories (2)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Emotions to alternatives to tiles (2)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 term to long term (2)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Options on map (2)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Tile 1 (3)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Tile 2 (3)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Floor plan 1 (3)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Floor plan 2 (3)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Section (3)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Catalogue (4)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