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766B3" w14:textId="77777777" w:rsidR="007C7CE7" w:rsidRDefault="00540B86">
      <w:pPr>
        <w:pStyle w:val="a4"/>
      </w:pPr>
      <w:r>
        <w:t>Лабораторная работа №5</w:t>
      </w:r>
    </w:p>
    <w:p w14:paraId="15CBC8F5" w14:textId="77777777" w:rsidR="007C7CE7" w:rsidRDefault="00540B86">
      <w:pPr>
        <w:pStyle w:val="a5"/>
      </w:pPr>
      <w:r>
        <w:t>Модель хищник-жертва</w:t>
      </w:r>
    </w:p>
    <w:p w14:paraId="45E91002" w14:textId="77777777" w:rsidR="007C7CE7" w:rsidRDefault="00540B86">
      <w:pPr>
        <w:pStyle w:val="Author"/>
      </w:pPr>
      <w:r>
        <w:t>Астафьева Анна Андреевна, НПИбд-01-18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17827520"/>
        <w:docPartObj>
          <w:docPartGallery w:val="Table of Contents"/>
          <w:docPartUnique/>
        </w:docPartObj>
      </w:sdtPr>
      <w:sdtEndPr/>
      <w:sdtContent>
        <w:p w14:paraId="1917EEA0" w14:textId="77777777" w:rsidR="007C7CE7" w:rsidRDefault="00540B86">
          <w:pPr>
            <w:pStyle w:val="ae"/>
          </w:pPr>
          <w:r>
            <w:t>Содержание</w:t>
          </w:r>
        </w:p>
        <w:p w14:paraId="462A380E" w14:textId="77777777" w:rsidR="009260CB" w:rsidRDefault="00540B8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9260CB">
            <w:fldChar w:fldCharType="separate"/>
          </w:r>
          <w:hyperlink w:anchor="_Toc66445568" w:history="1">
            <w:r w:rsidR="009260CB" w:rsidRPr="0004551C">
              <w:rPr>
                <w:rStyle w:val="ad"/>
                <w:noProof/>
              </w:rPr>
              <w:t>Цель работы</w:t>
            </w:r>
            <w:r w:rsidR="009260CB">
              <w:rPr>
                <w:noProof/>
                <w:webHidden/>
              </w:rPr>
              <w:tab/>
            </w:r>
            <w:r w:rsidR="009260CB">
              <w:rPr>
                <w:noProof/>
                <w:webHidden/>
              </w:rPr>
              <w:fldChar w:fldCharType="begin"/>
            </w:r>
            <w:r w:rsidR="009260CB">
              <w:rPr>
                <w:noProof/>
                <w:webHidden/>
              </w:rPr>
              <w:instrText xml:space="preserve"> PAGEREF _Toc66445568 \h </w:instrText>
            </w:r>
            <w:r w:rsidR="009260CB">
              <w:rPr>
                <w:noProof/>
                <w:webHidden/>
              </w:rPr>
            </w:r>
            <w:r w:rsidR="009260CB">
              <w:rPr>
                <w:noProof/>
                <w:webHidden/>
              </w:rPr>
              <w:fldChar w:fldCharType="separate"/>
            </w:r>
            <w:r w:rsidR="009260CB">
              <w:rPr>
                <w:noProof/>
                <w:webHidden/>
              </w:rPr>
              <w:t>1</w:t>
            </w:r>
            <w:r w:rsidR="009260CB">
              <w:rPr>
                <w:noProof/>
                <w:webHidden/>
              </w:rPr>
              <w:fldChar w:fldCharType="end"/>
            </w:r>
          </w:hyperlink>
        </w:p>
        <w:p w14:paraId="5CB5594F" w14:textId="77777777" w:rsidR="009260CB" w:rsidRDefault="009260C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445569" w:history="1">
            <w:r w:rsidRPr="0004551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01EF1" w14:textId="77777777" w:rsidR="009260CB" w:rsidRDefault="009260C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445570" w:history="1">
            <w:r w:rsidRPr="0004551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FC4F7" w14:textId="77777777" w:rsidR="009260CB" w:rsidRDefault="009260C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445571" w:history="1">
            <w:r w:rsidRPr="0004551C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4012A" w14:textId="77777777" w:rsidR="009260CB" w:rsidRDefault="009260C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445572" w:history="1">
            <w:r w:rsidRPr="0004551C">
              <w:rPr>
                <w:rStyle w:val="ad"/>
                <w:noProof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5C09" w14:textId="77777777" w:rsidR="009260CB" w:rsidRDefault="009260C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445573" w:history="1">
            <w:r w:rsidRPr="0004551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8C74" w14:textId="77777777" w:rsidR="007C7CE7" w:rsidRDefault="00540B86">
          <w:r>
            <w:fldChar w:fldCharType="end"/>
          </w:r>
        </w:p>
      </w:sdtContent>
    </w:sdt>
    <w:p w14:paraId="1F19070C" w14:textId="77777777" w:rsidR="007C7CE7" w:rsidRDefault="00540B86">
      <w:pPr>
        <w:pStyle w:val="1"/>
      </w:pPr>
      <w:bookmarkStart w:id="0" w:name="цель-работы"/>
      <w:bookmarkStart w:id="1" w:name="_Toc66445568"/>
      <w:r>
        <w:t>Цель работы</w:t>
      </w:r>
      <w:bookmarkEnd w:id="1"/>
    </w:p>
    <w:p w14:paraId="1E302716" w14:textId="77777777" w:rsidR="007C7CE7" w:rsidRDefault="00540B86">
      <w:pPr>
        <w:pStyle w:val="FirstParagraph"/>
      </w:pPr>
      <w:r>
        <w:t>Цель работы — построение модели хищник-жертва.</w:t>
      </w:r>
    </w:p>
    <w:p w14:paraId="385834A9" w14:textId="77777777" w:rsidR="007C7CE7" w:rsidRDefault="00540B86">
      <w:pPr>
        <w:pStyle w:val="1"/>
      </w:pPr>
      <w:bookmarkStart w:id="2" w:name="задание"/>
      <w:bookmarkStart w:id="3" w:name="_Toc66445569"/>
      <w:bookmarkEnd w:id="0"/>
      <w:r>
        <w:t>Задание</w:t>
      </w:r>
      <w:bookmarkEnd w:id="3"/>
    </w:p>
    <w:p w14:paraId="2AE8FDAE" w14:textId="77777777" w:rsidR="007C7CE7" w:rsidRDefault="00540B86">
      <w:pPr>
        <w:pStyle w:val="FirstParagraph"/>
      </w:pPr>
      <w:r>
        <w:rPr>
          <w:b/>
          <w:bCs/>
        </w:rPr>
        <w:t>Вариант 42</w:t>
      </w:r>
    </w:p>
    <w:p w14:paraId="4758BE39" w14:textId="77777777" w:rsidR="007C7CE7" w:rsidRDefault="00540B86">
      <w:pPr>
        <w:pStyle w:val="a0"/>
      </w:pPr>
      <w:r>
        <w:t>Для модели «хищник-жертва»:</w:t>
      </w:r>
      <w:r>
        <w:br/>
      </w:r>
    </w:p>
    <w:p w14:paraId="32866B85" w14:textId="77777777" w:rsidR="007C7CE7" w:rsidRDefault="00540B8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0.56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0.057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0.57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0.056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9D7ACD9" w14:textId="77777777" w:rsidR="007C7CE7" w:rsidRDefault="00540B86">
      <w:pPr>
        <w:pStyle w:val="FirstParagraph"/>
      </w:pPr>
      <w:r>
        <w:br/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22</m:t>
        </m:r>
      </m:oMath>
      <w:r>
        <w:t>. Найдите стац</w:t>
      </w:r>
      <w:r>
        <w:t>ионарное состояние системы.</w:t>
      </w:r>
    </w:p>
    <w:p w14:paraId="120EF161" w14:textId="77777777" w:rsidR="007C7CE7" w:rsidRDefault="00540B86">
      <w:pPr>
        <w:pStyle w:val="1"/>
      </w:pPr>
      <w:bookmarkStart w:id="4" w:name="выполнение-лабораторной-работы"/>
      <w:bookmarkStart w:id="5" w:name="_Toc66445570"/>
      <w:bookmarkEnd w:id="2"/>
      <w:r>
        <w:t>Выполнение лабораторной работы</w:t>
      </w:r>
      <w:bookmarkEnd w:id="5"/>
    </w:p>
    <w:p w14:paraId="624EC2F8" w14:textId="77777777" w:rsidR="007C7CE7" w:rsidRDefault="00540B86">
      <w:pPr>
        <w:pStyle w:val="2"/>
      </w:pPr>
      <w:bookmarkStart w:id="6" w:name="теоретические-сведения"/>
      <w:bookmarkStart w:id="7" w:name="_Toc66445571"/>
      <w:r>
        <w:t>Теоретические сведения</w:t>
      </w:r>
      <w:bookmarkEnd w:id="7"/>
    </w:p>
    <w:p w14:paraId="029A8ECC" w14:textId="77777777" w:rsidR="007C7CE7" w:rsidRDefault="00540B86"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</w:t>
      </w:r>
      <w:r>
        <w:lastRenderedPageBreak/>
        <w:t>предположениях: 1. Численность</w:t>
      </w:r>
      <w:r>
        <w:t xml:space="preserve"> популяции жертв x и хищников y зависят только от времени (модель не учитывает пространственное распределение популяции на занимаемой территории). 2. В отсутствии взаимодействия численность видов изменяется по модели Мальтуса, при этом число жертв увеличив</w:t>
      </w:r>
      <w:r>
        <w:t xml:space="preserve">ается, а число хищников падает. 3. Естественная смертность жертвы и естественная рождаемость хищника считаются несущественными. 4. Эффект насыщения численности обеих популяций не учитывается. 5. Скорость роста численности жертв уменьшается пропорционально </w:t>
      </w:r>
      <w:r>
        <w:t>численности хищников.</w:t>
      </w:r>
    </w:p>
    <w:p w14:paraId="7E64CE65" w14:textId="77777777" w:rsidR="007C7CE7" w:rsidRDefault="00540B8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bx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C4EF1ED" w14:textId="77777777" w:rsidR="007C7CE7" w:rsidRDefault="00540B86">
      <w:pPr>
        <w:pStyle w:val="FirstParagraph"/>
      </w:pPr>
      <w:r>
        <w:br/>
        <w:t xml:space="preserve">В этой модели </w:t>
      </w:r>
      <m:oMath>
        <m:r>
          <w:rPr>
            <w:rFonts w:ascii="Cambria Math" w:hAnsi="Cambria Math"/>
          </w:rPr>
          <m:t>x</m:t>
        </m:r>
      </m:oMath>
      <w:r>
        <w:t xml:space="preserve"> – число хищников, </w:t>
      </w:r>
      <m:oMath>
        <m:r>
          <w:rPr>
            <w:rFonts w:ascii="Cambria Math" w:hAnsi="Cambria Math"/>
          </w:rPr>
          <m:t>y</m:t>
        </m:r>
      </m:oMath>
      <w:r>
        <w:t xml:space="preserve"> - число жертв. Коэффициент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 xml:space="preserve">описывает скорость вымирания хищников, лишенных пищи в виде жертв, </w:t>
      </w:r>
      <m:oMath>
        <m:r>
          <w:rPr>
            <w:rFonts w:ascii="Cambria Math" w:hAnsi="Cambria Math"/>
          </w:rPr>
          <m:t>с</m:t>
        </m:r>
      </m:oMath>
      <w:r>
        <w:t xml:space="preserve"> - естественный прирост числа жертв в отсутствие хищников. Вероятность взаимодействия жертвы и хищника считается пропорциональной как количеству жертв, так и числу самих хищников (xy). Каж</w:t>
      </w:r>
      <w:r>
        <w:t>дый акт взаимодействия способствует увеличению популяции хищников, но уменьшает популяцию жертв (члены bxy и -dxy в правой части уравнения).</w:t>
      </w:r>
    </w:p>
    <w:p w14:paraId="7BA3FDF7" w14:textId="77777777" w:rsidR="007C7CE7" w:rsidRDefault="00540B86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2C9C59BD" wp14:editId="052B69E7">
            <wp:extent cx="2954955" cy="2829827"/>
            <wp:effectExtent l="0" t="0" r="0" b="0"/>
            <wp:docPr id="1" name="Picture" descr="Figure 1: Эволюция популяции жертв и хищников в модели Лотки-Вольтерр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55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D52EA16" w14:textId="77777777" w:rsidR="007C7CE7" w:rsidRDefault="00540B86">
      <w:pPr>
        <w:pStyle w:val="ImageCaption"/>
      </w:pPr>
      <w:r>
        <w:t>Figure 1: Эволюция популяции жертв и хищников в модели Лотки-Вольтерры</w:t>
      </w:r>
    </w:p>
    <w:p w14:paraId="50EB237C" w14:textId="77777777" w:rsidR="007C7CE7" w:rsidRDefault="00540B86">
      <w:pPr>
        <w:pStyle w:val="a0"/>
      </w:pPr>
      <w:r>
        <w:t>Математический анализ этой (жесткой) модел</w:t>
      </w:r>
      <w:r>
        <w:t>и показывает, что имеется стационарное состояние (A на рис. 1),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 w14:paraId="67BD2F8D" w14:textId="77777777" w:rsidR="007C7CE7" w:rsidRDefault="00540B86">
      <w:pPr>
        <w:pStyle w:val="a0"/>
      </w:pPr>
      <w:r>
        <w:t xml:space="preserve">Стационарное состояние системы (положение равновесия, не зависящее от времени решение) будет в точке: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. Если начальные значения задать в стационарном состоянии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то в любой момент времени численность популяций изменятьс</w:t>
      </w:r>
      <w:r>
        <w:t xml:space="preserve">я не будет. При малом отклонении от положения равновесия численности </w:t>
      </w:r>
      <w:r>
        <w:lastRenderedPageBreak/>
        <w:t>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</w:t>
      </w:r>
      <w:r>
        <w:t xml:space="preserve">ляется начальными значениями численностей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Колебания совершаются в противофазе.</w:t>
      </w:r>
    </w:p>
    <w:p w14:paraId="5FD61674" w14:textId="77777777" w:rsidR="007C7CE7" w:rsidRDefault="00540B86">
      <w:pPr>
        <w:pStyle w:val="2"/>
      </w:pPr>
      <w:bookmarkStart w:id="9" w:name="ход-выполнения"/>
      <w:bookmarkStart w:id="10" w:name="_Toc66445572"/>
      <w:bookmarkEnd w:id="6"/>
      <w:r>
        <w:t>Ход выполнения</w:t>
      </w:r>
      <w:bookmarkEnd w:id="10"/>
    </w:p>
    <w:p w14:paraId="33283F00" w14:textId="77777777" w:rsidR="007C7CE7" w:rsidRDefault="00540B86">
      <w:pPr>
        <w:pStyle w:val="FirstParagraph"/>
      </w:pPr>
      <w:r>
        <w:t>Для модели «хищник-жертва»:</w:t>
      </w:r>
      <w:r>
        <w:br/>
      </w:r>
    </w:p>
    <w:p w14:paraId="2A05BB31" w14:textId="77777777" w:rsidR="007C7CE7" w:rsidRDefault="00540B86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bx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cx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38EB18A0" w14:textId="77777777" w:rsidR="007C7CE7" w:rsidRDefault="00540B86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0.56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0.057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0.57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0.056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2E1C7317" w14:textId="77777777" w:rsidR="007C7CE7" w:rsidRDefault="00540B86">
      <w:pPr>
        <w:pStyle w:val="FirstParagraph"/>
      </w:pPr>
      <w:r>
        <w:t>a = 0.56 (коэффициент естественной смертности хищников)</w:t>
      </w:r>
      <w:r>
        <w:br/>
        <w:t>c = 0.57 (коэффициент естественного прироста жертв)</w:t>
      </w:r>
      <w:r>
        <w:br/>
        <w:t>b = 0.057 (коэффициент увеличения числа хищников)</w:t>
      </w:r>
      <w:r>
        <w:br/>
        <w:t>d = 0.056 (коэффициент смертности жертв)</w:t>
      </w:r>
      <w:r>
        <w:br/>
        <w:t xml:space="preserve">Начальное число хищников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</m:oMath>
      <w:r>
        <w:t xml:space="preserve">, начальное число жертв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22</m:t>
        </m:r>
      </m:oMath>
      <w:r>
        <w:t>.</w:t>
      </w:r>
    </w:p>
    <w:p w14:paraId="1477FF57" w14:textId="77777777" w:rsidR="007C7CE7" w:rsidRDefault="00540B86">
      <w:pPr>
        <w:pStyle w:val="a0"/>
      </w:pPr>
      <w:r>
        <w:t>Код программы в Modelica:</w:t>
      </w:r>
      <w:r>
        <w:br/>
        <w:t>model Wolfs</w:t>
      </w:r>
      <w:r>
        <w:br/>
        <w:t>parameter Real a = 0.56; // коэффициент естественной смертности хищников</w:t>
      </w:r>
      <w:r>
        <w:br/>
        <w:t>parameter Real c = 0.57; // коэффициент естественного прироста жертв</w:t>
      </w:r>
      <w:r>
        <w:br/>
        <w:t>parameter Real b = 0.057; // коэффици</w:t>
      </w:r>
      <w:r>
        <w:t>ент увеличения числа хищников</w:t>
      </w:r>
      <w:r>
        <w:br/>
        <w:t>parameter Real d = 0.056; // коэффициент смертности жертв</w:t>
      </w:r>
      <w:r>
        <w:br/>
        <w:t>Real x(start = 11.0);</w:t>
      </w:r>
      <w:r>
        <w:br/>
        <w:t>Real y(start = 22.0);</w:t>
      </w:r>
      <w:r>
        <w:br/>
        <w:t>equation</w:t>
      </w:r>
      <w:r>
        <w:br/>
        <w:t>der(x)=-ax+bxy;</w:t>
      </w:r>
      <w:r>
        <w:br/>
        <w:t>der(y)=cy-dxy;</w:t>
      </w:r>
      <w:r>
        <w:br/>
        <w:t>end Wolfs;</w:t>
      </w:r>
    </w:p>
    <w:p w14:paraId="5A8B791B" w14:textId="77777777" w:rsidR="007C7CE7" w:rsidRDefault="00540B86">
      <w:pPr>
        <w:pStyle w:val="Compact"/>
        <w:numPr>
          <w:ilvl w:val="0"/>
          <w:numId w:val="2"/>
        </w:numPr>
      </w:pPr>
      <w:r>
        <w:t>Построение графиков изменения численности хищников (x) и численности жертв (y) (рис. 2):</w:t>
      </w:r>
    </w:p>
    <w:p w14:paraId="33B1EC1B" w14:textId="77777777" w:rsidR="007C7CE7" w:rsidRDefault="00540B86">
      <w:pPr>
        <w:pStyle w:val="CaptionedFigure"/>
      </w:pPr>
      <w:bookmarkStart w:id="11" w:name="fig:002"/>
      <w:r>
        <w:rPr>
          <w:noProof/>
        </w:rPr>
        <w:lastRenderedPageBreak/>
        <w:drawing>
          <wp:inline distT="0" distB="0" distL="0" distR="0" wp14:anchorId="6D8A65E8" wp14:editId="71746ED0">
            <wp:extent cx="5334000" cy="2844800"/>
            <wp:effectExtent l="0" t="0" r="0" b="0"/>
            <wp:docPr id="2" name="Picture" descr="Figure 2: График колебаний изменения числа популяций хищников и жертв с начальными значениями x=11, y=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4BBBA5D8" w14:textId="77777777" w:rsidR="007C7CE7" w:rsidRDefault="00540B86">
      <w:pPr>
        <w:pStyle w:val="ImageCaption"/>
      </w:pPr>
      <w:r>
        <w:t>Figure 2: График колебаний изменения числа популяций хищников и жертв с начальными значениями x=11, y=22</w:t>
      </w:r>
    </w:p>
    <w:p w14:paraId="78D627BB" w14:textId="77777777" w:rsidR="007C7CE7" w:rsidRDefault="00540B86">
      <w:pPr>
        <w:pStyle w:val="Compact"/>
        <w:numPr>
          <w:ilvl w:val="0"/>
          <w:numId w:val="3"/>
        </w:numPr>
      </w:pPr>
      <w:r>
        <w:t>Построение зависимости численности популяций хищников и жерт</w:t>
      </w:r>
      <w:r>
        <w:t>в (фазовый портрет системы) (рис. 3):</w:t>
      </w:r>
    </w:p>
    <w:p w14:paraId="4ABF3016" w14:textId="77777777" w:rsidR="007C7CE7" w:rsidRDefault="00540B86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1ACC1362" wp14:editId="221046C8">
            <wp:extent cx="5334000" cy="2838812"/>
            <wp:effectExtent l="0" t="0" r="0" b="0"/>
            <wp:docPr id="3" name="Picture" descr="Figure 3: Зависимость изменения численности хищников от изменения численности жертв с начальными значениями x=11, y=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23A49F46" w14:textId="77777777" w:rsidR="007C7CE7" w:rsidRDefault="00540B86">
      <w:pPr>
        <w:pStyle w:val="ImageCaption"/>
      </w:pPr>
      <w:r>
        <w:t>Figure 3: Зависимость изменения численности хищников от изменения численности жертв с начальными значениями x=11, y=22</w:t>
      </w:r>
    </w:p>
    <w:p w14:paraId="7D7F0DC1" w14:textId="77777777" w:rsidR="007C7CE7" w:rsidRDefault="00540B86">
      <w:pPr>
        <w:pStyle w:val="Compact"/>
        <w:numPr>
          <w:ilvl w:val="0"/>
          <w:numId w:val="4"/>
        </w:numPr>
      </w:pPr>
      <w:r>
        <w:t xml:space="preserve">Стационарное состояние находится в точке: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, примерные значения для моего случая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0.57</m:t>
            </m:r>
          </m:num>
          <m:den>
            <m:r>
              <w:rPr>
                <w:rFonts w:ascii="Cambria Math" w:hAnsi="Cambria Math"/>
              </w:rPr>
              <m:t>0.056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10.179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0.56</m:t>
            </m:r>
          </m:num>
          <m:den>
            <m:r>
              <w:rPr>
                <w:rFonts w:ascii="Cambria Math" w:hAnsi="Cambria Math"/>
              </w:rPr>
              <m:t>0.057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9.825</m:t>
        </m:r>
      </m:oMath>
      <w:r>
        <w:t xml:space="preserve"> . Если начальные значения задать в стационарном состоянии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то в любой момент времени численность популяций изменяться не будет (рис. 4, 5):</w:t>
      </w:r>
    </w:p>
    <w:p w14:paraId="0E3F9057" w14:textId="77777777" w:rsidR="007C7CE7" w:rsidRDefault="00540B86">
      <w:pPr>
        <w:pStyle w:val="CaptionedFigure"/>
      </w:pPr>
      <w:bookmarkStart w:id="13" w:name="fig:004"/>
      <w:r>
        <w:rPr>
          <w:noProof/>
        </w:rPr>
        <w:lastRenderedPageBreak/>
        <w:drawing>
          <wp:inline distT="0" distB="0" distL="0" distR="0" wp14:anchorId="657838A0" wp14:editId="50214763">
            <wp:extent cx="5334000" cy="2842717"/>
            <wp:effectExtent l="0" t="0" r="0" b="0"/>
            <wp:docPr id="4" name="Picture" descr="Figure 4: Зависимости изменения численности хищников от изменения численности жертв с начальными значениями в стационарном состоян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37910A62" w14:textId="77777777" w:rsidR="007C7CE7" w:rsidRDefault="00540B86">
      <w:pPr>
        <w:pStyle w:val="ImageCaption"/>
      </w:pPr>
      <w:r>
        <w:t>Figure 4: Зависимости изменения численности хищников от изменения численности жертв с начальными значениями в стационарном состоянии</w:t>
      </w:r>
    </w:p>
    <w:p w14:paraId="524834F5" w14:textId="77777777" w:rsidR="007C7CE7" w:rsidRDefault="00540B86">
      <w:pPr>
        <w:pStyle w:val="CaptionedFigure"/>
      </w:pPr>
      <w:bookmarkStart w:id="14" w:name="fig:005"/>
      <w:r>
        <w:rPr>
          <w:noProof/>
        </w:rPr>
        <w:drawing>
          <wp:inline distT="0" distB="0" distL="0" distR="0" wp14:anchorId="27BC8512" wp14:editId="0649D0CB">
            <wp:extent cx="5334000" cy="2850527"/>
            <wp:effectExtent l="0" t="0" r="0" b="0"/>
            <wp:docPr id="5" name="Picture" descr="Figure 5: График колебаний изменения числа популяций хищников и жертв с начальными значениями в стационарном состоян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37246F4D" w14:textId="77777777" w:rsidR="007C7CE7" w:rsidRDefault="00540B86">
      <w:pPr>
        <w:pStyle w:val="ImageCaption"/>
      </w:pPr>
      <w:r>
        <w:t>Figure 5: График колебаний изменения числа популяций хищников и жертв с начальными значениями в стационарном состоянии</w:t>
      </w:r>
    </w:p>
    <w:p w14:paraId="0BCE9DB7" w14:textId="77777777" w:rsidR="007C7CE7" w:rsidRDefault="00540B86">
      <w:pPr>
        <w:pStyle w:val="a0"/>
      </w:pPr>
      <w:r>
        <w:t>Ко</w:t>
      </w:r>
      <w:r>
        <w:t>д программы в Modelica:</w:t>
      </w:r>
      <w:r>
        <w:br/>
        <w:t>model Wolfs</w:t>
      </w:r>
      <w:r>
        <w:br/>
        <w:t>parameter Real a = 0.56; // коэффициент естественной смертности хищников</w:t>
      </w:r>
      <w:r>
        <w:br/>
        <w:t>parameter Real c = 0.57; // коэффициент естественного прироста жертв</w:t>
      </w:r>
      <w:r>
        <w:br/>
        <w:t>parameter Real b = 0.057; // коэффициент увеличения числа хищников</w:t>
      </w:r>
      <w:r>
        <w:br/>
        <w:t>parameter R</w:t>
      </w:r>
      <w:r>
        <w:t>eal d = 0.056; // коэффициент смертности жертв</w:t>
      </w:r>
      <w:r>
        <w:br/>
        <w:t>Real x(start = c/d);</w:t>
      </w:r>
      <w:r>
        <w:br/>
        <w:t>Real y(start = a/b);</w:t>
      </w:r>
      <w:r>
        <w:br/>
        <w:t>equation</w:t>
      </w:r>
      <w:r>
        <w:br/>
      </w:r>
      <w:r>
        <w:lastRenderedPageBreak/>
        <w:t>der(x)=-ax+bxy;</w:t>
      </w:r>
      <w:r>
        <w:br/>
        <w:t>der(y)=cy-dxy;</w:t>
      </w:r>
      <w:r>
        <w:br/>
        <w:t>end Wolfs;</w:t>
      </w:r>
    </w:p>
    <w:p w14:paraId="10852690" w14:textId="77777777" w:rsidR="007C7CE7" w:rsidRDefault="00540B86">
      <w:pPr>
        <w:pStyle w:val="1"/>
      </w:pPr>
      <w:bookmarkStart w:id="15" w:name="выводы"/>
      <w:bookmarkStart w:id="16" w:name="_Toc66445573"/>
      <w:bookmarkEnd w:id="4"/>
      <w:bookmarkEnd w:id="9"/>
      <w:r>
        <w:t>Выводы</w:t>
      </w:r>
      <w:bookmarkEnd w:id="16"/>
    </w:p>
    <w:p w14:paraId="5F2514D0" w14:textId="77777777" w:rsidR="007C7CE7" w:rsidRDefault="00540B86">
      <w:pPr>
        <w:pStyle w:val="FirstParagraph"/>
      </w:pPr>
      <w:r>
        <w:t>Я изучила модель хищник-жертва, построила графики колебаний изменения числа популяций хищников и жертв, а так</w:t>
      </w:r>
      <w:r>
        <w:t>же зависимость изменения численности хищников от изменения численности жертв (фазовый портрет системы).</w:t>
      </w:r>
      <w:bookmarkEnd w:id="15"/>
    </w:p>
    <w:sectPr w:rsidR="007C7CE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339BD" w14:textId="77777777" w:rsidR="00540B86" w:rsidRDefault="00540B86">
      <w:pPr>
        <w:spacing w:after="0"/>
      </w:pPr>
      <w:r>
        <w:separator/>
      </w:r>
    </w:p>
  </w:endnote>
  <w:endnote w:type="continuationSeparator" w:id="0">
    <w:p w14:paraId="1A8F25E5" w14:textId="77777777" w:rsidR="00540B86" w:rsidRDefault="00540B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0044B" w14:textId="77777777" w:rsidR="00540B86" w:rsidRDefault="00540B86">
      <w:r>
        <w:separator/>
      </w:r>
    </w:p>
  </w:footnote>
  <w:footnote w:type="continuationSeparator" w:id="0">
    <w:p w14:paraId="32738E2E" w14:textId="77777777" w:rsidR="00540B86" w:rsidRDefault="00540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B94C6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609EF8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EA08D2A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B060E5F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40B86"/>
    <w:rsid w:val="00590D07"/>
    <w:rsid w:val="00784D58"/>
    <w:rsid w:val="007C7CE7"/>
    <w:rsid w:val="008D6863"/>
    <w:rsid w:val="009260C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FC01"/>
  <w15:docId w15:val="{AB3C9F08-0E67-4388-91BD-22192303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260C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260C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Астафьева Анна Андреевна, НПИбд-01-18</dc:creator>
  <cp:keywords/>
  <cp:lastModifiedBy>Астафьева Анна Андреевна</cp:lastModifiedBy>
  <cp:revision>3</cp:revision>
  <dcterms:created xsi:type="dcterms:W3CDTF">2021-03-12T09:45:00Z</dcterms:created>
  <dcterms:modified xsi:type="dcterms:W3CDTF">2021-03-12T09:46:00Z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хищник-жертва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