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3E1A" w:rsidRPr="00F2583F" w:rsidRDefault="008D3E1A" w:rsidP="008D3E1A">
      <w:pPr>
        <w:rPr>
          <w:sz w:val="24"/>
          <w:u w:val="single"/>
          <w:lang w:val="de-DE"/>
        </w:rPr>
      </w:pPr>
      <w:r w:rsidRPr="00F2583F">
        <w:rPr>
          <w:sz w:val="24"/>
          <w:u w:val="single"/>
          <w:lang w:val="de-DE"/>
        </w:rPr>
        <w:t>Plan:</w:t>
      </w:r>
    </w:p>
    <w:p w:rsidR="008D3E1A" w:rsidRDefault="008D3E1A" w:rsidP="008D3E1A">
      <w:pPr>
        <w:pStyle w:val="Listenabsatz"/>
        <w:numPr>
          <w:ilvl w:val="0"/>
          <w:numId w:val="1"/>
        </w:numPr>
        <w:rPr>
          <w:lang w:val="de-DE"/>
        </w:rPr>
      </w:pPr>
      <w:proofErr w:type="spellStart"/>
      <w:r w:rsidRPr="00F2583F">
        <w:rPr>
          <w:lang w:val="de-DE"/>
        </w:rPr>
        <w:t>KMeans</w:t>
      </w:r>
      <w:proofErr w:type="spellEnd"/>
      <w:r w:rsidRPr="00F2583F">
        <w:rPr>
          <w:lang w:val="de-DE"/>
        </w:rPr>
        <w:t xml:space="preserve"> mit allen drei Arten: Laevigata, Monogyna, Rhipidophylla</w:t>
      </w:r>
    </w:p>
    <w:p w:rsidR="008D3E1A" w:rsidRDefault="008D3E1A" w:rsidP="008D3E1A">
      <w:pPr>
        <w:pStyle w:val="Listenabsatz"/>
        <w:numPr>
          <w:ilvl w:val="0"/>
          <w:numId w:val="1"/>
        </w:numPr>
        <w:rPr>
          <w:lang w:val="de-DE"/>
        </w:rPr>
      </w:pPr>
      <w:r>
        <w:rPr>
          <w:lang w:val="de-DE"/>
        </w:rPr>
        <w:t xml:space="preserve">Feature </w:t>
      </w:r>
      <w:proofErr w:type="spellStart"/>
      <w:r>
        <w:rPr>
          <w:lang w:val="de-DE"/>
        </w:rPr>
        <w:t>Importance</w:t>
      </w:r>
      <w:proofErr w:type="spellEnd"/>
      <w:r>
        <w:rPr>
          <w:lang w:val="de-DE"/>
        </w:rPr>
        <w:t xml:space="preserve"> der drei Arten</w:t>
      </w:r>
    </w:p>
    <w:p w:rsidR="008D3E1A" w:rsidRPr="00F2583F" w:rsidRDefault="008D3E1A" w:rsidP="008D3E1A">
      <w:pPr>
        <w:pStyle w:val="Listenabsatz"/>
        <w:numPr>
          <w:ilvl w:val="0"/>
          <w:numId w:val="1"/>
        </w:numPr>
        <w:rPr>
          <w:lang w:val="de-DE"/>
        </w:rPr>
      </w:pPr>
      <w:r>
        <w:rPr>
          <w:lang w:val="de-DE"/>
        </w:rPr>
        <w:t>Neue Methoden?</w:t>
      </w:r>
    </w:p>
    <w:p w:rsidR="008D3E1A" w:rsidRDefault="008D3E1A" w:rsidP="008D3E1A">
      <w:pPr>
        <w:pStyle w:val="Listenabsatz"/>
        <w:numPr>
          <w:ilvl w:val="0"/>
          <w:numId w:val="1"/>
        </w:numPr>
        <w:rPr>
          <w:lang w:val="de-DE"/>
        </w:rPr>
      </w:pPr>
      <w:r w:rsidRPr="00F2583F">
        <w:rPr>
          <w:lang w:val="de-DE"/>
        </w:rPr>
        <w:t>PCA mit allen drei Arten</w:t>
      </w:r>
    </w:p>
    <w:p w:rsidR="008D3E1A" w:rsidRPr="009C76E6" w:rsidRDefault="008D3E1A" w:rsidP="008D3E1A">
      <w:pPr>
        <w:pStyle w:val="Listenabsatz"/>
        <w:numPr>
          <w:ilvl w:val="0"/>
          <w:numId w:val="6"/>
        </w:numPr>
        <w:rPr>
          <w:lang w:val="de-DE"/>
        </w:rPr>
      </w:pPr>
      <w:r>
        <w:rPr>
          <w:lang w:val="de-DE"/>
        </w:rPr>
        <w:t xml:space="preserve">Welche Merkmale teilen sie in Gruppen ein? Passen die </w:t>
      </w:r>
      <w:proofErr w:type="spellStart"/>
      <w:r>
        <w:rPr>
          <w:lang w:val="de-DE"/>
        </w:rPr>
        <w:t>Loadings</w:t>
      </w:r>
      <w:proofErr w:type="spellEnd"/>
      <w:r>
        <w:rPr>
          <w:lang w:val="de-DE"/>
        </w:rPr>
        <w:t xml:space="preserve"> dazu? Mit Literatur vergleichen?</w:t>
      </w:r>
    </w:p>
    <w:p w:rsidR="008D3E1A" w:rsidRDefault="008D3E1A" w:rsidP="008D3E1A">
      <w:pPr>
        <w:pStyle w:val="Listenabsatz"/>
        <w:numPr>
          <w:ilvl w:val="0"/>
          <w:numId w:val="1"/>
        </w:numPr>
        <w:rPr>
          <w:lang w:val="de-DE"/>
        </w:rPr>
      </w:pPr>
      <w:r>
        <w:rPr>
          <w:lang w:val="de-DE"/>
        </w:rPr>
        <w:t>Center finden und so genaue Merkmale feststellen</w:t>
      </w:r>
    </w:p>
    <w:p w:rsidR="008D3E1A" w:rsidRDefault="008D3E1A" w:rsidP="008D3E1A">
      <w:pPr>
        <w:pStyle w:val="Listenabsatz"/>
        <w:numPr>
          <w:ilvl w:val="0"/>
          <w:numId w:val="1"/>
        </w:numPr>
        <w:rPr>
          <w:lang w:val="de-DE"/>
        </w:rPr>
      </w:pPr>
      <w:r>
        <w:rPr>
          <w:lang w:val="de-DE"/>
        </w:rPr>
        <w:t xml:space="preserve">Kombinieren von PCA und </w:t>
      </w:r>
      <w:proofErr w:type="spellStart"/>
      <w:r>
        <w:rPr>
          <w:lang w:val="de-DE"/>
        </w:rPr>
        <w:t>KMeans</w:t>
      </w:r>
      <w:proofErr w:type="spellEnd"/>
    </w:p>
    <w:p w:rsidR="008D3E1A" w:rsidRPr="00F2583F" w:rsidRDefault="008D3E1A" w:rsidP="008D3E1A">
      <w:pPr>
        <w:pStyle w:val="Listenabsatz"/>
        <w:numPr>
          <w:ilvl w:val="0"/>
          <w:numId w:val="1"/>
        </w:numPr>
        <w:rPr>
          <w:lang w:val="de-DE"/>
        </w:rPr>
      </w:pPr>
      <w:r>
        <w:rPr>
          <w:lang w:val="de-DE"/>
        </w:rPr>
        <w:t>Laevigata von den anderen Arten trennen</w:t>
      </w:r>
    </w:p>
    <w:p w:rsidR="00F2583F" w:rsidRPr="00B14009" w:rsidRDefault="00B14009" w:rsidP="00B14009">
      <w:pPr>
        <w:jc w:val="right"/>
        <w:rPr>
          <w:lang w:val="en-GB"/>
        </w:rPr>
      </w:pPr>
      <w:r w:rsidRPr="00045711">
        <w:rPr>
          <w:lang w:val="en-GB"/>
        </w:rPr>
        <w:br w:type="page"/>
      </w:r>
      <w:r w:rsidR="00F2583F" w:rsidRPr="00B14009">
        <w:rPr>
          <w:lang w:val="en-GB"/>
        </w:rPr>
        <w:lastRenderedPageBreak/>
        <w:t>04.10.2021</w:t>
      </w:r>
    </w:p>
    <w:p w:rsidR="00B14009" w:rsidRDefault="00B14009" w:rsidP="00B14009">
      <w:pPr>
        <w:rPr>
          <w:lang w:val="en-GB"/>
        </w:rPr>
      </w:pPr>
      <w:r w:rsidRPr="00B14009">
        <w:rPr>
          <w:lang w:val="en-GB"/>
        </w:rPr>
        <w:t>Code-File: KMeans_Crataegus_Laevigata_R</w:t>
      </w:r>
      <w:r>
        <w:rPr>
          <w:lang w:val="en-GB"/>
        </w:rPr>
        <w:t>hipidophylla_Monogyna.py</w:t>
      </w:r>
    </w:p>
    <w:p w:rsidR="00B14009" w:rsidRDefault="00B14009" w:rsidP="00B14009">
      <w:pPr>
        <w:rPr>
          <w:lang w:val="en-GB"/>
        </w:rPr>
      </w:pPr>
      <w:r>
        <w:rPr>
          <w:lang w:val="en-GB"/>
        </w:rPr>
        <w:t>Loading dataset “RearrangedTable.csv” and kept only data regarding Laevigata, Monogyna and Rhipidophylla. Species are encoded:</w:t>
      </w:r>
    </w:p>
    <w:tbl>
      <w:tblPr>
        <w:tblStyle w:val="Tabellenraster"/>
        <w:tblW w:w="0" w:type="auto"/>
        <w:tblLook w:val="04A0" w:firstRow="1" w:lastRow="0" w:firstColumn="1" w:lastColumn="0" w:noHBand="0" w:noVBand="1"/>
      </w:tblPr>
      <w:tblGrid>
        <w:gridCol w:w="392"/>
        <w:gridCol w:w="1559"/>
      </w:tblGrid>
      <w:tr w:rsidR="00B14009" w:rsidTr="00B14009">
        <w:tc>
          <w:tcPr>
            <w:tcW w:w="392" w:type="dxa"/>
          </w:tcPr>
          <w:p w:rsidR="00B14009" w:rsidRDefault="00B14009" w:rsidP="00B14009">
            <w:pPr>
              <w:rPr>
                <w:lang w:val="en-GB"/>
              </w:rPr>
            </w:pPr>
            <w:r>
              <w:rPr>
                <w:lang w:val="en-GB"/>
              </w:rPr>
              <w:t>3</w:t>
            </w:r>
          </w:p>
        </w:tc>
        <w:tc>
          <w:tcPr>
            <w:tcW w:w="1559" w:type="dxa"/>
          </w:tcPr>
          <w:p w:rsidR="00B14009" w:rsidRDefault="00B14009" w:rsidP="00B14009">
            <w:pPr>
              <w:rPr>
                <w:lang w:val="en-GB"/>
              </w:rPr>
            </w:pPr>
            <w:r>
              <w:rPr>
                <w:lang w:val="en-GB"/>
              </w:rPr>
              <w:t>Laevigata</w:t>
            </w:r>
          </w:p>
        </w:tc>
      </w:tr>
      <w:tr w:rsidR="00B14009" w:rsidTr="00B14009">
        <w:tc>
          <w:tcPr>
            <w:tcW w:w="392" w:type="dxa"/>
          </w:tcPr>
          <w:p w:rsidR="00B14009" w:rsidRDefault="00B14009" w:rsidP="00B14009">
            <w:pPr>
              <w:rPr>
                <w:lang w:val="en-GB"/>
              </w:rPr>
            </w:pPr>
            <w:r>
              <w:rPr>
                <w:lang w:val="en-GB"/>
              </w:rPr>
              <w:t>4</w:t>
            </w:r>
          </w:p>
        </w:tc>
        <w:tc>
          <w:tcPr>
            <w:tcW w:w="1559" w:type="dxa"/>
          </w:tcPr>
          <w:p w:rsidR="00B14009" w:rsidRDefault="00B14009" w:rsidP="00B14009">
            <w:pPr>
              <w:rPr>
                <w:lang w:val="en-GB"/>
              </w:rPr>
            </w:pPr>
            <w:r>
              <w:rPr>
                <w:lang w:val="en-GB"/>
              </w:rPr>
              <w:t>Rhipidophylla</w:t>
            </w:r>
          </w:p>
        </w:tc>
      </w:tr>
      <w:tr w:rsidR="00B14009" w:rsidTr="00B14009">
        <w:tc>
          <w:tcPr>
            <w:tcW w:w="392" w:type="dxa"/>
          </w:tcPr>
          <w:p w:rsidR="00B14009" w:rsidRDefault="00B14009" w:rsidP="00B14009">
            <w:pPr>
              <w:rPr>
                <w:lang w:val="en-GB"/>
              </w:rPr>
            </w:pPr>
            <w:r>
              <w:rPr>
                <w:lang w:val="en-GB"/>
              </w:rPr>
              <w:t>5</w:t>
            </w:r>
          </w:p>
        </w:tc>
        <w:tc>
          <w:tcPr>
            <w:tcW w:w="1559" w:type="dxa"/>
          </w:tcPr>
          <w:p w:rsidR="00B14009" w:rsidRDefault="00B14009" w:rsidP="00B14009">
            <w:pPr>
              <w:rPr>
                <w:lang w:val="en-GB"/>
              </w:rPr>
            </w:pPr>
            <w:r>
              <w:rPr>
                <w:lang w:val="en-GB"/>
              </w:rPr>
              <w:t>Monogyna</w:t>
            </w:r>
          </w:p>
        </w:tc>
      </w:tr>
    </w:tbl>
    <w:p w:rsidR="00B14009" w:rsidRDefault="00B14009" w:rsidP="00B14009">
      <w:pPr>
        <w:rPr>
          <w:lang w:val="en-GB"/>
        </w:rPr>
      </w:pPr>
    </w:p>
    <w:p w:rsidR="00B14009" w:rsidRPr="00A047DB" w:rsidRDefault="00B14009" w:rsidP="00B14009">
      <w:pPr>
        <w:rPr>
          <w:u w:val="single"/>
          <w:lang w:val="en-GB"/>
        </w:rPr>
      </w:pPr>
      <w:r w:rsidRPr="00A047DB">
        <w:rPr>
          <w:u w:val="single"/>
          <w:lang w:val="en-GB"/>
        </w:rPr>
        <w:t xml:space="preserve">Scatterplot with </w:t>
      </w:r>
      <w:proofErr w:type="spellStart"/>
      <w:r w:rsidRPr="00A047DB">
        <w:rPr>
          <w:u w:val="single"/>
          <w:lang w:val="en-GB"/>
        </w:rPr>
        <w:t>Seaborn</w:t>
      </w:r>
      <w:proofErr w:type="spellEnd"/>
      <w:r w:rsidRPr="00A047DB">
        <w:rPr>
          <w:u w:val="single"/>
          <w:lang w:val="en-GB"/>
        </w:rPr>
        <w:t>:</w:t>
      </w:r>
    </w:p>
    <w:p w:rsidR="00B14009" w:rsidRPr="00B14009" w:rsidRDefault="00B14009" w:rsidP="00B14009">
      <w:pPr>
        <w:rPr>
          <w:lang w:val="en-GB"/>
        </w:rPr>
      </w:pPr>
      <w:proofErr w:type="spellStart"/>
      <w:r w:rsidRPr="00B14009">
        <w:rPr>
          <w:lang w:val="en-GB"/>
        </w:rPr>
        <w:t>sns_plot</w:t>
      </w:r>
      <w:proofErr w:type="spellEnd"/>
      <w:r w:rsidRPr="00B14009">
        <w:rPr>
          <w:lang w:val="en-GB"/>
        </w:rPr>
        <w:t xml:space="preserve"> = </w:t>
      </w:r>
      <w:proofErr w:type="spellStart"/>
      <w:proofErr w:type="gramStart"/>
      <w:r w:rsidRPr="00B14009">
        <w:rPr>
          <w:lang w:val="en-GB"/>
        </w:rPr>
        <w:t>sns.pairplot</w:t>
      </w:r>
      <w:proofErr w:type="spellEnd"/>
      <w:r w:rsidRPr="00B14009">
        <w:rPr>
          <w:lang w:val="en-GB"/>
        </w:rPr>
        <w:t>(</w:t>
      </w:r>
      <w:proofErr w:type="spellStart"/>
      <w:proofErr w:type="gramEnd"/>
      <w:r w:rsidRPr="00B14009">
        <w:rPr>
          <w:lang w:val="en-GB"/>
        </w:rPr>
        <w:t>df_LRM</w:t>
      </w:r>
      <w:proofErr w:type="spellEnd"/>
      <w:r w:rsidRPr="00B14009">
        <w:rPr>
          <w:lang w:val="en-GB"/>
        </w:rPr>
        <w:t>, hue='</w:t>
      </w:r>
      <w:proofErr w:type="spellStart"/>
      <w:r w:rsidRPr="00B14009">
        <w:rPr>
          <w:lang w:val="en-GB"/>
        </w:rPr>
        <w:t>samp_target</w:t>
      </w:r>
      <w:proofErr w:type="spellEnd"/>
      <w:r w:rsidRPr="00B14009">
        <w:rPr>
          <w:lang w:val="en-GB"/>
        </w:rPr>
        <w:t>', height=2.5)</w:t>
      </w:r>
    </w:p>
    <w:p w:rsidR="00B14009" w:rsidRPr="00B14009" w:rsidRDefault="00B14009" w:rsidP="00B14009">
      <w:pPr>
        <w:rPr>
          <w:lang w:val="en-GB"/>
        </w:rPr>
      </w:pPr>
      <w:r w:rsidRPr="00B14009">
        <w:rPr>
          <w:lang w:val="en-GB"/>
        </w:rPr>
        <w:t>sns_</w:t>
      </w:r>
      <w:proofErr w:type="gramStart"/>
      <w:r w:rsidRPr="00B14009">
        <w:rPr>
          <w:lang w:val="en-GB"/>
        </w:rPr>
        <w:t>plot.savefig(</w:t>
      </w:r>
      <w:proofErr w:type="gramEnd"/>
      <w:r w:rsidRPr="00B14009">
        <w:rPr>
          <w:lang w:val="en-GB"/>
        </w:rPr>
        <w:t>"</w:t>
      </w:r>
      <w:r>
        <w:rPr>
          <w:lang w:val="en-GB"/>
        </w:rPr>
        <w:t>Scatterplot_CombinationallFeatures_Laev_Mon_Rhip</w:t>
      </w:r>
      <w:r w:rsidRPr="00B14009">
        <w:rPr>
          <w:lang w:val="en-GB"/>
        </w:rPr>
        <w:t>.png")</w:t>
      </w:r>
    </w:p>
    <w:p w:rsidR="00F2583F" w:rsidRDefault="00B14009" w:rsidP="00F2583F">
      <w:pPr>
        <w:rPr>
          <w:lang w:val="de-DE"/>
        </w:rPr>
      </w:pPr>
      <w:r>
        <w:rPr>
          <w:noProof/>
          <w:lang w:eastAsia="de-AT"/>
        </w:rPr>
        <w:drawing>
          <wp:inline distT="0" distB="0" distL="0" distR="0">
            <wp:extent cx="5972671" cy="5579629"/>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9373" cy="5585890"/>
                    </a:xfrm>
                    <a:prstGeom prst="rect">
                      <a:avLst/>
                    </a:prstGeom>
                  </pic:spPr>
                </pic:pic>
              </a:graphicData>
            </a:graphic>
          </wp:inline>
        </w:drawing>
      </w:r>
    </w:p>
    <w:p w:rsidR="00B14009" w:rsidRDefault="00B14009" w:rsidP="00F2583F">
      <w:pPr>
        <w:rPr>
          <w:lang w:val="en-GB"/>
        </w:rPr>
      </w:pPr>
      <w:r w:rsidRPr="00B14009">
        <w:rPr>
          <w:lang w:val="en-GB"/>
        </w:rPr>
        <w:lastRenderedPageBreak/>
        <w:t>Scatterplots show that the species cannot really be separated only by the features of the fruits.</w:t>
      </w:r>
      <w:r w:rsidR="00A047DB">
        <w:rPr>
          <w:lang w:val="en-GB"/>
        </w:rPr>
        <w:t xml:space="preserve"> Maybe disk radius and fruit length or fruit length and fruit width. Also styles indicate a lot but only for Monogyna.</w:t>
      </w:r>
      <w:r w:rsidRPr="00B14009">
        <w:rPr>
          <w:lang w:val="en-GB"/>
        </w:rPr>
        <w:t xml:space="preserve"> </w:t>
      </w:r>
      <w:r>
        <w:rPr>
          <w:lang w:val="en-GB"/>
        </w:rPr>
        <w:t xml:space="preserve">The </w:t>
      </w:r>
      <w:r w:rsidR="00606901">
        <w:rPr>
          <w:lang w:val="en-GB"/>
        </w:rPr>
        <w:t>distribution</w:t>
      </w:r>
      <w:r>
        <w:rPr>
          <w:lang w:val="en-GB"/>
        </w:rPr>
        <w:t xml:space="preserve"> graphs however show that Laevigata is quite different compared to the other ones. </w:t>
      </w:r>
      <w:r w:rsidR="00A047DB">
        <w:rPr>
          <w:lang w:val="en-GB"/>
        </w:rPr>
        <w:t>It’s p</w:t>
      </w:r>
      <w:r>
        <w:rPr>
          <w:lang w:val="en-GB"/>
        </w:rPr>
        <w:t>robably easier to make a separation only with two of the species, where one of them is Laevigata.</w:t>
      </w:r>
    </w:p>
    <w:p w:rsidR="00A047DB" w:rsidRPr="00A047DB" w:rsidRDefault="00A047DB" w:rsidP="00F2583F">
      <w:pPr>
        <w:rPr>
          <w:u w:val="single"/>
          <w:lang w:val="en-GB"/>
        </w:rPr>
      </w:pPr>
      <w:proofErr w:type="spellStart"/>
      <w:r w:rsidRPr="00A047DB">
        <w:rPr>
          <w:u w:val="single"/>
          <w:lang w:val="en-GB"/>
        </w:rPr>
        <w:t>KMeans</w:t>
      </w:r>
      <w:proofErr w:type="spellEnd"/>
      <w:r w:rsidRPr="00A047DB">
        <w:rPr>
          <w:u w:val="single"/>
          <w:lang w:val="en-GB"/>
        </w:rPr>
        <w:t xml:space="preserve"> with disk radius – fruit length and fruit length – fruit width:</w:t>
      </w:r>
    </w:p>
    <w:p w:rsidR="00A047DB" w:rsidRDefault="00A047DB" w:rsidP="00F2583F">
      <w:pPr>
        <w:rPr>
          <w:lang w:val="en-GB"/>
        </w:rPr>
      </w:pPr>
      <w:r>
        <w:rPr>
          <w:noProof/>
          <w:lang w:eastAsia="de-AT"/>
        </w:rPr>
        <w:drawing>
          <wp:inline distT="0" distB="0" distL="0" distR="0">
            <wp:extent cx="5760720" cy="28803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FrLength_DiskRadiu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A047DB" w:rsidRDefault="006E2C93" w:rsidP="00F2583F">
      <w:pPr>
        <w:rPr>
          <w:lang w:val="en-GB"/>
        </w:rPr>
      </w:pPr>
      <w:r>
        <w:rPr>
          <w:lang w:val="en-GB"/>
        </w:rPr>
        <w:t xml:space="preserve">It looks more like there are only two clusters which </w:t>
      </w:r>
      <w:proofErr w:type="gramStart"/>
      <w:r w:rsidR="00445CB1">
        <w:rPr>
          <w:lang w:val="en-GB"/>
        </w:rPr>
        <w:t>does</w:t>
      </w:r>
      <w:proofErr w:type="gramEnd"/>
      <w:r w:rsidR="00445CB1">
        <w:rPr>
          <w:lang w:val="en-GB"/>
        </w:rPr>
        <w:t xml:space="preserve"> make</w:t>
      </w:r>
      <w:r>
        <w:rPr>
          <w:lang w:val="en-GB"/>
        </w:rPr>
        <w:t xml:space="preserve"> sense according to the distribution graphs. </w:t>
      </w:r>
    </w:p>
    <w:p w:rsidR="00A047DB" w:rsidRDefault="00A047DB" w:rsidP="00F2583F">
      <w:pPr>
        <w:rPr>
          <w:lang w:val="en-GB"/>
        </w:rPr>
      </w:pPr>
      <w:r>
        <w:rPr>
          <w:noProof/>
          <w:lang w:eastAsia="de-AT"/>
        </w:rPr>
        <w:drawing>
          <wp:inline distT="0" distB="0" distL="0" distR="0">
            <wp:extent cx="5760720" cy="28803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FrLength_FrWidt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B71AD9" w:rsidRDefault="00F331D7" w:rsidP="00F2583F">
      <w:pPr>
        <w:rPr>
          <w:lang w:val="en-GB"/>
        </w:rPr>
      </w:pPr>
      <w:r>
        <w:rPr>
          <w:lang w:val="en-GB"/>
        </w:rPr>
        <w:t xml:space="preserve">KMeans_Crataegus_Laevigata_Rhipidophylla_Monogyna_ver2.py is a different version, but I didn’t use the output. </w:t>
      </w:r>
    </w:p>
    <w:p w:rsidR="00B71AD9" w:rsidRDefault="00B71AD9" w:rsidP="00F2583F">
      <w:pPr>
        <w:rPr>
          <w:lang w:val="en-GB"/>
        </w:rPr>
      </w:pPr>
    </w:p>
    <w:p w:rsidR="00B71AD9" w:rsidRDefault="00B71AD9" w:rsidP="00F2583F">
      <w:pPr>
        <w:rPr>
          <w:lang w:val="en-GB"/>
        </w:rPr>
      </w:pPr>
    </w:p>
    <w:p w:rsidR="00B71AD9" w:rsidRDefault="00B71AD9" w:rsidP="00B71AD9">
      <w:pPr>
        <w:jc w:val="right"/>
        <w:rPr>
          <w:lang w:val="en-GB"/>
        </w:rPr>
      </w:pPr>
      <w:r>
        <w:rPr>
          <w:lang w:val="en-GB"/>
        </w:rPr>
        <w:lastRenderedPageBreak/>
        <w:t>06.10.2021</w:t>
      </w:r>
    </w:p>
    <w:p w:rsidR="00B71AD9" w:rsidRDefault="00B71AD9" w:rsidP="00B71AD9">
      <w:pPr>
        <w:rPr>
          <w:u w:val="single"/>
          <w:lang w:val="en-GB"/>
        </w:rPr>
      </w:pPr>
      <w:r w:rsidRPr="00B71AD9">
        <w:rPr>
          <w:u w:val="single"/>
          <w:lang w:val="en-GB"/>
        </w:rPr>
        <w:t>Feature Importance:</w:t>
      </w:r>
    </w:p>
    <w:p w:rsidR="00B71AD9" w:rsidRDefault="00882316" w:rsidP="00B71AD9">
      <w:pPr>
        <w:rPr>
          <w:lang w:val="en-GB"/>
        </w:rPr>
      </w:pPr>
      <w:r>
        <w:rPr>
          <w:lang w:val="en-GB"/>
        </w:rPr>
        <w:t>Code: Feature</w:t>
      </w:r>
      <w:r w:rsidRPr="00882316">
        <w:rPr>
          <w:lang w:val="en-GB"/>
        </w:rPr>
        <w:t>Selection_Laev_Mon_Rhyp.py</w:t>
      </w:r>
    </w:p>
    <w:p w:rsidR="00882316" w:rsidRDefault="00882316" w:rsidP="00B71AD9">
      <w:pPr>
        <w:rPr>
          <w:lang w:val="en-GB"/>
        </w:rPr>
      </w:pPr>
      <w:r>
        <w:rPr>
          <w:lang w:val="en-GB"/>
        </w:rPr>
        <w:t xml:space="preserve">Tutorial: </w:t>
      </w:r>
      <w:hyperlink r:id="rId9" w:history="1">
        <w:r w:rsidRPr="00F001E5">
          <w:rPr>
            <w:rStyle w:val="Hyperlink"/>
            <w:lang w:val="en-GB"/>
          </w:rPr>
          <w:t>https://towardsdatascience.com/feature-selection-with-pandas-e3690ad8504b</w:t>
        </w:r>
      </w:hyperlink>
    </w:p>
    <w:p w:rsidR="00882316" w:rsidRDefault="00882316" w:rsidP="00882316">
      <w:pPr>
        <w:rPr>
          <w:lang w:val="en-GB"/>
        </w:rPr>
      </w:pPr>
      <w:r>
        <w:rPr>
          <w:lang w:val="en-GB"/>
        </w:rPr>
        <w:t>Loading dataset “RearrangedTable.csv” and kept only data regarding Laevigata, Monogyna and Rhipidophylla. Species are encoded:</w:t>
      </w:r>
    </w:p>
    <w:tbl>
      <w:tblPr>
        <w:tblStyle w:val="Tabellenraster"/>
        <w:tblW w:w="0" w:type="auto"/>
        <w:tblLook w:val="04A0" w:firstRow="1" w:lastRow="0" w:firstColumn="1" w:lastColumn="0" w:noHBand="0" w:noVBand="1"/>
      </w:tblPr>
      <w:tblGrid>
        <w:gridCol w:w="392"/>
        <w:gridCol w:w="1559"/>
      </w:tblGrid>
      <w:tr w:rsidR="00882316" w:rsidTr="0056086F">
        <w:tc>
          <w:tcPr>
            <w:tcW w:w="392" w:type="dxa"/>
          </w:tcPr>
          <w:p w:rsidR="00882316" w:rsidRDefault="00882316" w:rsidP="0056086F">
            <w:pPr>
              <w:rPr>
                <w:lang w:val="en-GB"/>
              </w:rPr>
            </w:pPr>
            <w:r>
              <w:rPr>
                <w:lang w:val="en-GB"/>
              </w:rPr>
              <w:t>3</w:t>
            </w:r>
          </w:p>
        </w:tc>
        <w:tc>
          <w:tcPr>
            <w:tcW w:w="1559" w:type="dxa"/>
          </w:tcPr>
          <w:p w:rsidR="00882316" w:rsidRDefault="00882316" w:rsidP="0056086F">
            <w:pPr>
              <w:rPr>
                <w:lang w:val="en-GB"/>
              </w:rPr>
            </w:pPr>
            <w:r>
              <w:rPr>
                <w:lang w:val="en-GB"/>
              </w:rPr>
              <w:t>Laevigata</w:t>
            </w:r>
          </w:p>
        </w:tc>
      </w:tr>
      <w:tr w:rsidR="00882316" w:rsidTr="0056086F">
        <w:tc>
          <w:tcPr>
            <w:tcW w:w="392" w:type="dxa"/>
          </w:tcPr>
          <w:p w:rsidR="00882316" w:rsidRDefault="00882316" w:rsidP="0056086F">
            <w:pPr>
              <w:rPr>
                <w:lang w:val="en-GB"/>
              </w:rPr>
            </w:pPr>
            <w:r>
              <w:rPr>
                <w:lang w:val="en-GB"/>
              </w:rPr>
              <w:t>4</w:t>
            </w:r>
          </w:p>
        </w:tc>
        <w:tc>
          <w:tcPr>
            <w:tcW w:w="1559" w:type="dxa"/>
          </w:tcPr>
          <w:p w:rsidR="00882316" w:rsidRDefault="00882316" w:rsidP="0056086F">
            <w:pPr>
              <w:rPr>
                <w:lang w:val="en-GB"/>
              </w:rPr>
            </w:pPr>
            <w:r>
              <w:rPr>
                <w:lang w:val="en-GB"/>
              </w:rPr>
              <w:t>Rhipidophylla</w:t>
            </w:r>
          </w:p>
        </w:tc>
      </w:tr>
      <w:tr w:rsidR="00882316" w:rsidTr="0056086F">
        <w:tc>
          <w:tcPr>
            <w:tcW w:w="392" w:type="dxa"/>
          </w:tcPr>
          <w:p w:rsidR="00882316" w:rsidRDefault="00882316" w:rsidP="0056086F">
            <w:pPr>
              <w:rPr>
                <w:lang w:val="en-GB"/>
              </w:rPr>
            </w:pPr>
            <w:r>
              <w:rPr>
                <w:lang w:val="en-GB"/>
              </w:rPr>
              <w:t>5</w:t>
            </w:r>
          </w:p>
        </w:tc>
        <w:tc>
          <w:tcPr>
            <w:tcW w:w="1559" w:type="dxa"/>
          </w:tcPr>
          <w:p w:rsidR="00882316" w:rsidRDefault="00882316" w:rsidP="0056086F">
            <w:pPr>
              <w:rPr>
                <w:lang w:val="en-GB"/>
              </w:rPr>
            </w:pPr>
            <w:r>
              <w:rPr>
                <w:lang w:val="en-GB"/>
              </w:rPr>
              <w:t>Monogyna</w:t>
            </w:r>
          </w:p>
        </w:tc>
      </w:tr>
    </w:tbl>
    <w:p w:rsidR="00882316" w:rsidRDefault="00882316" w:rsidP="00882316">
      <w:pPr>
        <w:rPr>
          <w:lang w:val="en-GB"/>
        </w:rPr>
      </w:pPr>
    </w:p>
    <w:p w:rsidR="00882316" w:rsidRPr="00882316" w:rsidRDefault="00882316" w:rsidP="00882316">
      <w:pPr>
        <w:rPr>
          <w:u w:val="single"/>
          <w:lang w:val="en-GB"/>
        </w:rPr>
      </w:pPr>
      <w:r w:rsidRPr="00882316">
        <w:rPr>
          <w:u w:val="single"/>
          <w:lang w:val="en-GB"/>
        </w:rPr>
        <w:t>Correlation:</w:t>
      </w:r>
    </w:p>
    <w:p w:rsidR="00882316" w:rsidRPr="00882316" w:rsidRDefault="00882316" w:rsidP="00882316">
      <w:pPr>
        <w:rPr>
          <w:lang w:val="en-GB"/>
        </w:rPr>
      </w:pPr>
      <w:r w:rsidRPr="00882316">
        <w:rPr>
          <w:lang w:val="en-GB"/>
        </w:rPr>
        <w:t>The correlation coefficient has values between -1 to 1</w:t>
      </w:r>
    </w:p>
    <w:p w:rsidR="00882316" w:rsidRPr="00882316" w:rsidRDefault="00882316" w:rsidP="00882316">
      <w:pPr>
        <w:rPr>
          <w:lang w:val="en-GB"/>
        </w:rPr>
      </w:pPr>
      <w:r w:rsidRPr="00882316">
        <w:rPr>
          <w:lang w:val="en-GB"/>
        </w:rPr>
        <w:t>— A value closer to 0 implies weaker correlation (exact 0 implying no correlation)</w:t>
      </w:r>
    </w:p>
    <w:p w:rsidR="00882316" w:rsidRPr="00882316" w:rsidRDefault="00882316" w:rsidP="00882316">
      <w:pPr>
        <w:rPr>
          <w:lang w:val="en-GB"/>
        </w:rPr>
      </w:pPr>
      <w:r w:rsidRPr="00882316">
        <w:rPr>
          <w:lang w:val="en-GB"/>
        </w:rPr>
        <w:t>— A value closer to 1 implies stronger positive correlation</w:t>
      </w:r>
    </w:p>
    <w:p w:rsidR="00882316" w:rsidRDefault="00882316" w:rsidP="00882316">
      <w:pPr>
        <w:rPr>
          <w:lang w:val="en-GB"/>
        </w:rPr>
      </w:pPr>
      <w:r w:rsidRPr="00882316">
        <w:rPr>
          <w:lang w:val="en-GB"/>
        </w:rPr>
        <w:t>— A value closer to -1 implies stronger negative correlation</w:t>
      </w:r>
    </w:p>
    <w:p w:rsidR="0073153B" w:rsidRPr="0073153B" w:rsidRDefault="00882316" w:rsidP="00882316">
      <w:pPr>
        <w:rPr>
          <w:lang w:val="en-GB"/>
        </w:rPr>
      </w:pPr>
      <w:r>
        <w:rPr>
          <w:lang w:val="en-GB"/>
        </w:rPr>
        <w:t>Using Pearson Correlation:</w:t>
      </w:r>
    </w:p>
    <w:p w:rsidR="00882316" w:rsidRDefault="00882316" w:rsidP="00882316">
      <w:pPr>
        <w:rPr>
          <w:lang w:val="en-GB"/>
        </w:rPr>
      </w:pPr>
      <w:r>
        <w:rPr>
          <w:noProof/>
          <w:lang w:eastAsia="de-AT"/>
        </w:rPr>
        <w:drawing>
          <wp:inline distT="0" distB="0" distL="0" distR="0">
            <wp:extent cx="5956814" cy="3086760"/>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correlation_features.png"/>
                    <pic:cNvPicPr/>
                  </pic:nvPicPr>
                  <pic:blipFill rotWithShape="1">
                    <a:blip r:embed="rId10" cstate="print">
                      <a:extLst>
                        <a:ext uri="{28A0092B-C50C-407E-A947-70E740481C1C}">
                          <a14:useLocalDpi xmlns:a14="http://schemas.microsoft.com/office/drawing/2010/main" val="0"/>
                        </a:ext>
                      </a:extLst>
                    </a:blip>
                    <a:srcRect l="8634" t="9947" r="13011" b="5859"/>
                    <a:stretch/>
                  </pic:blipFill>
                  <pic:spPr bwMode="auto">
                    <a:xfrm>
                      <a:off x="0" y="0"/>
                      <a:ext cx="5966804" cy="3091937"/>
                    </a:xfrm>
                    <a:prstGeom prst="rect">
                      <a:avLst/>
                    </a:prstGeom>
                    <a:ln>
                      <a:noFill/>
                    </a:ln>
                    <a:extLst>
                      <a:ext uri="{53640926-AAD7-44D8-BBD7-CCE9431645EC}">
                        <a14:shadowObscured xmlns:a14="http://schemas.microsoft.com/office/drawing/2010/main"/>
                      </a:ext>
                    </a:extLst>
                  </pic:spPr>
                </pic:pic>
              </a:graphicData>
            </a:graphic>
          </wp:inline>
        </w:drawing>
      </w:r>
    </w:p>
    <w:p w:rsidR="0073153B" w:rsidRDefault="0073153B" w:rsidP="00882316">
      <w:pPr>
        <w:rPr>
          <w:lang w:val="en-GB"/>
        </w:rPr>
      </w:pPr>
      <w:r>
        <w:rPr>
          <w:lang w:val="en-GB"/>
        </w:rPr>
        <w:t>High correlation (above 0.5):</w:t>
      </w:r>
    </w:p>
    <w:tbl>
      <w:tblPr>
        <w:tblStyle w:val="HelleSchattierung"/>
        <w:tblW w:w="0" w:type="auto"/>
        <w:tblLook w:val="04A0" w:firstRow="1" w:lastRow="0" w:firstColumn="1" w:lastColumn="0" w:noHBand="0" w:noVBand="1"/>
      </w:tblPr>
      <w:tblGrid>
        <w:gridCol w:w="3164"/>
        <w:gridCol w:w="3164"/>
        <w:gridCol w:w="2960"/>
      </w:tblGrid>
      <w:tr w:rsidR="0073153B" w:rsidTr="00731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Default="0073153B" w:rsidP="00882316">
            <w:pPr>
              <w:rPr>
                <w:lang w:val="en-GB"/>
              </w:rPr>
            </w:pPr>
            <w:r>
              <w:rPr>
                <w:lang w:val="en-GB"/>
              </w:rPr>
              <w:t>First feature</w:t>
            </w:r>
          </w:p>
        </w:tc>
        <w:tc>
          <w:tcPr>
            <w:tcW w:w="3164" w:type="dxa"/>
          </w:tcPr>
          <w:p w:rsidR="0073153B" w:rsidRDefault="0073153B" w:rsidP="00882316">
            <w:pPr>
              <w:cnfStyle w:val="100000000000" w:firstRow="1" w:lastRow="0" w:firstColumn="0" w:lastColumn="0" w:oddVBand="0" w:evenVBand="0" w:oddHBand="0" w:evenHBand="0" w:firstRowFirstColumn="0" w:firstRowLastColumn="0" w:lastRowFirstColumn="0" w:lastRowLastColumn="0"/>
              <w:rPr>
                <w:lang w:val="en-GB"/>
              </w:rPr>
            </w:pPr>
            <w:r>
              <w:rPr>
                <w:lang w:val="en-GB"/>
              </w:rPr>
              <w:t>Second feature</w:t>
            </w:r>
          </w:p>
        </w:tc>
        <w:tc>
          <w:tcPr>
            <w:tcW w:w="2960" w:type="dxa"/>
          </w:tcPr>
          <w:p w:rsidR="0073153B" w:rsidRDefault="0073153B" w:rsidP="00882316">
            <w:pPr>
              <w:cnfStyle w:val="100000000000" w:firstRow="1" w:lastRow="0" w:firstColumn="0" w:lastColumn="0" w:oddVBand="0" w:evenVBand="0" w:oddHBand="0" w:evenHBand="0" w:firstRowFirstColumn="0" w:firstRowLastColumn="0" w:lastRowFirstColumn="0" w:lastRowLastColumn="0"/>
              <w:rPr>
                <w:lang w:val="en-GB"/>
              </w:rPr>
            </w:pPr>
            <w:r>
              <w:rPr>
                <w:lang w:val="en-GB"/>
              </w:rPr>
              <w:t>Corr. coefficient</w:t>
            </w:r>
          </w:p>
        </w:tc>
      </w:tr>
      <w:tr w:rsidR="0073153B" w:rsidTr="00731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Disk radius</w:t>
            </w:r>
          </w:p>
        </w:tc>
        <w:tc>
          <w:tcPr>
            <w:tcW w:w="3164"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Fruit width</w:t>
            </w:r>
          </w:p>
        </w:tc>
        <w:tc>
          <w:tcPr>
            <w:tcW w:w="2960"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0.58</w:t>
            </w:r>
          </w:p>
        </w:tc>
      </w:tr>
      <w:tr w:rsidR="0073153B" w:rsidTr="0073153B">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Disk radius</w:t>
            </w:r>
          </w:p>
        </w:tc>
        <w:tc>
          <w:tcPr>
            <w:tcW w:w="3164"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Total radius</w:t>
            </w:r>
          </w:p>
        </w:tc>
        <w:tc>
          <w:tcPr>
            <w:tcW w:w="2960"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0.6</w:t>
            </w:r>
          </w:p>
        </w:tc>
      </w:tr>
      <w:tr w:rsidR="0073153B" w:rsidTr="00731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Total radius</w:t>
            </w:r>
          </w:p>
        </w:tc>
        <w:tc>
          <w:tcPr>
            <w:tcW w:w="3164"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Fruit width </w:t>
            </w:r>
          </w:p>
        </w:tc>
        <w:tc>
          <w:tcPr>
            <w:tcW w:w="2960" w:type="dxa"/>
          </w:tcPr>
          <w:p w:rsidR="0073153B" w:rsidRPr="0073153B" w:rsidRDefault="0073153B" w:rsidP="00882316">
            <w:pPr>
              <w:cnfStyle w:val="000000100000" w:firstRow="0" w:lastRow="0" w:firstColumn="0" w:lastColumn="0" w:oddVBand="0" w:evenVBand="0" w:oddHBand="1" w:evenHBand="0" w:firstRowFirstColumn="0" w:firstRowLastColumn="0" w:lastRowFirstColumn="0" w:lastRowLastColumn="0"/>
              <w:rPr>
                <w:b/>
                <w:lang w:val="en-GB"/>
              </w:rPr>
            </w:pPr>
            <w:r w:rsidRPr="0073153B">
              <w:rPr>
                <w:b/>
                <w:lang w:val="en-GB"/>
              </w:rPr>
              <w:t>0.94</w:t>
            </w:r>
          </w:p>
        </w:tc>
      </w:tr>
      <w:tr w:rsidR="0073153B" w:rsidTr="0073153B">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Fruit length</w:t>
            </w:r>
          </w:p>
        </w:tc>
        <w:tc>
          <w:tcPr>
            <w:tcW w:w="3164"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Fruit position</w:t>
            </w:r>
          </w:p>
        </w:tc>
        <w:tc>
          <w:tcPr>
            <w:tcW w:w="2960"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0.69</w:t>
            </w:r>
          </w:p>
        </w:tc>
      </w:tr>
    </w:tbl>
    <w:p w:rsidR="0073153B" w:rsidRPr="0073153B" w:rsidRDefault="0073153B" w:rsidP="00882316">
      <w:pPr>
        <w:rPr>
          <w:u w:val="single"/>
          <w:lang w:val="en-GB"/>
        </w:rPr>
      </w:pPr>
      <w:r w:rsidRPr="0073153B">
        <w:rPr>
          <w:u w:val="single"/>
          <w:lang w:val="en-GB"/>
        </w:rPr>
        <w:lastRenderedPageBreak/>
        <w:t>Correlation with output variable:</w:t>
      </w:r>
    </w:p>
    <w:p w:rsidR="0073153B" w:rsidRDefault="0073153B" w:rsidP="00882316">
      <w:pPr>
        <w:rPr>
          <w:lang w:val="en-GB"/>
        </w:rPr>
      </w:pPr>
      <w:r>
        <w:rPr>
          <w:lang w:val="en-GB"/>
        </w:rPr>
        <w:t>Output:</w:t>
      </w:r>
    </w:p>
    <w:p w:rsidR="0073153B" w:rsidRPr="0073153B" w:rsidRDefault="0073153B" w:rsidP="0073153B">
      <w:pPr>
        <w:rPr>
          <w:rFonts w:ascii="Courier" w:hAnsi="Courier"/>
          <w:sz w:val="20"/>
          <w:lang w:val="en-GB"/>
        </w:rPr>
      </w:pPr>
      <w:proofErr w:type="spellStart"/>
      <w:r w:rsidRPr="0073153B">
        <w:rPr>
          <w:rFonts w:ascii="Courier" w:hAnsi="Courier"/>
          <w:sz w:val="20"/>
          <w:lang w:val="en-GB"/>
        </w:rPr>
        <w:t>samp_target</w:t>
      </w:r>
      <w:proofErr w:type="spellEnd"/>
      <w:r w:rsidRPr="0073153B">
        <w:rPr>
          <w:rFonts w:ascii="Courier" w:hAnsi="Courier"/>
          <w:sz w:val="20"/>
          <w:lang w:val="en-GB"/>
        </w:rPr>
        <w:t xml:space="preserve">    1.000000</w:t>
      </w:r>
    </w:p>
    <w:p w:rsidR="0073153B" w:rsidRPr="0073153B" w:rsidRDefault="0073153B" w:rsidP="0073153B">
      <w:pPr>
        <w:rPr>
          <w:rFonts w:ascii="Courier" w:hAnsi="Courier"/>
          <w:sz w:val="20"/>
          <w:lang w:val="en-GB"/>
        </w:rPr>
      </w:pPr>
      <w:proofErr w:type="spellStart"/>
      <w:r w:rsidRPr="0073153B">
        <w:rPr>
          <w:rFonts w:ascii="Courier" w:hAnsi="Courier"/>
          <w:sz w:val="20"/>
          <w:lang w:val="en-GB"/>
        </w:rPr>
        <w:t>disk_radius</w:t>
      </w:r>
      <w:proofErr w:type="spellEnd"/>
      <w:r w:rsidRPr="0073153B">
        <w:rPr>
          <w:rFonts w:ascii="Courier" w:hAnsi="Courier"/>
          <w:sz w:val="20"/>
          <w:lang w:val="en-GB"/>
        </w:rPr>
        <w:t xml:space="preserve">    0.626925</w:t>
      </w:r>
    </w:p>
    <w:p w:rsidR="0073153B" w:rsidRPr="0073153B" w:rsidRDefault="0073153B" w:rsidP="0073153B">
      <w:pPr>
        <w:rPr>
          <w:rFonts w:ascii="Courier" w:hAnsi="Courier"/>
          <w:sz w:val="20"/>
          <w:lang w:val="en-GB"/>
        </w:rPr>
      </w:pPr>
      <w:proofErr w:type="gramStart"/>
      <w:r w:rsidRPr="0073153B">
        <w:rPr>
          <w:rFonts w:ascii="Courier" w:hAnsi="Courier"/>
          <w:sz w:val="20"/>
          <w:lang w:val="en-GB"/>
        </w:rPr>
        <w:t>styles</w:t>
      </w:r>
      <w:proofErr w:type="gramEnd"/>
      <w:r w:rsidRPr="0073153B">
        <w:rPr>
          <w:rFonts w:ascii="Courier" w:hAnsi="Courier"/>
          <w:sz w:val="20"/>
          <w:lang w:val="en-GB"/>
        </w:rPr>
        <w:t xml:space="preserve">         0.806804</w:t>
      </w:r>
    </w:p>
    <w:p w:rsidR="0073153B" w:rsidRDefault="0073153B" w:rsidP="0073153B">
      <w:pPr>
        <w:rPr>
          <w:rFonts w:ascii="Courier" w:hAnsi="Courier"/>
          <w:sz w:val="20"/>
          <w:lang w:val="en-GB"/>
        </w:rPr>
      </w:pPr>
      <w:r w:rsidRPr="0073153B">
        <w:rPr>
          <w:rFonts w:ascii="Courier" w:hAnsi="Courier"/>
          <w:sz w:val="20"/>
          <w:lang w:val="en-GB"/>
        </w:rPr>
        <w:t xml:space="preserve">Name: </w:t>
      </w:r>
      <w:proofErr w:type="spellStart"/>
      <w:r w:rsidRPr="0073153B">
        <w:rPr>
          <w:rFonts w:ascii="Courier" w:hAnsi="Courier"/>
          <w:sz w:val="20"/>
          <w:lang w:val="en-GB"/>
        </w:rPr>
        <w:t>samp_target</w:t>
      </w:r>
      <w:proofErr w:type="spellEnd"/>
      <w:r w:rsidRPr="0073153B">
        <w:rPr>
          <w:rFonts w:ascii="Courier" w:hAnsi="Courier"/>
          <w:sz w:val="20"/>
          <w:lang w:val="en-GB"/>
        </w:rPr>
        <w:t xml:space="preserve">, </w:t>
      </w:r>
      <w:proofErr w:type="spellStart"/>
      <w:r w:rsidRPr="0073153B">
        <w:rPr>
          <w:rFonts w:ascii="Courier" w:hAnsi="Courier"/>
          <w:sz w:val="20"/>
          <w:lang w:val="en-GB"/>
        </w:rPr>
        <w:t>dtype</w:t>
      </w:r>
      <w:proofErr w:type="spellEnd"/>
      <w:r w:rsidRPr="0073153B">
        <w:rPr>
          <w:rFonts w:ascii="Courier" w:hAnsi="Courier"/>
          <w:sz w:val="20"/>
          <w:lang w:val="en-GB"/>
        </w:rPr>
        <w:t>: float64</w:t>
      </w:r>
    </w:p>
    <w:p w:rsidR="0073153B" w:rsidRDefault="0073153B" w:rsidP="0073153B">
      <w:pPr>
        <w:rPr>
          <w:rFonts w:cstheme="minorHAnsi"/>
          <w:lang w:val="en-GB"/>
        </w:rPr>
      </w:pPr>
      <w:r>
        <w:rPr>
          <w:rFonts w:cstheme="minorHAnsi"/>
          <w:lang w:val="en-GB"/>
        </w:rPr>
        <w:t>Disk radius and styles are correlated with the output variable “</w:t>
      </w:r>
      <w:proofErr w:type="spellStart"/>
      <w:r>
        <w:rPr>
          <w:rFonts w:cstheme="minorHAnsi"/>
          <w:lang w:val="en-GB"/>
        </w:rPr>
        <w:t>samp_target</w:t>
      </w:r>
      <w:proofErr w:type="spellEnd"/>
      <w:r>
        <w:rPr>
          <w:rFonts w:cstheme="minorHAnsi"/>
          <w:lang w:val="en-GB"/>
        </w:rPr>
        <w:t>”</w:t>
      </w:r>
    </w:p>
    <w:p w:rsidR="0073153B" w:rsidRDefault="0073153B" w:rsidP="0073153B">
      <w:pPr>
        <w:rPr>
          <w:rFonts w:cstheme="minorHAnsi"/>
          <w:lang w:val="en-GB"/>
        </w:rPr>
      </w:pPr>
      <w:r>
        <w:rPr>
          <w:rFonts w:cstheme="minorHAnsi"/>
          <w:lang w:val="en-GB"/>
        </w:rPr>
        <w:t xml:space="preserve">Does it make sense to use? Used </w:t>
      </w:r>
      <w:proofErr w:type="spellStart"/>
      <w:r>
        <w:rPr>
          <w:rFonts w:cstheme="minorHAnsi"/>
          <w:lang w:val="en-GB"/>
        </w:rPr>
        <w:t>samp</w:t>
      </w:r>
      <w:proofErr w:type="spellEnd"/>
      <w:r>
        <w:rPr>
          <w:rFonts w:cstheme="minorHAnsi"/>
          <w:lang w:val="en-GB"/>
        </w:rPr>
        <w:t xml:space="preserve"> target for the tutorial’s “MEDV” which is a float.</w:t>
      </w:r>
    </w:p>
    <w:p w:rsidR="0073153B" w:rsidRDefault="0073153B" w:rsidP="0073153B">
      <w:pPr>
        <w:rPr>
          <w:rFonts w:cstheme="minorHAnsi"/>
          <w:lang w:val="en-GB"/>
        </w:rPr>
      </w:pPr>
    </w:p>
    <w:p w:rsidR="0073153B" w:rsidRPr="0073153B" w:rsidRDefault="0073153B" w:rsidP="0073153B">
      <w:pPr>
        <w:rPr>
          <w:rFonts w:ascii="Courier" w:hAnsi="Courier" w:cstheme="minorHAnsi"/>
          <w:sz w:val="20"/>
          <w:lang w:val="en-GB"/>
        </w:rPr>
      </w:pPr>
      <w:r w:rsidRPr="0073153B">
        <w:rPr>
          <w:rFonts w:ascii="Courier" w:hAnsi="Courier" w:cstheme="minorHAnsi"/>
          <w:sz w:val="20"/>
          <w:lang w:val="en-GB"/>
        </w:rPr>
        <w:t xml:space="preserve">             </w:t>
      </w:r>
      <w:proofErr w:type="spellStart"/>
      <w:proofErr w:type="gramStart"/>
      <w:r w:rsidRPr="0073153B">
        <w:rPr>
          <w:rFonts w:ascii="Courier" w:hAnsi="Courier" w:cstheme="minorHAnsi"/>
          <w:sz w:val="20"/>
          <w:lang w:val="en-GB"/>
        </w:rPr>
        <w:t>disk_radius</w:t>
      </w:r>
      <w:proofErr w:type="spellEnd"/>
      <w:proofErr w:type="gramEnd"/>
      <w:r w:rsidRPr="0073153B">
        <w:rPr>
          <w:rFonts w:ascii="Courier" w:hAnsi="Courier" w:cstheme="minorHAnsi"/>
          <w:sz w:val="20"/>
          <w:lang w:val="en-GB"/>
        </w:rPr>
        <w:t xml:space="preserve">    styles</w:t>
      </w:r>
    </w:p>
    <w:p w:rsidR="0073153B" w:rsidRPr="0073153B" w:rsidRDefault="0073153B" w:rsidP="0073153B">
      <w:pPr>
        <w:rPr>
          <w:rFonts w:ascii="Courier" w:hAnsi="Courier" w:cstheme="minorHAnsi"/>
          <w:sz w:val="20"/>
          <w:lang w:val="en-GB"/>
        </w:rPr>
      </w:pPr>
      <w:proofErr w:type="spellStart"/>
      <w:r w:rsidRPr="0073153B">
        <w:rPr>
          <w:rFonts w:ascii="Courier" w:hAnsi="Courier" w:cstheme="minorHAnsi"/>
          <w:sz w:val="20"/>
          <w:lang w:val="en-GB"/>
        </w:rPr>
        <w:t>disk_radius</w:t>
      </w:r>
      <w:proofErr w:type="spellEnd"/>
      <w:r w:rsidRPr="0073153B">
        <w:rPr>
          <w:rFonts w:ascii="Courier" w:hAnsi="Courier" w:cstheme="minorHAnsi"/>
          <w:sz w:val="20"/>
          <w:lang w:val="en-GB"/>
        </w:rPr>
        <w:t xml:space="preserve">     </w:t>
      </w:r>
      <w:proofErr w:type="gramStart"/>
      <w:r w:rsidRPr="0073153B">
        <w:rPr>
          <w:rFonts w:ascii="Courier" w:hAnsi="Courier" w:cstheme="minorHAnsi"/>
          <w:sz w:val="20"/>
          <w:lang w:val="en-GB"/>
        </w:rPr>
        <w:t>1.000000  0.470509</w:t>
      </w:r>
      <w:proofErr w:type="gramEnd"/>
    </w:p>
    <w:p w:rsidR="0073153B" w:rsidRDefault="0073153B" w:rsidP="0073153B">
      <w:pPr>
        <w:rPr>
          <w:rFonts w:ascii="Courier" w:hAnsi="Courier" w:cstheme="minorHAnsi"/>
          <w:sz w:val="20"/>
          <w:lang w:val="en-GB"/>
        </w:rPr>
      </w:pPr>
      <w:proofErr w:type="gramStart"/>
      <w:r w:rsidRPr="0073153B">
        <w:rPr>
          <w:rFonts w:ascii="Courier" w:hAnsi="Courier" w:cstheme="minorHAnsi"/>
          <w:sz w:val="20"/>
          <w:lang w:val="en-GB"/>
        </w:rPr>
        <w:t>styles</w:t>
      </w:r>
      <w:proofErr w:type="gramEnd"/>
      <w:r w:rsidRPr="0073153B">
        <w:rPr>
          <w:rFonts w:ascii="Courier" w:hAnsi="Courier" w:cstheme="minorHAnsi"/>
          <w:sz w:val="20"/>
          <w:lang w:val="en-GB"/>
        </w:rPr>
        <w:t xml:space="preserve">          0.470509  1.000000 </w:t>
      </w:r>
    </w:p>
    <w:p w:rsidR="0073153B" w:rsidRDefault="0073153B" w:rsidP="0073153B">
      <w:pPr>
        <w:rPr>
          <w:rFonts w:cstheme="minorHAnsi"/>
          <w:lang w:val="en-GB"/>
        </w:rPr>
      </w:pPr>
      <w:r>
        <w:rPr>
          <w:rFonts w:cstheme="minorHAnsi"/>
          <w:lang w:val="en-GB"/>
        </w:rPr>
        <w:t xml:space="preserve">Not above 0.5, I would keep both. </w:t>
      </w:r>
    </w:p>
    <w:p w:rsidR="0073153B" w:rsidRDefault="0073153B" w:rsidP="00B97E18">
      <w:pPr>
        <w:tabs>
          <w:tab w:val="left" w:pos="2056"/>
        </w:tabs>
        <w:rPr>
          <w:rFonts w:cstheme="minorHAnsi"/>
          <w:u w:val="single"/>
          <w:lang w:val="en-GB"/>
        </w:rPr>
      </w:pPr>
      <w:r w:rsidRPr="0073153B">
        <w:rPr>
          <w:rFonts w:cstheme="minorHAnsi"/>
          <w:u w:val="single"/>
          <w:lang w:val="en-GB"/>
        </w:rPr>
        <w:t>Wrapper Method:</w:t>
      </w:r>
    </w:p>
    <w:p w:rsidR="00B97E18" w:rsidRPr="00B97E18" w:rsidRDefault="00B97E18" w:rsidP="00B97E18">
      <w:pPr>
        <w:tabs>
          <w:tab w:val="left" w:pos="2056"/>
        </w:tabs>
        <w:rPr>
          <w:rFonts w:cstheme="minorHAnsi"/>
          <w:lang w:val="en-GB"/>
        </w:rPr>
      </w:pPr>
      <w:r w:rsidRPr="00B97E18">
        <w:rPr>
          <w:rFonts w:cstheme="minorHAnsi"/>
          <w:lang w:val="en-GB"/>
        </w:rPr>
        <w:t xml:space="preserve">The performance metric used here to evaluate feature performance is </w:t>
      </w:r>
      <w:proofErr w:type="spellStart"/>
      <w:r w:rsidRPr="00B97E18">
        <w:rPr>
          <w:rFonts w:cstheme="minorHAnsi"/>
          <w:lang w:val="en-GB"/>
        </w:rPr>
        <w:t>pvalue</w:t>
      </w:r>
      <w:proofErr w:type="spellEnd"/>
      <w:r w:rsidRPr="00B97E18">
        <w:rPr>
          <w:rFonts w:cstheme="minorHAnsi"/>
          <w:lang w:val="en-GB"/>
        </w:rPr>
        <w:t xml:space="preserve">. If the </w:t>
      </w:r>
      <w:proofErr w:type="spellStart"/>
      <w:r w:rsidRPr="00B97E18">
        <w:rPr>
          <w:rFonts w:cstheme="minorHAnsi"/>
          <w:lang w:val="en-GB"/>
        </w:rPr>
        <w:t>pvalue</w:t>
      </w:r>
      <w:proofErr w:type="spellEnd"/>
      <w:r w:rsidRPr="00B97E18">
        <w:rPr>
          <w:rFonts w:cstheme="minorHAnsi"/>
          <w:lang w:val="en-GB"/>
        </w:rPr>
        <w:t xml:space="preserve"> is above 0.05 then we remove the feature, else we keep it.</w:t>
      </w:r>
    </w:p>
    <w:p w:rsidR="0073153B" w:rsidRPr="0073153B" w:rsidRDefault="0073153B" w:rsidP="0073153B">
      <w:pPr>
        <w:rPr>
          <w:rFonts w:ascii="Courier" w:hAnsi="Courier" w:cstheme="minorHAnsi"/>
          <w:sz w:val="20"/>
        </w:rPr>
      </w:pPr>
      <w:r w:rsidRPr="0073153B">
        <w:rPr>
          <w:rFonts w:ascii="Courier" w:hAnsi="Courier" w:cstheme="minorHAnsi"/>
          <w:sz w:val="20"/>
        </w:rPr>
        <w:t xml:space="preserve">Model 1:  </w:t>
      </w:r>
      <w:proofErr w:type="spellStart"/>
      <w:r w:rsidRPr="0073153B">
        <w:rPr>
          <w:rFonts w:ascii="Courier" w:hAnsi="Courier" w:cstheme="minorHAnsi"/>
          <w:sz w:val="20"/>
        </w:rPr>
        <w:t>const</w:t>
      </w:r>
      <w:proofErr w:type="spellEnd"/>
      <w:r w:rsidRPr="0073153B">
        <w:rPr>
          <w:rFonts w:ascii="Courier" w:hAnsi="Courier" w:cstheme="minorHAnsi"/>
          <w:sz w:val="20"/>
        </w:rPr>
        <w:t xml:space="preserve">          1.435213e-136</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disk_radius</w:t>
      </w:r>
      <w:proofErr w:type="spellEnd"/>
      <w:r w:rsidRPr="0073153B">
        <w:rPr>
          <w:rFonts w:ascii="Courier" w:hAnsi="Courier" w:cstheme="minorHAnsi"/>
          <w:sz w:val="20"/>
        </w:rPr>
        <w:t xml:space="preserve">     1.523325e-22</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tot_radius</w:t>
      </w:r>
      <w:proofErr w:type="spellEnd"/>
      <w:r w:rsidRPr="0073153B">
        <w:rPr>
          <w:rFonts w:ascii="Courier" w:hAnsi="Courier" w:cstheme="minorHAnsi"/>
          <w:sz w:val="20"/>
        </w:rPr>
        <w:t xml:space="preserve">      2.983396e-01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fr_length</w:t>
      </w:r>
      <w:proofErr w:type="spellEnd"/>
      <w:r w:rsidRPr="0073153B">
        <w:rPr>
          <w:rFonts w:ascii="Courier" w:hAnsi="Courier" w:cstheme="minorHAnsi"/>
          <w:sz w:val="20"/>
        </w:rPr>
        <w:t xml:space="preserve">       3.799661e-01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fr_width</w:t>
      </w:r>
      <w:proofErr w:type="spellEnd"/>
      <w:r w:rsidRPr="0073153B">
        <w:rPr>
          <w:rFonts w:ascii="Courier" w:hAnsi="Courier" w:cstheme="minorHAnsi"/>
          <w:sz w:val="20"/>
        </w:rPr>
        <w:t xml:space="preserve">        9.991064e-01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fr_pos</w:t>
      </w:r>
      <w:proofErr w:type="spellEnd"/>
      <w:r w:rsidRPr="0073153B">
        <w:rPr>
          <w:rFonts w:ascii="Courier" w:hAnsi="Courier" w:cstheme="minorHAnsi"/>
          <w:sz w:val="20"/>
        </w:rPr>
        <w:t xml:space="preserve">          2.635867e-02</w:t>
      </w:r>
    </w:p>
    <w:p w:rsidR="0073153B" w:rsidRDefault="0073153B" w:rsidP="0073153B">
      <w:pPr>
        <w:rPr>
          <w:rFonts w:ascii="Courier" w:hAnsi="Courier" w:cstheme="minorHAnsi"/>
          <w:sz w:val="20"/>
          <w:lang w:val="en-GB"/>
        </w:rPr>
      </w:pPr>
      <w:proofErr w:type="gramStart"/>
      <w:r w:rsidRPr="0073153B">
        <w:rPr>
          <w:rFonts w:ascii="Courier" w:hAnsi="Courier" w:cstheme="minorHAnsi"/>
          <w:sz w:val="20"/>
          <w:lang w:val="en-GB"/>
        </w:rPr>
        <w:t>styles</w:t>
      </w:r>
      <w:proofErr w:type="gramEnd"/>
      <w:r w:rsidRPr="0073153B">
        <w:rPr>
          <w:rFonts w:ascii="Courier" w:hAnsi="Courier" w:cstheme="minorHAnsi"/>
          <w:sz w:val="20"/>
          <w:lang w:val="en-GB"/>
        </w:rPr>
        <w:t xml:space="preserve">          2.592749e-71</w:t>
      </w:r>
    </w:p>
    <w:p w:rsidR="0073153B" w:rsidRPr="00B97E18" w:rsidRDefault="00B97E18" w:rsidP="0073153B">
      <w:pPr>
        <w:rPr>
          <w:rFonts w:cstheme="minorHAnsi"/>
          <w:u w:val="single"/>
          <w:lang w:val="en-GB"/>
        </w:rPr>
      </w:pPr>
      <w:r w:rsidRPr="00B97E18">
        <w:rPr>
          <w:rFonts w:cstheme="minorHAnsi"/>
          <w:u w:val="single"/>
          <w:lang w:val="en-GB"/>
        </w:rPr>
        <w:t>Backward Elimination:</w:t>
      </w:r>
    </w:p>
    <w:p w:rsidR="0073153B" w:rsidRDefault="00B97E18" w:rsidP="0073153B">
      <w:pPr>
        <w:rPr>
          <w:rFonts w:ascii="Courier" w:hAnsi="Courier" w:cstheme="minorHAnsi"/>
          <w:sz w:val="20"/>
          <w:lang w:val="en-GB"/>
        </w:rPr>
      </w:pPr>
      <w:r w:rsidRPr="00B97E18">
        <w:rPr>
          <w:rFonts w:ascii="Courier" w:hAnsi="Courier" w:cstheme="minorHAnsi"/>
          <w:sz w:val="20"/>
          <w:lang w:val="en-GB"/>
        </w:rPr>
        <w:t>['</w:t>
      </w:r>
      <w:proofErr w:type="spellStart"/>
      <w:r w:rsidRPr="00B97E18">
        <w:rPr>
          <w:rFonts w:ascii="Courier" w:hAnsi="Courier" w:cstheme="minorHAnsi"/>
          <w:sz w:val="20"/>
          <w:lang w:val="en-GB"/>
        </w:rPr>
        <w:t>disk_radius</w:t>
      </w:r>
      <w:proofErr w:type="spellEnd"/>
      <w:r w:rsidRPr="00B97E18">
        <w:rPr>
          <w:rFonts w:ascii="Courier" w:hAnsi="Courier" w:cstheme="minorHAnsi"/>
          <w:sz w:val="20"/>
          <w:lang w:val="en-GB"/>
        </w:rPr>
        <w:t>', '</w:t>
      </w:r>
      <w:proofErr w:type="spellStart"/>
      <w:r w:rsidRPr="00B97E18">
        <w:rPr>
          <w:rFonts w:ascii="Courier" w:hAnsi="Courier" w:cstheme="minorHAnsi"/>
          <w:sz w:val="20"/>
          <w:lang w:val="en-GB"/>
        </w:rPr>
        <w:t>tot_radius</w:t>
      </w:r>
      <w:proofErr w:type="spellEnd"/>
      <w:r w:rsidRPr="00B97E18">
        <w:rPr>
          <w:rFonts w:ascii="Courier" w:hAnsi="Courier" w:cstheme="minorHAnsi"/>
          <w:sz w:val="20"/>
          <w:lang w:val="en-GB"/>
        </w:rPr>
        <w:t>', '</w:t>
      </w:r>
      <w:proofErr w:type="spellStart"/>
      <w:r w:rsidRPr="00B97E18">
        <w:rPr>
          <w:rFonts w:ascii="Courier" w:hAnsi="Courier" w:cstheme="minorHAnsi"/>
          <w:sz w:val="20"/>
          <w:lang w:val="en-GB"/>
        </w:rPr>
        <w:t>fr_pos</w:t>
      </w:r>
      <w:proofErr w:type="spellEnd"/>
      <w:r w:rsidRPr="00B97E18">
        <w:rPr>
          <w:rFonts w:ascii="Courier" w:hAnsi="Courier" w:cstheme="minorHAnsi"/>
          <w:sz w:val="20"/>
          <w:lang w:val="en-GB"/>
        </w:rPr>
        <w:t>', 'styles']</w:t>
      </w:r>
    </w:p>
    <w:p w:rsidR="00B97E18" w:rsidRDefault="00B97E18" w:rsidP="0073153B">
      <w:pPr>
        <w:rPr>
          <w:rFonts w:cstheme="minorHAnsi"/>
          <w:lang w:val="en-GB"/>
        </w:rPr>
      </w:pPr>
      <w:r>
        <w:rPr>
          <w:rFonts w:cstheme="minorHAnsi"/>
          <w:lang w:val="en-GB"/>
        </w:rPr>
        <w:t>Fruit length and width are both greater than 0.05, therefore the features should be removed according to this analysis</w:t>
      </w:r>
    </w:p>
    <w:p w:rsidR="00B97E18" w:rsidRDefault="00B97E18" w:rsidP="0073153B">
      <w:pPr>
        <w:rPr>
          <w:rFonts w:cstheme="minorHAnsi"/>
          <w:u w:val="single"/>
          <w:lang w:val="en-GB"/>
        </w:rPr>
      </w:pPr>
    </w:p>
    <w:p w:rsidR="00B97E18" w:rsidRDefault="00B97E18" w:rsidP="0073153B">
      <w:pPr>
        <w:rPr>
          <w:rFonts w:cstheme="minorHAnsi"/>
          <w:u w:val="single"/>
          <w:lang w:val="en-GB"/>
        </w:rPr>
      </w:pPr>
    </w:p>
    <w:p w:rsidR="00B97E18" w:rsidRDefault="00B97E18" w:rsidP="0073153B">
      <w:pPr>
        <w:rPr>
          <w:rFonts w:cstheme="minorHAnsi"/>
          <w:u w:val="single"/>
          <w:lang w:val="en-GB"/>
        </w:rPr>
      </w:pPr>
    </w:p>
    <w:p w:rsidR="00B97E18" w:rsidRPr="00B97E18" w:rsidRDefault="00B97E18" w:rsidP="0073153B">
      <w:pPr>
        <w:rPr>
          <w:rFonts w:cstheme="minorHAnsi"/>
          <w:u w:val="single"/>
          <w:lang w:val="en-GB"/>
        </w:rPr>
      </w:pPr>
      <w:r w:rsidRPr="00B97E18">
        <w:rPr>
          <w:rFonts w:cstheme="minorHAnsi"/>
          <w:u w:val="single"/>
          <w:lang w:val="en-GB"/>
        </w:rPr>
        <w:lastRenderedPageBreak/>
        <w:t>Embedded Method</w:t>
      </w:r>
    </w:p>
    <w:p w:rsidR="00B97E18" w:rsidRPr="00B97E18" w:rsidRDefault="00B97E18" w:rsidP="00B97E18">
      <w:pPr>
        <w:rPr>
          <w:rFonts w:cstheme="minorHAnsi"/>
          <w:lang w:val="en-GB"/>
        </w:rPr>
      </w:pPr>
      <w:r w:rsidRPr="00B97E18">
        <w:rPr>
          <w:rFonts w:cstheme="minorHAnsi"/>
          <w:lang w:val="en-GB"/>
        </w:rPr>
        <w:t xml:space="preserve">Embedded methods are iterative in a sense that takes care </w:t>
      </w:r>
      <w:proofErr w:type="gramStart"/>
      <w:r w:rsidRPr="00B97E18">
        <w:rPr>
          <w:rFonts w:cstheme="minorHAnsi"/>
          <w:lang w:val="en-GB"/>
        </w:rPr>
        <w:t>of each iteration</w:t>
      </w:r>
      <w:proofErr w:type="gramEnd"/>
      <w:r w:rsidRPr="00B97E18">
        <w:rPr>
          <w:rFonts w:cstheme="minorHAnsi"/>
          <w:lang w:val="en-GB"/>
        </w:rPr>
        <w:t xml:space="preserve"> of the model training process and carefully extract those features which contribute the most to the training for a particular iteration. Regularization methods are the most commonly used embedded methods which penalize a feature given a coefficient threshold.</w:t>
      </w:r>
    </w:p>
    <w:p w:rsidR="0073153B" w:rsidRDefault="00B97E18" w:rsidP="00B97E18">
      <w:pPr>
        <w:rPr>
          <w:rFonts w:cstheme="minorHAnsi"/>
          <w:lang w:val="en-GB"/>
        </w:rPr>
      </w:pPr>
      <w:r w:rsidRPr="00B97E18">
        <w:rPr>
          <w:rFonts w:cstheme="minorHAnsi"/>
          <w:lang w:val="en-GB"/>
        </w:rPr>
        <w:t xml:space="preserve">Here we will do feature selection using Lasso regularization. If the feature is irrelevant, lasso penalizes </w:t>
      </w:r>
      <w:proofErr w:type="gramStart"/>
      <w:r w:rsidRPr="00B97E18">
        <w:rPr>
          <w:rFonts w:cstheme="minorHAnsi"/>
          <w:lang w:val="en-GB"/>
        </w:rPr>
        <w:t>it’s</w:t>
      </w:r>
      <w:proofErr w:type="gramEnd"/>
      <w:r w:rsidRPr="00B97E18">
        <w:rPr>
          <w:rFonts w:cstheme="minorHAnsi"/>
          <w:lang w:val="en-GB"/>
        </w:rPr>
        <w:t xml:space="preserve"> coefficient and make it 0. Hence the features with coefficient = 0 are removed and the rest are taken.</w:t>
      </w:r>
    </w:p>
    <w:p w:rsidR="003C049C" w:rsidRDefault="003C049C" w:rsidP="00B97E18">
      <w:pPr>
        <w:rPr>
          <w:rFonts w:cstheme="minorHAnsi"/>
          <w:lang w:val="en-GB"/>
        </w:rPr>
      </w:pPr>
      <w:r>
        <w:rPr>
          <w:rFonts w:cstheme="minorHAnsi"/>
          <w:lang w:val="en-GB"/>
        </w:rPr>
        <w:t>Output:</w:t>
      </w:r>
    </w:p>
    <w:p w:rsidR="00B97E18" w:rsidRPr="00B97E18" w:rsidRDefault="00B97E18" w:rsidP="00B97E18">
      <w:pPr>
        <w:rPr>
          <w:rFonts w:ascii="Courier" w:hAnsi="Courier" w:cstheme="minorHAnsi"/>
          <w:sz w:val="20"/>
          <w:lang w:val="en-GB"/>
        </w:rPr>
      </w:pPr>
      <w:r w:rsidRPr="00B97E18">
        <w:rPr>
          <w:rFonts w:ascii="Courier" w:hAnsi="Courier" w:cstheme="minorHAnsi"/>
          <w:sz w:val="20"/>
          <w:lang w:val="en-GB"/>
        </w:rPr>
        <w:t>Lasso picked 6 variables and eliminated the other 0 variables</w:t>
      </w:r>
    </w:p>
    <w:p w:rsidR="00B97E18" w:rsidRDefault="00B97E18" w:rsidP="00B97E18">
      <w:pPr>
        <w:rPr>
          <w:rFonts w:cstheme="minorHAnsi"/>
          <w:lang w:val="en-GB"/>
        </w:rPr>
      </w:pPr>
      <w:r>
        <w:rPr>
          <w:rFonts w:cstheme="minorHAnsi"/>
          <w:noProof/>
          <w:lang w:eastAsia="de-AT"/>
        </w:rPr>
        <w:drawing>
          <wp:inline distT="0" distB="0" distL="0" distR="0">
            <wp:extent cx="6027618" cy="2981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soModel_FeatureImprotance.png"/>
                    <pic:cNvPicPr/>
                  </pic:nvPicPr>
                  <pic:blipFill rotWithShape="1">
                    <a:blip r:embed="rId11" cstate="print">
                      <a:extLst>
                        <a:ext uri="{28A0092B-C50C-407E-A947-70E740481C1C}">
                          <a14:useLocalDpi xmlns:a14="http://schemas.microsoft.com/office/drawing/2010/main" val="0"/>
                        </a:ext>
                      </a:extLst>
                    </a:blip>
                    <a:srcRect l="7073" t="7428" r="8417" b="5905"/>
                    <a:stretch/>
                  </pic:blipFill>
                  <pic:spPr bwMode="auto">
                    <a:xfrm>
                      <a:off x="0" y="0"/>
                      <a:ext cx="6034592" cy="2984499"/>
                    </a:xfrm>
                    <a:prstGeom prst="rect">
                      <a:avLst/>
                    </a:prstGeom>
                    <a:ln>
                      <a:noFill/>
                    </a:ln>
                    <a:extLst>
                      <a:ext uri="{53640926-AAD7-44D8-BBD7-CCE9431645EC}">
                        <a14:shadowObscured xmlns:a14="http://schemas.microsoft.com/office/drawing/2010/main"/>
                      </a:ext>
                    </a:extLst>
                  </pic:spPr>
                </pic:pic>
              </a:graphicData>
            </a:graphic>
          </wp:inline>
        </w:drawing>
      </w:r>
    </w:p>
    <w:p w:rsidR="00B97E18" w:rsidRDefault="00B97E18" w:rsidP="00B97E18">
      <w:pPr>
        <w:rPr>
          <w:rFonts w:cstheme="minorHAnsi"/>
          <w:lang w:val="en-GB"/>
        </w:rPr>
      </w:pPr>
      <w:r>
        <w:rPr>
          <w:rFonts w:cstheme="minorHAnsi"/>
          <w:lang w:val="en-GB"/>
        </w:rPr>
        <w:t xml:space="preserve">According to Lasso we should keep all features. However, the fruit width is really close to 0 which is why I would suggest leaving it as it also fits to the analysis before. </w:t>
      </w:r>
    </w:p>
    <w:p w:rsidR="002A03BF" w:rsidRDefault="002A03BF" w:rsidP="00B97E18">
      <w:pPr>
        <w:rPr>
          <w:rFonts w:cstheme="minorHAnsi"/>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Pr="002A03BF" w:rsidRDefault="002A03BF" w:rsidP="00B97E18">
      <w:pPr>
        <w:rPr>
          <w:rFonts w:cstheme="minorHAnsi"/>
          <w:u w:val="single"/>
          <w:lang w:val="en-GB"/>
        </w:rPr>
      </w:pPr>
      <w:r w:rsidRPr="002A03BF">
        <w:rPr>
          <w:rFonts w:cstheme="minorHAnsi"/>
          <w:u w:val="single"/>
          <w:lang w:val="en-GB"/>
        </w:rPr>
        <w:t>Different Tutorial:</w:t>
      </w:r>
    </w:p>
    <w:p w:rsidR="002A03BF" w:rsidRDefault="00D70CF4" w:rsidP="00B97E18">
      <w:pPr>
        <w:rPr>
          <w:rFonts w:cstheme="minorHAnsi"/>
          <w:lang w:val="en-GB"/>
        </w:rPr>
      </w:pPr>
      <w:hyperlink r:id="rId12" w:history="1">
        <w:r w:rsidR="002A03BF" w:rsidRPr="00F001E5">
          <w:rPr>
            <w:rStyle w:val="Hyperlink"/>
            <w:rFonts w:cstheme="minorHAnsi"/>
            <w:lang w:val="en-GB"/>
          </w:rPr>
          <w:t>https://www.datacamp.com/community/tutorials/feature-selection-python</w:t>
        </w:r>
      </w:hyperlink>
    </w:p>
    <w:p w:rsidR="002A03BF" w:rsidRPr="002A03BF" w:rsidRDefault="002A03BF" w:rsidP="00B97E18">
      <w:pPr>
        <w:rPr>
          <w:rFonts w:cstheme="minorHAnsi"/>
          <w:lang w:val="en-GB"/>
        </w:rPr>
      </w:pPr>
      <w:r>
        <w:rPr>
          <w:rFonts w:cstheme="minorHAnsi"/>
          <w:lang w:val="en-GB"/>
        </w:rPr>
        <w:t>I also tried a different tutorial but I got the following warning:</w:t>
      </w:r>
    </w:p>
    <w:p w:rsidR="002A03BF" w:rsidRDefault="002A03BF" w:rsidP="00B97E18">
      <w:pPr>
        <w:rPr>
          <w:rFonts w:cstheme="minorHAnsi"/>
          <w:lang w:val="en-GB"/>
        </w:rPr>
      </w:pPr>
      <w:r>
        <w:rPr>
          <w:noProof/>
          <w:lang w:eastAsia="de-AT"/>
        </w:rPr>
        <w:drawing>
          <wp:inline distT="0" distB="0" distL="0" distR="0" wp14:anchorId="584A4115" wp14:editId="0A6EEEB5">
            <wp:extent cx="6062525" cy="2950856"/>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0318" t="38901" r="21840" b="12910"/>
                    <a:stretch/>
                  </pic:blipFill>
                  <pic:spPr bwMode="auto">
                    <a:xfrm>
                      <a:off x="0" y="0"/>
                      <a:ext cx="6079356" cy="2959048"/>
                    </a:xfrm>
                    <a:prstGeom prst="rect">
                      <a:avLst/>
                    </a:prstGeom>
                    <a:ln>
                      <a:noFill/>
                    </a:ln>
                    <a:extLst>
                      <a:ext uri="{53640926-AAD7-44D8-BBD7-CCE9431645EC}">
                        <a14:shadowObscured xmlns:a14="http://schemas.microsoft.com/office/drawing/2010/main"/>
                      </a:ext>
                    </a:extLst>
                  </pic:spPr>
                </pic:pic>
              </a:graphicData>
            </a:graphic>
          </wp:inline>
        </w:drawing>
      </w:r>
    </w:p>
    <w:p w:rsidR="002A03BF" w:rsidRDefault="00F35497" w:rsidP="00B97E18">
      <w:pPr>
        <w:rPr>
          <w:rFonts w:cstheme="minorHAnsi"/>
          <w:lang w:val="en-GB"/>
        </w:rPr>
      </w:pPr>
      <w:r>
        <w:rPr>
          <w:rFonts w:cstheme="minorHAnsi"/>
          <w:lang w:val="en-GB"/>
        </w:rPr>
        <w:t>As it was just a futu</w:t>
      </w:r>
      <w:r w:rsidR="003C049C">
        <w:rPr>
          <w:rFonts w:cstheme="minorHAnsi"/>
          <w:lang w:val="en-GB"/>
        </w:rPr>
        <w:t>re warning, I still got results.</w:t>
      </w:r>
    </w:p>
    <w:p w:rsidR="003C049C" w:rsidRDefault="003C049C" w:rsidP="00B97E18">
      <w:pPr>
        <w:rPr>
          <w:rFonts w:cstheme="minorHAnsi"/>
          <w:lang w:val="en-GB"/>
        </w:rPr>
      </w:pPr>
      <w:r>
        <w:rPr>
          <w:rFonts w:cstheme="minorHAnsi"/>
          <w:lang w:val="en-GB"/>
        </w:rPr>
        <w:t>Output:</w:t>
      </w:r>
    </w:p>
    <w:p w:rsidR="00F35497" w:rsidRPr="00F35497" w:rsidRDefault="00F35497" w:rsidP="00F35497">
      <w:pPr>
        <w:rPr>
          <w:rFonts w:ascii="Courier" w:hAnsi="Courier" w:cstheme="minorHAnsi"/>
          <w:sz w:val="20"/>
          <w:szCs w:val="20"/>
          <w:lang w:val="en-GB"/>
        </w:rPr>
      </w:pPr>
      <w:proofErr w:type="spellStart"/>
      <w:r w:rsidRPr="00F35497">
        <w:rPr>
          <w:rFonts w:ascii="Courier" w:hAnsi="Courier" w:cstheme="minorHAnsi"/>
          <w:sz w:val="20"/>
          <w:szCs w:val="20"/>
          <w:lang w:val="en-GB"/>
        </w:rPr>
        <w:t>Num</w:t>
      </w:r>
      <w:proofErr w:type="spellEnd"/>
      <w:r w:rsidRPr="00F35497">
        <w:rPr>
          <w:rFonts w:ascii="Courier" w:hAnsi="Courier" w:cstheme="minorHAnsi"/>
          <w:sz w:val="20"/>
          <w:szCs w:val="20"/>
          <w:lang w:val="en-GB"/>
        </w:rPr>
        <w:t xml:space="preserve"> Features: 3</w:t>
      </w:r>
    </w:p>
    <w:p w:rsidR="00F35497" w:rsidRP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 xml:space="preserve">Selected Features: </w:t>
      </w:r>
      <w:proofErr w:type="gramStart"/>
      <w:r w:rsidRPr="00F35497">
        <w:rPr>
          <w:rFonts w:ascii="Courier" w:hAnsi="Courier" w:cstheme="minorHAnsi"/>
          <w:sz w:val="20"/>
          <w:szCs w:val="20"/>
          <w:lang w:val="en-GB"/>
        </w:rPr>
        <w:t>[ True</w:t>
      </w:r>
      <w:proofErr w:type="gramEnd"/>
      <w:r w:rsidRPr="00F35497">
        <w:rPr>
          <w:rFonts w:ascii="Courier" w:hAnsi="Courier" w:cstheme="minorHAnsi"/>
          <w:sz w:val="20"/>
          <w:szCs w:val="20"/>
          <w:lang w:val="en-GB"/>
        </w:rPr>
        <w:t xml:space="preserve"> False  True False </w:t>
      </w:r>
      <w:proofErr w:type="spellStart"/>
      <w:r w:rsidRPr="00F35497">
        <w:rPr>
          <w:rFonts w:ascii="Courier" w:hAnsi="Courier" w:cstheme="minorHAnsi"/>
          <w:sz w:val="20"/>
          <w:szCs w:val="20"/>
          <w:lang w:val="en-GB"/>
        </w:rPr>
        <w:t>False</w:t>
      </w:r>
      <w:proofErr w:type="spellEnd"/>
      <w:r w:rsidRPr="00F35497">
        <w:rPr>
          <w:rFonts w:ascii="Courier" w:hAnsi="Courier" w:cstheme="minorHAnsi"/>
          <w:sz w:val="20"/>
          <w:szCs w:val="20"/>
          <w:lang w:val="en-GB"/>
        </w:rPr>
        <w:t xml:space="preserve">  True]</w:t>
      </w:r>
    </w:p>
    <w:p w:rsidR="00F35497" w:rsidRP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Feature Ranking: [1 2 1 4 3 1]</w:t>
      </w:r>
    </w:p>
    <w:p w:rsid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Ridge model: -1.147 * X0 + 0.101 * X1 + 0.02 * X2 + 0.003 * X3 + -0.064 * X4 + -0.972 * X5</w:t>
      </w:r>
    </w:p>
    <w:p w:rsidR="00F35497" w:rsidRDefault="003A297E" w:rsidP="00F35497">
      <w:pPr>
        <w:rPr>
          <w:rFonts w:cstheme="minorHAnsi"/>
          <w:szCs w:val="20"/>
          <w:lang w:val="en-GB"/>
        </w:rPr>
      </w:pPr>
      <w:r>
        <w:rPr>
          <w:rFonts w:cstheme="minorHAnsi"/>
          <w:szCs w:val="20"/>
          <w:lang w:val="en-GB"/>
        </w:rPr>
        <w:t>According to this we should only keep: disk radius, fruit length, styles</w:t>
      </w:r>
    </w:p>
    <w:p w:rsidR="000910E8" w:rsidRDefault="003A297E" w:rsidP="00F35497">
      <w:pPr>
        <w:rPr>
          <w:rFonts w:cstheme="minorHAnsi"/>
          <w:szCs w:val="20"/>
          <w:lang w:val="en-GB"/>
        </w:rPr>
      </w:pPr>
      <w:r>
        <w:rPr>
          <w:rFonts w:cstheme="minorHAnsi"/>
          <w:szCs w:val="20"/>
          <w:lang w:val="en-GB"/>
        </w:rPr>
        <w:t xml:space="preserve">Which makes sense as total radius and fruit width are highly correlated and don’t provide “additional” information. </w:t>
      </w:r>
    </w:p>
    <w:p w:rsidR="000910E8" w:rsidRDefault="000910E8">
      <w:pPr>
        <w:rPr>
          <w:rFonts w:cstheme="minorHAnsi"/>
          <w:szCs w:val="20"/>
          <w:lang w:val="en-GB"/>
        </w:rPr>
      </w:pPr>
      <w:r>
        <w:rPr>
          <w:rFonts w:cstheme="minorHAnsi"/>
          <w:szCs w:val="20"/>
          <w:lang w:val="en-GB"/>
        </w:rPr>
        <w:br w:type="page"/>
      </w:r>
    </w:p>
    <w:p w:rsidR="000910E8" w:rsidRDefault="000910E8" w:rsidP="00E60B99">
      <w:pPr>
        <w:jc w:val="right"/>
        <w:rPr>
          <w:rFonts w:cstheme="minorHAnsi"/>
          <w:szCs w:val="20"/>
          <w:lang w:val="en-GB"/>
        </w:rPr>
      </w:pPr>
      <w:r>
        <w:rPr>
          <w:rFonts w:cstheme="minorHAnsi"/>
          <w:szCs w:val="20"/>
          <w:lang w:val="en-GB"/>
        </w:rPr>
        <w:lastRenderedPageBreak/>
        <w:t>07.10.2021</w:t>
      </w:r>
    </w:p>
    <w:p w:rsidR="00E60B99" w:rsidRDefault="00E60B99" w:rsidP="00E60B99">
      <w:pPr>
        <w:rPr>
          <w:rFonts w:cstheme="minorHAnsi"/>
          <w:szCs w:val="20"/>
          <w:lang w:val="en-GB"/>
        </w:rPr>
      </w:pPr>
      <w:r>
        <w:rPr>
          <w:rFonts w:cstheme="minorHAnsi"/>
          <w:szCs w:val="20"/>
          <w:lang w:val="en-GB"/>
        </w:rPr>
        <w:t>Laevigata seems to differentiate from the two other species a lot.</w:t>
      </w:r>
    </w:p>
    <w:p w:rsidR="00E60B99" w:rsidRDefault="00E60B99" w:rsidP="00E60B99">
      <w:pPr>
        <w:rPr>
          <w:rFonts w:cstheme="minorHAnsi"/>
          <w:szCs w:val="20"/>
          <w:lang w:val="en-GB"/>
        </w:rPr>
      </w:pPr>
      <w:r>
        <w:rPr>
          <w:rFonts w:cstheme="minorHAnsi"/>
          <w:szCs w:val="20"/>
          <w:lang w:val="en-GB"/>
        </w:rPr>
        <w:t>Idea: Put Monogyna and Rhipidophylla together and see if there are two clusters</w:t>
      </w:r>
    </w:p>
    <w:p w:rsidR="009511F1" w:rsidRDefault="009511F1" w:rsidP="00E60B99">
      <w:pPr>
        <w:rPr>
          <w:rFonts w:cstheme="minorHAnsi"/>
          <w:szCs w:val="20"/>
          <w:lang w:val="en-GB"/>
        </w:rPr>
      </w:pPr>
      <w:r>
        <w:rPr>
          <w:rFonts w:cstheme="minorHAnsi"/>
          <w:szCs w:val="20"/>
          <w:lang w:val="en-GB"/>
        </w:rPr>
        <w:t>Same Code as before</w:t>
      </w:r>
    </w:p>
    <w:p w:rsidR="009511F1" w:rsidRPr="009511F1" w:rsidRDefault="009511F1" w:rsidP="009511F1">
      <w:pPr>
        <w:pStyle w:val="Listenabsatz"/>
        <w:numPr>
          <w:ilvl w:val="0"/>
          <w:numId w:val="4"/>
        </w:numPr>
        <w:rPr>
          <w:rFonts w:cstheme="minorHAnsi"/>
          <w:szCs w:val="20"/>
          <w:lang w:val="en-GB"/>
        </w:rPr>
      </w:pPr>
      <w:r w:rsidRPr="009511F1">
        <w:rPr>
          <w:rFonts w:cstheme="minorHAnsi"/>
          <w:szCs w:val="20"/>
          <w:lang w:val="en-GB"/>
        </w:rPr>
        <w:t>KMeans_Laevigata_against_MonogynaRhipidophylla</w:t>
      </w:r>
      <w:r>
        <w:rPr>
          <w:rFonts w:cstheme="minorHAnsi"/>
          <w:szCs w:val="20"/>
          <w:lang w:val="en-GB"/>
        </w:rPr>
        <w:t>.py</w:t>
      </w:r>
    </w:p>
    <w:p w:rsidR="009511F1" w:rsidRDefault="009511F1" w:rsidP="00E60B99">
      <w:pPr>
        <w:rPr>
          <w:rFonts w:cstheme="minorHAnsi"/>
          <w:szCs w:val="20"/>
          <w:lang w:val="en-GB"/>
        </w:rPr>
      </w:pPr>
      <w:r>
        <w:rPr>
          <w:rFonts w:cstheme="minorHAnsi"/>
          <w:noProof/>
          <w:szCs w:val="20"/>
          <w:lang w:eastAsia="de-AT"/>
        </w:rPr>
        <w:drawing>
          <wp:inline distT="0" distB="0" distL="0" distR="0">
            <wp:extent cx="4889133" cy="4567395"/>
            <wp:effectExtent l="0" t="0" r="6985"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CombinationallFeatures_Laev_against_MonRhi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2660" cy="4570690"/>
                    </a:xfrm>
                    <a:prstGeom prst="rect">
                      <a:avLst/>
                    </a:prstGeom>
                  </pic:spPr>
                </pic:pic>
              </a:graphicData>
            </a:graphic>
          </wp:inline>
        </w:drawing>
      </w:r>
    </w:p>
    <w:p w:rsidR="00E60B99" w:rsidRDefault="009511F1" w:rsidP="00E60B99">
      <w:pPr>
        <w:rPr>
          <w:rFonts w:cstheme="minorHAnsi"/>
          <w:szCs w:val="20"/>
          <w:lang w:val="en-GB"/>
        </w:rPr>
      </w:pPr>
      <w:r>
        <w:rPr>
          <w:rFonts w:cstheme="minorHAnsi"/>
          <w:noProof/>
          <w:szCs w:val="20"/>
          <w:lang w:eastAsia="de-AT"/>
        </w:rPr>
        <w:drawing>
          <wp:anchor distT="0" distB="0" distL="114300" distR="114300" simplePos="0" relativeHeight="251658240" behindDoc="0" locked="0" layoutInCell="1" allowOverlap="1">
            <wp:simplePos x="0" y="0"/>
            <wp:positionH relativeFrom="column">
              <wp:posOffset>-1270</wp:posOffset>
            </wp:positionH>
            <wp:positionV relativeFrom="paragraph">
              <wp:posOffset>1270</wp:posOffset>
            </wp:positionV>
            <wp:extent cx="3206115" cy="240474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Laev_Mix_FrWidth_FrLeng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6115" cy="2404745"/>
                    </a:xfrm>
                    <a:prstGeom prst="rect">
                      <a:avLst/>
                    </a:prstGeom>
                  </pic:spPr>
                </pic:pic>
              </a:graphicData>
            </a:graphic>
            <wp14:sizeRelH relativeFrom="page">
              <wp14:pctWidth>0</wp14:pctWidth>
            </wp14:sizeRelH>
            <wp14:sizeRelV relativeFrom="page">
              <wp14:pctHeight>0</wp14:pctHeight>
            </wp14:sizeRelV>
          </wp:anchor>
        </w:drawing>
      </w:r>
    </w:p>
    <w:p w:rsidR="009511F1" w:rsidRDefault="009511F1" w:rsidP="00E60B99">
      <w:pPr>
        <w:rPr>
          <w:rFonts w:cstheme="minorHAnsi"/>
          <w:szCs w:val="20"/>
          <w:lang w:val="en-GB"/>
        </w:rPr>
      </w:pPr>
      <w:r>
        <w:rPr>
          <w:rFonts w:cstheme="minorHAnsi"/>
          <w:szCs w:val="20"/>
          <w:lang w:val="en-GB"/>
        </w:rPr>
        <w:t>Did not improve anything</w:t>
      </w:r>
    </w:p>
    <w:p w:rsidR="00E60B99" w:rsidRDefault="00E60B99"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Pr="00517D5A" w:rsidRDefault="00D769B0" w:rsidP="00E60B99">
      <w:pPr>
        <w:rPr>
          <w:rFonts w:cstheme="minorHAnsi"/>
          <w:szCs w:val="20"/>
          <w:u w:val="single"/>
          <w:lang w:val="en-GB"/>
        </w:rPr>
      </w:pPr>
      <w:r w:rsidRPr="00517D5A">
        <w:rPr>
          <w:rFonts w:cstheme="minorHAnsi"/>
          <w:szCs w:val="20"/>
          <w:u w:val="single"/>
          <w:lang w:val="en-GB"/>
        </w:rPr>
        <w:lastRenderedPageBreak/>
        <w:t>Looked again at Feature Selection – Analysis:</w:t>
      </w:r>
    </w:p>
    <w:p w:rsidR="00D769B0" w:rsidRDefault="00D769B0" w:rsidP="00E60B99">
      <w:pPr>
        <w:rPr>
          <w:rFonts w:cstheme="minorHAnsi"/>
          <w:szCs w:val="20"/>
          <w:lang w:val="en-GB"/>
        </w:rPr>
      </w:pPr>
      <w:r>
        <w:rPr>
          <w:rFonts w:cstheme="minorHAnsi"/>
          <w:szCs w:val="20"/>
          <w:lang w:val="en-GB"/>
        </w:rPr>
        <w:t>Every method says something a bit di</w:t>
      </w:r>
      <w:r w:rsidR="00517D5A">
        <w:rPr>
          <w:rFonts w:cstheme="minorHAnsi"/>
          <w:szCs w:val="20"/>
          <w:lang w:val="en-GB"/>
        </w:rPr>
        <w:t>fferent. However, fruit width and</w:t>
      </w:r>
      <w:r>
        <w:rPr>
          <w:rFonts w:cstheme="minorHAnsi"/>
          <w:szCs w:val="20"/>
          <w:lang w:val="en-GB"/>
        </w:rPr>
        <w:t xml:space="preserve"> total radius are highly correlated. Those measurements are actually the same. If we keep both of them it is redundant. Not sure what is the best to do with the fruit position. I would like to keep it as it says something about the shape. </w:t>
      </w:r>
    </w:p>
    <w:p w:rsidR="00473DCA" w:rsidRDefault="00473DCA" w:rsidP="00E60B99">
      <w:pPr>
        <w:rPr>
          <w:rFonts w:cstheme="minorHAnsi"/>
          <w:szCs w:val="20"/>
          <w:lang w:val="en-GB"/>
        </w:rPr>
      </w:pPr>
      <w:r>
        <w:rPr>
          <w:rFonts w:cstheme="minorHAnsi"/>
          <w:szCs w:val="20"/>
          <w:lang w:val="en-GB"/>
        </w:rPr>
        <w:t>Next Step: PCA with disk radius, fruit length, fruit position, styles</w:t>
      </w:r>
    </w:p>
    <w:p w:rsidR="008D3E1A" w:rsidRPr="009C76E6" w:rsidRDefault="008D3E1A" w:rsidP="008D3E1A">
      <w:pPr>
        <w:rPr>
          <w:rFonts w:cstheme="minorHAnsi"/>
          <w:szCs w:val="20"/>
          <w:u w:val="single"/>
          <w:lang w:val="en-GB"/>
        </w:rPr>
      </w:pPr>
      <w:r w:rsidRPr="009C76E6">
        <w:rPr>
          <w:rFonts w:cstheme="minorHAnsi"/>
          <w:szCs w:val="20"/>
          <w:u w:val="single"/>
          <w:lang w:val="en-GB"/>
        </w:rPr>
        <w:t>PCA with all species</w:t>
      </w:r>
    </w:p>
    <w:p w:rsidR="008D3E1A" w:rsidRDefault="008D3E1A" w:rsidP="008D3E1A">
      <w:pPr>
        <w:rPr>
          <w:rFonts w:cstheme="minorHAnsi"/>
          <w:szCs w:val="20"/>
          <w:lang w:val="en-GB"/>
        </w:rPr>
      </w:pPr>
      <w:r>
        <w:rPr>
          <w:rFonts w:cstheme="minorHAnsi"/>
          <w:szCs w:val="20"/>
          <w:lang w:val="en-GB"/>
        </w:rPr>
        <w:t>Features according to previous analysis:</w:t>
      </w:r>
    </w:p>
    <w:p w:rsidR="008D3E1A" w:rsidRDefault="008D3E1A" w:rsidP="008D3E1A">
      <w:pPr>
        <w:rPr>
          <w:rFonts w:cstheme="minorHAnsi"/>
          <w:szCs w:val="20"/>
          <w:lang w:val="en-GB"/>
        </w:rPr>
      </w:pPr>
      <w:r>
        <w:rPr>
          <w:rFonts w:cstheme="minorHAnsi"/>
          <w:szCs w:val="20"/>
          <w:lang w:val="en-GB"/>
        </w:rPr>
        <w:t>Left out fruit width and total radius because they are highly correlated</w:t>
      </w:r>
    </w:p>
    <w:p w:rsidR="008D3E1A" w:rsidRDefault="008D3E1A" w:rsidP="008D3E1A">
      <w:pPr>
        <w:rPr>
          <w:rFonts w:cstheme="minorHAnsi"/>
          <w:szCs w:val="20"/>
          <w:lang w:val="en-GB"/>
        </w:rPr>
      </w:pPr>
      <w:r>
        <w:rPr>
          <w:rFonts w:cstheme="minorHAnsi"/>
          <w:szCs w:val="20"/>
          <w:lang w:val="en-GB"/>
        </w:rPr>
        <w:t>Dropped fruit width because of feature selection analysis</w:t>
      </w:r>
    </w:p>
    <w:p w:rsidR="008D3E1A" w:rsidRDefault="008D3E1A" w:rsidP="008D3E1A">
      <w:pPr>
        <w:rPr>
          <w:rFonts w:cstheme="minorHAnsi"/>
          <w:szCs w:val="20"/>
          <w:lang w:val="en-GB"/>
        </w:rPr>
      </w:pPr>
      <w:r>
        <w:rPr>
          <w:rFonts w:cstheme="minorHAnsi"/>
          <w:szCs w:val="20"/>
          <w:lang w:val="en-GB"/>
        </w:rPr>
        <w:t>Left sepals as always</w:t>
      </w:r>
    </w:p>
    <w:p w:rsidR="008D3E1A" w:rsidRDefault="008D3E1A" w:rsidP="008D3E1A">
      <w:pPr>
        <w:rPr>
          <w:rFonts w:cstheme="minorHAnsi"/>
          <w:szCs w:val="20"/>
          <w:lang w:val="en-GB"/>
        </w:rPr>
      </w:pPr>
      <w:r>
        <w:rPr>
          <w:rFonts w:cstheme="minorHAnsi"/>
          <w:noProof/>
          <w:szCs w:val="20"/>
          <w:lang w:eastAsia="de-AT"/>
        </w:rPr>
        <w:drawing>
          <wp:inline distT="0" distB="0" distL="0" distR="0">
            <wp:extent cx="5756275" cy="4318000"/>
            <wp:effectExtent l="0" t="0" r="0" b="6350"/>
            <wp:docPr id="9" name="Grafik 9" descr="PCA_Laevigata_Rhipidophylla_Monogyna_PC1vsP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A_Laevigata_Rhipidophylla_Monogyna_PC1vsPC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4318000"/>
                    </a:xfrm>
                    <a:prstGeom prst="rect">
                      <a:avLst/>
                    </a:prstGeom>
                    <a:noFill/>
                    <a:ln>
                      <a:noFill/>
                    </a:ln>
                  </pic:spPr>
                </pic:pic>
              </a:graphicData>
            </a:graphic>
          </wp:inline>
        </w:drawing>
      </w:r>
    </w:p>
    <w:p w:rsidR="008D3E1A" w:rsidRDefault="008D3E1A" w:rsidP="008D3E1A">
      <w:pPr>
        <w:rPr>
          <w:rFonts w:cstheme="minorHAnsi"/>
          <w:szCs w:val="20"/>
          <w:lang w:val="en-GB"/>
        </w:rPr>
      </w:pPr>
      <w:r>
        <w:rPr>
          <w:rFonts w:cstheme="minorHAnsi"/>
          <w:szCs w:val="20"/>
          <w:lang w:val="en-GB"/>
        </w:rPr>
        <w:t xml:space="preserve">Best output so far. Groups are definitely visible. However some Rhipidophylla and Laevigata fruits are overlapping. </w:t>
      </w:r>
    </w:p>
    <w:p w:rsidR="008D3E1A" w:rsidRDefault="008D3E1A" w:rsidP="008D3E1A">
      <w:pPr>
        <w:rPr>
          <w:rFonts w:cstheme="minorHAnsi"/>
          <w:szCs w:val="20"/>
          <w:lang w:val="en-GB"/>
        </w:rPr>
      </w:pPr>
      <w:r>
        <w:rPr>
          <w:rFonts w:cstheme="minorHAnsi"/>
          <w:szCs w:val="20"/>
          <w:lang w:val="en-GB"/>
        </w:rPr>
        <w:t>Next: find the centre of each cluster, make circle around it and detect the “perfect” fruits for each species</w:t>
      </w:r>
    </w:p>
    <w:p w:rsidR="0056086F" w:rsidRDefault="0056086F" w:rsidP="008D3E1A">
      <w:pPr>
        <w:rPr>
          <w:rFonts w:cstheme="minorHAnsi"/>
          <w:szCs w:val="20"/>
          <w:lang w:val="en-GB"/>
        </w:rPr>
      </w:pPr>
    </w:p>
    <w:p w:rsidR="0056086F" w:rsidRDefault="0056086F" w:rsidP="0056086F">
      <w:pPr>
        <w:jc w:val="right"/>
        <w:rPr>
          <w:rFonts w:cstheme="minorHAnsi"/>
          <w:szCs w:val="20"/>
          <w:lang w:val="en-GB"/>
        </w:rPr>
      </w:pPr>
      <w:r>
        <w:rPr>
          <w:rFonts w:cstheme="minorHAnsi"/>
          <w:szCs w:val="20"/>
          <w:lang w:val="en-GB"/>
        </w:rPr>
        <w:lastRenderedPageBreak/>
        <w:t>11.10.2021</w:t>
      </w:r>
    </w:p>
    <w:p w:rsidR="0056086F" w:rsidRPr="0056086F" w:rsidRDefault="0056086F" w:rsidP="0056086F">
      <w:pPr>
        <w:rPr>
          <w:rFonts w:cstheme="minorHAnsi"/>
          <w:szCs w:val="20"/>
          <w:u w:val="single"/>
          <w:lang w:val="en-GB"/>
        </w:rPr>
      </w:pPr>
      <w:r w:rsidRPr="0056086F">
        <w:rPr>
          <w:rFonts w:cstheme="minorHAnsi"/>
          <w:szCs w:val="20"/>
          <w:u w:val="single"/>
          <w:lang w:val="en-GB"/>
        </w:rPr>
        <w:t>Other Literature:</w:t>
      </w:r>
    </w:p>
    <w:p w:rsidR="0056086F" w:rsidRDefault="0056086F" w:rsidP="0056086F">
      <w:pPr>
        <w:rPr>
          <w:rFonts w:cstheme="minorHAnsi"/>
          <w:szCs w:val="20"/>
          <w:lang w:val="en-GB"/>
        </w:rPr>
      </w:pPr>
      <w:proofErr w:type="spellStart"/>
      <w:r w:rsidRPr="0056086F">
        <w:rPr>
          <w:rFonts w:cstheme="minorHAnsi"/>
          <w:szCs w:val="20"/>
          <w:lang w:val="en-GB"/>
        </w:rPr>
        <w:t>Topodeme</w:t>
      </w:r>
      <w:proofErr w:type="spellEnd"/>
      <w:r w:rsidRPr="0056086F">
        <w:rPr>
          <w:rFonts w:cstheme="minorHAnsi"/>
          <w:szCs w:val="20"/>
          <w:lang w:val="en-GB"/>
        </w:rPr>
        <w:t xml:space="preserve"> differentiation in Ontario taxa of </w:t>
      </w:r>
      <w:proofErr w:type="spellStart"/>
      <w:r w:rsidRPr="0056086F">
        <w:rPr>
          <w:rFonts w:cstheme="minorHAnsi"/>
          <w:szCs w:val="20"/>
          <w:lang w:val="en-GB"/>
        </w:rPr>
        <w:t>C</w:t>
      </w:r>
      <w:r>
        <w:rPr>
          <w:rFonts w:cstheme="minorHAnsi"/>
          <w:szCs w:val="20"/>
          <w:lang w:val="en-GB"/>
        </w:rPr>
        <w:t>rataegus</w:t>
      </w:r>
      <w:proofErr w:type="spellEnd"/>
      <w:r>
        <w:rPr>
          <w:rFonts w:cstheme="minorHAnsi"/>
          <w:szCs w:val="20"/>
          <w:lang w:val="en-GB"/>
        </w:rPr>
        <w:t xml:space="preserve"> (</w:t>
      </w:r>
      <w:proofErr w:type="spellStart"/>
      <w:r>
        <w:rPr>
          <w:rFonts w:cstheme="minorHAnsi"/>
          <w:szCs w:val="20"/>
          <w:lang w:val="en-GB"/>
        </w:rPr>
        <w:t>Rosaceae</w:t>
      </w:r>
      <w:proofErr w:type="spellEnd"/>
      <w:r>
        <w:rPr>
          <w:rFonts w:cstheme="minorHAnsi"/>
          <w:szCs w:val="20"/>
          <w:lang w:val="en-GB"/>
        </w:rPr>
        <w:t xml:space="preserve">: </w:t>
      </w:r>
      <w:proofErr w:type="spellStart"/>
      <w:r>
        <w:rPr>
          <w:rFonts w:cstheme="minorHAnsi"/>
          <w:szCs w:val="20"/>
          <w:lang w:val="en-GB"/>
        </w:rPr>
        <w:t>Maloideae</w:t>
      </w:r>
      <w:proofErr w:type="spellEnd"/>
      <w:r>
        <w:rPr>
          <w:rFonts w:cstheme="minorHAnsi"/>
          <w:szCs w:val="20"/>
          <w:lang w:val="en-GB"/>
        </w:rPr>
        <w:t xml:space="preserve">): </w:t>
      </w:r>
      <w:r w:rsidRPr="0056086F">
        <w:rPr>
          <w:rFonts w:cstheme="minorHAnsi"/>
          <w:szCs w:val="20"/>
          <w:lang w:val="en-GB"/>
        </w:rPr>
        <w:t>leaf morphometric evidence</w:t>
      </w:r>
    </w:p>
    <w:p w:rsidR="0056086F" w:rsidRDefault="0056086F" w:rsidP="0056086F">
      <w:pPr>
        <w:rPr>
          <w:rFonts w:cstheme="minorHAnsi"/>
          <w:szCs w:val="20"/>
          <w:lang w:val="en-GB"/>
        </w:rPr>
      </w:pPr>
      <w:r>
        <w:rPr>
          <w:rFonts w:cstheme="minorHAnsi"/>
          <w:szCs w:val="20"/>
          <w:lang w:val="en-GB"/>
        </w:rPr>
        <w:t>What measurements of the fruits?</w:t>
      </w:r>
    </w:p>
    <w:p w:rsidR="0056086F" w:rsidRDefault="0056086F" w:rsidP="0056086F">
      <w:pPr>
        <w:pStyle w:val="Listenabsatz"/>
        <w:numPr>
          <w:ilvl w:val="0"/>
          <w:numId w:val="4"/>
        </w:numPr>
        <w:rPr>
          <w:rFonts w:cstheme="minorHAnsi"/>
          <w:szCs w:val="20"/>
          <w:lang w:val="en-GB"/>
        </w:rPr>
      </w:pPr>
      <w:r>
        <w:rPr>
          <w:rFonts w:cstheme="minorHAnsi"/>
          <w:szCs w:val="20"/>
          <w:lang w:val="en-GB"/>
        </w:rPr>
        <w:t xml:space="preserve">Styles, Fruit length, fruit width </w:t>
      </w:r>
    </w:p>
    <w:p w:rsidR="00045711" w:rsidRDefault="00045711" w:rsidP="00045711">
      <w:pPr>
        <w:jc w:val="right"/>
        <w:rPr>
          <w:rFonts w:cstheme="minorHAnsi"/>
          <w:szCs w:val="20"/>
          <w:lang w:val="en-GB"/>
        </w:rPr>
      </w:pPr>
      <w:r>
        <w:rPr>
          <w:rFonts w:cstheme="minorHAnsi"/>
          <w:szCs w:val="20"/>
          <w:lang w:val="en-GB"/>
        </w:rPr>
        <w:t>13.10.2021</w:t>
      </w:r>
    </w:p>
    <w:p w:rsidR="00045711" w:rsidRDefault="00045711" w:rsidP="00045711">
      <w:pPr>
        <w:rPr>
          <w:rFonts w:cstheme="minorHAnsi"/>
          <w:szCs w:val="20"/>
          <w:u w:val="single"/>
          <w:lang w:val="en-GB"/>
        </w:rPr>
      </w:pPr>
      <w:r w:rsidRPr="00045711">
        <w:rPr>
          <w:rFonts w:cstheme="minorHAnsi"/>
          <w:szCs w:val="20"/>
          <w:u w:val="single"/>
          <w:lang w:val="en-GB"/>
        </w:rPr>
        <w:t>Exploratory Data Analysis:</w:t>
      </w:r>
    </w:p>
    <w:p w:rsidR="00045711" w:rsidRDefault="00045711" w:rsidP="00045711">
      <w:pPr>
        <w:rPr>
          <w:rFonts w:cstheme="minorHAnsi"/>
          <w:szCs w:val="20"/>
          <w:lang w:val="en-GB"/>
        </w:rPr>
      </w:pPr>
      <w:r>
        <w:rPr>
          <w:rFonts w:cstheme="minorHAnsi"/>
          <w:szCs w:val="20"/>
          <w:lang w:val="en-GB"/>
        </w:rPr>
        <w:t xml:space="preserve">Tutorial: </w:t>
      </w:r>
      <w:hyperlink r:id="rId17" w:history="1">
        <w:r w:rsidRPr="00E22376">
          <w:rPr>
            <w:rStyle w:val="Hyperlink"/>
            <w:rFonts w:cstheme="minorHAnsi"/>
            <w:szCs w:val="20"/>
            <w:lang w:val="en-GB"/>
          </w:rPr>
          <w:t>http://www.lac.inpe.br/~rafael.santos/Docs/CAP394/WholeStory-Iris.html</w:t>
        </w:r>
      </w:hyperlink>
    </w:p>
    <w:p w:rsidR="00045711" w:rsidRDefault="00045711" w:rsidP="00045711">
      <w:pPr>
        <w:rPr>
          <w:rFonts w:cstheme="minorHAnsi"/>
          <w:szCs w:val="20"/>
          <w:lang w:val="en-GB"/>
        </w:rPr>
      </w:pPr>
      <w:r>
        <w:rPr>
          <w:rFonts w:cstheme="minorHAnsi"/>
          <w:szCs w:val="20"/>
          <w:lang w:val="en-GB"/>
        </w:rPr>
        <w:t>Overview:</w:t>
      </w:r>
    </w:p>
    <w:p w:rsidR="00045711" w:rsidRDefault="00045711" w:rsidP="00045711">
      <w:pPr>
        <w:rPr>
          <w:rFonts w:cstheme="minorHAnsi"/>
          <w:szCs w:val="20"/>
          <w:lang w:val="en-GB"/>
        </w:rPr>
      </w:pPr>
      <w:r w:rsidRPr="00045711">
        <w:rPr>
          <w:rFonts w:cstheme="minorHAnsi"/>
          <w:szCs w:val="20"/>
          <w:lang w:val="en-GB"/>
        </w:rPr>
        <w:t xml:space="preserve">&gt; </w:t>
      </w:r>
      <w:proofErr w:type="gramStart"/>
      <w:r w:rsidRPr="00045711">
        <w:rPr>
          <w:rFonts w:cstheme="minorHAnsi"/>
          <w:szCs w:val="20"/>
          <w:lang w:val="en-GB"/>
        </w:rPr>
        <w:t>summary(</w:t>
      </w:r>
      <w:proofErr w:type="spellStart"/>
      <w:proofErr w:type="gramEnd"/>
      <w:r w:rsidRPr="00045711">
        <w:rPr>
          <w:rFonts w:cstheme="minorHAnsi"/>
          <w:szCs w:val="20"/>
          <w:lang w:val="en-GB"/>
        </w:rPr>
        <w:t>df</w:t>
      </w:r>
      <w:proofErr w:type="spellEnd"/>
      <w:r w:rsidRPr="00045711">
        <w:rPr>
          <w:rFonts w:cstheme="minorHAnsi"/>
          <w:szCs w:val="20"/>
          <w:lang w:val="en-GB"/>
        </w:rPr>
        <w:t>)</w:t>
      </w:r>
    </w:p>
    <w:p w:rsidR="00045711" w:rsidRPr="00045711" w:rsidRDefault="00045711" w:rsidP="00045711">
      <w:pPr>
        <w:rPr>
          <w:rFonts w:cstheme="minorHAnsi"/>
          <w:b/>
          <w:szCs w:val="20"/>
          <w:lang w:val="en-GB"/>
        </w:rPr>
      </w:pPr>
      <w:r>
        <w:rPr>
          <w:rFonts w:cstheme="minorHAnsi"/>
          <w:b/>
          <w:szCs w:val="20"/>
          <w:lang w:val="en-GB"/>
        </w:rPr>
        <w:t xml:space="preserve">  </w:t>
      </w:r>
      <w:proofErr w:type="spellStart"/>
      <w:r>
        <w:rPr>
          <w:rFonts w:cstheme="minorHAnsi"/>
          <w:b/>
          <w:szCs w:val="20"/>
          <w:lang w:val="en-GB"/>
        </w:rPr>
        <w:t>samp_target</w:t>
      </w:r>
      <w:proofErr w:type="spellEnd"/>
      <w:r>
        <w:rPr>
          <w:rFonts w:cstheme="minorHAnsi"/>
          <w:b/>
          <w:szCs w:val="20"/>
          <w:lang w:val="en-GB"/>
        </w:rPr>
        <w:tab/>
      </w:r>
      <w:r>
        <w:rPr>
          <w:rFonts w:cstheme="minorHAnsi"/>
          <w:b/>
          <w:szCs w:val="20"/>
          <w:lang w:val="en-GB"/>
        </w:rPr>
        <w:tab/>
      </w:r>
      <w:proofErr w:type="spellStart"/>
      <w:r w:rsidRPr="00045711">
        <w:rPr>
          <w:rFonts w:cstheme="minorHAnsi"/>
          <w:b/>
          <w:szCs w:val="20"/>
          <w:lang w:val="en-GB"/>
        </w:rPr>
        <w:t>disk_radius</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proofErr w:type="spellStart"/>
      <w:r w:rsidRPr="00045711">
        <w:rPr>
          <w:rFonts w:cstheme="minorHAnsi"/>
          <w:b/>
          <w:szCs w:val="20"/>
          <w:lang w:val="en-GB"/>
        </w:rPr>
        <w:t>tot_radius</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proofErr w:type="spellStart"/>
      <w:r w:rsidRPr="00045711">
        <w:rPr>
          <w:rFonts w:cstheme="minorHAnsi"/>
          <w:b/>
          <w:szCs w:val="20"/>
          <w:lang w:val="en-GB"/>
        </w:rPr>
        <w:t>fr_length</w:t>
      </w:r>
      <w:proofErr w:type="spellEnd"/>
      <w:r w:rsidRPr="00045711">
        <w:rPr>
          <w:rFonts w:cstheme="minorHAnsi"/>
          <w:b/>
          <w:szCs w:val="20"/>
          <w:lang w:val="en-GB"/>
        </w:rPr>
        <w:t xml:space="preserve">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Min.</w:t>
      </w:r>
      <w:proofErr w:type="gramEnd"/>
      <w:r w:rsidRPr="00045711">
        <w:rPr>
          <w:rFonts w:cstheme="minorHAnsi"/>
          <w:szCs w:val="20"/>
          <w:lang w:val="en-GB"/>
        </w:rPr>
        <w:t xml:space="preserve">   </w:t>
      </w:r>
      <w:proofErr w:type="gramStart"/>
      <w:r w:rsidRPr="00045711">
        <w:rPr>
          <w:rFonts w:cstheme="minorHAnsi"/>
          <w:szCs w:val="20"/>
          <w:lang w:val="en-GB"/>
        </w:rPr>
        <w:t>:0.000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w:t>
      </w:r>
      <w:proofErr w:type="gramStart"/>
      <w:r w:rsidRPr="00045711">
        <w:rPr>
          <w:rFonts w:cstheme="minorHAnsi"/>
          <w:szCs w:val="20"/>
          <w:lang w:val="en-GB"/>
        </w:rPr>
        <w:t>:0.760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w:t>
      </w:r>
      <w:proofErr w:type="gramStart"/>
      <w:r w:rsidRPr="00045711">
        <w:rPr>
          <w:rFonts w:cstheme="minorHAnsi"/>
          <w:szCs w:val="20"/>
          <w:lang w:val="en-GB"/>
        </w:rPr>
        <w:t>:2.880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 6.000  </w:t>
      </w:r>
    </w:p>
    <w:p w:rsidR="00045711" w:rsidRPr="00045711" w:rsidRDefault="00045711" w:rsidP="00045711">
      <w:pPr>
        <w:rPr>
          <w:rFonts w:cstheme="minorHAnsi"/>
          <w:szCs w:val="20"/>
          <w:lang w:val="en-GB"/>
        </w:rPr>
      </w:pPr>
      <w:r w:rsidRPr="00045711">
        <w:rPr>
          <w:rFonts w:cstheme="minorHAnsi"/>
          <w:szCs w:val="20"/>
          <w:lang w:val="en-GB"/>
        </w:rPr>
        <w:t xml:space="preserve"> 1st Qu.:2.000   </w:t>
      </w:r>
      <w:r>
        <w:rPr>
          <w:rFonts w:cstheme="minorHAnsi"/>
          <w:szCs w:val="20"/>
          <w:lang w:val="en-GB"/>
        </w:rPr>
        <w:tab/>
      </w:r>
      <w:r>
        <w:rPr>
          <w:rFonts w:cstheme="minorHAnsi"/>
          <w:szCs w:val="20"/>
          <w:lang w:val="en-GB"/>
        </w:rPr>
        <w:tab/>
      </w:r>
      <w:r w:rsidRPr="00045711">
        <w:rPr>
          <w:rFonts w:cstheme="minorHAnsi"/>
          <w:szCs w:val="20"/>
          <w:lang w:val="en-GB"/>
        </w:rPr>
        <w:t xml:space="preserve">1st Qu.:1.230   </w:t>
      </w:r>
      <w:r>
        <w:rPr>
          <w:rFonts w:cstheme="minorHAnsi"/>
          <w:szCs w:val="20"/>
          <w:lang w:val="en-GB"/>
        </w:rPr>
        <w:tab/>
      </w:r>
      <w:r>
        <w:rPr>
          <w:rFonts w:cstheme="minorHAnsi"/>
          <w:szCs w:val="20"/>
          <w:lang w:val="en-GB"/>
        </w:rPr>
        <w:tab/>
      </w:r>
      <w:r w:rsidRPr="00045711">
        <w:rPr>
          <w:rFonts w:cstheme="minorHAnsi"/>
          <w:szCs w:val="20"/>
          <w:lang w:val="en-GB"/>
        </w:rPr>
        <w:t xml:space="preserve">1st Qu.:3.890   </w:t>
      </w:r>
      <w:r>
        <w:rPr>
          <w:rFonts w:cstheme="minorHAnsi"/>
          <w:szCs w:val="20"/>
          <w:lang w:val="en-GB"/>
        </w:rPr>
        <w:tab/>
      </w:r>
      <w:r>
        <w:rPr>
          <w:rFonts w:cstheme="minorHAnsi"/>
          <w:szCs w:val="20"/>
          <w:lang w:val="en-GB"/>
        </w:rPr>
        <w:tab/>
      </w:r>
      <w:r w:rsidRPr="00045711">
        <w:rPr>
          <w:rFonts w:cstheme="minorHAnsi"/>
          <w:szCs w:val="20"/>
          <w:lang w:val="en-GB"/>
        </w:rPr>
        <w:t xml:space="preserve">1st Qu.: 8.637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Median :3.000</w:t>
      </w:r>
      <w:proofErr w:type="gramEnd"/>
      <w:r w:rsidRPr="00045711">
        <w:rPr>
          <w:rFonts w:cstheme="minorHAnsi"/>
          <w:szCs w:val="20"/>
          <w:lang w:val="en-GB"/>
        </w:rPr>
        <w:t xml:space="preserve">   </w:t>
      </w:r>
      <w:r>
        <w:rPr>
          <w:rFonts w:cstheme="minorHAnsi"/>
          <w:szCs w:val="20"/>
          <w:lang w:val="en-GB"/>
        </w:rPr>
        <w:tab/>
      </w:r>
      <w:r w:rsidRPr="00045711">
        <w:rPr>
          <w:rFonts w:cstheme="minorHAnsi"/>
          <w:szCs w:val="20"/>
          <w:lang w:val="en-GB"/>
        </w:rPr>
        <w:t xml:space="preserve">Median :1.430   </w:t>
      </w:r>
      <w:r>
        <w:rPr>
          <w:rFonts w:cstheme="minorHAnsi"/>
          <w:szCs w:val="20"/>
          <w:lang w:val="en-GB"/>
        </w:rPr>
        <w:tab/>
      </w:r>
      <w:r w:rsidRPr="00045711">
        <w:rPr>
          <w:rFonts w:cstheme="minorHAnsi"/>
          <w:szCs w:val="20"/>
          <w:lang w:val="en-GB"/>
        </w:rPr>
        <w:t xml:space="preserve">Median :4.220   </w:t>
      </w:r>
      <w:r>
        <w:rPr>
          <w:rFonts w:cstheme="minorHAnsi"/>
          <w:szCs w:val="20"/>
          <w:lang w:val="en-GB"/>
        </w:rPr>
        <w:tab/>
      </w:r>
      <w:r w:rsidRPr="00045711">
        <w:rPr>
          <w:rFonts w:cstheme="minorHAnsi"/>
          <w:szCs w:val="20"/>
          <w:lang w:val="en-GB"/>
        </w:rPr>
        <w:t xml:space="preserve">Median : 9.495  </w:t>
      </w:r>
    </w:p>
    <w:p w:rsidR="00045711" w:rsidRPr="00045711" w:rsidRDefault="00045711" w:rsidP="00045711">
      <w:pPr>
        <w:rPr>
          <w:rFonts w:cstheme="minorHAnsi"/>
          <w:szCs w:val="20"/>
          <w:lang w:val="en-GB"/>
        </w:rPr>
      </w:pPr>
      <w:r w:rsidRPr="00045711">
        <w:rPr>
          <w:rFonts w:cstheme="minorHAnsi"/>
          <w:szCs w:val="20"/>
          <w:lang w:val="en-GB"/>
        </w:rPr>
        <w:t xml:space="preserve"> Mean   </w:t>
      </w:r>
      <w:proofErr w:type="gramStart"/>
      <w:r w:rsidRPr="00045711">
        <w:rPr>
          <w:rFonts w:cstheme="minorHAnsi"/>
          <w:szCs w:val="20"/>
          <w:lang w:val="en-GB"/>
        </w:rPr>
        <w:t>:2.845</w:t>
      </w:r>
      <w:proofErr w:type="gramEnd"/>
      <w:r w:rsidRPr="00045711">
        <w:rPr>
          <w:rFonts w:cstheme="minorHAnsi"/>
          <w:szCs w:val="20"/>
          <w:lang w:val="en-GB"/>
        </w:rPr>
        <w:t xml:space="preserve">   </w:t>
      </w:r>
      <w:r>
        <w:rPr>
          <w:rFonts w:cstheme="minorHAnsi"/>
          <w:szCs w:val="20"/>
          <w:lang w:val="en-GB"/>
        </w:rPr>
        <w:tab/>
      </w:r>
      <w:r w:rsidRPr="00045711">
        <w:rPr>
          <w:rFonts w:cstheme="minorHAnsi"/>
          <w:szCs w:val="20"/>
          <w:lang w:val="en-GB"/>
        </w:rPr>
        <w:t xml:space="preserve">Mean   :1.401   </w:t>
      </w:r>
      <w:r>
        <w:rPr>
          <w:rFonts w:cstheme="minorHAnsi"/>
          <w:szCs w:val="20"/>
          <w:lang w:val="en-GB"/>
        </w:rPr>
        <w:tab/>
      </w:r>
      <w:r>
        <w:rPr>
          <w:rFonts w:cstheme="minorHAnsi"/>
          <w:szCs w:val="20"/>
          <w:lang w:val="en-GB"/>
        </w:rPr>
        <w:tab/>
      </w:r>
      <w:r w:rsidRPr="00045711">
        <w:rPr>
          <w:rFonts w:cstheme="minorHAnsi"/>
          <w:szCs w:val="20"/>
          <w:lang w:val="en-GB"/>
        </w:rPr>
        <w:t xml:space="preserve">Mean   :4.228   </w:t>
      </w:r>
      <w:r>
        <w:rPr>
          <w:rFonts w:cstheme="minorHAnsi"/>
          <w:szCs w:val="20"/>
          <w:lang w:val="en-GB"/>
        </w:rPr>
        <w:tab/>
      </w:r>
      <w:r>
        <w:rPr>
          <w:rFonts w:cstheme="minorHAnsi"/>
          <w:szCs w:val="20"/>
          <w:lang w:val="en-GB"/>
        </w:rPr>
        <w:tab/>
      </w:r>
      <w:r w:rsidRPr="00045711">
        <w:rPr>
          <w:rFonts w:cstheme="minorHAnsi"/>
          <w:szCs w:val="20"/>
          <w:lang w:val="en-GB"/>
        </w:rPr>
        <w:t xml:space="preserve">Mean   : 9.579  </w:t>
      </w:r>
    </w:p>
    <w:p w:rsidR="00045711" w:rsidRPr="00045711" w:rsidRDefault="00045711" w:rsidP="00045711">
      <w:pPr>
        <w:rPr>
          <w:rFonts w:cstheme="minorHAnsi"/>
          <w:szCs w:val="20"/>
        </w:rPr>
      </w:pPr>
      <w:r w:rsidRPr="00045711">
        <w:rPr>
          <w:rFonts w:cstheme="minorHAnsi"/>
          <w:szCs w:val="20"/>
          <w:lang w:val="en-GB"/>
        </w:rPr>
        <w:t xml:space="preserve"> </w:t>
      </w:r>
      <w:r w:rsidRPr="00045711">
        <w:rPr>
          <w:rFonts w:cstheme="minorHAnsi"/>
          <w:szCs w:val="20"/>
        </w:rPr>
        <w:t xml:space="preserve">3rd Qu.:4.000   </w:t>
      </w:r>
      <w:r w:rsidRPr="00045711">
        <w:rPr>
          <w:rFonts w:cstheme="minorHAnsi"/>
          <w:szCs w:val="20"/>
        </w:rPr>
        <w:tab/>
      </w:r>
      <w:r w:rsidRPr="00045711">
        <w:rPr>
          <w:rFonts w:cstheme="minorHAnsi"/>
          <w:szCs w:val="20"/>
        </w:rPr>
        <w:t xml:space="preserve">3rd Qu.:1.560   </w:t>
      </w:r>
      <w:r w:rsidRPr="00045711">
        <w:rPr>
          <w:rFonts w:cstheme="minorHAnsi"/>
          <w:szCs w:val="20"/>
        </w:rPr>
        <w:tab/>
      </w:r>
      <w:r w:rsidRPr="00045711">
        <w:rPr>
          <w:rFonts w:cstheme="minorHAnsi"/>
          <w:szCs w:val="20"/>
        </w:rPr>
        <w:tab/>
      </w:r>
      <w:r w:rsidRPr="00045711">
        <w:rPr>
          <w:rFonts w:cstheme="minorHAnsi"/>
          <w:szCs w:val="20"/>
        </w:rPr>
        <w:t xml:space="preserve">3rd Qu.:4.550   </w:t>
      </w:r>
      <w:r w:rsidRPr="00045711">
        <w:rPr>
          <w:rFonts w:cstheme="minorHAnsi"/>
          <w:szCs w:val="20"/>
        </w:rPr>
        <w:tab/>
      </w:r>
      <w:r w:rsidRPr="00045711">
        <w:rPr>
          <w:rFonts w:cstheme="minorHAnsi"/>
          <w:szCs w:val="20"/>
        </w:rPr>
        <w:tab/>
      </w:r>
      <w:r w:rsidRPr="00045711">
        <w:rPr>
          <w:rFonts w:cstheme="minorHAnsi"/>
          <w:szCs w:val="20"/>
        </w:rPr>
        <w:t xml:space="preserve">3rd Qu.:10.380  </w:t>
      </w:r>
    </w:p>
    <w:p w:rsidR="00045711" w:rsidRPr="00045711" w:rsidRDefault="00045711" w:rsidP="00045711">
      <w:pPr>
        <w:rPr>
          <w:rFonts w:cstheme="minorHAnsi"/>
          <w:szCs w:val="20"/>
          <w:lang w:val="en-GB"/>
        </w:rPr>
      </w:pPr>
      <w:r w:rsidRPr="00045711">
        <w:rPr>
          <w:rFonts w:cstheme="minorHAnsi"/>
          <w:szCs w:val="20"/>
        </w:rPr>
        <w:t xml:space="preserve"> </w:t>
      </w:r>
      <w:r w:rsidRPr="00045711">
        <w:rPr>
          <w:rFonts w:cstheme="minorHAnsi"/>
          <w:szCs w:val="20"/>
          <w:lang w:val="en-GB"/>
        </w:rPr>
        <w:t xml:space="preserve">Max.   </w:t>
      </w:r>
      <w:proofErr w:type="gramStart"/>
      <w:r w:rsidRPr="00045711">
        <w:rPr>
          <w:rFonts w:cstheme="minorHAnsi"/>
          <w:szCs w:val="20"/>
          <w:lang w:val="en-GB"/>
        </w:rPr>
        <w:t>:5.000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:2.120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:5.850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:13.960</w:t>
      </w:r>
      <w:proofErr w:type="gramEnd"/>
      <w:r w:rsidRPr="00045711">
        <w:rPr>
          <w:rFonts w:cstheme="minorHAnsi"/>
          <w:szCs w:val="20"/>
          <w:lang w:val="en-GB"/>
        </w:rPr>
        <w:t xml:space="preserve">  </w:t>
      </w:r>
    </w:p>
    <w:p w:rsidR="00045711" w:rsidRPr="00045711" w:rsidRDefault="00045711" w:rsidP="00045711">
      <w:pPr>
        <w:rPr>
          <w:rFonts w:cstheme="minorHAnsi"/>
          <w:b/>
          <w:szCs w:val="20"/>
          <w:lang w:val="en-GB"/>
        </w:rPr>
      </w:pPr>
      <w:proofErr w:type="spellStart"/>
      <w:r w:rsidRPr="00045711">
        <w:rPr>
          <w:rFonts w:cstheme="minorHAnsi"/>
          <w:b/>
          <w:szCs w:val="20"/>
          <w:lang w:val="en-GB"/>
        </w:rPr>
        <w:t>fr_width</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r w:rsidRPr="00045711">
        <w:rPr>
          <w:rFonts w:cstheme="minorHAnsi"/>
          <w:b/>
          <w:szCs w:val="20"/>
          <w:lang w:val="en-GB"/>
        </w:rPr>
        <w:t xml:space="preserve"> </w:t>
      </w:r>
      <w:proofErr w:type="spellStart"/>
      <w:r w:rsidRPr="00045711">
        <w:rPr>
          <w:rFonts w:cstheme="minorHAnsi"/>
          <w:b/>
          <w:szCs w:val="20"/>
          <w:lang w:val="en-GB"/>
        </w:rPr>
        <w:t>fr_pos</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r w:rsidRPr="00045711">
        <w:rPr>
          <w:rFonts w:cstheme="minorHAnsi"/>
          <w:b/>
          <w:szCs w:val="20"/>
          <w:lang w:val="en-GB"/>
        </w:rPr>
        <w:t xml:space="preserve">styles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Min.</w:t>
      </w:r>
      <w:proofErr w:type="gramEnd"/>
      <w:r w:rsidRPr="00045711">
        <w:rPr>
          <w:rFonts w:cstheme="minorHAnsi"/>
          <w:szCs w:val="20"/>
          <w:lang w:val="en-GB"/>
        </w:rPr>
        <w:t xml:space="preserve">   </w:t>
      </w:r>
      <w:proofErr w:type="gramStart"/>
      <w:r w:rsidRPr="00045711">
        <w:rPr>
          <w:rFonts w:cstheme="minorHAnsi"/>
          <w:szCs w:val="20"/>
          <w:lang w:val="en-GB"/>
        </w:rPr>
        <w:t xml:space="preserve">: 5.510   </w:t>
      </w:r>
      <w:r>
        <w:rPr>
          <w:rFonts w:cstheme="minorHAnsi"/>
          <w:szCs w:val="20"/>
          <w:lang w:val="en-GB"/>
        </w:rPr>
        <w:tab/>
      </w:r>
      <w:r>
        <w:rPr>
          <w:rFonts w:cstheme="minorHAnsi"/>
          <w:szCs w:val="20"/>
          <w:lang w:val="en-GB"/>
        </w:rPr>
        <w:tab/>
      </w:r>
      <w:r w:rsidRPr="00045711">
        <w:rPr>
          <w:rFonts w:cstheme="minorHAnsi"/>
          <w:szCs w:val="20"/>
          <w:lang w:val="en-GB"/>
        </w:rPr>
        <w:t>Min.</w:t>
      </w:r>
      <w:proofErr w:type="gramEnd"/>
      <w:r w:rsidRPr="00045711">
        <w:rPr>
          <w:rFonts w:cstheme="minorHAnsi"/>
          <w:szCs w:val="20"/>
          <w:lang w:val="en-GB"/>
        </w:rPr>
        <w:t xml:space="preserve">   </w:t>
      </w:r>
      <w:proofErr w:type="gramStart"/>
      <w:r w:rsidRPr="00045711">
        <w:rPr>
          <w:rFonts w:cstheme="minorHAnsi"/>
          <w:szCs w:val="20"/>
          <w:lang w:val="en-GB"/>
        </w:rPr>
        <w:t>:2.700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w:t>
      </w:r>
      <w:proofErr w:type="gramStart"/>
      <w:r w:rsidRPr="00045711">
        <w:rPr>
          <w:rFonts w:cstheme="minorHAnsi"/>
          <w:szCs w:val="20"/>
          <w:lang w:val="en-GB"/>
        </w:rPr>
        <w:t>:1.000</w:t>
      </w:r>
      <w:proofErr w:type="gramEnd"/>
      <w:r w:rsidRPr="00045711">
        <w:rPr>
          <w:rFonts w:cstheme="minorHAnsi"/>
          <w:szCs w:val="20"/>
          <w:lang w:val="en-GB"/>
        </w:rPr>
        <w:t xml:space="preserve">  </w:t>
      </w:r>
    </w:p>
    <w:p w:rsidR="00045711" w:rsidRPr="00045711" w:rsidRDefault="00045711" w:rsidP="00045711">
      <w:pPr>
        <w:rPr>
          <w:rFonts w:cstheme="minorHAnsi"/>
          <w:szCs w:val="20"/>
          <w:lang w:val="en-GB"/>
        </w:rPr>
      </w:pPr>
      <w:r w:rsidRPr="00045711">
        <w:rPr>
          <w:rFonts w:cstheme="minorHAnsi"/>
          <w:szCs w:val="20"/>
          <w:lang w:val="en-GB"/>
        </w:rPr>
        <w:t xml:space="preserve"> 1st Qu.: 7.560  </w:t>
      </w:r>
      <w:r>
        <w:rPr>
          <w:rFonts w:cstheme="minorHAnsi"/>
          <w:szCs w:val="20"/>
          <w:lang w:val="en-GB"/>
        </w:rPr>
        <w:tab/>
      </w:r>
      <w:r>
        <w:rPr>
          <w:rFonts w:cstheme="minorHAnsi"/>
          <w:szCs w:val="20"/>
          <w:lang w:val="en-GB"/>
        </w:rPr>
        <w:tab/>
      </w:r>
      <w:r w:rsidRPr="00045711">
        <w:rPr>
          <w:rFonts w:cstheme="minorHAnsi"/>
          <w:szCs w:val="20"/>
          <w:lang w:val="en-GB"/>
        </w:rPr>
        <w:t xml:space="preserve">1st Qu.:4.465   </w:t>
      </w:r>
      <w:r>
        <w:rPr>
          <w:rFonts w:cstheme="minorHAnsi"/>
          <w:szCs w:val="20"/>
          <w:lang w:val="en-GB"/>
        </w:rPr>
        <w:tab/>
      </w:r>
      <w:r>
        <w:rPr>
          <w:rFonts w:cstheme="minorHAnsi"/>
          <w:szCs w:val="20"/>
          <w:lang w:val="en-GB"/>
        </w:rPr>
        <w:tab/>
      </w:r>
      <w:r w:rsidRPr="00045711">
        <w:rPr>
          <w:rFonts w:cstheme="minorHAnsi"/>
          <w:szCs w:val="20"/>
          <w:lang w:val="en-GB"/>
        </w:rPr>
        <w:t xml:space="preserve">1st Qu.:1.000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Median :</w:t>
      </w:r>
      <w:proofErr w:type="gramEnd"/>
      <w:r w:rsidRPr="00045711">
        <w:rPr>
          <w:rFonts w:cstheme="minorHAnsi"/>
          <w:szCs w:val="20"/>
          <w:lang w:val="en-GB"/>
        </w:rPr>
        <w:t xml:space="preserve"> 8.210   </w:t>
      </w:r>
      <w:r>
        <w:rPr>
          <w:rFonts w:cstheme="minorHAnsi"/>
          <w:szCs w:val="20"/>
          <w:lang w:val="en-GB"/>
        </w:rPr>
        <w:tab/>
      </w:r>
      <w:r w:rsidRPr="00045711">
        <w:rPr>
          <w:rFonts w:cstheme="minorHAnsi"/>
          <w:szCs w:val="20"/>
          <w:lang w:val="en-GB"/>
        </w:rPr>
        <w:t xml:space="preserve">Median :5.035   </w:t>
      </w:r>
      <w:r>
        <w:rPr>
          <w:rFonts w:cstheme="minorHAnsi"/>
          <w:szCs w:val="20"/>
          <w:lang w:val="en-GB"/>
        </w:rPr>
        <w:tab/>
      </w:r>
      <w:r w:rsidRPr="00045711">
        <w:rPr>
          <w:rFonts w:cstheme="minorHAnsi"/>
          <w:szCs w:val="20"/>
          <w:lang w:val="en-GB"/>
        </w:rPr>
        <w:t xml:space="preserve">Median :2.000  </w:t>
      </w:r>
    </w:p>
    <w:p w:rsidR="00045711" w:rsidRPr="00045711" w:rsidRDefault="00045711" w:rsidP="00045711">
      <w:pPr>
        <w:rPr>
          <w:rFonts w:cstheme="minorHAnsi"/>
          <w:szCs w:val="20"/>
          <w:lang w:val="en-GB"/>
        </w:rPr>
      </w:pPr>
      <w:r w:rsidRPr="00045711">
        <w:rPr>
          <w:rFonts w:cstheme="minorHAnsi"/>
          <w:szCs w:val="20"/>
          <w:lang w:val="en-GB"/>
        </w:rPr>
        <w:t xml:space="preserve"> Mean   : 8.250   </w:t>
      </w:r>
      <w:r>
        <w:rPr>
          <w:rFonts w:cstheme="minorHAnsi"/>
          <w:szCs w:val="20"/>
          <w:lang w:val="en-GB"/>
        </w:rPr>
        <w:tab/>
      </w:r>
      <w:r w:rsidRPr="00045711">
        <w:rPr>
          <w:rFonts w:cstheme="minorHAnsi"/>
          <w:szCs w:val="20"/>
          <w:lang w:val="en-GB"/>
        </w:rPr>
        <w:t xml:space="preserve">Mean   </w:t>
      </w:r>
      <w:proofErr w:type="gramStart"/>
      <w:r w:rsidRPr="00045711">
        <w:rPr>
          <w:rFonts w:cstheme="minorHAnsi"/>
          <w:szCs w:val="20"/>
          <w:lang w:val="en-GB"/>
        </w:rPr>
        <w:t>:5.120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Mean   :1.548  </w:t>
      </w:r>
    </w:p>
    <w:p w:rsidR="00045711" w:rsidRPr="00045711" w:rsidRDefault="00045711" w:rsidP="00045711">
      <w:pPr>
        <w:rPr>
          <w:rFonts w:cstheme="minorHAnsi"/>
          <w:szCs w:val="20"/>
        </w:rPr>
      </w:pPr>
      <w:r w:rsidRPr="00045711">
        <w:rPr>
          <w:rFonts w:cstheme="minorHAnsi"/>
          <w:szCs w:val="20"/>
          <w:lang w:val="en-GB"/>
        </w:rPr>
        <w:t xml:space="preserve"> </w:t>
      </w:r>
      <w:r w:rsidRPr="00045711">
        <w:rPr>
          <w:rFonts w:cstheme="minorHAnsi"/>
          <w:szCs w:val="20"/>
        </w:rPr>
        <w:t xml:space="preserve">3rd </w:t>
      </w:r>
      <w:proofErr w:type="spellStart"/>
      <w:r w:rsidRPr="00045711">
        <w:rPr>
          <w:rFonts w:cstheme="minorHAnsi"/>
          <w:szCs w:val="20"/>
        </w:rPr>
        <w:t>Qu</w:t>
      </w:r>
      <w:proofErr w:type="spellEnd"/>
      <w:r w:rsidRPr="00045711">
        <w:rPr>
          <w:rFonts w:cstheme="minorHAnsi"/>
          <w:szCs w:val="20"/>
        </w:rPr>
        <w:t xml:space="preserve">.: 8.875   </w:t>
      </w:r>
      <w:r w:rsidRPr="00045711">
        <w:rPr>
          <w:rFonts w:cstheme="minorHAnsi"/>
          <w:szCs w:val="20"/>
        </w:rPr>
        <w:tab/>
      </w:r>
      <w:r w:rsidRPr="00045711">
        <w:rPr>
          <w:rFonts w:cstheme="minorHAnsi"/>
          <w:szCs w:val="20"/>
        </w:rPr>
        <w:t xml:space="preserve">3rd Qu.:5.662   </w:t>
      </w:r>
      <w:r w:rsidRPr="00045711">
        <w:rPr>
          <w:rFonts w:cstheme="minorHAnsi"/>
          <w:szCs w:val="20"/>
        </w:rPr>
        <w:tab/>
      </w:r>
      <w:r w:rsidRPr="00045711">
        <w:rPr>
          <w:rFonts w:cstheme="minorHAnsi"/>
          <w:szCs w:val="20"/>
        </w:rPr>
        <w:tab/>
      </w:r>
      <w:r w:rsidRPr="00045711">
        <w:rPr>
          <w:rFonts w:cstheme="minorHAnsi"/>
          <w:szCs w:val="20"/>
        </w:rPr>
        <w:t xml:space="preserve">3rd Qu.:2.000  </w:t>
      </w:r>
    </w:p>
    <w:p w:rsidR="00045711" w:rsidRDefault="00045711" w:rsidP="00045711">
      <w:pPr>
        <w:rPr>
          <w:rFonts w:cstheme="minorHAnsi"/>
          <w:szCs w:val="20"/>
          <w:lang w:val="en-GB"/>
        </w:rPr>
      </w:pPr>
      <w:r w:rsidRPr="00045711">
        <w:rPr>
          <w:rFonts w:cstheme="minorHAnsi"/>
          <w:szCs w:val="20"/>
        </w:rPr>
        <w:t xml:space="preserve"> </w:t>
      </w:r>
      <w:r w:rsidRPr="00045711">
        <w:rPr>
          <w:rFonts w:cstheme="minorHAnsi"/>
          <w:szCs w:val="20"/>
          <w:lang w:val="en-GB"/>
        </w:rPr>
        <w:t xml:space="preserve">Max.   </w:t>
      </w:r>
      <w:proofErr w:type="gramStart"/>
      <w:r w:rsidRPr="00045711">
        <w:rPr>
          <w:rFonts w:cstheme="minorHAnsi"/>
          <w:szCs w:val="20"/>
          <w:lang w:val="en-GB"/>
        </w:rPr>
        <w:t>:11.610</w:t>
      </w:r>
      <w:proofErr w:type="gramEnd"/>
      <w:r w:rsidRPr="00045711">
        <w:rPr>
          <w:rFonts w:cstheme="minorHAnsi"/>
          <w:szCs w:val="20"/>
          <w:lang w:val="en-GB"/>
        </w:rPr>
        <w:t xml:space="preserve">   </w:t>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:9.090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:3.000</w:t>
      </w:r>
      <w:proofErr w:type="gramEnd"/>
      <w:r w:rsidRPr="00045711">
        <w:rPr>
          <w:rFonts w:cstheme="minorHAnsi"/>
          <w:szCs w:val="20"/>
          <w:lang w:val="en-GB"/>
        </w:rPr>
        <w:t xml:space="preserve">  </w:t>
      </w:r>
    </w:p>
    <w:p w:rsidR="00457C71" w:rsidRDefault="00457C71" w:rsidP="00045711">
      <w:pPr>
        <w:rPr>
          <w:rFonts w:cstheme="minorHAnsi"/>
          <w:szCs w:val="20"/>
          <w:u w:val="single"/>
          <w:lang w:val="en-GB"/>
        </w:rPr>
      </w:pPr>
    </w:p>
    <w:p w:rsidR="00457C71" w:rsidRDefault="00457C71" w:rsidP="00045711">
      <w:pPr>
        <w:rPr>
          <w:rFonts w:cstheme="minorHAnsi"/>
          <w:szCs w:val="20"/>
          <w:u w:val="single"/>
          <w:lang w:val="en-GB"/>
        </w:rPr>
      </w:pPr>
    </w:p>
    <w:p w:rsidR="00457C71" w:rsidRDefault="00457C71" w:rsidP="00045711">
      <w:pPr>
        <w:rPr>
          <w:rFonts w:cstheme="minorHAnsi"/>
          <w:szCs w:val="20"/>
          <w:u w:val="single"/>
          <w:lang w:val="en-GB"/>
        </w:rPr>
      </w:pPr>
    </w:p>
    <w:p w:rsidR="00457C71" w:rsidRPr="00457C71" w:rsidRDefault="00457C71" w:rsidP="00045711">
      <w:pPr>
        <w:rPr>
          <w:rFonts w:cstheme="minorHAnsi"/>
          <w:szCs w:val="20"/>
          <w:u w:val="single"/>
          <w:lang w:val="en-GB"/>
        </w:rPr>
      </w:pPr>
      <w:r w:rsidRPr="00457C71">
        <w:rPr>
          <w:rFonts w:cstheme="minorHAnsi"/>
          <w:szCs w:val="20"/>
          <w:u w:val="single"/>
          <w:lang w:val="en-GB"/>
        </w:rPr>
        <w:lastRenderedPageBreak/>
        <w:t>Boxplot:</w:t>
      </w:r>
    </w:p>
    <w:p w:rsidR="00045711" w:rsidRPr="00045711" w:rsidRDefault="00457C71" w:rsidP="00045711">
      <w:pPr>
        <w:rPr>
          <w:rFonts w:cstheme="minorHAnsi"/>
          <w:szCs w:val="20"/>
          <w:lang w:val="en-GB"/>
        </w:rPr>
      </w:pPr>
      <w:r>
        <w:rPr>
          <w:rFonts w:cstheme="minorHAnsi"/>
          <w:szCs w:val="2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316.7pt">
            <v:imagedata r:id="rId18" o:title="Boxplot_features"/>
          </v:shape>
        </w:pict>
      </w:r>
    </w:p>
    <w:p w:rsidR="00457C71" w:rsidRDefault="00457C71" w:rsidP="00E60B99">
      <w:pPr>
        <w:rPr>
          <w:rFonts w:cstheme="minorHAnsi"/>
          <w:szCs w:val="20"/>
          <w:lang w:val="en-GB"/>
        </w:rPr>
      </w:pPr>
      <w:r w:rsidRPr="00B47351">
        <w:rPr>
          <w:rFonts w:cstheme="minorHAnsi"/>
          <w:szCs w:val="20"/>
          <w:u w:val="single"/>
          <w:lang w:val="en-GB"/>
        </w:rPr>
        <w:t>Disk Radius:</w:t>
      </w:r>
      <w:r>
        <w:rPr>
          <w:rFonts w:cstheme="minorHAnsi"/>
          <w:szCs w:val="20"/>
          <w:lang w:val="en-GB"/>
        </w:rPr>
        <w:t xml:space="preserve"> slightly smaller for Monogyna, </w:t>
      </w:r>
      <w:r>
        <w:rPr>
          <w:rFonts w:cstheme="minorHAnsi"/>
          <w:szCs w:val="20"/>
          <w:lang w:val="en-GB"/>
        </w:rPr>
        <w:t>Laevigata and Rhipidophylla quite the same</w:t>
      </w:r>
    </w:p>
    <w:p w:rsidR="00457C71" w:rsidRDefault="00457C71" w:rsidP="00E60B99">
      <w:pPr>
        <w:rPr>
          <w:rFonts w:cstheme="minorHAnsi"/>
          <w:szCs w:val="20"/>
          <w:lang w:val="en-GB"/>
        </w:rPr>
      </w:pPr>
      <w:r w:rsidRPr="00B47351">
        <w:rPr>
          <w:rFonts w:cstheme="minorHAnsi"/>
          <w:szCs w:val="20"/>
          <w:u w:val="single"/>
          <w:lang w:val="en-GB"/>
        </w:rPr>
        <w:t>Total Radius:</w:t>
      </w:r>
      <w:r>
        <w:rPr>
          <w:rFonts w:cstheme="minorHAnsi"/>
          <w:szCs w:val="20"/>
          <w:lang w:val="en-GB"/>
        </w:rPr>
        <w:t xml:space="preserve"> </w:t>
      </w:r>
      <w:r>
        <w:rPr>
          <w:rFonts w:cstheme="minorHAnsi"/>
          <w:szCs w:val="20"/>
          <w:lang w:val="en-GB"/>
        </w:rPr>
        <w:t>slightly smaller for Monogyna</w:t>
      </w:r>
      <w:r>
        <w:rPr>
          <w:rFonts w:cstheme="minorHAnsi"/>
          <w:szCs w:val="20"/>
          <w:lang w:val="en-GB"/>
        </w:rPr>
        <w:t>, Laevigata and Rhipidophylla quite the same</w:t>
      </w:r>
    </w:p>
    <w:p w:rsidR="00457C71" w:rsidRDefault="00457C71" w:rsidP="00E60B99">
      <w:pPr>
        <w:rPr>
          <w:rFonts w:cstheme="minorHAnsi"/>
          <w:szCs w:val="20"/>
          <w:lang w:val="en-GB"/>
        </w:rPr>
      </w:pPr>
      <w:r w:rsidRPr="00B47351">
        <w:rPr>
          <w:rFonts w:cstheme="minorHAnsi"/>
          <w:szCs w:val="20"/>
          <w:u w:val="single"/>
          <w:lang w:val="en-GB"/>
        </w:rPr>
        <w:t>Fruit Length:</w:t>
      </w:r>
      <w:r>
        <w:rPr>
          <w:rFonts w:cstheme="minorHAnsi"/>
          <w:szCs w:val="20"/>
          <w:lang w:val="en-GB"/>
        </w:rPr>
        <w:t xml:space="preserve"> Each of them different, Rhipidophylla apparently larger</w:t>
      </w:r>
    </w:p>
    <w:p w:rsidR="00457C71" w:rsidRDefault="00457C71" w:rsidP="00E60B99">
      <w:pPr>
        <w:rPr>
          <w:rFonts w:cstheme="minorHAnsi"/>
          <w:szCs w:val="20"/>
          <w:lang w:val="en-GB"/>
        </w:rPr>
      </w:pPr>
      <w:r w:rsidRPr="00B47351">
        <w:rPr>
          <w:rFonts w:cstheme="minorHAnsi"/>
          <w:szCs w:val="20"/>
          <w:u w:val="single"/>
          <w:lang w:val="en-GB"/>
        </w:rPr>
        <w:t>Fruit Width:</w:t>
      </w:r>
      <w:r>
        <w:rPr>
          <w:rFonts w:cstheme="minorHAnsi"/>
          <w:szCs w:val="20"/>
          <w:lang w:val="en-GB"/>
        </w:rPr>
        <w:t xml:space="preserve"> Not exactly like total radius, few differences visible. </w:t>
      </w:r>
      <w:proofErr w:type="gramStart"/>
      <w:r>
        <w:rPr>
          <w:rFonts w:cstheme="minorHAnsi"/>
          <w:szCs w:val="20"/>
          <w:lang w:val="en-GB"/>
        </w:rPr>
        <w:t>Monogyna again slightly smaller.</w:t>
      </w:r>
      <w:proofErr w:type="gramEnd"/>
      <w:r>
        <w:rPr>
          <w:rFonts w:cstheme="minorHAnsi"/>
          <w:szCs w:val="20"/>
          <w:lang w:val="en-GB"/>
        </w:rPr>
        <w:t xml:space="preserve"> Range differs for each species.</w:t>
      </w:r>
    </w:p>
    <w:p w:rsidR="00457C71" w:rsidRDefault="00457C71" w:rsidP="00E60B99">
      <w:pPr>
        <w:rPr>
          <w:rFonts w:cstheme="minorHAnsi"/>
          <w:szCs w:val="20"/>
          <w:lang w:val="en-GB"/>
        </w:rPr>
      </w:pPr>
      <w:r w:rsidRPr="00B47351">
        <w:rPr>
          <w:rFonts w:cstheme="minorHAnsi"/>
          <w:szCs w:val="20"/>
          <w:u w:val="single"/>
          <w:lang w:val="en-GB"/>
        </w:rPr>
        <w:t>Fruit position:</w:t>
      </w:r>
      <w:r>
        <w:rPr>
          <w:rFonts w:cstheme="minorHAnsi"/>
          <w:szCs w:val="20"/>
          <w:lang w:val="en-GB"/>
        </w:rPr>
        <w:t xml:space="preserve"> Laevigata and Monogyna seem to have similar shape. Rhipidophylla is higher, means the widest part of the fruit is closer to sepals. </w:t>
      </w:r>
    </w:p>
    <w:p w:rsidR="00457C71" w:rsidRDefault="00457C71" w:rsidP="00E60B99">
      <w:pPr>
        <w:rPr>
          <w:rFonts w:cstheme="minorHAnsi"/>
          <w:szCs w:val="20"/>
          <w:lang w:val="en-GB"/>
        </w:rPr>
      </w:pPr>
      <w:r w:rsidRPr="00B47351">
        <w:rPr>
          <w:rFonts w:cstheme="minorHAnsi"/>
          <w:szCs w:val="20"/>
          <w:u w:val="single"/>
          <w:lang w:val="en-GB"/>
        </w:rPr>
        <w:t>Styles:</w:t>
      </w:r>
      <w:r>
        <w:rPr>
          <w:rFonts w:cstheme="minorHAnsi"/>
          <w:szCs w:val="20"/>
          <w:lang w:val="en-GB"/>
        </w:rPr>
        <w:t xml:space="preserve"> </w:t>
      </w:r>
      <w:r w:rsidR="00B47351">
        <w:rPr>
          <w:rFonts w:cstheme="minorHAnsi"/>
          <w:szCs w:val="20"/>
          <w:lang w:val="en-GB"/>
        </w:rPr>
        <w:t xml:space="preserve">Laevigata has mostly two styles. </w:t>
      </w:r>
    </w:p>
    <w:p w:rsidR="00BB5BCB" w:rsidRDefault="00BB5BCB" w:rsidP="00E60B99">
      <w:pPr>
        <w:rPr>
          <w:rFonts w:cstheme="minorHAnsi"/>
          <w:szCs w:val="20"/>
          <w:lang w:val="en-GB"/>
        </w:rPr>
      </w:pPr>
    </w:p>
    <w:p w:rsidR="00BB5BCB" w:rsidRDefault="00BB5BCB">
      <w:pPr>
        <w:rPr>
          <w:rFonts w:cstheme="minorHAnsi"/>
          <w:szCs w:val="20"/>
          <w:u w:val="single"/>
          <w:lang w:val="en-GB"/>
        </w:rPr>
      </w:pPr>
      <w:r>
        <w:rPr>
          <w:rFonts w:cstheme="minorHAnsi"/>
          <w:szCs w:val="20"/>
          <w:u w:val="single"/>
          <w:lang w:val="en-GB"/>
        </w:rPr>
        <w:br w:type="page"/>
      </w:r>
    </w:p>
    <w:p w:rsidR="00BB5BCB" w:rsidRDefault="00BB5BCB" w:rsidP="00E60B99">
      <w:pPr>
        <w:rPr>
          <w:rFonts w:cstheme="minorHAnsi"/>
          <w:szCs w:val="20"/>
          <w:u w:val="single"/>
          <w:lang w:val="en-GB"/>
        </w:rPr>
      </w:pPr>
      <w:r>
        <w:rPr>
          <w:rFonts w:cstheme="minorHAnsi"/>
          <w:szCs w:val="20"/>
          <w:u w:val="single"/>
          <w:lang w:val="en-GB"/>
        </w:rPr>
        <w:lastRenderedPageBreak/>
        <w:t>Histogram for each feature:</w:t>
      </w:r>
    </w:p>
    <w:p w:rsidR="00BB5BCB" w:rsidRPr="00BB5BCB" w:rsidRDefault="00BB5BCB" w:rsidP="00BB5BCB">
      <w:pPr>
        <w:pStyle w:val="Listenabsatz"/>
        <w:numPr>
          <w:ilvl w:val="0"/>
          <w:numId w:val="7"/>
        </w:numPr>
        <w:rPr>
          <w:rFonts w:cstheme="minorHAnsi"/>
          <w:szCs w:val="20"/>
          <w:u w:val="single"/>
          <w:lang w:val="en-GB"/>
        </w:rPr>
      </w:pPr>
      <w:r>
        <w:rPr>
          <w:rFonts w:cstheme="minorHAnsi"/>
          <w:szCs w:val="20"/>
          <w:u w:val="single"/>
          <w:lang w:val="en-GB"/>
        </w:rPr>
        <w:t>Disk Radius</w:t>
      </w:r>
    </w:p>
    <w:p w:rsidR="00BB5BCB" w:rsidRDefault="00BB5BCB" w:rsidP="00E60B99">
      <w:pPr>
        <w:rPr>
          <w:rFonts w:cstheme="minorHAnsi"/>
          <w:szCs w:val="20"/>
          <w:u w:val="single"/>
          <w:lang w:val="en-GB"/>
        </w:rPr>
      </w:pPr>
      <w:r>
        <w:rPr>
          <w:rFonts w:cstheme="minorHAnsi"/>
          <w:noProof/>
          <w:szCs w:val="20"/>
          <w:lang w:eastAsia="de-AT"/>
        </w:rPr>
        <w:drawing>
          <wp:inline distT="0" distB="0" distL="0" distR="0">
            <wp:extent cx="5760720" cy="3541005"/>
            <wp:effectExtent l="0" t="0" r="0" b="2540"/>
            <wp:docPr id="10" name="Grafik 10" descr="C:\Users\anna.zoechner\AppData\Local\Microsoft\Windows\INetCache\Content.Word\Histogram_disk_radi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na.zoechner\AppData\Local\Microsoft\Windows\INetCache\Content.Word\Histogram_disk_radiu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541005"/>
                    </a:xfrm>
                    <a:prstGeom prst="rect">
                      <a:avLst/>
                    </a:prstGeom>
                    <a:noFill/>
                    <a:ln>
                      <a:noFill/>
                    </a:ln>
                  </pic:spPr>
                </pic:pic>
              </a:graphicData>
            </a:graphic>
          </wp:inline>
        </w:drawing>
      </w:r>
    </w:p>
    <w:p w:rsidR="00D70CF4" w:rsidRDefault="00D70CF4" w:rsidP="00E60B99">
      <w:pPr>
        <w:rPr>
          <w:rFonts w:cstheme="minorHAnsi"/>
          <w:szCs w:val="20"/>
          <w:lang w:val="en-GB"/>
        </w:rPr>
      </w:pPr>
      <w:proofErr w:type="gramStart"/>
      <w:r w:rsidRPr="00D70CF4">
        <w:rPr>
          <w:rFonts w:cstheme="minorHAnsi"/>
          <w:szCs w:val="20"/>
          <w:lang w:val="en-GB"/>
        </w:rPr>
        <w:t>Range and distribution similar</w:t>
      </w:r>
      <w:r>
        <w:rPr>
          <w:rFonts w:cstheme="minorHAnsi"/>
          <w:szCs w:val="20"/>
          <w:lang w:val="en-GB"/>
        </w:rPr>
        <w:t>.</w:t>
      </w:r>
      <w:proofErr w:type="gramEnd"/>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t>Total Radius</w:t>
      </w:r>
    </w:p>
    <w:p w:rsidR="00BB5BCB" w:rsidRDefault="00D70CF4" w:rsidP="00E60B99">
      <w:pPr>
        <w:rPr>
          <w:rFonts w:cstheme="minorHAnsi"/>
          <w:szCs w:val="20"/>
          <w:lang w:val="en-GB"/>
        </w:rPr>
      </w:pPr>
      <w:r>
        <w:rPr>
          <w:rFonts w:cstheme="minorHAnsi"/>
          <w:noProof/>
          <w:szCs w:val="20"/>
          <w:lang w:eastAsia="de-AT"/>
        </w:rPr>
        <w:drawing>
          <wp:inline distT="0" distB="0" distL="0" distR="0">
            <wp:extent cx="5760720" cy="3541005"/>
            <wp:effectExtent l="0" t="0" r="0" b="2540"/>
            <wp:docPr id="11" name="Grafik 11" descr="C:\Users\anna.zoechner\AppData\Local\Microsoft\Windows\INetCache\Content.Word\Histogram_tot_radi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na.zoechner\AppData\Local\Microsoft\Windows\INetCache\Content.Word\Histogram_tot_radiu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41005"/>
                    </a:xfrm>
                    <a:prstGeom prst="rect">
                      <a:avLst/>
                    </a:prstGeom>
                    <a:noFill/>
                    <a:ln>
                      <a:noFill/>
                    </a:ln>
                  </pic:spPr>
                </pic:pic>
              </a:graphicData>
            </a:graphic>
          </wp:inline>
        </w:drawing>
      </w:r>
    </w:p>
    <w:p w:rsidR="00D70CF4" w:rsidRDefault="00D70CF4" w:rsidP="00D70CF4">
      <w:pPr>
        <w:rPr>
          <w:rFonts w:cstheme="minorHAnsi"/>
          <w:szCs w:val="20"/>
          <w:lang w:val="en-GB"/>
        </w:rPr>
      </w:pPr>
      <w:proofErr w:type="gramStart"/>
      <w:r w:rsidRPr="00D70CF4">
        <w:rPr>
          <w:rFonts w:cstheme="minorHAnsi"/>
          <w:szCs w:val="20"/>
          <w:lang w:val="en-GB"/>
        </w:rPr>
        <w:t>Range and distribution similar</w:t>
      </w:r>
      <w:r>
        <w:rPr>
          <w:rFonts w:cstheme="minorHAnsi"/>
          <w:szCs w:val="20"/>
          <w:lang w:val="en-GB"/>
        </w:rPr>
        <w:t>.</w:t>
      </w:r>
      <w:proofErr w:type="gramEnd"/>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lastRenderedPageBreak/>
        <w:t>Fruit Length</w:t>
      </w:r>
    </w:p>
    <w:p w:rsidR="00D70CF4" w:rsidRDefault="00D70CF4" w:rsidP="00E60B99">
      <w:pPr>
        <w:rPr>
          <w:rFonts w:cstheme="minorHAnsi"/>
          <w:szCs w:val="20"/>
          <w:lang w:val="en-GB"/>
        </w:rPr>
      </w:pPr>
      <w:r>
        <w:rPr>
          <w:rFonts w:cstheme="minorHAnsi"/>
          <w:szCs w:val="20"/>
          <w:lang w:val="en-GB"/>
        </w:rPr>
        <w:pict>
          <v:shape id="_x0000_i1028" type="#_x0000_t75" style="width:453.65pt;height:278.85pt">
            <v:imagedata r:id="rId21" o:title="Histogram_fr_length"/>
          </v:shape>
        </w:pict>
      </w:r>
    </w:p>
    <w:p w:rsidR="00D70CF4" w:rsidRDefault="00D70CF4" w:rsidP="00E60B99">
      <w:pPr>
        <w:rPr>
          <w:rFonts w:cstheme="minorHAnsi"/>
          <w:szCs w:val="20"/>
          <w:lang w:val="en-GB"/>
        </w:rPr>
      </w:pPr>
      <w:r>
        <w:rPr>
          <w:rFonts w:cstheme="minorHAnsi"/>
          <w:szCs w:val="20"/>
          <w:lang w:val="en-GB"/>
        </w:rPr>
        <w:t>Range for fruit length of R</w:t>
      </w:r>
      <w:r>
        <w:rPr>
          <w:rFonts w:cstheme="minorHAnsi"/>
          <w:szCs w:val="20"/>
          <w:lang w:val="en-GB"/>
        </w:rPr>
        <w:t xml:space="preserve">hipidophylla is shifted to the right. Fruits are apparently larger. </w:t>
      </w:r>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t>Fruit position</w:t>
      </w:r>
    </w:p>
    <w:p w:rsidR="00D70CF4" w:rsidRDefault="00D70CF4" w:rsidP="00E60B99">
      <w:pPr>
        <w:rPr>
          <w:rFonts w:cstheme="minorHAnsi"/>
          <w:szCs w:val="20"/>
          <w:lang w:val="en-GB"/>
        </w:rPr>
      </w:pPr>
      <w:r>
        <w:rPr>
          <w:rFonts w:cstheme="minorHAnsi"/>
          <w:noProof/>
          <w:szCs w:val="20"/>
          <w:lang w:eastAsia="de-AT"/>
        </w:rPr>
        <w:drawing>
          <wp:inline distT="0" distB="0" distL="0" distR="0">
            <wp:extent cx="5760720" cy="3541005"/>
            <wp:effectExtent l="0" t="0" r="0" b="2540"/>
            <wp:docPr id="12" name="Grafik 12" descr="C:\Users\anna.zoechner\AppData\Local\Microsoft\Windows\INetCache\Content.Word\Histogram_fr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na.zoechner\AppData\Local\Microsoft\Windows\INetCache\Content.Word\Histogram_fr_p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541005"/>
                    </a:xfrm>
                    <a:prstGeom prst="rect">
                      <a:avLst/>
                    </a:prstGeom>
                    <a:noFill/>
                    <a:ln>
                      <a:noFill/>
                    </a:ln>
                  </pic:spPr>
                </pic:pic>
              </a:graphicData>
            </a:graphic>
          </wp:inline>
        </w:drawing>
      </w:r>
      <w:r>
        <w:rPr>
          <w:rFonts w:cstheme="minorHAnsi"/>
          <w:szCs w:val="20"/>
          <w:lang w:val="en-GB"/>
        </w:rPr>
        <w:t xml:space="preserve"> </w:t>
      </w:r>
    </w:p>
    <w:p w:rsidR="00D70CF4" w:rsidRDefault="00D70CF4" w:rsidP="00E60B99">
      <w:pPr>
        <w:rPr>
          <w:rFonts w:cstheme="minorHAnsi"/>
          <w:szCs w:val="20"/>
          <w:lang w:val="en-GB"/>
        </w:rPr>
      </w:pPr>
      <w:proofErr w:type="gramStart"/>
      <w:r>
        <w:rPr>
          <w:rFonts w:cstheme="minorHAnsi"/>
          <w:szCs w:val="20"/>
          <w:lang w:val="en-GB"/>
        </w:rPr>
        <w:t>Range of fruit position for Rhipidophylla larger.</w:t>
      </w:r>
      <w:proofErr w:type="gramEnd"/>
      <w:r>
        <w:rPr>
          <w:rFonts w:cstheme="minorHAnsi"/>
          <w:szCs w:val="20"/>
          <w:lang w:val="en-GB"/>
        </w:rPr>
        <w:t xml:space="preserve"> </w:t>
      </w:r>
      <w:proofErr w:type="gramStart"/>
      <w:r>
        <w:rPr>
          <w:rFonts w:cstheme="minorHAnsi"/>
          <w:szCs w:val="20"/>
          <w:lang w:val="en-GB"/>
        </w:rPr>
        <w:t>Variance bigger.</w:t>
      </w:r>
      <w:proofErr w:type="gramEnd"/>
      <w:r>
        <w:rPr>
          <w:rFonts w:cstheme="minorHAnsi"/>
          <w:szCs w:val="20"/>
          <w:lang w:val="en-GB"/>
        </w:rPr>
        <w:t xml:space="preserve"> </w:t>
      </w:r>
    </w:p>
    <w:p w:rsidR="00D70CF4" w:rsidRDefault="00D70CF4" w:rsidP="00E60B99">
      <w:pPr>
        <w:rPr>
          <w:rFonts w:cstheme="minorHAnsi"/>
          <w:szCs w:val="20"/>
          <w:lang w:val="en-GB"/>
        </w:rPr>
      </w:pPr>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lastRenderedPageBreak/>
        <w:t xml:space="preserve">Fruit width </w:t>
      </w:r>
    </w:p>
    <w:p w:rsidR="00D70CF4" w:rsidRDefault="00BB5BCB" w:rsidP="00E60B99">
      <w:pPr>
        <w:rPr>
          <w:rFonts w:cstheme="minorHAnsi"/>
          <w:szCs w:val="20"/>
          <w:lang w:val="en-GB"/>
        </w:rPr>
      </w:pPr>
      <w:r>
        <w:rPr>
          <w:rFonts w:cstheme="minorHAnsi"/>
          <w:szCs w:val="20"/>
          <w:lang w:val="en-GB"/>
        </w:rPr>
        <w:pict>
          <v:shape id="_x0000_i1026" type="#_x0000_t75" style="width:453.65pt;height:278.85pt">
            <v:imagedata r:id="rId23" o:title="Histogram_fr_width"/>
          </v:shape>
        </w:pict>
      </w:r>
    </w:p>
    <w:p w:rsidR="00D70CF4" w:rsidRDefault="00D70CF4" w:rsidP="00E60B99">
      <w:pPr>
        <w:rPr>
          <w:rFonts w:cstheme="minorHAnsi"/>
          <w:szCs w:val="20"/>
          <w:lang w:val="en-GB"/>
        </w:rPr>
      </w:pPr>
      <w:proofErr w:type="gramStart"/>
      <w:r>
        <w:rPr>
          <w:rFonts w:cstheme="minorHAnsi"/>
          <w:szCs w:val="20"/>
          <w:lang w:val="en-GB"/>
        </w:rPr>
        <w:t>Similar.</w:t>
      </w:r>
      <w:proofErr w:type="gramEnd"/>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t>Styles</w:t>
      </w:r>
    </w:p>
    <w:p w:rsidR="00BB5BCB" w:rsidRDefault="00BB5BCB" w:rsidP="00E60B99">
      <w:pPr>
        <w:rPr>
          <w:rFonts w:cstheme="minorHAnsi"/>
          <w:szCs w:val="20"/>
          <w:lang w:val="en-GB"/>
        </w:rPr>
      </w:pPr>
      <w:r>
        <w:rPr>
          <w:rFonts w:cstheme="minorHAnsi"/>
          <w:szCs w:val="20"/>
          <w:lang w:val="en-GB"/>
        </w:rPr>
        <w:pict>
          <v:shape id="_x0000_i1027" type="#_x0000_t75" style="width:453.65pt;height:278.85pt">
            <v:imagedata r:id="rId24" o:title="Histogram_styles"/>
          </v:shape>
        </w:pict>
      </w:r>
    </w:p>
    <w:p w:rsidR="00D70CF4" w:rsidRDefault="00D70CF4" w:rsidP="00E60B99">
      <w:pPr>
        <w:rPr>
          <w:rFonts w:cstheme="minorHAnsi"/>
          <w:szCs w:val="20"/>
          <w:lang w:val="en-GB"/>
        </w:rPr>
      </w:pPr>
      <w:r>
        <w:rPr>
          <w:rFonts w:cstheme="minorHAnsi"/>
          <w:szCs w:val="20"/>
          <w:lang w:val="en-GB"/>
        </w:rPr>
        <w:t xml:space="preserve">Laevigata has different number of styles. </w:t>
      </w:r>
      <w:proofErr w:type="gramStart"/>
      <w:r>
        <w:rPr>
          <w:rFonts w:cstheme="minorHAnsi"/>
          <w:szCs w:val="20"/>
          <w:lang w:val="en-GB"/>
        </w:rPr>
        <w:t>Rhipidophylla mostly 1.</w:t>
      </w:r>
      <w:proofErr w:type="gramEnd"/>
      <w:r>
        <w:rPr>
          <w:rFonts w:cstheme="minorHAnsi"/>
          <w:szCs w:val="20"/>
          <w:lang w:val="en-GB"/>
        </w:rPr>
        <w:t xml:space="preserve"> </w:t>
      </w:r>
      <w:proofErr w:type="gramStart"/>
      <w:r>
        <w:rPr>
          <w:rFonts w:cstheme="minorHAnsi"/>
          <w:szCs w:val="20"/>
          <w:lang w:val="en-GB"/>
        </w:rPr>
        <w:t>Monogyna just 1.</w:t>
      </w:r>
      <w:proofErr w:type="gramEnd"/>
      <w:r>
        <w:rPr>
          <w:rFonts w:cstheme="minorHAnsi"/>
          <w:szCs w:val="20"/>
          <w:lang w:val="en-GB"/>
        </w:rPr>
        <w:t xml:space="preserve"> </w:t>
      </w:r>
    </w:p>
    <w:p w:rsidR="00D70CF4" w:rsidRPr="00F35497" w:rsidRDefault="00D70CF4" w:rsidP="00E60B99">
      <w:pPr>
        <w:rPr>
          <w:rFonts w:cstheme="minorHAnsi"/>
          <w:szCs w:val="20"/>
          <w:lang w:val="en-GB"/>
        </w:rPr>
      </w:pPr>
      <w:bookmarkStart w:id="0" w:name="_GoBack"/>
      <w:bookmarkEnd w:id="0"/>
    </w:p>
    <w:sectPr w:rsidR="00D70CF4" w:rsidRPr="00F3549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C7E41"/>
    <w:multiLevelType w:val="hybridMultilevel"/>
    <w:tmpl w:val="03FC5952"/>
    <w:lvl w:ilvl="0" w:tplc="8C2630E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
    <w:nsid w:val="1C715F42"/>
    <w:multiLevelType w:val="hybridMultilevel"/>
    <w:tmpl w:val="46AA7F30"/>
    <w:lvl w:ilvl="0" w:tplc="8C2630E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
    <w:nsid w:val="2C057A40"/>
    <w:multiLevelType w:val="hybridMultilevel"/>
    <w:tmpl w:val="53C6544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322C0437"/>
    <w:multiLevelType w:val="hybridMultilevel"/>
    <w:tmpl w:val="3E40A7F0"/>
    <w:lvl w:ilvl="0" w:tplc="859AE808">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nsid w:val="6D8967D3"/>
    <w:multiLevelType w:val="hybridMultilevel"/>
    <w:tmpl w:val="24A661E2"/>
    <w:lvl w:ilvl="0" w:tplc="BACA87CC">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5">
    <w:nsid w:val="748D0F14"/>
    <w:multiLevelType w:val="hybridMultilevel"/>
    <w:tmpl w:val="21C4D2A6"/>
    <w:lvl w:ilvl="0" w:tplc="177C62A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750A4CA5"/>
    <w:multiLevelType w:val="hybridMultilevel"/>
    <w:tmpl w:val="345AB452"/>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num w:numId="1">
    <w:abstractNumId w:val="2"/>
  </w:num>
  <w:num w:numId="2">
    <w:abstractNumId w:val="0"/>
  </w:num>
  <w:num w:numId="3">
    <w:abstractNumId w:val="6"/>
  </w:num>
  <w:num w:numId="4">
    <w:abstractNumId w:val="1"/>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3F"/>
    <w:rsid w:val="00045711"/>
    <w:rsid w:val="000910E8"/>
    <w:rsid w:val="002A03BF"/>
    <w:rsid w:val="003A297E"/>
    <w:rsid w:val="003C049C"/>
    <w:rsid w:val="00437E49"/>
    <w:rsid w:val="00445CB1"/>
    <w:rsid w:val="00457C71"/>
    <w:rsid w:val="00473DCA"/>
    <w:rsid w:val="00517D5A"/>
    <w:rsid w:val="0056086F"/>
    <w:rsid w:val="00606901"/>
    <w:rsid w:val="006E2C93"/>
    <w:rsid w:val="0073153B"/>
    <w:rsid w:val="00882316"/>
    <w:rsid w:val="008C12ED"/>
    <w:rsid w:val="008D3E1A"/>
    <w:rsid w:val="009511F1"/>
    <w:rsid w:val="00A047DB"/>
    <w:rsid w:val="00B14009"/>
    <w:rsid w:val="00B47351"/>
    <w:rsid w:val="00B71AD9"/>
    <w:rsid w:val="00B97E18"/>
    <w:rsid w:val="00BB5BCB"/>
    <w:rsid w:val="00D23858"/>
    <w:rsid w:val="00D70CF4"/>
    <w:rsid w:val="00D769B0"/>
    <w:rsid w:val="00E60B99"/>
    <w:rsid w:val="00F2583F"/>
    <w:rsid w:val="00F331D7"/>
    <w:rsid w:val="00F3549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2583F"/>
    <w:pPr>
      <w:ind w:left="720"/>
      <w:contextualSpacing/>
    </w:pPr>
  </w:style>
  <w:style w:type="paragraph" w:styleId="Sprechblasentext">
    <w:name w:val="Balloon Text"/>
    <w:basedOn w:val="Standard"/>
    <w:link w:val="SprechblasentextZchn"/>
    <w:uiPriority w:val="99"/>
    <w:semiHidden/>
    <w:unhideWhenUsed/>
    <w:rsid w:val="00B1400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009"/>
    <w:rPr>
      <w:rFonts w:ascii="Tahoma" w:hAnsi="Tahoma" w:cs="Tahoma"/>
      <w:sz w:val="16"/>
      <w:szCs w:val="16"/>
    </w:rPr>
  </w:style>
  <w:style w:type="table" w:styleId="Tabellenraster">
    <w:name w:val="Table Grid"/>
    <w:basedOn w:val="NormaleTabelle"/>
    <w:uiPriority w:val="59"/>
    <w:rsid w:val="00B1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82316"/>
    <w:rPr>
      <w:color w:val="0000FF" w:themeColor="hyperlink"/>
      <w:u w:val="single"/>
    </w:rPr>
  </w:style>
  <w:style w:type="table" w:styleId="HelleSchattierung">
    <w:name w:val="Light Shading"/>
    <w:basedOn w:val="NormaleTabelle"/>
    <w:uiPriority w:val="60"/>
    <w:rsid w:val="0073153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ervorhebung">
    <w:name w:val="Emphasis"/>
    <w:basedOn w:val="Absatz-Standardschriftart"/>
    <w:uiPriority w:val="20"/>
    <w:qFormat/>
    <w:rsid w:val="00E60B9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2583F"/>
    <w:pPr>
      <w:ind w:left="720"/>
      <w:contextualSpacing/>
    </w:pPr>
  </w:style>
  <w:style w:type="paragraph" w:styleId="Sprechblasentext">
    <w:name w:val="Balloon Text"/>
    <w:basedOn w:val="Standard"/>
    <w:link w:val="SprechblasentextZchn"/>
    <w:uiPriority w:val="99"/>
    <w:semiHidden/>
    <w:unhideWhenUsed/>
    <w:rsid w:val="00B1400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009"/>
    <w:rPr>
      <w:rFonts w:ascii="Tahoma" w:hAnsi="Tahoma" w:cs="Tahoma"/>
      <w:sz w:val="16"/>
      <w:szCs w:val="16"/>
    </w:rPr>
  </w:style>
  <w:style w:type="table" w:styleId="Tabellenraster">
    <w:name w:val="Table Grid"/>
    <w:basedOn w:val="NormaleTabelle"/>
    <w:uiPriority w:val="59"/>
    <w:rsid w:val="00B1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82316"/>
    <w:rPr>
      <w:color w:val="0000FF" w:themeColor="hyperlink"/>
      <w:u w:val="single"/>
    </w:rPr>
  </w:style>
  <w:style w:type="table" w:styleId="HelleSchattierung">
    <w:name w:val="Light Shading"/>
    <w:basedOn w:val="NormaleTabelle"/>
    <w:uiPriority w:val="60"/>
    <w:rsid w:val="0073153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ervorhebung">
    <w:name w:val="Emphasis"/>
    <w:basedOn w:val="Absatz-Standardschriftart"/>
    <w:uiPriority w:val="20"/>
    <w:qFormat/>
    <w:rsid w:val="00E60B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208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www.datacamp.com/community/tutorials/feature-selection-python" TargetMode="External"/><Relationship Id="rId17" Type="http://schemas.openxmlformats.org/officeDocument/2006/relationships/hyperlink" Target="http://www.lac.inpe.br/~rafael.santos/Docs/CAP394/WholeStory-Iris.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towardsdatascience.com/feature-selection-with-pandas-e3690ad8504b" TargetMode="External"/><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1150</Words>
  <Characters>7252</Characters>
  <Application>Microsoft Office Word</Application>
  <DocSecurity>0</DocSecurity>
  <Lines>60</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Zöchner Anna</dc:creator>
  <cp:lastModifiedBy>Zöchner Anna</cp:lastModifiedBy>
  <cp:revision>13</cp:revision>
  <dcterms:created xsi:type="dcterms:W3CDTF">2021-10-04T08:43:00Z</dcterms:created>
  <dcterms:modified xsi:type="dcterms:W3CDTF">2021-10-13T09:43:00Z</dcterms:modified>
</cp:coreProperties>
</file>