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067" w:rsidRPr="003C587A" w:rsidRDefault="003C587A" w:rsidP="0052129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273239"/>
          <w:sz w:val="24"/>
          <w:szCs w:val="24"/>
          <w:lang w:val="en-US"/>
        </w:rPr>
      </w:pPr>
      <w:r w:rsidRPr="003C587A">
        <w:rPr>
          <w:rFonts w:asciiTheme="minorHAnsi" w:hAnsiTheme="minorHAnsi" w:cstheme="minorHAnsi"/>
          <w:b w:val="0"/>
          <w:color w:val="273239"/>
          <w:sz w:val="24"/>
          <w:szCs w:val="24"/>
          <w:lang w:val="en-US"/>
        </w:rPr>
        <w:t xml:space="preserve">Therminologies: </w:t>
      </w:r>
      <w:r w:rsidR="00521298" w:rsidRPr="003C587A">
        <w:rPr>
          <w:rFonts w:asciiTheme="minorHAnsi" w:hAnsiTheme="minorHAnsi" w:cstheme="minorHAnsi"/>
          <w:b w:val="0"/>
          <w:color w:val="273239"/>
          <w:sz w:val="24"/>
          <w:szCs w:val="24"/>
        </w:rPr>
        <w:t>Rough Set Theory</w:t>
      </w:r>
      <w:r w:rsidR="00E74DF2" w:rsidRPr="003C587A">
        <w:rPr>
          <w:rFonts w:asciiTheme="minorHAnsi" w:hAnsiTheme="minorHAnsi" w:cstheme="minorHAnsi"/>
          <w:b w:val="0"/>
          <w:color w:val="273239"/>
          <w:sz w:val="24"/>
          <w:szCs w:val="24"/>
          <w:lang w:val="en-US"/>
        </w:rPr>
        <w:t xml:space="preserve">, </w:t>
      </w:r>
      <w:r w:rsidR="00E74DF2" w:rsidRPr="003C587A">
        <w:rPr>
          <w:rFonts w:asciiTheme="minorHAnsi" w:hAnsiTheme="minorHAnsi" w:cstheme="minorHAnsi"/>
          <w:b w:val="0"/>
          <w:color w:val="273239"/>
          <w:spacing w:val="1"/>
          <w:sz w:val="24"/>
          <w:szCs w:val="24"/>
          <w:shd w:val="clear" w:color="auto" w:fill="FFFFFF"/>
        </w:rPr>
        <w:t>fuzzy theory</w:t>
      </w:r>
      <w:r w:rsidRPr="003C587A">
        <w:rPr>
          <w:rFonts w:asciiTheme="minorHAnsi" w:hAnsiTheme="minorHAnsi" w:cstheme="minorHAnsi"/>
          <w:b w:val="0"/>
          <w:color w:val="273239"/>
          <w:spacing w:val="1"/>
          <w:sz w:val="24"/>
          <w:szCs w:val="24"/>
          <w:shd w:val="clear" w:color="auto" w:fill="FFFFFF"/>
          <w:lang w:val="en-US"/>
        </w:rPr>
        <w:t xml:space="preserve">, </w:t>
      </w:r>
      <w:r w:rsidR="00703067" w:rsidRPr="003C587A">
        <w:rPr>
          <w:rFonts w:asciiTheme="minorHAnsi" w:hAnsiTheme="minorHAnsi" w:cstheme="minorHAnsi"/>
          <w:b w:val="0"/>
          <w:color w:val="273239"/>
          <w:sz w:val="24"/>
          <w:szCs w:val="24"/>
          <w:lang w:val="en-US"/>
        </w:rPr>
        <w:t xml:space="preserve">Optimizing </w:t>
      </w:r>
      <w:r w:rsidRPr="003C587A">
        <w:rPr>
          <w:rFonts w:asciiTheme="minorHAnsi" w:hAnsiTheme="minorHAnsi" w:cstheme="minorHAnsi"/>
          <w:b w:val="0"/>
          <w:color w:val="273239"/>
          <w:sz w:val="24"/>
          <w:szCs w:val="24"/>
          <w:lang w:val="en-US"/>
        </w:rPr>
        <w:t>,</w:t>
      </w:r>
      <w:r w:rsidR="00F71B2F" w:rsidRPr="003C587A">
        <w:rPr>
          <w:rFonts w:asciiTheme="minorHAnsi" w:hAnsiTheme="minorHAnsi" w:cstheme="minorHAnsi"/>
          <w:b w:val="0"/>
          <w:color w:val="273239"/>
          <w:sz w:val="24"/>
          <w:szCs w:val="24"/>
          <w:lang w:val="en-US"/>
        </w:rPr>
        <w:t>Automatic assignment mechanism</w:t>
      </w:r>
    </w:p>
    <w:p w:rsidR="008303FC" w:rsidRDefault="008303FC">
      <w:pPr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</w:pPr>
    </w:p>
    <w:p w:rsidR="008303FC" w:rsidRDefault="008303FC">
      <w:pPr>
        <w:rPr>
          <w:rFonts w:ascii="Arial" w:hAnsi="Arial" w:cs="Arial"/>
          <w:color w:val="000000"/>
          <w:sz w:val="19"/>
          <w:szCs w:val="19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  <w:lang w:val="uk-UA"/>
        </w:rPr>
        <w:t>Ключові слова:</w:t>
      </w:r>
    </w:p>
    <w:p w:rsidR="008303FC" w:rsidRDefault="008303FC">
      <w:pPr>
        <w:rPr>
          <w:rFonts w:ascii="Arial" w:hAnsi="Arial" w:cs="Arial"/>
          <w:color w:val="000000"/>
          <w:sz w:val="19"/>
          <w:szCs w:val="19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  <w:lang w:val="uk-UA"/>
        </w:rPr>
        <w:t>Статистика, дані про звички й вподобання клієнтів</w:t>
      </w:r>
    </w:p>
    <w:p w:rsidR="008303FC" w:rsidRDefault="00B76F7A">
      <w:pPr>
        <w:rPr>
          <w:rFonts w:ascii="Arial" w:hAnsi="Arial" w:cs="Arial"/>
          <w:color w:val="000000"/>
          <w:sz w:val="19"/>
          <w:szCs w:val="19"/>
          <w:shd w:val="clear" w:color="auto" w:fill="FFFFFF"/>
          <w:lang w:val="uk-UA"/>
        </w:rPr>
      </w:pPr>
      <w:hyperlink r:id="rId7" w:history="1">
        <w:r w:rsidR="008303FC">
          <w:rPr>
            <w:rStyle w:val="a3"/>
            <w:rFonts w:ascii="Arial" w:hAnsi="Arial" w:cs="Arial"/>
            <w:sz w:val="19"/>
            <w:szCs w:val="19"/>
            <w:shd w:val="clear" w:color="auto" w:fill="FFFFFF"/>
            <w:lang w:val="uk-UA"/>
          </w:rPr>
          <w:t>vehicle_guidance_system</w:t>
        </w:r>
      </w:hyperlink>
    </w:p>
    <w:p w:rsidR="008303FC" w:rsidRDefault="008303FC">
      <w:pPr>
        <w:rPr>
          <w:rFonts w:ascii="Arial" w:hAnsi="Arial" w:cs="Arial"/>
          <w:color w:val="000000"/>
          <w:sz w:val="19"/>
          <w:szCs w:val="19"/>
          <w:shd w:val="clear" w:color="auto" w:fill="FFFFFF"/>
          <w:lang w:val="uk-UA"/>
        </w:rPr>
      </w:pPr>
    </w:p>
    <w:p w:rsidR="008303FC" w:rsidRPr="008303FC" w:rsidRDefault="008303FC" w:rsidP="008303FC">
      <w:pPr>
        <w:shd w:val="clear" w:color="auto" w:fill="FFFFFF"/>
        <w:spacing w:before="138" w:after="0" w:line="240" w:lineRule="auto"/>
        <w:jc w:val="both"/>
        <w:rPr>
          <w:rFonts w:ascii="Open Sans" w:hAnsi="Open Sans"/>
          <w:color w:val="777777"/>
          <w:sz w:val="24"/>
          <w:szCs w:val="24"/>
        </w:rPr>
      </w:pPr>
      <w:r w:rsidRPr="008303FC">
        <w:rPr>
          <w:rFonts w:ascii="Open Sans" w:hAnsi="Open Sans"/>
          <w:color w:val="777777"/>
          <w:sz w:val="24"/>
          <w:szCs w:val="24"/>
        </w:rPr>
        <w:t>Different types of statistics are also provided, such as:</w:t>
      </w:r>
    </w:p>
    <w:p w:rsidR="008303FC" w:rsidRPr="008303FC" w:rsidRDefault="008303FC" w:rsidP="008303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777777"/>
          <w:sz w:val="24"/>
          <w:szCs w:val="24"/>
        </w:rPr>
      </w:pPr>
      <w:r w:rsidRPr="008303FC">
        <w:rPr>
          <w:rFonts w:ascii="Open Sans" w:hAnsi="Open Sans"/>
          <w:color w:val="777777"/>
          <w:sz w:val="24"/>
          <w:szCs w:val="24"/>
        </w:rPr>
        <w:t>Average monthly occupancy between dates.</w:t>
      </w:r>
    </w:p>
    <w:p w:rsidR="008303FC" w:rsidRPr="008303FC" w:rsidRDefault="008303FC" w:rsidP="008303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777777"/>
          <w:sz w:val="24"/>
          <w:szCs w:val="24"/>
        </w:rPr>
      </w:pPr>
      <w:r w:rsidRPr="008303FC">
        <w:rPr>
          <w:rFonts w:ascii="Open Sans" w:hAnsi="Open Sans"/>
          <w:color w:val="777777"/>
          <w:sz w:val="24"/>
          <w:szCs w:val="24"/>
        </w:rPr>
        <w:t>Preference for using parking spaces.</w:t>
      </w:r>
    </w:p>
    <w:p w:rsidR="008303FC" w:rsidRPr="008303FC" w:rsidRDefault="008303FC" w:rsidP="008303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777777"/>
          <w:sz w:val="24"/>
          <w:szCs w:val="24"/>
        </w:rPr>
      </w:pPr>
      <w:r w:rsidRPr="008303FC">
        <w:rPr>
          <w:rFonts w:ascii="Open Sans" w:hAnsi="Open Sans"/>
          <w:color w:val="777777"/>
          <w:sz w:val="24"/>
          <w:szCs w:val="24"/>
        </w:rPr>
        <w:t>Occupancy changes.</w:t>
      </w:r>
    </w:p>
    <w:p w:rsidR="008303FC" w:rsidRPr="008303FC" w:rsidRDefault="008303FC" w:rsidP="008303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777777"/>
          <w:sz w:val="24"/>
          <w:szCs w:val="24"/>
        </w:rPr>
      </w:pPr>
      <w:r w:rsidRPr="008303FC">
        <w:rPr>
          <w:rFonts w:ascii="Open Sans" w:hAnsi="Open Sans"/>
          <w:color w:val="777777"/>
          <w:sz w:val="24"/>
          <w:szCs w:val="24"/>
        </w:rPr>
        <w:t>Total occupancy time per space.</w:t>
      </w:r>
    </w:p>
    <w:p w:rsidR="008303FC" w:rsidRPr="006B5C92" w:rsidRDefault="008303FC" w:rsidP="008303FC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Open Sans" w:hAnsi="Open Sans"/>
          <w:color w:val="777777"/>
          <w:sz w:val="24"/>
          <w:szCs w:val="24"/>
        </w:rPr>
      </w:pPr>
      <w:r w:rsidRPr="008303FC">
        <w:rPr>
          <w:rFonts w:ascii="Open Sans" w:hAnsi="Open Sans"/>
          <w:color w:val="777777"/>
          <w:sz w:val="24"/>
          <w:szCs w:val="24"/>
        </w:rPr>
        <w:t>Changes in car park occupancy and vacancy by hour, etc.</w:t>
      </w:r>
    </w:p>
    <w:p w:rsidR="006B5C92" w:rsidRPr="006B5C92" w:rsidRDefault="006B5C92" w:rsidP="006B5C92">
      <w:pPr>
        <w:shd w:val="clear" w:color="auto" w:fill="FFFFFF"/>
        <w:spacing w:before="100" w:beforeAutospacing="1" w:after="0" w:line="240" w:lineRule="auto"/>
        <w:rPr>
          <w:rFonts w:ascii="Open Sans" w:hAnsi="Open Sans"/>
          <w:color w:val="777777"/>
          <w:sz w:val="24"/>
          <w:szCs w:val="24"/>
        </w:rPr>
      </w:pPr>
      <w:r>
        <w:rPr>
          <w:rFonts w:ascii="Open Sans" w:hAnsi="Open Sans"/>
          <w:color w:val="777777"/>
          <w:sz w:val="24"/>
          <w:szCs w:val="24"/>
          <w:lang w:val="en-US"/>
        </w:rPr>
        <w:t>Keywords: stakeholder (interested side),</w:t>
      </w:r>
      <w:r w:rsidR="00B910E4">
        <w:rPr>
          <w:rFonts w:ascii="Open Sans" w:hAnsi="Open Sans"/>
          <w:color w:val="777777"/>
          <w:sz w:val="24"/>
          <w:szCs w:val="24"/>
          <w:lang w:val="en-US"/>
        </w:rPr>
        <w:t xml:space="preserve"> </w:t>
      </w:r>
      <w:r w:rsidR="00B910E4" w:rsidRPr="00B910E4">
        <w:rPr>
          <w:rFonts w:ascii="Open Sans" w:hAnsi="Open Sans"/>
          <w:color w:val="777777"/>
          <w:sz w:val="24"/>
          <w:szCs w:val="24"/>
          <w:lang w:val="en-US"/>
        </w:rPr>
        <w:t>ITS architecture</w:t>
      </w:r>
      <w:r w:rsidR="00B910E4">
        <w:rPr>
          <w:rFonts w:ascii="Open Sans" w:hAnsi="Open Sans"/>
          <w:color w:val="777777"/>
          <w:sz w:val="24"/>
          <w:szCs w:val="24"/>
          <w:lang w:val="en-US"/>
        </w:rPr>
        <w:t xml:space="preserve">, </w:t>
      </w:r>
      <w:r w:rsidR="00DC2068">
        <w:rPr>
          <w:rFonts w:ascii="Open Sans" w:hAnsi="Open Sans"/>
          <w:color w:val="777777"/>
          <w:sz w:val="24"/>
          <w:szCs w:val="24"/>
          <w:lang w:val="en-US"/>
        </w:rPr>
        <w:t>RF(radio frequencies) communication,</w:t>
      </w:r>
    </w:p>
    <w:p w:rsidR="006B5C92" w:rsidRDefault="006B5C92" w:rsidP="006B5C92">
      <w:pPr>
        <w:shd w:val="clear" w:color="auto" w:fill="FFFFFF"/>
        <w:spacing w:before="100" w:beforeAutospacing="1" w:after="0" w:line="240" w:lineRule="auto"/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T</w:t>
      </w:r>
      <w:r>
        <w:rPr>
          <w:rFonts w:ascii="Arial" w:hAnsi="Arial" w:cs="Arial"/>
          <w:sz w:val="16"/>
          <w:szCs w:val="16"/>
          <w:shd w:val="clear" w:color="auto" w:fill="FFFFFF"/>
        </w:rPr>
        <w:t>he impact of SmartPark at BWI has been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tremendous—it has not only made parking easier and faster , but it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has improved customer satisfaction and reduced illegal parking</w:t>
      </w:r>
    </w:p>
    <w:p w:rsidR="006B5C92" w:rsidRPr="006B5C92" w:rsidRDefault="006B5C92" w:rsidP="006B5C92">
      <w:pPr>
        <w:shd w:val="clear" w:color="auto" w:fill="FFFFFF"/>
        <w:spacing w:before="100" w:beforeAutospacing="1" w:after="0" w:line="240" w:lineRule="auto"/>
        <w:rPr>
          <w:rFonts w:ascii="Open Sans" w:hAnsi="Open Sans"/>
          <w:color w:val="777777"/>
          <w:sz w:val="24"/>
          <w:szCs w:val="24"/>
          <w:lang w:val="en-US"/>
        </w:rPr>
      </w:pPr>
    </w:p>
    <w:p w:rsidR="00E062CA" w:rsidRDefault="006B5C92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T</w:t>
      </w:r>
      <w:r>
        <w:rPr>
          <w:rFonts w:ascii="Arial" w:hAnsi="Arial" w:cs="Arial"/>
          <w:sz w:val="16"/>
          <w:szCs w:val="16"/>
          <w:shd w:val="clear" w:color="auto" w:fill="FFFFFF"/>
        </w:rPr>
        <w:t>he system has reduced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FFFFF"/>
        </w:rPr>
        <w:t>congestion in and</w:t>
      </w:r>
      <w:r>
        <w:rPr>
          <w:rFonts w:ascii="Arial" w:hAnsi="Arial" w:cs="Arial"/>
          <w:sz w:val="15"/>
          <w:szCs w:val="15"/>
          <w:lang w:val="en-US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FFFFF"/>
        </w:rPr>
        <w:t>around parking facilities</w:t>
      </w:r>
    </w:p>
    <w:p w:rsidR="006B5C92" w:rsidRDefault="006B5C92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advanced parking management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FFFFF"/>
        </w:rPr>
        <w:t>increased the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probability that commuters would leave their personal automobile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and switch to transit.</w:t>
      </w:r>
    </w:p>
    <w:p w:rsidR="006B5C92" w:rsidRDefault="00B910E4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people in a hurry want to know the answers to three main questions: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“Where are parking facilities close to my destination?”, “Is there an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open spot in the facility I choose?”, and “How much is this going to cost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me in time and parking fees?”</w:t>
      </w:r>
    </w:p>
    <w:p w:rsidR="00B910E4" w:rsidRDefault="00B910E4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a</w:t>
      </w:r>
      <w:r>
        <w:rPr>
          <w:rFonts w:ascii="Arial" w:hAnsi="Arial" w:cs="Arial"/>
          <w:sz w:val="16"/>
          <w:szCs w:val="16"/>
          <w:shd w:val="clear" w:color="auto" w:fill="FFFFFF"/>
        </w:rPr>
        <w:t>s they circle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from floor to floor in a parking garage looking for an empty space,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frustration begins to mount. In desperation, some travelers are tempted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to park illegally in fire lanes or other restricted areas.</w:t>
      </w:r>
    </w:p>
    <w:p w:rsidR="00B910E4" w:rsidRDefault="00B910E4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In central business districts (CBDs), visitors may not be familiar with the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downtown street layout and get lost as they search for difficult-to-find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parking facilities. Excessive circulation results in more traffic congestion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on the street system, which overwhelms the traffic signals in the vicinity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of the downtown attractions. T</w:t>
      </w:r>
    </w:p>
    <w:p w:rsidR="00B910E4" w:rsidRDefault="00B910E4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t</w:t>
      </w:r>
      <w:r>
        <w:rPr>
          <w:rFonts w:ascii="Arial" w:hAnsi="Arial" w:cs="Arial"/>
          <w:sz w:val="16"/>
          <w:szCs w:val="16"/>
          <w:shd w:val="clear" w:color="auto" w:fill="FFFFFF"/>
        </w:rPr>
        <w:t>raffic congestion can become gridlock</w:t>
      </w:r>
    </w:p>
    <w:p w:rsidR="00B910E4" w:rsidRDefault="00B910E4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The primary reason that APMS applications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FFFFF"/>
        </w:rPr>
        <w:t>have been limited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 xml:space="preserve"> </w:t>
      </w:r>
      <w:r w:rsidR="00DC2068">
        <w:rPr>
          <w:rFonts w:ascii="Arial" w:hAnsi="Arial" w:cs="Arial"/>
          <w:sz w:val="16"/>
          <w:szCs w:val="16"/>
          <w:shd w:val="clear" w:color="auto" w:fill="FFFFFF"/>
        </w:rPr>
        <w:t>is the level of</w:t>
      </w:r>
      <w:r w:rsidR="00DC2068">
        <w:rPr>
          <w:rFonts w:ascii="Arial" w:hAnsi="Arial" w:cs="Arial"/>
          <w:sz w:val="15"/>
          <w:szCs w:val="15"/>
        </w:rPr>
        <w:br/>
      </w:r>
      <w:r w:rsidR="00DC2068">
        <w:rPr>
          <w:rFonts w:ascii="Arial" w:hAnsi="Arial" w:cs="Arial"/>
          <w:sz w:val="16"/>
          <w:szCs w:val="16"/>
          <w:shd w:val="clear" w:color="auto" w:fill="FFFFFF"/>
        </w:rPr>
        <w:t>infrastructure required to make the systems work.</w:t>
      </w:r>
    </w:p>
    <w:p w:rsidR="00DC2068" w:rsidRDefault="00DC2068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What type of system will count the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number of vehicles in the facility?</w:t>
      </w:r>
    </w:p>
    <w:p w:rsidR="00DC2068" w:rsidRDefault="00DC2068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How will the various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components of the system communicate with each other?</w:t>
      </w:r>
    </w:p>
    <w:p w:rsidR="00DC2068" w:rsidRDefault="00DC2068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lastRenderedPageBreak/>
        <w:t>There are two types of counting systems: entry/exit counters and space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occupancy detectors</w:t>
      </w:r>
    </w:p>
    <w:p w:rsidR="00DC2068" w:rsidRDefault="00DC2068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Entry/exit counters can use one of several technologies currently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available. Traditional induction loop counters can be employed where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surfaces and anticipated weather treatments support their application.</w:t>
      </w:r>
      <w:r w:rsidRPr="00DC2068">
        <w:rPr>
          <w:rFonts w:ascii="Arial" w:hAnsi="Arial" w:cs="Arial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FFFFF"/>
        </w:rPr>
        <w:t>video detection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.</w:t>
      </w:r>
      <w:r w:rsidRPr="00DC2068">
        <w:rPr>
          <w:rFonts w:ascii="Arial" w:hAnsi="Arial" w:cs="Arial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u</w:t>
      </w:r>
      <w:r>
        <w:rPr>
          <w:rFonts w:ascii="Arial" w:hAnsi="Arial" w:cs="Arial"/>
          <w:sz w:val="16"/>
          <w:szCs w:val="16"/>
          <w:shd w:val="clear" w:color="auto" w:fill="FFFFFF"/>
        </w:rPr>
        <w:t>se of small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ultrasonic counting devices installed in the surface of the roadway.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 xml:space="preserve"> t</w:t>
      </w:r>
      <w:r>
        <w:rPr>
          <w:rFonts w:ascii="Arial" w:hAnsi="Arial" w:cs="Arial"/>
          <w:sz w:val="16"/>
          <w:szCs w:val="16"/>
          <w:shd w:val="clear" w:color="auto" w:fill="FFFFFF"/>
        </w:rPr>
        <w:t>hese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devices can be powered by long-life batteries and can communicate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using a radio frequency (RF) transmitter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.</w:t>
      </w:r>
    </w:p>
    <w:p w:rsidR="00DC2068" w:rsidRPr="00DC2068" w:rsidRDefault="00B11CF1">
      <w:pPr>
        <w:rPr>
          <w:rFonts w:ascii="Arial" w:hAnsi="Arial" w:cs="Arial"/>
          <w:b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pace occupancy sensors use RF communications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 xml:space="preserve">. </w:t>
      </w:r>
      <w:r>
        <w:rPr>
          <w:rFonts w:ascii="Arial" w:hAnsi="Arial" w:cs="Arial"/>
          <w:sz w:val="16"/>
          <w:szCs w:val="16"/>
          <w:shd w:val="clear" w:color="auto" w:fill="FFFFFF"/>
        </w:rPr>
        <w:t>RF</w:t>
      </w:r>
      <w:r>
        <w:rPr>
          <w:rFonts w:ascii="Arial" w:hAnsi="Arial" w:cs="Arial"/>
          <w:sz w:val="15"/>
          <w:szCs w:val="15"/>
          <w:lang w:val="en-US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FFFFF"/>
        </w:rPr>
        <w:t>transmitters communicate between individual parking spaces and a local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hub. The local hubs collect and forward that information using wireline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or wireless media to the central computer</w:t>
      </w:r>
    </w:p>
    <w:p w:rsidR="00B910E4" w:rsidRDefault="0010172C">
      <w:pPr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Advanced parking management systems can range widely in cost,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depending on several factors including the following: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• Type and level of accuracy of the information provided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• Degree of complexity in installation of the sensors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• Availability of communications channels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• Availability of power supplies for remote components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• Signage required to convey the information at appropriate decision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points</w:t>
      </w:r>
    </w:p>
    <w:p w:rsidR="0010172C" w:rsidRDefault="0010172C">
      <w:pPr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System design, equipment, installation, communications, operations, and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maintenance costs can themselves be divided into categories: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• Sensors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• Integration and operating software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• Display systems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• Electronic payment systems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• Power supplies</w:t>
      </w:r>
    </w:p>
    <w:p w:rsidR="0010172C" w:rsidRDefault="0010172C">
      <w:pPr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Communications costs can be divided into the following categories: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• System interface terminals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• Line charges for twisted wire, fiber optic, T-1, or wireless services,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depending on the configuration of the system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• Web-based services</w:t>
      </w:r>
    </w:p>
    <w:p w:rsidR="0010172C" w:rsidRDefault="0010172C">
      <w:pPr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Integrate the APMS project into a larger regional ITS architecture</w:t>
      </w:r>
    </w:p>
    <w:p w:rsidR="0010172C" w:rsidRPr="0010172C" w:rsidRDefault="0010172C">
      <w:pPr>
        <w:rPr>
          <w:rFonts w:ascii="Arial" w:hAnsi="Arial" w:cs="Arial"/>
          <w:sz w:val="18"/>
          <w:szCs w:val="18"/>
          <w:shd w:val="clear" w:color="auto" w:fill="FFFFFF"/>
          <w:lang w:val="en-US"/>
        </w:rPr>
      </w:pPr>
    </w:p>
    <w:p w:rsidR="0010172C" w:rsidRPr="0010172C" w:rsidRDefault="0010172C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</w:p>
    <w:p w:rsidR="006B5C92" w:rsidRPr="006B5C92" w:rsidRDefault="006B5C92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</w:p>
    <w:p w:rsidR="001D2497" w:rsidRDefault="00C364B9" w:rsidP="003C587A">
      <w:pPr>
        <w:rPr>
          <w:b/>
          <w:lang w:val="uk-UA"/>
        </w:rPr>
      </w:pPr>
      <w:r w:rsidRPr="00C364B9">
        <w:rPr>
          <w:b/>
          <w:lang w:val="uk-UA"/>
        </w:rPr>
        <w:t xml:space="preserve">Тема: </w:t>
      </w:r>
      <w:r w:rsidR="0024548C" w:rsidRPr="00C364B9">
        <w:rPr>
          <w:b/>
          <w:lang w:val="uk-UA"/>
        </w:rPr>
        <w:t>Оптимізація схеми паркування(вибір паркувального місця)</w:t>
      </w:r>
    </w:p>
    <w:p w:rsidR="00C364B9" w:rsidRDefault="00C364B9" w:rsidP="003C587A">
      <w:pPr>
        <w:rPr>
          <w:b/>
          <w:lang w:val="en-US"/>
        </w:rPr>
      </w:pPr>
      <w:r w:rsidRPr="00C364B9">
        <w:rPr>
          <w:b/>
          <w:lang w:val="en-US"/>
        </w:rPr>
        <w:t xml:space="preserve">Alternative name of topic: </w:t>
      </w:r>
      <w:r w:rsidRPr="00C364B9">
        <w:rPr>
          <w:b/>
        </w:rPr>
        <w:t>The automatic assignment mechanism</w:t>
      </w:r>
    </w:p>
    <w:p w:rsidR="00EF6751" w:rsidRDefault="00EF6751" w:rsidP="00EF6751">
      <w:pPr>
        <w:rPr>
          <w:sz w:val="24"/>
          <w:szCs w:val="24"/>
          <w:lang w:val="uk-UA"/>
        </w:rPr>
      </w:pPr>
      <w:r>
        <w:rPr>
          <w:sz w:val="24"/>
          <w:szCs w:val="24"/>
        </w:rPr>
        <w:t>Передумови виникнення проблеми автоматизованого пошук м</w:t>
      </w:r>
      <w:r>
        <w:rPr>
          <w:sz w:val="24"/>
          <w:szCs w:val="24"/>
          <w:lang w:val="uk-UA"/>
        </w:rPr>
        <w:t>і</w:t>
      </w:r>
      <w:r>
        <w:rPr>
          <w:sz w:val="24"/>
          <w:szCs w:val="24"/>
        </w:rPr>
        <w:t>сця паркування:</w:t>
      </w:r>
    </w:p>
    <w:p w:rsidR="00EF6751" w:rsidRPr="00F63F17" w:rsidRDefault="00EF6751" w:rsidP="003C587A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 xml:space="preserve">Марнування часу водія на пошук підходящого місця паркування, це спричиняє затримку інших водіїв, бажаючих теж знайти місце паркування. </w:t>
      </w:r>
      <w:r>
        <w:rPr>
          <w:sz w:val="24"/>
          <w:szCs w:val="24"/>
          <w:lang w:val="en-US"/>
        </w:rPr>
        <w:t>GPS-</w:t>
      </w:r>
      <w:r>
        <w:rPr>
          <w:sz w:val="24"/>
          <w:szCs w:val="24"/>
          <w:lang w:val="uk-UA"/>
        </w:rPr>
        <w:t>навігатор в підземельних приміщеннях автостоянки працює погано, тому така система пошуку інформації оптимального місця не підходить.</w:t>
      </w:r>
    </w:p>
    <w:p w:rsidR="00EF6751" w:rsidRPr="00EF6751" w:rsidRDefault="00EF6751" w:rsidP="00EF6751">
      <w:pPr>
        <w:rPr>
          <w:sz w:val="24"/>
          <w:szCs w:val="24"/>
        </w:rPr>
      </w:pPr>
    </w:p>
    <w:p w:rsidR="00C364B9" w:rsidRDefault="00C364B9" w:rsidP="00C364B9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lastRenderedPageBreak/>
        <w:t>Difficulties: lane occupancy condition, travel distance, walking distance, occupancy situation of parking space.</w:t>
      </w:r>
    </w:p>
    <w:p w:rsidR="00C364B9" w:rsidRDefault="00C364B9" w:rsidP="00C364B9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Середовище задачі: </w:t>
      </w:r>
    </w:p>
    <w:p w:rsidR="00C364B9" w:rsidRDefault="00C364B9" w:rsidP="00C364B9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Суб’єкти: клієнт – людина, що посилає запит системі на знаходження оптимального  місця паркування;</w:t>
      </w:r>
    </w:p>
    <w:p w:rsidR="00C364B9" w:rsidRDefault="00C364B9" w:rsidP="00C364B9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Об’єкти: паркувальна автостоянка(можна розглядати ситуацію з мережею автостоянок); </w:t>
      </w:r>
    </w:p>
    <w:p w:rsidR="001D7F2A" w:rsidRDefault="001D7F2A" w:rsidP="00C364B9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  <w:t>дані автостоянки – інформація про зайнят</w:t>
      </w:r>
      <w:r w:rsidR="00651922">
        <w:rPr>
          <w:sz w:val="24"/>
          <w:szCs w:val="24"/>
          <w:lang w:val="uk-UA"/>
        </w:rPr>
        <w:t xml:space="preserve">і та доступні місця паркування. Зайняті місця поділяються на </w:t>
      </w:r>
      <w:r>
        <w:rPr>
          <w:sz w:val="24"/>
          <w:szCs w:val="24"/>
          <w:lang w:val="uk-UA"/>
        </w:rPr>
        <w:t>зарезервовані місця</w:t>
      </w:r>
      <w:r w:rsidR="00651922">
        <w:rPr>
          <w:sz w:val="24"/>
          <w:szCs w:val="24"/>
          <w:lang w:val="uk-UA"/>
        </w:rPr>
        <w:t xml:space="preserve"> та вже зайняті. Дані також мають інформацію про </w:t>
      </w:r>
      <w:r>
        <w:rPr>
          <w:sz w:val="24"/>
          <w:szCs w:val="24"/>
          <w:lang w:val="uk-UA"/>
        </w:rPr>
        <w:t xml:space="preserve">тривалість паркування. </w:t>
      </w:r>
    </w:p>
    <w:p w:rsidR="001D7F2A" w:rsidRDefault="001D7F2A" w:rsidP="00C364B9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  <w:t xml:space="preserve">запити клієнта(формат запиту) – місце зупинки на карті міста, максимально </w:t>
      </w:r>
      <w:r w:rsidR="00651922">
        <w:rPr>
          <w:sz w:val="24"/>
          <w:szCs w:val="24"/>
          <w:lang w:val="uk-UA"/>
        </w:rPr>
        <w:t>доступний</w:t>
      </w:r>
      <w:r>
        <w:rPr>
          <w:sz w:val="24"/>
          <w:szCs w:val="24"/>
          <w:lang w:val="uk-UA"/>
        </w:rPr>
        <w:t xml:space="preserve"> час добирання до місця, </w:t>
      </w:r>
      <w:r w:rsidR="00651922">
        <w:rPr>
          <w:sz w:val="24"/>
          <w:szCs w:val="24"/>
          <w:lang w:val="uk-UA"/>
        </w:rPr>
        <w:t>максимально доступна</w:t>
      </w:r>
      <w:r>
        <w:rPr>
          <w:sz w:val="24"/>
          <w:szCs w:val="24"/>
          <w:lang w:val="uk-UA"/>
        </w:rPr>
        <w:t xml:space="preserve"> ціна за місце, </w:t>
      </w:r>
      <w:r w:rsidR="00651922">
        <w:rPr>
          <w:sz w:val="24"/>
          <w:szCs w:val="24"/>
          <w:lang w:val="uk-UA"/>
        </w:rPr>
        <w:t xml:space="preserve">максимальний радіус пошуку автостоянки. </w:t>
      </w:r>
    </w:p>
    <w:p w:rsidR="00C364B9" w:rsidRDefault="00C364B9" w:rsidP="00C364B9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</w:r>
      <w:r w:rsidR="001D7F2A">
        <w:rPr>
          <w:sz w:val="24"/>
          <w:szCs w:val="24"/>
          <w:lang w:val="uk-UA"/>
        </w:rPr>
        <w:t xml:space="preserve">Інтерактивне середовище </w:t>
      </w:r>
      <w:r w:rsidR="00651922">
        <w:rPr>
          <w:sz w:val="24"/>
          <w:szCs w:val="24"/>
          <w:lang w:val="uk-UA"/>
        </w:rPr>
        <w:t>спілкування</w:t>
      </w:r>
      <w:r w:rsidR="001D7F2A">
        <w:rPr>
          <w:sz w:val="24"/>
          <w:szCs w:val="24"/>
          <w:lang w:val="uk-UA"/>
        </w:rPr>
        <w:t xml:space="preserve"> з клієнтом</w:t>
      </w:r>
      <w:r w:rsidR="00651922">
        <w:rPr>
          <w:sz w:val="24"/>
          <w:szCs w:val="24"/>
          <w:lang w:val="uk-UA"/>
        </w:rPr>
        <w:t>(ІССК)</w:t>
      </w:r>
      <w:r w:rsidR="001D7F2A">
        <w:rPr>
          <w:sz w:val="24"/>
          <w:szCs w:val="24"/>
          <w:lang w:val="uk-UA"/>
        </w:rPr>
        <w:t xml:space="preserve"> – програма(додаток), що має доступ до актуальних даних автостоянки, програма обробляє запити клієнта на паркування</w:t>
      </w:r>
      <w:r w:rsidR="00651922">
        <w:rPr>
          <w:sz w:val="24"/>
          <w:szCs w:val="24"/>
          <w:lang w:val="uk-UA"/>
        </w:rPr>
        <w:t xml:space="preserve"> й дає відповідь клієнту, клієнт має затвердити(відхилити) запропонований варіант, відповідно до клієнтового рішення система оновлює дані автостоянки.</w:t>
      </w:r>
    </w:p>
    <w:p w:rsidR="00651922" w:rsidRDefault="00651922" w:rsidP="00C364B9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Формулювання задачі:</w:t>
      </w:r>
    </w:p>
    <w:p w:rsidR="00F71B2F" w:rsidRPr="00F71B2F" w:rsidRDefault="00651922" w:rsidP="00F71B2F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Розробити </w:t>
      </w:r>
      <w:r w:rsidR="00F71B2F">
        <w:rPr>
          <w:sz w:val="24"/>
          <w:szCs w:val="24"/>
          <w:lang w:val="uk-UA"/>
        </w:rPr>
        <w:t>систему</w:t>
      </w:r>
      <w:r>
        <w:rPr>
          <w:sz w:val="24"/>
          <w:szCs w:val="24"/>
          <w:lang w:val="uk-UA"/>
        </w:rPr>
        <w:t xml:space="preserve"> функціонування ІССК</w:t>
      </w:r>
    </w:p>
    <w:p w:rsidR="00F71B2F" w:rsidRDefault="00F71B2F" w:rsidP="00F71B2F">
      <w:pPr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які функції може мати система</w:t>
      </w:r>
    </w:p>
    <w:p w:rsidR="00F71B2F" w:rsidRPr="00F71B2F" w:rsidRDefault="00F71B2F" w:rsidP="00F71B2F">
      <w:pPr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які ресурси може використовувати система для функціонування</w:t>
      </w:r>
    </w:p>
    <w:p w:rsidR="00F71B2F" w:rsidRPr="00F71B2F" w:rsidRDefault="00F71B2F" w:rsidP="00F71B2F">
      <w:pPr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опис алгоритму пошуку оптимального місця паркування</w:t>
      </w:r>
    </w:p>
    <w:p w:rsidR="00F71B2F" w:rsidRPr="00F71B2F" w:rsidRDefault="00F71B2F" w:rsidP="00F71B2F">
      <w:pPr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 xml:space="preserve">вирішення проблеми врегулювання колізій (випадок, коли одночасно декільком клієнтам генерується вибір одного й того ж місця паркування) </w:t>
      </w:r>
    </w:p>
    <w:p w:rsidR="00651922" w:rsidRDefault="00651922" w:rsidP="00F71B2F">
      <w:pPr>
        <w:ind w:left="720"/>
        <w:rPr>
          <w:sz w:val="24"/>
          <w:szCs w:val="24"/>
          <w:lang w:val="uk-UA"/>
        </w:rPr>
      </w:pPr>
    </w:p>
    <w:p w:rsidR="00C364B9" w:rsidRDefault="00C364B9" w:rsidP="00C364B9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Приблизна схема розв’язання задачі: </w:t>
      </w:r>
    </w:p>
    <w:p w:rsidR="00F71B2F" w:rsidRDefault="003C587A" w:rsidP="00F71B2F">
      <w:pPr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отримання запит</w:t>
      </w:r>
      <w:r>
        <w:rPr>
          <w:sz w:val="24"/>
          <w:szCs w:val="24"/>
        </w:rPr>
        <w:t>а</w:t>
      </w:r>
      <w:r w:rsidR="00F71B2F">
        <w:rPr>
          <w:sz w:val="24"/>
          <w:szCs w:val="24"/>
          <w:lang w:val="uk-UA"/>
        </w:rPr>
        <w:t xml:space="preserve"> клієнта</w:t>
      </w:r>
    </w:p>
    <w:p w:rsidR="00F71B2F" w:rsidRDefault="00F71B2F" w:rsidP="00F71B2F">
      <w:pPr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аналіз даних автостоянки</w:t>
      </w:r>
    </w:p>
    <w:p w:rsidR="00C364B9" w:rsidRPr="00C364B9" w:rsidRDefault="00C364B9" w:rsidP="00C364B9">
      <w:pPr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пошук (за доп. алгоритма Дейкстри) найближчого місця паркування</w:t>
      </w:r>
    </w:p>
    <w:p w:rsidR="00F71B2F" w:rsidRPr="00F71B2F" w:rsidRDefault="00C364B9" w:rsidP="00C364B9">
      <w:pPr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lastRenderedPageBreak/>
        <w:t>надсилання координат знайденого місця клієнту</w:t>
      </w:r>
    </w:p>
    <w:p w:rsidR="00F71B2F" w:rsidRPr="00F71B2F" w:rsidRDefault="00F71B2F" w:rsidP="00C364B9">
      <w:pPr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отримати відповідь від клієнта(чи бронює місце, чи ні)</w:t>
      </w:r>
    </w:p>
    <w:p w:rsidR="00C364B9" w:rsidRDefault="00F71B2F" w:rsidP="00C364B9">
      <w:pPr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оновити дані автостоянки</w:t>
      </w:r>
      <w:r w:rsidR="00C364B9">
        <w:rPr>
          <w:sz w:val="24"/>
          <w:szCs w:val="24"/>
          <w:lang w:val="en-US"/>
        </w:rPr>
        <w:t xml:space="preserve"> </w:t>
      </w:r>
    </w:p>
    <w:p w:rsidR="007F2790" w:rsidRPr="007F2790" w:rsidRDefault="00A8510E" w:rsidP="007F2790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Вміст</w:t>
      </w:r>
      <w:r w:rsidR="007F2790" w:rsidRPr="007F2790">
        <w:rPr>
          <w:b/>
          <w:sz w:val="28"/>
          <w:szCs w:val="28"/>
          <w:lang w:val="uk-UA"/>
        </w:rPr>
        <w:t xml:space="preserve"> презентації проєкту</w:t>
      </w:r>
    </w:p>
    <w:p w:rsidR="007F2790" w:rsidRDefault="007F2790" w:rsidP="007F2790">
      <w:pPr>
        <w:numPr>
          <w:ilvl w:val="0"/>
          <w:numId w:val="5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Опис проблеми</w:t>
      </w:r>
    </w:p>
    <w:p w:rsidR="007F2790" w:rsidRDefault="007F2790" w:rsidP="007F2790">
      <w:pPr>
        <w:numPr>
          <w:ilvl w:val="0"/>
          <w:numId w:val="5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Ідея рішення проблеми</w:t>
      </w:r>
    </w:p>
    <w:p w:rsidR="00A8510E" w:rsidRDefault="00A8510E" w:rsidP="00A8510E">
      <w:pPr>
        <w:numPr>
          <w:ilvl w:val="0"/>
          <w:numId w:val="5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Формулювання  задачі проєкту</w:t>
      </w:r>
    </w:p>
    <w:p w:rsidR="00A8510E" w:rsidRPr="00A8510E" w:rsidRDefault="00A8510E" w:rsidP="00A8510E">
      <w:pPr>
        <w:numPr>
          <w:ilvl w:val="0"/>
          <w:numId w:val="5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Складнощі, залежності, ризики</w:t>
      </w:r>
    </w:p>
    <w:p w:rsidR="007F2790" w:rsidRDefault="00A8510E" w:rsidP="007F2790">
      <w:pPr>
        <w:numPr>
          <w:ilvl w:val="0"/>
          <w:numId w:val="5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Інформація, статистичні дані, результати пов’язаних досліджень</w:t>
      </w:r>
    </w:p>
    <w:p w:rsidR="00A8510E" w:rsidRDefault="00A8510E" w:rsidP="007F2790">
      <w:pPr>
        <w:numPr>
          <w:ilvl w:val="0"/>
          <w:numId w:val="5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Яка вигода світу(середовищу) від проведеного проєкту</w:t>
      </w:r>
    </w:p>
    <w:p w:rsidR="00A8510E" w:rsidRDefault="00A8510E" w:rsidP="007F2790">
      <w:pPr>
        <w:numPr>
          <w:ilvl w:val="0"/>
          <w:numId w:val="5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Чи готова я розробити проєкт й виконати поставлену ціль</w:t>
      </w:r>
    </w:p>
    <w:p w:rsidR="00A8510E" w:rsidRDefault="00A8510E" w:rsidP="00A8510E">
      <w:pPr>
        <w:ind w:left="720"/>
        <w:rPr>
          <w:sz w:val="24"/>
          <w:szCs w:val="24"/>
          <w:lang w:val="uk-UA"/>
        </w:rPr>
      </w:pPr>
    </w:p>
    <w:p w:rsidR="00A8510E" w:rsidRPr="00A8510E" w:rsidRDefault="00A8510E" w:rsidP="00A8510E">
      <w:pPr>
        <w:ind w:left="720"/>
        <w:jc w:val="center"/>
        <w:rPr>
          <w:b/>
          <w:sz w:val="24"/>
          <w:szCs w:val="24"/>
          <w:lang w:val="uk-UA"/>
        </w:rPr>
      </w:pPr>
      <w:r w:rsidRPr="00A8510E">
        <w:rPr>
          <w:b/>
          <w:sz w:val="24"/>
          <w:szCs w:val="24"/>
          <w:lang w:val="uk-UA"/>
        </w:rPr>
        <w:t>Нотатки до презентації</w:t>
      </w:r>
    </w:p>
    <w:p w:rsidR="00A8510E" w:rsidRDefault="00A8510E" w:rsidP="00A8510E">
      <w:pPr>
        <w:numPr>
          <w:ilvl w:val="0"/>
          <w:numId w:val="6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Опис проблеми</w:t>
      </w:r>
    </w:p>
    <w:p w:rsidR="00A8510E" w:rsidRPr="008303FC" w:rsidRDefault="00A8510E" w:rsidP="00A8510E">
      <w:pPr>
        <w:ind w:left="720"/>
        <w:rPr>
          <w:sz w:val="24"/>
          <w:szCs w:val="24"/>
          <w:lang w:val="en-US"/>
        </w:rPr>
      </w:pPr>
    </w:p>
    <w:sectPr w:rsidR="00A8510E" w:rsidRPr="008303FC" w:rsidSect="00BF196F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467C" w:rsidRDefault="0087467C" w:rsidP="00651922">
      <w:pPr>
        <w:spacing w:after="0" w:line="240" w:lineRule="auto"/>
      </w:pPr>
      <w:r>
        <w:separator/>
      </w:r>
    </w:p>
  </w:endnote>
  <w:endnote w:type="continuationSeparator" w:id="1">
    <w:p w:rsidR="0087467C" w:rsidRDefault="0087467C" w:rsidP="00651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467C" w:rsidRDefault="0087467C" w:rsidP="00651922">
      <w:pPr>
        <w:spacing w:after="0" w:line="240" w:lineRule="auto"/>
      </w:pPr>
      <w:r>
        <w:separator/>
      </w:r>
    </w:p>
  </w:footnote>
  <w:footnote w:type="continuationSeparator" w:id="1">
    <w:p w:rsidR="0087467C" w:rsidRDefault="0087467C" w:rsidP="00651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727A9"/>
    <w:multiLevelType w:val="hybridMultilevel"/>
    <w:tmpl w:val="1A101D8A"/>
    <w:lvl w:ilvl="0" w:tplc="D2FA48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5E16F0"/>
    <w:multiLevelType w:val="hybridMultilevel"/>
    <w:tmpl w:val="C74C2642"/>
    <w:lvl w:ilvl="0" w:tplc="B1F229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0B44D7"/>
    <w:multiLevelType w:val="hybridMultilevel"/>
    <w:tmpl w:val="D952B0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76794D"/>
    <w:multiLevelType w:val="hybridMultilevel"/>
    <w:tmpl w:val="33F82634"/>
    <w:lvl w:ilvl="0" w:tplc="39945C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922C13"/>
    <w:multiLevelType w:val="multilevel"/>
    <w:tmpl w:val="45FC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6719E0"/>
    <w:multiLevelType w:val="hybridMultilevel"/>
    <w:tmpl w:val="E55A2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460F8F"/>
    <w:multiLevelType w:val="hybridMultilevel"/>
    <w:tmpl w:val="047EAB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196F"/>
    <w:rsid w:val="000A2C53"/>
    <w:rsid w:val="0010172C"/>
    <w:rsid w:val="001D2497"/>
    <w:rsid w:val="001D7F2A"/>
    <w:rsid w:val="0024548C"/>
    <w:rsid w:val="002E2C72"/>
    <w:rsid w:val="003C3548"/>
    <w:rsid w:val="003C587A"/>
    <w:rsid w:val="003D52C3"/>
    <w:rsid w:val="00521298"/>
    <w:rsid w:val="00651922"/>
    <w:rsid w:val="006B5C92"/>
    <w:rsid w:val="00703067"/>
    <w:rsid w:val="007F2790"/>
    <w:rsid w:val="008303FC"/>
    <w:rsid w:val="0087467C"/>
    <w:rsid w:val="008A7D60"/>
    <w:rsid w:val="00A8510E"/>
    <w:rsid w:val="00B04338"/>
    <w:rsid w:val="00B11CF1"/>
    <w:rsid w:val="00B76F7A"/>
    <w:rsid w:val="00B910E4"/>
    <w:rsid w:val="00BF196F"/>
    <w:rsid w:val="00C364B9"/>
    <w:rsid w:val="00DC2068"/>
    <w:rsid w:val="00E062CA"/>
    <w:rsid w:val="00E74DF2"/>
    <w:rsid w:val="00EF6751"/>
    <w:rsid w:val="00F63F17"/>
    <w:rsid w:val="00F71B2F"/>
    <w:rsid w:val="00FF6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D60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"/>
    <w:qFormat/>
    <w:rsid w:val="00521298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249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212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4">
    <w:name w:val="FollowedHyperlink"/>
    <w:basedOn w:val="a0"/>
    <w:uiPriority w:val="99"/>
    <w:semiHidden/>
    <w:unhideWhenUsed/>
    <w:rsid w:val="0024548C"/>
    <w:rPr>
      <w:color w:val="800080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65192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51922"/>
  </w:style>
  <w:style w:type="paragraph" w:styleId="a7">
    <w:name w:val="footer"/>
    <w:basedOn w:val="a"/>
    <w:link w:val="a8"/>
    <w:uiPriority w:val="99"/>
    <w:semiHidden/>
    <w:unhideWhenUsed/>
    <w:rsid w:val="0065192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51922"/>
  </w:style>
  <w:style w:type="paragraph" w:styleId="a9">
    <w:name w:val="Normal (Web)"/>
    <w:basedOn w:val="a"/>
    <w:uiPriority w:val="99"/>
    <w:semiHidden/>
    <w:unhideWhenUsed/>
    <w:rsid w:val="008303F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quinsaparking.com/en/management-solutions/vehicle-guidance-syste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4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ACER</cp:lastModifiedBy>
  <cp:revision>5</cp:revision>
  <dcterms:created xsi:type="dcterms:W3CDTF">2022-09-22T05:17:00Z</dcterms:created>
  <dcterms:modified xsi:type="dcterms:W3CDTF">2022-10-07T11:40:00Z</dcterms:modified>
</cp:coreProperties>
</file>