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B2" w:rsidRPr="00380DA1" w:rsidRDefault="005935B2" w:rsidP="005935B2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5935B2" w:rsidRPr="00380DA1" w:rsidRDefault="005935B2" w:rsidP="005935B2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5935B2" w:rsidRPr="00380DA1" w:rsidRDefault="005935B2" w:rsidP="005935B2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5935B2" w:rsidRPr="00380DA1" w:rsidRDefault="005935B2" w:rsidP="005935B2">
      <w:pPr>
        <w:pStyle w:val="NormalNoIndent"/>
        <w:jc w:val="center"/>
      </w:pPr>
      <w:r w:rsidRPr="00380DA1">
        <w:t>Факультет прикладної математики</w:t>
      </w:r>
    </w:p>
    <w:p w:rsidR="005935B2" w:rsidRPr="00380DA1" w:rsidRDefault="005935B2" w:rsidP="005935B2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5935B2" w:rsidRPr="00380DA1" w:rsidRDefault="005935B2" w:rsidP="005935B2">
      <w:pPr>
        <w:pStyle w:val="NormalNoIndent"/>
      </w:pPr>
    </w:p>
    <w:p w:rsidR="005935B2" w:rsidRPr="00380DA1" w:rsidRDefault="005935B2" w:rsidP="005935B2">
      <w:pPr>
        <w:pStyle w:val="NormalNoIndent"/>
      </w:pPr>
    </w:p>
    <w:p w:rsidR="005935B2" w:rsidRPr="00380DA1" w:rsidRDefault="005935B2" w:rsidP="005935B2">
      <w:pPr>
        <w:pStyle w:val="NormalNoIndent"/>
      </w:pPr>
    </w:p>
    <w:p w:rsidR="005935B2" w:rsidRPr="00380DA1" w:rsidRDefault="005935B2" w:rsidP="005935B2">
      <w:pPr>
        <w:pStyle w:val="NormalNoIndent"/>
      </w:pPr>
    </w:p>
    <w:p w:rsidR="005935B2" w:rsidRPr="00380DA1" w:rsidRDefault="005935B2" w:rsidP="005935B2">
      <w:pPr>
        <w:pStyle w:val="NormalNoIndent"/>
        <w:jc w:val="center"/>
      </w:pPr>
      <w:r w:rsidRPr="00380DA1">
        <w:t>Звіт</w:t>
      </w:r>
    </w:p>
    <w:p w:rsidR="005935B2" w:rsidRPr="00380DA1" w:rsidRDefault="005935B2" w:rsidP="005935B2">
      <w:pPr>
        <w:pStyle w:val="NormalNoIndent"/>
        <w:jc w:val="center"/>
      </w:pPr>
      <w:r w:rsidRPr="00380DA1">
        <w:t>з лабораторної роботи №</w:t>
      </w:r>
      <w:r>
        <w:rPr>
          <w:i/>
        </w:rPr>
        <w:t>1</w:t>
      </w:r>
    </w:p>
    <w:p w:rsidR="005935B2" w:rsidRDefault="005935B2" w:rsidP="005935B2">
      <w:pPr>
        <w:pStyle w:val="NormalNoIndent"/>
        <w:jc w:val="center"/>
      </w:pPr>
      <w:r w:rsidRPr="00380DA1">
        <w:t>з дисципліни</w:t>
      </w:r>
    </w:p>
    <w:p w:rsidR="005935B2" w:rsidRPr="00380DA1" w:rsidRDefault="005935B2" w:rsidP="005935B2">
      <w:pPr>
        <w:pStyle w:val="NormalNoIndent"/>
        <w:jc w:val="center"/>
      </w:pPr>
      <w:r w:rsidRPr="00380DA1">
        <w:t xml:space="preserve"> «</w:t>
      </w:r>
      <w:r>
        <w:t>Вступ до баз даних та інформаційних систем</w:t>
      </w:r>
      <w:r w:rsidRPr="00380DA1">
        <w:t>»</w:t>
      </w:r>
    </w:p>
    <w:p w:rsidR="005935B2" w:rsidRDefault="005935B2" w:rsidP="005935B2">
      <w:pPr>
        <w:pStyle w:val="NormalNoIndent"/>
        <w:jc w:val="center"/>
      </w:pPr>
      <w:r w:rsidRPr="00380DA1">
        <w:t>на тему</w:t>
      </w:r>
      <w:r>
        <w:t xml:space="preserve">: «Проектування реляційної бази даних </w:t>
      </w:r>
    </w:p>
    <w:p w:rsidR="005935B2" w:rsidRDefault="005935B2" w:rsidP="005935B2">
      <w:pPr>
        <w:pStyle w:val="NormalNoIndent"/>
        <w:jc w:val="center"/>
      </w:pPr>
      <w:r>
        <w:t xml:space="preserve">та формування запитів на основі операцій </w:t>
      </w:r>
    </w:p>
    <w:p w:rsidR="005935B2" w:rsidRPr="00380DA1" w:rsidRDefault="005935B2" w:rsidP="005935B2">
      <w:pPr>
        <w:pStyle w:val="NormalNoIndent"/>
        <w:jc w:val="center"/>
      </w:pPr>
      <w:r>
        <w:t>реляційної алгебри Кодда»</w:t>
      </w:r>
    </w:p>
    <w:p w:rsidR="005935B2" w:rsidRPr="00380DA1" w:rsidRDefault="005935B2" w:rsidP="005935B2">
      <w:pPr>
        <w:pStyle w:val="NormalNoIndent"/>
        <w:jc w:val="center"/>
      </w:pPr>
    </w:p>
    <w:p w:rsidR="005935B2" w:rsidRPr="00380DA1" w:rsidRDefault="005935B2" w:rsidP="005935B2">
      <w:pPr>
        <w:pStyle w:val="NormalNoIndent"/>
        <w:jc w:val="center"/>
      </w:pPr>
    </w:p>
    <w:p w:rsidR="005935B2" w:rsidRPr="00380DA1" w:rsidRDefault="005935B2" w:rsidP="005935B2">
      <w:pPr>
        <w:pStyle w:val="NormalNoIndent"/>
        <w:jc w:val="center"/>
      </w:pPr>
    </w:p>
    <w:p w:rsidR="005935B2" w:rsidRPr="00380DA1" w:rsidRDefault="005935B2" w:rsidP="005935B2">
      <w:pPr>
        <w:pStyle w:val="NormalNoIndent"/>
        <w:jc w:val="center"/>
      </w:pPr>
    </w:p>
    <w:p w:rsidR="005935B2" w:rsidRPr="00380DA1" w:rsidRDefault="005935B2" w:rsidP="005935B2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5935B2" w:rsidRPr="001D5FDF" w:rsidTr="009F6DF9">
        <w:tc>
          <w:tcPr>
            <w:tcW w:w="5211" w:type="dxa"/>
            <w:shd w:val="clear" w:color="auto" w:fill="auto"/>
          </w:tcPr>
          <w:p w:rsidR="005935B2" w:rsidRPr="002A3E4D" w:rsidRDefault="005935B2" w:rsidP="009F6DF9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A3E4D">
              <w:rPr>
                <w:lang w:eastAsia="en-US"/>
              </w:rPr>
              <w:t>Виконала:</w:t>
            </w:r>
          </w:p>
        </w:tc>
        <w:tc>
          <w:tcPr>
            <w:tcW w:w="4820" w:type="dxa"/>
            <w:shd w:val="clear" w:color="auto" w:fill="auto"/>
          </w:tcPr>
          <w:p w:rsidR="005935B2" w:rsidRPr="00380DA1" w:rsidRDefault="005935B2" w:rsidP="009F6DF9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5935B2" w:rsidRPr="001D5FDF" w:rsidTr="009F6DF9">
        <w:tc>
          <w:tcPr>
            <w:tcW w:w="5211" w:type="dxa"/>
            <w:shd w:val="clear" w:color="auto" w:fill="auto"/>
          </w:tcPr>
          <w:p w:rsidR="005935B2" w:rsidRPr="002A3E4D" w:rsidRDefault="005935B2" w:rsidP="009F6DF9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A3E4D">
              <w:rPr>
                <w:lang w:eastAsia="en-US"/>
              </w:rPr>
              <w:t>студентка групи КМ-01</w:t>
            </w:r>
          </w:p>
        </w:tc>
        <w:tc>
          <w:tcPr>
            <w:tcW w:w="4820" w:type="dxa"/>
            <w:shd w:val="clear" w:color="auto" w:fill="auto"/>
          </w:tcPr>
          <w:p w:rsidR="005935B2" w:rsidRPr="00380DA1" w:rsidRDefault="005935B2" w:rsidP="009F6DF9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5935B2" w:rsidRPr="001D5FDF" w:rsidTr="009F6DF9">
        <w:tc>
          <w:tcPr>
            <w:tcW w:w="5211" w:type="dxa"/>
            <w:shd w:val="clear" w:color="auto" w:fill="auto"/>
          </w:tcPr>
          <w:p w:rsidR="005935B2" w:rsidRPr="002A3E4D" w:rsidRDefault="005935B2" w:rsidP="009F6DF9">
            <w:pPr>
              <w:pStyle w:val="NormalNoIndent"/>
              <w:rPr>
                <w:i/>
                <w:lang w:eastAsia="en-US"/>
              </w:rPr>
            </w:pPr>
            <w:r w:rsidRPr="002A3E4D">
              <w:rPr>
                <w:i/>
                <w:lang w:eastAsia="en-US"/>
              </w:rPr>
              <w:t>Боженко А. О.</w:t>
            </w:r>
          </w:p>
        </w:tc>
        <w:tc>
          <w:tcPr>
            <w:tcW w:w="4820" w:type="dxa"/>
            <w:shd w:val="clear" w:color="auto" w:fill="auto"/>
          </w:tcPr>
          <w:p w:rsidR="005935B2" w:rsidRPr="00380DA1" w:rsidRDefault="005935B2" w:rsidP="009F6DF9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5935B2" w:rsidRPr="00380DA1" w:rsidRDefault="005935B2" w:rsidP="005935B2">
      <w:pPr>
        <w:pStyle w:val="NormalNoIndent"/>
      </w:pPr>
    </w:p>
    <w:p w:rsidR="005935B2" w:rsidRPr="00380DA1" w:rsidRDefault="005935B2" w:rsidP="005935B2">
      <w:pPr>
        <w:pStyle w:val="NormalNoIndent"/>
      </w:pPr>
    </w:p>
    <w:p w:rsidR="005935B2" w:rsidRPr="005935B2" w:rsidRDefault="005935B2" w:rsidP="005935B2">
      <w:pPr>
        <w:pStyle w:val="NormalNoIndent"/>
      </w:pPr>
    </w:p>
    <w:p w:rsidR="005935B2" w:rsidRDefault="005935B2" w:rsidP="005935B2">
      <w:pPr>
        <w:pStyle w:val="a3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</w:p>
    <w:p w:rsidR="005935B2" w:rsidRDefault="005935B2" w:rsidP="005935B2">
      <w:pPr>
        <w:pStyle w:val="a3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</w:p>
    <w:p w:rsidR="005935B2" w:rsidRPr="00380DA1" w:rsidRDefault="005935B2" w:rsidP="005935B2">
      <w:pPr>
        <w:pStyle w:val="a3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  <w:r w:rsidRPr="00380DA1">
        <w:rPr>
          <w:sz w:val="28"/>
          <w:szCs w:val="28"/>
          <w:lang w:val="uk-UA"/>
        </w:rPr>
        <w:t>Київ — 20</w:t>
      </w:r>
      <w:r>
        <w:rPr>
          <w:sz w:val="28"/>
          <w:szCs w:val="28"/>
          <w:lang w:val="uk-UA"/>
        </w:rPr>
        <w:t>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172425278"/>
        <w:docPartObj>
          <w:docPartGallery w:val="Table of Contents"/>
          <w:docPartUnique/>
        </w:docPartObj>
      </w:sdtPr>
      <w:sdtContent>
        <w:p w:rsidR="005935B2" w:rsidRPr="005935B2" w:rsidRDefault="005935B2" w:rsidP="005935B2">
          <w:pPr>
            <w:pStyle w:val="a7"/>
            <w:jc w:val="center"/>
            <w:rPr>
              <w:lang w:val="uk-UA"/>
            </w:rPr>
          </w:pPr>
          <w:r w:rsidRPr="005935B2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DE648C" w:rsidRPr="00DE648C" w:rsidRDefault="00FB37B2" w:rsidP="00DE648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5935B2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15901797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 w:bidi="en-US"/>
              </w:rPr>
              <w:t>Мета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_Toc115901797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FB37B2" w:rsidP="00DE648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798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 w:bidi="en-US"/>
              </w:rPr>
              <w:t>Постановка завдань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_Toc115901798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FB37B2" w:rsidP="00DE648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799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 w:bidi="en-US"/>
              </w:rPr>
              <w:t>Основна частина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_Toc115901799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FB37B2" w:rsidP="00DE648C">
          <w:pPr>
            <w:pStyle w:val="2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0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val="en-US" w:eastAsia="ru-RU" w:bidi="en-US"/>
              </w:rPr>
              <w:t>1.1</w:t>
            </w:r>
            <w:r w:rsidR="00DE648C" w:rsidRPr="00DE648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DE648C" w:rsidRPr="00DE648C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 w:bidi="en-US"/>
              </w:rPr>
              <w:t>Концептуальне проектування схеми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_Toc115901800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FB37B2" w:rsidP="00DE648C">
          <w:pPr>
            <w:pStyle w:val="2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1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val="en-US" w:eastAsia="ru-RU" w:bidi="en-US"/>
              </w:rPr>
              <w:t>1.2</w:t>
            </w:r>
            <w:r w:rsidR="00DE648C" w:rsidRPr="00DE648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DE648C" w:rsidRPr="00DE648C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 w:bidi="en-US"/>
              </w:rPr>
              <w:t>Логічне проектування схеми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_Toc115901801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FB37B2" w:rsidP="00DE648C">
          <w:pPr>
            <w:pStyle w:val="2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2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 w:bidi="en-US"/>
              </w:rPr>
              <w:t>1.3</w:t>
            </w:r>
            <w:r w:rsidR="00DE648C" w:rsidRPr="00DE648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DE648C" w:rsidRPr="00DE648C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 w:bidi="en-US"/>
              </w:rPr>
              <w:t>Фізичне проектування схеми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_Toc115901802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FB37B2" w:rsidP="00DE648C">
          <w:pPr>
            <w:pStyle w:val="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3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noProof/>
                <w:kern w:val="32"/>
                <w:sz w:val="28"/>
                <w:szCs w:val="28"/>
                <w:lang w:eastAsia="ru-RU" w:bidi="en-US"/>
              </w:rPr>
              <w:t>2.1 Генерація бази даних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_Toc115901803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FB37B2" w:rsidP="00DE648C">
          <w:pPr>
            <w:pStyle w:val="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4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noProof/>
                <w:kern w:val="32"/>
                <w:sz w:val="28"/>
                <w:szCs w:val="28"/>
                <w:lang w:eastAsia="ru-RU" w:bidi="en-US"/>
              </w:rPr>
              <w:t>2.2 Виконання запитів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_Toc115901804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FB37B2" w:rsidP="00DE648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5" w:history="1">
            <w:r w:rsidR="00DE648C" w:rsidRPr="00DE648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Висновки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_Toc115901805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FB37B2" w:rsidP="00DE648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6" w:history="1">
            <w:r w:rsidR="00DE648C" w:rsidRPr="00DE648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Скрипти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_Toc115901806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FB37B2" w:rsidP="00DE648C">
          <w:pPr>
            <w:pStyle w:val="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7" w:history="1">
            <w:r w:rsidR="00DE648C" w:rsidRPr="00DE648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Скрипт 1.1 – створення схеми «Людина є автор підручника»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_Toc115901807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FB37B2" w:rsidP="00DE648C">
          <w:pPr>
            <w:pStyle w:val="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8" w:history="1">
            <w:r w:rsidR="00DE648C" w:rsidRPr="00DE648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Скрипт 1.2 – запити до бази даних «Магазин іграшок»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_Toc115901808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Default="00FB37B2" w:rsidP="00DE648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115901809" w:history="1">
            <w:r w:rsidR="00DE648C" w:rsidRPr="00DE648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Використані джерела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_Toc115901809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5B2" w:rsidRDefault="00FB37B2" w:rsidP="005935B2">
          <w:pPr>
            <w:outlineLvl w:val="1"/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B82469" w:rsidRPr="005935B2" w:rsidRDefault="00B82469" w:rsidP="005935B2">
      <w:pPr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DE648C">
      <w:pPr>
        <w:rPr>
          <w:lang w:eastAsia="ru-RU" w:bidi="en-US"/>
        </w:rPr>
      </w:pPr>
    </w:p>
    <w:p w:rsidR="00DE648C" w:rsidRDefault="00DE648C" w:rsidP="00DE648C">
      <w:pPr>
        <w:rPr>
          <w:lang w:eastAsia="ru-RU" w:bidi="en-US"/>
        </w:rPr>
      </w:pPr>
    </w:p>
    <w:p w:rsidR="00DE648C" w:rsidRDefault="00DE648C" w:rsidP="00DE648C">
      <w:pPr>
        <w:rPr>
          <w:lang w:eastAsia="ru-RU" w:bidi="en-US"/>
        </w:rPr>
      </w:pPr>
    </w:p>
    <w:p w:rsidR="00DE648C" w:rsidRDefault="00DE648C" w:rsidP="00DE648C">
      <w:pPr>
        <w:rPr>
          <w:lang w:eastAsia="ru-RU" w:bidi="en-US"/>
        </w:rPr>
      </w:pPr>
    </w:p>
    <w:p w:rsidR="00DE648C" w:rsidRDefault="00DE648C" w:rsidP="00DE648C">
      <w:pPr>
        <w:rPr>
          <w:lang w:eastAsia="ru-RU" w:bidi="en-US"/>
        </w:rPr>
      </w:pPr>
    </w:p>
    <w:p w:rsidR="00DE648C" w:rsidRPr="00DE648C" w:rsidRDefault="00DE648C" w:rsidP="00DE648C">
      <w:pPr>
        <w:rPr>
          <w:lang w:eastAsia="ru-RU" w:bidi="en-US"/>
        </w:rPr>
      </w:pPr>
    </w:p>
    <w:p w:rsidR="00FA41FF" w:rsidRPr="005935B2" w:rsidRDefault="00FA41FF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  <w:bookmarkStart w:id="0" w:name="_Toc115901797"/>
      <w:r w:rsidRPr="005935B2">
        <w:rPr>
          <w:rFonts w:ascii="Times New Roman" w:eastAsia="Times New Roman" w:hAnsi="Times New Roman" w:cs="Times New Roman"/>
          <w:b w:val="0"/>
          <w:lang w:eastAsia="ru-RU"/>
        </w:rPr>
        <w:lastRenderedPageBreak/>
        <w:t>Мета</w:t>
      </w:r>
      <w:bookmarkEnd w:id="0"/>
    </w:p>
    <w:p w:rsidR="005935B2" w:rsidRDefault="005935B2" w:rsidP="005935B2">
      <w:pPr>
        <w:rPr>
          <w:lang w:eastAsia="ru-RU" w:bidi="en-US"/>
        </w:rPr>
      </w:pPr>
    </w:p>
    <w:p w:rsidR="005935B2" w:rsidRPr="005935B2" w:rsidRDefault="005935B2" w:rsidP="005935B2">
      <w:pPr>
        <w:rPr>
          <w:lang w:eastAsia="ru-RU" w:bidi="en-US"/>
        </w:rPr>
      </w:pPr>
    </w:p>
    <w:p w:rsidR="00FA41FF" w:rsidRPr="00B82469" w:rsidRDefault="00FA41FF" w:rsidP="00B82469">
      <w:pPr>
        <w:spacing w:after="48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</w:pPr>
      <w:r w:rsidRPr="00B82469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  <w:t xml:space="preserve">Створити базу даних, спроектувати дану схему на концептуальному, логічному та фізичному (використовуючи діалект </w:t>
      </w:r>
      <w:r w:rsidRPr="00B82469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 w:bidi="en-US"/>
        </w:rPr>
        <w:t>PostgreSQL</w:t>
      </w:r>
      <w:r w:rsidRPr="00B82469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  <w:t>) рівнях</w:t>
      </w:r>
      <w:r w:rsidRPr="00B82469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 w:bidi="en-US"/>
        </w:rPr>
        <w:t>.</w:t>
      </w:r>
      <w:r w:rsidRPr="00B82469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  <w:t xml:space="preserve"> Використати </w:t>
      </w:r>
      <w:r w:rsidRPr="00B82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операції реляційної алгебри Кодда та агрегатні функції мови</w:t>
      </w:r>
      <w:r w:rsidRPr="00B82469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  <w:t>.</w:t>
      </w: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DE648C">
      <w:pPr>
        <w:rPr>
          <w:lang w:eastAsia="ru-RU" w:bidi="en-US"/>
        </w:rPr>
      </w:pPr>
    </w:p>
    <w:p w:rsidR="00DE648C" w:rsidRDefault="00DE648C" w:rsidP="005935B2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uk-UA" w:eastAsia="ru-RU"/>
        </w:rPr>
      </w:pPr>
    </w:p>
    <w:p w:rsidR="00DE648C" w:rsidRPr="00DE648C" w:rsidRDefault="00DE648C" w:rsidP="00DE648C">
      <w:pPr>
        <w:rPr>
          <w:lang w:eastAsia="ru-RU" w:bidi="en-US"/>
        </w:rPr>
      </w:pPr>
    </w:p>
    <w:p w:rsidR="00FA41FF" w:rsidRDefault="00FA41FF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  <w:bookmarkStart w:id="1" w:name="_Toc115901798"/>
      <w:r w:rsidRPr="005935B2">
        <w:rPr>
          <w:rFonts w:ascii="Times New Roman" w:eastAsia="Times New Roman" w:hAnsi="Times New Roman" w:cs="Times New Roman"/>
          <w:b w:val="0"/>
          <w:lang w:eastAsia="ru-RU"/>
        </w:rPr>
        <w:lastRenderedPageBreak/>
        <w:t>Постановка завдань</w:t>
      </w:r>
      <w:bookmarkEnd w:id="1"/>
    </w:p>
    <w:p w:rsidR="005935B2" w:rsidRDefault="005935B2" w:rsidP="005935B2">
      <w:pPr>
        <w:rPr>
          <w:lang w:eastAsia="ru-RU" w:bidi="en-US"/>
        </w:rPr>
      </w:pPr>
    </w:p>
    <w:p w:rsidR="00DE648C" w:rsidRPr="005935B2" w:rsidRDefault="00DE648C" w:rsidP="005935B2">
      <w:pPr>
        <w:rPr>
          <w:lang w:eastAsia="ru-RU" w:bidi="en-US"/>
        </w:rPr>
      </w:pPr>
    </w:p>
    <w:p w:rsidR="00FA41FF" w:rsidRDefault="00FA41FF" w:rsidP="00FA41FF">
      <w:pPr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</w:pPr>
      <w:r w:rsidRPr="00B87FEF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 xml:space="preserve">ВАРІАНТ </w:t>
      </w:r>
      <w:r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№4</w:t>
      </w:r>
    </w:p>
    <w:p w:rsidR="00FA41FF" w:rsidRPr="005935B2" w:rsidRDefault="00FA41FF" w:rsidP="00FA41FF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935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Завдання 1. Спроектувати базу даних, що дозволить відобразити наступні події:</w:t>
      </w:r>
    </w:p>
    <w:p w:rsidR="00FA41FF" w:rsidRPr="005935B2" w:rsidRDefault="00FA41FF" w:rsidP="00FA41FF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35B2">
        <w:rPr>
          <w:rFonts w:ascii="Times New Roman" w:hAnsi="Times New Roman" w:cs="Times New Roman"/>
          <w:i/>
          <w:sz w:val="28"/>
          <w:szCs w:val="28"/>
        </w:rPr>
        <w:t>Людина є автором підручника.</w:t>
      </w:r>
    </w:p>
    <w:p w:rsidR="00FA41FF" w:rsidRPr="005935B2" w:rsidRDefault="00FA41FF" w:rsidP="00FA41FF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5B2">
        <w:rPr>
          <w:rFonts w:ascii="Cambria Math" w:eastAsia="Times New Roman" w:hAnsi="Cambria Math" w:cs="Times New Roman"/>
          <w:bCs/>
          <w:color w:val="000000"/>
          <w:sz w:val="24"/>
          <w:szCs w:val="24"/>
          <w:lang w:eastAsia="ru-RU"/>
        </w:rPr>
        <w:t>1a)</w:t>
      </w:r>
      <w:r w:rsidRPr="005935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5935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Визначити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сутності та їх атрибути, встановити зв’язки між сутностями. Побудувати 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-діаграму.</w:t>
      </w:r>
    </w:p>
    <w:p w:rsidR="00FA41FF" w:rsidRPr="005935B2" w:rsidRDefault="00FA41FF" w:rsidP="00FA41FF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5B2">
        <w:rPr>
          <w:rFonts w:ascii="Cambria Math" w:eastAsia="Times New Roman" w:hAnsi="Cambria Math" w:cs="Times New Roman"/>
          <w:bCs/>
          <w:color w:val="000000"/>
          <w:sz w:val="24"/>
          <w:szCs w:val="24"/>
          <w:lang w:eastAsia="ru-RU"/>
        </w:rPr>
        <w:t>1b)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Побудувати логічну схему таблиць, використовуючи «crow's foot notation».</w:t>
      </w:r>
    </w:p>
    <w:p w:rsidR="00FA41FF" w:rsidRPr="005935B2" w:rsidRDefault="00FA41FF" w:rsidP="00FA41FF">
      <w:pPr>
        <w:spacing w:after="4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5B2">
        <w:rPr>
          <w:rFonts w:ascii="Cambria Math" w:eastAsia="Times New Roman" w:hAnsi="Cambria Math" w:cs="Times New Roman"/>
          <w:bCs/>
          <w:color w:val="000000"/>
          <w:sz w:val="24"/>
          <w:szCs w:val="24"/>
          <w:lang w:eastAsia="ru-RU"/>
        </w:rPr>
        <w:t>1с)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допомогою команд мови SQL</w:t>
      </w:r>
      <w:r w:rsidRPr="005935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створити таблиці в СУБД 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PostgreSQL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Визначити поля та типи. Первинні та зовнішні ключі створювати окремо від таблиць, використовуючи команду ALTER TABLE. </w:t>
      </w:r>
    </w:p>
    <w:p w:rsidR="00FA41FF" w:rsidRPr="005935B2" w:rsidRDefault="00FA41FF" w:rsidP="00FA41FF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5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Завдання 2.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Згенерувати базу даних з книги Б. Форта та виконати запити (потрібні для виконання завдань файли </w:t>
      </w:r>
      <w:r w:rsidRPr="005935B2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5935B2">
        <w:rPr>
          <w:rFonts w:ascii="Times New Roman" w:hAnsi="Times New Roman" w:cs="Times New Roman"/>
          <w:i/>
          <w:sz w:val="28"/>
          <w:szCs w:val="28"/>
        </w:rPr>
        <w:t>.</w:t>
      </w:r>
      <w:r w:rsidRPr="005935B2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5935B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5935B2">
        <w:rPr>
          <w:rFonts w:ascii="Times New Roman" w:hAnsi="Times New Roman" w:cs="Times New Roman"/>
          <w:i/>
          <w:sz w:val="28"/>
          <w:szCs w:val="28"/>
          <w:lang w:val="en-US"/>
        </w:rPr>
        <w:t>populate</w:t>
      </w:r>
      <w:r w:rsidRPr="005935B2">
        <w:rPr>
          <w:rFonts w:ascii="Times New Roman" w:hAnsi="Times New Roman" w:cs="Times New Roman"/>
          <w:i/>
          <w:sz w:val="28"/>
          <w:szCs w:val="28"/>
        </w:rPr>
        <w:t>.</w:t>
      </w:r>
      <w:r w:rsidRPr="005935B2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можна завантажити, наприклад, з </w:t>
      </w:r>
      <w:hyperlink r:id="rId8" w:tgtFrame="_blank" w:history="1">
        <w:r w:rsidRPr="005935B2">
          <w:rPr>
            <w:rStyle w:val="a8"/>
            <w:rFonts w:ascii="Times New Roman" w:hAnsi="Times New Roman" w:cs="Times New Roman"/>
            <w:sz w:val="28"/>
            <w:szCs w:val="28"/>
            <w:shd w:val="clear" w:color="auto" w:fill="F8F8F8"/>
          </w:rPr>
          <w:t>https://github.com/alinbxSorcerer/SQL-in-10-minutes-with-notes.git</w:t>
        </w:r>
      </w:hyperlink>
      <w:r w:rsidRPr="005935B2">
        <w:rPr>
          <w:rFonts w:ascii="Times New Roman" w:hAnsi="Times New Roman" w:cs="Times New Roman"/>
          <w:sz w:val="28"/>
          <w:szCs w:val="28"/>
        </w:rPr>
        <w:t>)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A41FF" w:rsidRPr="00DE648C" w:rsidRDefault="00FA41FF" w:rsidP="00FA41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648C">
        <w:rPr>
          <w:rFonts w:ascii="Times New Roman" w:hAnsi="Times New Roman" w:cs="Times New Roman"/>
          <w:sz w:val="28"/>
          <w:szCs w:val="28"/>
        </w:rPr>
        <w:t>2a) Яка назва проданого найдорожчого товару?</w:t>
      </w:r>
    </w:p>
    <w:p w:rsidR="00FA41FF" w:rsidRPr="00DE648C" w:rsidRDefault="00FA41FF" w:rsidP="00FA41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648C">
        <w:rPr>
          <w:rFonts w:ascii="Times New Roman" w:hAnsi="Times New Roman" w:cs="Times New Roman"/>
          <w:sz w:val="28"/>
          <w:szCs w:val="28"/>
        </w:rPr>
        <w:t>2b) Як звуть покупця з найдовшим іменем – поле назвати long_name?</w:t>
      </w:r>
    </w:p>
    <w:p w:rsidR="00FA41FF" w:rsidRPr="00DE648C" w:rsidRDefault="00FA41FF" w:rsidP="00FA41FF">
      <w:pPr>
        <w:spacing w:after="4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648C">
        <w:rPr>
          <w:rFonts w:ascii="Times New Roman" w:hAnsi="Times New Roman" w:cs="Times New Roman"/>
          <w:sz w:val="28"/>
          <w:szCs w:val="28"/>
        </w:rPr>
        <w:t>2c) Вивести PROD_ID товарів та імена постачальників для тих товарів, які були продані. Результат вивести у верхньому регістрі, як єдине поле products</w:t>
      </w:r>
      <w:r w:rsidRPr="00DE648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E648C">
        <w:rPr>
          <w:rFonts w:ascii="Times New Roman" w:hAnsi="Times New Roman" w:cs="Times New Roman"/>
          <w:sz w:val="28"/>
          <w:szCs w:val="28"/>
          <w:lang w:val="en-US"/>
        </w:rPr>
        <w:t>sold</w:t>
      </w:r>
      <w:r w:rsidRPr="00DE648C">
        <w:rPr>
          <w:rFonts w:ascii="Times New Roman" w:hAnsi="Times New Roman" w:cs="Times New Roman"/>
          <w:sz w:val="28"/>
          <w:szCs w:val="28"/>
        </w:rPr>
        <w:t>.</w:t>
      </w:r>
    </w:p>
    <w:p w:rsidR="00FA41FF" w:rsidRPr="005935B2" w:rsidRDefault="00FA41FF" w:rsidP="00FA41FF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5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Завдання 3.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Виконати запити 2a), 2b), 2с) з попереднього завдання, використовуючи операції реляційної алгебри Кодда та агрегатні функції мови SQL.</w:t>
      </w:r>
    </w:p>
    <w:p w:rsidR="00FA41FF" w:rsidRDefault="00FA41FF" w:rsidP="00FA41FF">
      <w:pPr>
        <w:spacing w:after="480" w:line="240" w:lineRule="auto"/>
        <w:ind w:firstLine="708"/>
        <w:jc w:val="both"/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</w:pPr>
    </w:p>
    <w:p w:rsidR="00DE648C" w:rsidRDefault="00DE648C" w:rsidP="00DE648C">
      <w:pPr>
        <w:spacing w:after="480" w:line="240" w:lineRule="auto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ru-RU" w:bidi="en-US"/>
        </w:rPr>
      </w:pPr>
    </w:p>
    <w:p w:rsidR="000D78BE" w:rsidRPr="00DE648C" w:rsidRDefault="000D78BE" w:rsidP="00DE648C">
      <w:pPr>
        <w:pStyle w:val="1"/>
        <w:jc w:val="center"/>
        <w:rPr>
          <w:rFonts w:ascii="Times New Roman" w:eastAsia="Times New Roman" w:hAnsi="Times New Roman" w:cs="Times New Roman"/>
          <w:b w:val="0"/>
          <w:lang w:eastAsia="ru-RU"/>
        </w:rPr>
      </w:pPr>
      <w:bookmarkStart w:id="2" w:name="_Toc115901799"/>
      <w:r w:rsidRPr="00DE648C">
        <w:rPr>
          <w:rFonts w:ascii="Times New Roman" w:eastAsia="Times New Roman" w:hAnsi="Times New Roman" w:cs="Times New Roman"/>
          <w:b w:val="0"/>
          <w:lang w:eastAsia="ru-RU"/>
        </w:rPr>
        <w:lastRenderedPageBreak/>
        <w:t>Основна частина</w:t>
      </w:r>
      <w:bookmarkEnd w:id="2"/>
    </w:p>
    <w:p w:rsidR="00DE648C" w:rsidRPr="005935B2" w:rsidRDefault="00DE648C" w:rsidP="008B3EAD">
      <w:pPr>
        <w:spacing w:after="48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ru-RU" w:bidi="en-US"/>
        </w:rPr>
      </w:pPr>
    </w:p>
    <w:p w:rsidR="000D78BE" w:rsidRPr="00DE648C" w:rsidRDefault="000D78BE" w:rsidP="00DE648C">
      <w:pPr>
        <w:pStyle w:val="a5"/>
        <w:numPr>
          <w:ilvl w:val="1"/>
          <w:numId w:val="5"/>
        </w:numPr>
        <w:spacing w:after="480" w:line="240" w:lineRule="auto"/>
        <w:outlineLvl w:val="1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bookmarkStart w:id="3" w:name="_Toc115901800"/>
      <w:r w:rsidRPr="000D78BE"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Концептуальне проектування схеми</w:t>
      </w:r>
      <w:bookmarkEnd w:id="3"/>
    </w:p>
    <w:p w:rsidR="000D78BE" w:rsidRPr="000717B9" w:rsidRDefault="000717B9" w:rsidP="000717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17B9">
        <w:rPr>
          <w:rFonts w:ascii="Times New Roman" w:hAnsi="Times New Roman" w:cs="Times New Roman"/>
          <w:sz w:val="28"/>
          <w:szCs w:val="28"/>
        </w:rPr>
        <w:t>Подія</w:t>
      </w:r>
      <w:r w:rsidR="000D78BE" w:rsidRPr="000717B9">
        <w:rPr>
          <w:rFonts w:ascii="Times New Roman" w:hAnsi="Times New Roman" w:cs="Times New Roman"/>
          <w:sz w:val="28"/>
          <w:szCs w:val="28"/>
        </w:rPr>
        <w:t>: Людина є автором підручника.</w:t>
      </w:r>
    </w:p>
    <w:p w:rsidR="000D78BE" w:rsidRPr="000717B9" w:rsidRDefault="000D78BE" w:rsidP="000717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17B9">
        <w:rPr>
          <w:rFonts w:ascii="Times New Roman" w:hAnsi="Times New Roman" w:cs="Times New Roman"/>
          <w:sz w:val="28"/>
          <w:szCs w:val="28"/>
        </w:rPr>
        <w:t>Виділимо 3 сутності: людина, автор та підручник. Людина</w:t>
      </w:r>
      <w:r w:rsidR="00DF594B" w:rsidRPr="000717B9">
        <w:rPr>
          <w:rFonts w:ascii="Times New Roman" w:hAnsi="Times New Roman" w:cs="Times New Roman"/>
          <w:sz w:val="28"/>
          <w:szCs w:val="28"/>
        </w:rPr>
        <w:t>(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DF594B" w:rsidRPr="000717B9">
        <w:rPr>
          <w:rFonts w:ascii="Times New Roman" w:hAnsi="Times New Roman" w:cs="Times New Roman"/>
          <w:sz w:val="28"/>
          <w:szCs w:val="28"/>
        </w:rPr>
        <w:t>)</w:t>
      </w:r>
      <w:r w:rsidRPr="000717B9">
        <w:rPr>
          <w:rFonts w:ascii="Times New Roman" w:hAnsi="Times New Roman" w:cs="Times New Roman"/>
          <w:sz w:val="28"/>
          <w:szCs w:val="28"/>
        </w:rPr>
        <w:t xml:space="preserve"> має атрибути: ім’я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(name</w:t>
      </w:r>
      <w:r w:rsidR="00DF594B" w:rsidRPr="000717B9">
        <w:rPr>
          <w:rFonts w:ascii="Times New Roman" w:hAnsi="Times New Roman" w:cs="Times New Roman"/>
          <w:sz w:val="28"/>
          <w:szCs w:val="28"/>
        </w:rPr>
        <w:t>)</w:t>
      </w:r>
      <w:r w:rsidRPr="000717B9">
        <w:rPr>
          <w:rFonts w:ascii="Times New Roman" w:hAnsi="Times New Roman" w:cs="Times New Roman"/>
          <w:sz w:val="28"/>
          <w:szCs w:val="28"/>
        </w:rPr>
        <w:t>, ідентифікаційний номер документу (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person_id</w:t>
      </w:r>
      <w:r w:rsidRPr="000717B9">
        <w:rPr>
          <w:rFonts w:ascii="Times New Roman" w:hAnsi="Times New Roman" w:cs="Times New Roman"/>
          <w:sz w:val="28"/>
          <w:szCs w:val="28"/>
        </w:rPr>
        <w:t>),  дату народження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(date of birth)</w:t>
      </w:r>
      <w:r w:rsidRPr="000717B9">
        <w:rPr>
          <w:rFonts w:ascii="Times New Roman" w:hAnsi="Times New Roman" w:cs="Times New Roman"/>
          <w:sz w:val="28"/>
          <w:szCs w:val="28"/>
        </w:rPr>
        <w:t xml:space="preserve"> та стать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(gender)</w:t>
      </w:r>
      <w:r w:rsidRPr="000717B9">
        <w:rPr>
          <w:rFonts w:ascii="Times New Roman" w:hAnsi="Times New Roman" w:cs="Times New Roman"/>
          <w:sz w:val="28"/>
          <w:szCs w:val="28"/>
        </w:rPr>
        <w:t>. Автор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(Author)</w:t>
      </w:r>
      <w:r w:rsidRPr="000717B9">
        <w:rPr>
          <w:rFonts w:ascii="Times New Roman" w:hAnsi="Times New Roman" w:cs="Times New Roman"/>
          <w:sz w:val="28"/>
          <w:szCs w:val="28"/>
        </w:rPr>
        <w:t xml:space="preserve"> </w:t>
      </w:r>
      <w:r w:rsidR="008A0C97" w:rsidRPr="000717B9">
        <w:rPr>
          <w:rFonts w:ascii="Times New Roman" w:hAnsi="Times New Roman" w:cs="Times New Roman"/>
          <w:sz w:val="28"/>
          <w:szCs w:val="28"/>
        </w:rPr>
        <w:t xml:space="preserve">має такі ж властивості, що й людина, тобто Автор є людина, окрім цього Автор </w:t>
      </w:r>
      <w:r w:rsidRPr="000717B9">
        <w:rPr>
          <w:rFonts w:ascii="Times New Roman" w:hAnsi="Times New Roman" w:cs="Times New Roman"/>
          <w:sz w:val="28"/>
          <w:szCs w:val="28"/>
        </w:rPr>
        <w:t>має ідентифікаційний номер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(author id)</w:t>
      </w:r>
      <w:r w:rsidRPr="000717B9">
        <w:rPr>
          <w:rFonts w:ascii="Times New Roman" w:hAnsi="Times New Roman" w:cs="Times New Roman"/>
          <w:sz w:val="28"/>
          <w:szCs w:val="28"/>
        </w:rPr>
        <w:t>,</w:t>
      </w:r>
      <w:r w:rsidR="008A0C97" w:rsidRPr="000717B9">
        <w:rPr>
          <w:rFonts w:ascii="Times New Roman" w:hAnsi="Times New Roman" w:cs="Times New Roman"/>
          <w:sz w:val="28"/>
          <w:szCs w:val="28"/>
        </w:rPr>
        <w:t xml:space="preserve"> можливо</w:t>
      </w:r>
      <w:r w:rsidRPr="000717B9">
        <w:rPr>
          <w:rFonts w:ascii="Times New Roman" w:hAnsi="Times New Roman" w:cs="Times New Roman"/>
          <w:sz w:val="28"/>
          <w:szCs w:val="28"/>
        </w:rPr>
        <w:t xml:space="preserve"> псевдонім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(author name)</w:t>
      </w:r>
      <w:r w:rsidR="008A0C97" w:rsidRPr="000717B9">
        <w:rPr>
          <w:rFonts w:ascii="Times New Roman" w:hAnsi="Times New Roman" w:cs="Times New Roman"/>
          <w:sz w:val="28"/>
          <w:szCs w:val="28"/>
        </w:rPr>
        <w:t xml:space="preserve"> та</w:t>
      </w:r>
      <w:r w:rsidRPr="000717B9">
        <w:rPr>
          <w:rFonts w:ascii="Times New Roman" w:hAnsi="Times New Roman" w:cs="Times New Roman"/>
          <w:sz w:val="28"/>
          <w:szCs w:val="28"/>
        </w:rPr>
        <w:t xml:space="preserve"> адресу пошти(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717B9">
        <w:rPr>
          <w:rFonts w:ascii="Times New Roman" w:hAnsi="Times New Roman" w:cs="Times New Roman"/>
          <w:sz w:val="28"/>
          <w:szCs w:val="28"/>
        </w:rPr>
        <w:t>). Підручник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(Coursebook)</w:t>
      </w:r>
      <w:r w:rsidRPr="000717B9">
        <w:rPr>
          <w:rFonts w:ascii="Times New Roman" w:hAnsi="Times New Roman" w:cs="Times New Roman"/>
          <w:sz w:val="28"/>
          <w:szCs w:val="28"/>
        </w:rPr>
        <w:t xml:space="preserve"> має свій </w:t>
      </w:r>
      <w:r w:rsidRPr="000717B9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0717B9">
        <w:rPr>
          <w:rFonts w:ascii="Times New Roman" w:hAnsi="Times New Roman" w:cs="Times New Roman"/>
          <w:sz w:val="28"/>
          <w:szCs w:val="28"/>
        </w:rPr>
        <w:t xml:space="preserve"> код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(ISBN number)</w:t>
      </w:r>
      <w:r w:rsidRPr="000717B9">
        <w:rPr>
          <w:rFonts w:ascii="Times New Roman" w:hAnsi="Times New Roman" w:cs="Times New Roman"/>
          <w:sz w:val="28"/>
          <w:szCs w:val="28"/>
        </w:rPr>
        <w:t>, назву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(title)</w:t>
      </w:r>
      <w:r w:rsidRPr="000717B9">
        <w:rPr>
          <w:rFonts w:ascii="Times New Roman" w:hAnsi="Times New Roman" w:cs="Times New Roman"/>
          <w:sz w:val="28"/>
          <w:szCs w:val="28"/>
        </w:rPr>
        <w:t>, видавця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(publisher)</w:t>
      </w:r>
      <w:r w:rsidRPr="000717B9">
        <w:rPr>
          <w:rFonts w:ascii="Times New Roman" w:hAnsi="Times New Roman" w:cs="Times New Roman"/>
          <w:sz w:val="28"/>
          <w:szCs w:val="28"/>
        </w:rPr>
        <w:t>, дату видання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(date of publication)</w:t>
      </w:r>
      <w:r w:rsidRPr="000717B9">
        <w:rPr>
          <w:rFonts w:ascii="Times New Roman" w:hAnsi="Times New Roman" w:cs="Times New Roman"/>
          <w:sz w:val="28"/>
          <w:szCs w:val="28"/>
        </w:rPr>
        <w:t>, кількість сторінок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(pages number)</w:t>
      </w:r>
      <w:r w:rsidRPr="000717B9">
        <w:rPr>
          <w:rFonts w:ascii="Times New Roman" w:hAnsi="Times New Roman" w:cs="Times New Roman"/>
          <w:sz w:val="28"/>
          <w:szCs w:val="28"/>
        </w:rPr>
        <w:t>, область знань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(knowledge area)</w:t>
      </w:r>
      <w:r w:rsidR="00F52DF4" w:rsidRPr="000717B9">
        <w:rPr>
          <w:rFonts w:ascii="Times New Roman" w:hAnsi="Times New Roman" w:cs="Times New Roman"/>
          <w:sz w:val="28"/>
          <w:szCs w:val="28"/>
        </w:rPr>
        <w:t>. Можна встановити зв’язок типу «Є»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 xml:space="preserve">(isA) </w:t>
      </w:r>
      <w:r w:rsidR="00F52DF4" w:rsidRPr="000717B9">
        <w:rPr>
          <w:rFonts w:ascii="Times New Roman" w:hAnsi="Times New Roman" w:cs="Times New Roman"/>
          <w:sz w:val="28"/>
          <w:szCs w:val="28"/>
        </w:rPr>
        <w:t>між людиною та автором, тобто автор є людиною але не кожна людина є автором</w:t>
      </w:r>
      <w:r w:rsidR="000717B9" w:rsidRPr="000717B9">
        <w:rPr>
          <w:rFonts w:ascii="Times New Roman" w:hAnsi="Times New Roman" w:cs="Times New Roman"/>
          <w:sz w:val="28"/>
          <w:szCs w:val="28"/>
        </w:rPr>
        <w:t>(ієрахія)</w:t>
      </w:r>
      <w:r w:rsidR="00F52DF4" w:rsidRPr="000717B9">
        <w:rPr>
          <w:rFonts w:ascii="Times New Roman" w:hAnsi="Times New Roman" w:cs="Times New Roman"/>
          <w:sz w:val="28"/>
          <w:szCs w:val="28"/>
        </w:rPr>
        <w:t>. Зв’зок між автором та підручником –можна визначити як багато-до-багатьох, оскільки автор може написати багато підручників і один підручник може бути написаний багатьма авторами.</w:t>
      </w:r>
    </w:p>
    <w:p w:rsidR="00F52DF4" w:rsidRPr="000717B9" w:rsidRDefault="00F52DF4" w:rsidP="000717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17B9">
        <w:rPr>
          <w:rFonts w:ascii="Times New Roman" w:hAnsi="Times New Roman" w:cs="Times New Roman"/>
          <w:sz w:val="28"/>
          <w:szCs w:val="28"/>
        </w:rPr>
        <w:t>На мал</w:t>
      </w:r>
      <w:r w:rsidR="00475926" w:rsidRPr="000717B9">
        <w:rPr>
          <w:rFonts w:ascii="Times New Roman" w:hAnsi="Times New Roman" w:cs="Times New Roman"/>
          <w:sz w:val="28"/>
          <w:szCs w:val="28"/>
        </w:rPr>
        <w:t>юнку</w:t>
      </w:r>
      <w:r w:rsidRPr="000717B9">
        <w:rPr>
          <w:rFonts w:ascii="Times New Roman" w:hAnsi="Times New Roman" w:cs="Times New Roman"/>
          <w:sz w:val="28"/>
          <w:szCs w:val="28"/>
        </w:rPr>
        <w:t xml:space="preserve"> 1.1 зображено концептуальне проектування схеми «Людина є автором підручника».</w:t>
      </w:r>
    </w:p>
    <w:p w:rsidR="00F52DF4" w:rsidRPr="000D78BE" w:rsidRDefault="008A0C97" w:rsidP="00DF594B">
      <w:pPr>
        <w:ind w:firstLine="708"/>
        <w:jc w:val="center"/>
        <w:rPr>
          <w:kern w:val="32"/>
          <w:lang w:eastAsia="ru-RU" w:bidi="en-US"/>
        </w:rPr>
      </w:pPr>
      <w:r>
        <w:rPr>
          <w:rFonts w:ascii="Cambria Math" w:hAnsi="Cambria Math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089015" cy="378206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5926">
        <w:rPr>
          <w:rFonts w:ascii="Cambria Math" w:hAnsi="Cambria Math"/>
          <w:sz w:val="24"/>
          <w:szCs w:val="24"/>
        </w:rPr>
        <w:t>Мал</w:t>
      </w:r>
      <w:r w:rsidR="00F52DF4">
        <w:rPr>
          <w:rFonts w:ascii="Cambria Math" w:hAnsi="Cambria Math"/>
          <w:sz w:val="24"/>
          <w:szCs w:val="24"/>
        </w:rPr>
        <w:t xml:space="preserve"> 1.1 – концептуальна схема  «Людина є автором підручника»</w:t>
      </w:r>
    </w:p>
    <w:p w:rsidR="000717B9" w:rsidRPr="000717B9" w:rsidRDefault="000717B9" w:rsidP="000717B9">
      <w:pPr>
        <w:spacing w:after="480" w:line="240" w:lineRule="auto"/>
        <w:jc w:val="center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0D78BE" w:rsidRPr="00F52DF4" w:rsidRDefault="000D78BE" w:rsidP="00DE648C">
      <w:pPr>
        <w:pStyle w:val="a5"/>
        <w:numPr>
          <w:ilvl w:val="1"/>
          <w:numId w:val="5"/>
        </w:numPr>
        <w:spacing w:after="480" w:line="240" w:lineRule="auto"/>
        <w:outlineLvl w:val="1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bookmarkStart w:id="4" w:name="_Toc115901801"/>
      <w:r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Логічне проектування схеми</w:t>
      </w:r>
      <w:bookmarkEnd w:id="4"/>
    </w:p>
    <w:p w:rsidR="008F4383" w:rsidRPr="000717B9" w:rsidRDefault="00E77511" w:rsidP="000717B9">
      <w:pPr>
        <w:spacing w:line="360" w:lineRule="auto"/>
        <w:ind w:firstLine="709"/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</w:pP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Розглянемо сутності</w:t>
      </w:r>
      <w:r w:rsidR="00F52DF4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Person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та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. Нехай головним ключем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 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сутності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Person – 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це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passport id,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а 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 головним ключем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 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сутності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 – author id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.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Сутність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Person 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є батьківською по відношенню до сутності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, тому вважатимемо </w:t>
      </w:r>
      <w:r w:rsidR="008A0C97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всі атребути </w:t>
      </w:r>
      <w:r w:rsidR="008A0C97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Person </w:t>
      </w:r>
      <w:r w:rsidR="008A0C97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успадков</w:t>
      </w:r>
      <w:r w:rsidR="000717B9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аними</w:t>
      </w:r>
      <w:r w:rsidR="008A0C97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="008A0C97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. 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Сутність 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Coursebook 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має гол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о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вний ключ - 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cb_ISBN.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Розглянемо зв’язок між сутностями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Author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та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Coursebook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. Оскільки тип зв’язку мж ними багато-до-багатьох, то необхідно 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додатково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створити сутність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-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зв’язк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у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Author_Coursebook.</w:t>
      </w:r>
      <w:r w:rsidR="008B4289" w:rsidRPr="008B428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Сутність </w:t>
      </w:r>
      <w:r w:rsidR="008B428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Author_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Coursebook 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має </w:t>
      </w:r>
      <w:r w:rsidR="008B428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складений 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гол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о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вний ключ - 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cb_ISBN</w:t>
      </w:r>
      <w:r w:rsidR="008B428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, author_id.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Атрибути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 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Author_Coursebook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: 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cb_ISBN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(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ключ-зв’язк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а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і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з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сутністю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Coursebook)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,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author_id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(ключ-зв’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яз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к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а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із сутністю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) та особисті атрибути: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edition(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видання) та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circulation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(наклад)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.</w:t>
      </w:r>
    </w:p>
    <w:p w:rsidR="00DF594B" w:rsidRPr="000717B9" w:rsidRDefault="00DF594B" w:rsidP="000717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17B9">
        <w:rPr>
          <w:rFonts w:ascii="Times New Roman" w:hAnsi="Times New Roman" w:cs="Times New Roman"/>
          <w:sz w:val="28"/>
          <w:szCs w:val="28"/>
        </w:rPr>
        <w:t>На мал</w:t>
      </w:r>
      <w:r w:rsidR="00475926" w:rsidRPr="000717B9">
        <w:rPr>
          <w:rFonts w:ascii="Times New Roman" w:hAnsi="Times New Roman" w:cs="Times New Roman"/>
          <w:sz w:val="28"/>
          <w:szCs w:val="28"/>
        </w:rPr>
        <w:t>юнку</w:t>
      </w:r>
      <w:r w:rsidRPr="000717B9">
        <w:rPr>
          <w:rFonts w:ascii="Times New Roman" w:hAnsi="Times New Roman" w:cs="Times New Roman"/>
          <w:sz w:val="28"/>
          <w:szCs w:val="28"/>
        </w:rPr>
        <w:t xml:space="preserve"> 1.</w:t>
      </w:r>
      <w:r w:rsidRPr="000717B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717B9">
        <w:rPr>
          <w:rFonts w:ascii="Times New Roman" w:hAnsi="Times New Roman" w:cs="Times New Roman"/>
          <w:sz w:val="28"/>
          <w:szCs w:val="28"/>
        </w:rPr>
        <w:t xml:space="preserve"> зображено логічне проектування схеми «Людина є автором підручника».</w:t>
      </w:r>
    </w:p>
    <w:p w:rsidR="00DF594B" w:rsidRDefault="007004B3" w:rsidP="00DF594B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109970" cy="3075940"/>
            <wp:effectExtent l="19050" t="0" r="508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94B" w:rsidRDefault="00475926" w:rsidP="00475926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Мал 1.2 – логічна схема  «Людина є автором підручника»</w:t>
      </w:r>
    </w:p>
    <w:p w:rsidR="00DE648C" w:rsidRDefault="00DE648C" w:rsidP="00475926">
      <w:pPr>
        <w:jc w:val="center"/>
        <w:rPr>
          <w:kern w:val="32"/>
          <w:lang w:val="en-US" w:eastAsia="ru-RU" w:bidi="en-US"/>
        </w:rPr>
      </w:pPr>
    </w:p>
    <w:p w:rsidR="000D78BE" w:rsidRDefault="008F4383" w:rsidP="00DE648C">
      <w:pPr>
        <w:pStyle w:val="a5"/>
        <w:numPr>
          <w:ilvl w:val="1"/>
          <w:numId w:val="5"/>
        </w:numPr>
        <w:outlineLvl w:val="1"/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</w:pPr>
      <w:bookmarkStart w:id="5" w:name="_Toc115901802"/>
      <w:r w:rsidRPr="00FA41FF"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Ф</w:t>
      </w:r>
      <w:r w:rsidR="000D78BE" w:rsidRPr="00FA41FF"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ізичне проектування схеми</w:t>
      </w:r>
      <w:bookmarkEnd w:id="5"/>
    </w:p>
    <w:p w:rsidR="00FA41FF" w:rsidRPr="00FA41FF" w:rsidRDefault="00FA41FF" w:rsidP="00FA41FF">
      <w:pPr>
        <w:pStyle w:val="a5"/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</w:pPr>
    </w:p>
    <w:p w:rsidR="00475926" w:rsidRPr="00B82469" w:rsidRDefault="00475926" w:rsidP="00B82469">
      <w:pPr>
        <w:spacing w:line="360" w:lineRule="auto"/>
        <w:ind w:left="357" w:firstLine="709"/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</w:pP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Визначимо типи атрибутів для таблиці(сутності)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Person. Char(n)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: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person_name, person_gender. Int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: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person_id. Dat</w:t>
      </w:r>
      <w:r w:rsidR="008A0C97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e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: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person_birth_date.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Всі атрибути мають бути заповнені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(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NOT NULL). 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Область можливих значень атрибуту 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person_gender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: 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‘woman’, ‘man’. </w:t>
      </w:r>
    </w:p>
    <w:p w:rsidR="00475926" w:rsidRPr="00B82469" w:rsidRDefault="00DB198B" w:rsidP="00B82469">
      <w:pPr>
        <w:spacing w:line="360" w:lineRule="auto"/>
        <w:ind w:left="357" w:firstLine="709"/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</w:pP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Всі атребути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Person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успадковуються таблицею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. Для цього застосуємо ключове слово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inherits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, </w:t>
      </w:r>
      <w:r w:rsidR="000717B9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що дозволяє </w:t>
      </w:r>
      <w:r w:rsidR="000717B9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ostresql</w:t>
      </w:r>
      <w:r w:rsidR="000717B9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діалекту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створювати ієрархічні зв’язки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.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Визначимо додаткові атребути.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Int: author_id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. Char(n): author_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pseudonim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, author_email. 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Атрибути 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NOT NULL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: </w:t>
      </w:r>
      <w:r w:rsidR="000717B9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author_id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.</w:t>
      </w:r>
    </w:p>
    <w:p w:rsidR="003B5E9F" w:rsidRPr="00B82469" w:rsidRDefault="003B5E9F" w:rsidP="00B82469">
      <w:pPr>
        <w:spacing w:line="360" w:lineRule="auto"/>
        <w:ind w:left="357" w:firstLine="709"/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</w:pP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Визначимо типи атрибутів для таблиці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Coursebook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.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Bigint: cb_ISBN. Int: cb_pages_number. Char(n): cb_title, cb_publisher, cb_knowledge_area.  Date: cb_publish_date.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Всі атрибути мають бути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NOT NULL.</w:t>
      </w:r>
    </w:p>
    <w:p w:rsidR="008B4289" w:rsidRDefault="003B5E9F" w:rsidP="00B82469">
      <w:pPr>
        <w:spacing w:line="360" w:lineRule="auto"/>
        <w:ind w:left="357" w:firstLine="709"/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</w:pP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Визначимо типи атрибутів для таблиці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uthor_coursebook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. Bigint: cb_ISBN, Int: author_id, edition, circulation.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Атрибути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author_id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та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cb_ISBN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мають бути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NOT NULL</w:t>
      </w:r>
      <w:r w:rsidR="00B82469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. </w:t>
      </w:r>
    </w:p>
    <w:p w:rsidR="003B5E9F" w:rsidRPr="00B82469" w:rsidRDefault="003B5E9F" w:rsidP="00B82469">
      <w:pPr>
        <w:spacing w:line="360" w:lineRule="auto"/>
        <w:ind w:left="357" w:firstLine="709"/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</w:pP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lastRenderedPageBreak/>
        <w:t>Визначаючи ключі-зв’язки(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FOREIGN KEY)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, визнач</w:t>
      </w:r>
      <w:r w:rsidR="0011681E"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и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мо </w:t>
      </w:r>
      <w:r w:rsidR="0011681E"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ді</w:t>
      </w:r>
      <w:r w:rsidR="0011681E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ї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 на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</w:t>
      </w:r>
      <w:r w:rsidR="0011681E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оновлення та видалення батьківських таблиць (</w:t>
      </w:r>
      <w:r w:rsidR="0011681E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ON UPDATE CASCADE, ON DELETE CASCADE)</w:t>
      </w:r>
      <w:r w:rsidR="0011681E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.</w:t>
      </w:r>
    </w:p>
    <w:p w:rsidR="0011681E" w:rsidRPr="00B82469" w:rsidRDefault="0011681E" w:rsidP="00B82469">
      <w:pPr>
        <w:spacing w:line="360" w:lineRule="auto"/>
        <w:ind w:left="357" w:firstLine="709"/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</w:pP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Postrgesql-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с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крипт фізичної схеми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знаходится в розд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ілі Скрипти, Скрипт 1.1. </w:t>
      </w:r>
    </w:p>
    <w:p w:rsidR="003B5E9F" w:rsidRPr="00B82469" w:rsidRDefault="003B5E9F" w:rsidP="00B82469">
      <w:pPr>
        <w:rPr>
          <w:kern w:val="32"/>
          <w:lang w:val="en-US" w:eastAsia="ru-RU" w:bidi="en-US"/>
        </w:rPr>
      </w:pPr>
    </w:p>
    <w:p w:rsidR="000D78BE" w:rsidRPr="00DE648C" w:rsidRDefault="000D78BE" w:rsidP="00DE648C">
      <w:pPr>
        <w:pStyle w:val="ad"/>
        <w:outlineLvl w:val="1"/>
        <w:rPr>
          <w:rFonts w:ascii="Times New Roman" w:eastAsia="Times New Roman" w:hAnsi="Times New Roman" w:cs="Times New Roman"/>
          <w:b/>
          <w:i w:val="0"/>
          <w:color w:val="auto"/>
          <w:kern w:val="32"/>
          <w:sz w:val="28"/>
          <w:szCs w:val="28"/>
          <w:lang w:eastAsia="ru-RU" w:bidi="en-US"/>
        </w:rPr>
      </w:pPr>
      <w:bookmarkStart w:id="6" w:name="_Toc115901803"/>
      <w:r w:rsidRPr="00DE648C">
        <w:rPr>
          <w:rFonts w:ascii="Times New Roman" w:eastAsia="Times New Roman" w:hAnsi="Times New Roman" w:cs="Times New Roman"/>
          <w:b/>
          <w:i w:val="0"/>
          <w:color w:val="auto"/>
          <w:kern w:val="32"/>
          <w:sz w:val="28"/>
          <w:szCs w:val="28"/>
          <w:lang w:eastAsia="ru-RU" w:bidi="en-US"/>
        </w:rPr>
        <w:t>2.1 Генерація бази даних</w:t>
      </w:r>
      <w:bookmarkEnd w:id="6"/>
    </w:p>
    <w:p w:rsidR="0011681E" w:rsidRDefault="0011681E" w:rsidP="009F769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769E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Створено базу даних </w:t>
      </w:r>
      <w:r w:rsidR="00FA41FF" w:rsidRPr="009F7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книги Б. Форт</w:t>
      </w:r>
      <w:r w:rsidR="00FA41FF" w:rsidRPr="009F76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A41FF" w:rsidRPr="009F7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додано дані</w:t>
      </w:r>
      <w:r w:rsidR="00FA41FF" w:rsidRPr="009F76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B82469" w:rsidRPr="009F769E" w:rsidRDefault="00B82469" w:rsidP="009F769E">
      <w:pPr>
        <w:spacing w:line="360" w:lineRule="auto"/>
        <w:ind w:firstLine="709"/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</w:pPr>
    </w:p>
    <w:p w:rsidR="000717B9" w:rsidRPr="00DE648C" w:rsidRDefault="00FA41FF" w:rsidP="00DE648C">
      <w:pPr>
        <w:pStyle w:val="ad"/>
        <w:outlineLvl w:val="1"/>
        <w:rPr>
          <w:rFonts w:ascii="Times New Roman" w:eastAsia="Times New Roman" w:hAnsi="Times New Roman" w:cs="Times New Roman"/>
          <w:b/>
          <w:i w:val="0"/>
          <w:color w:val="auto"/>
          <w:kern w:val="32"/>
          <w:sz w:val="28"/>
          <w:szCs w:val="28"/>
          <w:lang w:eastAsia="ru-RU" w:bidi="en-US"/>
        </w:rPr>
      </w:pPr>
      <w:bookmarkStart w:id="7" w:name="_Toc115901804"/>
      <w:r w:rsidRPr="00DE648C">
        <w:rPr>
          <w:rFonts w:ascii="Times New Roman" w:eastAsia="Times New Roman" w:hAnsi="Times New Roman" w:cs="Times New Roman"/>
          <w:b/>
          <w:i w:val="0"/>
          <w:color w:val="auto"/>
          <w:kern w:val="32"/>
          <w:sz w:val="28"/>
          <w:szCs w:val="28"/>
          <w:lang w:eastAsia="ru-RU" w:bidi="en-US"/>
        </w:rPr>
        <w:t>2.2</w:t>
      </w:r>
      <w:r w:rsidR="000D78BE" w:rsidRPr="00DE648C">
        <w:rPr>
          <w:rFonts w:ascii="Times New Roman" w:eastAsia="Times New Roman" w:hAnsi="Times New Roman" w:cs="Times New Roman"/>
          <w:b/>
          <w:i w:val="0"/>
          <w:color w:val="auto"/>
          <w:kern w:val="32"/>
          <w:sz w:val="28"/>
          <w:szCs w:val="28"/>
          <w:lang w:eastAsia="ru-RU" w:bidi="en-US"/>
        </w:rPr>
        <w:t xml:space="preserve"> Виконання запитів</w:t>
      </w:r>
      <w:bookmarkEnd w:id="7"/>
    </w:p>
    <w:p w:rsidR="00977F39" w:rsidRPr="009F769E" w:rsidRDefault="00977F39" w:rsidP="000717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69E">
        <w:rPr>
          <w:rFonts w:ascii="Times New Roman" w:hAnsi="Times New Roman" w:cs="Times New Roman"/>
          <w:sz w:val="28"/>
          <w:szCs w:val="28"/>
        </w:rPr>
        <w:t>2a) Яка назва проданого найдорожчого товару?</w:t>
      </w:r>
    </w:p>
    <w:p w:rsidR="00977F39" w:rsidRPr="009F769E" w:rsidRDefault="009F769E" w:rsidP="009F769E">
      <w:pPr>
        <w:pStyle w:val="a5"/>
        <w:spacing w:after="480" w:line="360" w:lineRule="auto"/>
        <w:ind w:firstLine="709"/>
        <w:rPr>
          <w:rFonts w:eastAsiaTheme="minorEastAsia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1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Max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kern w:val="32"/>
                      <w:lang w:val="en-US" w:eastAsia="ru-RU" w:bidi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32"/>
                      <w:lang w:val="en-US" w:eastAsia="ru-RU" w:bidi="en-US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/>
                      <w:kern w:val="32"/>
                      <w:lang w:val="en-US" w:eastAsia="ru-RU" w:bidi="en-US"/>
                    </w:rPr>
                    <m:t>itemPrice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kern w:val="32"/>
                      <w:lang w:val="en-US" w:eastAsia="ru-RU"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32"/>
                      <w:lang w:val="en-US" w:eastAsia="ru-RU" w:bidi="en-US"/>
                    </w:rPr>
                    <m:t>Orderitems</m:t>
                  </m:r>
                </m:e>
              </m:d>
            </m:e>
          </m:d>
        </m:oMath>
      </m:oMathPara>
    </w:p>
    <w:p w:rsidR="002458E6" w:rsidRPr="009F769E" w:rsidRDefault="009F769E" w:rsidP="009F769E">
      <w:pPr>
        <w:pStyle w:val="a5"/>
        <w:spacing w:after="480" w:line="360" w:lineRule="auto"/>
        <w:ind w:firstLine="709"/>
        <w:rPr>
          <w:rFonts w:eastAsiaTheme="minorEastAsia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 xml:space="preserve">2 </m:t>
          </m:r>
          <m:r>
            <w:rPr>
              <w:rFonts w:eastAsiaTheme="minorEastAsia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prodId</m:t>
              </m:r>
            </m:sub>
          </m:sSub>
          <m:r>
            <w:rPr>
              <w:rFonts w:ascii="Cambria Math" w:eastAsiaTheme="minorEastAsia"/>
              <w:kern w:val="32"/>
              <w:lang w:val="en-US" w:eastAsia="ru-RU" w:bidi="en-US"/>
            </w:rPr>
            <m:t>(</m:t>
          </m:r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Products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>)</m:t>
          </m:r>
          <m:r>
            <w:rPr>
              <w:rFonts w:eastAsiaTheme="minorEastAsia"/>
              <w:kern w:val="32"/>
              <w:lang w:val="en-US" w:eastAsia="ru-RU" w:bidi="en-US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prodId</m:t>
              </m:r>
            </m:sub>
          </m:sSub>
          <m:r>
            <w:rPr>
              <w:rFonts w:ascii="Cambria Math" w:eastAsiaTheme="minorEastAsia"/>
              <w:kern w:val="32"/>
              <w:lang w:val="en-US" w:eastAsia="ru-RU" w:bidi="en-US"/>
            </w:rPr>
            <m:t>(</m:t>
          </m:r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Orderitems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>)</m:t>
          </m:r>
        </m:oMath>
      </m:oMathPara>
    </w:p>
    <w:p w:rsidR="00F30696" w:rsidRPr="009F769E" w:rsidRDefault="009F769E" w:rsidP="009F769E">
      <w:pPr>
        <w:pStyle w:val="a5"/>
        <w:spacing w:after="480" w:line="360" w:lineRule="auto"/>
        <w:ind w:firstLine="709"/>
        <w:rPr>
          <w:rFonts w:eastAsiaTheme="minorEastAsia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>3</m:t>
          </m:r>
          <m:r>
            <w:rPr>
              <w:rFonts w:eastAsiaTheme="minorEastAsia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itemPrice</m:t>
              </m:r>
              <m:r>
                <w:rPr>
                  <w:rFonts w:ascii="Cambria Math" w:eastAsiaTheme="minorEastAsia"/>
                  <w:kern w:val="32"/>
                  <w:lang w:val="en-US" w:eastAsia="ru-RU" w:bidi="en-US"/>
                </w:rPr>
                <m:t>=</m:t>
              </m:r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R</m:t>
              </m:r>
              <m:r>
                <w:rPr>
                  <w:rFonts w:ascii="Cambria Math" w:eastAsiaTheme="minorEastAsia"/>
                  <w:kern w:val="32"/>
                  <w:lang w:val="en-US" w:eastAsia="ru-RU" w:bidi="en-US"/>
                </w:rPr>
                <m:t>1</m:t>
              </m:r>
            </m:sub>
          </m:sSub>
          <m:r>
            <w:rPr>
              <w:rFonts w:ascii="Cambria Math" w:eastAsiaTheme="minorEastAsia"/>
              <w:kern w:val="32"/>
              <w:lang w:val="en-US" w:eastAsia="ru-RU" w:bidi="en-US"/>
            </w:rPr>
            <m:t>(</m:t>
          </m:r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>2)</m:t>
          </m:r>
        </m:oMath>
      </m:oMathPara>
    </w:p>
    <w:p w:rsidR="002458E6" w:rsidRDefault="009F769E" w:rsidP="000717B9">
      <w:pPr>
        <w:pStyle w:val="a5"/>
        <w:spacing w:after="480" w:line="360" w:lineRule="auto"/>
        <w:ind w:firstLine="709"/>
        <w:rPr>
          <w:rFonts w:eastAsiaTheme="minorEastAsia"/>
          <w:bCs/>
          <w:i/>
          <w:kern w:val="32"/>
          <w:lang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>4</m:t>
          </m:r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Distinct</m:t>
              </m:r>
              <m:r>
                <w:rPr>
                  <w:rFonts w:ascii="Cambria Math" w:eastAsiaTheme="minorEastAsia"/>
                  <w:kern w:val="32"/>
                  <w:lang w:val="en-US" w:eastAsia="ru-RU" w:bidi="en-US"/>
                </w:rPr>
                <m:t>(</m:t>
              </m:r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prodName</m:t>
              </m:r>
            </m:sub>
          </m:sSub>
          <m:r>
            <w:rPr>
              <w:rFonts w:ascii="Cambria Math" w:eastAsiaTheme="minorEastAsia"/>
              <w:kern w:val="32"/>
              <w:lang w:val="en-US" w:eastAsia="ru-RU" w:bidi="en-US"/>
            </w:rPr>
            <m:t>(</m:t>
          </m:r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>3))</m:t>
          </m:r>
        </m:oMath>
      </m:oMathPara>
    </w:p>
    <w:p w:rsidR="000717B9" w:rsidRPr="000717B9" w:rsidRDefault="000717B9" w:rsidP="000717B9">
      <w:pPr>
        <w:pStyle w:val="a5"/>
        <w:spacing w:after="480" w:line="360" w:lineRule="auto"/>
        <w:ind w:firstLine="709"/>
        <w:rPr>
          <w:rFonts w:eastAsiaTheme="minorEastAsia"/>
          <w:bCs/>
          <w:i/>
          <w:kern w:val="32"/>
          <w:lang w:eastAsia="ru-RU" w:bidi="en-US"/>
        </w:rPr>
      </w:pPr>
    </w:p>
    <w:p w:rsidR="00977F39" w:rsidRPr="009F769E" w:rsidRDefault="00977F39" w:rsidP="009F769E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 xml:space="preserve">select </w:t>
      </w:r>
    </w:p>
    <w:p w:rsidR="00977F39" w:rsidRPr="009F769E" w:rsidRDefault="00977F39" w:rsidP="009F769E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 xml:space="preserve">distinct prod_name </w:t>
      </w:r>
    </w:p>
    <w:p w:rsidR="00977F39" w:rsidRPr="009F769E" w:rsidRDefault="00977F39" w:rsidP="009F769E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 xml:space="preserve">from products </w:t>
      </w:r>
    </w:p>
    <w:p w:rsidR="00977F39" w:rsidRPr="009F769E" w:rsidRDefault="00977F39" w:rsidP="009F769E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 xml:space="preserve">inner join orderitems using(prod_id)  </w:t>
      </w:r>
    </w:p>
    <w:p w:rsidR="00977F39" w:rsidRPr="009F769E" w:rsidRDefault="00977F39" w:rsidP="009F769E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 xml:space="preserve">where item_price = (select </w:t>
      </w:r>
    </w:p>
    <w:p w:rsidR="00977F39" w:rsidRPr="009F769E" w:rsidRDefault="00977F39" w:rsidP="009F769E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>max(item_price)</w:t>
      </w:r>
    </w:p>
    <w:p w:rsidR="00977F39" w:rsidRPr="000717B9" w:rsidRDefault="00977F39" w:rsidP="000717B9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>from orderitems)</w:t>
      </w:r>
    </w:p>
    <w:p w:rsidR="0094736E" w:rsidRPr="000717B9" w:rsidRDefault="00977F39" w:rsidP="000717B9">
      <w:pPr>
        <w:spacing w:after="480"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</w:pPr>
      <w:r w:rsidRPr="000717B9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 w:bidi="en-US"/>
        </w:rPr>
        <w:t>2b)</w:t>
      </w:r>
      <w:r w:rsidR="000717B9" w:rsidRPr="000717B9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  <w:t xml:space="preserve"> </w:t>
      </w:r>
      <w:r w:rsidR="0094736E" w:rsidRPr="000717B9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 w:bidi="en-US"/>
        </w:rPr>
        <w:t>Як звуть покупця з найдовшим іменем – поле назвати long_name</w:t>
      </w:r>
      <w:r w:rsidR="000717B9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  <w:t>?</w:t>
      </w:r>
    </w:p>
    <w:p w:rsidR="0094736E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1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Max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lengt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kern w:val="32"/>
                      <w:lang w:val="en-US" w:eastAsia="ru-RU"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32"/>
                      <w:lang w:val="en-US" w:eastAsia="ru-RU" w:bidi="en-US"/>
                    </w:rPr>
                    <m:t>custName</m:t>
                  </m:r>
                </m:e>
              </m:d>
            </m:sub>
          </m:sSub>
          <m:d>
            <m:d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d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Customers</m:t>
              </m:r>
            </m:e>
          </m:d>
          <m:r>
            <w:rPr>
              <w:rFonts w:ascii="Cambria Math" w:eastAsia="Times New Roman"/>
              <w:kern w:val="32"/>
              <w:lang w:val="en-US" w:eastAsia="ru-RU" w:bidi="en-US"/>
            </w:rPr>
            <m:t>)</m:t>
          </m:r>
        </m:oMath>
      </m:oMathPara>
    </w:p>
    <w:p w:rsidR="00C23787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2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lengt</m:t>
              </m:r>
              <m:r>
                <w:rPr>
                  <w:rFonts w:eastAsia="Times New Roman"/>
                  <w:kern w:val="32"/>
                  <w:lang w:val="en-US" w:eastAsia="ru-RU" w:bidi="en-US"/>
                </w:rPr>
                <m:t>h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(</m:t>
              </m:r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custName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)=</m:t>
              </m:r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R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1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Customers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)</m:t>
          </m:r>
        </m:oMath>
      </m:oMathPara>
    </w:p>
    <w:p w:rsidR="00C23787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3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custName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2)</m:t>
          </m:r>
        </m:oMath>
      </m:oMathPara>
    </w:p>
    <w:p w:rsidR="00C23787" w:rsidRPr="009F769E" w:rsidRDefault="009F769E" w:rsidP="009F769E">
      <w:pPr>
        <w:pStyle w:val="a5"/>
        <w:spacing w:after="480" w:line="360" w:lineRule="auto"/>
        <w:ind w:firstLine="709"/>
        <w:rPr>
          <w:oMath/>
          <w:rFonts w:ascii="Cambria Math" w:eastAsia="Times New Roman"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4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ρ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longName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3)</m:t>
          </m:r>
        </m:oMath>
      </m:oMathPara>
    </w:p>
    <w:p w:rsidR="0094736E" w:rsidRPr="009F769E" w:rsidRDefault="0094736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</w:p>
    <w:p w:rsidR="000717B9" w:rsidRDefault="000717B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eastAsia="ru-RU" w:bidi="en-US"/>
        </w:rPr>
      </w:pPr>
    </w:p>
    <w:p w:rsidR="00977F39" w:rsidRPr="000717B9" w:rsidRDefault="00977F3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 xml:space="preserve">select </w:t>
      </w:r>
    </w:p>
    <w:p w:rsidR="00977F39" w:rsidRPr="000717B9" w:rsidRDefault="00977F3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 xml:space="preserve">cust_name as long_name </w:t>
      </w:r>
    </w:p>
    <w:p w:rsidR="00977F39" w:rsidRPr="000717B9" w:rsidRDefault="00977F3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>from customers</w:t>
      </w:r>
    </w:p>
    <w:p w:rsidR="00977F39" w:rsidRPr="000717B9" w:rsidRDefault="00977F3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 xml:space="preserve">where length(cust_name) = (select </w:t>
      </w:r>
    </w:p>
    <w:p w:rsidR="00977F39" w:rsidRPr="000717B9" w:rsidRDefault="00977F3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 xml:space="preserve">   </w:t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>max(length(cust_name))</w:t>
      </w:r>
    </w:p>
    <w:p w:rsidR="00977F39" w:rsidRPr="000717B9" w:rsidRDefault="00977F3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 xml:space="preserve">   </w:t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>from customers)</w:t>
      </w:r>
    </w:p>
    <w:p w:rsidR="00977F39" w:rsidRPr="009F769E" w:rsidRDefault="00977F39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</w:p>
    <w:p w:rsidR="0094736E" w:rsidRPr="000717B9" w:rsidRDefault="00977F39" w:rsidP="000717B9">
      <w:pPr>
        <w:spacing w:line="360" w:lineRule="auto"/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</w:pP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2c) </w:t>
      </w:r>
      <w:r w:rsidR="0094736E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Вивести PROD_ID товарів та імена постачальників для тих товарів, які були продані. Результат вивести у верхньому регістрі, як єдине</w:t>
      </w:r>
      <w:r w:rsidR="000717B9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="0094736E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поле products_sold</w:t>
      </w:r>
    </w:p>
    <w:p w:rsidR="00506D80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1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vendId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d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Products</m:t>
              </m:r>
            </m:e>
          </m:d>
          <m:r>
            <w:rPr>
              <w:rFonts w:eastAsia="Times New Roman"/>
              <w:kern w:val="32"/>
              <w:lang w:val="en-US" w:eastAsia="ru-RU" w:bidi="en-US"/>
            </w:rPr>
            <m:t>∩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vendId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d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Vendors</m:t>
              </m:r>
            </m:e>
          </m:d>
        </m:oMath>
      </m:oMathPara>
    </w:p>
    <w:p w:rsidR="00506D80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2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prodId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OrderItems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)</m:t>
          </m:r>
          <m:r>
            <w:rPr>
              <w:rFonts w:eastAsia="Times New Roman"/>
              <w:kern w:val="32"/>
              <w:lang w:val="en-US" w:eastAsia="ru-RU" w:bidi="en-US"/>
            </w:rPr>
            <m:t>∩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prodId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 xml:space="preserve">, </m:t>
              </m:r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vendId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1)</m:t>
          </m:r>
        </m:oMath>
      </m:oMathPara>
    </w:p>
    <w:p w:rsidR="00506D80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3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Distinct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(</m:t>
              </m:r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prodId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+</m:t>
              </m:r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vendId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2))</m:t>
          </m:r>
        </m:oMath>
      </m:oMathPara>
    </w:p>
    <w:p w:rsidR="00506D80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4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ρ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productsSold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Upper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d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R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3</m:t>
              </m:r>
            </m:e>
          </m:d>
          <m:r>
            <w:rPr>
              <w:rFonts w:ascii="Cambria Math" w:eastAsia="Times New Roman"/>
              <w:kern w:val="32"/>
              <w:lang w:val="en-US" w:eastAsia="ru-RU" w:bidi="en-US"/>
            </w:rPr>
            <m:t>)</m:t>
          </m:r>
        </m:oMath>
      </m:oMathPara>
    </w:p>
    <w:p w:rsidR="00506D80" w:rsidRPr="000717B9" w:rsidRDefault="00506D80" w:rsidP="000717B9">
      <w:pPr>
        <w:pStyle w:val="NormalNoIndent"/>
        <w:spacing w:line="240" w:lineRule="auto"/>
        <w:rPr>
          <w:rFonts w:ascii="Consolas" w:hAnsi="Consolas"/>
          <w:kern w:val="32"/>
          <w:sz w:val="24"/>
          <w:szCs w:val="24"/>
          <w:lang w:val="en-US" w:bidi="en-US"/>
        </w:rPr>
      </w:pPr>
      <w:r w:rsidRPr="000717B9">
        <w:rPr>
          <w:rFonts w:ascii="Consolas" w:hAnsi="Consolas"/>
          <w:kern w:val="32"/>
          <w:sz w:val="24"/>
          <w:szCs w:val="24"/>
          <w:lang w:val="en-US" w:bidi="en-US"/>
        </w:rPr>
        <w:t>select distinct</w:t>
      </w:r>
    </w:p>
    <w:p w:rsidR="00506D80" w:rsidRPr="000717B9" w:rsidRDefault="00506D80" w:rsidP="000717B9">
      <w:pPr>
        <w:pStyle w:val="NormalNoIndent"/>
        <w:spacing w:line="240" w:lineRule="auto"/>
        <w:rPr>
          <w:rFonts w:ascii="Consolas" w:hAnsi="Consolas"/>
          <w:kern w:val="32"/>
          <w:sz w:val="24"/>
          <w:szCs w:val="24"/>
          <w:lang w:val="en-US" w:bidi="en-US"/>
        </w:rPr>
      </w:pPr>
      <w:r w:rsidRPr="000717B9">
        <w:rPr>
          <w:rFonts w:ascii="Consolas" w:hAnsi="Consolas"/>
          <w:kern w:val="32"/>
          <w:sz w:val="24"/>
          <w:szCs w:val="24"/>
          <w:lang w:val="en-US" w:bidi="en-US"/>
        </w:rPr>
        <w:tab/>
        <w:t>upper(products.prod_id || ' - ' || vend_name) as products_sold</w:t>
      </w:r>
    </w:p>
    <w:p w:rsidR="00506D80" w:rsidRPr="000717B9" w:rsidRDefault="00506D80" w:rsidP="000717B9">
      <w:pPr>
        <w:pStyle w:val="NormalNoIndent"/>
        <w:spacing w:line="240" w:lineRule="auto"/>
        <w:rPr>
          <w:rFonts w:ascii="Consolas" w:hAnsi="Consolas"/>
          <w:kern w:val="32"/>
          <w:sz w:val="24"/>
          <w:szCs w:val="24"/>
          <w:lang w:val="en-US" w:bidi="en-US"/>
        </w:rPr>
      </w:pPr>
      <w:r w:rsidRPr="000717B9">
        <w:rPr>
          <w:rFonts w:ascii="Consolas" w:hAnsi="Consolas"/>
          <w:kern w:val="32"/>
          <w:sz w:val="24"/>
          <w:szCs w:val="24"/>
          <w:lang w:val="en-US" w:bidi="en-US"/>
        </w:rPr>
        <w:tab/>
        <w:t>from orderitems inner join products using(prod_id)</w:t>
      </w:r>
    </w:p>
    <w:p w:rsidR="00506D80" w:rsidRPr="000717B9" w:rsidRDefault="00506D80" w:rsidP="000717B9">
      <w:pPr>
        <w:pStyle w:val="NormalNoIndent"/>
        <w:spacing w:line="240" w:lineRule="auto"/>
        <w:rPr>
          <w:rFonts w:ascii="Consolas" w:hAnsi="Consolas"/>
          <w:kern w:val="32"/>
          <w:sz w:val="24"/>
          <w:szCs w:val="24"/>
          <w:lang w:val="en-US" w:bidi="en-US"/>
        </w:rPr>
      </w:pPr>
      <w:r w:rsidRPr="000717B9">
        <w:rPr>
          <w:rFonts w:ascii="Consolas" w:hAnsi="Consolas"/>
          <w:kern w:val="32"/>
          <w:sz w:val="24"/>
          <w:szCs w:val="24"/>
          <w:lang w:val="en-US" w:bidi="en-US"/>
        </w:rPr>
        <w:tab/>
        <w:t>inner join vendors using(vend_id)</w:t>
      </w:r>
    </w:p>
    <w:p w:rsidR="00506D80" w:rsidRDefault="00506D80" w:rsidP="00506D80">
      <w:pPr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val="en-US" w:eastAsia="ru-RU" w:bidi="en-US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9F769E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uk-UA"/>
        </w:rPr>
      </w:pPr>
    </w:p>
    <w:p w:rsidR="00DE648C" w:rsidRPr="00DE648C" w:rsidRDefault="00DE648C" w:rsidP="00DE648C">
      <w:pPr>
        <w:rPr>
          <w:lang w:bidi="en-US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FA41FF" w:rsidRPr="00DE648C" w:rsidRDefault="00FA41FF" w:rsidP="009F769E">
      <w:pPr>
        <w:pStyle w:val="1"/>
        <w:jc w:val="center"/>
        <w:rPr>
          <w:rFonts w:ascii="Times New Roman" w:hAnsi="Times New Roman" w:cs="Times New Roman"/>
          <w:b w:val="0"/>
        </w:rPr>
      </w:pPr>
      <w:bookmarkStart w:id="8" w:name="_Toc115901805"/>
      <w:r w:rsidRPr="00DE648C">
        <w:rPr>
          <w:rFonts w:ascii="Times New Roman" w:hAnsi="Times New Roman" w:cs="Times New Roman"/>
          <w:b w:val="0"/>
        </w:rPr>
        <w:t>Висновки</w:t>
      </w:r>
      <w:bookmarkEnd w:id="8"/>
    </w:p>
    <w:p w:rsidR="002875F4" w:rsidRDefault="002875F4" w:rsidP="002875F4">
      <w:pPr>
        <w:pStyle w:val="a3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</w:p>
    <w:p w:rsidR="009F769E" w:rsidRDefault="009F769E" w:rsidP="002875F4">
      <w:pPr>
        <w:pStyle w:val="a3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</w:p>
    <w:p w:rsidR="00FA41FF" w:rsidRDefault="00FA41FF" w:rsidP="009F769E">
      <w:pPr>
        <w:pStyle w:val="a3"/>
        <w:spacing w:before="240" w:line="360" w:lineRule="auto"/>
        <w:ind w:left="0" w:firstLine="709"/>
        <w:contextualSpacing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створено базу даних зі схемою «Людина є автор</w:t>
      </w:r>
      <w:r w:rsidR="002875F4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м підручника», </w:t>
      </w:r>
      <w:r w:rsidR="002875F4">
        <w:rPr>
          <w:sz w:val="28"/>
          <w:szCs w:val="28"/>
          <w:lang w:val="uk-UA"/>
        </w:rPr>
        <w:t xml:space="preserve">визначено сутності: Людина, Автор, Підручник. </w:t>
      </w:r>
      <w:r w:rsidR="009F769E">
        <w:rPr>
          <w:sz w:val="28"/>
          <w:szCs w:val="28"/>
          <w:lang w:val="uk-UA"/>
        </w:rPr>
        <w:t xml:space="preserve">Визначено атребути сутностей. </w:t>
      </w:r>
      <w:r w:rsidR="002875F4">
        <w:rPr>
          <w:sz w:val="28"/>
          <w:szCs w:val="28"/>
          <w:lang w:val="uk-UA"/>
        </w:rPr>
        <w:t>Визначено зв’язки та їх типи між сутностями: Автор «Є» Людина (ієрархія), Людина «Пише» Книгу (багато-до-багатьох). Реалізовано схему</w:t>
      </w:r>
      <w:r w:rsidR="009F769E">
        <w:rPr>
          <w:sz w:val="28"/>
          <w:szCs w:val="28"/>
          <w:lang w:val="uk-UA"/>
        </w:rPr>
        <w:t xml:space="preserve"> </w:t>
      </w:r>
      <w:r w:rsidR="002875F4">
        <w:rPr>
          <w:sz w:val="28"/>
          <w:szCs w:val="28"/>
          <w:lang w:val="uk-UA"/>
        </w:rPr>
        <w:t xml:space="preserve">на фізичному рівні за допомогою діалекту </w:t>
      </w:r>
      <w:r w:rsidR="002875F4">
        <w:rPr>
          <w:sz w:val="28"/>
          <w:szCs w:val="28"/>
          <w:lang w:val="en-US"/>
        </w:rPr>
        <w:t>PostgreSQL</w:t>
      </w:r>
      <w:r w:rsidR="002875F4">
        <w:rPr>
          <w:sz w:val="28"/>
          <w:szCs w:val="28"/>
          <w:lang w:val="uk-UA"/>
        </w:rPr>
        <w:t xml:space="preserve">. </w:t>
      </w:r>
    </w:p>
    <w:p w:rsidR="002875F4" w:rsidRDefault="002875F4" w:rsidP="009F769E">
      <w:pPr>
        <w:pStyle w:val="a3"/>
        <w:spacing w:before="240" w:line="360" w:lineRule="auto"/>
        <w:ind w:left="0" w:firstLine="709"/>
        <w:contextualSpacing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Згенеровано іншу базу даних «Магазин іграшкових товарів» з даних скриптів, заповнено даними та виконано запити за допомогою базових операцій  реляційної алгебри Кодда, в основному використовувалися такі операції як: проекція, предикат, перейменування та перетин. </w:t>
      </w:r>
    </w:p>
    <w:p w:rsidR="002875F4" w:rsidRDefault="002875F4" w:rsidP="009F769E">
      <w:pPr>
        <w:pStyle w:val="a3"/>
        <w:spacing w:before="240" w:line="360" w:lineRule="auto"/>
        <w:ind w:left="0"/>
        <w:contextualSpacing/>
        <w:jc w:val="left"/>
        <w:rPr>
          <w:sz w:val="28"/>
          <w:szCs w:val="28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9F769E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uk-UA"/>
        </w:rPr>
      </w:pPr>
    </w:p>
    <w:p w:rsidR="00DE648C" w:rsidRPr="00DE648C" w:rsidRDefault="00DE648C" w:rsidP="00DE648C">
      <w:pPr>
        <w:rPr>
          <w:lang w:bidi="en-US"/>
        </w:rPr>
      </w:pPr>
    </w:p>
    <w:p w:rsidR="002875F4" w:rsidRPr="00DE648C" w:rsidRDefault="002875F4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  <w:bookmarkStart w:id="9" w:name="_Toc115901806"/>
      <w:r w:rsidRPr="00DE648C">
        <w:rPr>
          <w:rFonts w:ascii="Times New Roman" w:hAnsi="Times New Roman" w:cs="Times New Roman"/>
          <w:b w:val="0"/>
        </w:rPr>
        <w:t>Скрипти</w:t>
      </w:r>
      <w:bookmarkEnd w:id="9"/>
    </w:p>
    <w:p w:rsidR="00DE648C" w:rsidRPr="009F769E" w:rsidRDefault="00DE648C" w:rsidP="009F769E">
      <w:pPr>
        <w:rPr>
          <w:lang w:bidi="en-US"/>
        </w:rPr>
      </w:pPr>
    </w:p>
    <w:p w:rsidR="002875F4" w:rsidRPr="00DE648C" w:rsidRDefault="002875F4" w:rsidP="00DE648C">
      <w:pPr>
        <w:pStyle w:val="ad"/>
        <w:outlineLvl w:val="1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0" w:name="_Toc115901807"/>
      <w:r w:rsidRPr="00DE648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Скрипт 1.1 – створення схеми «Людина є автор підручника»</w:t>
      </w:r>
      <w:bookmarkEnd w:id="10"/>
      <w:r w:rsidRPr="00DE648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create table person (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person_id int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person_name char(50)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person_gender char(5) check (person_gender = 'woman' or person_gender = 'man')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person_birth_date date not null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);</w:t>
      </w:r>
    </w:p>
    <w:p w:rsidR="002875F4" w:rsidRPr="00415117" w:rsidRDefault="002875F4" w:rsidP="00415117">
      <w:pPr>
        <w:pStyle w:val="a3"/>
        <w:ind w:left="0"/>
        <w:contextualSpacing/>
        <w:jc w:val="left"/>
        <w:rPr>
          <w:rFonts w:ascii="Consolas" w:hAnsi="Consolas"/>
          <w:sz w:val="20"/>
          <w:szCs w:val="20"/>
          <w:lang w:val="en-US"/>
        </w:rPr>
      </w:pP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create table author (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author_id int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author_pseudonim char(50),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author_email char(100)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) inherits (person);</w:t>
      </w:r>
    </w:p>
    <w:p w:rsidR="002875F4" w:rsidRPr="00415117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en-US"/>
        </w:rPr>
      </w:pP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create table coursebook (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cb_ISBN bigint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cb_title char(100)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cb_publish_date date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cb_publisher char(50)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cb_knowledge_area char(100),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cb_pages_number int not null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);</w:t>
      </w:r>
    </w:p>
    <w:p w:rsidR="00415117" w:rsidRPr="00415117" w:rsidRDefault="00415117" w:rsidP="00415117">
      <w:pPr>
        <w:pStyle w:val="a3"/>
        <w:ind w:left="0"/>
        <w:contextualSpacing/>
        <w:jc w:val="left"/>
        <w:rPr>
          <w:rFonts w:ascii="Consolas" w:hAnsi="Consolas"/>
          <w:sz w:val="20"/>
          <w:szCs w:val="20"/>
          <w:lang w:val="en-US"/>
        </w:rPr>
      </w:pPr>
    </w:p>
    <w:p w:rsidR="00415117" w:rsidRPr="00415117" w:rsidRDefault="00415117" w:rsidP="00415117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415117">
        <w:rPr>
          <w:rFonts w:ascii="Consolas" w:hAnsi="Consolas"/>
          <w:sz w:val="20"/>
          <w:szCs w:val="20"/>
          <w:lang w:val="uk-UA"/>
        </w:rPr>
        <w:t>create table author_coursebook (</w:t>
      </w:r>
    </w:p>
    <w:p w:rsidR="00415117" w:rsidRPr="00415117" w:rsidRDefault="00415117" w:rsidP="00415117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415117">
        <w:rPr>
          <w:rFonts w:ascii="Consolas" w:hAnsi="Consolas"/>
          <w:sz w:val="20"/>
          <w:szCs w:val="20"/>
          <w:lang w:val="uk-UA"/>
        </w:rPr>
        <w:tab/>
        <w:t>cb_ISBN bigint not null,</w:t>
      </w:r>
    </w:p>
    <w:p w:rsidR="00415117" w:rsidRPr="00415117" w:rsidRDefault="00415117" w:rsidP="00415117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415117">
        <w:rPr>
          <w:rFonts w:ascii="Consolas" w:hAnsi="Consolas"/>
          <w:sz w:val="20"/>
          <w:szCs w:val="20"/>
          <w:lang w:val="uk-UA"/>
        </w:rPr>
        <w:tab/>
        <w:t>author_id int not null,</w:t>
      </w:r>
    </w:p>
    <w:p w:rsidR="00415117" w:rsidRPr="00415117" w:rsidRDefault="00415117" w:rsidP="00415117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415117">
        <w:rPr>
          <w:rFonts w:ascii="Consolas" w:hAnsi="Consolas"/>
          <w:sz w:val="20"/>
          <w:szCs w:val="20"/>
          <w:lang w:val="uk-UA"/>
        </w:rPr>
        <w:tab/>
        <w:t>edition int,</w:t>
      </w:r>
    </w:p>
    <w:p w:rsidR="00415117" w:rsidRPr="00415117" w:rsidRDefault="00415117" w:rsidP="00415117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415117">
        <w:rPr>
          <w:rFonts w:ascii="Consolas" w:hAnsi="Consolas"/>
          <w:sz w:val="20"/>
          <w:szCs w:val="20"/>
          <w:lang w:val="uk-UA"/>
        </w:rPr>
        <w:tab/>
        <w:t>circulation int</w:t>
      </w:r>
    </w:p>
    <w:p w:rsidR="002875F4" w:rsidRDefault="00415117" w:rsidP="00415117">
      <w:pPr>
        <w:pStyle w:val="a3"/>
        <w:contextualSpacing/>
        <w:jc w:val="left"/>
        <w:rPr>
          <w:rFonts w:ascii="Consolas" w:hAnsi="Consolas"/>
          <w:sz w:val="20"/>
          <w:szCs w:val="20"/>
          <w:lang w:val="en-US"/>
        </w:rPr>
      </w:pPr>
      <w:r w:rsidRPr="00415117">
        <w:rPr>
          <w:rFonts w:ascii="Consolas" w:hAnsi="Consolas"/>
          <w:sz w:val="20"/>
          <w:szCs w:val="20"/>
          <w:lang w:val="uk-UA"/>
        </w:rPr>
        <w:t>);</w:t>
      </w:r>
    </w:p>
    <w:p w:rsidR="00415117" w:rsidRPr="00415117" w:rsidRDefault="00415117" w:rsidP="00415117">
      <w:pPr>
        <w:pStyle w:val="a3"/>
        <w:contextualSpacing/>
        <w:jc w:val="left"/>
        <w:rPr>
          <w:rFonts w:ascii="Consolas" w:hAnsi="Consolas"/>
          <w:sz w:val="20"/>
          <w:szCs w:val="20"/>
          <w:lang w:val="en-US"/>
        </w:rPr>
      </w:pP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-- defining primary keys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alter table person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add constraint pk_person primary key (person_id);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 xml:space="preserve">alter table author 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add constraint pk_author primary key (author_id);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alter table coursebook</w:t>
      </w:r>
    </w:p>
    <w:p w:rsidR="00415117" w:rsidRDefault="002875F4" w:rsidP="00415117">
      <w:pPr>
        <w:pStyle w:val="a3"/>
        <w:contextualSpacing/>
        <w:jc w:val="left"/>
        <w:rPr>
          <w:rFonts w:ascii="Consolas" w:hAnsi="Consolas"/>
          <w:sz w:val="20"/>
          <w:szCs w:val="20"/>
          <w:lang w:val="en-US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add constraint pk_coursebook primary key (cb_ISBN);</w:t>
      </w:r>
    </w:p>
    <w:p w:rsidR="00415117" w:rsidRPr="00415117" w:rsidRDefault="00415117" w:rsidP="00415117">
      <w:pPr>
        <w:pStyle w:val="a3"/>
        <w:contextualSpacing/>
        <w:rPr>
          <w:rFonts w:ascii="Consolas" w:hAnsi="Consolas"/>
          <w:sz w:val="20"/>
          <w:szCs w:val="20"/>
          <w:lang w:val="en-US"/>
        </w:rPr>
      </w:pPr>
      <w:r w:rsidRPr="00415117">
        <w:rPr>
          <w:rFonts w:ascii="Consolas" w:hAnsi="Consolas"/>
          <w:sz w:val="20"/>
          <w:szCs w:val="20"/>
          <w:lang w:val="en-US"/>
        </w:rPr>
        <w:tab/>
      </w:r>
    </w:p>
    <w:p w:rsidR="00415117" w:rsidRPr="00415117" w:rsidRDefault="00415117" w:rsidP="00415117">
      <w:pPr>
        <w:pStyle w:val="a3"/>
        <w:contextualSpacing/>
        <w:jc w:val="left"/>
        <w:rPr>
          <w:rFonts w:ascii="Consolas" w:hAnsi="Consolas"/>
          <w:sz w:val="20"/>
          <w:szCs w:val="20"/>
          <w:lang w:val="en-US"/>
        </w:rPr>
      </w:pPr>
      <w:r w:rsidRPr="00415117">
        <w:rPr>
          <w:rFonts w:ascii="Consolas" w:hAnsi="Consolas"/>
          <w:sz w:val="20"/>
          <w:szCs w:val="20"/>
          <w:lang w:val="en-US"/>
        </w:rPr>
        <w:t>alter table author_coursebook</w:t>
      </w:r>
    </w:p>
    <w:p w:rsidR="00415117" w:rsidRPr="00415117" w:rsidRDefault="00415117" w:rsidP="00415117">
      <w:pPr>
        <w:pStyle w:val="a3"/>
        <w:contextualSpacing/>
        <w:jc w:val="left"/>
        <w:rPr>
          <w:rFonts w:ascii="Consolas" w:hAnsi="Consolas"/>
          <w:sz w:val="20"/>
          <w:szCs w:val="20"/>
          <w:lang w:val="en-US"/>
        </w:rPr>
      </w:pPr>
      <w:r w:rsidRPr="00415117">
        <w:rPr>
          <w:rFonts w:ascii="Consolas" w:hAnsi="Consolas"/>
          <w:sz w:val="20"/>
          <w:szCs w:val="20"/>
          <w:lang w:val="en-US"/>
        </w:rPr>
        <w:tab/>
        <w:t>add constraint pk_author_coursebook primary key (cb_ISBN, author_id);</w:t>
      </w:r>
    </w:p>
    <w:p w:rsidR="002875F4" w:rsidRPr="002875F4" w:rsidRDefault="002875F4" w:rsidP="00415117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-- defining foreign keys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alter table author_coursebook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 xml:space="preserve">add constraint fk_author 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 xml:space="preserve">foreign key (author_id) </w:t>
      </w:r>
    </w:p>
    <w:p w:rsidR="002875F4" w:rsidRDefault="002875F4" w:rsidP="00415117">
      <w:pPr>
        <w:pStyle w:val="a3"/>
        <w:contextualSpacing/>
        <w:jc w:val="left"/>
        <w:rPr>
          <w:rFonts w:ascii="Consolas" w:hAnsi="Consolas"/>
          <w:sz w:val="20"/>
          <w:szCs w:val="20"/>
          <w:lang w:val="en-US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references author (author_id) on update cascade on delete cascade;</w:t>
      </w:r>
    </w:p>
    <w:p w:rsidR="00415117" w:rsidRPr="00415117" w:rsidRDefault="00415117" w:rsidP="00415117">
      <w:pPr>
        <w:pStyle w:val="a3"/>
        <w:contextualSpacing/>
        <w:jc w:val="left"/>
        <w:rPr>
          <w:rFonts w:ascii="Consolas" w:hAnsi="Consolas"/>
          <w:sz w:val="20"/>
          <w:szCs w:val="20"/>
          <w:lang w:val="en-US"/>
        </w:rPr>
      </w:pP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lastRenderedPageBreak/>
        <w:t>alter table author_coursebook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 xml:space="preserve">add constraint fk_coursebook 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 xml:space="preserve">foreign key (cb_ISBN) </w:t>
      </w:r>
    </w:p>
    <w:p w:rsidR="002875F4" w:rsidRDefault="002875F4" w:rsidP="009F769E">
      <w:pPr>
        <w:pStyle w:val="a3"/>
        <w:ind w:left="0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</w:r>
      <w:r w:rsidR="00433C07">
        <w:rPr>
          <w:rFonts w:ascii="Consolas" w:hAnsi="Consolas"/>
          <w:sz w:val="20"/>
          <w:szCs w:val="20"/>
          <w:lang w:val="en-US"/>
        </w:rPr>
        <w:tab/>
      </w:r>
      <w:r w:rsidRPr="002875F4">
        <w:rPr>
          <w:rFonts w:ascii="Consolas" w:hAnsi="Consolas"/>
          <w:sz w:val="20"/>
          <w:szCs w:val="20"/>
          <w:lang w:val="uk-UA"/>
        </w:rPr>
        <w:t>references coursebook (cb_ISBN) on update cascade on delete cascade;</w:t>
      </w:r>
    </w:p>
    <w:p w:rsidR="009F769E" w:rsidRDefault="009F769E" w:rsidP="002875F4">
      <w:pPr>
        <w:pStyle w:val="a3"/>
        <w:spacing w:line="360" w:lineRule="auto"/>
        <w:ind w:left="0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2875F4" w:rsidRPr="00DE648C" w:rsidRDefault="002875F4" w:rsidP="00DE648C">
      <w:pPr>
        <w:pStyle w:val="ad"/>
        <w:outlineLvl w:val="1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" w:name="_Toc115901808"/>
      <w:r w:rsidRPr="00DE648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Скрипт 1.2 </w:t>
      </w:r>
      <w:r w:rsidR="009F769E" w:rsidRPr="00DE648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–</w:t>
      </w:r>
      <w:r w:rsidRPr="00DE648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 w:rsidR="009F769E" w:rsidRPr="00DE648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запити до бази даних «Магазин іграшок»</w:t>
      </w:r>
      <w:bookmarkEnd w:id="11"/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>-- Яка назва проданого найдорожчого товару?</w:t>
      </w:r>
    </w:p>
    <w:p w:rsidR="009F769E" w:rsidRPr="009F769E" w:rsidRDefault="009F769E" w:rsidP="009F769E">
      <w:pPr>
        <w:pStyle w:val="a3"/>
        <w:contextualSpacing/>
        <w:rPr>
          <w:rFonts w:ascii="Consolas" w:hAnsi="Consolas"/>
          <w:sz w:val="20"/>
          <w:szCs w:val="20"/>
          <w:lang w:val="uk-UA"/>
        </w:rPr>
      </w:pP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 xml:space="preserve">-- select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 xml:space="preserve">-- distinct prod_name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 xml:space="preserve">-- from products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 xml:space="preserve">-- inner join orderitems using(prod_id) 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 xml:space="preserve">-- where item_price = (select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  <w:t>-- max(item_price)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  <w:t>-- from orderitems)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>-- Як звуть покупця з найдовшим іменем – поле назвати long_name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 xml:space="preserve">-- select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 xml:space="preserve">-- cust_name as long_name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>-- from customers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 xml:space="preserve">-- where length(cust_name) = (select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  <w:t xml:space="preserve">   </w:t>
      </w:r>
      <w:r w:rsidRPr="009F769E">
        <w:rPr>
          <w:rFonts w:ascii="Consolas" w:hAnsi="Consolas"/>
          <w:sz w:val="20"/>
          <w:szCs w:val="20"/>
          <w:lang w:val="uk-UA"/>
        </w:rPr>
        <w:tab/>
        <w:t>-- max(length(cust_name))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  <w:t xml:space="preserve">   </w:t>
      </w:r>
      <w:r w:rsidRPr="009F769E">
        <w:rPr>
          <w:rFonts w:ascii="Consolas" w:hAnsi="Consolas"/>
          <w:sz w:val="20"/>
          <w:szCs w:val="20"/>
          <w:lang w:val="uk-UA"/>
        </w:rPr>
        <w:tab/>
        <w:t>-- from customers)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 xml:space="preserve">-- Вивести PROD_ID товарів та імена постачальників для тих товарів,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>-- які були продані. Результат вивести у верхньому регістрі, як єдине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>-- поле products_sold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>-- select distinct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>-- upper(products.prod_id || ' - ' || vend_name) as products_sold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>-- from orderitems inner join products using(prod_id)</w:t>
      </w:r>
    </w:p>
    <w:p w:rsidR="009F769E" w:rsidRDefault="009F769E" w:rsidP="000717B9">
      <w:pPr>
        <w:pStyle w:val="a3"/>
        <w:ind w:left="432" w:firstLine="708"/>
        <w:contextualSpacing/>
        <w:jc w:val="left"/>
        <w:rPr>
          <w:rFonts w:ascii="Consolas" w:hAnsi="Consolas"/>
          <w:sz w:val="20"/>
          <w:szCs w:val="20"/>
          <w:lang w:val="en-US"/>
        </w:rPr>
      </w:pPr>
      <w:r w:rsidRPr="009F769E">
        <w:rPr>
          <w:rFonts w:ascii="Consolas" w:hAnsi="Consolas"/>
          <w:sz w:val="20"/>
          <w:szCs w:val="20"/>
          <w:lang w:val="uk-UA"/>
        </w:rPr>
        <w:t>-- inner join vendors using(vend_id)</w:t>
      </w:r>
    </w:p>
    <w:p w:rsidR="00B82469" w:rsidRDefault="00B82469" w:rsidP="000717B9">
      <w:pPr>
        <w:pStyle w:val="a3"/>
        <w:ind w:left="432" w:firstLine="708"/>
        <w:contextualSpacing/>
        <w:jc w:val="left"/>
        <w:rPr>
          <w:rFonts w:ascii="Consolas" w:hAnsi="Consolas"/>
          <w:sz w:val="20"/>
          <w:szCs w:val="20"/>
          <w:lang w:val="en-US"/>
        </w:rPr>
      </w:pPr>
    </w:p>
    <w:p w:rsidR="00DE648C" w:rsidRDefault="00DE648C" w:rsidP="00B82469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B82469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B82469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B82469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B82469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uk-UA"/>
        </w:rPr>
      </w:pPr>
    </w:p>
    <w:p w:rsidR="00DE648C" w:rsidRDefault="00DE648C" w:rsidP="00DE648C">
      <w:pPr>
        <w:pStyle w:val="1"/>
        <w:ind w:left="0" w:firstLine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uk-UA"/>
        </w:rPr>
      </w:pPr>
    </w:p>
    <w:p w:rsidR="00DE648C" w:rsidRPr="00DE648C" w:rsidRDefault="00DE648C" w:rsidP="00DE648C">
      <w:pPr>
        <w:rPr>
          <w:lang w:bidi="en-US"/>
        </w:rPr>
      </w:pPr>
    </w:p>
    <w:p w:rsidR="00B82469" w:rsidRDefault="00B82469" w:rsidP="00B82469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  <w:bookmarkStart w:id="12" w:name="_Toc115901809"/>
      <w:r w:rsidRPr="00DE648C">
        <w:rPr>
          <w:rFonts w:ascii="Times New Roman" w:hAnsi="Times New Roman" w:cs="Times New Roman"/>
          <w:b w:val="0"/>
          <w:lang w:val="uk-UA"/>
        </w:rPr>
        <w:lastRenderedPageBreak/>
        <w:t>Використані джерела</w:t>
      </w:r>
      <w:bookmarkEnd w:id="12"/>
    </w:p>
    <w:p w:rsidR="00DE648C" w:rsidRDefault="00DE648C" w:rsidP="00DE648C">
      <w:pPr>
        <w:rPr>
          <w:lang w:bidi="en-US"/>
        </w:rPr>
      </w:pPr>
    </w:p>
    <w:p w:rsidR="00DE648C" w:rsidRPr="00DE648C" w:rsidRDefault="00DE648C" w:rsidP="00DE648C">
      <w:pPr>
        <w:rPr>
          <w:lang w:bidi="en-US"/>
        </w:rPr>
      </w:pPr>
    </w:p>
    <w:p w:rsidR="00B82469" w:rsidRDefault="00B82469" w:rsidP="00B82469">
      <w:pPr>
        <w:pStyle w:val="a5"/>
        <w:numPr>
          <w:ilvl w:val="0"/>
          <w:numId w:val="7"/>
        </w:numPr>
        <w:rPr>
          <w:lang w:bidi="en-US"/>
        </w:rPr>
      </w:pPr>
      <w:r>
        <w:t>«Database Systems. A Practical Approach to Design, Implementation, and Management», 6th Edition Global Edition, Thomas M. Connolly, Carolyn E. Begg, University of the west of Scotland</w:t>
      </w:r>
      <w:r>
        <w:rPr>
          <w:lang w:val="en-US"/>
        </w:rPr>
        <w:t>, p. 167-185, p. 405-440.</w:t>
      </w:r>
    </w:p>
    <w:p w:rsidR="00B82469" w:rsidRDefault="00FB37B2" w:rsidP="00B82469">
      <w:pPr>
        <w:pStyle w:val="a5"/>
        <w:numPr>
          <w:ilvl w:val="0"/>
          <w:numId w:val="7"/>
        </w:numPr>
        <w:rPr>
          <w:lang w:bidi="en-US"/>
        </w:rPr>
      </w:pPr>
      <w:hyperlink r:id="rId11" w:history="1">
        <w:r w:rsidR="00B82469" w:rsidRPr="0063324D">
          <w:rPr>
            <w:rStyle w:val="a8"/>
            <w:lang w:bidi="en-US"/>
          </w:rPr>
          <w:t>https://www.sqltutorial.org</w:t>
        </w:r>
      </w:hyperlink>
    </w:p>
    <w:p w:rsidR="00B82469" w:rsidRDefault="00FB37B2" w:rsidP="00B82469">
      <w:pPr>
        <w:pStyle w:val="a5"/>
        <w:numPr>
          <w:ilvl w:val="0"/>
          <w:numId w:val="7"/>
        </w:numPr>
        <w:rPr>
          <w:lang w:bidi="en-US"/>
        </w:rPr>
      </w:pPr>
      <w:hyperlink r:id="rId12" w:history="1">
        <w:r w:rsidR="00B82469" w:rsidRPr="0063324D">
          <w:rPr>
            <w:rStyle w:val="a8"/>
            <w:lang w:bidi="en-US"/>
          </w:rPr>
          <w:t>https://www.postgresqltutorial.com/postgresql-tutorial</w:t>
        </w:r>
      </w:hyperlink>
    </w:p>
    <w:p w:rsidR="00B82469" w:rsidRPr="00B82469" w:rsidRDefault="00FB37B2" w:rsidP="00B82469">
      <w:pPr>
        <w:pStyle w:val="a5"/>
        <w:numPr>
          <w:ilvl w:val="0"/>
          <w:numId w:val="7"/>
        </w:numPr>
        <w:rPr>
          <w:lang w:bidi="en-US"/>
        </w:rPr>
      </w:pPr>
      <w:hyperlink r:id="rId13" w:history="1">
        <w:r w:rsidR="00B82469" w:rsidRPr="0063324D">
          <w:rPr>
            <w:rStyle w:val="a8"/>
            <w:lang w:bidi="en-US"/>
          </w:rPr>
          <w:t>https://arctype.com/blog/inheritance-in-postgres/</w:t>
        </w:r>
      </w:hyperlink>
    </w:p>
    <w:p w:rsidR="00B82469" w:rsidRPr="00B82469" w:rsidRDefault="00B82469" w:rsidP="00B82469">
      <w:pPr>
        <w:pStyle w:val="a5"/>
        <w:rPr>
          <w:lang w:bidi="en-US"/>
        </w:rPr>
      </w:pPr>
    </w:p>
    <w:sectPr w:rsidR="00B82469" w:rsidRPr="00B82469" w:rsidSect="00DE648C">
      <w:headerReference w:type="default" r:id="rId14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EF4" w:rsidRDefault="00FD2EF4" w:rsidP="00DE648C">
      <w:pPr>
        <w:spacing w:after="0" w:line="240" w:lineRule="auto"/>
      </w:pPr>
      <w:r>
        <w:separator/>
      </w:r>
    </w:p>
  </w:endnote>
  <w:endnote w:type="continuationSeparator" w:id="1">
    <w:p w:rsidR="00FD2EF4" w:rsidRDefault="00FD2EF4" w:rsidP="00DE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EF4" w:rsidRDefault="00FD2EF4" w:rsidP="00DE648C">
      <w:pPr>
        <w:spacing w:after="0" w:line="240" w:lineRule="auto"/>
      </w:pPr>
      <w:r>
        <w:separator/>
      </w:r>
    </w:p>
  </w:footnote>
  <w:footnote w:type="continuationSeparator" w:id="1">
    <w:p w:rsidR="00FD2EF4" w:rsidRDefault="00FD2EF4" w:rsidP="00DE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425297"/>
      <w:docPartObj>
        <w:docPartGallery w:val="Page Numbers (Top of Page)"/>
        <w:docPartUnique/>
      </w:docPartObj>
    </w:sdtPr>
    <w:sdtContent>
      <w:p w:rsidR="00DE648C" w:rsidRDefault="00FB37B2">
        <w:pPr>
          <w:pStyle w:val="af"/>
          <w:jc w:val="right"/>
        </w:pPr>
        <w:fldSimple w:instr=" PAGE   \* MERGEFORMAT ">
          <w:r w:rsidR="00433C07">
            <w:rPr>
              <w:noProof/>
            </w:rPr>
            <w:t>12</w:t>
          </w:r>
        </w:fldSimple>
      </w:p>
    </w:sdtContent>
  </w:sdt>
  <w:p w:rsidR="00DE648C" w:rsidRDefault="00DE648C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65B99"/>
    <w:multiLevelType w:val="hybridMultilevel"/>
    <w:tmpl w:val="42148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75965"/>
    <w:multiLevelType w:val="hybridMultilevel"/>
    <w:tmpl w:val="933E182A"/>
    <w:lvl w:ilvl="0" w:tplc="8FEA7B38">
      <w:start w:val="1"/>
      <w:numFmt w:val="decimal"/>
      <w:lvlText w:val="%1."/>
      <w:lvlJc w:val="left"/>
      <w:pPr>
        <w:ind w:left="1061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320353A5"/>
    <w:multiLevelType w:val="hybridMultilevel"/>
    <w:tmpl w:val="B75CD0F0"/>
    <w:lvl w:ilvl="0" w:tplc="AEA8FC46">
      <w:start w:val="1"/>
      <w:numFmt w:val="decimal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65996"/>
    <w:multiLevelType w:val="multilevel"/>
    <w:tmpl w:val="1D383BD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BA80433"/>
    <w:multiLevelType w:val="multilevel"/>
    <w:tmpl w:val="996C4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63C2D78"/>
    <w:multiLevelType w:val="hybridMultilevel"/>
    <w:tmpl w:val="933E182A"/>
    <w:lvl w:ilvl="0" w:tplc="8FEA7B38">
      <w:start w:val="1"/>
      <w:numFmt w:val="decimal"/>
      <w:lvlText w:val="%1."/>
      <w:lvlJc w:val="left"/>
      <w:pPr>
        <w:ind w:left="6307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50AB"/>
    <w:rsid w:val="00017326"/>
    <w:rsid w:val="0001772A"/>
    <w:rsid w:val="00045E68"/>
    <w:rsid w:val="000717B9"/>
    <w:rsid w:val="0008787F"/>
    <w:rsid w:val="000C47E3"/>
    <w:rsid w:val="000C4E26"/>
    <w:rsid w:val="000C77CC"/>
    <w:rsid w:val="000D561E"/>
    <w:rsid w:val="000D78BE"/>
    <w:rsid w:val="001104A8"/>
    <w:rsid w:val="0011681E"/>
    <w:rsid w:val="001202CD"/>
    <w:rsid w:val="00127EC0"/>
    <w:rsid w:val="00136BBC"/>
    <w:rsid w:val="00154932"/>
    <w:rsid w:val="0015723A"/>
    <w:rsid w:val="001724E9"/>
    <w:rsid w:val="00187CE6"/>
    <w:rsid w:val="001C4358"/>
    <w:rsid w:val="001D2097"/>
    <w:rsid w:val="00213CE7"/>
    <w:rsid w:val="00226D4B"/>
    <w:rsid w:val="00231090"/>
    <w:rsid w:val="002365C1"/>
    <w:rsid w:val="002458E6"/>
    <w:rsid w:val="002479CB"/>
    <w:rsid w:val="002730C7"/>
    <w:rsid w:val="002875F4"/>
    <w:rsid w:val="00291A22"/>
    <w:rsid w:val="002A0553"/>
    <w:rsid w:val="002A7144"/>
    <w:rsid w:val="002B0807"/>
    <w:rsid w:val="002B3677"/>
    <w:rsid w:val="002D2B9B"/>
    <w:rsid w:val="002F4F00"/>
    <w:rsid w:val="0031368E"/>
    <w:rsid w:val="003355D4"/>
    <w:rsid w:val="003605D9"/>
    <w:rsid w:val="00373974"/>
    <w:rsid w:val="0038018C"/>
    <w:rsid w:val="00385DE8"/>
    <w:rsid w:val="003919C3"/>
    <w:rsid w:val="00392277"/>
    <w:rsid w:val="00396611"/>
    <w:rsid w:val="003A63F5"/>
    <w:rsid w:val="003B5E9F"/>
    <w:rsid w:val="003C0527"/>
    <w:rsid w:val="003E26F5"/>
    <w:rsid w:val="003F5341"/>
    <w:rsid w:val="00401F8D"/>
    <w:rsid w:val="00415117"/>
    <w:rsid w:val="00433C07"/>
    <w:rsid w:val="00441039"/>
    <w:rsid w:val="004528FF"/>
    <w:rsid w:val="00466921"/>
    <w:rsid w:val="00471FEE"/>
    <w:rsid w:val="00475926"/>
    <w:rsid w:val="00483A37"/>
    <w:rsid w:val="00485D41"/>
    <w:rsid w:val="004930D0"/>
    <w:rsid w:val="004B3777"/>
    <w:rsid w:val="00506D80"/>
    <w:rsid w:val="00520539"/>
    <w:rsid w:val="0056079F"/>
    <w:rsid w:val="00564CC3"/>
    <w:rsid w:val="005935B2"/>
    <w:rsid w:val="00593A17"/>
    <w:rsid w:val="005C432B"/>
    <w:rsid w:val="005C4854"/>
    <w:rsid w:val="005D3613"/>
    <w:rsid w:val="005D6CF3"/>
    <w:rsid w:val="0060158E"/>
    <w:rsid w:val="00605E92"/>
    <w:rsid w:val="00614444"/>
    <w:rsid w:val="0064380E"/>
    <w:rsid w:val="0065222E"/>
    <w:rsid w:val="006539F1"/>
    <w:rsid w:val="00667A30"/>
    <w:rsid w:val="00673C50"/>
    <w:rsid w:val="006C002D"/>
    <w:rsid w:val="006F104E"/>
    <w:rsid w:val="007004B3"/>
    <w:rsid w:val="007241BF"/>
    <w:rsid w:val="0072691D"/>
    <w:rsid w:val="00750093"/>
    <w:rsid w:val="007768E6"/>
    <w:rsid w:val="007A3149"/>
    <w:rsid w:val="007C6943"/>
    <w:rsid w:val="007E1A61"/>
    <w:rsid w:val="007F3A30"/>
    <w:rsid w:val="00810101"/>
    <w:rsid w:val="00837ADA"/>
    <w:rsid w:val="008417D6"/>
    <w:rsid w:val="008440CE"/>
    <w:rsid w:val="00852183"/>
    <w:rsid w:val="00857106"/>
    <w:rsid w:val="00883ADD"/>
    <w:rsid w:val="008A0C97"/>
    <w:rsid w:val="008B1F44"/>
    <w:rsid w:val="008B3EAD"/>
    <w:rsid w:val="008B4289"/>
    <w:rsid w:val="008E7897"/>
    <w:rsid w:val="008F4383"/>
    <w:rsid w:val="008F4C97"/>
    <w:rsid w:val="00902A2C"/>
    <w:rsid w:val="0094736E"/>
    <w:rsid w:val="00952CAA"/>
    <w:rsid w:val="0096656D"/>
    <w:rsid w:val="009755B7"/>
    <w:rsid w:val="00977F39"/>
    <w:rsid w:val="009A0F9E"/>
    <w:rsid w:val="009D188C"/>
    <w:rsid w:val="009D7DCB"/>
    <w:rsid w:val="009F5B3E"/>
    <w:rsid w:val="009F769E"/>
    <w:rsid w:val="00A00683"/>
    <w:rsid w:val="00A03FAF"/>
    <w:rsid w:val="00A0454E"/>
    <w:rsid w:val="00A60EBB"/>
    <w:rsid w:val="00A80B55"/>
    <w:rsid w:val="00A9697D"/>
    <w:rsid w:val="00AB1762"/>
    <w:rsid w:val="00AE0D6D"/>
    <w:rsid w:val="00AE627F"/>
    <w:rsid w:val="00AF2FE7"/>
    <w:rsid w:val="00B41E37"/>
    <w:rsid w:val="00B6220D"/>
    <w:rsid w:val="00B82469"/>
    <w:rsid w:val="00B87FEF"/>
    <w:rsid w:val="00BA6DD9"/>
    <w:rsid w:val="00BB3390"/>
    <w:rsid w:val="00BB5538"/>
    <w:rsid w:val="00BD1F0D"/>
    <w:rsid w:val="00BF47C5"/>
    <w:rsid w:val="00C23787"/>
    <w:rsid w:val="00C40994"/>
    <w:rsid w:val="00C74066"/>
    <w:rsid w:val="00C8322E"/>
    <w:rsid w:val="00C85463"/>
    <w:rsid w:val="00C87BE4"/>
    <w:rsid w:val="00C90CA3"/>
    <w:rsid w:val="00C92788"/>
    <w:rsid w:val="00CF278D"/>
    <w:rsid w:val="00D0722E"/>
    <w:rsid w:val="00D1324B"/>
    <w:rsid w:val="00D1601A"/>
    <w:rsid w:val="00D250AB"/>
    <w:rsid w:val="00D45CE6"/>
    <w:rsid w:val="00D47891"/>
    <w:rsid w:val="00D52170"/>
    <w:rsid w:val="00D66115"/>
    <w:rsid w:val="00DA27B0"/>
    <w:rsid w:val="00DA36BA"/>
    <w:rsid w:val="00DA72D5"/>
    <w:rsid w:val="00DB198B"/>
    <w:rsid w:val="00DC41E0"/>
    <w:rsid w:val="00DE648C"/>
    <w:rsid w:val="00DF594B"/>
    <w:rsid w:val="00DF73FE"/>
    <w:rsid w:val="00E02BD1"/>
    <w:rsid w:val="00E25E3C"/>
    <w:rsid w:val="00E27EE3"/>
    <w:rsid w:val="00E3055F"/>
    <w:rsid w:val="00E305FA"/>
    <w:rsid w:val="00E333D9"/>
    <w:rsid w:val="00E37427"/>
    <w:rsid w:val="00E41F9A"/>
    <w:rsid w:val="00E44686"/>
    <w:rsid w:val="00E45BF3"/>
    <w:rsid w:val="00E6742A"/>
    <w:rsid w:val="00E77511"/>
    <w:rsid w:val="00E95E16"/>
    <w:rsid w:val="00E9797B"/>
    <w:rsid w:val="00EA5AD2"/>
    <w:rsid w:val="00EB6C9D"/>
    <w:rsid w:val="00EC42C9"/>
    <w:rsid w:val="00ED1511"/>
    <w:rsid w:val="00ED24DA"/>
    <w:rsid w:val="00EF189D"/>
    <w:rsid w:val="00F01BDA"/>
    <w:rsid w:val="00F2668B"/>
    <w:rsid w:val="00F30696"/>
    <w:rsid w:val="00F52DF4"/>
    <w:rsid w:val="00F72341"/>
    <w:rsid w:val="00F8281D"/>
    <w:rsid w:val="00F906B1"/>
    <w:rsid w:val="00F9585A"/>
    <w:rsid w:val="00FA41FF"/>
    <w:rsid w:val="00FB2680"/>
    <w:rsid w:val="00FB37B2"/>
    <w:rsid w:val="00FC1336"/>
    <w:rsid w:val="00FD2EF4"/>
    <w:rsid w:val="00FD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1F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768E6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250AB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D250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D250AB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D250AB"/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768E6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5">
    <w:name w:val="List Paragraph"/>
    <w:basedOn w:val="a"/>
    <w:uiPriority w:val="34"/>
    <w:qFormat/>
    <w:rsid w:val="007768E6"/>
    <w:pPr>
      <w:spacing w:after="0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83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7A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BB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BB5538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B5538"/>
    <w:pPr>
      <w:spacing w:after="100"/>
    </w:pPr>
  </w:style>
  <w:style w:type="character" w:styleId="a8">
    <w:name w:val="Hyperlink"/>
    <w:basedOn w:val="a0"/>
    <w:uiPriority w:val="99"/>
    <w:unhideWhenUsed/>
    <w:rsid w:val="00BB5538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A27B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E7897"/>
    <w:rPr>
      <w:rFonts w:ascii="Tahoma" w:hAnsi="Tahoma" w:cs="Tahoma"/>
      <w:sz w:val="16"/>
      <w:szCs w:val="16"/>
      <w:lang w:val="uk-UA"/>
    </w:rPr>
  </w:style>
  <w:style w:type="character" w:styleId="ac">
    <w:name w:val="FollowedHyperlink"/>
    <w:basedOn w:val="a0"/>
    <w:uiPriority w:val="99"/>
    <w:semiHidden/>
    <w:unhideWhenUsed/>
    <w:rsid w:val="00E25E3C"/>
    <w:rPr>
      <w:color w:val="800080" w:themeColor="followed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9F76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9F76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DE648C"/>
    <w:pPr>
      <w:spacing w:after="100"/>
      <w:ind w:left="220"/>
    </w:pPr>
  </w:style>
  <w:style w:type="paragraph" w:styleId="af">
    <w:name w:val="header"/>
    <w:basedOn w:val="a"/>
    <w:link w:val="af0"/>
    <w:uiPriority w:val="99"/>
    <w:unhideWhenUsed/>
    <w:rsid w:val="00DE64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E648C"/>
    <w:rPr>
      <w:lang w:val="uk-UA"/>
    </w:rPr>
  </w:style>
  <w:style w:type="paragraph" w:styleId="af1">
    <w:name w:val="footer"/>
    <w:basedOn w:val="a"/>
    <w:link w:val="af2"/>
    <w:uiPriority w:val="99"/>
    <w:semiHidden/>
    <w:unhideWhenUsed/>
    <w:rsid w:val="00DE64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DE648C"/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nbxSorcerer/SQL-in-10-minutes-with-notes.git" TargetMode="External"/><Relationship Id="rId13" Type="http://schemas.openxmlformats.org/officeDocument/2006/relationships/hyperlink" Target="https://arctype.com/blog/inheritance-in-postgr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tutorial.com/postgresql-tutorial/postgresql-create-tab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tutorial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FA1E6-BAFD-4B0E-80A9-70BFBC3C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13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19</cp:revision>
  <cp:lastPrinted>2021-10-01T12:16:00Z</cp:lastPrinted>
  <dcterms:created xsi:type="dcterms:W3CDTF">2022-09-26T08:13:00Z</dcterms:created>
  <dcterms:modified xsi:type="dcterms:W3CDTF">2022-10-06T09:32:00Z</dcterms:modified>
</cp:coreProperties>
</file>