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Звіт</w:t>
      </w:r>
    </w:p>
    <w:p w:rsidR="006627B8" w:rsidRPr="00FE771A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3FEC">
        <w:rPr>
          <w:rFonts w:ascii="Times New Roman" w:hAnsi="Times New Roman" w:cs="Times New Roman"/>
          <w:sz w:val="28"/>
          <w:szCs w:val="28"/>
        </w:rPr>
        <w:t>із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із дисципліни «</w:t>
      </w:r>
      <w:r>
        <w:rPr>
          <w:rFonts w:ascii="Times New Roman" w:hAnsi="Times New Roman" w:cs="Times New Roman"/>
          <w:sz w:val="28"/>
          <w:szCs w:val="28"/>
        </w:rPr>
        <w:t>Інформаційні системи</w:t>
      </w:r>
      <w:r w:rsidRPr="00663FEC">
        <w:rPr>
          <w:rFonts w:ascii="Times New Roman" w:hAnsi="Times New Roman" w:cs="Times New Roman"/>
          <w:sz w:val="28"/>
          <w:szCs w:val="28"/>
        </w:rPr>
        <w:t>»</w:t>
      </w: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FEC">
        <w:rPr>
          <w:rFonts w:ascii="Times New Roman" w:hAnsi="Times New Roman" w:cs="Times New Roman"/>
          <w:sz w:val="28"/>
          <w:szCs w:val="28"/>
        </w:rPr>
        <w:t>на тему:</w:t>
      </w:r>
    </w:p>
    <w:p w:rsidR="006627B8" w:rsidRPr="009C2694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C2694">
        <w:rPr>
          <w:rFonts w:ascii="Times New Roman" w:hAnsi="Times New Roman" w:cs="Times New Roman"/>
          <w:bCs/>
          <w:color w:val="auto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auto"/>
          <w:sz w:val="28"/>
          <w:szCs w:val="28"/>
        </w:rPr>
        <w:t>Знайомство із принципом роботи брокера повідомлень</w:t>
      </w:r>
      <w:r w:rsidRPr="009C2694">
        <w:rPr>
          <w:rFonts w:ascii="Times New Roman" w:hAnsi="Times New Roman" w:cs="Times New Roman"/>
          <w:bCs/>
          <w:color w:val="auto"/>
          <w:sz w:val="28"/>
          <w:szCs w:val="28"/>
        </w:rPr>
        <w:t>»</w:t>
      </w:r>
    </w:p>
    <w:p w:rsidR="006627B8" w:rsidRPr="009C2694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6627B8" w:rsidRPr="00663FEC" w:rsidRDefault="006627B8" w:rsidP="006627B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059"/>
        <w:gridCol w:w="5769"/>
      </w:tblGrid>
      <w:tr w:rsidR="006627B8" w:rsidRPr="00663FEC" w:rsidTr="00624A7C">
        <w:trPr>
          <w:trHeight w:val="127"/>
        </w:trPr>
        <w:tc>
          <w:tcPr>
            <w:tcW w:w="4059" w:type="dxa"/>
          </w:tcPr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FEC">
              <w:rPr>
                <w:rFonts w:ascii="Times New Roman" w:hAnsi="Times New Roman" w:cs="Times New Roman"/>
                <w:sz w:val="28"/>
                <w:szCs w:val="28"/>
              </w:rPr>
              <w:t xml:space="preserve">Виконала: </w:t>
            </w:r>
          </w:p>
        </w:tc>
        <w:tc>
          <w:tcPr>
            <w:tcW w:w="5769" w:type="dxa"/>
          </w:tcPr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FEC">
              <w:rPr>
                <w:rFonts w:ascii="Times New Roman" w:hAnsi="Times New Roman" w:cs="Times New Roman"/>
                <w:sz w:val="28"/>
                <w:szCs w:val="28"/>
              </w:rPr>
              <w:t xml:space="preserve">Керівник: </w:t>
            </w:r>
          </w:p>
        </w:tc>
      </w:tr>
      <w:tr w:rsidR="006627B8" w:rsidRPr="00663FEC" w:rsidTr="00624A7C">
        <w:trPr>
          <w:trHeight w:val="127"/>
        </w:trPr>
        <w:tc>
          <w:tcPr>
            <w:tcW w:w="4059" w:type="dxa"/>
          </w:tcPr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FEC">
              <w:rPr>
                <w:rFonts w:ascii="Times New Roman" w:hAnsi="Times New Roman" w:cs="Times New Roman"/>
                <w:sz w:val="28"/>
                <w:szCs w:val="28"/>
              </w:rPr>
              <w:t>студент групи КМ-01</w:t>
            </w:r>
          </w:p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FEC">
              <w:rPr>
                <w:rFonts w:ascii="Times New Roman" w:hAnsi="Times New Roman" w:cs="Times New Roman"/>
                <w:sz w:val="28"/>
                <w:szCs w:val="28"/>
              </w:rPr>
              <w:t>Боженко А. О.</w:t>
            </w:r>
          </w:p>
        </w:tc>
        <w:tc>
          <w:tcPr>
            <w:tcW w:w="5769" w:type="dxa"/>
          </w:tcPr>
          <w:p w:rsidR="006627B8" w:rsidRPr="00663FEC" w:rsidRDefault="006627B8" w:rsidP="00624A7C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Саяпіна .</w:t>
            </w:r>
            <w:r w:rsidRPr="00663FE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І. О.</w:t>
            </w:r>
          </w:p>
        </w:tc>
      </w:tr>
    </w:tbl>
    <w:p w:rsidR="006627B8" w:rsidRPr="00663FEC" w:rsidRDefault="006627B8" w:rsidP="006627B8">
      <w:pPr>
        <w:spacing w:line="360" w:lineRule="auto"/>
        <w:rPr>
          <w:sz w:val="28"/>
          <w:szCs w:val="28"/>
        </w:rPr>
      </w:pPr>
    </w:p>
    <w:p w:rsidR="006627B8" w:rsidRPr="00663FEC" w:rsidRDefault="006627B8" w:rsidP="006627B8">
      <w:pPr>
        <w:spacing w:line="360" w:lineRule="auto"/>
        <w:rPr>
          <w:sz w:val="28"/>
          <w:szCs w:val="28"/>
        </w:rPr>
      </w:pPr>
    </w:p>
    <w:p w:rsidR="006627B8" w:rsidRPr="00663FEC" w:rsidRDefault="006627B8" w:rsidP="006627B8">
      <w:pPr>
        <w:spacing w:line="360" w:lineRule="auto"/>
        <w:rPr>
          <w:sz w:val="28"/>
          <w:szCs w:val="28"/>
        </w:rPr>
      </w:pPr>
    </w:p>
    <w:p w:rsidR="006627B8" w:rsidRPr="00663FEC" w:rsidRDefault="006627B8" w:rsidP="006627B8">
      <w:pPr>
        <w:spacing w:line="360" w:lineRule="auto"/>
        <w:rPr>
          <w:sz w:val="28"/>
          <w:szCs w:val="28"/>
        </w:rPr>
      </w:pPr>
    </w:p>
    <w:p w:rsidR="00F94330" w:rsidRDefault="00F94330" w:rsidP="00F9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27B8" w:rsidRPr="00F94330" w:rsidRDefault="006627B8" w:rsidP="00F943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– 2023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uk-UA" w:eastAsia="uk-UA"/>
        </w:rPr>
        <w:id w:val="647569376"/>
        <w:docPartObj>
          <w:docPartGallery w:val="Table of Contents"/>
          <w:docPartUnique/>
        </w:docPartObj>
      </w:sdtPr>
      <w:sdtContent>
        <w:p w:rsidR="006627B8" w:rsidRPr="00F94330" w:rsidRDefault="00F94330" w:rsidP="00F94330">
          <w:pPr>
            <w:pStyle w:val="a8"/>
            <w:jc w:val="center"/>
            <w:rPr>
              <w:color w:val="auto"/>
              <w:lang w:val="uk-UA"/>
            </w:rPr>
          </w:pPr>
          <w:r w:rsidRPr="00F94330">
            <w:rPr>
              <w:color w:val="auto"/>
              <w:lang w:val="uk-UA"/>
            </w:rPr>
            <w:t>Зміст</w:t>
          </w:r>
        </w:p>
        <w:p w:rsidR="00F94330" w:rsidRDefault="000E3BED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6627B8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51578033" w:history="1">
            <w:r w:rsidR="00F94330" w:rsidRPr="00C07342">
              <w:rPr>
                <w:rStyle w:val="a9"/>
                <w:rFonts w:ascii="Times New Roman" w:hAnsi="Times New Roman" w:cs="Times New Roman"/>
                <w:noProof/>
              </w:rPr>
              <w:t>МЕТА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578034" w:history="1">
            <w:r w:rsidR="00F94330" w:rsidRPr="00C07342">
              <w:rPr>
                <w:rStyle w:val="a9"/>
                <w:rFonts w:ascii="Times New Roman" w:hAnsi="Times New Roman" w:cs="Times New Roman"/>
                <w:noProof/>
              </w:rPr>
              <w:t>Основна частина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35" w:history="1">
            <w:r w:rsidR="00F94330" w:rsidRPr="00C07342">
              <w:rPr>
                <w:rStyle w:val="a9"/>
                <w:noProof/>
              </w:rPr>
              <w:t>Завдання 1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36" w:history="1">
            <w:r w:rsidR="00F94330" w:rsidRPr="00C07342">
              <w:rPr>
                <w:rStyle w:val="a9"/>
                <w:noProof/>
              </w:rPr>
              <w:t>Завдання 2: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37" w:history="1">
            <w:r w:rsidR="00F94330" w:rsidRPr="00C07342">
              <w:rPr>
                <w:rStyle w:val="a9"/>
                <w:noProof/>
                <w:shd w:val="clear" w:color="auto" w:fill="FFFFFF"/>
              </w:rPr>
              <w:t>Завдання 3: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578038" w:history="1">
            <w:r w:rsidR="00F94330" w:rsidRPr="00C07342">
              <w:rPr>
                <w:rStyle w:val="a9"/>
                <w:rFonts w:ascii="Times New Roman" w:hAnsi="Times New Roman" w:cs="Times New Roman"/>
                <w:noProof/>
              </w:rPr>
              <w:t>Висновки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578039" w:history="1">
            <w:r w:rsidR="00F94330" w:rsidRPr="00C07342">
              <w:rPr>
                <w:rStyle w:val="a9"/>
                <w:rFonts w:ascii="Times New Roman" w:hAnsi="Times New Roman" w:cs="Times New Roman"/>
                <w:noProof/>
              </w:rPr>
              <w:t xml:space="preserve">Додаток </w:t>
            </w:r>
            <w:r w:rsidR="00F94330" w:rsidRPr="00C07342">
              <w:rPr>
                <w:rStyle w:val="a9"/>
                <w:rFonts w:ascii="Times New Roman" w:hAnsi="Times New Roman" w:cs="Times New Roman"/>
                <w:noProof/>
                <w:lang w:val="en-US"/>
              </w:rPr>
              <w:t>A</w:t>
            </w:r>
            <w:r w:rsidR="00F94330" w:rsidRPr="00C07342">
              <w:rPr>
                <w:rStyle w:val="a9"/>
                <w:rFonts w:ascii="Times New Roman" w:hAnsi="Times New Roman" w:cs="Times New Roman"/>
                <w:noProof/>
                <w:lang w:val="ru-RU"/>
              </w:rPr>
              <w:t xml:space="preserve">. </w:t>
            </w:r>
            <w:r w:rsidR="00F94330" w:rsidRPr="00C07342">
              <w:rPr>
                <w:rStyle w:val="a9"/>
                <w:rFonts w:ascii="Times New Roman" w:hAnsi="Times New Roman" w:cs="Times New Roman"/>
                <w:noProof/>
              </w:rPr>
              <w:t>Скрипти програм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0" w:history="1">
            <w:r w:rsidR="00F94330" w:rsidRPr="00C07342">
              <w:rPr>
                <w:rStyle w:val="a9"/>
                <w:noProof/>
              </w:rPr>
              <w:t>Завдання 1.</w:t>
            </w:r>
            <w:r w:rsidR="00F94330" w:rsidRPr="00C07342">
              <w:rPr>
                <w:rStyle w:val="a9"/>
                <w:noProof/>
                <w:lang w:val="en-US"/>
              </w:rPr>
              <w:t>Publisher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1" w:history="1">
            <w:r w:rsidR="00F94330" w:rsidRPr="00C07342">
              <w:rPr>
                <w:rStyle w:val="a9"/>
                <w:noProof/>
              </w:rPr>
              <w:t>Завдання 1.</w:t>
            </w:r>
            <w:r w:rsidR="00F94330" w:rsidRPr="00C07342">
              <w:rPr>
                <w:rStyle w:val="a9"/>
                <w:noProof/>
                <w:lang w:val="en-US"/>
              </w:rPr>
              <w:t>Consumer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2" w:history="1">
            <w:r w:rsidR="00F94330" w:rsidRPr="00C07342">
              <w:rPr>
                <w:rStyle w:val="a9"/>
                <w:noProof/>
              </w:rPr>
              <w:t>Завдання 2.</w:t>
            </w:r>
            <w:r w:rsidR="00F94330" w:rsidRPr="00C07342">
              <w:rPr>
                <w:rStyle w:val="a9"/>
                <w:noProof/>
                <w:lang w:val="en-US"/>
              </w:rPr>
              <w:t>Publisher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3" w:history="1">
            <w:r w:rsidR="00F94330" w:rsidRPr="00C07342">
              <w:rPr>
                <w:rStyle w:val="a9"/>
                <w:noProof/>
              </w:rPr>
              <w:t>Завдання 2.</w:t>
            </w:r>
            <w:r w:rsidR="00F94330" w:rsidRPr="00C07342">
              <w:rPr>
                <w:rStyle w:val="a9"/>
                <w:noProof/>
                <w:lang w:val="en-US"/>
              </w:rPr>
              <w:t>Consumer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4" w:history="1">
            <w:r w:rsidR="00F94330" w:rsidRPr="00C07342">
              <w:rPr>
                <w:rStyle w:val="a9"/>
                <w:noProof/>
              </w:rPr>
              <w:t>Завдання 3.</w:t>
            </w:r>
            <w:r w:rsidR="00F94330" w:rsidRPr="00C07342">
              <w:rPr>
                <w:rStyle w:val="a9"/>
                <w:noProof/>
                <w:lang w:val="en-US"/>
              </w:rPr>
              <w:t>Publisher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30" w:rsidRDefault="000E3BED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51578045" w:history="1">
            <w:r w:rsidR="00F94330" w:rsidRPr="00C07342">
              <w:rPr>
                <w:rStyle w:val="a9"/>
                <w:noProof/>
              </w:rPr>
              <w:t xml:space="preserve">Завдання 3. </w:t>
            </w:r>
            <w:r w:rsidR="00F94330" w:rsidRPr="00C07342">
              <w:rPr>
                <w:rStyle w:val="a9"/>
                <w:noProof/>
                <w:lang w:val="en-US"/>
              </w:rPr>
              <w:t>Consumer</w:t>
            </w:r>
            <w:r w:rsidR="00F943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4330">
              <w:rPr>
                <w:noProof/>
                <w:webHidden/>
              </w:rPr>
              <w:instrText xml:space="preserve"> PAGEREF _Toc151578045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43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B8" w:rsidRDefault="000E3BED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6627B8" w:rsidRDefault="006627B8">
      <w:pPr>
        <w:rPr>
          <w:lang w:val="ru-RU"/>
        </w:rPr>
      </w:pPr>
    </w:p>
    <w:p w:rsidR="006627B8" w:rsidRPr="006627B8" w:rsidRDefault="006627B8" w:rsidP="006627B8">
      <w:pPr>
        <w:rPr>
          <w:lang w:val="ru-RU"/>
        </w:rPr>
      </w:pPr>
    </w:p>
    <w:p w:rsidR="00F94330" w:rsidRDefault="00F9433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51578033"/>
      <w:r>
        <w:rPr>
          <w:rFonts w:ascii="Times New Roman" w:hAnsi="Times New Roman" w:cs="Times New Roman"/>
        </w:rPr>
        <w:br w:type="page"/>
      </w:r>
    </w:p>
    <w:p w:rsidR="006627B8" w:rsidRDefault="006627B8" w:rsidP="006627B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627B8">
        <w:rPr>
          <w:rFonts w:ascii="Times New Roman" w:hAnsi="Times New Roman" w:cs="Times New Roman"/>
          <w:color w:val="auto"/>
        </w:rPr>
        <w:lastRenderedPageBreak/>
        <w:t>МЕТА</w:t>
      </w:r>
      <w:bookmarkEnd w:id="0"/>
    </w:p>
    <w:p w:rsidR="006627B8" w:rsidRDefault="006627B8" w:rsidP="006627B8"/>
    <w:p w:rsidR="006627B8" w:rsidRPr="006627B8" w:rsidRDefault="006627B8" w:rsidP="006627B8"/>
    <w:p w:rsidR="006627B8" w:rsidRPr="006627B8" w:rsidRDefault="006627B8" w:rsidP="006627B8">
      <w:pPr>
        <w:pStyle w:val="a6"/>
        <w:ind w:firstLine="708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627B8">
        <w:rPr>
          <w:rFonts w:ascii="Times New Roman" w:hAnsi="Times New Roman" w:cs="Times New Roman"/>
          <w:i w:val="0"/>
          <w:color w:val="auto"/>
          <w:sz w:val="28"/>
          <w:szCs w:val="28"/>
        </w:rPr>
        <w:t>Дослідити організацію асинхронного режиму обміну повідомлень на основі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6627B8">
        <w:rPr>
          <w:rFonts w:ascii="Times New Roman" w:hAnsi="Times New Roman" w:cs="Times New Roman"/>
          <w:i w:val="0"/>
          <w:color w:val="auto"/>
          <w:sz w:val="28"/>
          <w:szCs w:val="28"/>
        </w:rPr>
        <w:t>роботи з брокером повідомлень RabbitMQ.</w:t>
      </w:r>
    </w:p>
    <w:p w:rsidR="006627B8" w:rsidRDefault="006627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6627B8" w:rsidRDefault="006627B8" w:rsidP="006627B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1578034"/>
      <w:r w:rsidRPr="006627B8">
        <w:rPr>
          <w:rFonts w:ascii="Times New Roman" w:hAnsi="Times New Roman" w:cs="Times New Roman"/>
          <w:color w:val="auto"/>
        </w:rPr>
        <w:lastRenderedPageBreak/>
        <w:t>Основна частина</w:t>
      </w:r>
      <w:bookmarkEnd w:id="1"/>
    </w:p>
    <w:p w:rsidR="006627B8" w:rsidRDefault="006627B8" w:rsidP="006627B8"/>
    <w:p w:rsidR="006627B8" w:rsidRPr="006627B8" w:rsidRDefault="006627B8" w:rsidP="006627B8"/>
    <w:p w:rsidR="004A4E67" w:rsidRDefault="009B12A0" w:rsidP="006627B8">
      <w:pPr>
        <w:pStyle w:val="a6"/>
        <w:outlineLvl w:val="1"/>
      </w:pPr>
      <w:bookmarkStart w:id="2" w:name="_Toc151578035"/>
      <w:r>
        <w:t>Завдання 1</w:t>
      </w:r>
      <w:bookmarkEnd w:id="2"/>
    </w:p>
    <w:p w:rsidR="009B12A0" w:rsidRPr="009B12A0" w:rsidRDefault="009B12A0" w:rsidP="009B12A0">
      <w:pPr>
        <w:pStyle w:val="a3"/>
        <w:numPr>
          <w:ilvl w:val="0"/>
          <w:numId w:val="1"/>
        </w:numPr>
        <w:rPr>
          <w:sz w:val="19"/>
          <w:szCs w:val="19"/>
          <w:shd w:val="clear" w:color="auto" w:fill="FFFFFF"/>
        </w:rPr>
      </w:pPr>
      <w:r w:rsidRPr="009B12A0">
        <w:rPr>
          <w:sz w:val="19"/>
          <w:szCs w:val="19"/>
          <w:shd w:val="clear" w:color="auto" w:fill="FFFFFF"/>
        </w:rPr>
        <w:t xml:space="preserve">Змініть код Producer`а, щоб він генерував інший текст повідомлень за Вашим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вибором.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2. Змініть назву черги повідомлень як у коді  Producer`а  , так і в коді Cоnsumer`а та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переконайтеся, що вони використовують однакову назву черги.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3. Змініть код Producer`а, щоб генерувати повідомлення з іншим інтервалом.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4. Змініть код Cоnsumer`а,  щоб роздрукувати кількість повідомлень, які він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отримав, на додаток до вмісту повідомлення.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 xml:space="preserve"> 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>6.  За результатами роботи додайте до звіту код Producer`а,  Cоnsumer`а та скріни 10-</w:t>
      </w:r>
      <w:r w:rsidRPr="009B12A0">
        <w:rPr>
          <w:rFonts w:ascii="Arial" w:hAnsi="Arial" w:cs="Arial"/>
          <w:sz w:val="19"/>
          <w:szCs w:val="19"/>
        </w:rPr>
        <w:br/>
      </w:r>
      <w:r w:rsidRPr="009B12A0">
        <w:rPr>
          <w:sz w:val="19"/>
          <w:szCs w:val="19"/>
          <w:shd w:val="clear" w:color="auto" w:fill="FFFFFF"/>
        </w:rPr>
        <w:t>15 повідомлень, що вони виводять.</w:t>
      </w:r>
    </w:p>
    <w:p w:rsidR="009B12A0" w:rsidRDefault="009B12A0" w:rsidP="009B12A0">
      <w:pPr>
        <w:ind w:left="360"/>
      </w:pPr>
      <w:r>
        <w:t>Виконання:</w:t>
      </w:r>
    </w:p>
    <w:p w:rsidR="009B12A0" w:rsidRDefault="009B12A0" w:rsidP="009B12A0">
      <w:pPr>
        <w:ind w:left="360"/>
      </w:pPr>
      <w:r>
        <w:rPr>
          <w:noProof/>
        </w:rPr>
        <w:drawing>
          <wp:inline distT="0" distB="0" distL="0" distR="0">
            <wp:extent cx="5731510" cy="3949324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A0" w:rsidRPr="009B12A0" w:rsidRDefault="009B12A0" w:rsidP="009B12A0">
      <w:pPr>
        <w:ind w:left="360"/>
        <w:jc w:val="center"/>
      </w:pPr>
      <w:r>
        <w:t xml:space="preserve">Мал 1.1 – скриншот тестування роботи </w:t>
      </w:r>
      <w:r>
        <w:rPr>
          <w:lang w:val="en-US"/>
        </w:rPr>
        <w:t>Publisher</w:t>
      </w:r>
      <w:r w:rsidRPr="009B12A0">
        <w:t>’</w:t>
      </w:r>
      <w:r>
        <w:rPr>
          <w:lang w:val="en-US"/>
        </w:rPr>
        <w:t>a</w:t>
      </w:r>
    </w:p>
    <w:p w:rsidR="009B12A0" w:rsidRDefault="009B12A0" w:rsidP="009B12A0">
      <w:pPr>
        <w:ind w:left="360"/>
      </w:pPr>
      <w:r>
        <w:rPr>
          <w:noProof/>
        </w:rPr>
        <w:lastRenderedPageBreak/>
        <w:drawing>
          <wp:inline distT="0" distB="0" distL="0" distR="0">
            <wp:extent cx="5731510" cy="2900461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A0" w:rsidRPr="009B12A0" w:rsidRDefault="009B12A0" w:rsidP="009B12A0">
      <w:pPr>
        <w:ind w:left="360"/>
        <w:jc w:val="center"/>
      </w:pPr>
      <w:r>
        <w:t xml:space="preserve">Мал 1.2 – скриншот тестування роботи </w:t>
      </w:r>
      <w:r>
        <w:rPr>
          <w:lang w:val="en-US"/>
        </w:rPr>
        <w:t>Consumer</w:t>
      </w:r>
      <w:r w:rsidRPr="009B12A0">
        <w:t>’</w:t>
      </w:r>
      <w:r>
        <w:rPr>
          <w:lang w:val="en-US"/>
        </w:rPr>
        <w:t>a</w:t>
      </w:r>
    </w:p>
    <w:p w:rsidR="009B12A0" w:rsidRDefault="009B12A0" w:rsidP="009B12A0">
      <w:pPr>
        <w:ind w:left="360"/>
      </w:pPr>
      <w:r>
        <w:t>Зміни:</w:t>
      </w:r>
    </w:p>
    <w:p w:rsidR="009B12A0" w:rsidRDefault="009B12A0" w:rsidP="009B12A0">
      <w:pPr>
        <w:pStyle w:val="a3"/>
        <w:numPr>
          <w:ilvl w:val="0"/>
          <w:numId w:val="3"/>
        </w:numPr>
      </w:pPr>
      <w:r>
        <w:t xml:space="preserve">Повідомлення </w:t>
      </w:r>
      <w:r w:rsidRPr="009B12A0">
        <w:rPr>
          <w:lang w:val="en-US"/>
        </w:rPr>
        <w:t>Publisher</w:t>
      </w:r>
      <w:r w:rsidRPr="009B12A0">
        <w:t>’</w:t>
      </w:r>
      <w:r w:rsidRPr="009B12A0">
        <w:rPr>
          <w:lang w:val="en-US"/>
        </w:rPr>
        <w:t>a</w:t>
      </w:r>
      <w:r>
        <w:t xml:space="preserve"> змінено з</w:t>
      </w:r>
    </w:p>
    <w:p w:rsidR="009B12A0" w:rsidRPr="009B12A0" w:rsidRDefault="009B12A0" w:rsidP="009B12A0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lang w:val="en-US"/>
        </w:rPr>
        <w:t>“</w:t>
      </w:r>
      <w:r w:rsidRPr="009B12A0">
        <w:rPr>
          <w:rFonts w:ascii="Consolas" w:eastAsia="Times New Roman" w:hAnsi="Consolas" w:cs="Times New Roman"/>
          <w:color w:val="CE9178"/>
          <w:sz w:val="17"/>
          <w:szCs w:val="17"/>
        </w:rPr>
        <w:t>Message from publisher N</w:t>
      </w:r>
      <w:r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 [counter]</w:t>
      </w:r>
      <w:r>
        <w:rPr>
          <w:lang w:val="en-US"/>
        </w:rPr>
        <w:t>”</w:t>
      </w:r>
    </w:p>
    <w:p w:rsidR="009B12A0" w:rsidRDefault="009B12A0" w:rsidP="009B12A0">
      <w:pPr>
        <w:ind w:left="360"/>
      </w:pPr>
      <w:r>
        <w:t>На</w:t>
      </w:r>
    </w:p>
    <w:p w:rsidR="009B12A0" w:rsidRPr="009B12A0" w:rsidRDefault="009B12A0" w:rsidP="009B12A0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lang w:val="en-US"/>
        </w:rPr>
        <w:t>“</w:t>
      </w:r>
      <w:r w:rsidRPr="009B12A0">
        <w:rPr>
          <w:rFonts w:ascii="Consolas" w:eastAsia="Times New Roman" w:hAnsi="Consolas" w:cs="Times New Roman"/>
          <w:color w:val="CE9178"/>
          <w:sz w:val="17"/>
          <w:szCs w:val="17"/>
        </w:rPr>
        <w:t>Number of people needing hugs since the app run:</w:t>
      </w:r>
      <w:r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[counter]</w:t>
      </w:r>
      <w:r>
        <w:rPr>
          <w:lang w:val="en-US"/>
        </w:rPr>
        <w:t>”</w:t>
      </w:r>
    </w:p>
    <w:p w:rsidR="009B12A0" w:rsidRPr="009B12A0" w:rsidRDefault="009B12A0" w:rsidP="009B12A0">
      <w:pPr>
        <w:pStyle w:val="a3"/>
        <w:numPr>
          <w:ilvl w:val="0"/>
          <w:numId w:val="3"/>
        </w:numPr>
      </w:pPr>
      <w:r>
        <w:t>Назва черги перйменована з «</w:t>
      </w:r>
      <w:r>
        <w:rPr>
          <w:lang w:val="en-US"/>
        </w:rPr>
        <w:t>dev</w:t>
      </w:r>
      <w:r w:rsidRPr="009B12A0">
        <w:t>-</w:t>
      </w:r>
      <w:r>
        <w:rPr>
          <w:lang w:val="en-US"/>
        </w:rPr>
        <w:t>queue</w:t>
      </w:r>
      <w:r>
        <w:t>»</w:t>
      </w:r>
      <w:r w:rsidRPr="009B12A0">
        <w:t xml:space="preserve"> </w:t>
      </w:r>
      <w:r>
        <w:t>на «</w:t>
      </w:r>
      <w:r>
        <w:rPr>
          <w:lang w:val="en-US"/>
        </w:rPr>
        <w:t>hugs</w:t>
      </w:r>
      <w:r w:rsidRPr="009B12A0">
        <w:t>_</w:t>
      </w:r>
      <w:r>
        <w:rPr>
          <w:lang w:val="en-US"/>
        </w:rPr>
        <w:t>dispatcher</w:t>
      </w:r>
      <w:r>
        <w:t>»</w:t>
      </w:r>
    </w:p>
    <w:p w:rsidR="009B12A0" w:rsidRPr="009B12A0" w:rsidRDefault="009B12A0" w:rsidP="009B12A0">
      <w:pPr>
        <w:pStyle w:val="a3"/>
        <w:numPr>
          <w:ilvl w:val="0"/>
          <w:numId w:val="3"/>
        </w:numPr>
      </w:pPr>
      <w:r>
        <w:t xml:space="preserve">Інтервал затримки генерування повідомлення змінено з </w:t>
      </w:r>
      <w:r w:rsidRPr="009B12A0">
        <w:rPr>
          <w:lang w:val="ru-RU"/>
        </w:rPr>
        <w:t xml:space="preserve">[1, 3] </w:t>
      </w:r>
      <w:r>
        <w:t xml:space="preserve">до </w:t>
      </w:r>
      <w:r w:rsidRPr="009B12A0">
        <w:rPr>
          <w:lang w:val="ru-RU"/>
        </w:rPr>
        <w:t>[2, 5]</w:t>
      </w:r>
      <w:r>
        <w:rPr>
          <w:lang w:val="ru-RU"/>
        </w:rPr>
        <w:t xml:space="preserve"> секунд</w:t>
      </w:r>
    </w:p>
    <w:p w:rsidR="009B12A0" w:rsidRDefault="009B12A0" w:rsidP="009B12A0">
      <w:pPr>
        <w:pStyle w:val="a3"/>
        <w:numPr>
          <w:ilvl w:val="0"/>
          <w:numId w:val="3"/>
        </w:numPr>
      </w:pPr>
      <w:r>
        <w:t xml:space="preserve">Додано до </w:t>
      </w:r>
      <w:r>
        <w:rPr>
          <w:lang w:val="en-US"/>
        </w:rPr>
        <w:t>Consumer</w:t>
      </w:r>
      <w:r w:rsidRPr="009B12A0">
        <w:t>’</w:t>
      </w:r>
      <w:r w:rsidR="00056D88">
        <w:t>а змінну</w:t>
      </w:r>
      <w:r>
        <w:t xml:space="preserve"> </w:t>
      </w:r>
      <w:r>
        <w:rPr>
          <w:lang w:val="en-US"/>
        </w:rPr>
        <w:t>counter</w:t>
      </w:r>
      <w:r w:rsidRPr="009B12A0">
        <w:t xml:space="preserve">, </w:t>
      </w:r>
      <w:r>
        <w:t xml:space="preserve">що у функції </w:t>
      </w:r>
      <w:r>
        <w:rPr>
          <w:lang w:val="en-US"/>
        </w:rPr>
        <w:t>callback</w:t>
      </w:r>
      <w:r w:rsidRPr="009B12A0">
        <w:t xml:space="preserve"> </w:t>
      </w:r>
      <w:r>
        <w:t>збільшується</w:t>
      </w:r>
      <w:r w:rsidRPr="009B12A0">
        <w:t xml:space="preserve"> </w:t>
      </w:r>
      <w:r>
        <w:t>й демонструємо в стандартному потоці (</w:t>
      </w:r>
      <w:r>
        <w:rPr>
          <w:lang w:val="en-US"/>
        </w:rPr>
        <w:t>command</w:t>
      </w:r>
      <w:r w:rsidRPr="009B12A0">
        <w:t xml:space="preserve"> </w:t>
      </w:r>
      <w:r>
        <w:rPr>
          <w:lang w:val="en-US"/>
        </w:rPr>
        <w:t>line</w:t>
      </w:r>
      <w:r>
        <w:t xml:space="preserve">), при отриманні повідомлення від </w:t>
      </w:r>
      <w:r>
        <w:rPr>
          <w:lang w:val="en-US"/>
        </w:rPr>
        <w:t>Publisher</w:t>
      </w:r>
      <w:r w:rsidRPr="009B12A0">
        <w:t>’</w:t>
      </w:r>
      <w:r>
        <w:rPr>
          <w:lang w:val="en-US"/>
        </w:rPr>
        <w:t>a</w:t>
      </w:r>
      <w:r>
        <w:t xml:space="preserve"> </w:t>
      </w:r>
    </w:p>
    <w:p w:rsidR="00056D88" w:rsidRPr="009B12A0" w:rsidRDefault="00056D88" w:rsidP="00056D88">
      <w:pPr>
        <w:pStyle w:val="a3"/>
      </w:pPr>
    </w:p>
    <w:p w:rsidR="009B12A0" w:rsidRDefault="00056D88" w:rsidP="006627B8">
      <w:pPr>
        <w:pStyle w:val="a6"/>
        <w:outlineLvl w:val="1"/>
      </w:pPr>
      <w:bookmarkStart w:id="3" w:name="_Toc151578036"/>
      <w:r>
        <w:t>Завдання 2:</w:t>
      </w:r>
      <w:bookmarkEnd w:id="3"/>
    </w:p>
    <w:p w:rsidR="00056D88" w:rsidRPr="00056D88" w:rsidRDefault="00056D88" w:rsidP="00056D88">
      <w:pPr>
        <w:pStyle w:val="a3"/>
        <w:numPr>
          <w:ilvl w:val="0"/>
          <w:numId w:val="4"/>
        </w:numPr>
        <w:rPr>
          <w:sz w:val="19"/>
          <w:szCs w:val="19"/>
          <w:shd w:val="clear" w:color="auto" w:fill="FFFFFF"/>
        </w:rPr>
      </w:pPr>
      <w:r w:rsidRPr="00056D88">
        <w:rPr>
          <w:sz w:val="19"/>
          <w:szCs w:val="19"/>
          <w:shd w:val="clear" w:color="auto" w:fill="FFFFFF"/>
        </w:rPr>
        <w:t xml:space="preserve">Відповідно до варіанту створити необхідні обмінники (exchange), черги (queue) та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 xml:space="preserve">зв'язки (binding).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 xml:space="preserve">2. Навести код Сonsumer'ів  та Publisher'а, який дозволяє перевірити правильність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 xml:space="preserve">налаштувань.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 xml:space="preserve">3. Навести скрін з 15-20 повідомленнями, відправленими Publisher`ом та відповідних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19"/>
          <w:szCs w:val="19"/>
          <w:shd w:val="clear" w:color="auto" w:fill="FFFFFF"/>
        </w:rPr>
        <w:t>отриманих повідомлень  Сonsumer'ів.</w:t>
      </w:r>
    </w:p>
    <w:p w:rsidR="00056D88" w:rsidRDefault="00056D88" w:rsidP="00056D88">
      <w:pPr>
        <w:ind w:left="360"/>
      </w:pPr>
      <w:r>
        <w:t>Варіант 3:</w:t>
      </w:r>
    </w:p>
    <w:p w:rsidR="00056D88" w:rsidRDefault="00056D88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Створіть прямий обмін із трьома прив’язаними до нього чергами.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>Перша черга повинна отримувати повідомлення з ключем маршрутизації "high-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priority",  друга  черга  повинна  отримувати  повідомлення  з  ключем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lastRenderedPageBreak/>
        <w:t xml:space="preserve">маршрутизації  "medium-priority",  третя  черга  повинна  отримувати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>повідомлення з ключем маршрутизації "low-priority".</w:t>
      </w:r>
    </w:p>
    <w:p w:rsidR="00056D88" w:rsidRDefault="00056D88" w:rsidP="00056D88">
      <w:pPr>
        <w:ind w:left="36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</w:rPr>
        <w:t>Виконання:</w:t>
      </w:r>
    </w:p>
    <w:p w:rsidR="004E40F6" w:rsidRDefault="004E40F6" w:rsidP="00056D88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731510" cy="5244743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t xml:space="preserve">Мал. 2.1 – скриншот тестування </w:t>
      </w:r>
      <w:r>
        <w:rPr>
          <w:lang w:val="en-US"/>
        </w:rPr>
        <w:t>Publisher’a</w:t>
      </w:r>
    </w:p>
    <w:p w:rsidR="004E40F6" w:rsidRPr="004E40F6" w:rsidRDefault="004E40F6" w:rsidP="004E40F6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2254312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lastRenderedPageBreak/>
        <w:t>Мал. 2.</w:t>
      </w:r>
      <w:r>
        <w:rPr>
          <w:lang w:val="en-US"/>
        </w:rPr>
        <w:t>2</w:t>
      </w:r>
      <w:r>
        <w:t xml:space="preserve"> – скриншот тестування </w:t>
      </w:r>
      <w:r>
        <w:rPr>
          <w:lang w:val="en-US"/>
        </w:rPr>
        <w:t xml:space="preserve">Consumer’a </w:t>
      </w:r>
      <w:r>
        <w:t xml:space="preserve">черги </w:t>
      </w:r>
      <w:r>
        <w:rPr>
          <w:lang w:val="en-US"/>
        </w:rPr>
        <w:t>low-priority</w:t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1460858"/>
            <wp:effectExtent l="1905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t>Мал. 2.</w:t>
      </w:r>
      <w:r>
        <w:rPr>
          <w:lang w:val="en-US"/>
        </w:rPr>
        <w:t>3</w:t>
      </w:r>
      <w:r>
        <w:t xml:space="preserve"> – скриншот тестування </w:t>
      </w:r>
      <w:r>
        <w:rPr>
          <w:lang w:val="en-US"/>
        </w:rPr>
        <w:t xml:space="preserve">Consumer’a </w:t>
      </w:r>
      <w:r>
        <w:t xml:space="preserve">черги </w:t>
      </w:r>
      <w:r>
        <w:rPr>
          <w:lang w:val="en-US"/>
        </w:rPr>
        <w:t>medium-priority</w:t>
      </w:r>
    </w:p>
    <w:p w:rsidR="004E40F6" w:rsidRDefault="004E40F6" w:rsidP="004E40F6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2217476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0F6" w:rsidRPr="004E40F6" w:rsidRDefault="004E40F6" w:rsidP="004E40F6">
      <w:pPr>
        <w:ind w:left="360"/>
        <w:jc w:val="center"/>
        <w:rPr>
          <w:lang w:val="en-US"/>
        </w:rPr>
      </w:pPr>
      <w:r>
        <w:t>Мал. 2.</w:t>
      </w:r>
      <w:r>
        <w:rPr>
          <w:lang w:val="en-US"/>
        </w:rPr>
        <w:t>4</w:t>
      </w:r>
      <w:r>
        <w:t xml:space="preserve"> – скриншот тестування </w:t>
      </w:r>
      <w:r>
        <w:rPr>
          <w:lang w:val="en-US"/>
        </w:rPr>
        <w:t xml:space="preserve">Consumer’a </w:t>
      </w:r>
      <w:r>
        <w:t xml:space="preserve">черги </w:t>
      </w:r>
      <w:r>
        <w:rPr>
          <w:lang w:val="en-US"/>
        </w:rPr>
        <w:t>high-priority</w:t>
      </w:r>
    </w:p>
    <w:p w:rsidR="00056D88" w:rsidRPr="004E40F6" w:rsidRDefault="00056D88" w:rsidP="004E40F6">
      <w:pPr>
        <w:rPr>
          <w:sz w:val="21"/>
          <w:szCs w:val="21"/>
          <w:shd w:val="clear" w:color="auto" w:fill="FFFFFF"/>
          <w:lang w:val="en-US"/>
        </w:rPr>
      </w:pPr>
    </w:p>
    <w:p w:rsidR="00056D88" w:rsidRDefault="00056D88" w:rsidP="006627B8">
      <w:pPr>
        <w:pStyle w:val="a6"/>
        <w:outlineLvl w:val="1"/>
        <w:rPr>
          <w:shd w:val="clear" w:color="auto" w:fill="FFFFFF"/>
        </w:rPr>
      </w:pPr>
      <w:bookmarkStart w:id="4" w:name="_Toc151578037"/>
      <w:r>
        <w:rPr>
          <w:shd w:val="clear" w:color="auto" w:fill="FFFFFF"/>
        </w:rPr>
        <w:t>Завдання 3:</w:t>
      </w:r>
      <w:bookmarkEnd w:id="4"/>
    </w:p>
    <w:p w:rsidR="00056D88" w:rsidRPr="00056D88" w:rsidRDefault="00056D88" w:rsidP="00056D88">
      <w:pPr>
        <w:pStyle w:val="a3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56D88">
        <w:rPr>
          <w:sz w:val="21"/>
          <w:szCs w:val="21"/>
          <w:shd w:val="clear" w:color="auto" w:fill="FFFFFF"/>
        </w:rPr>
        <w:t xml:space="preserve">Відповідно до варіанту створити необхідні обмінники (exchange), черги (queue) та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 xml:space="preserve">зв'язки (binding).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 xml:space="preserve">2. Навести код Сonsumer'ів  та Publisher'а, який дозволяє перевірити правильність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 xml:space="preserve">налаштувань.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 xml:space="preserve">3. Навести скрін з 15-20 повідомленнями, відправленими Publisher`ом та відповідних </w:t>
      </w:r>
      <w:r w:rsidRPr="00056D88">
        <w:rPr>
          <w:rFonts w:ascii="Arial" w:hAnsi="Arial" w:cs="Arial"/>
          <w:sz w:val="19"/>
          <w:szCs w:val="19"/>
        </w:rPr>
        <w:br/>
      </w:r>
      <w:r w:rsidRPr="00056D88">
        <w:rPr>
          <w:sz w:val="21"/>
          <w:szCs w:val="21"/>
          <w:shd w:val="clear" w:color="auto" w:fill="FFFFFF"/>
        </w:rPr>
        <w:t>отриманих повідомлень Сonsumer'ів.</w:t>
      </w:r>
    </w:p>
    <w:p w:rsidR="00056D88" w:rsidRDefault="00056D88" w:rsidP="00056D88">
      <w:pPr>
        <w:ind w:left="360"/>
      </w:pPr>
      <w:r>
        <w:t>Варіант 3:</w:t>
      </w:r>
    </w:p>
    <w:p w:rsidR="00056D88" w:rsidRDefault="00056D88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Створіть обмінник для програми обміну повідомленнями, де ключі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маршрутизації  мають  формат  «message.&lt;recipient_id&gt;.&lt;message_type&gt;»,  де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recipient_id — це унікальний ідентифікатор користувача, який є одержувачем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повідомлення,  а  message_type  може  бути  текстом  ,  зображення  чи  відео.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 xml:space="preserve">Створіть окремі черги, які підписуються на обмінник для кожного одержувача, </w:t>
      </w:r>
      <w:r>
        <w:rPr>
          <w:rFonts w:ascii="Arial" w:hAnsi="Arial" w:cs="Arial"/>
          <w:sz w:val="19"/>
          <w:szCs w:val="19"/>
        </w:rPr>
        <w:br/>
      </w:r>
      <w:r>
        <w:rPr>
          <w:sz w:val="21"/>
          <w:szCs w:val="21"/>
          <w:shd w:val="clear" w:color="auto" w:fill="FFFFFF"/>
        </w:rPr>
        <w:t>щоб отримувати відповідні повідомлення.</w:t>
      </w:r>
    </w:p>
    <w:p w:rsidR="00056D88" w:rsidRPr="00BE08EA" w:rsidRDefault="00056D88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Виконання: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Нехай є 3 </w:t>
      </w:r>
      <w:r>
        <w:rPr>
          <w:sz w:val="21"/>
          <w:szCs w:val="21"/>
          <w:shd w:val="clear" w:color="auto" w:fill="FFFFFF"/>
          <w:lang w:val="en-US"/>
        </w:rPr>
        <w:t>Consumer</w:t>
      </w:r>
      <w:r w:rsidRPr="00BE08EA">
        <w:rPr>
          <w:sz w:val="21"/>
          <w:szCs w:val="21"/>
          <w:shd w:val="clear" w:color="auto" w:fill="FFFFFF"/>
        </w:rPr>
        <w:t>’</w:t>
      </w:r>
      <w:r>
        <w:rPr>
          <w:sz w:val="21"/>
          <w:szCs w:val="21"/>
          <w:shd w:val="clear" w:color="auto" w:fill="FFFFFF"/>
        </w:rPr>
        <w:t xml:space="preserve">и: </w:t>
      </w:r>
    </w:p>
    <w:p w:rsidR="00BE08EA" w:rsidRP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user</w:t>
      </w:r>
      <w:r w:rsidRPr="00BE08EA">
        <w:rPr>
          <w:sz w:val="21"/>
          <w:szCs w:val="21"/>
          <w:shd w:val="clear" w:color="auto" w:fill="FFFFFF"/>
        </w:rPr>
        <w:t>_1</w:t>
      </w:r>
    </w:p>
    <w:p w:rsidR="00BE08EA" w:rsidRP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user</w:t>
      </w:r>
      <w:r w:rsidRPr="00BE08EA">
        <w:rPr>
          <w:sz w:val="21"/>
          <w:szCs w:val="21"/>
          <w:shd w:val="clear" w:color="auto" w:fill="FFFFFF"/>
        </w:rPr>
        <w:t>_2</w:t>
      </w:r>
    </w:p>
    <w:p w:rsidR="00BE08EA" w:rsidRP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user</w:t>
      </w:r>
      <w:r w:rsidRPr="00BE08EA">
        <w:rPr>
          <w:sz w:val="21"/>
          <w:szCs w:val="21"/>
          <w:shd w:val="clear" w:color="auto" w:fill="FFFFFF"/>
        </w:rPr>
        <w:t>_3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Є 3 типи повідомлень: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horoscope</w:t>
      </w:r>
      <w:r w:rsidRPr="00BE08EA">
        <w:rPr>
          <w:sz w:val="21"/>
          <w:szCs w:val="21"/>
          <w:shd w:val="clear" w:color="auto" w:fill="FFFFFF"/>
        </w:rPr>
        <w:t xml:space="preserve"> – </w:t>
      </w:r>
      <w:r>
        <w:rPr>
          <w:sz w:val="21"/>
          <w:szCs w:val="21"/>
          <w:shd w:val="clear" w:color="auto" w:fill="FFFFFF"/>
        </w:rPr>
        <w:t>текстове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  <w:lang w:val="en-US"/>
        </w:rPr>
        <w:t>photo</w:t>
      </w:r>
      <w:r w:rsidRPr="00BE08EA">
        <w:rPr>
          <w:sz w:val="21"/>
          <w:szCs w:val="21"/>
          <w:shd w:val="clear" w:color="auto" w:fill="FFFFFF"/>
        </w:rPr>
        <w:t xml:space="preserve"> – </w:t>
      </w:r>
      <w:r>
        <w:rPr>
          <w:sz w:val="21"/>
          <w:szCs w:val="21"/>
          <w:shd w:val="clear" w:color="auto" w:fill="FFFFFF"/>
        </w:rPr>
        <w:t>гіперпосилання на фото</w:t>
      </w:r>
    </w:p>
    <w:p w:rsidR="00BE08EA" w:rsidRDefault="00BE08EA" w:rsidP="00056D88">
      <w:pPr>
        <w:ind w:left="36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Video</w:t>
      </w:r>
      <w:r w:rsidRPr="00BE08EA">
        <w:rPr>
          <w:sz w:val="21"/>
          <w:szCs w:val="21"/>
          <w:shd w:val="clear" w:color="auto" w:fill="FFFFFF"/>
        </w:rPr>
        <w:t xml:space="preserve"> - </w:t>
      </w:r>
      <w:r>
        <w:rPr>
          <w:sz w:val="21"/>
          <w:szCs w:val="21"/>
          <w:shd w:val="clear" w:color="auto" w:fill="FFFFFF"/>
          <w:lang w:val="en-US"/>
        </w:rPr>
        <w:t>u</w:t>
      </w:r>
      <w:r>
        <w:rPr>
          <w:sz w:val="21"/>
          <w:szCs w:val="21"/>
          <w:shd w:val="clear" w:color="auto" w:fill="FFFFFF"/>
        </w:rPr>
        <w:t>іперпосилання на відео</w:t>
      </w:r>
    </w:p>
    <w:p w:rsidR="00BE08EA" w:rsidRDefault="00BE08EA" w:rsidP="00056D88">
      <w:pPr>
        <w:ind w:left="360"/>
      </w:pPr>
      <w:r>
        <w:rPr>
          <w:noProof/>
        </w:rPr>
        <w:drawing>
          <wp:inline distT="0" distB="0" distL="0" distR="0">
            <wp:extent cx="5731510" cy="2826206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EA" w:rsidRDefault="00BE08EA" w:rsidP="00BE08EA">
      <w:pPr>
        <w:ind w:left="360"/>
        <w:jc w:val="center"/>
      </w:pPr>
      <w:r>
        <w:t xml:space="preserve">Мал. 3.1 – скриншот тестування </w:t>
      </w:r>
      <w:r>
        <w:rPr>
          <w:lang w:val="en-US"/>
        </w:rPr>
        <w:t>Publisher</w:t>
      </w:r>
      <w:r w:rsidRPr="00BE08EA">
        <w:t>’</w:t>
      </w:r>
      <w:r>
        <w:t xml:space="preserve">а, </w:t>
      </w:r>
    </w:p>
    <w:p w:rsidR="00BE08EA" w:rsidRDefault="00BE08EA" w:rsidP="00BE08EA">
      <w:pPr>
        <w:ind w:left="360"/>
        <w:jc w:val="center"/>
      </w:pPr>
      <w:r>
        <w:t xml:space="preserve">надсилання різним </w:t>
      </w:r>
      <w:r>
        <w:rPr>
          <w:lang w:val="en-US"/>
        </w:rPr>
        <w:t>c</w:t>
      </w:r>
      <w:r>
        <w:t>о</w:t>
      </w:r>
      <w:r>
        <w:rPr>
          <w:lang w:val="en-US"/>
        </w:rPr>
        <w:t>nsumer</w:t>
      </w:r>
      <w:r>
        <w:t>’ам повідомлень</w:t>
      </w:r>
    </w:p>
    <w:p w:rsidR="00BE08EA" w:rsidRPr="00BE08EA" w:rsidRDefault="00BE08EA" w:rsidP="00BE08EA">
      <w:pPr>
        <w:ind w:left="360"/>
        <w:jc w:val="center"/>
      </w:pPr>
      <w:r>
        <w:rPr>
          <w:noProof/>
        </w:rPr>
        <w:drawing>
          <wp:inline distT="0" distB="0" distL="0" distR="0">
            <wp:extent cx="5731510" cy="1081556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EA" w:rsidRPr="00BE08EA" w:rsidRDefault="00BE08EA" w:rsidP="00BE08EA">
      <w:pPr>
        <w:pStyle w:val="a3"/>
        <w:jc w:val="center"/>
        <w:rPr>
          <w:lang w:val="ru-RU"/>
        </w:rPr>
      </w:pPr>
      <w:r>
        <w:t xml:space="preserve">Мал. 3.2 – скриншот тестування </w:t>
      </w:r>
      <w:r>
        <w:rPr>
          <w:lang w:val="en-US"/>
        </w:rPr>
        <w:t>Consmer</w:t>
      </w:r>
      <w:r w:rsidRPr="00BE08EA">
        <w:t>’</w:t>
      </w:r>
      <w:r>
        <w:t>а,</w:t>
      </w:r>
      <w:r w:rsidRPr="00BE08EA">
        <w:rPr>
          <w:lang w:val="ru-RU"/>
        </w:rPr>
        <w:t xml:space="preserve"> </w:t>
      </w:r>
      <w:r>
        <w:t xml:space="preserve">що підписаний на чергу </w:t>
      </w:r>
      <w:r>
        <w:rPr>
          <w:lang w:val="en-US"/>
        </w:rPr>
        <w:t>user</w:t>
      </w:r>
      <w:r w:rsidRPr="00BE08EA">
        <w:rPr>
          <w:lang w:val="ru-RU"/>
        </w:rPr>
        <w:t>_1</w:t>
      </w:r>
    </w:p>
    <w:p w:rsidR="00056D88" w:rsidRPr="00986749" w:rsidRDefault="00BE08EA" w:rsidP="00056D88">
      <w:pPr>
        <w:pStyle w:val="a3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1510" cy="1264962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08EA" w:rsidRPr="00986749" w:rsidRDefault="00BE08EA" w:rsidP="00BE08EA">
      <w:pPr>
        <w:pStyle w:val="a3"/>
        <w:jc w:val="center"/>
        <w:rPr>
          <w:lang w:val="ru-RU"/>
        </w:rPr>
      </w:pPr>
      <w:r>
        <w:t xml:space="preserve">Мал. 3.2 – скриншот тестування </w:t>
      </w:r>
      <w:r>
        <w:rPr>
          <w:lang w:val="en-US"/>
        </w:rPr>
        <w:t>Consmer</w:t>
      </w:r>
      <w:r w:rsidRPr="00BE08EA">
        <w:t>’</w:t>
      </w:r>
      <w:r>
        <w:t>а,</w:t>
      </w:r>
      <w:r w:rsidRPr="00BE08EA">
        <w:rPr>
          <w:lang w:val="ru-RU"/>
        </w:rPr>
        <w:t xml:space="preserve"> </w:t>
      </w:r>
      <w:r>
        <w:t xml:space="preserve">що підписаний на чергу </w:t>
      </w:r>
      <w:r>
        <w:rPr>
          <w:lang w:val="en-US"/>
        </w:rPr>
        <w:t>user</w:t>
      </w:r>
      <w:r>
        <w:rPr>
          <w:lang w:val="ru-RU"/>
        </w:rPr>
        <w:t>_</w:t>
      </w:r>
      <w:r w:rsidRPr="00BE08EA">
        <w:rPr>
          <w:lang w:val="ru-RU"/>
        </w:rPr>
        <w:t>2</w:t>
      </w:r>
    </w:p>
    <w:p w:rsidR="00BE08EA" w:rsidRPr="00BE08EA" w:rsidRDefault="00BE08EA" w:rsidP="00BE08EA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31510" cy="1243246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EA" w:rsidRPr="00BE08EA" w:rsidRDefault="00BE08EA" w:rsidP="00BE08EA">
      <w:pPr>
        <w:pStyle w:val="a3"/>
        <w:jc w:val="center"/>
        <w:rPr>
          <w:lang w:val="en-US"/>
        </w:rPr>
      </w:pPr>
    </w:p>
    <w:p w:rsidR="00BE08EA" w:rsidRPr="00BE08EA" w:rsidRDefault="00BE08EA" w:rsidP="00BE08EA">
      <w:pPr>
        <w:pStyle w:val="a3"/>
        <w:jc w:val="center"/>
        <w:rPr>
          <w:lang w:val="ru-RU"/>
        </w:rPr>
      </w:pPr>
      <w:r>
        <w:t xml:space="preserve">Мал. 3.2 – скриншот тестування </w:t>
      </w:r>
      <w:r>
        <w:rPr>
          <w:lang w:val="en-US"/>
        </w:rPr>
        <w:t>Consmer</w:t>
      </w:r>
      <w:r w:rsidRPr="00BE08EA">
        <w:t>’</w:t>
      </w:r>
      <w:r>
        <w:t>а,</w:t>
      </w:r>
      <w:r w:rsidRPr="00BE08EA">
        <w:rPr>
          <w:lang w:val="ru-RU"/>
        </w:rPr>
        <w:t xml:space="preserve"> </w:t>
      </w:r>
      <w:r>
        <w:t xml:space="preserve">що підписаний на чергу </w:t>
      </w:r>
      <w:r>
        <w:rPr>
          <w:lang w:val="en-US"/>
        </w:rPr>
        <w:t>user</w:t>
      </w:r>
      <w:r>
        <w:rPr>
          <w:lang w:val="ru-RU"/>
        </w:rPr>
        <w:t>_</w:t>
      </w:r>
      <w:r w:rsidRPr="00BE08EA">
        <w:rPr>
          <w:lang w:val="ru-RU"/>
        </w:rPr>
        <w:t>3</w:t>
      </w:r>
    </w:p>
    <w:p w:rsidR="00BE08EA" w:rsidRPr="00BE08EA" w:rsidRDefault="00BE08EA" w:rsidP="00BE08EA">
      <w:pPr>
        <w:pStyle w:val="a3"/>
        <w:jc w:val="center"/>
        <w:rPr>
          <w:lang w:val="ru-RU"/>
        </w:rPr>
      </w:pPr>
    </w:p>
    <w:p w:rsidR="00F94330" w:rsidRPr="00F94330" w:rsidRDefault="00F9433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51578038"/>
      <w:r w:rsidRPr="00F94330">
        <w:rPr>
          <w:rFonts w:ascii="Times New Roman" w:hAnsi="Times New Roman" w:cs="Times New Roman"/>
          <w:sz w:val="28"/>
          <w:szCs w:val="28"/>
        </w:rPr>
        <w:br w:type="page"/>
      </w:r>
    </w:p>
    <w:p w:rsidR="00BE08EA" w:rsidRDefault="00BE08EA" w:rsidP="00BE08E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BE08EA">
        <w:rPr>
          <w:rFonts w:ascii="Times New Roman" w:hAnsi="Times New Roman" w:cs="Times New Roman"/>
          <w:color w:val="auto"/>
        </w:rPr>
        <w:lastRenderedPageBreak/>
        <w:t>Висновки</w:t>
      </w:r>
      <w:bookmarkEnd w:id="5"/>
    </w:p>
    <w:p w:rsidR="00F94330" w:rsidRPr="00F94330" w:rsidRDefault="00F94330" w:rsidP="00F94330"/>
    <w:p w:rsidR="00BE08EA" w:rsidRPr="00F94330" w:rsidRDefault="00BE08EA" w:rsidP="002C740F">
      <w:pPr>
        <w:ind w:firstLine="708"/>
        <w:rPr>
          <w:sz w:val="28"/>
          <w:szCs w:val="28"/>
        </w:rPr>
      </w:pPr>
      <w:r w:rsidRPr="00F94330">
        <w:rPr>
          <w:sz w:val="28"/>
          <w:szCs w:val="28"/>
        </w:rPr>
        <w:t xml:space="preserve">Реалізовано 3 типи </w:t>
      </w:r>
      <w:r w:rsidRPr="00F94330">
        <w:rPr>
          <w:sz w:val="28"/>
          <w:szCs w:val="28"/>
          <w:lang w:val="en-US"/>
        </w:rPr>
        <w:t>exchange</w:t>
      </w:r>
      <w:r w:rsidRPr="00F94330">
        <w:rPr>
          <w:sz w:val="28"/>
          <w:szCs w:val="28"/>
        </w:rPr>
        <w:t xml:space="preserve"> подій у брокері повідомлень </w:t>
      </w:r>
      <w:r w:rsidRPr="00F94330">
        <w:rPr>
          <w:sz w:val="28"/>
          <w:szCs w:val="28"/>
          <w:lang w:val="en-US"/>
        </w:rPr>
        <w:t>RabbitMQ</w:t>
      </w:r>
      <w:r w:rsidRPr="00F94330">
        <w:rPr>
          <w:sz w:val="28"/>
          <w:szCs w:val="28"/>
        </w:rPr>
        <w:t xml:space="preserve">: </w:t>
      </w:r>
      <w:r w:rsidRPr="00F94330">
        <w:rPr>
          <w:sz w:val="28"/>
          <w:szCs w:val="28"/>
          <w:lang w:val="en-US"/>
        </w:rPr>
        <w:t>default</w:t>
      </w:r>
      <w:r w:rsidRPr="00F94330">
        <w:rPr>
          <w:sz w:val="28"/>
          <w:szCs w:val="28"/>
        </w:rPr>
        <w:t xml:space="preserve"> (1 завдання), </w:t>
      </w:r>
      <w:r w:rsidRPr="00F94330">
        <w:rPr>
          <w:sz w:val="28"/>
          <w:szCs w:val="28"/>
          <w:lang w:val="en-US"/>
        </w:rPr>
        <w:t>direct</w:t>
      </w:r>
      <w:r w:rsidRPr="00F94330">
        <w:rPr>
          <w:sz w:val="28"/>
          <w:szCs w:val="28"/>
        </w:rPr>
        <w:t xml:space="preserve"> (2 завдання), </w:t>
      </w:r>
      <w:r w:rsidRPr="00F94330">
        <w:rPr>
          <w:sz w:val="28"/>
          <w:szCs w:val="28"/>
          <w:lang w:val="en-US"/>
        </w:rPr>
        <w:t>topic</w:t>
      </w:r>
      <w:r w:rsidRPr="00F94330">
        <w:rPr>
          <w:sz w:val="28"/>
          <w:szCs w:val="28"/>
        </w:rPr>
        <w:t xml:space="preserve"> (3 завдання). Скрипти </w:t>
      </w:r>
      <w:r w:rsidRPr="00F94330">
        <w:rPr>
          <w:sz w:val="28"/>
          <w:szCs w:val="28"/>
          <w:lang w:val="en-US"/>
        </w:rPr>
        <w:t>publisher</w:t>
      </w:r>
      <w:r w:rsidRPr="00F94330">
        <w:rPr>
          <w:sz w:val="28"/>
          <w:szCs w:val="28"/>
        </w:rPr>
        <w:t xml:space="preserve">’ів та </w:t>
      </w:r>
      <w:r w:rsidRPr="00F94330">
        <w:rPr>
          <w:sz w:val="28"/>
          <w:szCs w:val="28"/>
          <w:lang w:val="en-US"/>
        </w:rPr>
        <w:t>Consumer</w:t>
      </w:r>
      <w:r w:rsidRPr="00F94330">
        <w:rPr>
          <w:sz w:val="28"/>
          <w:szCs w:val="28"/>
        </w:rPr>
        <w:t xml:space="preserve">’ів реалізовано мовою </w:t>
      </w:r>
      <w:r w:rsidRPr="00F94330">
        <w:rPr>
          <w:sz w:val="28"/>
          <w:szCs w:val="28"/>
          <w:lang w:val="en-US"/>
        </w:rPr>
        <w:t>python</w:t>
      </w:r>
      <w:r w:rsidRPr="00F94330">
        <w:rPr>
          <w:sz w:val="28"/>
          <w:szCs w:val="28"/>
        </w:rPr>
        <w:t xml:space="preserve">, із застосуванням </w:t>
      </w:r>
      <w:r w:rsidR="002C740F" w:rsidRPr="00F94330">
        <w:rPr>
          <w:sz w:val="28"/>
          <w:szCs w:val="28"/>
        </w:rPr>
        <w:t>бібліотеки-клієнта</w:t>
      </w:r>
      <w:r w:rsidRPr="00F94330">
        <w:rPr>
          <w:sz w:val="28"/>
          <w:szCs w:val="28"/>
        </w:rPr>
        <w:t xml:space="preserve"> </w:t>
      </w:r>
      <w:r w:rsidRPr="00F94330">
        <w:rPr>
          <w:sz w:val="28"/>
          <w:szCs w:val="28"/>
          <w:lang w:val="en-US"/>
        </w:rPr>
        <w:t>pika</w:t>
      </w:r>
      <w:r w:rsidR="002C740F" w:rsidRPr="00F94330">
        <w:rPr>
          <w:sz w:val="28"/>
          <w:szCs w:val="28"/>
        </w:rPr>
        <w:t xml:space="preserve">. Програми елементарні, у формі консольних застосунків. </w:t>
      </w:r>
      <w:r w:rsidRPr="00F94330">
        <w:rPr>
          <w:sz w:val="28"/>
          <w:szCs w:val="28"/>
        </w:rPr>
        <w:t xml:space="preserve"> </w:t>
      </w:r>
    </w:p>
    <w:p w:rsidR="006627B8" w:rsidRPr="00F94330" w:rsidRDefault="006627B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94330">
        <w:rPr>
          <w:rFonts w:ascii="Times New Roman" w:hAnsi="Times New Roman" w:cs="Times New Roman"/>
          <w:sz w:val="28"/>
          <w:szCs w:val="28"/>
        </w:rPr>
        <w:br w:type="page"/>
      </w:r>
    </w:p>
    <w:p w:rsidR="002C740F" w:rsidRDefault="002C740F" w:rsidP="002C740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1578039"/>
      <w:r w:rsidRPr="002C740F">
        <w:rPr>
          <w:rFonts w:ascii="Times New Roman" w:hAnsi="Times New Roman" w:cs="Times New Roman"/>
          <w:color w:val="auto"/>
        </w:rPr>
        <w:lastRenderedPageBreak/>
        <w:t xml:space="preserve">Додаток </w:t>
      </w:r>
      <w:r w:rsidRPr="002C740F">
        <w:rPr>
          <w:rFonts w:ascii="Times New Roman" w:hAnsi="Times New Roman" w:cs="Times New Roman"/>
          <w:color w:val="auto"/>
          <w:lang w:val="en-US"/>
        </w:rPr>
        <w:t>A</w:t>
      </w:r>
      <w:r w:rsidRPr="006627B8">
        <w:rPr>
          <w:rFonts w:ascii="Times New Roman" w:hAnsi="Times New Roman" w:cs="Times New Roman"/>
          <w:color w:val="auto"/>
          <w:lang w:val="ru-RU"/>
        </w:rPr>
        <w:t xml:space="preserve">. </w:t>
      </w:r>
      <w:r w:rsidRPr="002C740F">
        <w:rPr>
          <w:rFonts w:ascii="Times New Roman" w:hAnsi="Times New Roman" w:cs="Times New Roman"/>
          <w:color w:val="auto"/>
        </w:rPr>
        <w:t>Скрипти програм</w:t>
      </w:r>
      <w:bookmarkEnd w:id="6"/>
    </w:p>
    <w:p w:rsidR="006627B8" w:rsidRDefault="00986749" w:rsidP="006627B8">
      <w:pPr>
        <w:rPr>
          <w:lang w:val="en-US"/>
        </w:rPr>
      </w:pPr>
      <w:r>
        <w:t xml:space="preserve">Гіперпосилання на </w:t>
      </w:r>
      <w:r>
        <w:rPr>
          <w:lang w:val="en-US"/>
        </w:rPr>
        <w:t>Github:</w:t>
      </w:r>
    </w:p>
    <w:p w:rsidR="00986749" w:rsidRDefault="00986749" w:rsidP="006627B8">
      <w:pPr>
        <w:rPr>
          <w:lang w:val="en-US"/>
        </w:rPr>
      </w:pPr>
      <w:hyperlink r:id="rId18" w:history="1">
        <w:r w:rsidRPr="00E2678B">
          <w:rPr>
            <w:rStyle w:val="a9"/>
            <w:lang w:val="en-US"/>
          </w:rPr>
          <w:t>https://github.com/AnnaBozhenko/UniversityProjects/tree/master/information_systems</w:t>
        </w:r>
      </w:hyperlink>
    </w:p>
    <w:p w:rsidR="00986749" w:rsidRPr="00986749" w:rsidRDefault="00986749" w:rsidP="006627B8">
      <w:pPr>
        <w:rPr>
          <w:lang w:val="en-US"/>
        </w:rPr>
      </w:pPr>
    </w:p>
    <w:p w:rsidR="002C740F" w:rsidRPr="006627B8" w:rsidRDefault="002C740F" w:rsidP="006627B8">
      <w:pPr>
        <w:pStyle w:val="a6"/>
        <w:outlineLvl w:val="1"/>
        <w:rPr>
          <w:lang w:val="ru-RU"/>
        </w:rPr>
      </w:pPr>
      <w:bookmarkStart w:id="7" w:name="_Toc151578040"/>
      <w:r>
        <w:t xml:space="preserve">Завдання </w:t>
      </w:r>
      <w:r w:rsidR="006627B8">
        <w:t>1</w:t>
      </w:r>
      <w:r>
        <w:t>.</w:t>
      </w:r>
      <w:r>
        <w:rPr>
          <w:lang w:val="en-US"/>
        </w:rPr>
        <w:t>Publisher</w:t>
      </w:r>
      <w:bookmarkEnd w:id="7"/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random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randint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time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sleep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QUEUE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"hugs_dispatcher"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MIN_TIME_TO_SLEEP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MAX_TIME_TO_SLEEP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counter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while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(True)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time_to_sleep = randint(MIN_TIME_TO_SLEEP, MAX_TIME_TO_SLEEP)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sleep(time_to_sleep)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connection to broker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connection = pika.BlockingConnection(pika.ConnectionParameters(IP_ADDRESS))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channel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channel = connection.channel()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queue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channel.queue_declare(queue=QUEUE,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durable=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exclusive=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auto_delete=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message =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"Number of people needing hugs since the app run: 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counter +=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body = bytes(message, encoding=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channel.basic_publish(exchange=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routing_key=QUEUE,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body=body)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"Message is sent to Default Exchange [N: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main()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'Interrupted'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/>
    <w:p w:rsidR="002C740F" w:rsidRPr="002C740F" w:rsidRDefault="002C740F" w:rsidP="00F94330">
      <w:pPr>
        <w:pStyle w:val="a6"/>
        <w:outlineLvl w:val="1"/>
        <w:rPr>
          <w:lang w:val="en-US"/>
        </w:rPr>
      </w:pPr>
      <w:bookmarkStart w:id="8" w:name="_Toc151578041"/>
      <w:r>
        <w:t>Завдання 1.</w:t>
      </w:r>
      <w:r>
        <w:rPr>
          <w:lang w:val="en-US"/>
        </w:rPr>
        <w:t>Consumer</w:t>
      </w:r>
      <w:bookmarkEnd w:id="8"/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QUEUE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"hugs_dispatcher"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MIN_TIME_TO_SLEEP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MAX_TIME_TO_SLEEP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5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global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counter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connection to broker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connection = pika.BlockingConnection(pika.ConnectionParameters(IP_ADDRESS))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channel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 = connection.channel()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set up queue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channel.queue_declare(queue=QUEUE,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durable=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exclusive=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lastRenderedPageBreak/>
        <w:t>                          auto_delete=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callback(ch, method, properties, body):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global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counter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message = body.decode(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counter +=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"Received message: 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{message}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, total number of messages: 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channel.basic_consume(queue=QUEUE,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on_message_callback=callback,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auto_ack=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"Subscribed to the queue '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{QUEUE}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'"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channel.start_consuming()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counter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main()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'Interrupted'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Default="002C740F" w:rsidP="002C740F"/>
    <w:p w:rsidR="002C740F" w:rsidRDefault="002C740F" w:rsidP="006627B8">
      <w:pPr>
        <w:pStyle w:val="a6"/>
        <w:outlineLvl w:val="1"/>
        <w:rPr>
          <w:lang w:val="en-US"/>
        </w:rPr>
      </w:pPr>
      <w:bookmarkStart w:id="9" w:name="_Toc151578042"/>
      <w:r>
        <w:t>Завдання 2.</w:t>
      </w:r>
      <w:r>
        <w:rPr>
          <w:lang w:val="en-US"/>
        </w:rPr>
        <w:t>Publisher</w:t>
      </w:r>
      <w:bookmarkEnd w:id="9"/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time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sleep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random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randint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threading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priorities: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 xml:space="preserve">#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high-priority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medium-priority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low-priority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"direct_logs"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EXCHANGE_TYPE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"direct"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MIN_TIME_TO_WAIT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priorities = {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"high-priority"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"medium-priority"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4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     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"low-priority"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6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stop_flag =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main(priority_delay, priority_name):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counter 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while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not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stop_flag: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sleep(priority_delay)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connection = pika.BlockingConnection(pika.ConnectionParameters(host=IP_ADDRESS))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channel = connection.channel()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channel.exchange_declare(exchange=EXCHANGE,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   exchange_type=EXCHANGE_TYPE)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counter += 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message =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"Number of [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{priority_name}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] messages: 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body = bytes(message, encoding=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channel.basic_publish(exchange=EXCHANGE,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routing_key=priority_name,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 body=body)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\t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 xml:space="preserve"> [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{priority_name}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 message is sent to direct exchange: [N: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{counter}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threads = []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for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priority, max_time_to_wait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in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priorities.items():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time_to_wait = randint(MIN_TIME_TO_WAIT, max_time_to_wait)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threads.append(threading.Thread(target=main, args=(time_to_wait, priority)))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[t.start()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for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in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threads]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6A9955"/>
          <w:sz w:val="11"/>
          <w:szCs w:val="11"/>
        </w:rPr>
        <w:t># Wait for the user to press Ctrl+C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lastRenderedPageBreak/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while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sleep(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stop_flag =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[t.join()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for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in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threads]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'Interrupted'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</w:p>
    <w:p w:rsidR="002C740F" w:rsidRDefault="002C740F" w:rsidP="002C740F">
      <w:pPr>
        <w:rPr>
          <w:lang w:val="en-US"/>
        </w:rPr>
      </w:pPr>
    </w:p>
    <w:p w:rsidR="002C740F" w:rsidRDefault="002C740F" w:rsidP="006627B8">
      <w:pPr>
        <w:pStyle w:val="a6"/>
        <w:outlineLvl w:val="1"/>
        <w:rPr>
          <w:lang w:val="en-US"/>
        </w:rPr>
      </w:pPr>
      <w:bookmarkStart w:id="10" w:name="_Toc151578043"/>
      <w:r>
        <w:t>Завдання 2.</w:t>
      </w:r>
      <w:r>
        <w:rPr>
          <w:lang w:val="en-US"/>
        </w:rPr>
        <w:t>Consumer</w:t>
      </w:r>
      <w:bookmarkEnd w:id="10"/>
    </w:p>
    <w:p w:rsidR="002C740F" w:rsidRPr="00F94330" w:rsidRDefault="002C740F" w:rsidP="002C740F">
      <w:pPr>
        <w:ind w:firstLine="708"/>
        <w:rPr>
          <w:sz w:val="28"/>
          <w:szCs w:val="28"/>
          <w:lang w:val="en-US"/>
        </w:rPr>
      </w:pPr>
      <w:r w:rsidRPr="00F94330">
        <w:rPr>
          <w:sz w:val="28"/>
          <w:szCs w:val="28"/>
        </w:rPr>
        <w:t xml:space="preserve">Наведено приклад </w:t>
      </w:r>
      <w:r w:rsidRPr="00F94330">
        <w:rPr>
          <w:sz w:val="28"/>
          <w:szCs w:val="28"/>
          <w:lang w:val="en-US"/>
        </w:rPr>
        <w:t>consumer</w:t>
      </w:r>
      <w:r w:rsidRPr="00F94330">
        <w:rPr>
          <w:sz w:val="28"/>
          <w:szCs w:val="28"/>
        </w:rPr>
        <w:t xml:space="preserve">’а, що підписаний на чергу з ключем-маршрутизатором </w:t>
      </w:r>
      <w:r w:rsidRPr="00F94330">
        <w:rPr>
          <w:sz w:val="28"/>
          <w:szCs w:val="28"/>
          <w:lang w:val="en-US"/>
        </w:rPr>
        <w:t xml:space="preserve">“high-pririty”, </w:t>
      </w:r>
      <w:r w:rsidRPr="00F94330">
        <w:rPr>
          <w:sz w:val="28"/>
          <w:szCs w:val="28"/>
        </w:rPr>
        <w:t xml:space="preserve">але скрипти для інших черг аналогічні, з відмінністю значення змінної </w:t>
      </w:r>
      <w:r w:rsidRPr="00F94330">
        <w:rPr>
          <w:sz w:val="28"/>
          <w:szCs w:val="28"/>
          <w:lang w:val="en-US"/>
        </w:rPr>
        <w:t>priority_name.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"direct_logs"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EXCHANGE_TYPE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"direct"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priority_name 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"high-priority"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connection = pika.BlockingConnection(pika.ConnectionParameters(host=IP_ADDRESS))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 = connection.channel()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channel.exchange_declare(exchange=EXCHANGE,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  exchange_type=EXCHANGE_TYPE)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result = channel.queue_declare(queue=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, exclusive=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queue_name = result.method.queue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channel.queue_bind(queue=queue_name,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exchange=EXCHANGE,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routing_key=priority_name)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callback(ch, method, properties, body):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message = body.decode(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"Received message: [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{message}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channel.basic_consume(queue=queue_name, 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on_message_callback=callback,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auto_ack=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print(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"Waiting for [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{priority_name}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] messages..."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channel.start_consuming()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main()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2C740F">
        <w:rPr>
          <w:rFonts w:ascii="Consolas" w:eastAsia="Times New Roman" w:hAnsi="Consolas" w:cs="Times New Roman"/>
          <w:color w:val="CE9178"/>
          <w:sz w:val="11"/>
          <w:szCs w:val="11"/>
        </w:rPr>
        <w:t>"Interrupted"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2C740F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2C740F" w:rsidRPr="002C740F" w:rsidRDefault="002C740F" w:rsidP="002C740F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2C740F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2C740F" w:rsidRPr="002C740F" w:rsidRDefault="002C740F" w:rsidP="002C740F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2C740F">
        <w:rPr>
          <w:rFonts w:ascii="Consolas" w:eastAsia="Times New Roman" w:hAnsi="Consolas" w:cs="Times New Roman"/>
          <w:color w:val="D4D4D4"/>
          <w:sz w:val="11"/>
          <w:szCs w:val="11"/>
        </w:rPr>
        <w:br/>
      </w:r>
    </w:p>
    <w:p w:rsidR="002C740F" w:rsidRDefault="006627B8" w:rsidP="006627B8">
      <w:pPr>
        <w:pStyle w:val="a6"/>
        <w:outlineLvl w:val="1"/>
        <w:rPr>
          <w:lang w:val="en-US"/>
        </w:rPr>
      </w:pPr>
      <w:bookmarkStart w:id="11" w:name="_Toc151578044"/>
      <w:r>
        <w:t>Завдання 3.</w:t>
      </w:r>
      <w:r>
        <w:rPr>
          <w:lang w:val="en-US"/>
        </w:rPr>
        <w:t>Publisher</w:t>
      </w:r>
      <w:bookmarkEnd w:id="11"/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from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datetime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date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"topic_logs"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EXCHANGE_TYPE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"topic"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connection = pika.BlockingConnection(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lastRenderedPageBreak/>
        <w:t>        pika.ConnectionParameters(host=IP_ADDRESS))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 = connection.channel()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channel.exchange_declare(exchange=EXCHANGE, exchange_type=EXCHANGE_TYPE)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routing_key = sys.argv[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]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len(sys.argv) &gt; 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"anonimous.info"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message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 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.join(sys.argv[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:])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len(sys.argv) &gt; 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2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else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"No messages yet, take a hug instead!"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body = bytes(message, encoding=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channel.basic_publish(exchange=EXCHANGE, 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routing_key=routing_key,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body=body)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print(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"Sent: [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{routing_key}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] with content: [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{message}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channel.close()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main()</w:t>
      </w:r>
    </w:p>
    <w:p w:rsidR="006627B8" w:rsidRPr="006627B8" w:rsidRDefault="006627B8" w:rsidP="006627B8">
      <w:pPr>
        <w:shd w:val="clear" w:color="auto" w:fill="1E1E1E"/>
        <w:spacing w:after="24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Default="006627B8" w:rsidP="006627B8">
      <w:pPr>
        <w:pStyle w:val="a6"/>
        <w:outlineLvl w:val="1"/>
        <w:rPr>
          <w:lang w:val="en-US"/>
        </w:rPr>
      </w:pPr>
      <w:bookmarkStart w:id="12" w:name="_Toc151578045"/>
      <w:r>
        <w:t xml:space="preserve">Завдання 3. </w:t>
      </w:r>
      <w:r>
        <w:rPr>
          <w:lang w:val="en-US"/>
        </w:rPr>
        <w:t>Consumer</w:t>
      </w:r>
      <w:bookmarkEnd w:id="12"/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pika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import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os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IP_ADDRESS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"localhost"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"topic_logs"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EXCHANGE_TYPE 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"topic"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main():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connection = pika.BlockingConnection(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pika.ConnectionParameters(host=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'localhost'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 = connection.channel()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channel.exchange_declare(exchange=EXCHANGE, exchange_type=EXCHANGE_TYPE)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result = channel.queue_declare(queue=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, exclusive=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queue_name = result.method.queue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binding_keys = sys.argv[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:]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for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b_k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in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binding_keys: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channel.queue_bind(queue=queue_name,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exchange=EXCHANGE,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 routing_key=b_k)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print(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"Waiting for logs..."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def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callback(ch, method, properties, body):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message_type = method.routing_key.split(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"."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)[-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1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]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body = body.decode(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"utf-8"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f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"Received [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{message_type}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]:[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{body}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]"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channel.basic_consume(queue=queue_name,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on_message_callback=callback,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              auto_ack=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True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channel.start_consuming()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if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__name__ == 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"__main__"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main()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KeyboardInterrupt: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print(</w:t>
      </w:r>
      <w:r w:rsidRPr="006627B8">
        <w:rPr>
          <w:rFonts w:ascii="Consolas" w:eastAsia="Times New Roman" w:hAnsi="Consolas" w:cs="Times New Roman"/>
          <w:color w:val="CE9178"/>
          <w:sz w:val="11"/>
          <w:szCs w:val="11"/>
        </w:rPr>
        <w:t>'Interrupted'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try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sys.exit(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      </w:t>
      </w:r>
      <w:r w:rsidRPr="006627B8">
        <w:rPr>
          <w:rFonts w:ascii="Consolas" w:eastAsia="Times New Roman" w:hAnsi="Consolas" w:cs="Times New Roman"/>
          <w:color w:val="569CD6"/>
          <w:sz w:val="11"/>
          <w:szCs w:val="11"/>
        </w:rPr>
        <w:t>except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 xml:space="preserve"> SystemError: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            os._exit(</w:t>
      </w:r>
      <w:r w:rsidRPr="006627B8">
        <w:rPr>
          <w:rFonts w:ascii="Consolas" w:eastAsia="Times New Roman" w:hAnsi="Consolas" w:cs="Times New Roman"/>
          <w:color w:val="B5CEA8"/>
          <w:sz w:val="11"/>
          <w:szCs w:val="11"/>
        </w:rPr>
        <w:t>0</w:t>
      </w:r>
      <w:r w:rsidRPr="006627B8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6627B8" w:rsidRPr="006627B8" w:rsidRDefault="006627B8" w:rsidP="006627B8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</w:p>
    <w:p w:rsidR="006627B8" w:rsidRPr="006627B8" w:rsidRDefault="006627B8" w:rsidP="006627B8">
      <w:pPr>
        <w:rPr>
          <w:lang w:val="en-US"/>
        </w:rPr>
      </w:pPr>
    </w:p>
    <w:p w:rsidR="00056D88" w:rsidRPr="009B12A0" w:rsidRDefault="00056D88" w:rsidP="00056D88"/>
    <w:p w:rsidR="009B12A0" w:rsidRPr="009B12A0" w:rsidRDefault="009B12A0" w:rsidP="009B12A0"/>
    <w:p w:rsidR="009B12A0" w:rsidRPr="009B12A0" w:rsidRDefault="009B12A0" w:rsidP="009B12A0">
      <w:pPr>
        <w:tabs>
          <w:tab w:val="left" w:pos="3216"/>
        </w:tabs>
      </w:pPr>
    </w:p>
    <w:sectPr w:rsidR="009B12A0" w:rsidRPr="009B12A0" w:rsidSect="00F94330">
      <w:headerReference w:type="default" r:id="rId19"/>
      <w:pgSz w:w="11906" w:h="16838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2B1" w:rsidRDefault="005242B1" w:rsidP="00F94330">
      <w:pPr>
        <w:spacing w:after="0" w:line="240" w:lineRule="auto"/>
      </w:pPr>
      <w:r>
        <w:separator/>
      </w:r>
    </w:p>
  </w:endnote>
  <w:endnote w:type="continuationSeparator" w:id="1">
    <w:p w:rsidR="005242B1" w:rsidRDefault="005242B1" w:rsidP="00F9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2B1" w:rsidRDefault="005242B1" w:rsidP="00F94330">
      <w:pPr>
        <w:spacing w:after="0" w:line="240" w:lineRule="auto"/>
      </w:pPr>
      <w:r>
        <w:separator/>
      </w:r>
    </w:p>
  </w:footnote>
  <w:footnote w:type="continuationSeparator" w:id="1">
    <w:p w:rsidR="005242B1" w:rsidRDefault="005242B1" w:rsidP="00F9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569383"/>
      <w:docPartObj>
        <w:docPartGallery w:val="Page Numbers (Top of Page)"/>
        <w:docPartUnique/>
      </w:docPartObj>
    </w:sdtPr>
    <w:sdtContent>
      <w:p w:rsidR="00F94330" w:rsidRDefault="000E3BED">
        <w:pPr>
          <w:pStyle w:val="aa"/>
          <w:jc w:val="right"/>
        </w:pPr>
        <w:fldSimple w:instr=" PAGE   \* MERGEFORMAT ">
          <w:r w:rsidR="00986749">
            <w:rPr>
              <w:noProof/>
            </w:rPr>
            <w:t>14</w:t>
          </w:r>
        </w:fldSimple>
      </w:p>
    </w:sdtContent>
  </w:sdt>
  <w:p w:rsidR="00F94330" w:rsidRDefault="00F94330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57CE"/>
    <w:multiLevelType w:val="hybridMultilevel"/>
    <w:tmpl w:val="F57E8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0887"/>
    <w:multiLevelType w:val="hybridMultilevel"/>
    <w:tmpl w:val="0B40E0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C4420"/>
    <w:multiLevelType w:val="hybridMultilevel"/>
    <w:tmpl w:val="48FECA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E6785"/>
    <w:multiLevelType w:val="hybridMultilevel"/>
    <w:tmpl w:val="AE58E5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42553"/>
    <w:multiLevelType w:val="hybridMultilevel"/>
    <w:tmpl w:val="FEA827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12A0"/>
    <w:rsid w:val="00056D88"/>
    <w:rsid w:val="000E3BED"/>
    <w:rsid w:val="002C740F"/>
    <w:rsid w:val="004A4E67"/>
    <w:rsid w:val="004E40F6"/>
    <w:rsid w:val="005242B1"/>
    <w:rsid w:val="00624A7C"/>
    <w:rsid w:val="006627B8"/>
    <w:rsid w:val="007E1937"/>
    <w:rsid w:val="00986749"/>
    <w:rsid w:val="009B12A0"/>
    <w:rsid w:val="00BE08EA"/>
    <w:rsid w:val="00EB21CD"/>
    <w:rsid w:val="00F9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0F6"/>
  </w:style>
  <w:style w:type="paragraph" w:styleId="1">
    <w:name w:val="heading 1"/>
    <w:basedOn w:val="a"/>
    <w:next w:val="a"/>
    <w:link w:val="10"/>
    <w:uiPriority w:val="9"/>
    <w:qFormat/>
    <w:rsid w:val="00BE08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6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7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12A0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056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56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6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E08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627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6627B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6627B8"/>
    <w:pPr>
      <w:outlineLvl w:val="9"/>
    </w:pPr>
    <w:rPr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6627B8"/>
    <w:pPr>
      <w:spacing w:after="100"/>
    </w:pPr>
  </w:style>
  <w:style w:type="character" w:styleId="a9">
    <w:name w:val="Hyperlink"/>
    <w:basedOn w:val="a0"/>
    <w:uiPriority w:val="99"/>
    <w:unhideWhenUsed/>
    <w:rsid w:val="006627B8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24A7C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F94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94330"/>
  </w:style>
  <w:style w:type="paragraph" w:styleId="ac">
    <w:name w:val="footer"/>
    <w:basedOn w:val="a"/>
    <w:link w:val="ad"/>
    <w:uiPriority w:val="99"/>
    <w:semiHidden/>
    <w:unhideWhenUsed/>
    <w:rsid w:val="00F94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94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nnaBozhenko/UniversityProjects/tree/master/information_system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95F20-E4DA-4EF6-9227-E0BA1C626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8420</Words>
  <Characters>4800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2023-11-21T15:54:00Z</dcterms:created>
  <dcterms:modified xsi:type="dcterms:W3CDTF">2023-11-22T20:26:00Z</dcterms:modified>
</cp:coreProperties>
</file>