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258EA" w14:textId="77777777" w:rsidR="00352107" w:rsidRDefault="00DC049D">
      <w:r>
        <w:t xml:space="preserve">1. Идентификатор </w:t>
      </w:r>
    </w:p>
    <w:p w14:paraId="1BA9D13E" w14:textId="77777777" w:rsidR="00DC049D" w:rsidRPr="00DC049D" w:rsidRDefault="000316E9">
      <w:proofErr w:type="spellStart"/>
      <w:r>
        <w:rPr>
          <w:lang w:val="en-US"/>
        </w:rPr>
        <w:t>TP</w:t>
      </w:r>
      <w:r w:rsidR="00DC049D">
        <w:rPr>
          <w:lang w:val="en-US"/>
        </w:rPr>
        <w:t>Kinopoisk</w:t>
      </w:r>
      <w:proofErr w:type="spellEnd"/>
      <w:r w:rsidR="00DC049D" w:rsidRPr="00DC049D">
        <w:t>1</w:t>
      </w:r>
    </w:p>
    <w:p w14:paraId="5CCCEEE5" w14:textId="77777777" w:rsidR="00DC049D" w:rsidRDefault="00DC049D">
      <w:r>
        <w:t>2.Введение</w:t>
      </w:r>
    </w:p>
    <w:p w14:paraId="3CF5A9F3" w14:textId="77777777" w:rsidR="00B46F7C" w:rsidRDefault="000316E9">
      <w:r>
        <w:t xml:space="preserve">Данный тест-план охватывает тестирование работы приложения </w:t>
      </w:r>
      <w:proofErr w:type="spellStart"/>
      <w:r>
        <w:t>Кинопоиск</w:t>
      </w:r>
      <w:proofErr w:type="spellEnd"/>
      <w:r>
        <w:t xml:space="preserve"> с целью выявления ошибок в </w:t>
      </w:r>
      <w:r w:rsidR="00B46F7C">
        <w:t>системе до запуска обновления в р</w:t>
      </w:r>
      <w:r w:rsidR="00F71B2B">
        <w:t>аботу, для минимизации затрат исправления ошибок.</w:t>
      </w:r>
    </w:p>
    <w:p w14:paraId="37859230" w14:textId="77777777" w:rsidR="000316E9" w:rsidRDefault="000316E9">
      <w:r>
        <w:t xml:space="preserve">3. Перечень тестов </w:t>
      </w:r>
    </w:p>
    <w:p w14:paraId="1A461D26" w14:textId="77777777" w:rsidR="007F21E6" w:rsidRDefault="007F21E6">
      <w:r>
        <w:t xml:space="preserve">Все тесты, которые содержаться в папке </w:t>
      </w:r>
      <w:proofErr w:type="spellStart"/>
      <w:r>
        <w:rPr>
          <w:lang w:val="en-US"/>
        </w:rPr>
        <w:t>KinopoiskNew</w:t>
      </w:r>
      <w:proofErr w:type="spellEnd"/>
      <w:r w:rsidRPr="007F21E6">
        <w:t>1</w:t>
      </w:r>
    </w:p>
    <w:p w14:paraId="0ED8E8E4" w14:textId="77777777" w:rsidR="007F21E6" w:rsidRDefault="007F21E6">
      <w:r>
        <w:t xml:space="preserve">4. Функционал, подлежащий тестированию. </w:t>
      </w:r>
    </w:p>
    <w:p w14:paraId="326B1B24" w14:textId="77777777" w:rsidR="007F21E6" w:rsidRDefault="007F21E6">
      <w:r>
        <w:t>Проверка функционирования</w:t>
      </w:r>
      <w:r w:rsidRPr="007F21E6">
        <w:t xml:space="preserve"> </w:t>
      </w:r>
      <w:r w:rsidR="0013529A">
        <w:t>передачи изображения на экран</w:t>
      </w:r>
      <w:r w:rsidRPr="007F21E6">
        <w:t>, «Буду смотреть» и «Оценить».</w:t>
      </w:r>
    </w:p>
    <w:p w14:paraId="51FD0347" w14:textId="77777777" w:rsidR="007F21E6" w:rsidRDefault="00C308C7">
      <w:r>
        <w:t xml:space="preserve">5. Функционал, не подлежащий тестированию. </w:t>
      </w:r>
    </w:p>
    <w:p w14:paraId="72739468" w14:textId="77777777" w:rsidR="00C308C7" w:rsidRDefault="0013529A">
      <w:r>
        <w:t>Не проверяем - вход в систему, поиск, работу кнопки «Поделиться».</w:t>
      </w:r>
    </w:p>
    <w:p w14:paraId="57113CE9" w14:textId="77777777" w:rsidR="0013529A" w:rsidRDefault="0013529A">
      <w:r>
        <w:t xml:space="preserve">6. Подход, использующийся для тестирования. </w:t>
      </w:r>
    </w:p>
    <w:p w14:paraId="4B5A9C79" w14:textId="77777777" w:rsidR="0013529A" w:rsidRDefault="0013529A"/>
    <w:p w14:paraId="6E31A206" w14:textId="77777777" w:rsidR="0013529A" w:rsidRDefault="0013529A">
      <w:r>
        <w:t>7. Критерии ОК/не ОК</w:t>
      </w:r>
    </w:p>
    <w:p w14:paraId="0121B8BE" w14:textId="77777777" w:rsidR="0013529A" w:rsidRDefault="0013529A">
      <w:r>
        <w:t xml:space="preserve">В системе не должно быть ошибок высокого приоритета, не больше 3 среднего и не больше 5 </w:t>
      </w:r>
      <w:r w:rsidR="00C76905">
        <w:t>низкого</w:t>
      </w:r>
      <w:r>
        <w:t xml:space="preserve"> приоритета. </w:t>
      </w:r>
    </w:p>
    <w:p w14:paraId="05B90E8B" w14:textId="77777777" w:rsidR="007F21E6" w:rsidRDefault="0013529A">
      <w:r>
        <w:t xml:space="preserve">8. </w:t>
      </w:r>
      <w:r w:rsidRPr="0013529A">
        <w:t>Критерии приостановления и требования к возобновлению работы</w:t>
      </w:r>
    </w:p>
    <w:p w14:paraId="276FA2D8" w14:textId="77777777" w:rsidR="0013529A" w:rsidRDefault="00C76905">
      <w:r>
        <w:t>Приостановление:</w:t>
      </w:r>
    </w:p>
    <w:p w14:paraId="00C70E39" w14:textId="77777777" w:rsidR="00C76905" w:rsidRDefault="00C76905">
      <w:r>
        <w:t>- Есть ошибка высокого приоритета</w:t>
      </w:r>
    </w:p>
    <w:p w14:paraId="6F795B69" w14:textId="77777777" w:rsidR="00C76905" w:rsidRDefault="00C76905">
      <w:r>
        <w:t>- Есть больше 3 ошибок среднего приоритета</w:t>
      </w:r>
    </w:p>
    <w:p w14:paraId="1DB4C445" w14:textId="77777777" w:rsidR="00C76905" w:rsidRDefault="00C76905">
      <w:r>
        <w:t>- Есть больше 5 ошибок низкого приоритета</w:t>
      </w:r>
    </w:p>
    <w:p w14:paraId="3ADA4EBA" w14:textId="77777777" w:rsidR="00C76905" w:rsidRDefault="00C76905">
      <w:r>
        <w:t>Возобновление:</w:t>
      </w:r>
    </w:p>
    <w:p w14:paraId="640B103B" w14:textId="77777777" w:rsidR="00C76905" w:rsidRDefault="00C76905">
      <w:r>
        <w:t>- Ошибки исправлены</w:t>
      </w:r>
    </w:p>
    <w:p w14:paraId="177A9F66" w14:textId="77777777" w:rsidR="00C76905" w:rsidRDefault="00C76905">
      <w:r>
        <w:t xml:space="preserve">9. </w:t>
      </w:r>
      <w:r w:rsidRPr="00C76905">
        <w:t>Результаты тестирования</w:t>
      </w:r>
    </w:p>
    <w:p w14:paraId="5641B81D" w14:textId="77777777" w:rsidR="00C76905" w:rsidRDefault="00B14B6C">
      <w:r>
        <w:t xml:space="preserve">Не выявлены критические ошибки. </w:t>
      </w:r>
      <w:r w:rsidR="00CF1435">
        <w:t xml:space="preserve">Выявлена 1 ошибка среднего уровня. Выявлены 3 ошибки низкого уровня. Выполнено 20 тестов. </w:t>
      </w:r>
      <w:r w:rsidR="00F71B2B">
        <w:t xml:space="preserve">7 проваленных тестов. Весь функционал, подлежащий тестированию, проверен. </w:t>
      </w:r>
    </w:p>
    <w:p w14:paraId="324102E2" w14:textId="77777777" w:rsidR="00F71B2B" w:rsidRDefault="00F71B2B">
      <w:r>
        <w:t>10. Задачи тестирования</w:t>
      </w:r>
    </w:p>
    <w:p w14:paraId="0318637C" w14:textId="77777777" w:rsidR="00F71B2B" w:rsidRDefault="00CF1435">
      <w:r>
        <w:t xml:space="preserve">Проверить функционал, подлежащий тестированию на соответствие критерию ОК. </w:t>
      </w:r>
    </w:p>
    <w:p w14:paraId="59AD352E" w14:textId="77777777" w:rsidR="00F71B2B" w:rsidRDefault="00F71B2B">
      <w:r>
        <w:t>11.Требуемое окружение</w:t>
      </w:r>
    </w:p>
    <w:p w14:paraId="64DE1B33" w14:textId="77777777" w:rsidR="00F71B2B" w:rsidRDefault="00CF1435">
      <w:r>
        <w:t xml:space="preserve">Телефон на системе </w:t>
      </w:r>
      <w:r>
        <w:rPr>
          <w:lang w:val="en-US"/>
        </w:rPr>
        <w:t>Android</w:t>
      </w:r>
      <w:r w:rsidRPr="006C666A">
        <w:t xml:space="preserve"> </w:t>
      </w:r>
      <w:r w:rsidR="006C666A">
        <w:t xml:space="preserve">7.0 и более поздние версии. </w:t>
      </w:r>
      <w:r w:rsidR="006C666A">
        <w:rPr>
          <w:lang w:val="en-US"/>
        </w:rPr>
        <w:t>Bluetooth</w:t>
      </w:r>
      <w:r w:rsidR="006C666A">
        <w:t xml:space="preserve"> на телефоне. Ноутбук с </w:t>
      </w:r>
      <w:r w:rsidR="006C666A">
        <w:rPr>
          <w:lang w:val="en-US"/>
        </w:rPr>
        <w:t>Windows</w:t>
      </w:r>
      <w:r w:rsidR="006C666A" w:rsidRPr="006C666A">
        <w:t xml:space="preserve"> 10</w:t>
      </w:r>
      <w:r w:rsidR="006C666A">
        <w:t xml:space="preserve"> и функцией </w:t>
      </w:r>
      <w:proofErr w:type="spellStart"/>
      <w:r w:rsidR="006C666A" w:rsidRPr="006C666A">
        <w:t>Bluetooth</w:t>
      </w:r>
      <w:proofErr w:type="spellEnd"/>
      <w:r w:rsidR="006C666A">
        <w:t xml:space="preserve">. Стабильный интернет на обоих устройствах. </w:t>
      </w:r>
    </w:p>
    <w:p w14:paraId="37C65D2D" w14:textId="77777777" w:rsidR="006C666A" w:rsidRDefault="006C666A">
      <w:r>
        <w:t>12. Ответственные лица</w:t>
      </w:r>
    </w:p>
    <w:p w14:paraId="4FF16588" w14:textId="77777777" w:rsidR="003F42B3" w:rsidRDefault="003F42B3">
      <w:r>
        <w:t xml:space="preserve">Ведущий </w:t>
      </w:r>
      <w:proofErr w:type="spellStart"/>
      <w:r>
        <w:t>тестировщик</w:t>
      </w:r>
      <w:proofErr w:type="spellEnd"/>
      <w:r w:rsidR="006C666A">
        <w:t xml:space="preserve">: Сидоров </w:t>
      </w:r>
      <w:proofErr w:type="spellStart"/>
      <w:r w:rsidR="006C666A">
        <w:t>А.А.</w:t>
      </w:r>
      <w:proofErr w:type="spellEnd"/>
    </w:p>
    <w:p w14:paraId="7AD0F89B" w14:textId="77777777" w:rsidR="006C666A" w:rsidRDefault="003F42B3">
      <w:proofErr w:type="spellStart"/>
      <w:r>
        <w:lastRenderedPageBreak/>
        <w:t>Тестировщик</w:t>
      </w:r>
      <w:proofErr w:type="spellEnd"/>
      <w:r>
        <w:t xml:space="preserve">: Максимов Р.А. </w:t>
      </w:r>
    </w:p>
    <w:p w14:paraId="3DDE4938" w14:textId="77777777" w:rsidR="00E62E41" w:rsidRDefault="00E62E41">
      <w:proofErr w:type="spellStart"/>
      <w:r>
        <w:t>Тестировщик</w:t>
      </w:r>
      <w:proofErr w:type="spellEnd"/>
      <w:r>
        <w:t>: Борисова Я.И.</w:t>
      </w:r>
    </w:p>
    <w:p w14:paraId="13ABCD60" w14:textId="77777777" w:rsidR="003F42B3" w:rsidRDefault="003F42B3">
      <w:r>
        <w:t>Системный аналитик: П</w:t>
      </w:r>
      <w:r w:rsidR="00E62E41">
        <w:t xml:space="preserve">етрова </w:t>
      </w:r>
      <w:r>
        <w:t>И.И.</w:t>
      </w:r>
    </w:p>
    <w:p w14:paraId="40F2A228" w14:textId="77777777" w:rsidR="003F42B3" w:rsidRDefault="003F42B3">
      <w:r>
        <w:t>13. Вакансии и необходимое обучение</w:t>
      </w:r>
    </w:p>
    <w:p w14:paraId="3743C0E8" w14:textId="77777777" w:rsidR="003F42B3" w:rsidRDefault="003F42B3">
      <w:r>
        <w:t>Необходимость в определенных вакансиях и необходимых обучениях отсутствует.</w:t>
      </w:r>
    </w:p>
    <w:p w14:paraId="3D4C5F18" w14:textId="77777777" w:rsidR="003F42B3" w:rsidRDefault="003F42B3">
      <w:r>
        <w:t>14. Расписание тестирования</w:t>
      </w:r>
    </w:p>
    <w:p w14:paraId="35E8FB41" w14:textId="77777777" w:rsidR="003F42B3" w:rsidRDefault="003F42B3">
      <w:r>
        <w:t xml:space="preserve">Начало тестирования 07.10.2022. Конец тестирования 21.10.2022. </w:t>
      </w:r>
      <w:r w:rsidR="00E62E41">
        <w:t>Каждую пятницу недели совещание по результатам пройденных за неделю тестов.</w:t>
      </w:r>
    </w:p>
    <w:p w14:paraId="45FBB6CB" w14:textId="77777777" w:rsidR="00E62E41" w:rsidRDefault="00E62E41">
      <w:r>
        <w:t>15. Риски и непредвиденные расходы</w:t>
      </w:r>
    </w:p>
    <w:p w14:paraId="64A05CD7" w14:textId="77777777" w:rsidR="00E62E41" w:rsidRDefault="00E62E41">
      <w:r>
        <w:t xml:space="preserve">Поломка устройств, необходимых для проведения тестов. Продление подписки </w:t>
      </w:r>
      <w:proofErr w:type="spellStart"/>
      <w:r>
        <w:t>ЯндекПлюс</w:t>
      </w:r>
      <w:proofErr w:type="spellEnd"/>
      <w:r>
        <w:t>.</w:t>
      </w:r>
    </w:p>
    <w:p w14:paraId="77168ECD" w14:textId="77777777" w:rsidR="00E62E41" w:rsidRDefault="00E62E41">
      <w:r>
        <w:t xml:space="preserve">16. Согласование </w:t>
      </w:r>
    </w:p>
    <w:p w14:paraId="3771417D" w14:textId="77777777" w:rsidR="00F611C4" w:rsidRDefault="00F611C4">
      <w:r>
        <w:t xml:space="preserve">Иванов С.О. </w:t>
      </w:r>
      <w:bookmarkStart w:id="0" w:name="_GoBack"/>
      <w:bookmarkEnd w:id="0"/>
    </w:p>
    <w:p w14:paraId="0EEA2B5C" w14:textId="77777777" w:rsidR="00E62E41" w:rsidRDefault="00E62E41"/>
    <w:p w14:paraId="488E1ED2" w14:textId="77777777" w:rsidR="006C666A" w:rsidRDefault="006C666A"/>
    <w:p w14:paraId="0F413330" w14:textId="77777777" w:rsidR="0013529A" w:rsidRDefault="0013529A"/>
    <w:p w14:paraId="53556432" w14:textId="77777777" w:rsidR="0013529A" w:rsidRDefault="0013529A"/>
    <w:p w14:paraId="0DF1AF01" w14:textId="77777777" w:rsidR="0013529A" w:rsidRDefault="0013529A"/>
    <w:p w14:paraId="0BD36EDE" w14:textId="77777777" w:rsidR="0013529A" w:rsidRDefault="0013529A"/>
    <w:p w14:paraId="4950E249" w14:textId="77777777" w:rsidR="0013529A" w:rsidRDefault="0013529A"/>
    <w:p w14:paraId="3F05E7BB" w14:textId="77777777" w:rsidR="0013529A" w:rsidRDefault="0013529A"/>
    <w:p w14:paraId="6097C946" w14:textId="77777777" w:rsidR="0013529A" w:rsidRDefault="0013529A"/>
    <w:p w14:paraId="3A116230" w14:textId="77777777" w:rsidR="0013529A" w:rsidRPr="007F21E6" w:rsidRDefault="0013529A"/>
    <w:p w14:paraId="47F0AA85" w14:textId="77777777" w:rsidR="000316E9" w:rsidRPr="000316E9" w:rsidRDefault="000316E9"/>
    <w:sectPr w:rsidR="000316E9" w:rsidRPr="00031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9D"/>
    <w:rsid w:val="000316E9"/>
    <w:rsid w:val="0013529A"/>
    <w:rsid w:val="0024431C"/>
    <w:rsid w:val="00352107"/>
    <w:rsid w:val="003F42B3"/>
    <w:rsid w:val="006C666A"/>
    <w:rsid w:val="007F21E6"/>
    <w:rsid w:val="00B14B6C"/>
    <w:rsid w:val="00B46F7C"/>
    <w:rsid w:val="00C308C7"/>
    <w:rsid w:val="00C76905"/>
    <w:rsid w:val="00CF1435"/>
    <w:rsid w:val="00DC049D"/>
    <w:rsid w:val="00E62E41"/>
    <w:rsid w:val="00F611C4"/>
    <w:rsid w:val="00F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5D65"/>
  <w15:chartTrackingRefBased/>
  <w15:docId w15:val="{7AF9B2AB-9D82-46F6-AF7F-434FD08C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31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31C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Cherdakova</dc:creator>
  <cp:keywords/>
  <dc:description/>
  <cp:lastModifiedBy>Cherdakova</cp:lastModifiedBy>
  <cp:revision>1</cp:revision>
  <dcterms:created xsi:type="dcterms:W3CDTF">2022-11-02T11:19:00Z</dcterms:created>
  <dcterms:modified xsi:type="dcterms:W3CDTF">2022-11-02T18:57:00Z</dcterms:modified>
</cp:coreProperties>
</file>