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A2DF" w14:textId="77777777" w:rsidR="008D7691" w:rsidRDefault="00000000">
      <w:pPr>
        <w:pStyle w:val="Title"/>
      </w:pPr>
      <w:r>
        <w:t>SST Data Mining — Items Needing Your Confirmation</w:t>
      </w:r>
    </w:p>
    <w:p w14:paraId="17D3036E" w14:textId="77777777" w:rsidR="008D7691" w:rsidRDefault="00000000">
      <w:r>
        <w:rPr>
          <w:b/>
        </w:rPr>
        <w:t xml:space="preserve">Source: </w:t>
      </w:r>
      <w:r>
        <w:t>NOAA NCEI Paleoclimatology advanced search, 140,000–115,000 cal yr BP, Global Ocean | Ocean, overlap-any. 122 studies returned; 485 data files examined. Generated 2026-07-20.</w:t>
      </w:r>
    </w:p>
    <w:p w14:paraId="15375234" w14:textId="77777777" w:rsidR="008D7691" w:rsidRDefault="00000000">
      <w:r>
        <w:t>Every item below was handled as described, but involves a judgement call you should verify. Nothing here is silently discarded.</w:t>
      </w:r>
    </w:p>
    <w:p w14:paraId="0659540F" w14:textId="77777777" w:rsidR="008D7691" w:rsidRDefault="00000000">
      <w:pPr>
        <w:pStyle w:val="Heading1"/>
      </w:pPr>
      <w:commentRangeStart w:id="0"/>
      <w:r>
        <w:t>A. Corrections applied to YOUR existing tabs (copy only)</w:t>
      </w:r>
      <w:commentRangeEnd w:id="0"/>
      <w:r w:rsidR="005E650A">
        <w:rPr>
          <w:rStyle w:val="CommentReference"/>
          <w:sz w:val="28"/>
          <w:szCs w:val="28"/>
        </w:rPr>
        <w:commentReference w:id="0"/>
      </w:r>
    </w:p>
    <w:p w14:paraId="2BFA7BA6" w14:textId="77777777" w:rsidR="008D7691" w:rsidRDefault="00000000">
      <w:r>
        <w:t>Applied to SST_Data_Mining_corrected_2026-07-20.xlsx. Your original SST_Data_Mining.xlsx is untouched.</w:t>
      </w:r>
    </w:p>
    <w:tbl>
      <w:tblPr>
        <w:tblStyle w:val="LightGrid-Accent1"/>
        <w:tblW w:w="0" w:type="auto"/>
        <w:tblLook w:val="04A0" w:firstRow="1" w:lastRow="0" w:firstColumn="1" w:lastColumn="0" w:noHBand="0" w:noVBand="1"/>
      </w:tblPr>
      <w:tblGrid>
        <w:gridCol w:w="1164"/>
        <w:gridCol w:w="1643"/>
        <w:gridCol w:w="1737"/>
        <w:gridCol w:w="1728"/>
        <w:gridCol w:w="2584"/>
      </w:tblGrid>
      <w:tr w:rsidR="008D7691" w14:paraId="67257F32"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3664B9F" w14:textId="77777777" w:rsidR="008D7691" w:rsidRDefault="00000000">
            <w:r>
              <w:rPr>
                <w:sz w:val="18"/>
              </w:rPr>
              <w:t>Tab</w:t>
            </w:r>
          </w:p>
        </w:tc>
        <w:tc>
          <w:tcPr>
            <w:tcW w:w="1872" w:type="dxa"/>
          </w:tcPr>
          <w:p w14:paraId="466FF511"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Field</w:t>
            </w:r>
          </w:p>
        </w:tc>
        <w:tc>
          <w:tcPr>
            <w:tcW w:w="2016" w:type="dxa"/>
          </w:tcPr>
          <w:p w14:paraId="50197301"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Before</w:t>
            </w:r>
          </w:p>
        </w:tc>
        <w:tc>
          <w:tcPr>
            <w:tcW w:w="2016" w:type="dxa"/>
          </w:tcPr>
          <w:p w14:paraId="7B5DC16E"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After</w:t>
            </w:r>
          </w:p>
        </w:tc>
        <w:tc>
          <w:tcPr>
            <w:tcW w:w="3024" w:type="dxa"/>
          </w:tcPr>
          <w:p w14:paraId="56D29185"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Basis</w:t>
            </w:r>
          </w:p>
        </w:tc>
      </w:tr>
      <w:tr w:rsidR="008D7691" w14:paraId="58508DD9"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48D7FE0" w14:textId="77777777" w:rsidR="008D7691" w:rsidRDefault="00000000">
            <w:r>
              <w:rPr>
                <w:sz w:val="16"/>
              </w:rPr>
              <w:t>RC10-62</w:t>
            </w:r>
          </w:p>
        </w:tc>
        <w:tc>
          <w:tcPr>
            <w:tcW w:w="1872" w:type="dxa"/>
          </w:tcPr>
          <w:p w14:paraId="636F7EA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Longitude (col B)</w:t>
            </w:r>
          </w:p>
        </w:tc>
        <w:tc>
          <w:tcPr>
            <w:tcW w:w="2016" w:type="dxa"/>
          </w:tcPr>
          <w:p w14:paraId="4759C08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101.43</w:t>
            </w:r>
          </w:p>
        </w:tc>
        <w:tc>
          <w:tcPr>
            <w:tcW w:w="2016" w:type="dxa"/>
          </w:tcPr>
          <w:p w14:paraId="593CC7C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-101.43</w:t>
            </w:r>
          </w:p>
        </w:tc>
        <w:tc>
          <w:tcPr>
            <w:tcW w:w="3024" w:type="dxa"/>
          </w:tcPr>
          <w:p w14:paraId="0BC9D08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Verified against NCEI site record</w:t>
            </w:r>
          </w:p>
        </w:tc>
      </w:tr>
      <w:tr w:rsidR="008D7691" w14:paraId="7152831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55EA563" w14:textId="77777777" w:rsidR="008D7691" w:rsidRDefault="00000000">
            <w:r>
              <w:rPr>
                <w:sz w:val="16"/>
              </w:rPr>
              <w:t>RC13-110</w:t>
            </w:r>
          </w:p>
        </w:tc>
        <w:tc>
          <w:tcPr>
            <w:tcW w:w="1872" w:type="dxa"/>
          </w:tcPr>
          <w:p w14:paraId="3AFB7B7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5CBD50E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96.08</w:t>
            </w:r>
          </w:p>
        </w:tc>
        <w:tc>
          <w:tcPr>
            <w:tcW w:w="2016" w:type="dxa"/>
          </w:tcPr>
          <w:p w14:paraId="65D5E71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-96.08</w:t>
            </w:r>
          </w:p>
        </w:tc>
        <w:tc>
          <w:tcPr>
            <w:tcW w:w="3024" w:type="dxa"/>
          </w:tcPr>
          <w:p w14:paraId="5A0E4AA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Verified against NCEI site record</w:t>
            </w:r>
          </w:p>
        </w:tc>
      </w:tr>
      <w:tr w:rsidR="008D7691" w14:paraId="61E8A445"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57CF450" w14:textId="77777777" w:rsidR="008D7691" w:rsidRDefault="00000000">
            <w:r>
              <w:rPr>
                <w:sz w:val="16"/>
              </w:rPr>
              <w:t>RC13-110</w:t>
            </w:r>
          </w:p>
        </w:tc>
        <w:tc>
          <w:tcPr>
            <w:tcW w:w="1872" w:type="dxa"/>
          </w:tcPr>
          <w:p w14:paraId="25B54F7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37B58C9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117.391-136.841 ka</w:t>
            </w:r>
          </w:p>
        </w:tc>
        <w:tc>
          <w:tcPr>
            <w:tcW w:w="2016" w:type="dxa"/>
          </w:tcPr>
          <w:p w14:paraId="4ADFAEA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117391-136841 yr BP</w:t>
            </w:r>
          </w:p>
        </w:tc>
        <w:tc>
          <w:tcPr>
            <w:tcW w:w="3024" w:type="dxa"/>
          </w:tcPr>
          <w:p w14:paraId="023C648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5470974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4F2CB21" w14:textId="77777777" w:rsidR="008D7691" w:rsidRDefault="00000000">
            <w:r>
              <w:rPr>
                <w:sz w:val="16"/>
              </w:rPr>
              <w:t>RC13-115</w:t>
            </w:r>
          </w:p>
        </w:tc>
        <w:tc>
          <w:tcPr>
            <w:tcW w:w="1872" w:type="dxa"/>
          </w:tcPr>
          <w:p w14:paraId="6167763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592F3C4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104.5</w:t>
            </w:r>
          </w:p>
        </w:tc>
        <w:tc>
          <w:tcPr>
            <w:tcW w:w="2016" w:type="dxa"/>
          </w:tcPr>
          <w:p w14:paraId="0427516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-104.5</w:t>
            </w:r>
          </w:p>
        </w:tc>
        <w:tc>
          <w:tcPr>
            <w:tcW w:w="3024" w:type="dxa"/>
          </w:tcPr>
          <w:p w14:paraId="736A69F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Verified against NCEI site record</w:t>
            </w:r>
          </w:p>
        </w:tc>
      </w:tr>
      <w:tr w:rsidR="008D7691" w14:paraId="7699DB19"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E694BFF" w14:textId="77777777" w:rsidR="008D7691" w:rsidRDefault="00000000">
            <w:r>
              <w:rPr>
                <w:sz w:val="16"/>
              </w:rPr>
              <w:t>RC13-115</w:t>
            </w:r>
          </w:p>
        </w:tc>
        <w:tc>
          <w:tcPr>
            <w:tcW w:w="1872" w:type="dxa"/>
          </w:tcPr>
          <w:p w14:paraId="28956C7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076F3AF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115.432-140.167 ka</w:t>
            </w:r>
          </w:p>
        </w:tc>
        <w:tc>
          <w:tcPr>
            <w:tcW w:w="2016" w:type="dxa"/>
          </w:tcPr>
          <w:p w14:paraId="5135195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115432-140167 yr BP</w:t>
            </w:r>
          </w:p>
        </w:tc>
        <w:tc>
          <w:tcPr>
            <w:tcW w:w="3024" w:type="dxa"/>
          </w:tcPr>
          <w:p w14:paraId="7D1A577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6C02221F"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77745BF" w14:textId="77777777" w:rsidR="008D7691" w:rsidRDefault="00000000">
            <w:r>
              <w:rPr>
                <w:sz w:val="16"/>
              </w:rPr>
              <w:t>V19-29</w:t>
            </w:r>
          </w:p>
        </w:tc>
        <w:tc>
          <w:tcPr>
            <w:tcW w:w="1872" w:type="dxa"/>
          </w:tcPr>
          <w:p w14:paraId="05BB670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016BA18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83.57</w:t>
            </w:r>
          </w:p>
        </w:tc>
        <w:tc>
          <w:tcPr>
            <w:tcW w:w="2016" w:type="dxa"/>
          </w:tcPr>
          <w:p w14:paraId="19207DC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-83.57</w:t>
            </w:r>
          </w:p>
        </w:tc>
        <w:tc>
          <w:tcPr>
            <w:tcW w:w="3024" w:type="dxa"/>
          </w:tcPr>
          <w:p w14:paraId="0E86FF7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Verified against NCEI site record</w:t>
            </w:r>
          </w:p>
        </w:tc>
      </w:tr>
      <w:tr w:rsidR="008D7691" w14:paraId="1B304523"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8E3EAD3" w14:textId="77777777" w:rsidR="008D7691" w:rsidRDefault="00000000">
            <w:r>
              <w:rPr>
                <w:sz w:val="16"/>
              </w:rPr>
              <w:t>V19-29</w:t>
            </w:r>
          </w:p>
        </w:tc>
        <w:tc>
          <w:tcPr>
            <w:tcW w:w="1872" w:type="dxa"/>
          </w:tcPr>
          <w:p w14:paraId="4AB45D9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0476775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117.389-140.857 ka</w:t>
            </w:r>
          </w:p>
        </w:tc>
        <w:tc>
          <w:tcPr>
            <w:tcW w:w="2016" w:type="dxa"/>
          </w:tcPr>
          <w:p w14:paraId="4FCE160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117389-140857 yr BP</w:t>
            </w:r>
          </w:p>
        </w:tc>
        <w:tc>
          <w:tcPr>
            <w:tcW w:w="3024" w:type="dxa"/>
          </w:tcPr>
          <w:p w14:paraId="302F21C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0255CE05"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5D901C5" w14:textId="77777777" w:rsidR="008D7691" w:rsidRDefault="00000000">
            <w:r>
              <w:rPr>
                <w:sz w:val="16"/>
              </w:rPr>
              <w:t>VNTR1-8</w:t>
            </w:r>
          </w:p>
        </w:tc>
        <w:tc>
          <w:tcPr>
            <w:tcW w:w="1872" w:type="dxa"/>
          </w:tcPr>
          <w:p w14:paraId="1125A2EF"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6BE85F6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110.48</w:t>
            </w:r>
          </w:p>
        </w:tc>
        <w:tc>
          <w:tcPr>
            <w:tcW w:w="2016" w:type="dxa"/>
          </w:tcPr>
          <w:p w14:paraId="4CA19FB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-110.48</w:t>
            </w:r>
          </w:p>
        </w:tc>
        <w:tc>
          <w:tcPr>
            <w:tcW w:w="3024" w:type="dxa"/>
          </w:tcPr>
          <w:p w14:paraId="6F78A4C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Verified against NCEI site record</w:t>
            </w:r>
          </w:p>
        </w:tc>
      </w:tr>
      <w:tr w:rsidR="008D7691" w14:paraId="1C15EE94"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0CD4EFD" w14:textId="77777777" w:rsidR="008D7691" w:rsidRDefault="00000000">
            <w:r>
              <w:rPr>
                <w:sz w:val="16"/>
              </w:rPr>
              <w:t>VNTR1-8</w:t>
            </w:r>
          </w:p>
        </w:tc>
        <w:tc>
          <w:tcPr>
            <w:tcW w:w="1872" w:type="dxa"/>
          </w:tcPr>
          <w:p w14:paraId="4F5C0A1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18FBFE7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116.600-140.695 ka</w:t>
            </w:r>
          </w:p>
        </w:tc>
        <w:tc>
          <w:tcPr>
            <w:tcW w:w="2016" w:type="dxa"/>
          </w:tcPr>
          <w:p w14:paraId="165D89C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116600-140695 yr BP</w:t>
            </w:r>
          </w:p>
        </w:tc>
        <w:tc>
          <w:tcPr>
            <w:tcW w:w="3024" w:type="dxa"/>
          </w:tcPr>
          <w:p w14:paraId="1D7B3E6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5F85A64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06E7298" w14:textId="77777777" w:rsidR="008D7691" w:rsidRDefault="00000000">
            <w:r>
              <w:rPr>
                <w:sz w:val="16"/>
              </w:rPr>
              <w:t>Y69-106P</w:t>
            </w:r>
          </w:p>
        </w:tc>
        <w:tc>
          <w:tcPr>
            <w:tcW w:w="1872" w:type="dxa"/>
          </w:tcPr>
          <w:p w14:paraId="782EE7F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3A86CCA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86.55</w:t>
            </w:r>
          </w:p>
        </w:tc>
        <w:tc>
          <w:tcPr>
            <w:tcW w:w="2016" w:type="dxa"/>
          </w:tcPr>
          <w:p w14:paraId="6065B9D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-86.55</w:t>
            </w:r>
          </w:p>
        </w:tc>
        <w:tc>
          <w:tcPr>
            <w:tcW w:w="3024" w:type="dxa"/>
          </w:tcPr>
          <w:p w14:paraId="39968C0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Inferred: same study (Pisias &amp; Mix 1997, eastern equatorial Pacific)</w:t>
            </w:r>
          </w:p>
        </w:tc>
      </w:tr>
      <w:tr w:rsidR="008D7691" w14:paraId="6F7A39FC"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547E5AE" w14:textId="77777777" w:rsidR="008D7691" w:rsidRDefault="00000000">
            <w:r>
              <w:rPr>
                <w:sz w:val="16"/>
              </w:rPr>
              <w:t>Y69-106P</w:t>
            </w:r>
          </w:p>
        </w:tc>
        <w:tc>
          <w:tcPr>
            <w:tcW w:w="1872" w:type="dxa"/>
          </w:tcPr>
          <w:p w14:paraId="5243046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700D969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119.553-139.637 ka</w:t>
            </w:r>
          </w:p>
        </w:tc>
        <w:tc>
          <w:tcPr>
            <w:tcW w:w="2016" w:type="dxa"/>
          </w:tcPr>
          <w:p w14:paraId="5458477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119553-139637 yr BP</w:t>
            </w:r>
          </w:p>
        </w:tc>
        <w:tc>
          <w:tcPr>
            <w:tcW w:w="3024" w:type="dxa"/>
          </w:tcPr>
          <w:p w14:paraId="59BAD49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6580915C"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F0F5AEE" w14:textId="77777777" w:rsidR="008D7691" w:rsidRDefault="00000000">
            <w:r>
              <w:rPr>
                <w:sz w:val="16"/>
              </w:rPr>
              <w:t>Y69-71P</w:t>
            </w:r>
          </w:p>
        </w:tc>
        <w:tc>
          <w:tcPr>
            <w:tcW w:w="1872" w:type="dxa"/>
          </w:tcPr>
          <w:p w14:paraId="4B2022F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2AEA5B0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86.48</w:t>
            </w:r>
          </w:p>
        </w:tc>
        <w:tc>
          <w:tcPr>
            <w:tcW w:w="2016" w:type="dxa"/>
          </w:tcPr>
          <w:p w14:paraId="7BB2508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-86.48</w:t>
            </w:r>
          </w:p>
        </w:tc>
        <w:tc>
          <w:tcPr>
            <w:tcW w:w="3024" w:type="dxa"/>
          </w:tcPr>
          <w:p w14:paraId="02C89EC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Inferred: same study (Pisias &amp; Mix 1997, eastern equatorial Pacific)</w:t>
            </w:r>
          </w:p>
        </w:tc>
      </w:tr>
      <w:tr w:rsidR="008D7691" w14:paraId="7A3F3A1D"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055586F" w14:textId="77777777" w:rsidR="008D7691" w:rsidRDefault="00000000">
            <w:r>
              <w:rPr>
                <w:sz w:val="16"/>
              </w:rPr>
              <w:t>Y69-71P</w:t>
            </w:r>
          </w:p>
        </w:tc>
        <w:tc>
          <w:tcPr>
            <w:tcW w:w="1872" w:type="dxa"/>
          </w:tcPr>
          <w:p w14:paraId="352E54E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4D7C96D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116.545-140.317 ka</w:t>
            </w:r>
          </w:p>
        </w:tc>
        <w:tc>
          <w:tcPr>
            <w:tcW w:w="2016" w:type="dxa"/>
          </w:tcPr>
          <w:p w14:paraId="3FB4477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116545-140317 yr BP</w:t>
            </w:r>
          </w:p>
        </w:tc>
        <w:tc>
          <w:tcPr>
            <w:tcW w:w="3024" w:type="dxa"/>
          </w:tcPr>
          <w:p w14:paraId="0225ABD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5C2318C8"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6A55BE7" w14:textId="77777777" w:rsidR="008D7691" w:rsidRDefault="00000000">
            <w:r>
              <w:rPr>
                <w:sz w:val="16"/>
              </w:rPr>
              <w:t>Y71-3-2</w:t>
            </w:r>
          </w:p>
        </w:tc>
        <w:tc>
          <w:tcPr>
            <w:tcW w:w="1872" w:type="dxa"/>
          </w:tcPr>
          <w:p w14:paraId="70C396F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1A82763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85.25</w:t>
            </w:r>
          </w:p>
        </w:tc>
        <w:tc>
          <w:tcPr>
            <w:tcW w:w="2016" w:type="dxa"/>
          </w:tcPr>
          <w:p w14:paraId="19FDED9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-85.25</w:t>
            </w:r>
          </w:p>
        </w:tc>
        <w:tc>
          <w:tcPr>
            <w:tcW w:w="3024" w:type="dxa"/>
          </w:tcPr>
          <w:p w14:paraId="3D90193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Inferred: same study (Pisias &amp; Mix 1997, eastern equatorial Pacific)</w:t>
            </w:r>
          </w:p>
        </w:tc>
      </w:tr>
      <w:tr w:rsidR="008D7691" w14:paraId="7BFA9BF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97AA266" w14:textId="77777777" w:rsidR="008D7691" w:rsidRDefault="00000000">
            <w:r>
              <w:rPr>
                <w:sz w:val="16"/>
              </w:rPr>
              <w:t>Y71-3-2</w:t>
            </w:r>
          </w:p>
        </w:tc>
        <w:tc>
          <w:tcPr>
            <w:tcW w:w="1872" w:type="dxa"/>
          </w:tcPr>
          <w:p w14:paraId="00B4F28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38CA00B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118.765-139.001 ka</w:t>
            </w:r>
          </w:p>
        </w:tc>
        <w:tc>
          <w:tcPr>
            <w:tcW w:w="2016" w:type="dxa"/>
          </w:tcPr>
          <w:p w14:paraId="388A18C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118765-139001 yr BP</w:t>
            </w:r>
          </w:p>
        </w:tc>
        <w:tc>
          <w:tcPr>
            <w:tcW w:w="3024" w:type="dxa"/>
          </w:tcPr>
          <w:p w14:paraId="24E4E38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0F35998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83D7931" w14:textId="77777777" w:rsidR="008D7691" w:rsidRDefault="00000000">
            <w:r>
              <w:rPr>
                <w:sz w:val="16"/>
              </w:rPr>
              <w:t>Y71-9-101</w:t>
            </w:r>
          </w:p>
        </w:tc>
        <w:tc>
          <w:tcPr>
            <w:tcW w:w="1872" w:type="dxa"/>
          </w:tcPr>
          <w:p w14:paraId="495F246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6203F72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106.95</w:t>
            </w:r>
          </w:p>
        </w:tc>
        <w:tc>
          <w:tcPr>
            <w:tcW w:w="2016" w:type="dxa"/>
          </w:tcPr>
          <w:p w14:paraId="4D2C8EE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-106.95</w:t>
            </w:r>
          </w:p>
        </w:tc>
        <w:tc>
          <w:tcPr>
            <w:tcW w:w="3024" w:type="dxa"/>
          </w:tcPr>
          <w:p w14:paraId="4173B6B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Inferred: same study (Pisias &amp; Mix 1997, eastern equatorial Pacific)</w:t>
            </w:r>
          </w:p>
        </w:tc>
      </w:tr>
      <w:tr w:rsidR="008D7691" w14:paraId="5BB361EB"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64F53A4" w14:textId="77777777" w:rsidR="008D7691" w:rsidRDefault="00000000">
            <w:r>
              <w:rPr>
                <w:sz w:val="16"/>
              </w:rPr>
              <w:t>Y71-9-101</w:t>
            </w:r>
          </w:p>
        </w:tc>
        <w:tc>
          <w:tcPr>
            <w:tcW w:w="1872" w:type="dxa"/>
          </w:tcPr>
          <w:p w14:paraId="7C4889A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05D4B12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117.696-140.938 ka</w:t>
            </w:r>
          </w:p>
        </w:tc>
        <w:tc>
          <w:tcPr>
            <w:tcW w:w="2016" w:type="dxa"/>
          </w:tcPr>
          <w:p w14:paraId="4B9D83A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117696-140938 yr BP</w:t>
            </w:r>
          </w:p>
        </w:tc>
        <w:tc>
          <w:tcPr>
            <w:tcW w:w="3024" w:type="dxa"/>
          </w:tcPr>
          <w:p w14:paraId="74CF9C7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019F3783"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BC04D9D" w14:textId="77777777" w:rsidR="008D7691" w:rsidRDefault="00000000">
            <w:r>
              <w:rPr>
                <w:sz w:val="16"/>
              </w:rPr>
              <w:t>Y71-6-12</w:t>
            </w:r>
          </w:p>
        </w:tc>
        <w:tc>
          <w:tcPr>
            <w:tcW w:w="1872" w:type="dxa"/>
          </w:tcPr>
          <w:p w14:paraId="6B6E405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Longitude (col B)</w:t>
            </w:r>
          </w:p>
        </w:tc>
        <w:tc>
          <w:tcPr>
            <w:tcW w:w="2016" w:type="dxa"/>
          </w:tcPr>
          <w:p w14:paraId="7FA6842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77.57</w:t>
            </w:r>
          </w:p>
        </w:tc>
        <w:tc>
          <w:tcPr>
            <w:tcW w:w="2016" w:type="dxa"/>
          </w:tcPr>
          <w:p w14:paraId="3228711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-77.57</w:t>
            </w:r>
          </w:p>
        </w:tc>
        <w:tc>
          <w:tcPr>
            <w:tcW w:w="3024" w:type="dxa"/>
          </w:tcPr>
          <w:p w14:paraId="548807C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Inferred: same study (Pisias &amp; Mix 1997, eastern equatorial Pacific)</w:t>
            </w:r>
          </w:p>
        </w:tc>
      </w:tr>
      <w:tr w:rsidR="008D7691" w14:paraId="4DD8BA5C"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4214460" w14:textId="77777777" w:rsidR="008D7691" w:rsidRDefault="00000000">
            <w:r>
              <w:rPr>
                <w:sz w:val="16"/>
              </w:rPr>
              <w:t>Y71-6-12</w:t>
            </w:r>
          </w:p>
        </w:tc>
        <w:tc>
          <w:tcPr>
            <w:tcW w:w="1872" w:type="dxa"/>
          </w:tcPr>
          <w:p w14:paraId="1B49020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Age (col R)</w:t>
            </w:r>
          </w:p>
        </w:tc>
        <w:tc>
          <w:tcPr>
            <w:tcW w:w="2016" w:type="dxa"/>
          </w:tcPr>
          <w:p w14:paraId="5ADF7BB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115.704-137.932 ka</w:t>
            </w:r>
          </w:p>
        </w:tc>
        <w:tc>
          <w:tcPr>
            <w:tcW w:w="2016" w:type="dxa"/>
          </w:tcPr>
          <w:p w14:paraId="4A9B008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115704-137932 yr BP</w:t>
            </w:r>
          </w:p>
        </w:tc>
        <w:tc>
          <w:tcPr>
            <w:tcW w:w="3024" w:type="dxa"/>
          </w:tcPr>
          <w:p w14:paraId="376F8F4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Unit inconsistency vs other tabs</w:t>
            </w:r>
          </w:p>
        </w:tc>
      </w:tr>
      <w:tr w:rsidR="008D7691" w14:paraId="5566400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E724945" w14:textId="77777777" w:rsidR="008D7691" w:rsidRDefault="00000000">
            <w:r>
              <w:rPr>
                <w:sz w:val="16"/>
              </w:rPr>
              <w:t>TR163-19</w:t>
            </w:r>
          </w:p>
        </w:tc>
        <w:tc>
          <w:tcPr>
            <w:tcW w:w="1872" w:type="dxa"/>
          </w:tcPr>
          <w:p w14:paraId="51719A7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Age (col R)</w:t>
            </w:r>
          </w:p>
        </w:tc>
        <w:tc>
          <w:tcPr>
            <w:tcW w:w="2016" w:type="dxa"/>
          </w:tcPr>
          <w:p w14:paraId="0E40464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116.400-139.700 ka</w:t>
            </w:r>
          </w:p>
        </w:tc>
        <w:tc>
          <w:tcPr>
            <w:tcW w:w="2016" w:type="dxa"/>
          </w:tcPr>
          <w:p w14:paraId="52D5440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116400-139700 yr BP</w:t>
            </w:r>
          </w:p>
        </w:tc>
        <w:tc>
          <w:tcPr>
            <w:tcW w:w="3024" w:type="dxa"/>
          </w:tcPr>
          <w:p w14:paraId="5AA05EE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Unit inconsistency vs other tabs</w:t>
            </w:r>
          </w:p>
        </w:tc>
      </w:tr>
    </w:tbl>
    <w:p w14:paraId="4EB41507" w14:textId="77777777" w:rsidR="008D7691" w:rsidRDefault="008D7691"/>
    <w:p w14:paraId="6D97935E" w14:textId="77777777" w:rsidR="008D7691" w:rsidRDefault="00000000">
      <w:commentRangeStart w:id="1"/>
      <w:r>
        <w:t>Outstanding: your V19-29 records latitude −3.25, whereas NCEI gives −3.57. Not changed — please confirm which is correct.</w:t>
      </w:r>
      <w:commentRangeEnd w:id="1"/>
      <w:r w:rsidR="00572371">
        <w:rPr>
          <w:rStyle w:val="CommentReference"/>
          <w:sz w:val="20"/>
          <w:szCs w:val="22"/>
        </w:rPr>
        <w:commentReference w:id="1"/>
      </w:r>
    </w:p>
    <w:p w14:paraId="6AFD7794" w14:textId="77777777" w:rsidR="008D7691" w:rsidRDefault="00000000">
      <w:pPr>
        <w:pStyle w:val="Heading1"/>
      </w:pPr>
      <w:r>
        <w:t>B. Interval-average products — excluded from the spreadsheet</w:t>
      </w:r>
    </w:p>
    <w:p w14:paraId="18E16154" w14:textId="77777777" w:rsidR="008D7691" w:rsidRDefault="00000000">
      <w:r>
        <w:t>These report temperature averaged over an interval (e.g. "Early LIG maximum annual temperature") rather than assigning an age to each SST value, so they cannot be compared point-by-point against the reconstruction.</w:t>
      </w:r>
    </w:p>
    <w:tbl>
      <w:tblPr>
        <w:tblStyle w:val="LightGrid-Accent1"/>
        <w:tblW w:w="0" w:type="auto"/>
        <w:tblLook w:val="04A0" w:firstRow="1" w:lastRow="0" w:firstColumn="1" w:lastColumn="0" w:noHBand="0" w:noVBand="1"/>
      </w:tblPr>
      <w:tblGrid>
        <w:gridCol w:w="893"/>
        <w:gridCol w:w="1722"/>
        <w:gridCol w:w="6241"/>
      </w:tblGrid>
      <w:tr w:rsidR="008D7691" w14:paraId="5BCD49BC"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5F9109" w14:textId="77777777" w:rsidR="008D7691" w:rsidRDefault="00000000">
            <w:r>
              <w:rPr>
                <w:sz w:val="18"/>
              </w:rPr>
              <w:lastRenderedPageBreak/>
              <w:t>Core / site</w:t>
            </w:r>
          </w:p>
        </w:tc>
        <w:tc>
          <w:tcPr>
            <w:tcW w:w="3456" w:type="dxa"/>
          </w:tcPr>
          <w:p w14:paraId="024BBE9F"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Study</w:t>
            </w:r>
          </w:p>
        </w:tc>
        <w:tc>
          <w:tcPr>
            <w:tcW w:w="4752" w:type="dxa"/>
          </w:tcPr>
          <w:p w14:paraId="2EDC7DA7"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552A340E"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928883" w14:textId="77777777" w:rsidR="008D7691" w:rsidRDefault="00000000">
            <w:r>
              <w:rPr>
                <w:sz w:val="16"/>
              </w:rPr>
              <w:t>IODP U1485</w:t>
            </w:r>
          </w:p>
        </w:tc>
        <w:tc>
          <w:tcPr>
            <w:tcW w:w="3456" w:type="dxa"/>
          </w:tcPr>
          <w:p w14:paraId="298BF3E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Holocene and Last Interglacial Regional SST Stacks and Western Pacific</w:t>
            </w:r>
          </w:p>
        </w:tc>
        <w:tc>
          <w:tcPr>
            <w:tcW w:w="4752" w:type="dxa"/>
          </w:tcPr>
          <w:p w14:paraId="79192841" w14:textId="77777777" w:rsidR="008D7691" w:rsidRDefault="00000000">
            <w:pPr>
              <w:cnfStyle w:val="000000100000" w:firstRow="0" w:lastRow="0" w:firstColumn="0" w:lastColumn="0" w:oddVBand="0" w:evenVBand="0" w:oddHBand="1" w:evenHBand="0" w:firstRowFirstColumn="0" w:firstRowLastColumn="0" w:lastRowFirstColumn="0" w:lastRowLastColumn="0"/>
            </w:pPr>
            <w:commentRangeStart w:id="2"/>
            <w:r>
              <w:rPr>
                <w:sz w:val="16"/>
              </w:rPr>
              <w:t>https://www.ncei.noaa.gov/pub/data/paleo/contributions_by_author/bova2020/bova2020-u1485-sst.txt</w:t>
            </w:r>
            <w:commentRangeEnd w:id="2"/>
            <w:r w:rsidR="00756204">
              <w:rPr>
                <w:rStyle w:val="CommentReference"/>
                <w:sz w:val="20"/>
                <w:szCs w:val="22"/>
              </w:rPr>
              <w:commentReference w:id="2"/>
            </w:r>
          </w:p>
        </w:tc>
      </w:tr>
    </w:tbl>
    <w:p w14:paraId="4F1BF33F" w14:textId="77777777" w:rsidR="008D7691" w:rsidRDefault="008D7691"/>
    <w:p w14:paraId="7E4FA2E1" w14:textId="77777777" w:rsidR="008D7691" w:rsidRDefault="00000000">
      <w:pPr>
        <w:pStyle w:val="Heading1"/>
      </w:pPr>
      <w:r>
        <w:t>C. Sparse records — fewer than 5 points in 115–140 ka (16)</w:t>
      </w:r>
    </w:p>
    <w:p w14:paraId="5028A0A0" w14:textId="77777777" w:rsidR="008D7691" w:rsidRDefault="00000000">
      <w:r>
        <w:t>Accepted into the spreadsheet, but low sample density may signal a poorly constrained depth–age model.</w:t>
      </w:r>
    </w:p>
    <w:tbl>
      <w:tblPr>
        <w:tblStyle w:val="LightGrid-Accent1"/>
        <w:tblW w:w="0" w:type="auto"/>
        <w:tblLook w:val="04A0" w:firstRow="1" w:lastRow="0" w:firstColumn="1" w:lastColumn="0" w:noHBand="0" w:noVBand="1"/>
      </w:tblPr>
      <w:tblGrid>
        <w:gridCol w:w="743"/>
        <w:gridCol w:w="739"/>
        <w:gridCol w:w="7374"/>
      </w:tblGrid>
      <w:tr w:rsidR="008D7691" w14:paraId="493C9FFA"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1A702F3" w14:textId="77777777" w:rsidR="008D7691" w:rsidRDefault="00000000">
            <w:r>
              <w:rPr>
                <w:sz w:val="18"/>
              </w:rPr>
              <w:t>Core / site</w:t>
            </w:r>
          </w:p>
        </w:tc>
        <w:tc>
          <w:tcPr>
            <w:tcW w:w="2736" w:type="dxa"/>
          </w:tcPr>
          <w:p w14:paraId="3F29028A"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c>
          <w:tcPr>
            <w:tcW w:w="5328" w:type="dxa"/>
          </w:tcPr>
          <w:p w14:paraId="23532EF1"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70AA8249"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5D21E26" w14:textId="77777777" w:rsidR="008D7691" w:rsidRDefault="00000000">
            <w:commentRangeStart w:id="3"/>
            <w:r>
              <w:rPr>
                <w:sz w:val="16"/>
              </w:rPr>
              <w:t>DSDP 588</w:t>
            </w:r>
          </w:p>
        </w:tc>
        <w:tc>
          <w:tcPr>
            <w:tcW w:w="2736" w:type="dxa"/>
          </w:tcPr>
          <w:p w14:paraId="58DB79F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2 entries within 115-140 ka</w:t>
            </w:r>
          </w:p>
        </w:tc>
        <w:tc>
          <w:tcPr>
            <w:tcW w:w="5328" w:type="dxa"/>
          </w:tcPr>
          <w:p w14:paraId="76E2AA4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https://www.ncei.noaa.gov/pub/data/paleo/contributions_by_author/tripati2011/tripati2011species.txt</w:t>
            </w:r>
            <w:commentRangeEnd w:id="3"/>
            <w:r w:rsidR="00804C3C">
              <w:rPr>
                <w:rStyle w:val="CommentReference"/>
                <w:sz w:val="20"/>
                <w:szCs w:val="22"/>
              </w:rPr>
              <w:commentReference w:id="3"/>
            </w:r>
          </w:p>
        </w:tc>
      </w:tr>
      <w:tr w:rsidR="008D7691" w14:paraId="7895EC64"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8552254" w14:textId="77777777" w:rsidR="008D7691" w:rsidRDefault="00000000">
            <w:commentRangeStart w:id="4"/>
            <w:r>
              <w:rPr>
                <w:sz w:val="16"/>
              </w:rPr>
              <w:t>ODP 1021</w:t>
            </w:r>
          </w:p>
        </w:tc>
        <w:tc>
          <w:tcPr>
            <w:tcW w:w="2736" w:type="dxa"/>
          </w:tcPr>
          <w:p w14:paraId="5512DB7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1 entries within 115-140 ka</w:t>
            </w:r>
          </w:p>
        </w:tc>
        <w:tc>
          <w:tcPr>
            <w:tcW w:w="5328" w:type="dxa"/>
          </w:tcPr>
          <w:p w14:paraId="4F79393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https://www.ncei.noaa.gov/pub/data/paleo/contributions_by_author/herbert2016/herbert2016-odp1021.txt</w:t>
            </w:r>
            <w:commentRangeEnd w:id="4"/>
            <w:r w:rsidR="00A419C9">
              <w:rPr>
                <w:rStyle w:val="CommentReference"/>
                <w:sz w:val="20"/>
                <w:szCs w:val="22"/>
              </w:rPr>
              <w:commentReference w:id="4"/>
            </w:r>
          </w:p>
        </w:tc>
      </w:tr>
      <w:tr w:rsidR="008D7691" w14:paraId="02D4DE5A"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A9AB59C" w14:textId="77777777" w:rsidR="008D7691" w:rsidRDefault="00000000">
            <w:commentRangeStart w:id="5"/>
            <w:r>
              <w:rPr>
                <w:sz w:val="16"/>
              </w:rPr>
              <w:t>ODP 1088</w:t>
            </w:r>
          </w:p>
        </w:tc>
        <w:tc>
          <w:tcPr>
            <w:tcW w:w="2736" w:type="dxa"/>
          </w:tcPr>
          <w:p w14:paraId="0C35F02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1 entries within 115-140 ka</w:t>
            </w:r>
          </w:p>
        </w:tc>
        <w:tc>
          <w:tcPr>
            <w:tcW w:w="5328" w:type="dxa"/>
          </w:tcPr>
          <w:p w14:paraId="0C49B5E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https://www.ncei.noaa.gov/pub/data/paleo/contributions_by_author/herbert2016/herbert2016-odp1088.txt</w:t>
            </w:r>
            <w:commentRangeEnd w:id="5"/>
            <w:r w:rsidR="00A419C9">
              <w:rPr>
                <w:rStyle w:val="CommentReference"/>
                <w:sz w:val="20"/>
                <w:szCs w:val="22"/>
              </w:rPr>
              <w:commentReference w:id="5"/>
            </w:r>
          </w:p>
        </w:tc>
      </w:tr>
      <w:tr w:rsidR="008D7691" w14:paraId="37A268DC"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B62DE57" w14:textId="77777777" w:rsidR="008D7691" w:rsidRDefault="00000000">
            <w:commentRangeStart w:id="6"/>
            <w:r>
              <w:rPr>
                <w:sz w:val="16"/>
              </w:rPr>
              <w:t>ODP 1208</w:t>
            </w:r>
          </w:p>
        </w:tc>
        <w:tc>
          <w:tcPr>
            <w:tcW w:w="2736" w:type="dxa"/>
          </w:tcPr>
          <w:p w14:paraId="5AF8799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1 entries within 115-140 ka</w:t>
            </w:r>
          </w:p>
        </w:tc>
        <w:tc>
          <w:tcPr>
            <w:tcW w:w="5328" w:type="dxa"/>
          </w:tcPr>
          <w:p w14:paraId="095C5E8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https://www.ncei.noaa.gov/pub/data/paleo/contributions_by_author/herbert2016/herbert2016-odp1208.txt</w:t>
            </w:r>
            <w:commentRangeEnd w:id="6"/>
            <w:r w:rsidR="00A419C9">
              <w:rPr>
                <w:rStyle w:val="CommentReference"/>
                <w:sz w:val="20"/>
                <w:szCs w:val="22"/>
              </w:rPr>
              <w:commentReference w:id="6"/>
            </w:r>
          </w:p>
        </w:tc>
      </w:tr>
      <w:tr w:rsidR="008D7691" w14:paraId="23722FFD"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C9D8C45" w14:textId="77777777" w:rsidR="008D7691" w:rsidRDefault="00000000">
            <w:commentRangeStart w:id="7"/>
            <w:r>
              <w:rPr>
                <w:sz w:val="16"/>
              </w:rPr>
              <w:t>ODP 1010</w:t>
            </w:r>
          </w:p>
        </w:tc>
        <w:tc>
          <w:tcPr>
            <w:tcW w:w="2736" w:type="dxa"/>
          </w:tcPr>
          <w:p w14:paraId="731B36C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1 entries within 115-140 ka</w:t>
            </w:r>
          </w:p>
        </w:tc>
        <w:tc>
          <w:tcPr>
            <w:tcW w:w="5328" w:type="dxa"/>
          </w:tcPr>
          <w:p w14:paraId="7611C9A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https://www.ncei.noaa.gov/pub/data/paleo/contributions_by_author/herbert2016/herbert2016-odp1010.txt</w:t>
            </w:r>
            <w:commentRangeEnd w:id="7"/>
            <w:r w:rsidR="00A419C9">
              <w:rPr>
                <w:rStyle w:val="CommentReference"/>
                <w:sz w:val="20"/>
                <w:szCs w:val="22"/>
              </w:rPr>
              <w:commentReference w:id="7"/>
            </w:r>
          </w:p>
        </w:tc>
      </w:tr>
      <w:tr w:rsidR="008D7691" w14:paraId="44B888D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EA7BD6C" w14:textId="77777777" w:rsidR="008D7691" w:rsidRDefault="00000000">
            <w:commentRangeStart w:id="8"/>
            <w:commentRangeStart w:id="9"/>
            <w:r>
              <w:rPr>
                <w:sz w:val="16"/>
              </w:rPr>
              <w:t>Q200</w:t>
            </w:r>
          </w:p>
        </w:tc>
        <w:tc>
          <w:tcPr>
            <w:tcW w:w="2736" w:type="dxa"/>
          </w:tcPr>
          <w:p w14:paraId="341AC12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1 entries within 115-140 ka</w:t>
            </w:r>
          </w:p>
        </w:tc>
        <w:tc>
          <w:tcPr>
            <w:tcW w:w="5328" w:type="dxa"/>
          </w:tcPr>
          <w:p w14:paraId="01701A9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https://www.ncei.noaa.gov/pub/data/paleo/paleocean/sediment_files/complete/q200-tab.txt</w:t>
            </w:r>
            <w:commentRangeEnd w:id="8"/>
            <w:r w:rsidR="00DA0BD7">
              <w:rPr>
                <w:rStyle w:val="CommentReference"/>
                <w:sz w:val="20"/>
                <w:szCs w:val="22"/>
              </w:rPr>
              <w:commentReference w:id="8"/>
            </w:r>
            <w:commentRangeEnd w:id="9"/>
            <w:r w:rsidR="00DA0BD7">
              <w:rPr>
                <w:rStyle w:val="CommentReference"/>
                <w:sz w:val="20"/>
                <w:szCs w:val="22"/>
              </w:rPr>
              <w:commentReference w:id="9"/>
            </w:r>
          </w:p>
        </w:tc>
      </w:tr>
      <w:tr w:rsidR="008D7691" w14:paraId="265FE44A"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66586BA" w14:textId="77777777" w:rsidR="008D7691" w:rsidRDefault="00000000">
            <w:commentRangeStart w:id="10"/>
            <w:r>
              <w:rPr>
                <w:sz w:val="16"/>
              </w:rPr>
              <w:t>R657</w:t>
            </w:r>
          </w:p>
        </w:tc>
        <w:tc>
          <w:tcPr>
            <w:tcW w:w="2736" w:type="dxa"/>
          </w:tcPr>
          <w:p w14:paraId="2FEE79D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2 entries within 115-140 ka</w:t>
            </w:r>
          </w:p>
        </w:tc>
        <w:tc>
          <w:tcPr>
            <w:tcW w:w="5328" w:type="dxa"/>
          </w:tcPr>
          <w:p w14:paraId="6AC51913" w14:textId="77777777" w:rsidR="008D7691" w:rsidRPr="00020352" w:rsidRDefault="00000000">
            <w:pPr>
              <w:cnfStyle w:val="000000100000" w:firstRow="0" w:lastRow="0" w:firstColumn="0" w:lastColumn="0" w:oddVBand="0" w:evenVBand="0" w:oddHBand="1" w:evenHBand="0" w:firstRowFirstColumn="0" w:firstRowLastColumn="0" w:lastRowFirstColumn="0" w:lastRowLastColumn="0"/>
            </w:pPr>
            <w:r w:rsidRPr="00020352">
              <w:rPr>
                <w:sz w:val="16"/>
              </w:rPr>
              <w:t>https://www.ncei.noaa.gov/pub/data/paleo/paleocean/sediment_files/complete/r657-tab.txt</w:t>
            </w:r>
            <w:commentRangeEnd w:id="10"/>
            <w:r w:rsidR="003D6431" w:rsidRPr="00020352">
              <w:rPr>
                <w:rStyle w:val="CommentReference"/>
                <w:sz w:val="20"/>
                <w:szCs w:val="22"/>
              </w:rPr>
              <w:commentReference w:id="10"/>
            </w:r>
          </w:p>
        </w:tc>
      </w:tr>
      <w:tr w:rsidR="008D7691" w14:paraId="02045A68"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7C5C46C" w14:textId="77777777" w:rsidR="008D7691" w:rsidRDefault="00000000">
            <w:commentRangeStart w:id="11"/>
            <w:r>
              <w:rPr>
                <w:sz w:val="16"/>
              </w:rPr>
              <w:t>U938</w:t>
            </w:r>
          </w:p>
        </w:tc>
        <w:tc>
          <w:tcPr>
            <w:tcW w:w="2736" w:type="dxa"/>
          </w:tcPr>
          <w:p w14:paraId="090D3F6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2 entries within 115-140 ka</w:t>
            </w:r>
          </w:p>
        </w:tc>
        <w:tc>
          <w:tcPr>
            <w:tcW w:w="5328" w:type="dxa"/>
          </w:tcPr>
          <w:p w14:paraId="5C45EF9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https://www.ncei.noaa.gov/pub/data/paleo/paleocean/sediment_files/complete/u938-tab.txt</w:t>
            </w:r>
            <w:commentRangeEnd w:id="11"/>
            <w:r w:rsidR="003D6431">
              <w:rPr>
                <w:rStyle w:val="CommentReference"/>
                <w:sz w:val="20"/>
                <w:szCs w:val="22"/>
              </w:rPr>
              <w:commentReference w:id="11"/>
            </w:r>
          </w:p>
        </w:tc>
      </w:tr>
      <w:tr w:rsidR="008D7691" w14:paraId="198F4C5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C0CFB41" w14:textId="77777777" w:rsidR="008D7691" w:rsidRDefault="00000000">
            <w:commentRangeStart w:id="12"/>
            <w:r>
              <w:rPr>
                <w:sz w:val="16"/>
              </w:rPr>
              <w:t>ODP 847</w:t>
            </w:r>
          </w:p>
        </w:tc>
        <w:tc>
          <w:tcPr>
            <w:tcW w:w="2736" w:type="dxa"/>
          </w:tcPr>
          <w:p w14:paraId="190FE4A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2 entries within 115-140 ka</w:t>
            </w:r>
          </w:p>
        </w:tc>
        <w:tc>
          <w:tcPr>
            <w:tcW w:w="5328" w:type="dxa"/>
          </w:tcPr>
          <w:p w14:paraId="11C3A4A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https://www.ncei.noaa.gov/pub/data/paleo/paleocean/sediment_files/complete/odp847-tab.txt</w:t>
            </w:r>
            <w:commentRangeEnd w:id="12"/>
            <w:r w:rsidR="003D6431">
              <w:rPr>
                <w:rStyle w:val="CommentReference"/>
                <w:sz w:val="20"/>
                <w:szCs w:val="22"/>
              </w:rPr>
              <w:commentReference w:id="12"/>
            </w:r>
          </w:p>
        </w:tc>
      </w:tr>
      <w:tr w:rsidR="008D7691" w14:paraId="45C6213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96F9020" w14:textId="77777777" w:rsidR="008D7691" w:rsidRDefault="00000000">
            <w:commentRangeStart w:id="13"/>
            <w:r>
              <w:rPr>
                <w:sz w:val="16"/>
              </w:rPr>
              <w:t>PS1778-5</w:t>
            </w:r>
          </w:p>
        </w:tc>
        <w:tc>
          <w:tcPr>
            <w:tcW w:w="2736" w:type="dxa"/>
          </w:tcPr>
          <w:p w14:paraId="37F8E72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SPARSE: only 2 </w:t>
            </w:r>
            <w:r>
              <w:rPr>
                <w:sz w:val="16"/>
              </w:rPr>
              <w:lastRenderedPageBreak/>
              <w:t>entries within 115-140 ka</w:t>
            </w:r>
          </w:p>
        </w:tc>
        <w:tc>
          <w:tcPr>
            <w:tcW w:w="5328" w:type="dxa"/>
          </w:tcPr>
          <w:p w14:paraId="62C8A09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https://www.ncei.noaa.gov/pub/data/paleo/paleocean/sediment_files/complete/ps1778-5-tab.txt</w:t>
            </w:r>
            <w:commentRangeEnd w:id="13"/>
            <w:r w:rsidR="00C371B6">
              <w:rPr>
                <w:rStyle w:val="CommentReference"/>
                <w:sz w:val="20"/>
                <w:szCs w:val="22"/>
              </w:rPr>
              <w:commentReference w:id="13"/>
            </w:r>
          </w:p>
        </w:tc>
      </w:tr>
      <w:tr w:rsidR="008D7691" w14:paraId="70EB535D"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CF42832" w14:textId="77777777" w:rsidR="008D7691" w:rsidRDefault="00000000">
            <w:commentRangeStart w:id="14"/>
            <w:commentRangeStart w:id="15"/>
            <w:r>
              <w:rPr>
                <w:sz w:val="16"/>
              </w:rPr>
              <w:t>RS147-GC14</w:t>
            </w:r>
          </w:p>
        </w:tc>
        <w:tc>
          <w:tcPr>
            <w:tcW w:w="2736" w:type="dxa"/>
          </w:tcPr>
          <w:p w14:paraId="1DB6E66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1 entries within 115-140 ka</w:t>
            </w:r>
          </w:p>
        </w:tc>
        <w:tc>
          <w:tcPr>
            <w:tcW w:w="5328" w:type="dxa"/>
          </w:tcPr>
          <w:p w14:paraId="0CB0AD0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https://www.ncei.noaa.gov/pub/data/paleo/paleocean/sediment_files/complete/147-gc14-tab.txt</w:t>
            </w:r>
            <w:commentRangeEnd w:id="14"/>
            <w:r w:rsidR="00184B6F">
              <w:rPr>
                <w:rStyle w:val="CommentReference"/>
                <w:sz w:val="20"/>
                <w:szCs w:val="22"/>
              </w:rPr>
              <w:commentReference w:id="14"/>
            </w:r>
            <w:commentRangeEnd w:id="15"/>
            <w:r w:rsidR="000B3813">
              <w:rPr>
                <w:rStyle w:val="CommentReference"/>
                <w:sz w:val="20"/>
                <w:szCs w:val="22"/>
              </w:rPr>
              <w:commentReference w:id="15"/>
            </w:r>
          </w:p>
        </w:tc>
      </w:tr>
      <w:tr w:rsidR="008D7691" w14:paraId="215EEF5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EEA04DC" w14:textId="77777777" w:rsidR="008D7691" w:rsidRDefault="00000000">
            <w:commentRangeStart w:id="16"/>
            <w:r>
              <w:rPr>
                <w:sz w:val="16"/>
              </w:rPr>
              <w:t>E45-29</w:t>
            </w:r>
          </w:p>
        </w:tc>
        <w:tc>
          <w:tcPr>
            <w:tcW w:w="2736" w:type="dxa"/>
          </w:tcPr>
          <w:p w14:paraId="42C918F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1 entries within 115-140 ka</w:t>
            </w:r>
          </w:p>
        </w:tc>
        <w:tc>
          <w:tcPr>
            <w:tcW w:w="5328" w:type="dxa"/>
          </w:tcPr>
          <w:p w14:paraId="37CF28D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https://www.ncei.noaa.gov/pub/data/paleo/paleocean/sediment_files/complete/e45-29-tab.txt</w:t>
            </w:r>
            <w:commentRangeEnd w:id="16"/>
            <w:r w:rsidR="00EB3953">
              <w:rPr>
                <w:rStyle w:val="CommentReference"/>
                <w:sz w:val="20"/>
                <w:szCs w:val="22"/>
              </w:rPr>
              <w:commentReference w:id="16"/>
            </w:r>
          </w:p>
        </w:tc>
      </w:tr>
      <w:tr w:rsidR="008D7691" w14:paraId="59FF6BEC"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2119727" w14:textId="77777777" w:rsidR="008D7691" w:rsidRDefault="00000000">
            <w:commentRangeStart w:id="17"/>
            <w:r>
              <w:rPr>
                <w:sz w:val="16"/>
              </w:rPr>
              <w:t>E49-17</w:t>
            </w:r>
          </w:p>
        </w:tc>
        <w:tc>
          <w:tcPr>
            <w:tcW w:w="2736" w:type="dxa"/>
          </w:tcPr>
          <w:p w14:paraId="07E0A13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1 entries within 115-140 ka</w:t>
            </w:r>
          </w:p>
        </w:tc>
        <w:tc>
          <w:tcPr>
            <w:tcW w:w="5328" w:type="dxa"/>
          </w:tcPr>
          <w:p w14:paraId="4F96747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https://www.ncei.noaa.gov/pub/data/paleo/paleocean/sediment_files/complete/e49-17-tab.txt</w:t>
            </w:r>
            <w:commentRangeEnd w:id="17"/>
            <w:r w:rsidR="00736F24">
              <w:rPr>
                <w:rStyle w:val="CommentReference"/>
                <w:sz w:val="20"/>
                <w:szCs w:val="22"/>
              </w:rPr>
              <w:commentReference w:id="17"/>
            </w:r>
          </w:p>
        </w:tc>
      </w:tr>
      <w:tr w:rsidR="008D7691" w14:paraId="0D3F172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6DC2363" w14:textId="77777777" w:rsidR="008D7691" w:rsidRDefault="00000000">
            <w:commentRangeStart w:id="18"/>
            <w:r>
              <w:rPr>
                <w:sz w:val="16"/>
              </w:rPr>
              <w:t>E49-18</w:t>
            </w:r>
          </w:p>
        </w:tc>
        <w:tc>
          <w:tcPr>
            <w:tcW w:w="2736" w:type="dxa"/>
          </w:tcPr>
          <w:p w14:paraId="364660F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2 entries within 115-140 ka</w:t>
            </w:r>
          </w:p>
        </w:tc>
        <w:tc>
          <w:tcPr>
            <w:tcW w:w="5328" w:type="dxa"/>
          </w:tcPr>
          <w:p w14:paraId="4502889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https://www.ncei.noaa.gov/pub/data/paleo/paleocean/sediment_files/complete/e49-18-tab.txt</w:t>
            </w:r>
            <w:commentRangeEnd w:id="18"/>
            <w:r w:rsidR="00736F24">
              <w:rPr>
                <w:rStyle w:val="CommentReference"/>
                <w:sz w:val="20"/>
                <w:szCs w:val="22"/>
              </w:rPr>
              <w:commentReference w:id="18"/>
            </w:r>
          </w:p>
        </w:tc>
      </w:tr>
      <w:tr w:rsidR="008D7691" w14:paraId="3CEDE65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867BDCF" w14:textId="77777777" w:rsidR="008D7691" w:rsidRDefault="00000000">
            <w:commentRangeStart w:id="19"/>
            <w:r>
              <w:rPr>
                <w:sz w:val="16"/>
              </w:rPr>
              <w:t>E49-21</w:t>
            </w:r>
          </w:p>
        </w:tc>
        <w:tc>
          <w:tcPr>
            <w:tcW w:w="2736" w:type="dxa"/>
          </w:tcPr>
          <w:p w14:paraId="4EE9801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SPARSE: only 1 entries within 115-140 ka</w:t>
            </w:r>
          </w:p>
        </w:tc>
        <w:tc>
          <w:tcPr>
            <w:tcW w:w="5328" w:type="dxa"/>
          </w:tcPr>
          <w:p w14:paraId="6EE4070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https://www.ncei.noaa.gov/pub/data/paleo/paleocean/sediment_files/complete/e49-21-tab.txt</w:t>
            </w:r>
            <w:commentRangeEnd w:id="19"/>
            <w:r w:rsidR="000B0B22">
              <w:rPr>
                <w:rStyle w:val="CommentReference"/>
                <w:sz w:val="20"/>
                <w:szCs w:val="22"/>
              </w:rPr>
              <w:commentReference w:id="19"/>
            </w:r>
          </w:p>
        </w:tc>
      </w:tr>
      <w:tr w:rsidR="008D7691" w14:paraId="5110310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DA97E61" w14:textId="77777777" w:rsidR="008D7691" w:rsidRDefault="00000000">
            <w:commentRangeStart w:id="20"/>
            <w:r>
              <w:rPr>
                <w:sz w:val="16"/>
              </w:rPr>
              <w:t>DSDP 593</w:t>
            </w:r>
          </w:p>
        </w:tc>
        <w:tc>
          <w:tcPr>
            <w:tcW w:w="2736" w:type="dxa"/>
          </w:tcPr>
          <w:p w14:paraId="3A62179F"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SPARSE: only 3 entries within 115-140 ka</w:t>
            </w:r>
          </w:p>
        </w:tc>
        <w:tc>
          <w:tcPr>
            <w:tcW w:w="5328" w:type="dxa"/>
          </w:tcPr>
          <w:p w14:paraId="6030F41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https://www.ncei.noaa.gov/pub/data/paleo/contributions_by_author/mcclymont2016/mcclymont2016-dsdp593.txt</w:t>
            </w:r>
            <w:commentRangeEnd w:id="20"/>
            <w:r w:rsidR="00CC404D">
              <w:rPr>
                <w:rStyle w:val="CommentReference"/>
                <w:sz w:val="20"/>
                <w:szCs w:val="22"/>
              </w:rPr>
              <w:commentReference w:id="20"/>
            </w:r>
          </w:p>
        </w:tc>
      </w:tr>
    </w:tbl>
    <w:p w14:paraId="7536A9BE" w14:textId="77777777" w:rsidR="008D7691" w:rsidRDefault="008D7691"/>
    <w:p w14:paraId="4D1ADF0D" w14:textId="77777777" w:rsidR="008D7691" w:rsidRDefault="00000000">
      <w:pPr>
        <w:pStyle w:val="Heading1"/>
      </w:pPr>
      <w:commentRangeStart w:id="21"/>
      <w:commentRangeStart w:id="22"/>
      <w:r>
        <w:t>D. Uncertainty (SST ±2sd) handling (40)</w:t>
      </w:r>
      <w:commentRangeEnd w:id="21"/>
      <w:r w:rsidR="00532FB3">
        <w:rPr>
          <w:rStyle w:val="CommentReference"/>
          <w:sz w:val="28"/>
          <w:szCs w:val="28"/>
        </w:rPr>
        <w:commentReference w:id="21"/>
      </w:r>
      <w:commentRangeEnd w:id="22"/>
      <w:r w:rsidR="00B531E7">
        <w:rPr>
          <w:rStyle w:val="CommentReference"/>
          <w:sz w:val="28"/>
          <w:szCs w:val="28"/>
        </w:rPr>
        <w:commentReference w:id="22"/>
      </w:r>
    </w:p>
    <w:tbl>
      <w:tblPr>
        <w:tblStyle w:val="LightGrid-Accent1"/>
        <w:tblW w:w="0" w:type="auto"/>
        <w:tblLook w:val="04A0" w:firstRow="1" w:lastRow="0" w:firstColumn="1" w:lastColumn="0" w:noHBand="0" w:noVBand="1"/>
      </w:tblPr>
      <w:tblGrid>
        <w:gridCol w:w="864"/>
        <w:gridCol w:w="1763"/>
        <w:gridCol w:w="6229"/>
      </w:tblGrid>
      <w:tr w:rsidR="008D7691" w14:paraId="7FD6531B"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AEBC752" w14:textId="77777777" w:rsidR="008D7691" w:rsidRDefault="00000000">
            <w:r>
              <w:rPr>
                <w:sz w:val="18"/>
              </w:rPr>
              <w:t>Core / site</w:t>
            </w:r>
          </w:p>
        </w:tc>
        <w:tc>
          <w:tcPr>
            <w:tcW w:w="3168" w:type="dxa"/>
          </w:tcPr>
          <w:p w14:paraId="624A6735"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How ±2sd was derived</w:t>
            </w:r>
          </w:p>
        </w:tc>
        <w:tc>
          <w:tcPr>
            <w:tcW w:w="4896" w:type="dxa"/>
          </w:tcPr>
          <w:p w14:paraId="5B6654F6"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59DFC09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C3F28AB" w14:textId="77777777" w:rsidR="008D7691" w:rsidRDefault="00000000">
            <w:r>
              <w:rPr>
                <w:sz w:val="16"/>
              </w:rPr>
              <w:t>DSDP 588</w:t>
            </w:r>
          </w:p>
        </w:tc>
        <w:tc>
          <w:tcPr>
            <w:tcW w:w="3168" w:type="dxa"/>
          </w:tcPr>
          <w:p w14:paraId="7E081DA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18679C3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https://www.ncei.noaa.gov/pub/data/paleo/contributions_by_author/tripati2011/tripati2011species.txt</w:t>
            </w:r>
          </w:p>
        </w:tc>
      </w:tr>
      <w:tr w:rsidR="008D7691" w14:paraId="6D01B249"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7EB606D" w14:textId="77777777" w:rsidR="008D7691" w:rsidRDefault="00000000">
            <w:r>
              <w:rPr>
                <w:sz w:val="16"/>
              </w:rPr>
              <w:t>ODP 1094</w:t>
            </w:r>
          </w:p>
        </w:tc>
        <w:tc>
          <w:tcPr>
            <w:tcW w:w="3168" w:type="dxa"/>
          </w:tcPr>
          <w:p w14:paraId="1BDF291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5B37213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https://www.ncei.noaa.gov/pub/data/paleo/contributions_by_author/hayes2014/hayes2014.txt</w:t>
            </w:r>
          </w:p>
        </w:tc>
      </w:tr>
      <w:tr w:rsidR="008D7691" w14:paraId="0ABECBAE"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5219806" w14:textId="77777777" w:rsidR="008D7691" w:rsidRDefault="00000000">
            <w:r>
              <w:rPr>
                <w:sz w:val="16"/>
              </w:rPr>
              <w:t>KX97322-4</w:t>
            </w:r>
          </w:p>
        </w:tc>
        <w:tc>
          <w:tcPr>
            <w:tcW w:w="3168" w:type="dxa"/>
          </w:tcPr>
          <w:p w14:paraId="24D2019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2794990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https://www.ncei.noaa.gov/pub/data/paleo/contributions_by_author/zhang2021/zhang2021.txt</w:t>
            </w:r>
          </w:p>
        </w:tc>
      </w:tr>
      <w:tr w:rsidR="008D7691" w14:paraId="0737A77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4987F8B" w14:textId="77777777" w:rsidR="008D7691" w:rsidRDefault="00000000">
            <w:r>
              <w:rPr>
                <w:sz w:val="16"/>
              </w:rPr>
              <w:t>ODP 806B</w:t>
            </w:r>
          </w:p>
        </w:tc>
        <w:tc>
          <w:tcPr>
            <w:tcW w:w="3168" w:type="dxa"/>
          </w:tcPr>
          <w:p w14:paraId="7961CD3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380A890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https://www.ncei.noaa.gov/pub/data/paleo/paleocean/sediment_files/complete/odp806b-tab.txt</w:t>
            </w:r>
          </w:p>
        </w:tc>
      </w:tr>
      <w:tr w:rsidR="008D7691" w14:paraId="5F52C876"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D2126FF" w14:textId="77777777" w:rsidR="008D7691" w:rsidRDefault="00000000">
            <w:r>
              <w:rPr>
                <w:sz w:val="16"/>
              </w:rPr>
              <w:t>RC09-166</w:t>
            </w:r>
          </w:p>
        </w:tc>
        <w:tc>
          <w:tcPr>
            <w:tcW w:w="3168" w:type="dxa"/>
          </w:tcPr>
          <w:p w14:paraId="7BE1F48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266DDA0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https://www.ncei.noaa.gov/pub/data/paleo/contributions_by_author/tierney2017b/tierney2017b.txt</w:t>
            </w:r>
          </w:p>
        </w:tc>
      </w:tr>
      <w:tr w:rsidR="008D7691" w14:paraId="3FE2A9D9"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5E1495D" w14:textId="77777777" w:rsidR="008D7691" w:rsidRDefault="00000000">
            <w:r>
              <w:rPr>
                <w:sz w:val="16"/>
              </w:rPr>
              <w:t>MD85668</w:t>
            </w:r>
          </w:p>
        </w:tc>
        <w:tc>
          <w:tcPr>
            <w:tcW w:w="3168" w:type="dxa"/>
          </w:tcPr>
          <w:p w14:paraId="2EC816E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4D22820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https://www.ncei.noaa.gov/pub/data/paleo/paleocean/sediment_files/complete/m85668eb-tab.txt</w:t>
            </w:r>
          </w:p>
        </w:tc>
      </w:tr>
      <w:tr w:rsidR="008D7691" w14:paraId="221922D4"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59AADDD" w14:textId="77777777" w:rsidR="008D7691" w:rsidRDefault="00000000">
            <w:r>
              <w:rPr>
                <w:sz w:val="16"/>
              </w:rPr>
              <w:t>MD90963</w:t>
            </w:r>
          </w:p>
        </w:tc>
        <w:tc>
          <w:tcPr>
            <w:tcW w:w="3168" w:type="dxa"/>
          </w:tcPr>
          <w:p w14:paraId="4A0CF4C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6E17CCC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https://www.ncei.noaa.gov/pub/data/paleo/paleocean/sediment_files/complete/md90963-tab.txt</w:t>
            </w:r>
          </w:p>
        </w:tc>
      </w:tr>
      <w:tr w:rsidR="008D7691" w14:paraId="199900C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959DBA2" w14:textId="77777777" w:rsidR="008D7691" w:rsidRDefault="00000000">
            <w:r>
              <w:rPr>
                <w:sz w:val="16"/>
              </w:rPr>
              <w:t>MD85674</w:t>
            </w:r>
          </w:p>
        </w:tc>
        <w:tc>
          <w:tcPr>
            <w:tcW w:w="3168" w:type="dxa"/>
          </w:tcPr>
          <w:p w14:paraId="474BADA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w:t>
            </w:r>
            <w:r>
              <w:rPr>
                <w:sz w:val="16"/>
              </w:rPr>
              <w:lastRenderedPageBreak/>
              <w:t>2sd/+2sd left blank</w:t>
            </w:r>
          </w:p>
        </w:tc>
        <w:tc>
          <w:tcPr>
            <w:tcW w:w="4896" w:type="dxa"/>
          </w:tcPr>
          <w:p w14:paraId="3D524E7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https://www.ncei.noaa.gov/pub/data/paleo/paleocean/sediment_files/complete/md85674-tab.txt</w:t>
            </w:r>
          </w:p>
        </w:tc>
      </w:tr>
      <w:tr w:rsidR="008D7691" w14:paraId="78BBBC6F"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DC07C96" w14:textId="77777777" w:rsidR="008D7691" w:rsidRDefault="00000000">
            <w:r>
              <w:rPr>
                <w:sz w:val="16"/>
              </w:rPr>
              <w:t>TY93-929/P</w:t>
            </w:r>
          </w:p>
        </w:tc>
        <w:tc>
          <w:tcPr>
            <w:tcW w:w="3168" w:type="dxa"/>
          </w:tcPr>
          <w:p w14:paraId="7C783E3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2BF8896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https://www.ncei.noaa.gov/pub/data/paleo/paleocean/sediment_files/complete/t93929-p-tab.txt</w:t>
            </w:r>
          </w:p>
        </w:tc>
      </w:tr>
      <w:tr w:rsidR="008D7691" w14:paraId="2EC1D1A4"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538D8DF" w14:textId="77777777" w:rsidR="008D7691" w:rsidRDefault="00000000">
            <w:r>
              <w:rPr>
                <w:sz w:val="16"/>
              </w:rPr>
              <w:t>IODP U1482</w:t>
            </w:r>
          </w:p>
        </w:tc>
        <w:tc>
          <w:tcPr>
            <w:tcW w:w="3168" w:type="dxa"/>
          </w:tcPr>
          <w:p w14:paraId="00E4C81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Uncertainty from paired bounds "sst_uk_low"/"sst_uk_high"</w:t>
            </w:r>
          </w:p>
        </w:tc>
        <w:tc>
          <w:tcPr>
            <w:tcW w:w="4896" w:type="dxa"/>
          </w:tcPr>
          <w:p w14:paraId="63DCF57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https://www.ncei.noaa.gov/pub/data/paleo/paleocean/indian_ocean/tran2025/tran2025-u1482-bio-sst.txt</w:t>
            </w:r>
          </w:p>
        </w:tc>
      </w:tr>
      <w:tr w:rsidR="008D7691" w14:paraId="07A11FBB"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C9445BC" w14:textId="77777777" w:rsidR="008D7691" w:rsidRDefault="00000000">
            <w:r>
              <w:rPr>
                <w:sz w:val="16"/>
              </w:rPr>
              <w:t>MD98-2152</w:t>
            </w:r>
          </w:p>
        </w:tc>
        <w:tc>
          <w:tcPr>
            <w:tcW w:w="3168" w:type="dxa"/>
          </w:tcPr>
          <w:p w14:paraId="3F44303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Uncertainty from paired bounds "sst_uk_5"/"sst_uk_95"</w:t>
            </w:r>
          </w:p>
        </w:tc>
        <w:tc>
          <w:tcPr>
            <w:tcW w:w="4896" w:type="dxa"/>
          </w:tcPr>
          <w:p w14:paraId="35FB601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https://www.ncei.noaa.gov/pub/data/paleo/contributions_by_author/windler2019/windler2019.txt</w:t>
            </w:r>
          </w:p>
        </w:tc>
      </w:tr>
      <w:tr w:rsidR="008D7691" w14:paraId="259C2E69"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B4AFB36" w14:textId="77777777" w:rsidR="008D7691" w:rsidRDefault="00000000">
            <w:commentRangeStart w:id="23"/>
            <w:r>
              <w:rPr>
                <w:sz w:val="16"/>
              </w:rPr>
              <w:t>ODP 1021</w:t>
            </w:r>
          </w:p>
        </w:tc>
        <w:tc>
          <w:tcPr>
            <w:tcW w:w="3168" w:type="dxa"/>
          </w:tcPr>
          <w:p w14:paraId="16941BE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4AFEA21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https://www.ncei.noaa.gov/pub/data/paleo/contributions_by_author/herbert2016/herbert2016-odp1021.txt</w:t>
            </w:r>
            <w:commentRangeEnd w:id="23"/>
            <w:r w:rsidR="00FC1FE6">
              <w:rPr>
                <w:rStyle w:val="CommentReference"/>
                <w:sz w:val="20"/>
                <w:szCs w:val="22"/>
              </w:rPr>
              <w:commentReference w:id="23"/>
            </w:r>
          </w:p>
        </w:tc>
      </w:tr>
      <w:tr w:rsidR="008D7691" w14:paraId="7F807A3F"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3AD2984" w14:textId="77777777" w:rsidR="008D7691" w:rsidRDefault="00000000">
            <w:commentRangeStart w:id="24"/>
            <w:r>
              <w:rPr>
                <w:sz w:val="16"/>
              </w:rPr>
              <w:t>ODP 1088</w:t>
            </w:r>
          </w:p>
        </w:tc>
        <w:tc>
          <w:tcPr>
            <w:tcW w:w="3168" w:type="dxa"/>
          </w:tcPr>
          <w:p w14:paraId="551E8FB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107BFC0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https://www.ncei.noaa.gov/pub/data/paleo/contributions_by_author/herbert2016/herbert2016-odp1088.txt</w:t>
            </w:r>
            <w:commentRangeEnd w:id="24"/>
            <w:r w:rsidR="00563C7D">
              <w:rPr>
                <w:rStyle w:val="CommentReference"/>
                <w:sz w:val="20"/>
                <w:szCs w:val="22"/>
              </w:rPr>
              <w:commentReference w:id="24"/>
            </w:r>
          </w:p>
        </w:tc>
      </w:tr>
      <w:tr w:rsidR="008D7691" w14:paraId="39B8BE3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EDEBDB1" w14:textId="77777777" w:rsidR="008D7691" w:rsidRDefault="00000000">
            <w:commentRangeStart w:id="25"/>
            <w:r>
              <w:rPr>
                <w:sz w:val="16"/>
              </w:rPr>
              <w:t>ODP 982</w:t>
            </w:r>
          </w:p>
        </w:tc>
        <w:tc>
          <w:tcPr>
            <w:tcW w:w="3168" w:type="dxa"/>
          </w:tcPr>
          <w:p w14:paraId="4220246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6621CCC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https://www.ncei.noaa.gov/pub/data/paleo/contributions_by_author/herbert2016/herbert2016-odp982.txt</w:t>
            </w:r>
            <w:commentRangeEnd w:id="25"/>
            <w:r w:rsidR="00477683">
              <w:rPr>
                <w:rStyle w:val="CommentReference"/>
                <w:sz w:val="20"/>
                <w:szCs w:val="22"/>
              </w:rPr>
              <w:commentReference w:id="25"/>
            </w:r>
          </w:p>
        </w:tc>
      </w:tr>
      <w:tr w:rsidR="008D7691" w14:paraId="61FCA7E3"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F65FCFF" w14:textId="77777777" w:rsidR="008D7691" w:rsidRDefault="00000000">
            <w:commentRangeStart w:id="26"/>
            <w:r>
              <w:rPr>
                <w:sz w:val="16"/>
              </w:rPr>
              <w:t>ODP 1208</w:t>
            </w:r>
          </w:p>
        </w:tc>
        <w:tc>
          <w:tcPr>
            <w:tcW w:w="3168" w:type="dxa"/>
          </w:tcPr>
          <w:p w14:paraId="06A7CB9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6E3AD4A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https://www.ncei.noaa.gov/pub/data/paleo/contributions_by_author/herbert2016/herbert2016-odp1208.txt</w:t>
            </w:r>
            <w:commentRangeEnd w:id="26"/>
            <w:r w:rsidR="002432C2">
              <w:rPr>
                <w:rStyle w:val="CommentReference"/>
                <w:sz w:val="20"/>
                <w:szCs w:val="22"/>
              </w:rPr>
              <w:commentReference w:id="26"/>
            </w:r>
          </w:p>
        </w:tc>
      </w:tr>
      <w:tr w:rsidR="008D7691" w14:paraId="6EB29150"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4C1A986" w14:textId="77777777" w:rsidR="008D7691" w:rsidRDefault="00000000">
            <w:commentRangeStart w:id="27"/>
            <w:r>
              <w:rPr>
                <w:sz w:val="16"/>
              </w:rPr>
              <w:t>ODP 1010</w:t>
            </w:r>
          </w:p>
        </w:tc>
        <w:tc>
          <w:tcPr>
            <w:tcW w:w="3168" w:type="dxa"/>
          </w:tcPr>
          <w:p w14:paraId="04914F6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559FCE1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https://www.ncei.noaa.gov/pub/data/paleo/contributions_by_author/herbert2016/herbert2016-odp1010.txt</w:t>
            </w:r>
            <w:commentRangeEnd w:id="27"/>
            <w:r w:rsidR="002432C2">
              <w:rPr>
                <w:rStyle w:val="CommentReference"/>
                <w:sz w:val="20"/>
                <w:szCs w:val="22"/>
              </w:rPr>
              <w:commentReference w:id="27"/>
            </w:r>
          </w:p>
        </w:tc>
      </w:tr>
      <w:tr w:rsidR="008D7691" w14:paraId="0ECA61A2"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37D8A0B" w14:textId="77777777" w:rsidR="008D7691" w:rsidRDefault="00000000">
            <w:r>
              <w:rPr>
                <w:sz w:val="16"/>
              </w:rPr>
              <w:t>Q200</w:t>
            </w:r>
          </w:p>
        </w:tc>
        <w:tc>
          <w:tcPr>
            <w:tcW w:w="3168" w:type="dxa"/>
          </w:tcPr>
          <w:p w14:paraId="1225BC1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4CAC732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https://www.ncei.noaa.gov/pub/data/paleo/paleocean/sediment_files/complete/q200-tab.txt</w:t>
            </w:r>
          </w:p>
        </w:tc>
      </w:tr>
      <w:tr w:rsidR="008D7691" w14:paraId="678A6C34"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5103BC1" w14:textId="77777777" w:rsidR="008D7691" w:rsidRDefault="00000000">
            <w:r>
              <w:rPr>
                <w:sz w:val="16"/>
              </w:rPr>
              <w:t>R657</w:t>
            </w:r>
          </w:p>
        </w:tc>
        <w:tc>
          <w:tcPr>
            <w:tcW w:w="3168" w:type="dxa"/>
          </w:tcPr>
          <w:p w14:paraId="5AD0FB8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1E4F696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https://www.ncei.noaa.gov/pub/data/paleo/paleocean/sediment_files/complete/r657-tab.txt</w:t>
            </w:r>
          </w:p>
        </w:tc>
      </w:tr>
      <w:tr w:rsidR="008D7691" w14:paraId="2FF47DC3"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465E90C" w14:textId="77777777" w:rsidR="008D7691" w:rsidRDefault="00000000">
            <w:r>
              <w:rPr>
                <w:sz w:val="16"/>
              </w:rPr>
              <w:t>U938</w:t>
            </w:r>
          </w:p>
        </w:tc>
        <w:tc>
          <w:tcPr>
            <w:tcW w:w="3168" w:type="dxa"/>
          </w:tcPr>
          <w:p w14:paraId="14AA494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63C8F88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https://www.ncei.noaa.gov/pub/data/paleo/paleocean/sediment_files/complete/u938-tab.txt</w:t>
            </w:r>
          </w:p>
        </w:tc>
      </w:tr>
      <w:tr w:rsidR="008D7691" w14:paraId="42F14C3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1896653" w14:textId="77777777" w:rsidR="008D7691" w:rsidRDefault="00000000">
            <w:r>
              <w:rPr>
                <w:sz w:val="16"/>
              </w:rPr>
              <w:t>MD99-2331</w:t>
            </w:r>
          </w:p>
        </w:tc>
        <w:tc>
          <w:tcPr>
            <w:tcW w:w="3168" w:type="dxa"/>
          </w:tcPr>
          <w:p w14:paraId="1F2758B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43843BA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https://www.ncei.noaa.gov/pub/data/paleo/contributions_by_author/sanchezgoni2013/sanchezgoni2013-md99-2331-sstuk37.txt</w:t>
            </w:r>
          </w:p>
        </w:tc>
      </w:tr>
      <w:tr w:rsidR="008D7691" w14:paraId="1BEE8199"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E058597" w14:textId="77777777" w:rsidR="008D7691" w:rsidRDefault="00000000">
            <w:r>
              <w:rPr>
                <w:sz w:val="16"/>
              </w:rPr>
              <w:t>MD99-2331</w:t>
            </w:r>
          </w:p>
        </w:tc>
        <w:tc>
          <w:tcPr>
            <w:tcW w:w="3168" w:type="dxa"/>
          </w:tcPr>
          <w:p w14:paraId="74E2C0C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3A09903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https://www.ncei.noaa.gov/pub/data/paleo/contributions_by_author/sanchezgoni2013/sanchezgoni2013-md99-2331-sstfor.txt</w:t>
            </w:r>
          </w:p>
        </w:tc>
      </w:tr>
      <w:tr w:rsidR="008D7691" w14:paraId="551DF614"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7EE8879" w14:textId="77777777" w:rsidR="008D7691" w:rsidRDefault="00000000">
            <w:r>
              <w:rPr>
                <w:sz w:val="16"/>
              </w:rPr>
              <w:t>ODP 1172A</w:t>
            </w:r>
          </w:p>
        </w:tc>
        <w:tc>
          <w:tcPr>
            <w:tcW w:w="3168" w:type="dxa"/>
          </w:tcPr>
          <w:p w14:paraId="04F6652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7B93187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https://www.ncei.noaa.gov/pub/data/paleo/contributions_by_author/nuernberg2004b/nuernberg2004b.txt</w:t>
            </w:r>
          </w:p>
        </w:tc>
      </w:tr>
      <w:tr w:rsidR="008D7691" w14:paraId="6CB65A26"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976324E" w14:textId="77777777" w:rsidR="008D7691" w:rsidRDefault="00000000">
            <w:r>
              <w:rPr>
                <w:sz w:val="16"/>
              </w:rPr>
              <w:t>ODP 1170A</w:t>
            </w:r>
          </w:p>
        </w:tc>
        <w:tc>
          <w:tcPr>
            <w:tcW w:w="3168" w:type="dxa"/>
          </w:tcPr>
          <w:p w14:paraId="4674E0C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0CDF471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https://www.ncei.noaa.gov/pub/data/paleo/contributions_by_author/nuernberg2004b/nuernberg2004b.txt</w:t>
            </w:r>
          </w:p>
        </w:tc>
      </w:tr>
      <w:tr w:rsidR="008D7691" w14:paraId="567F366F"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AAD5120" w14:textId="77777777" w:rsidR="008D7691" w:rsidRDefault="00000000">
            <w:r>
              <w:rPr>
                <w:sz w:val="16"/>
              </w:rPr>
              <w:t>ODP 1168A</w:t>
            </w:r>
          </w:p>
        </w:tc>
        <w:tc>
          <w:tcPr>
            <w:tcW w:w="3168" w:type="dxa"/>
          </w:tcPr>
          <w:p w14:paraId="560E131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74FE2FD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https://www.ncei.noaa.gov/pub/data/paleo/contributions_by_author/nuernberg2004b/nuernberg2004b.txt</w:t>
            </w:r>
          </w:p>
        </w:tc>
      </w:tr>
      <w:tr w:rsidR="008D7691" w14:paraId="49F8D76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958119F" w14:textId="77777777" w:rsidR="008D7691" w:rsidRDefault="00000000">
            <w:r>
              <w:rPr>
                <w:sz w:val="16"/>
              </w:rPr>
              <w:t>ODP 1125</w:t>
            </w:r>
          </w:p>
        </w:tc>
        <w:tc>
          <w:tcPr>
            <w:tcW w:w="3168" w:type="dxa"/>
          </w:tcPr>
          <w:p w14:paraId="72A8DDA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534CF25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https://www.ncei.noaa.gov/pub/data/paleo/contributions_by_author/peterson2019/peterson2019-odp1125-sst.txt</w:t>
            </w:r>
          </w:p>
        </w:tc>
      </w:tr>
      <w:tr w:rsidR="008D7691" w14:paraId="16E31EFD"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A6B88CA" w14:textId="77777777" w:rsidR="008D7691" w:rsidRDefault="00000000">
            <w:r>
              <w:rPr>
                <w:sz w:val="16"/>
              </w:rPr>
              <w:t>ODP 847</w:t>
            </w:r>
          </w:p>
        </w:tc>
        <w:tc>
          <w:tcPr>
            <w:tcW w:w="3168" w:type="dxa"/>
          </w:tcPr>
          <w:p w14:paraId="3A6BA47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4E9074F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https://www.ncei.noaa.gov/pub/data/paleo/paleocean/sediment_files/complete/odp847-tab.txt</w:t>
            </w:r>
          </w:p>
        </w:tc>
      </w:tr>
      <w:tr w:rsidR="008D7691" w14:paraId="6C6B490C"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22896CB" w14:textId="77777777" w:rsidR="008D7691" w:rsidRDefault="00000000">
            <w:commentRangeStart w:id="28"/>
            <w:r>
              <w:rPr>
                <w:sz w:val="16"/>
              </w:rPr>
              <w:t>GeoB10083</w:t>
            </w:r>
          </w:p>
        </w:tc>
        <w:tc>
          <w:tcPr>
            <w:tcW w:w="3168" w:type="dxa"/>
          </w:tcPr>
          <w:p w14:paraId="0A2DBD2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17BDEE4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https://www.ncei.noaa.gov/pub/data/paleo/paleocean/sediment_files/complete/gb10083-tab.txt</w:t>
            </w:r>
            <w:commentRangeEnd w:id="28"/>
            <w:r w:rsidR="00C90E5F">
              <w:rPr>
                <w:rStyle w:val="CommentReference"/>
                <w:sz w:val="20"/>
                <w:szCs w:val="22"/>
              </w:rPr>
              <w:commentReference w:id="28"/>
            </w:r>
          </w:p>
        </w:tc>
      </w:tr>
      <w:tr w:rsidR="008D7691" w14:paraId="252D548F"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ADE4C17" w14:textId="77777777" w:rsidR="008D7691" w:rsidRDefault="00000000">
            <w:commentRangeStart w:id="29"/>
            <w:r>
              <w:rPr>
                <w:sz w:val="16"/>
              </w:rPr>
              <w:t>GeoB10163</w:t>
            </w:r>
          </w:p>
        </w:tc>
        <w:tc>
          <w:tcPr>
            <w:tcW w:w="3168" w:type="dxa"/>
          </w:tcPr>
          <w:p w14:paraId="6D19FC6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18F5B4FF" w14:textId="77777777" w:rsidR="008D7691"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16"/>
              </w:rPr>
              <w:t>https://www.ncei.noaa.gov/pub/data/paleo/paleocean/sediment_files/complete/gb10163-tab.txt</w:t>
            </w:r>
            <w:commentRangeEnd w:id="29"/>
            <w:r w:rsidR="00A10220">
              <w:rPr>
                <w:rStyle w:val="CommentReference"/>
                <w:sz w:val="20"/>
                <w:szCs w:val="22"/>
                <w:lang w:eastAsia="zh-CN"/>
              </w:rPr>
              <w:commentReference w:id="29"/>
            </w:r>
          </w:p>
        </w:tc>
      </w:tr>
      <w:tr w:rsidR="008D7691" w14:paraId="78E7191B"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711B515" w14:textId="77777777" w:rsidR="008D7691" w:rsidRDefault="00000000">
            <w:commentRangeStart w:id="30"/>
            <w:r>
              <w:rPr>
                <w:sz w:val="16"/>
              </w:rPr>
              <w:t>GeoB10285</w:t>
            </w:r>
          </w:p>
        </w:tc>
        <w:tc>
          <w:tcPr>
            <w:tcW w:w="3168" w:type="dxa"/>
          </w:tcPr>
          <w:p w14:paraId="5D5CDD3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4EA05B9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https://www.ncei.noaa.gov/pub/data/paleo/paleocean/sediment_files/complete/gb10285-tab.txt</w:t>
            </w:r>
            <w:commentRangeEnd w:id="30"/>
            <w:r w:rsidR="00A10220">
              <w:rPr>
                <w:rStyle w:val="CommentReference"/>
                <w:sz w:val="20"/>
                <w:szCs w:val="22"/>
              </w:rPr>
              <w:commentReference w:id="30"/>
            </w:r>
          </w:p>
        </w:tc>
      </w:tr>
      <w:tr w:rsidR="008D7691" w14:paraId="63BB8F4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4BB0BCE" w14:textId="77777777" w:rsidR="008D7691" w:rsidRDefault="00000000">
            <w:r>
              <w:rPr>
                <w:sz w:val="16"/>
              </w:rPr>
              <w:t>PS1778-5</w:t>
            </w:r>
          </w:p>
        </w:tc>
        <w:tc>
          <w:tcPr>
            <w:tcW w:w="3168" w:type="dxa"/>
          </w:tcPr>
          <w:p w14:paraId="26C0C65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4C86A02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https://www.ncei.noaa.gov/pub/data/paleo/paleocean/sediment_files/complete/ps1778-5-tab.txt</w:t>
            </w:r>
          </w:p>
        </w:tc>
      </w:tr>
      <w:tr w:rsidR="008D7691" w14:paraId="0EA5A66B"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D7461B9" w14:textId="77777777" w:rsidR="008D7691" w:rsidRDefault="00000000">
            <w:r>
              <w:rPr>
                <w:sz w:val="16"/>
              </w:rPr>
              <w:t>RS147-GC14</w:t>
            </w:r>
          </w:p>
        </w:tc>
        <w:tc>
          <w:tcPr>
            <w:tcW w:w="3168" w:type="dxa"/>
          </w:tcPr>
          <w:p w14:paraId="64D5C24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w:t>
            </w:r>
            <w:r>
              <w:rPr>
                <w:sz w:val="16"/>
              </w:rPr>
              <w:lastRenderedPageBreak/>
              <w:t>2sd/+2sd left blank</w:t>
            </w:r>
          </w:p>
        </w:tc>
        <w:tc>
          <w:tcPr>
            <w:tcW w:w="4896" w:type="dxa"/>
          </w:tcPr>
          <w:p w14:paraId="778A45D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https://www.ncei.noaa.gov/pub/data/paleo/paleocean/sediment_files/complete/147-gc14-tab.txt</w:t>
            </w:r>
          </w:p>
        </w:tc>
      </w:tr>
      <w:tr w:rsidR="008D7691" w14:paraId="705C4D33"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3EE069B" w14:textId="77777777" w:rsidR="008D7691" w:rsidRDefault="00000000">
            <w:commentRangeStart w:id="31"/>
            <w:r>
              <w:rPr>
                <w:sz w:val="16"/>
              </w:rPr>
              <w:t>E45-29</w:t>
            </w:r>
          </w:p>
        </w:tc>
        <w:tc>
          <w:tcPr>
            <w:tcW w:w="3168" w:type="dxa"/>
          </w:tcPr>
          <w:p w14:paraId="5D80107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1504B33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https://www.ncei.noaa.gov/pub/data/paleo/paleocean/sediment_files/complete/e45-29-tab.txt</w:t>
            </w:r>
            <w:commentRangeEnd w:id="31"/>
            <w:r w:rsidR="00B531E7">
              <w:rPr>
                <w:rStyle w:val="CommentReference"/>
                <w:sz w:val="20"/>
                <w:szCs w:val="22"/>
              </w:rPr>
              <w:commentReference w:id="31"/>
            </w:r>
          </w:p>
        </w:tc>
      </w:tr>
      <w:tr w:rsidR="008D7691" w14:paraId="545F217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00A7FE9" w14:textId="77777777" w:rsidR="008D7691" w:rsidRDefault="00000000">
            <w:commentRangeStart w:id="32"/>
            <w:r>
              <w:rPr>
                <w:sz w:val="16"/>
              </w:rPr>
              <w:t>E49-17</w:t>
            </w:r>
          </w:p>
        </w:tc>
        <w:tc>
          <w:tcPr>
            <w:tcW w:w="3168" w:type="dxa"/>
          </w:tcPr>
          <w:p w14:paraId="4DD9D42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38ACB31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https://www.ncei.noaa.gov/pub/data/paleo/paleocean/sediment_files/complete/e49-17-tab.txt</w:t>
            </w:r>
            <w:commentRangeEnd w:id="32"/>
            <w:r w:rsidR="00B531E7">
              <w:rPr>
                <w:rStyle w:val="CommentReference"/>
                <w:sz w:val="20"/>
                <w:szCs w:val="22"/>
              </w:rPr>
              <w:commentReference w:id="32"/>
            </w:r>
          </w:p>
        </w:tc>
      </w:tr>
      <w:tr w:rsidR="008D7691" w14:paraId="5AB1BB8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092CCB5" w14:textId="77777777" w:rsidR="008D7691" w:rsidRDefault="00000000">
            <w:commentRangeStart w:id="33"/>
            <w:r>
              <w:rPr>
                <w:sz w:val="16"/>
              </w:rPr>
              <w:t>E49-18</w:t>
            </w:r>
          </w:p>
        </w:tc>
        <w:tc>
          <w:tcPr>
            <w:tcW w:w="3168" w:type="dxa"/>
          </w:tcPr>
          <w:p w14:paraId="7AC421B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Reported 1sd DOUBLED to 2sd</w:t>
            </w:r>
          </w:p>
        </w:tc>
        <w:tc>
          <w:tcPr>
            <w:tcW w:w="4896" w:type="dxa"/>
          </w:tcPr>
          <w:p w14:paraId="514EE4F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https://www.ncei.noaa.gov/pub/data/paleo/paleocean/sediment_files/complete/e49-18-tab.txt</w:t>
            </w:r>
            <w:commentRangeEnd w:id="33"/>
            <w:r w:rsidR="00B531E7">
              <w:rPr>
                <w:rStyle w:val="CommentReference"/>
                <w:sz w:val="20"/>
                <w:szCs w:val="22"/>
              </w:rPr>
              <w:commentReference w:id="33"/>
            </w:r>
          </w:p>
        </w:tc>
      </w:tr>
      <w:tr w:rsidR="008D7691" w14:paraId="35A11CFC"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F73286A" w14:textId="77777777" w:rsidR="008D7691" w:rsidRDefault="00000000">
            <w:commentRangeStart w:id="34"/>
            <w:r>
              <w:rPr>
                <w:sz w:val="16"/>
              </w:rPr>
              <w:t>E49-21</w:t>
            </w:r>
          </w:p>
        </w:tc>
        <w:tc>
          <w:tcPr>
            <w:tcW w:w="3168" w:type="dxa"/>
          </w:tcPr>
          <w:p w14:paraId="2FE2619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Reported 1sd DOUBLED to 2sd</w:t>
            </w:r>
          </w:p>
        </w:tc>
        <w:tc>
          <w:tcPr>
            <w:tcW w:w="4896" w:type="dxa"/>
          </w:tcPr>
          <w:p w14:paraId="1AC5E9A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https://www.ncei.noaa.gov/pub/data/paleo/paleocean/sediment_files/complete/e49-21-tab.txt</w:t>
            </w:r>
            <w:commentRangeEnd w:id="34"/>
            <w:r w:rsidR="00B531E7">
              <w:rPr>
                <w:rStyle w:val="CommentReference"/>
                <w:sz w:val="20"/>
                <w:szCs w:val="22"/>
              </w:rPr>
              <w:commentReference w:id="34"/>
            </w:r>
          </w:p>
        </w:tc>
      </w:tr>
      <w:tr w:rsidR="008D7691" w14:paraId="68B40F8B"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0E1B250" w14:textId="77777777" w:rsidR="008D7691" w:rsidRDefault="00000000">
            <w:r>
              <w:rPr>
                <w:sz w:val="16"/>
              </w:rPr>
              <w:t>RC12-225</w:t>
            </w:r>
          </w:p>
        </w:tc>
        <w:tc>
          <w:tcPr>
            <w:tcW w:w="3168" w:type="dxa"/>
          </w:tcPr>
          <w:p w14:paraId="6D82547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3BEF5C4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https://www.ncei.noaa.gov/pub/data/paleo/paleocean/sediment_files/complete/r12-225r-tab.txt</w:t>
            </w:r>
          </w:p>
        </w:tc>
      </w:tr>
      <w:tr w:rsidR="008D7691" w14:paraId="4D5FEAAB"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EC53C15" w14:textId="77777777" w:rsidR="008D7691" w:rsidRDefault="00000000">
            <w:r>
              <w:rPr>
                <w:sz w:val="16"/>
              </w:rPr>
              <w:t>DSDP 593</w:t>
            </w:r>
          </w:p>
        </w:tc>
        <w:tc>
          <w:tcPr>
            <w:tcW w:w="3168" w:type="dxa"/>
          </w:tcPr>
          <w:p w14:paraId="4F9EE3B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 uncertainty column in source; SST -2sd/+2sd left blank</w:t>
            </w:r>
          </w:p>
        </w:tc>
        <w:tc>
          <w:tcPr>
            <w:tcW w:w="4896" w:type="dxa"/>
          </w:tcPr>
          <w:p w14:paraId="1D93E25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https://www.ncei.noaa.gov/pub/data/paleo/contributions_by_author/mcclymont2016/mcclymont2016-dsdp593.txt</w:t>
            </w:r>
          </w:p>
        </w:tc>
      </w:tr>
      <w:tr w:rsidR="008D7691" w14:paraId="134478E2"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3BA76A3" w14:textId="77777777" w:rsidR="008D7691" w:rsidRDefault="00000000">
            <w:r>
              <w:rPr>
                <w:sz w:val="16"/>
              </w:rPr>
              <w:t>ODP 882</w:t>
            </w:r>
          </w:p>
        </w:tc>
        <w:tc>
          <w:tcPr>
            <w:tcW w:w="3168" w:type="dxa"/>
          </w:tcPr>
          <w:p w14:paraId="53664738"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15C720D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https://www.ncei.noaa.gov/pub/data/paleo/contributions_by_author/martinez-garcia2010/martinez-garcia2010.txt</w:t>
            </w:r>
          </w:p>
        </w:tc>
      </w:tr>
      <w:tr w:rsidR="008D7691" w14:paraId="3C8A8FF4"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4DE2B3A" w14:textId="77777777" w:rsidR="008D7691" w:rsidRDefault="00000000">
            <w:r>
              <w:rPr>
                <w:sz w:val="16"/>
              </w:rPr>
              <w:t>VM19-193</w:t>
            </w:r>
          </w:p>
        </w:tc>
        <w:tc>
          <w:tcPr>
            <w:tcW w:w="3168" w:type="dxa"/>
          </w:tcPr>
          <w:p w14:paraId="1A2D219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Uncertainty from paired bounds "sst_uk_low"/"sst_uk_high"</w:t>
            </w:r>
          </w:p>
        </w:tc>
        <w:tc>
          <w:tcPr>
            <w:tcW w:w="4896" w:type="dxa"/>
          </w:tcPr>
          <w:p w14:paraId="506E8FA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https://www.ncei.noaa.gov/pub/data/paleo/contributions_by_author/windler2022/vm19-193_windler2022.txt</w:t>
            </w:r>
          </w:p>
        </w:tc>
      </w:tr>
      <w:tr w:rsidR="008D7691" w14:paraId="00571EDC"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AC14EA5" w14:textId="77777777" w:rsidR="008D7691" w:rsidRDefault="00000000">
            <w:r>
              <w:rPr>
                <w:sz w:val="16"/>
              </w:rPr>
              <w:t>ODP 871</w:t>
            </w:r>
          </w:p>
        </w:tc>
        <w:tc>
          <w:tcPr>
            <w:tcW w:w="3168" w:type="dxa"/>
          </w:tcPr>
          <w:p w14:paraId="54F2E2F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 uncertainty column in source; SST -2sd/+2sd left blank</w:t>
            </w:r>
          </w:p>
        </w:tc>
        <w:tc>
          <w:tcPr>
            <w:tcW w:w="4896" w:type="dxa"/>
          </w:tcPr>
          <w:p w14:paraId="04F9DB1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https://www.ncei.noaa.gov/pub/data/paleo/contributions_by_author/dyez2014-grl/dyez2014-grl.txt</w:t>
            </w:r>
          </w:p>
        </w:tc>
      </w:tr>
    </w:tbl>
    <w:p w14:paraId="29478A0E" w14:textId="77777777" w:rsidR="008D7691" w:rsidRDefault="008D7691"/>
    <w:p w14:paraId="38881467" w14:textId="77777777" w:rsidR="008D7691" w:rsidRDefault="00000000">
      <w:pPr>
        <w:pStyle w:val="Heading1"/>
      </w:pPr>
      <w:commentRangeStart w:id="35"/>
      <w:r>
        <w:t>E. Proxy type, calibration choice and seasonality (26)</w:t>
      </w:r>
      <w:commentRangeEnd w:id="35"/>
      <w:r w:rsidR="00820B8C">
        <w:rPr>
          <w:rStyle w:val="CommentReference"/>
          <w:sz w:val="28"/>
          <w:szCs w:val="28"/>
        </w:rPr>
        <w:commentReference w:id="35"/>
      </w:r>
    </w:p>
    <w:p w14:paraId="5783890F" w14:textId="77777777" w:rsidR="008D7691" w:rsidRDefault="00000000">
      <w:r>
        <w:t>Where a source offered several calibrations of one proxy, the first was used and the alternatives are listed so you can override the choice.</w:t>
      </w:r>
    </w:p>
    <w:tbl>
      <w:tblPr>
        <w:tblStyle w:val="LightGrid-Accent1"/>
        <w:tblW w:w="0" w:type="auto"/>
        <w:tblLook w:val="04A0" w:firstRow="1" w:lastRow="0" w:firstColumn="1" w:lastColumn="0" w:noHBand="0" w:noVBand="1"/>
      </w:tblPr>
      <w:tblGrid>
        <w:gridCol w:w="736"/>
        <w:gridCol w:w="1114"/>
        <w:gridCol w:w="7006"/>
      </w:tblGrid>
      <w:tr w:rsidR="008D7691" w14:paraId="06A3F2CB" w14:textId="77777777" w:rsidTr="00A661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C2DF5E3" w14:textId="77777777" w:rsidR="008D7691" w:rsidRDefault="00000000">
            <w:r>
              <w:rPr>
                <w:sz w:val="18"/>
              </w:rPr>
              <w:t>Core / site</w:t>
            </w:r>
          </w:p>
        </w:tc>
        <w:tc>
          <w:tcPr>
            <w:tcW w:w="237" w:type="dxa"/>
          </w:tcPr>
          <w:p w14:paraId="3A3F05D1"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Issue</w:t>
            </w:r>
          </w:p>
        </w:tc>
        <w:tc>
          <w:tcPr>
            <w:tcW w:w="7006" w:type="dxa"/>
          </w:tcPr>
          <w:p w14:paraId="1ECF029D"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04FC492A"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AA5FA3C" w14:textId="77777777" w:rsidR="008D7691" w:rsidRDefault="00000000">
            <w:commentRangeStart w:id="36"/>
            <w:r>
              <w:rPr>
                <w:sz w:val="16"/>
              </w:rPr>
              <w:t>ODP 1094</w:t>
            </w:r>
          </w:p>
        </w:tc>
        <w:tc>
          <w:tcPr>
            <w:tcW w:w="237" w:type="dxa"/>
          </w:tcPr>
          <w:p w14:paraId="2C7DBB3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Proxy 'TEX86' is outside Hoffman's six proxy types</w:t>
            </w:r>
          </w:p>
        </w:tc>
        <w:tc>
          <w:tcPr>
            <w:tcW w:w="7006" w:type="dxa"/>
          </w:tcPr>
          <w:p w14:paraId="6E85257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https://www.ncei.noaa.gov/pub/data/paleo/contributions_by_author/hayes2014/hayes2014.txt</w:t>
            </w:r>
            <w:commentRangeEnd w:id="36"/>
            <w:r w:rsidR="00A66164">
              <w:rPr>
                <w:rStyle w:val="CommentReference"/>
                <w:sz w:val="20"/>
                <w:szCs w:val="22"/>
              </w:rPr>
              <w:commentReference w:id="36"/>
            </w:r>
          </w:p>
        </w:tc>
      </w:tr>
      <w:tr w:rsidR="008D7691" w14:paraId="1FA86D77"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D8F836F" w14:textId="77777777" w:rsidR="008D7691" w:rsidRDefault="00000000">
            <w:r>
              <w:rPr>
                <w:sz w:val="16"/>
              </w:rPr>
              <w:t>IODP U1482</w:t>
            </w:r>
          </w:p>
        </w:tc>
        <w:tc>
          <w:tcPr>
            <w:tcW w:w="237" w:type="dxa"/>
          </w:tcPr>
          <w:p w14:paraId="65B2157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UK37 calibrations (sst_uk_med, sst_tex_med); used "sst_uk_med"</w:t>
            </w:r>
          </w:p>
        </w:tc>
        <w:tc>
          <w:tcPr>
            <w:tcW w:w="7006" w:type="dxa"/>
          </w:tcPr>
          <w:p w14:paraId="7BEF1FE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https://www.ncei.noaa.gov/pub/data/paleo/paleocean/indian_ocean/tran2025/tran2025-u1482-bio-sst.txt</w:t>
            </w:r>
          </w:p>
        </w:tc>
      </w:tr>
      <w:tr w:rsidR="008D7691" w14:paraId="1E1E4C23"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B7C21B5" w14:textId="77777777" w:rsidR="008D7691" w:rsidRDefault="00000000">
            <w:commentRangeStart w:id="37"/>
            <w:r>
              <w:rPr>
                <w:sz w:val="16"/>
              </w:rPr>
              <w:t>ODP 1021</w:t>
            </w:r>
          </w:p>
        </w:tc>
        <w:tc>
          <w:tcPr>
            <w:tcW w:w="237" w:type="dxa"/>
          </w:tcPr>
          <w:p w14:paraId="0425EE6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UK37 calibrations (SST_P, SST_M); used "SST_P"</w:t>
            </w:r>
          </w:p>
        </w:tc>
        <w:tc>
          <w:tcPr>
            <w:tcW w:w="7006" w:type="dxa"/>
          </w:tcPr>
          <w:p w14:paraId="3E38A4F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https://www.ncei.noaa.gov/pub/data/paleo/contributions_by_author/herbert2016/herbert2016-odp1021.txt</w:t>
            </w:r>
            <w:commentRangeEnd w:id="37"/>
            <w:r w:rsidR="00A66164">
              <w:rPr>
                <w:rStyle w:val="CommentReference"/>
                <w:sz w:val="20"/>
                <w:szCs w:val="22"/>
              </w:rPr>
              <w:commentReference w:id="37"/>
            </w:r>
          </w:p>
        </w:tc>
      </w:tr>
      <w:tr w:rsidR="008D7691" w14:paraId="4105CC41"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0B5BA679" w14:textId="77777777" w:rsidR="008D7691" w:rsidRDefault="00000000">
            <w:r>
              <w:rPr>
                <w:sz w:val="16"/>
              </w:rPr>
              <w:t>ODP 1088</w:t>
            </w:r>
          </w:p>
        </w:tc>
        <w:tc>
          <w:tcPr>
            <w:tcW w:w="237" w:type="dxa"/>
          </w:tcPr>
          <w:p w14:paraId="560E159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UK37 calibrations (SST_P, SST_M); used "SST_P"</w:t>
            </w:r>
          </w:p>
        </w:tc>
        <w:tc>
          <w:tcPr>
            <w:tcW w:w="7006" w:type="dxa"/>
          </w:tcPr>
          <w:p w14:paraId="755E62E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https://www.ncei.noaa.gov/pub/data/paleo/contributions_by_author/herbert2016/herbert2016-odp1088.txt</w:t>
            </w:r>
          </w:p>
        </w:tc>
      </w:tr>
      <w:tr w:rsidR="008D7691" w14:paraId="7AAAD182"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679AF42" w14:textId="77777777" w:rsidR="008D7691" w:rsidRDefault="00000000">
            <w:r>
              <w:rPr>
                <w:sz w:val="16"/>
              </w:rPr>
              <w:lastRenderedPageBreak/>
              <w:t>ODP 982</w:t>
            </w:r>
          </w:p>
        </w:tc>
        <w:tc>
          <w:tcPr>
            <w:tcW w:w="237" w:type="dxa"/>
          </w:tcPr>
          <w:p w14:paraId="5545420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UK37 calibrations (SST_P, SST_M); used "SST_P"</w:t>
            </w:r>
          </w:p>
        </w:tc>
        <w:tc>
          <w:tcPr>
            <w:tcW w:w="7006" w:type="dxa"/>
          </w:tcPr>
          <w:p w14:paraId="5D03ED1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https://www.ncei.noaa.gov/pub/data/paleo/contributions_by_author/herbert2016/herbert2016-odp982.txt</w:t>
            </w:r>
          </w:p>
        </w:tc>
      </w:tr>
      <w:tr w:rsidR="008D7691" w14:paraId="1125481F"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06345FBE" w14:textId="77777777" w:rsidR="008D7691" w:rsidRDefault="00000000">
            <w:r>
              <w:rPr>
                <w:sz w:val="16"/>
              </w:rPr>
              <w:t>ODP 1208</w:t>
            </w:r>
          </w:p>
        </w:tc>
        <w:tc>
          <w:tcPr>
            <w:tcW w:w="237" w:type="dxa"/>
          </w:tcPr>
          <w:p w14:paraId="2249A4B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UK37 calibrations (SST_P, SST_M); used "SST_P"</w:t>
            </w:r>
          </w:p>
        </w:tc>
        <w:tc>
          <w:tcPr>
            <w:tcW w:w="7006" w:type="dxa"/>
          </w:tcPr>
          <w:p w14:paraId="7E40A5C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https://www.ncei.noaa.gov/pub/data/paleo/contributions_by_author/herbert2016/herbert2016-odp1208.txt</w:t>
            </w:r>
          </w:p>
        </w:tc>
      </w:tr>
      <w:tr w:rsidR="008D7691" w14:paraId="58BD65B5"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E4C8BFA" w14:textId="77777777" w:rsidR="008D7691" w:rsidRDefault="00000000">
            <w:r>
              <w:rPr>
                <w:sz w:val="16"/>
              </w:rPr>
              <w:t>ODP 1010</w:t>
            </w:r>
          </w:p>
        </w:tc>
        <w:tc>
          <w:tcPr>
            <w:tcW w:w="237" w:type="dxa"/>
          </w:tcPr>
          <w:p w14:paraId="39A2D0E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UK37 calibrations (SST_P, SST_M); used "SST_P"</w:t>
            </w:r>
          </w:p>
        </w:tc>
        <w:tc>
          <w:tcPr>
            <w:tcW w:w="7006" w:type="dxa"/>
          </w:tcPr>
          <w:p w14:paraId="363635D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https://www.ncei.noaa.gov/pub/data/paleo/contributions_by_author/herbert2016/herbert2016-odp1010.txt</w:t>
            </w:r>
          </w:p>
        </w:tc>
      </w:tr>
      <w:tr w:rsidR="008D7691" w14:paraId="50A06260"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74F3A558" w14:textId="77777777" w:rsidR="008D7691" w:rsidRDefault="00000000">
            <w:commentRangeStart w:id="38"/>
            <w:r>
              <w:rPr>
                <w:sz w:val="16"/>
              </w:rPr>
              <w:t>Q200</w:t>
            </w:r>
          </w:p>
        </w:tc>
        <w:tc>
          <w:tcPr>
            <w:tcW w:w="237" w:type="dxa"/>
          </w:tcPr>
          <w:p w14:paraId="421B23F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Seasonal SST column "sst-aug" (not an annual mean)</w:t>
            </w:r>
          </w:p>
        </w:tc>
        <w:tc>
          <w:tcPr>
            <w:tcW w:w="7006" w:type="dxa"/>
          </w:tcPr>
          <w:p w14:paraId="263EC1E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https://www.ncei.noaa.gov/pub/data/paleo/paleocean/sediment_files/complete/q200-tab.txt</w:t>
            </w:r>
            <w:commentRangeEnd w:id="38"/>
            <w:r w:rsidR="00A66164">
              <w:rPr>
                <w:rStyle w:val="CommentReference"/>
                <w:sz w:val="20"/>
                <w:szCs w:val="22"/>
              </w:rPr>
              <w:commentReference w:id="38"/>
            </w:r>
          </w:p>
        </w:tc>
      </w:tr>
      <w:tr w:rsidR="008D7691" w14:paraId="4148CB42"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33EAD8F7" w14:textId="77777777" w:rsidR="008D7691" w:rsidRDefault="00000000">
            <w:commentRangeStart w:id="39"/>
            <w:r>
              <w:rPr>
                <w:sz w:val="16"/>
              </w:rPr>
              <w:t>Q200</w:t>
            </w:r>
          </w:p>
        </w:tc>
        <w:tc>
          <w:tcPr>
            <w:tcW w:w="237" w:type="dxa"/>
          </w:tcPr>
          <w:p w14:paraId="5392384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Foram calibrations (sst-aug, sst-feb); used "sst-aug"</w:t>
            </w:r>
          </w:p>
        </w:tc>
        <w:tc>
          <w:tcPr>
            <w:tcW w:w="7006" w:type="dxa"/>
          </w:tcPr>
          <w:p w14:paraId="2B85A64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https://www.ncei.noaa.gov/pub/data/paleo/paleocean/sediment_files/complete/q200-tab.txt</w:t>
            </w:r>
            <w:commentRangeEnd w:id="39"/>
            <w:r w:rsidR="00A66164">
              <w:rPr>
                <w:rStyle w:val="CommentReference"/>
                <w:sz w:val="20"/>
                <w:szCs w:val="22"/>
              </w:rPr>
              <w:commentReference w:id="39"/>
            </w:r>
          </w:p>
        </w:tc>
      </w:tr>
      <w:tr w:rsidR="008D7691" w14:paraId="0ACC871D"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20AA782C" w14:textId="77777777" w:rsidR="008D7691" w:rsidRDefault="00000000">
            <w:r>
              <w:rPr>
                <w:sz w:val="16"/>
              </w:rPr>
              <w:t>R657</w:t>
            </w:r>
          </w:p>
        </w:tc>
        <w:tc>
          <w:tcPr>
            <w:tcW w:w="237" w:type="dxa"/>
          </w:tcPr>
          <w:p w14:paraId="46D0F79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Seasonal SST column "sst-aug" (not an annual mean)</w:t>
            </w:r>
          </w:p>
        </w:tc>
        <w:tc>
          <w:tcPr>
            <w:tcW w:w="7006" w:type="dxa"/>
          </w:tcPr>
          <w:p w14:paraId="59B834C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https://www.ncei.noaa.gov/pub/data/paleo/paleocean/sediment_files/complete/r657-tab.txt</w:t>
            </w:r>
          </w:p>
        </w:tc>
      </w:tr>
      <w:tr w:rsidR="008D7691" w14:paraId="58250851"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3682372" w14:textId="77777777" w:rsidR="008D7691" w:rsidRDefault="00000000">
            <w:r>
              <w:rPr>
                <w:sz w:val="16"/>
              </w:rPr>
              <w:t>R657</w:t>
            </w:r>
          </w:p>
        </w:tc>
        <w:tc>
          <w:tcPr>
            <w:tcW w:w="237" w:type="dxa"/>
          </w:tcPr>
          <w:p w14:paraId="2D24CA4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Foram calibrations (sst-aug, sst-feb); used "sst-aug"</w:t>
            </w:r>
          </w:p>
        </w:tc>
        <w:tc>
          <w:tcPr>
            <w:tcW w:w="7006" w:type="dxa"/>
          </w:tcPr>
          <w:p w14:paraId="77717F1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https://www.ncei.noaa.gov/pub/data/paleo/paleocean/sediment_files/complete/r657-tab.txt</w:t>
            </w:r>
          </w:p>
        </w:tc>
      </w:tr>
      <w:tr w:rsidR="008D7691" w14:paraId="493E1EE3"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FBCF467" w14:textId="77777777" w:rsidR="008D7691" w:rsidRDefault="00000000">
            <w:r>
              <w:rPr>
                <w:sz w:val="16"/>
              </w:rPr>
              <w:t>U938</w:t>
            </w:r>
          </w:p>
        </w:tc>
        <w:tc>
          <w:tcPr>
            <w:tcW w:w="237" w:type="dxa"/>
          </w:tcPr>
          <w:p w14:paraId="2EF8D94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Seasonal SST column "sst-aug" (not an annual mean)</w:t>
            </w:r>
          </w:p>
        </w:tc>
        <w:tc>
          <w:tcPr>
            <w:tcW w:w="7006" w:type="dxa"/>
          </w:tcPr>
          <w:p w14:paraId="1BB3512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https://www.ncei.noaa.gov/pub/data/paleo/paleocean/sediment_files/complete/u938-tab.txt</w:t>
            </w:r>
          </w:p>
        </w:tc>
      </w:tr>
      <w:tr w:rsidR="008D7691" w14:paraId="7F8D6A73"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F33C7BF" w14:textId="77777777" w:rsidR="008D7691" w:rsidRDefault="00000000">
            <w:r>
              <w:rPr>
                <w:sz w:val="16"/>
              </w:rPr>
              <w:t>U938</w:t>
            </w:r>
          </w:p>
        </w:tc>
        <w:tc>
          <w:tcPr>
            <w:tcW w:w="237" w:type="dxa"/>
          </w:tcPr>
          <w:p w14:paraId="3082F00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Source has 2 alternative Foram calibrations (sst-aug, sst-feb); used "sst-aug"</w:t>
            </w:r>
          </w:p>
        </w:tc>
        <w:tc>
          <w:tcPr>
            <w:tcW w:w="7006" w:type="dxa"/>
          </w:tcPr>
          <w:p w14:paraId="2A404B1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https://www.ncei.noaa.gov/pub/data/paleo/paleocean/sediment_files/complete/u938-tab.txt</w:t>
            </w:r>
          </w:p>
        </w:tc>
      </w:tr>
      <w:tr w:rsidR="008D7691" w14:paraId="02DDB608"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F39A759" w14:textId="77777777" w:rsidR="008D7691" w:rsidRDefault="00000000">
            <w:commentRangeStart w:id="40"/>
            <w:commentRangeStart w:id="41"/>
            <w:r>
              <w:rPr>
                <w:sz w:val="16"/>
              </w:rPr>
              <w:t>MD99-2331</w:t>
            </w:r>
          </w:p>
        </w:tc>
        <w:tc>
          <w:tcPr>
            <w:tcW w:w="237" w:type="dxa"/>
          </w:tcPr>
          <w:p w14:paraId="11D5FEF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3 alternative Foram calibrations (SST.for-JAS, SST.for-JAS-i, SST.for-JAS-s); used "SST.for-JAS"</w:t>
            </w:r>
          </w:p>
        </w:tc>
        <w:tc>
          <w:tcPr>
            <w:tcW w:w="7006" w:type="dxa"/>
          </w:tcPr>
          <w:p w14:paraId="59A3FAE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https://www.ncei.noaa.gov/pub/data/paleo/contributions_by_author/sanchezgoni2013/sanchezgoni2013-md99-2331-sstfor.txt</w:t>
            </w:r>
            <w:commentRangeEnd w:id="40"/>
            <w:r w:rsidR="00A66164">
              <w:rPr>
                <w:rStyle w:val="CommentReference"/>
                <w:sz w:val="20"/>
                <w:szCs w:val="22"/>
              </w:rPr>
              <w:commentReference w:id="40"/>
            </w:r>
            <w:commentRangeEnd w:id="41"/>
            <w:r w:rsidR="00EC507B">
              <w:rPr>
                <w:rStyle w:val="CommentReference"/>
                <w:sz w:val="20"/>
                <w:szCs w:val="22"/>
              </w:rPr>
              <w:commentReference w:id="41"/>
            </w:r>
          </w:p>
        </w:tc>
      </w:tr>
      <w:tr w:rsidR="008D7691" w14:paraId="363CB494"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0E9D0E47" w14:textId="77777777" w:rsidR="008D7691" w:rsidRDefault="00000000">
            <w:commentRangeStart w:id="42"/>
            <w:r>
              <w:rPr>
                <w:sz w:val="16"/>
              </w:rPr>
              <w:t>ODP 847</w:t>
            </w:r>
          </w:p>
        </w:tc>
        <w:tc>
          <w:tcPr>
            <w:tcW w:w="237" w:type="dxa"/>
          </w:tcPr>
          <w:p w14:paraId="3A39643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Source has 2 alternative </w:t>
            </w:r>
            <w:r>
              <w:rPr>
                <w:sz w:val="16"/>
              </w:rPr>
              <w:lastRenderedPageBreak/>
              <w:t>MgCa calibrations (sst-mg/ca, sst-mg/ca.adj); used "sst-mg/ca"</w:t>
            </w:r>
          </w:p>
        </w:tc>
        <w:tc>
          <w:tcPr>
            <w:tcW w:w="7006" w:type="dxa"/>
          </w:tcPr>
          <w:p w14:paraId="46C6086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https://www.ncei.noaa.gov/pub/data/paleo/paleocean/sediment_files/complete/odp847-tab.txt</w:t>
            </w:r>
            <w:commentRangeEnd w:id="42"/>
            <w:r w:rsidR="00A66164">
              <w:rPr>
                <w:rStyle w:val="CommentReference"/>
                <w:sz w:val="20"/>
                <w:szCs w:val="22"/>
              </w:rPr>
              <w:commentReference w:id="42"/>
            </w:r>
          </w:p>
        </w:tc>
      </w:tr>
      <w:tr w:rsidR="008D7691" w14:paraId="6AE32D92"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1E859D9" w14:textId="77777777" w:rsidR="008D7691" w:rsidRDefault="00000000">
            <w:commentRangeStart w:id="43"/>
            <w:r>
              <w:rPr>
                <w:sz w:val="16"/>
              </w:rPr>
              <w:t>PS1778-5</w:t>
            </w:r>
          </w:p>
        </w:tc>
        <w:tc>
          <w:tcPr>
            <w:tcW w:w="237" w:type="dxa"/>
          </w:tcPr>
          <w:p w14:paraId="59CBA9A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Seasonal SST column "sst-aug" (not an annual mean)</w:t>
            </w:r>
          </w:p>
        </w:tc>
        <w:tc>
          <w:tcPr>
            <w:tcW w:w="7006" w:type="dxa"/>
          </w:tcPr>
          <w:p w14:paraId="7537707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https://www.ncei.noaa.gov/pub/data/paleo/paleocean/sediment_files/complete/ps1778-5-tab.txt</w:t>
            </w:r>
            <w:commentRangeEnd w:id="43"/>
            <w:r w:rsidR="00A66164">
              <w:rPr>
                <w:rStyle w:val="CommentReference"/>
                <w:sz w:val="20"/>
                <w:szCs w:val="22"/>
              </w:rPr>
              <w:commentReference w:id="43"/>
            </w:r>
          </w:p>
        </w:tc>
      </w:tr>
      <w:tr w:rsidR="008D7691" w14:paraId="5FC57970"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285822DE" w14:textId="77777777" w:rsidR="008D7691" w:rsidRDefault="00000000">
            <w:commentRangeStart w:id="44"/>
            <w:r>
              <w:rPr>
                <w:sz w:val="16"/>
              </w:rPr>
              <w:t>PS1778-5</w:t>
            </w:r>
          </w:p>
        </w:tc>
        <w:tc>
          <w:tcPr>
            <w:tcW w:w="237" w:type="dxa"/>
          </w:tcPr>
          <w:p w14:paraId="583E569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Proxy 'UNKNOWN' is outside Hoffman's six proxy types</w:t>
            </w:r>
          </w:p>
        </w:tc>
        <w:tc>
          <w:tcPr>
            <w:tcW w:w="7006" w:type="dxa"/>
          </w:tcPr>
          <w:p w14:paraId="6A8DDF8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https://www.ncei.noaa.gov/pub/data/paleo/paleocean/sediment_files/complete/ps1778-5-tab.txt</w:t>
            </w:r>
            <w:commentRangeEnd w:id="44"/>
            <w:r w:rsidR="00A66164">
              <w:rPr>
                <w:rStyle w:val="CommentReference"/>
                <w:sz w:val="20"/>
                <w:szCs w:val="22"/>
              </w:rPr>
              <w:commentReference w:id="44"/>
            </w:r>
          </w:p>
        </w:tc>
      </w:tr>
      <w:tr w:rsidR="008D7691" w14:paraId="702016A3"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35D0A264" w14:textId="77777777" w:rsidR="008D7691" w:rsidRDefault="00000000">
            <w:r>
              <w:rPr>
                <w:sz w:val="16"/>
              </w:rPr>
              <w:t>RS147-GC14</w:t>
            </w:r>
          </w:p>
        </w:tc>
        <w:tc>
          <w:tcPr>
            <w:tcW w:w="237" w:type="dxa"/>
          </w:tcPr>
          <w:p w14:paraId="1FF2B4F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UK37 calibrations (sst-warm.uk37.s, sst-MAT.w); used "sst-warm.uk37.s"</w:t>
            </w:r>
          </w:p>
        </w:tc>
        <w:tc>
          <w:tcPr>
            <w:tcW w:w="7006" w:type="dxa"/>
          </w:tcPr>
          <w:p w14:paraId="3D152B0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https://www.ncei.noaa.gov/pub/data/paleo/paleocean/sediment_files/complete/147-gc14-tab.txt</w:t>
            </w:r>
          </w:p>
        </w:tc>
      </w:tr>
      <w:tr w:rsidR="008D7691" w14:paraId="09303655"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A11516B" w14:textId="77777777" w:rsidR="008D7691" w:rsidRDefault="00000000">
            <w:commentRangeStart w:id="45"/>
            <w:r>
              <w:rPr>
                <w:sz w:val="16"/>
              </w:rPr>
              <w:t>E45-29</w:t>
            </w:r>
          </w:p>
        </w:tc>
        <w:tc>
          <w:tcPr>
            <w:tcW w:w="237" w:type="dxa"/>
          </w:tcPr>
          <w:p w14:paraId="256D466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Seasonal SST column "sst-aug" (not an annual mean)</w:t>
            </w:r>
          </w:p>
        </w:tc>
        <w:tc>
          <w:tcPr>
            <w:tcW w:w="7006" w:type="dxa"/>
          </w:tcPr>
          <w:p w14:paraId="6C335AD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https://www.ncei.noaa.gov/pub/data/paleo/paleocean/sediment_files/complete/e45-29-tab.txt</w:t>
            </w:r>
            <w:commentRangeEnd w:id="45"/>
            <w:r w:rsidR="00C24B7B">
              <w:rPr>
                <w:rStyle w:val="CommentReference"/>
                <w:sz w:val="20"/>
                <w:szCs w:val="22"/>
              </w:rPr>
              <w:commentReference w:id="45"/>
            </w:r>
          </w:p>
        </w:tc>
      </w:tr>
      <w:tr w:rsidR="008D7691" w14:paraId="7B10EE11"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9A12117" w14:textId="77777777" w:rsidR="008D7691" w:rsidRDefault="00000000">
            <w:r>
              <w:rPr>
                <w:sz w:val="16"/>
              </w:rPr>
              <w:t>E45-29</w:t>
            </w:r>
          </w:p>
        </w:tc>
        <w:tc>
          <w:tcPr>
            <w:tcW w:w="237" w:type="dxa"/>
          </w:tcPr>
          <w:p w14:paraId="557F2A6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Radiolaria calibrations (sst-aug, sst-feb); used "sst-aug"</w:t>
            </w:r>
          </w:p>
        </w:tc>
        <w:tc>
          <w:tcPr>
            <w:tcW w:w="7006" w:type="dxa"/>
          </w:tcPr>
          <w:p w14:paraId="0A8A69F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https://www.ncei.noaa.gov/pub/data/paleo/paleocean/sediment_files/complete/e45-29-tab.txt</w:t>
            </w:r>
          </w:p>
        </w:tc>
      </w:tr>
      <w:tr w:rsidR="008D7691" w14:paraId="23A9B88A"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389F63D" w14:textId="77777777" w:rsidR="008D7691" w:rsidRDefault="00000000">
            <w:r>
              <w:rPr>
                <w:sz w:val="16"/>
              </w:rPr>
              <w:t>E49-17</w:t>
            </w:r>
          </w:p>
        </w:tc>
        <w:tc>
          <w:tcPr>
            <w:tcW w:w="237" w:type="dxa"/>
          </w:tcPr>
          <w:p w14:paraId="6EB869E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Seasonal SST column "sst-aug" (not an annual mean)</w:t>
            </w:r>
          </w:p>
        </w:tc>
        <w:tc>
          <w:tcPr>
            <w:tcW w:w="7006" w:type="dxa"/>
          </w:tcPr>
          <w:p w14:paraId="33C4E59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https://www.ncei.noaa.gov/pub/data/paleo/paleocean/sediment_files/complete/e49-17-tab.txt</w:t>
            </w:r>
          </w:p>
        </w:tc>
      </w:tr>
      <w:tr w:rsidR="008D7691" w14:paraId="7FA7A0F9"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41194D51" w14:textId="77777777" w:rsidR="008D7691" w:rsidRDefault="00000000">
            <w:r>
              <w:rPr>
                <w:sz w:val="16"/>
              </w:rPr>
              <w:t>E49-17</w:t>
            </w:r>
          </w:p>
        </w:tc>
        <w:tc>
          <w:tcPr>
            <w:tcW w:w="237" w:type="dxa"/>
          </w:tcPr>
          <w:p w14:paraId="02B7E556"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Radiolaria calibrations (sst-aug, sst-feb); used "sst-aug"</w:t>
            </w:r>
          </w:p>
        </w:tc>
        <w:tc>
          <w:tcPr>
            <w:tcW w:w="7006" w:type="dxa"/>
          </w:tcPr>
          <w:p w14:paraId="63E5BD9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https://www.ncei.noaa.gov/pub/data/paleo/paleocean/sediment_files/complete/e49-17-tab.txt</w:t>
            </w:r>
          </w:p>
        </w:tc>
      </w:tr>
      <w:tr w:rsidR="008D7691" w14:paraId="43AE4A1E"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5CD7741B" w14:textId="77777777" w:rsidR="008D7691" w:rsidRDefault="00000000">
            <w:r>
              <w:rPr>
                <w:sz w:val="16"/>
              </w:rPr>
              <w:t>E49-18</w:t>
            </w:r>
          </w:p>
        </w:tc>
        <w:tc>
          <w:tcPr>
            <w:tcW w:w="237" w:type="dxa"/>
          </w:tcPr>
          <w:p w14:paraId="508E0F3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Seasonal SST column "sst-aug" (not an annual mean)</w:t>
            </w:r>
          </w:p>
        </w:tc>
        <w:tc>
          <w:tcPr>
            <w:tcW w:w="7006" w:type="dxa"/>
          </w:tcPr>
          <w:p w14:paraId="74E9AD6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https://www.ncei.noaa.gov/pub/data/paleo/paleocean/sediment_files/complete/e49-18-tab.txt</w:t>
            </w:r>
          </w:p>
        </w:tc>
      </w:tr>
      <w:tr w:rsidR="008D7691" w14:paraId="5412B517"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05E4AED" w14:textId="77777777" w:rsidR="008D7691" w:rsidRDefault="00000000">
            <w:r>
              <w:rPr>
                <w:sz w:val="16"/>
              </w:rPr>
              <w:t>E49-18</w:t>
            </w:r>
          </w:p>
        </w:tc>
        <w:tc>
          <w:tcPr>
            <w:tcW w:w="237" w:type="dxa"/>
          </w:tcPr>
          <w:p w14:paraId="0C6D1A6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Source has 2 alternative Radiolaria calibrations (sst-aug, sst-feb); used "sst-aug"</w:t>
            </w:r>
          </w:p>
        </w:tc>
        <w:tc>
          <w:tcPr>
            <w:tcW w:w="7006" w:type="dxa"/>
          </w:tcPr>
          <w:p w14:paraId="509A8CA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https://www.ncei.noaa.gov/pub/data/paleo/paleocean/sediment_files/complete/e49-18-tab.txt</w:t>
            </w:r>
          </w:p>
        </w:tc>
      </w:tr>
      <w:tr w:rsidR="008D7691" w14:paraId="3E85394D" w14:textId="77777777" w:rsidTr="00A66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CBA05B3" w14:textId="77777777" w:rsidR="008D7691" w:rsidRDefault="00000000">
            <w:r>
              <w:rPr>
                <w:sz w:val="16"/>
              </w:rPr>
              <w:t>E49-21</w:t>
            </w:r>
          </w:p>
        </w:tc>
        <w:tc>
          <w:tcPr>
            <w:tcW w:w="237" w:type="dxa"/>
          </w:tcPr>
          <w:p w14:paraId="377995C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Seasonal SST column "sst-aug" (not an annual mean)</w:t>
            </w:r>
          </w:p>
        </w:tc>
        <w:tc>
          <w:tcPr>
            <w:tcW w:w="7006" w:type="dxa"/>
          </w:tcPr>
          <w:p w14:paraId="4E737611"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https://www.ncei.noaa.gov/pub/data/paleo/paleocean/sediment_files/complete/e49-21-tab.txt</w:t>
            </w:r>
          </w:p>
        </w:tc>
      </w:tr>
      <w:tr w:rsidR="008D7691" w14:paraId="78262432" w14:textId="77777777" w:rsidTr="00A661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17F4119F" w14:textId="77777777" w:rsidR="008D7691" w:rsidRDefault="00000000">
            <w:r>
              <w:rPr>
                <w:sz w:val="16"/>
              </w:rPr>
              <w:t>E49-21</w:t>
            </w:r>
          </w:p>
        </w:tc>
        <w:tc>
          <w:tcPr>
            <w:tcW w:w="237" w:type="dxa"/>
          </w:tcPr>
          <w:p w14:paraId="0954C1A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Source has 2 alternative </w:t>
            </w:r>
            <w:r>
              <w:rPr>
                <w:sz w:val="16"/>
              </w:rPr>
              <w:lastRenderedPageBreak/>
              <w:t>Radiolaria calibrations (sst-aug, sst-feb); used "sst-aug"</w:t>
            </w:r>
          </w:p>
        </w:tc>
        <w:tc>
          <w:tcPr>
            <w:tcW w:w="7006" w:type="dxa"/>
          </w:tcPr>
          <w:p w14:paraId="1395E2B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https://www.ncei.noaa.gov/pub/data/paleo/paleocean/sediment_files/complete/e49-21-tab.txt</w:t>
            </w:r>
          </w:p>
        </w:tc>
      </w:tr>
    </w:tbl>
    <w:p w14:paraId="6A477D16" w14:textId="77777777" w:rsidR="008D7691" w:rsidRDefault="008D7691"/>
    <w:p w14:paraId="5396969F" w14:textId="77777777" w:rsidR="008D7691" w:rsidRDefault="00000000">
      <w:pPr>
        <w:pStyle w:val="Heading1"/>
      </w:pPr>
      <w:r>
        <w:t>F. Duplicate / near-duplicate resolution (26)</w:t>
      </w:r>
    </w:p>
    <w:p w14:paraId="531D459A" w14:textId="77777777" w:rsidR="008D7691" w:rsidRDefault="00000000">
      <w:r>
        <w:t>The 1°×1° grid rule alone missed two cores whose coordinates straddle a cell boundary; these were caught by core-ID matching and moved to the chronology file.</w:t>
      </w:r>
    </w:p>
    <w:tbl>
      <w:tblPr>
        <w:tblStyle w:val="LightGrid-Accent1"/>
        <w:tblW w:w="0" w:type="auto"/>
        <w:tblLook w:val="04A0" w:firstRow="1" w:lastRow="0" w:firstColumn="1" w:lastColumn="0" w:noHBand="0" w:noVBand="1"/>
      </w:tblPr>
      <w:tblGrid>
        <w:gridCol w:w="843"/>
        <w:gridCol w:w="1088"/>
        <w:gridCol w:w="6925"/>
      </w:tblGrid>
      <w:tr w:rsidR="008D7691" w14:paraId="63F3CA77"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03F7BE" w14:textId="77777777" w:rsidR="008D7691" w:rsidRDefault="00000000">
            <w:r>
              <w:rPr>
                <w:sz w:val="18"/>
              </w:rPr>
              <w:t>Core / site</w:t>
            </w:r>
          </w:p>
        </w:tc>
        <w:tc>
          <w:tcPr>
            <w:tcW w:w="4176" w:type="dxa"/>
          </w:tcPr>
          <w:p w14:paraId="244402DA"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Resolution</w:t>
            </w:r>
          </w:p>
        </w:tc>
        <w:tc>
          <w:tcPr>
            <w:tcW w:w="4032" w:type="dxa"/>
          </w:tcPr>
          <w:p w14:paraId="602E1BF7"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24A29C20"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AB1B1D" w14:textId="77777777" w:rsidR="008D7691" w:rsidRDefault="00000000">
            <w:commentRangeStart w:id="46"/>
            <w:r>
              <w:rPr>
                <w:sz w:val="16"/>
              </w:rPr>
              <w:t>RC13-110</w:t>
            </w:r>
          </w:p>
        </w:tc>
        <w:tc>
          <w:tcPr>
            <w:tcW w:w="4176" w:type="dxa"/>
          </w:tcPr>
          <w:p w14:paraId="313BDFE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Same core ID as MINED "RC13-110" but coordinates fall in a DIFFERENT 1x1 deg cell (-96.0,0.0) - grid dedup alone missed it; moved to chronology file</w:t>
            </w:r>
          </w:p>
        </w:tc>
        <w:tc>
          <w:tcPr>
            <w:tcW w:w="4032" w:type="dxa"/>
          </w:tcPr>
          <w:p w14:paraId="6108AB5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https://www.ncei.noaa.gov/pub/data/paleo/paleocean/sediment_files/complete/r13-110p-tab.txt</w:t>
            </w:r>
            <w:commentRangeEnd w:id="46"/>
            <w:r w:rsidR="004E4E84">
              <w:rPr>
                <w:rStyle w:val="CommentReference"/>
                <w:sz w:val="20"/>
                <w:szCs w:val="22"/>
              </w:rPr>
              <w:commentReference w:id="46"/>
            </w:r>
          </w:p>
        </w:tc>
      </w:tr>
      <w:tr w:rsidR="008D7691" w14:paraId="0971A595"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4C37D8" w14:textId="77777777" w:rsidR="008D7691" w:rsidRDefault="00000000">
            <w:commentRangeStart w:id="47"/>
            <w:r>
              <w:rPr>
                <w:sz w:val="16"/>
              </w:rPr>
              <w:t>NH22P</w:t>
            </w:r>
          </w:p>
        </w:tc>
        <w:tc>
          <w:tcPr>
            <w:tcW w:w="4176" w:type="dxa"/>
          </w:tcPr>
          <w:p w14:paraId="4007002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Same core ID as MINED "NH22P" but coordinates fall in a DIFFERENT 1x1 deg cell (-106.52,23.52) - grid dedup alone missed it; moved to chronology file</w:t>
            </w:r>
          </w:p>
        </w:tc>
        <w:tc>
          <w:tcPr>
            <w:tcW w:w="4032" w:type="dxa"/>
          </w:tcPr>
          <w:p w14:paraId="679CE7B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https://www.ncei.noaa.gov/pub/data/paleo/reconstructions/kumar2022/nh22p_kumar2022.txt</w:t>
            </w:r>
            <w:commentRangeEnd w:id="47"/>
            <w:r w:rsidR="005C1399">
              <w:rPr>
                <w:rStyle w:val="CommentReference"/>
                <w:sz w:val="20"/>
                <w:szCs w:val="22"/>
              </w:rPr>
              <w:commentReference w:id="47"/>
            </w:r>
          </w:p>
        </w:tc>
      </w:tr>
      <w:tr w:rsidR="008D7691" w14:paraId="01E59178"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E9F9A7" w14:textId="77777777" w:rsidR="008D7691" w:rsidRDefault="00000000">
            <w:r>
              <w:rPr>
                <w:sz w:val="16"/>
              </w:rPr>
              <w:t>MD85668</w:t>
            </w:r>
          </w:p>
        </w:tc>
        <w:tc>
          <w:tcPr>
            <w:tcW w:w="4176" w:type="dxa"/>
          </w:tcPr>
          <w:p w14:paraId="161B622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Additional source file for same core+proxy (UK37, 10 pts) not used; richer file kept instead</w:t>
            </w:r>
          </w:p>
        </w:tc>
        <w:tc>
          <w:tcPr>
            <w:tcW w:w="4032" w:type="dxa"/>
          </w:tcPr>
          <w:p w14:paraId="3391F80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https://www.ncei.noaa.gov/pub/data/paleo/syntrace/t21data/m85668eb-sytr-tab.txt</w:t>
            </w:r>
          </w:p>
        </w:tc>
      </w:tr>
      <w:tr w:rsidR="008D7691" w14:paraId="52A75457"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0A6968" w14:textId="77777777" w:rsidR="008D7691" w:rsidRDefault="00000000">
            <w:r>
              <w:rPr>
                <w:sz w:val="16"/>
              </w:rPr>
              <w:t>MD85674</w:t>
            </w:r>
          </w:p>
        </w:tc>
        <w:tc>
          <w:tcPr>
            <w:tcW w:w="4176" w:type="dxa"/>
          </w:tcPr>
          <w:p w14:paraId="2D7A993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Additional source file for same core+proxy (UK37, 20 pts) not used; richer file kept instead</w:t>
            </w:r>
          </w:p>
        </w:tc>
        <w:tc>
          <w:tcPr>
            <w:tcW w:w="4032" w:type="dxa"/>
          </w:tcPr>
          <w:p w14:paraId="5353D88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https://www.ncei.noaa.gov/pub/data/paleo/syntrace/t21data/md85674-sytr-tab.txt</w:t>
            </w:r>
          </w:p>
        </w:tc>
      </w:tr>
      <w:tr w:rsidR="008D7691" w14:paraId="46BEA158"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5B7381" w14:textId="77777777" w:rsidR="008D7691" w:rsidRDefault="00000000">
            <w:r>
              <w:rPr>
                <w:sz w:val="16"/>
              </w:rPr>
              <w:t>TY93-</w:t>
            </w:r>
            <w:r>
              <w:rPr>
                <w:sz w:val="16"/>
              </w:rPr>
              <w:lastRenderedPageBreak/>
              <w:t>929/P</w:t>
            </w:r>
          </w:p>
        </w:tc>
        <w:tc>
          <w:tcPr>
            <w:tcW w:w="4176" w:type="dxa"/>
          </w:tcPr>
          <w:p w14:paraId="676B1D4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Additional </w:t>
            </w:r>
            <w:r>
              <w:rPr>
                <w:sz w:val="16"/>
              </w:rPr>
              <w:lastRenderedPageBreak/>
              <w:t>source file for same core+proxy (UK37, 15 pts) not used; richer file kept instead</w:t>
            </w:r>
          </w:p>
        </w:tc>
        <w:tc>
          <w:tcPr>
            <w:tcW w:w="4032" w:type="dxa"/>
          </w:tcPr>
          <w:p w14:paraId="134E87D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https://www.ncei.noaa.gov/pub/data/paleo/syntrace/t21data/t93929-p-sytr-tab.txt</w:t>
            </w:r>
          </w:p>
        </w:tc>
      </w:tr>
      <w:tr w:rsidR="008D7691" w14:paraId="669DDB48"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407D12" w14:textId="77777777" w:rsidR="008D7691" w:rsidRDefault="00000000">
            <w:r>
              <w:rPr>
                <w:sz w:val="16"/>
              </w:rPr>
              <w:t>ODP 982</w:t>
            </w:r>
          </w:p>
        </w:tc>
        <w:tc>
          <w:tcPr>
            <w:tcW w:w="4176" w:type="dxa"/>
          </w:tcPr>
          <w:p w14:paraId="370AD5AF"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Additional source file for same core+proxy (UK37, 5 pts) not used; richer file kept instead</w:t>
            </w:r>
          </w:p>
        </w:tc>
        <w:tc>
          <w:tcPr>
            <w:tcW w:w="4032" w:type="dxa"/>
          </w:tcPr>
          <w:p w14:paraId="35B4729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https://www.ncei.noaa.gov/pub/data/paleo/paleocean/sediment_files/complete/odp982-l-tab.txt</w:t>
            </w:r>
          </w:p>
        </w:tc>
      </w:tr>
      <w:tr w:rsidR="008D7691" w14:paraId="5B5F4D75"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F248B9" w14:textId="77777777" w:rsidR="008D7691" w:rsidRDefault="00000000">
            <w:r>
              <w:rPr>
                <w:sz w:val="16"/>
              </w:rPr>
              <w:t>ODP 1172A</w:t>
            </w:r>
          </w:p>
        </w:tc>
        <w:tc>
          <w:tcPr>
            <w:tcW w:w="4176" w:type="dxa"/>
          </w:tcPr>
          <w:p w14:paraId="79DCCCC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Additional source file for same core+proxy (MgCa, 5 pts) not used; richer file kept instead</w:t>
            </w:r>
          </w:p>
        </w:tc>
        <w:tc>
          <w:tcPr>
            <w:tcW w:w="4032" w:type="dxa"/>
          </w:tcPr>
          <w:p w14:paraId="26A9CE6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https://www.ncei.noaa.gov/pub/data/paleo/contributions_by_author/nuernberg2006/nuernberg2006.txt</w:t>
            </w:r>
          </w:p>
        </w:tc>
      </w:tr>
      <w:tr w:rsidR="008D7691" w14:paraId="2070A844"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2B62C2" w14:textId="77777777" w:rsidR="008D7691" w:rsidRDefault="00000000">
            <w:r>
              <w:rPr>
                <w:sz w:val="16"/>
              </w:rPr>
              <w:t>ODP 806B</w:t>
            </w:r>
          </w:p>
        </w:tc>
        <w:tc>
          <w:tcPr>
            <w:tcW w:w="4176" w:type="dxa"/>
          </w:tcPr>
          <w:p w14:paraId="0578A3D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Additional source file for same core+proxy (MgCa, 2 pts) not used; richer file kept instead</w:t>
            </w:r>
          </w:p>
        </w:tc>
        <w:tc>
          <w:tcPr>
            <w:tcW w:w="4032" w:type="dxa"/>
          </w:tcPr>
          <w:p w14:paraId="0032303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https://www.ncei.noaa.gov/pub/data/paleo/paleocean/sediment_files/complete/o806b-mm-tab.txt</w:t>
            </w:r>
          </w:p>
        </w:tc>
      </w:tr>
      <w:tr w:rsidR="008D7691" w14:paraId="60F460ED"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F3FCF7" w14:textId="77777777" w:rsidR="008D7691" w:rsidRDefault="00000000">
            <w:r>
              <w:rPr>
                <w:sz w:val="16"/>
              </w:rPr>
              <w:t>ODP 1172A</w:t>
            </w:r>
          </w:p>
        </w:tc>
        <w:tc>
          <w:tcPr>
            <w:tcW w:w="4176" w:type="dxa"/>
          </w:tcPr>
          <w:p w14:paraId="573C63CD"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Additional source file for same core+proxy (MgCa, 5 pts) not used; richer file kept instead</w:t>
            </w:r>
          </w:p>
        </w:tc>
        <w:tc>
          <w:tcPr>
            <w:tcW w:w="4032" w:type="dxa"/>
          </w:tcPr>
          <w:p w14:paraId="42CD81A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https://www.ncei.noaa.gov/pub/data/paleo/paleocean/sediment_files/complete/odp1172a-tab.txt</w:t>
            </w:r>
          </w:p>
        </w:tc>
      </w:tr>
      <w:tr w:rsidR="008D7691" w14:paraId="721C2B9C"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373BD7" w14:textId="77777777" w:rsidR="008D7691" w:rsidRDefault="00000000">
            <w:r>
              <w:rPr>
                <w:sz w:val="16"/>
              </w:rPr>
              <w:t>ODP 1168A</w:t>
            </w:r>
          </w:p>
        </w:tc>
        <w:tc>
          <w:tcPr>
            <w:tcW w:w="4176" w:type="dxa"/>
          </w:tcPr>
          <w:p w14:paraId="53FF757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Additional source file for same core+proxy (MgCa, 5 pts) not used; richer file kept instead</w:t>
            </w:r>
          </w:p>
        </w:tc>
        <w:tc>
          <w:tcPr>
            <w:tcW w:w="4032" w:type="dxa"/>
          </w:tcPr>
          <w:p w14:paraId="0A4AC96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https://www.ncei.noaa.gov/pub/data/paleo/paleocean/sediment_files/complete/odp1168a-tab.txt</w:t>
            </w:r>
          </w:p>
        </w:tc>
      </w:tr>
      <w:tr w:rsidR="008D7691" w14:paraId="2D24D223"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C1E14E" w14:textId="77777777" w:rsidR="008D7691" w:rsidRDefault="00000000">
            <w:r>
              <w:rPr>
                <w:sz w:val="16"/>
              </w:rPr>
              <w:t>ODP 871</w:t>
            </w:r>
          </w:p>
        </w:tc>
        <w:tc>
          <w:tcPr>
            <w:tcW w:w="4176" w:type="dxa"/>
          </w:tcPr>
          <w:p w14:paraId="51ED3AE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Additional source file for same core+proxy (MgCa, 8 pts) not used; richer file kept instead</w:t>
            </w:r>
          </w:p>
        </w:tc>
        <w:tc>
          <w:tcPr>
            <w:tcW w:w="4032" w:type="dxa"/>
          </w:tcPr>
          <w:p w14:paraId="14F8F03B"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https://www.ncei.noaa.gov/pub/data/paleo/contributions_by_author/dyez2013/dyez2013-noaa.txt</w:t>
            </w:r>
          </w:p>
        </w:tc>
      </w:tr>
      <w:tr w:rsidR="008D7691" w14:paraId="72EC5240"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9E6639" w14:textId="77777777" w:rsidR="008D7691" w:rsidRDefault="00000000">
            <w:commentRangeStart w:id="48"/>
            <w:r>
              <w:rPr>
                <w:sz w:val="16"/>
              </w:rPr>
              <w:t>LPAZ-21P</w:t>
            </w:r>
          </w:p>
        </w:tc>
        <w:tc>
          <w:tcPr>
            <w:tcW w:w="4176" w:type="dxa"/>
          </w:tcPr>
          <w:p w14:paraId="6FC48CE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(UK37) not written</w:t>
            </w:r>
          </w:p>
        </w:tc>
        <w:tc>
          <w:tcPr>
            <w:tcW w:w="4032" w:type="dxa"/>
          </w:tcPr>
          <w:p w14:paraId="625F091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https://www.ncei.noaa.gov/pub/data/paleo/syntrace/t21data/lpaz21p-sytr-tab.txt</w:t>
            </w:r>
            <w:commentRangeEnd w:id="48"/>
            <w:r w:rsidR="00E66E88">
              <w:rPr>
                <w:rStyle w:val="CommentReference"/>
                <w:sz w:val="20"/>
                <w:szCs w:val="22"/>
              </w:rPr>
              <w:commentReference w:id="48"/>
            </w:r>
          </w:p>
        </w:tc>
      </w:tr>
      <w:tr w:rsidR="008D7691" w14:paraId="5162286F"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1C6978" w14:textId="77777777" w:rsidR="008D7691" w:rsidRDefault="00000000">
            <w:commentRangeStart w:id="49"/>
            <w:r>
              <w:rPr>
                <w:sz w:val="16"/>
              </w:rPr>
              <w:t>ODP 1012</w:t>
            </w:r>
          </w:p>
        </w:tc>
        <w:tc>
          <w:tcPr>
            <w:tcW w:w="4176" w:type="dxa"/>
          </w:tcPr>
          <w:p w14:paraId="300702FA"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Chronology-file duplicate for same </w:t>
            </w:r>
            <w:r>
              <w:rPr>
                <w:sz w:val="16"/>
              </w:rPr>
              <w:lastRenderedPageBreak/>
              <w:t>core+proxy (UK37) not written</w:t>
            </w:r>
          </w:p>
        </w:tc>
        <w:tc>
          <w:tcPr>
            <w:tcW w:w="4032" w:type="dxa"/>
          </w:tcPr>
          <w:p w14:paraId="1809F75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https://www.ncei.noaa.gov/pub/data/paleo/syntrace/t21data/odp1012-sytr-tab.txt</w:t>
            </w:r>
            <w:commentRangeEnd w:id="49"/>
            <w:r w:rsidR="0066661E">
              <w:rPr>
                <w:rStyle w:val="CommentReference"/>
                <w:sz w:val="20"/>
                <w:szCs w:val="22"/>
              </w:rPr>
              <w:commentReference w:id="49"/>
            </w:r>
          </w:p>
        </w:tc>
      </w:tr>
      <w:tr w:rsidR="008D7691" w14:paraId="2F4A819A"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B5F8C6" w14:textId="77777777" w:rsidR="008D7691" w:rsidRDefault="00000000">
            <w:r>
              <w:rPr>
                <w:sz w:val="16"/>
              </w:rPr>
              <w:t>ODP 1020</w:t>
            </w:r>
          </w:p>
        </w:tc>
        <w:tc>
          <w:tcPr>
            <w:tcW w:w="4176" w:type="dxa"/>
          </w:tcPr>
          <w:p w14:paraId="0915A497"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(UK37) not written</w:t>
            </w:r>
          </w:p>
        </w:tc>
        <w:tc>
          <w:tcPr>
            <w:tcW w:w="4032" w:type="dxa"/>
          </w:tcPr>
          <w:p w14:paraId="1E57F479"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https://www.ncei.noaa.gov/pub/data/paleo/syntrace/t21data/odp1020-sytr-tab.txt</w:t>
            </w:r>
          </w:p>
        </w:tc>
      </w:tr>
      <w:tr w:rsidR="008D7691" w14:paraId="52D8CE8A"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5ABAE6" w14:textId="77777777" w:rsidR="008D7691" w:rsidRDefault="00000000">
            <w:r>
              <w:rPr>
                <w:sz w:val="16"/>
              </w:rPr>
              <w:t>ODP 1239</w:t>
            </w:r>
          </w:p>
        </w:tc>
        <w:tc>
          <w:tcPr>
            <w:tcW w:w="4176" w:type="dxa"/>
          </w:tcPr>
          <w:p w14:paraId="2BC0EE1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(UK37) not written</w:t>
            </w:r>
          </w:p>
        </w:tc>
        <w:tc>
          <w:tcPr>
            <w:tcW w:w="4032" w:type="dxa"/>
          </w:tcPr>
          <w:p w14:paraId="237B78D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https://www.ncei.noaa.gov/pub/data/paleo/contributions_by_author/dyez2016/dyez2016-sst.txt</w:t>
            </w:r>
          </w:p>
        </w:tc>
      </w:tr>
      <w:tr w:rsidR="008D7691" w14:paraId="0A7BA333"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786191" w14:textId="77777777" w:rsidR="008D7691" w:rsidRDefault="00000000">
            <w:r>
              <w:rPr>
                <w:sz w:val="16"/>
              </w:rPr>
              <w:t>ODP 1239</w:t>
            </w:r>
          </w:p>
        </w:tc>
        <w:tc>
          <w:tcPr>
            <w:tcW w:w="4176" w:type="dxa"/>
          </w:tcPr>
          <w:p w14:paraId="3F43E4E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(UK37) not written</w:t>
            </w:r>
          </w:p>
        </w:tc>
        <w:tc>
          <w:tcPr>
            <w:tcW w:w="4032" w:type="dxa"/>
          </w:tcPr>
          <w:p w14:paraId="2AB20522"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https://www.ncei.noaa.gov/pub/data/paleo/contributions_by_author/dyez2016/dyez2016-sst-rm10.txt</w:t>
            </w:r>
          </w:p>
        </w:tc>
      </w:tr>
      <w:tr w:rsidR="008D7691" w14:paraId="03402625"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3097B2" w14:textId="77777777" w:rsidR="008D7691" w:rsidRDefault="00000000">
            <w:r>
              <w:rPr>
                <w:sz w:val="16"/>
              </w:rPr>
              <w:t>ODP 1239</w:t>
            </w:r>
          </w:p>
        </w:tc>
        <w:tc>
          <w:tcPr>
            <w:tcW w:w="4176" w:type="dxa"/>
          </w:tcPr>
          <w:p w14:paraId="17385C0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(UK37) not written</w:t>
            </w:r>
          </w:p>
        </w:tc>
        <w:tc>
          <w:tcPr>
            <w:tcW w:w="4032" w:type="dxa"/>
          </w:tcPr>
          <w:p w14:paraId="682F8CF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https://www.ncei.noaa.gov/pub/data/paleo/contributions_by_author/dyez2016/dyez2016-sst-gradient.txt</w:t>
            </w:r>
          </w:p>
        </w:tc>
      </w:tr>
      <w:tr w:rsidR="008D7691" w14:paraId="1E1A0ADE"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040C51" w14:textId="77777777" w:rsidR="008D7691" w:rsidRDefault="00000000">
            <w:r>
              <w:rPr>
                <w:sz w:val="16"/>
              </w:rPr>
              <w:t>ODP 846</w:t>
            </w:r>
          </w:p>
        </w:tc>
        <w:tc>
          <w:tcPr>
            <w:tcW w:w="4176" w:type="dxa"/>
          </w:tcPr>
          <w:p w14:paraId="6959661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(UK37) not written</w:t>
            </w:r>
          </w:p>
        </w:tc>
        <w:tc>
          <w:tcPr>
            <w:tcW w:w="4032" w:type="dxa"/>
          </w:tcPr>
          <w:p w14:paraId="25ADF84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https://www.ncei.noaa.gov/pub/data/paleo/paleocean/sediment_files/complete/odp846l6-tab.txt</w:t>
            </w:r>
          </w:p>
        </w:tc>
      </w:tr>
      <w:tr w:rsidR="008D7691" w14:paraId="27E69694"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1FA908" w14:textId="77777777" w:rsidR="008D7691" w:rsidRDefault="00000000">
            <w:r>
              <w:rPr>
                <w:sz w:val="16"/>
              </w:rPr>
              <w:t>TR163-19</w:t>
            </w:r>
          </w:p>
        </w:tc>
        <w:tc>
          <w:tcPr>
            <w:tcW w:w="4176" w:type="dxa"/>
          </w:tcPr>
          <w:p w14:paraId="21A4959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(MgCa) not written</w:t>
            </w:r>
          </w:p>
        </w:tc>
        <w:tc>
          <w:tcPr>
            <w:tcW w:w="4032" w:type="dxa"/>
          </w:tcPr>
          <w:p w14:paraId="420A803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https://www.ncei.noaa.gov/pub/data/paleo/paleocean/sediment_files/complete/tr163-19-tab.txt</w:t>
            </w:r>
          </w:p>
        </w:tc>
      </w:tr>
      <w:tr w:rsidR="008D7691" w14:paraId="2E471DBB"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2B6D41" w14:textId="77777777" w:rsidR="008D7691" w:rsidRDefault="00000000">
            <w:r>
              <w:rPr>
                <w:sz w:val="16"/>
              </w:rPr>
              <w:t>TR163-22</w:t>
            </w:r>
          </w:p>
        </w:tc>
        <w:tc>
          <w:tcPr>
            <w:tcW w:w="4176" w:type="dxa"/>
          </w:tcPr>
          <w:p w14:paraId="210B270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(MgCa) not written</w:t>
            </w:r>
          </w:p>
        </w:tc>
        <w:tc>
          <w:tcPr>
            <w:tcW w:w="4032" w:type="dxa"/>
          </w:tcPr>
          <w:p w14:paraId="43E4741C"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https://www.ncei.noaa.gov/pub/data/paleo/paleocean/sediment_files/complete/tr163-22-tab.txt</w:t>
            </w:r>
          </w:p>
        </w:tc>
      </w:tr>
      <w:tr w:rsidR="008D7691" w14:paraId="05594FFD"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4C5450" w14:textId="77777777" w:rsidR="008D7691" w:rsidRDefault="00000000">
            <w:r>
              <w:rPr>
                <w:sz w:val="16"/>
              </w:rPr>
              <w:t>LPAZ-21P</w:t>
            </w:r>
          </w:p>
        </w:tc>
        <w:tc>
          <w:tcPr>
            <w:tcW w:w="4176" w:type="dxa"/>
          </w:tcPr>
          <w:p w14:paraId="004B88E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(UK37) not written</w:t>
            </w:r>
          </w:p>
        </w:tc>
        <w:tc>
          <w:tcPr>
            <w:tcW w:w="4032" w:type="dxa"/>
          </w:tcPr>
          <w:p w14:paraId="6CD0124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https://www.ncei.noaa.gov/pub/data/paleo/contributions_by_author/herbert2001/lapaz21p.txt</w:t>
            </w:r>
          </w:p>
        </w:tc>
      </w:tr>
      <w:tr w:rsidR="008D7691" w14:paraId="3074E17B"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5E4EE3" w14:textId="77777777" w:rsidR="008D7691" w:rsidRDefault="00000000">
            <w:r>
              <w:rPr>
                <w:sz w:val="16"/>
              </w:rPr>
              <w:t>ODP 1020</w:t>
            </w:r>
          </w:p>
        </w:tc>
        <w:tc>
          <w:tcPr>
            <w:tcW w:w="4176" w:type="dxa"/>
          </w:tcPr>
          <w:p w14:paraId="13053A3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(UK37) not written</w:t>
            </w:r>
          </w:p>
        </w:tc>
        <w:tc>
          <w:tcPr>
            <w:tcW w:w="4032" w:type="dxa"/>
          </w:tcPr>
          <w:p w14:paraId="4A977BCA"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https://www.ncei.noaa.gov/pub/data/paleo/contributions_by_author/herbert2001/odp1020.txt</w:t>
            </w:r>
          </w:p>
        </w:tc>
      </w:tr>
      <w:tr w:rsidR="008D7691" w14:paraId="11C1D01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FAF125" w14:textId="77777777" w:rsidR="008D7691" w:rsidRDefault="00000000">
            <w:r>
              <w:rPr>
                <w:sz w:val="16"/>
              </w:rPr>
              <w:t>ODP 846</w:t>
            </w:r>
          </w:p>
        </w:tc>
        <w:tc>
          <w:tcPr>
            <w:tcW w:w="4176" w:type="dxa"/>
          </w:tcPr>
          <w:p w14:paraId="4C01DA8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(UK37) not written</w:t>
            </w:r>
          </w:p>
        </w:tc>
        <w:tc>
          <w:tcPr>
            <w:tcW w:w="4032" w:type="dxa"/>
          </w:tcPr>
          <w:p w14:paraId="7E294ED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https://www.ncei.noaa.gov/pub/data/paleo/contributions_by_author/herbert2016/herbert2016-odp846.txt</w:t>
            </w:r>
          </w:p>
        </w:tc>
      </w:tr>
      <w:tr w:rsidR="008D7691" w14:paraId="03944065"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57E6BB" w14:textId="77777777" w:rsidR="008D7691" w:rsidRDefault="00000000">
            <w:r>
              <w:rPr>
                <w:sz w:val="16"/>
              </w:rPr>
              <w:t>TR163-22</w:t>
            </w:r>
          </w:p>
        </w:tc>
        <w:tc>
          <w:tcPr>
            <w:tcW w:w="4176" w:type="dxa"/>
          </w:tcPr>
          <w:p w14:paraId="6E3B638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Chronology-file duplicate </w:t>
            </w:r>
            <w:r>
              <w:rPr>
                <w:sz w:val="16"/>
              </w:rPr>
              <w:lastRenderedPageBreak/>
              <w:t>for same core+proxy (MgCa) not written</w:t>
            </w:r>
          </w:p>
        </w:tc>
        <w:tc>
          <w:tcPr>
            <w:tcW w:w="4032" w:type="dxa"/>
          </w:tcPr>
          <w:p w14:paraId="77654851"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https://www.ncei.noaa.gov/pub/data/paleo/contributions_by_author/lea2006/lea2006.txt</w:t>
            </w:r>
          </w:p>
        </w:tc>
      </w:tr>
      <w:tr w:rsidR="008D7691" w14:paraId="3481F2FE"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7704A2" w14:textId="77777777" w:rsidR="008D7691" w:rsidRDefault="00000000">
            <w:r>
              <w:rPr>
                <w:sz w:val="16"/>
              </w:rPr>
              <w:t>ODP 999A</w:t>
            </w:r>
          </w:p>
        </w:tc>
        <w:tc>
          <w:tcPr>
            <w:tcW w:w="4176" w:type="dxa"/>
          </w:tcPr>
          <w:p w14:paraId="15F99F8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Chronology-file duplicate for same core+proxy (MgCa) not written</w:t>
            </w:r>
          </w:p>
        </w:tc>
        <w:tc>
          <w:tcPr>
            <w:tcW w:w="4032" w:type="dxa"/>
          </w:tcPr>
          <w:p w14:paraId="246AE939"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https://www.ncei.noaa.gov/pub/data/paleo/paleocean/sediment_files/complete/odp999a-tab.txt</w:t>
            </w:r>
          </w:p>
        </w:tc>
      </w:tr>
      <w:tr w:rsidR="008D7691" w14:paraId="1CB833EE"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53D875" w14:textId="77777777" w:rsidR="008D7691" w:rsidRDefault="00000000">
            <w:r>
              <w:rPr>
                <w:sz w:val="16"/>
              </w:rPr>
              <w:t>RC11-120</w:t>
            </w:r>
          </w:p>
        </w:tc>
        <w:tc>
          <w:tcPr>
            <w:tcW w:w="4176" w:type="dxa"/>
          </w:tcPr>
          <w:p w14:paraId="43A3E6B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Chronology-file duplicate for same core+proxy (MgCa) not written</w:t>
            </w:r>
          </w:p>
        </w:tc>
        <w:tc>
          <w:tcPr>
            <w:tcW w:w="4032" w:type="dxa"/>
          </w:tcPr>
          <w:p w14:paraId="01D67E4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https://www.ncei.noaa.gov/pub/data/paleo/paleocean/sediment_files/complete/rc11120m-tab.txt</w:t>
            </w:r>
          </w:p>
        </w:tc>
      </w:tr>
    </w:tbl>
    <w:p w14:paraId="61ACF0C7" w14:textId="77777777" w:rsidR="008D7691" w:rsidRDefault="008D7691"/>
    <w:p w14:paraId="429DDF6E" w14:textId="77777777" w:rsidR="008D7691" w:rsidRDefault="00000000">
      <w:pPr>
        <w:pStyle w:val="Heading1"/>
      </w:pPr>
      <w:commentRangeStart w:id="50"/>
      <w:r>
        <w:t>G. Newly accepted cores sharing a 1°×1° cell with each other</w:t>
      </w:r>
      <w:commentRangeEnd w:id="50"/>
      <w:r w:rsidR="009B42AA">
        <w:rPr>
          <w:rStyle w:val="CommentReference"/>
          <w:sz w:val="28"/>
          <w:szCs w:val="28"/>
        </w:rPr>
        <w:commentReference w:id="50"/>
      </w:r>
    </w:p>
    <w:p w14:paraId="3D915055" w14:textId="77777777" w:rsidR="008D7691" w:rsidRDefault="00000000">
      <w:r>
        <w:t>Not a rejection, but the RSOI combines same-cell cores by optimal estimation, so these will be blended into one site.</w:t>
      </w:r>
    </w:p>
    <w:tbl>
      <w:tblPr>
        <w:tblStyle w:val="LightGrid-Accent1"/>
        <w:tblW w:w="0" w:type="auto"/>
        <w:tblLook w:val="04A0" w:firstRow="1" w:lastRow="0" w:firstColumn="1" w:lastColumn="0" w:noHBand="0" w:noVBand="1"/>
      </w:tblPr>
      <w:tblGrid>
        <w:gridCol w:w="2165"/>
        <w:gridCol w:w="6691"/>
      </w:tblGrid>
      <w:tr w:rsidR="008D7691" w14:paraId="6FABB8B0"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C3B0C3" w14:textId="77777777" w:rsidR="008D7691" w:rsidRDefault="00000000">
            <w:r>
              <w:rPr>
                <w:sz w:val="18"/>
              </w:rPr>
              <w:t>Grid cell (lon, lat)</w:t>
            </w:r>
          </w:p>
        </w:tc>
        <w:tc>
          <w:tcPr>
            <w:tcW w:w="7200" w:type="dxa"/>
          </w:tcPr>
          <w:p w14:paraId="1060E130"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Tabs</w:t>
            </w:r>
          </w:p>
        </w:tc>
      </w:tr>
      <w:tr w:rsidR="008D7691" w14:paraId="718372CF"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9D9385E" w14:textId="77777777" w:rsidR="008D7691" w:rsidRDefault="00000000">
            <w:r>
              <w:rPr>
                <w:sz w:val="16"/>
              </w:rPr>
              <w:t>(-178.5, -42.5)</w:t>
            </w:r>
          </w:p>
        </w:tc>
        <w:tc>
          <w:tcPr>
            <w:tcW w:w="7200" w:type="dxa"/>
          </w:tcPr>
          <w:p w14:paraId="0D542E5E"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R657, ODP 1125</w:t>
            </w:r>
          </w:p>
        </w:tc>
      </w:tr>
      <w:tr w:rsidR="008D7691" w14:paraId="465D06EC"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AD864E9" w14:textId="77777777" w:rsidR="008D7691" w:rsidRDefault="00000000">
            <w:r>
              <w:rPr>
                <w:sz w:val="16"/>
              </w:rPr>
              <w:t>(-9.5, 42.5)</w:t>
            </w:r>
          </w:p>
        </w:tc>
        <w:tc>
          <w:tcPr>
            <w:tcW w:w="7200" w:type="dxa"/>
          </w:tcPr>
          <w:p w14:paraId="3AA4264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MD99-2331_UK37, MD99-2331_Foram</w:t>
            </w:r>
          </w:p>
        </w:tc>
      </w:tr>
    </w:tbl>
    <w:p w14:paraId="79DF6E1D" w14:textId="77777777" w:rsidR="008D7691" w:rsidRDefault="008D7691"/>
    <w:p w14:paraId="0B903B56" w14:textId="77777777" w:rsidR="008D7691" w:rsidRDefault="00000000">
      <w:pPr>
        <w:pStyle w:val="Heading1"/>
      </w:pPr>
      <w:r>
        <w:t>H. Structural / metadata problems (15)</w:t>
      </w:r>
    </w:p>
    <w:tbl>
      <w:tblPr>
        <w:tblStyle w:val="LightGrid-Accent1"/>
        <w:tblW w:w="0" w:type="auto"/>
        <w:tblLook w:val="04A0" w:firstRow="1" w:lastRow="0" w:firstColumn="1" w:lastColumn="0" w:noHBand="0" w:noVBand="1"/>
      </w:tblPr>
      <w:tblGrid>
        <w:gridCol w:w="1254"/>
        <w:gridCol w:w="878"/>
        <w:gridCol w:w="6724"/>
      </w:tblGrid>
      <w:tr w:rsidR="008D7691" w14:paraId="5A38BD6D" w14:textId="77777777" w:rsidTr="008D7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740FBD4" w14:textId="77777777" w:rsidR="008D7691" w:rsidRDefault="00000000">
            <w:r>
              <w:rPr>
                <w:sz w:val="18"/>
              </w:rPr>
              <w:t>Core / site</w:t>
            </w:r>
          </w:p>
        </w:tc>
        <w:tc>
          <w:tcPr>
            <w:tcW w:w="3744" w:type="dxa"/>
          </w:tcPr>
          <w:p w14:paraId="5309C696"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Problem</w:t>
            </w:r>
          </w:p>
        </w:tc>
        <w:tc>
          <w:tcPr>
            <w:tcW w:w="4320" w:type="dxa"/>
          </w:tcPr>
          <w:p w14:paraId="391448C7" w14:textId="77777777" w:rsidR="008D7691"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8D7691" w14:paraId="12F443A7"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DC7F535" w14:textId="77777777" w:rsidR="008D7691" w:rsidRDefault="00000000">
            <w:commentRangeStart w:id="51"/>
            <w:r>
              <w:rPr>
                <w:sz w:val="16"/>
              </w:rPr>
              <w:t>TSP-2MC</w:t>
            </w:r>
          </w:p>
        </w:tc>
        <w:tc>
          <w:tcPr>
            <w:tcW w:w="3744" w:type="dxa"/>
          </w:tcPr>
          <w:p w14:paraId="0B16E0B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HTML directory index, not a data file</w:t>
            </w:r>
          </w:p>
        </w:tc>
        <w:tc>
          <w:tcPr>
            <w:tcW w:w="4320" w:type="dxa"/>
          </w:tcPr>
          <w:p w14:paraId="07B702D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https://www.ncei.noaa.gov/pub/data/paleo/contributions_by_author/ikehara2000/</w:t>
            </w:r>
            <w:commentRangeEnd w:id="51"/>
            <w:r w:rsidR="005B3E61">
              <w:rPr>
                <w:rStyle w:val="CommentReference"/>
                <w:sz w:val="20"/>
                <w:szCs w:val="22"/>
              </w:rPr>
              <w:commentReference w:id="51"/>
            </w:r>
          </w:p>
        </w:tc>
      </w:tr>
      <w:tr w:rsidR="008D7691" w14:paraId="26A2E11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FD41FD4" w14:textId="77777777" w:rsidR="008D7691" w:rsidRDefault="00000000">
            <w:commentRangeStart w:id="52"/>
            <w:r>
              <w:rPr>
                <w:sz w:val="16"/>
              </w:rPr>
              <w:t>ODP 925B</w:t>
            </w:r>
          </w:p>
        </w:tc>
        <w:tc>
          <w:tcPr>
            <w:tcW w:w="3744" w:type="dxa"/>
          </w:tcPr>
          <w:p w14:paraId="47D5F0C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Could not locate a numeric data table</w:t>
            </w:r>
          </w:p>
        </w:tc>
        <w:tc>
          <w:tcPr>
            <w:tcW w:w="4320" w:type="dxa"/>
          </w:tcPr>
          <w:p w14:paraId="7582667E"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https://www.ncei.noaa.gov/pub/data/paleo/climate_forcing/trace_gases/Paleo-pCO2/phytoplankton_zhang_2013.txt</w:t>
            </w:r>
            <w:commentRangeEnd w:id="52"/>
            <w:r w:rsidR="005B3E61">
              <w:rPr>
                <w:rStyle w:val="CommentReference"/>
                <w:sz w:val="20"/>
                <w:szCs w:val="22"/>
              </w:rPr>
              <w:commentReference w:id="52"/>
            </w:r>
          </w:p>
        </w:tc>
      </w:tr>
      <w:tr w:rsidR="008D7691" w14:paraId="7F20655E"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1A1153A" w14:textId="77777777" w:rsidR="008D7691" w:rsidRDefault="00000000">
            <w:commentRangeStart w:id="53"/>
            <w:r>
              <w:rPr>
                <w:sz w:val="16"/>
              </w:rPr>
              <w:t>ODP 806B</w:t>
            </w:r>
          </w:p>
        </w:tc>
        <w:tc>
          <w:tcPr>
            <w:tcW w:w="3744" w:type="dxa"/>
          </w:tcPr>
          <w:p w14:paraId="2BB839EC"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Could not locate a numeric data table</w:t>
            </w:r>
          </w:p>
        </w:tc>
        <w:tc>
          <w:tcPr>
            <w:tcW w:w="4320" w:type="dxa"/>
          </w:tcPr>
          <w:p w14:paraId="5592E322"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https://www.ncei.noaa.gov/pub/data/paleo/climate_forcing/trace_gases/Paleo-pCO2/b_ca_tripati_2009.txt</w:t>
            </w:r>
            <w:commentRangeEnd w:id="53"/>
            <w:r w:rsidR="005B3E61">
              <w:rPr>
                <w:rStyle w:val="CommentReference"/>
                <w:sz w:val="20"/>
                <w:szCs w:val="22"/>
              </w:rPr>
              <w:commentReference w:id="53"/>
            </w:r>
          </w:p>
        </w:tc>
      </w:tr>
      <w:tr w:rsidR="008D7691" w14:paraId="66F868C6"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8DDB512" w14:textId="77777777" w:rsidR="008D7691" w:rsidRDefault="00000000">
            <w:commentRangeStart w:id="54"/>
            <w:r>
              <w:rPr>
                <w:sz w:val="16"/>
              </w:rPr>
              <w:t>ODP 588</w:t>
            </w:r>
          </w:p>
        </w:tc>
        <w:tc>
          <w:tcPr>
            <w:tcW w:w="3744" w:type="dxa"/>
          </w:tcPr>
          <w:p w14:paraId="0C783900"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Could not locate a numeric data table</w:t>
            </w:r>
          </w:p>
        </w:tc>
        <w:tc>
          <w:tcPr>
            <w:tcW w:w="4320" w:type="dxa"/>
          </w:tcPr>
          <w:p w14:paraId="7B2F771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https://www.ncei.noaa.gov/pub/data/paleo/climate_forcing/trace_gases/Paleo-pCO2/b_ca_tripati_2009.txt</w:t>
            </w:r>
            <w:commentRangeEnd w:id="54"/>
            <w:r w:rsidR="005B3E61">
              <w:rPr>
                <w:rStyle w:val="CommentReference"/>
                <w:sz w:val="20"/>
                <w:szCs w:val="22"/>
              </w:rPr>
              <w:commentReference w:id="54"/>
            </w:r>
          </w:p>
        </w:tc>
      </w:tr>
      <w:tr w:rsidR="008D7691" w14:paraId="5F168CE8"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2D84F6A" w14:textId="77777777" w:rsidR="008D7691" w:rsidRDefault="00000000">
            <w:commentRangeStart w:id="55"/>
            <w:r>
              <w:rPr>
                <w:sz w:val="16"/>
              </w:rPr>
              <w:t>ODP 999A</w:t>
            </w:r>
          </w:p>
        </w:tc>
        <w:tc>
          <w:tcPr>
            <w:tcW w:w="3744" w:type="dxa"/>
          </w:tcPr>
          <w:p w14:paraId="1F6B8D65"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Could not locate a numeric data table</w:t>
            </w:r>
          </w:p>
        </w:tc>
        <w:tc>
          <w:tcPr>
            <w:tcW w:w="4320" w:type="dxa"/>
          </w:tcPr>
          <w:p w14:paraId="7C1C272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https://www.ncei.noaa.gov/pub/data/paleo/climate_forcing/trace_gases/Paleo-pCO2/boron_isotopes_chalk_2017.txt</w:t>
            </w:r>
            <w:commentRangeEnd w:id="55"/>
            <w:r w:rsidR="005B3E61">
              <w:rPr>
                <w:rStyle w:val="CommentReference"/>
                <w:sz w:val="20"/>
                <w:szCs w:val="22"/>
              </w:rPr>
              <w:commentReference w:id="55"/>
            </w:r>
          </w:p>
        </w:tc>
      </w:tr>
      <w:tr w:rsidR="008D7691" w14:paraId="188735E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F2891A5" w14:textId="77777777" w:rsidR="008D7691" w:rsidRDefault="00000000">
            <w:commentRangeStart w:id="56"/>
            <w:r>
              <w:rPr>
                <w:sz w:val="16"/>
              </w:rPr>
              <w:t>Central Equatorial Pacific</w:t>
            </w:r>
          </w:p>
        </w:tc>
        <w:tc>
          <w:tcPr>
            <w:tcW w:w="3744" w:type="dxa"/>
          </w:tcPr>
          <w:p w14:paraId="5268605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Non-point geometry (POLYGON) - no single lat/lon</w:t>
            </w:r>
          </w:p>
        </w:tc>
        <w:tc>
          <w:tcPr>
            <w:tcW w:w="4320" w:type="dxa"/>
          </w:tcPr>
          <w:p w14:paraId="094433E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https://www.ncei.noaa.gov/pub/data/paleo/contributions_by_author/rustic2020/rustic2020.txt</w:t>
            </w:r>
            <w:commentRangeEnd w:id="56"/>
            <w:r w:rsidR="005B3E61">
              <w:rPr>
                <w:rStyle w:val="CommentReference"/>
                <w:sz w:val="20"/>
                <w:szCs w:val="22"/>
              </w:rPr>
              <w:commentReference w:id="56"/>
            </w:r>
          </w:p>
        </w:tc>
      </w:tr>
      <w:tr w:rsidR="008D7691" w14:paraId="5DABDCE0"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62AA4E0" w14:textId="77777777" w:rsidR="008D7691" w:rsidRDefault="00000000">
            <w:commentRangeStart w:id="57"/>
            <w:r>
              <w:rPr>
                <w:sz w:val="16"/>
              </w:rPr>
              <w:t>Global Ocean</w:t>
            </w:r>
          </w:p>
        </w:tc>
        <w:tc>
          <w:tcPr>
            <w:tcW w:w="3744" w:type="dxa"/>
          </w:tcPr>
          <w:p w14:paraId="7D03D853"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Non-point geometry </w:t>
            </w:r>
            <w:r>
              <w:rPr>
                <w:sz w:val="16"/>
              </w:rPr>
              <w:lastRenderedPageBreak/>
              <w:t>(POLYGON) - no single lat/lon</w:t>
            </w:r>
          </w:p>
        </w:tc>
        <w:tc>
          <w:tcPr>
            <w:tcW w:w="4320" w:type="dxa"/>
          </w:tcPr>
          <w:p w14:paraId="178ED5C6"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https://www.ncei.noaa.gov/pub/data/paleo/reconstructions/turney2021/</w:t>
            </w:r>
            <w:commentRangeEnd w:id="57"/>
            <w:r w:rsidR="005B3E61">
              <w:rPr>
                <w:rStyle w:val="CommentReference"/>
                <w:sz w:val="20"/>
                <w:szCs w:val="22"/>
              </w:rPr>
              <w:commentReference w:id="57"/>
            </w:r>
          </w:p>
        </w:tc>
      </w:tr>
      <w:tr w:rsidR="008D7691" w14:paraId="0BB5EBD3"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5457650" w14:textId="77777777" w:rsidR="008D7691" w:rsidRDefault="00000000">
            <w:commentRangeStart w:id="58"/>
            <w:r>
              <w:rPr>
                <w:sz w:val="16"/>
              </w:rPr>
              <w:t>Tropical SST Region</w:t>
            </w:r>
          </w:p>
        </w:tc>
        <w:tc>
          <w:tcPr>
            <w:tcW w:w="3744" w:type="dxa"/>
          </w:tcPr>
          <w:p w14:paraId="74D894FB"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Non-point geometry (POLYGON) - no single lat/lon</w:t>
            </w:r>
          </w:p>
        </w:tc>
        <w:tc>
          <w:tcPr>
            <w:tcW w:w="4320" w:type="dxa"/>
          </w:tcPr>
          <w:p w14:paraId="33D84AAF"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https://www.ncei.noaa.gov/pub/data/paleo/contributions_by_author/bova2020/bova2020-ProxyData-tropics.txt</w:t>
            </w:r>
            <w:commentRangeEnd w:id="58"/>
            <w:r w:rsidR="005B3E61">
              <w:rPr>
                <w:rStyle w:val="CommentReference"/>
                <w:sz w:val="20"/>
                <w:szCs w:val="22"/>
              </w:rPr>
              <w:commentReference w:id="58"/>
            </w:r>
          </w:p>
        </w:tc>
      </w:tr>
      <w:tr w:rsidR="008D7691" w14:paraId="6773A101"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D24C5BB" w14:textId="77777777" w:rsidR="008D7691" w:rsidRDefault="00000000">
            <w:commentRangeStart w:id="59"/>
            <w:r>
              <w:rPr>
                <w:sz w:val="16"/>
              </w:rPr>
              <w:t>Extratropical SST Region</w:t>
            </w:r>
          </w:p>
        </w:tc>
        <w:tc>
          <w:tcPr>
            <w:tcW w:w="3744" w:type="dxa"/>
          </w:tcPr>
          <w:p w14:paraId="66C28D1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Non-point geometry (POLYGON) - no single lat/lon</w:t>
            </w:r>
          </w:p>
        </w:tc>
        <w:tc>
          <w:tcPr>
            <w:tcW w:w="4320" w:type="dxa"/>
          </w:tcPr>
          <w:p w14:paraId="50ABBCB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https://www.ncei.noaa.gov/pub/data/paleo/contributions_by_author/bova2020/bova2020-ProxyData-extratropics.txt</w:t>
            </w:r>
            <w:commentRangeEnd w:id="59"/>
            <w:r w:rsidR="005B3E61">
              <w:rPr>
                <w:rStyle w:val="CommentReference"/>
                <w:sz w:val="20"/>
                <w:szCs w:val="22"/>
              </w:rPr>
              <w:commentReference w:id="59"/>
            </w:r>
          </w:p>
        </w:tc>
      </w:tr>
      <w:tr w:rsidR="008D7691" w14:paraId="4BF2A5F7"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9F48C1D" w14:textId="77777777" w:rsidR="008D7691" w:rsidRDefault="00000000">
            <w:r>
              <w:rPr>
                <w:sz w:val="16"/>
              </w:rPr>
              <w:t>Indian Ocean NW Australia</w:t>
            </w:r>
          </w:p>
        </w:tc>
        <w:tc>
          <w:tcPr>
            <w:tcW w:w="3744" w:type="dxa"/>
          </w:tcPr>
          <w:p w14:paraId="15B00BD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Non-point geometry (POLYGON) - no single lat/lon</w:t>
            </w:r>
          </w:p>
        </w:tc>
        <w:tc>
          <w:tcPr>
            <w:tcW w:w="4320" w:type="dxa"/>
          </w:tcPr>
          <w:p w14:paraId="1DC28EF2" w14:textId="77777777" w:rsidR="008D7691" w:rsidRDefault="00000000">
            <w:pPr>
              <w:cnfStyle w:val="000000010000" w:firstRow="0" w:lastRow="0" w:firstColumn="0" w:lastColumn="0" w:oddVBand="0" w:evenVBand="0" w:oddHBand="0" w:evenHBand="1" w:firstRowFirstColumn="0" w:firstRowLastColumn="0" w:lastRowFirstColumn="0" w:lastRowLastColumn="0"/>
            </w:pPr>
            <w:commentRangeStart w:id="60"/>
            <w:r>
              <w:rPr>
                <w:sz w:val="16"/>
              </w:rPr>
              <w:t>https://www.ncei.noaa.gov/pub/data/paleo/paleocean/indian_ocean/tran2025/tran2025-u1482-coretop.txt</w:t>
            </w:r>
            <w:commentRangeEnd w:id="60"/>
            <w:r w:rsidR="005B3E61">
              <w:rPr>
                <w:rStyle w:val="CommentReference"/>
                <w:sz w:val="20"/>
                <w:szCs w:val="22"/>
              </w:rPr>
              <w:commentReference w:id="60"/>
            </w:r>
          </w:p>
        </w:tc>
      </w:tr>
      <w:tr w:rsidR="008D7691" w14:paraId="74D0EA5E"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6D5DC95" w14:textId="77777777" w:rsidR="008D7691" w:rsidRDefault="00000000">
            <w:commentRangeStart w:id="61"/>
            <w:r>
              <w:rPr>
                <w:sz w:val="16"/>
              </w:rPr>
              <w:t>North Atlantic Ocean</w:t>
            </w:r>
          </w:p>
        </w:tc>
        <w:tc>
          <w:tcPr>
            <w:tcW w:w="3744" w:type="dxa"/>
          </w:tcPr>
          <w:p w14:paraId="457C1087"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Non-point geometry (POLYGON) - no single lat/lon</w:t>
            </w:r>
          </w:p>
        </w:tc>
        <w:tc>
          <w:tcPr>
            <w:tcW w:w="4320" w:type="dxa"/>
          </w:tcPr>
          <w:p w14:paraId="4392E110"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https://www.ncei.noaa.gov/pub/data/paleo/paleocean/fossil_plankton/</w:t>
            </w:r>
            <w:commentRangeEnd w:id="61"/>
            <w:r w:rsidR="005B3E61">
              <w:rPr>
                <w:rStyle w:val="CommentReference"/>
                <w:sz w:val="20"/>
                <w:szCs w:val="22"/>
              </w:rPr>
              <w:commentReference w:id="61"/>
            </w:r>
          </w:p>
        </w:tc>
      </w:tr>
      <w:tr w:rsidR="008D7691" w14:paraId="53AC7E01"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DBC03E6" w14:textId="77777777" w:rsidR="008D7691" w:rsidRDefault="00000000">
            <w:commentRangeStart w:id="62"/>
            <w:r>
              <w:rPr>
                <w:sz w:val="16"/>
              </w:rPr>
              <w:t>Central/Southern Italy</w:t>
            </w:r>
          </w:p>
        </w:tc>
        <w:tc>
          <w:tcPr>
            <w:tcW w:w="3744" w:type="dxa"/>
          </w:tcPr>
          <w:p w14:paraId="00EE49AD"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Non-point geometry (POLYGON) - no single lat/lon</w:t>
            </w:r>
          </w:p>
        </w:tc>
        <w:tc>
          <w:tcPr>
            <w:tcW w:w="4320" w:type="dxa"/>
          </w:tcPr>
          <w:p w14:paraId="508D3163"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https://www.ncei.noaa.gov/pub/data/paleo/contributions_by_author/herbert2016/herbert2016-med.txt</w:t>
            </w:r>
            <w:commentRangeEnd w:id="62"/>
            <w:r w:rsidR="005B3E61">
              <w:rPr>
                <w:rStyle w:val="CommentReference"/>
                <w:sz w:val="20"/>
                <w:szCs w:val="22"/>
              </w:rPr>
              <w:commentReference w:id="62"/>
            </w:r>
          </w:p>
        </w:tc>
      </w:tr>
      <w:tr w:rsidR="008D7691" w14:paraId="09C679CF"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B6AC5E8" w14:textId="77777777" w:rsidR="008D7691" w:rsidRDefault="00000000">
            <w:commentRangeStart w:id="63"/>
            <w:r>
              <w:rPr>
                <w:sz w:val="16"/>
              </w:rPr>
              <w:t>ODP 883/884</w:t>
            </w:r>
          </w:p>
        </w:tc>
        <w:tc>
          <w:tcPr>
            <w:tcW w:w="3744" w:type="dxa"/>
          </w:tcPr>
          <w:p w14:paraId="6A370B14"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Non-point geometry (POLYGON) - no single lat/lon</w:t>
            </w:r>
          </w:p>
        </w:tc>
        <w:tc>
          <w:tcPr>
            <w:tcW w:w="4320" w:type="dxa"/>
          </w:tcPr>
          <w:p w14:paraId="5CB0E823" w14:textId="3235D97F"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https://www.ncei.noaa.gov/pub/data/paleo/contributions_by_author/herbert2016/herbert2016-odp883_884.txt</w:t>
            </w:r>
            <w:commentRangeEnd w:id="63"/>
            <w:r w:rsidR="005B3E61">
              <w:rPr>
                <w:rStyle w:val="CommentReference"/>
                <w:szCs w:val="22"/>
              </w:rPr>
              <w:commentReference w:id="63"/>
            </w:r>
            <w:r w:rsidR="001874AA">
              <w:rPr>
                <w:sz w:val="16"/>
              </w:rPr>
              <w:t>s</w:t>
            </w:r>
          </w:p>
        </w:tc>
      </w:tr>
      <w:tr w:rsidR="008D7691" w14:paraId="4E9DC80E" w14:textId="77777777" w:rsidTr="008D76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E3BADAD" w14:textId="77777777" w:rsidR="008D7691" w:rsidRDefault="00000000">
            <w:commentRangeStart w:id="64"/>
            <w:r>
              <w:rPr>
                <w:sz w:val="16"/>
              </w:rPr>
              <w:t>ODP 820</w:t>
            </w:r>
          </w:p>
        </w:tc>
        <w:tc>
          <w:tcPr>
            <w:tcW w:w="3744" w:type="dxa"/>
          </w:tcPr>
          <w:p w14:paraId="72829784"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Elevation not negative (None) - possible NCEI error</w:t>
            </w:r>
          </w:p>
        </w:tc>
        <w:tc>
          <w:tcPr>
            <w:tcW w:w="4320" w:type="dxa"/>
          </w:tcPr>
          <w:p w14:paraId="16FBA2B5" w14:textId="77777777" w:rsidR="008D7691"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https://www.ncei.noaa.gov/pub/data/paleo/contributions_by_author/lawrence2005/lawrence2005.txt</w:t>
            </w:r>
            <w:commentRangeEnd w:id="64"/>
            <w:r w:rsidR="005B3E61">
              <w:rPr>
                <w:rStyle w:val="CommentReference"/>
                <w:sz w:val="20"/>
                <w:szCs w:val="22"/>
              </w:rPr>
              <w:commentReference w:id="64"/>
            </w:r>
          </w:p>
        </w:tc>
      </w:tr>
      <w:tr w:rsidR="008D7691" w14:paraId="518EA6F7" w14:textId="77777777" w:rsidTr="008D7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61093CF" w14:textId="77777777" w:rsidR="008D7691" w:rsidRDefault="00000000">
            <w:commentRangeStart w:id="65"/>
            <w:r>
              <w:rPr>
                <w:sz w:val="16"/>
              </w:rPr>
              <w:t>Eastern Pacific</w:t>
            </w:r>
          </w:p>
        </w:tc>
        <w:tc>
          <w:tcPr>
            <w:tcW w:w="3744" w:type="dxa"/>
          </w:tcPr>
          <w:p w14:paraId="1503340F"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Non-point geometry (POLYGON) - no single lat/lon</w:t>
            </w:r>
          </w:p>
        </w:tc>
        <w:tc>
          <w:tcPr>
            <w:tcW w:w="4320" w:type="dxa"/>
          </w:tcPr>
          <w:p w14:paraId="36F0DE58" w14:textId="77777777" w:rsidR="008D7691"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https://www.ncei.noaa.gov/pub/data/paleo/contributions_by_author/prahl2006/prahl2006.txt</w:t>
            </w:r>
            <w:commentRangeEnd w:id="65"/>
            <w:r w:rsidR="005B3E61">
              <w:rPr>
                <w:rStyle w:val="CommentReference"/>
                <w:sz w:val="20"/>
                <w:szCs w:val="22"/>
              </w:rPr>
              <w:commentReference w:id="65"/>
            </w:r>
          </w:p>
        </w:tc>
      </w:tr>
    </w:tbl>
    <w:p w14:paraId="68A83921" w14:textId="77777777" w:rsidR="008D7691" w:rsidRDefault="008D7691"/>
    <w:p w14:paraId="18A49A4E" w14:textId="30B78FD6" w:rsidR="008D7691" w:rsidRDefault="00000000">
      <w:r>
        <w:t>Proxy type could not be determined automatically for: PS1778-5 (</w:t>
      </w:r>
      <w:hyperlink r:id="rId10" w:history="1">
        <w:r w:rsidR="00A120C7" w:rsidRPr="00591E44">
          <w:rPr>
            <w:rStyle w:val="Hyperlink"/>
          </w:rPr>
          <w:t>https://www.ncei.noaa.gov/pub/data/paleo/paleocean/sediment_files/complete/ps1778-5-tab.txt</w:t>
        </w:r>
      </w:hyperlink>
      <w:r>
        <w:t>)</w:t>
      </w:r>
    </w:p>
    <w:p w14:paraId="76A02939" w14:textId="77777777" w:rsidR="00A120C7" w:rsidRDefault="00A120C7"/>
    <w:p w14:paraId="17DB5067" w14:textId="77777777" w:rsidR="00A120C7" w:rsidRDefault="00A120C7"/>
    <w:p w14:paraId="2A545F89" w14:textId="77777777" w:rsidR="00A120C7" w:rsidRDefault="00A120C7"/>
    <w:p w14:paraId="4F740438" w14:textId="086807A7" w:rsidR="00A120C7" w:rsidRDefault="00A120C7" w:rsidP="00A120C7">
      <w:pPr>
        <w:pStyle w:val="Heading1"/>
      </w:pPr>
      <w:r>
        <w:lastRenderedPageBreak/>
        <w:t>I. Additional column info for 11 parse failures:</w:t>
      </w:r>
    </w:p>
    <w:p w14:paraId="6301E830" w14:textId="77777777" w:rsidR="00A120C7" w:rsidRDefault="00A120C7" w:rsidP="00A62C55">
      <w:pPr>
        <w:spacing w:after="0" w:line="240" w:lineRule="auto"/>
      </w:pPr>
    </w:p>
    <w:p w14:paraId="5CD4AE31" w14:textId="2517E55D" w:rsidR="00A120C7" w:rsidRPr="00A120C7" w:rsidRDefault="00A120C7" w:rsidP="00A62C55">
      <w:pPr>
        <w:spacing w:after="0" w:line="240" w:lineRule="auto"/>
        <w:rPr>
          <w:b/>
          <w:bCs/>
        </w:rPr>
      </w:pPr>
      <w:r w:rsidRPr="00A120C7">
        <w:rPr>
          <w:b/>
          <w:bCs/>
        </w:rPr>
        <w:t>Core</w:t>
      </w:r>
      <w:r w:rsidRPr="00A120C7">
        <w:rPr>
          <w:b/>
          <w:bCs/>
        </w:rPr>
        <w:tab/>
        <w:t>File</w:t>
      </w:r>
      <w:r w:rsidRPr="00A120C7">
        <w:rPr>
          <w:b/>
          <w:bCs/>
        </w:rPr>
        <w:tab/>
        <w:t xml:space="preserve">What </w:t>
      </w:r>
      <w:r>
        <w:rPr>
          <w:b/>
          <w:bCs/>
        </w:rPr>
        <w:t>Claude</w:t>
      </w:r>
      <w:r w:rsidRPr="00A120C7">
        <w:rPr>
          <w:b/>
          <w:bCs/>
        </w:rPr>
        <w:t xml:space="preserve"> could not resolve</w:t>
      </w:r>
    </w:p>
    <w:p w14:paraId="662B62C4" w14:textId="77777777" w:rsidR="00A120C7" w:rsidRDefault="00A120C7" w:rsidP="00A62C55">
      <w:pPr>
        <w:spacing w:after="0" w:line="240" w:lineRule="auto"/>
        <w:rPr>
          <w:b/>
          <w:bCs/>
        </w:rPr>
      </w:pPr>
      <w:r w:rsidRPr="00A120C7">
        <w:rPr>
          <w:b/>
          <w:bCs/>
        </w:rPr>
        <w:t>ODP 668B</w:t>
      </w:r>
      <w:r w:rsidRPr="00A120C7">
        <w:rPr>
          <w:b/>
          <w:bCs/>
        </w:rPr>
        <w:tab/>
        <w:t>hoenisch2009.txt</w:t>
      </w:r>
      <w:r w:rsidRPr="00A120C7">
        <w:rPr>
          <w:b/>
          <w:bCs/>
        </w:rPr>
        <w:tab/>
        <w:t>Table 2 exists but my age/SST pairing fails — need the column order for that table</w:t>
      </w:r>
    </w:p>
    <w:p w14:paraId="1A9F1B11" w14:textId="77777777" w:rsidR="003F7713" w:rsidRDefault="003F7713" w:rsidP="00A62C55">
      <w:pPr>
        <w:spacing w:after="0" w:line="240" w:lineRule="auto"/>
      </w:pPr>
    </w:p>
    <w:p w14:paraId="373DDED2" w14:textId="200DCA41" w:rsidR="003F7713" w:rsidRPr="003F7713" w:rsidRDefault="003F7713" w:rsidP="00A62C55">
      <w:pPr>
        <w:spacing w:after="0" w:line="240" w:lineRule="auto"/>
      </w:pPr>
      <w:r>
        <w:t>Just use the following extracted data:</w:t>
      </w:r>
    </w:p>
    <w:tbl>
      <w:tblPr>
        <w:tblStyle w:val="TableGrid"/>
        <w:tblW w:w="5200" w:type="dxa"/>
        <w:tblLook w:val="04A0" w:firstRow="1" w:lastRow="0" w:firstColumn="1" w:lastColumn="0" w:noHBand="0" w:noVBand="1"/>
      </w:tblPr>
      <w:tblGrid>
        <w:gridCol w:w="1300"/>
        <w:gridCol w:w="1300"/>
        <w:gridCol w:w="1300"/>
        <w:gridCol w:w="1300"/>
      </w:tblGrid>
      <w:tr w:rsidR="00A62C55" w:rsidRPr="00A62C55" w14:paraId="5DE89831" w14:textId="77777777" w:rsidTr="00A62C55">
        <w:trPr>
          <w:trHeight w:val="320"/>
        </w:trPr>
        <w:tc>
          <w:tcPr>
            <w:tcW w:w="1300" w:type="dxa"/>
            <w:noWrap/>
            <w:hideMark/>
          </w:tcPr>
          <w:p w14:paraId="6FFE2AC4" w14:textId="77777777" w:rsidR="00A62C55" w:rsidRPr="00A62C55" w:rsidRDefault="00A62C55" w:rsidP="00A62C55">
            <w:r w:rsidRPr="00A62C55">
              <w:t>Time</w:t>
            </w:r>
          </w:p>
        </w:tc>
        <w:tc>
          <w:tcPr>
            <w:tcW w:w="1300" w:type="dxa"/>
            <w:noWrap/>
            <w:hideMark/>
          </w:tcPr>
          <w:p w14:paraId="04BBA634" w14:textId="77777777" w:rsidR="00A62C55" w:rsidRPr="00A62C55" w:rsidRDefault="00A62C55" w:rsidP="00A62C55">
            <w:r w:rsidRPr="00A62C55">
              <w:t>d18O</w:t>
            </w:r>
          </w:p>
        </w:tc>
        <w:tc>
          <w:tcPr>
            <w:tcW w:w="1300" w:type="dxa"/>
            <w:noWrap/>
            <w:hideMark/>
          </w:tcPr>
          <w:p w14:paraId="47F6146C" w14:textId="77777777" w:rsidR="00A62C55" w:rsidRPr="00A62C55" w:rsidRDefault="00A62C55" w:rsidP="00A62C55">
            <w:r w:rsidRPr="00A62C55">
              <w:t>Mg/Ca</w:t>
            </w:r>
          </w:p>
        </w:tc>
        <w:tc>
          <w:tcPr>
            <w:tcW w:w="1300" w:type="dxa"/>
            <w:noWrap/>
            <w:hideMark/>
          </w:tcPr>
          <w:p w14:paraId="467A53AB" w14:textId="77777777" w:rsidR="00A62C55" w:rsidRPr="00A62C55" w:rsidRDefault="00A62C55" w:rsidP="00A62C55">
            <w:r w:rsidRPr="00A62C55">
              <w:t>SST</w:t>
            </w:r>
          </w:p>
        </w:tc>
      </w:tr>
      <w:tr w:rsidR="00A62C55" w:rsidRPr="00A62C55" w14:paraId="623888CA" w14:textId="77777777" w:rsidTr="00A62C55">
        <w:trPr>
          <w:trHeight w:val="320"/>
        </w:trPr>
        <w:tc>
          <w:tcPr>
            <w:tcW w:w="1300" w:type="dxa"/>
            <w:noWrap/>
            <w:hideMark/>
          </w:tcPr>
          <w:p w14:paraId="3F237E2C" w14:textId="77777777" w:rsidR="00A62C55" w:rsidRPr="00A62C55" w:rsidRDefault="00A62C55" w:rsidP="00A62C55">
            <w:r w:rsidRPr="00A62C55">
              <w:t>(ka)</w:t>
            </w:r>
          </w:p>
        </w:tc>
        <w:tc>
          <w:tcPr>
            <w:tcW w:w="1300" w:type="dxa"/>
            <w:noWrap/>
            <w:hideMark/>
          </w:tcPr>
          <w:p w14:paraId="4FAC26D0" w14:textId="2B211E67" w:rsidR="00A62C55" w:rsidRPr="00A62C55" w:rsidRDefault="00A62C55" w:rsidP="00A62C55">
            <w:r w:rsidRPr="00A62C55">
              <w:t>()</w:t>
            </w:r>
          </w:p>
        </w:tc>
        <w:tc>
          <w:tcPr>
            <w:tcW w:w="1300" w:type="dxa"/>
            <w:noWrap/>
            <w:hideMark/>
          </w:tcPr>
          <w:p w14:paraId="41A4CE33" w14:textId="77777777" w:rsidR="00A62C55" w:rsidRPr="00A62C55" w:rsidRDefault="00A62C55" w:rsidP="00A62C55">
            <w:r w:rsidRPr="00A62C55">
              <w:t>mmol/mol</w:t>
            </w:r>
          </w:p>
        </w:tc>
        <w:tc>
          <w:tcPr>
            <w:tcW w:w="1300" w:type="dxa"/>
            <w:noWrap/>
            <w:hideMark/>
          </w:tcPr>
          <w:p w14:paraId="6A874395" w14:textId="0258FE51" w:rsidR="00A62C55" w:rsidRPr="00A62C55" w:rsidRDefault="00A62C55" w:rsidP="00A62C55">
            <w:r w:rsidRPr="00A62C55">
              <w:t>(</w:t>
            </w:r>
            <w:r>
              <w:t>º</w:t>
            </w:r>
            <w:r w:rsidRPr="00A62C55">
              <w:t>C)</w:t>
            </w:r>
          </w:p>
        </w:tc>
      </w:tr>
      <w:tr w:rsidR="00A62C55" w:rsidRPr="00A62C55" w14:paraId="00816C16" w14:textId="77777777" w:rsidTr="00A62C55">
        <w:trPr>
          <w:trHeight w:val="320"/>
        </w:trPr>
        <w:tc>
          <w:tcPr>
            <w:tcW w:w="1300" w:type="dxa"/>
            <w:noWrap/>
            <w:hideMark/>
          </w:tcPr>
          <w:p w14:paraId="2DE4892C" w14:textId="77777777" w:rsidR="00A62C55" w:rsidRPr="00A62C55" w:rsidRDefault="00A62C55" w:rsidP="00A62C55"/>
        </w:tc>
        <w:tc>
          <w:tcPr>
            <w:tcW w:w="1300" w:type="dxa"/>
            <w:noWrap/>
            <w:hideMark/>
          </w:tcPr>
          <w:p w14:paraId="336F2404" w14:textId="77777777" w:rsidR="00A62C55" w:rsidRPr="00A62C55" w:rsidRDefault="00A62C55" w:rsidP="00A62C55"/>
        </w:tc>
        <w:tc>
          <w:tcPr>
            <w:tcW w:w="1300" w:type="dxa"/>
            <w:noWrap/>
            <w:hideMark/>
          </w:tcPr>
          <w:p w14:paraId="695BCC57" w14:textId="77777777" w:rsidR="00A62C55" w:rsidRPr="00A62C55" w:rsidRDefault="00A62C55" w:rsidP="00A62C55"/>
        </w:tc>
        <w:tc>
          <w:tcPr>
            <w:tcW w:w="1300" w:type="dxa"/>
            <w:noWrap/>
            <w:hideMark/>
          </w:tcPr>
          <w:p w14:paraId="01BB10D5" w14:textId="77777777" w:rsidR="00A62C55" w:rsidRPr="00A62C55" w:rsidRDefault="00A62C55" w:rsidP="00A62C55"/>
        </w:tc>
      </w:tr>
      <w:tr w:rsidR="00A62C55" w:rsidRPr="00A62C55" w14:paraId="37BA2FD8" w14:textId="77777777" w:rsidTr="00A62C55">
        <w:trPr>
          <w:trHeight w:val="320"/>
        </w:trPr>
        <w:tc>
          <w:tcPr>
            <w:tcW w:w="1300" w:type="dxa"/>
            <w:noWrap/>
            <w:hideMark/>
          </w:tcPr>
          <w:p w14:paraId="2F7AA316" w14:textId="77777777" w:rsidR="00A62C55" w:rsidRPr="00A62C55" w:rsidRDefault="00A62C55" w:rsidP="00A62C55">
            <w:r w:rsidRPr="00A62C55">
              <w:t>123.2</w:t>
            </w:r>
          </w:p>
        </w:tc>
        <w:tc>
          <w:tcPr>
            <w:tcW w:w="1300" w:type="dxa"/>
            <w:noWrap/>
            <w:hideMark/>
          </w:tcPr>
          <w:p w14:paraId="0ECF6022" w14:textId="77777777" w:rsidR="00A62C55" w:rsidRPr="00A62C55" w:rsidRDefault="00A62C55" w:rsidP="00A62C55">
            <w:r w:rsidRPr="00A62C55">
              <w:t>-1.96</w:t>
            </w:r>
          </w:p>
        </w:tc>
        <w:tc>
          <w:tcPr>
            <w:tcW w:w="1300" w:type="dxa"/>
            <w:noWrap/>
            <w:hideMark/>
          </w:tcPr>
          <w:p w14:paraId="46BDCFD4" w14:textId="77777777" w:rsidR="00A62C55" w:rsidRPr="00A62C55" w:rsidRDefault="00A62C55" w:rsidP="00A62C55">
            <w:r w:rsidRPr="00A62C55">
              <w:t>4</w:t>
            </w:r>
          </w:p>
        </w:tc>
        <w:tc>
          <w:tcPr>
            <w:tcW w:w="1300" w:type="dxa"/>
            <w:noWrap/>
            <w:hideMark/>
          </w:tcPr>
          <w:p w14:paraId="7ADAD213" w14:textId="77777777" w:rsidR="00A62C55" w:rsidRPr="00A62C55" w:rsidRDefault="00A62C55" w:rsidP="00A62C55">
            <w:r w:rsidRPr="00A62C55">
              <w:t>27.8</w:t>
            </w:r>
          </w:p>
        </w:tc>
      </w:tr>
      <w:tr w:rsidR="00A62C55" w:rsidRPr="00A62C55" w14:paraId="00809E34" w14:textId="77777777" w:rsidTr="00A62C55">
        <w:trPr>
          <w:trHeight w:val="320"/>
        </w:trPr>
        <w:tc>
          <w:tcPr>
            <w:tcW w:w="1300" w:type="dxa"/>
            <w:noWrap/>
            <w:hideMark/>
          </w:tcPr>
          <w:p w14:paraId="7CCA3E91" w14:textId="77777777" w:rsidR="00A62C55" w:rsidRPr="00A62C55" w:rsidRDefault="00A62C55" w:rsidP="00A62C55">
            <w:r w:rsidRPr="00A62C55">
              <w:t>128.1</w:t>
            </w:r>
          </w:p>
        </w:tc>
        <w:tc>
          <w:tcPr>
            <w:tcW w:w="1300" w:type="dxa"/>
            <w:noWrap/>
            <w:hideMark/>
          </w:tcPr>
          <w:p w14:paraId="75CF3D5A" w14:textId="77777777" w:rsidR="00A62C55" w:rsidRPr="00A62C55" w:rsidRDefault="00A62C55" w:rsidP="00A62C55">
            <w:r w:rsidRPr="00A62C55">
              <w:t>-1.41</w:t>
            </w:r>
          </w:p>
        </w:tc>
        <w:tc>
          <w:tcPr>
            <w:tcW w:w="1300" w:type="dxa"/>
            <w:noWrap/>
            <w:hideMark/>
          </w:tcPr>
          <w:p w14:paraId="0D01ACF1" w14:textId="77777777" w:rsidR="00A62C55" w:rsidRPr="00A62C55" w:rsidRDefault="00A62C55" w:rsidP="00A62C55">
            <w:r w:rsidRPr="00A62C55">
              <w:t>3.72</w:t>
            </w:r>
          </w:p>
        </w:tc>
        <w:tc>
          <w:tcPr>
            <w:tcW w:w="1300" w:type="dxa"/>
            <w:noWrap/>
            <w:hideMark/>
          </w:tcPr>
          <w:p w14:paraId="145448FC" w14:textId="77777777" w:rsidR="00A62C55" w:rsidRPr="00A62C55" w:rsidRDefault="00A62C55" w:rsidP="00A62C55">
            <w:r w:rsidRPr="00A62C55">
              <w:t>27</w:t>
            </w:r>
          </w:p>
        </w:tc>
      </w:tr>
      <w:tr w:rsidR="00A62C55" w:rsidRPr="00A62C55" w14:paraId="0151F41C" w14:textId="77777777" w:rsidTr="00A62C55">
        <w:trPr>
          <w:trHeight w:val="320"/>
        </w:trPr>
        <w:tc>
          <w:tcPr>
            <w:tcW w:w="1300" w:type="dxa"/>
            <w:noWrap/>
            <w:hideMark/>
          </w:tcPr>
          <w:p w14:paraId="6141DC46" w14:textId="77777777" w:rsidR="00A62C55" w:rsidRPr="00A62C55" w:rsidRDefault="00A62C55" w:rsidP="00A62C55">
            <w:r w:rsidRPr="00A62C55">
              <w:t>136.8</w:t>
            </w:r>
          </w:p>
        </w:tc>
        <w:tc>
          <w:tcPr>
            <w:tcW w:w="1300" w:type="dxa"/>
            <w:noWrap/>
            <w:hideMark/>
          </w:tcPr>
          <w:p w14:paraId="36AC49CA" w14:textId="77777777" w:rsidR="00A62C55" w:rsidRPr="00A62C55" w:rsidRDefault="00A62C55" w:rsidP="00A62C55">
            <w:r w:rsidRPr="00A62C55">
              <w:t>-0.21</w:t>
            </w:r>
          </w:p>
        </w:tc>
        <w:tc>
          <w:tcPr>
            <w:tcW w:w="1300" w:type="dxa"/>
            <w:noWrap/>
            <w:hideMark/>
          </w:tcPr>
          <w:p w14:paraId="4E6D1D28" w14:textId="77777777" w:rsidR="00A62C55" w:rsidRPr="00A62C55" w:rsidRDefault="00A62C55" w:rsidP="00A62C55">
            <w:r w:rsidRPr="00A62C55">
              <w:t>2.84</w:t>
            </w:r>
          </w:p>
        </w:tc>
        <w:tc>
          <w:tcPr>
            <w:tcW w:w="1300" w:type="dxa"/>
            <w:noWrap/>
            <w:hideMark/>
          </w:tcPr>
          <w:p w14:paraId="4B045C33" w14:textId="77777777" w:rsidR="00A62C55" w:rsidRPr="00A62C55" w:rsidRDefault="00A62C55" w:rsidP="00A62C55">
            <w:r w:rsidRPr="00A62C55">
              <w:t>24</w:t>
            </w:r>
          </w:p>
        </w:tc>
      </w:tr>
      <w:tr w:rsidR="00A62C55" w:rsidRPr="00A62C55" w14:paraId="61472805" w14:textId="77777777" w:rsidTr="00A62C55">
        <w:trPr>
          <w:trHeight w:val="320"/>
        </w:trPr>
        <w:tc>
          <w:tcPr>
            <w:tcW w:w="1300" w:type="dxa"/>
            <w:noWrap/>
            <w:hideMark/>
          </w:tcPr>
          <w:p w14:paraId="400E9902" w14:textId="77777777" w:rsidR="00A62C55" w:rsidRPr="00A62C55" w:rsidRDefault="00A62C55" w:rsidP="00A62C55">
            <w:r w:rsidRPr="00A62C55">
              <w:t>138.6</w:t>
            </w:r>
          </w:p>
        </w:tc>
        <w:tc>
          <w:tcPr>
            <w:tcW w:w="1300" w:type="dxa"/>
            <w:noWrap/>
            <w:hideMark/>
          </w:tcPr>
          <w:p w14:paraId="0B10BC78" w14:textId="77777777" w:rsidR="00A62C55" w:rsidRPr="00A62C55" w:rsidRDefault="00A62C55" w:rsidP="00A62C55">
            <w:r w:rsidRPr="00A62C55">
              <w:t>0.01</w:t>
            </w:r>
          </w:p>
        </w:tc>
        <w:tc>
          <w:tcPr>
            <w:tcW w:w="1300" w:type="dxa"/>
            <w:noWrap/>
            <w:hideMark/>
          </w:tcPr>
          <w:p w14:paraId="7F3ACE86" w14:textId="77777777" w:rsidR="00A62C55" w:rsidRPr="00A62C55" w:rsidRDefault="00A62C55" w:rsidP="00A62C55">
            <w:r w:rsidRPr="00A62C55">
              <w:t>3</w:t>
            </w:r>
          </w:p>
        </w:tc>
        <w:tc>
          <w:tcPr>
            <w:tcW w:w="1300" w:type="dxa"/>
            <w:noWrap/>
            <w:hideMark/>
          </w:tcPr>
          <w:p w14:paraId="0E11F094" w14:textId="77777777" w:rsidR="00A62C55" w:rsidRPr="00A62C55" w:rsidRDefault="00A62C55" w:rsidP="00A62C55">
            <w:r w:rsidRPr="00A62C55">
              <w:t>24.6</w:t>
            </w:r>
          </w:p>
        </w:tc>
      </w:tr>
    </w:tbl>
    <w:p w14:paraId="1D79A7C8" w14:textId="77777777" w:rsidR="00A120C7" w:rsidRDefault="00A120C7" w:rsidP="00A62C55">
      <w:pPr>
        <w:spacing w:after="0" w:line="240" w:lineRule="auto"/>
      </w:pPr>
    </w:p>
    <w:p w14:paraId="6144D2D8" w14:textId="77777777" w:rsidR="00A120C7" w:rsidRPr="005B3E61" w:rsidRDefault="00A120C7" w:rsidP="00A62C55">
      <w:pPr>
        <w:spacing w:after="0" w:line="240" w:lineRule="auto"/>
        <w:rPr>
          <w:b/>
          <w:bCs/>
        </w:rPr>
      </w:pPr>
    </w:p>
    <w:p w14:paraId="2978F8A8" w14:textId="5F267434" w:rsidR="00A120C7" w:rsidRPr="005B3E61" w:rsidRDefault="00A120C7" w:rsidP="00A62C55">
      <w:pPr>
        <w:spacing w:after="0" w:line="240" w:lineRule="auto"/>
        <w:rPr>
          <w:b/>
          <w:bCs/>
        </w:rPr>
      </w:pPr>
      <w:r w:rsidRPr="005B3E61">
        <w:rPr>
          <w:b/>
          <w:bCs/>
        </w:rPr>
        <w:t>ODP 1012</w:t>
      </w:r>
      <w:r w:rsidRPr="005B3E61">
        <w:rPr>
          <w:b/>
          <w:bCs/>
        </w:rPr>
        <w:tab/>
        <w:t>odp1012.txt</w:t>
      </w:r>
      <w:r w:rsidRPr="005B3E61">
        <w:rPr>
          <w:b/>
          <w:bCs/>
        </w:rPr>
        <w:tab/>
        <w:t>Header row is broken tabs (Hole</w:t>
      </w:r>
      <w:r w:rsidRPr="005B3E61">
        <w:rPr>
          <w:rFonts w:ascii="Segoe UI Symbol" w:hAnsi="Segoe UI Symbol" w:cs="Segoe UI Symbol"/>
          <w:b/>
          <w:bCs/>
        </w:rPr>
        <w:t>␉␉␉</w:t>
      </w:r>
      <w:r w:rsidRPr="005B3E61">
        <w:rPr>
          <w:b/>
          <w:bCs/>
        </w:rPr>
        <w:t>rmcd</w:t>
      </w:r>
      <w:r w:rsidRPr="005B3E61">
        <w:rPr>
          <w:rFonts w:ascii="Segoe UI Symbol" w:hAnsi="Segoe UI Symbol" w:cs="Segoe UI Symbol"/>
          <w:b/>
          <w:bCs/>
        </w:rPr>
        <w:t>␉</w:t>
      </w:r>
      <w:r w:rsidRPr="005B3E61">
        <w:rPr>
          <w:b/>
          <w:bCs/>
        </w:rPr>
        <w:t>rmcd(7/12/01)</w:t>
      </w:r>
      <w:r w:rsidRPr="005B3E61">
        <w:rPr>
          <w:rFonts w:ascii="Segoe UI Symbol" w:hAnsi="Segoe UI Symbol" w:cs="Segoe UI Symbol"/>
          <w:b/>
          <w:bCs/>
        </w:rPr>
        <w:t>␉␉</w:t>
      </w:r>
      <w:r w:rsidRPr="005B3E61">
        <w:rPr>
          <w:b/>
          <w:bCs/>
        </w:rPr>
        <w:t>age); 10 data fields, no legend</w:t>
      </w:r>
    </w:p>
    <w:p w14:paraId="0EAF0DF1" w14:textId="77777777" w:rsidR="00A120C7" w:rsidRDefault="00A120C7" w:rsidP="00A62C55">
      <w:pPr>
        <w:spacing w:after="0" w:line="240" w:lineRule="auto"/>
      </w:pPr>
    </w:p>
    <w:p w14:paraId="31F0FF2E" w14:textId="4F1BCF65" w:rsidR="00A120C7" w:rsidRDefault="00A62C55" w:rsidP="00A62C55">
      <w:pPr>
        <w:spacing w:after="0" w:line="240" w:lineRule="auto"/>
      </w:pPr>
      <w:r>
        <w:t>The header row is indeed broken</w:t>
      </w:r>
      <w:r w:rsidR="00F070AB">
        <w:t>, so let’s reject this core.</w:t>
      </w:r>
      <w:r>
        <w:t>. Also, the other text files exist for the same core, e.g. “</w:t>
      </w:r>
      <w:r w:rsidRPr="00A62C55">
        <w:t>odp1012-sytr-tab.txt</w:t>
      </w:r>
      <w:r>
        <w:t>” and “</w:t>
      </w:r>
      <w:r w:rsidRPr="00A62C55">
        <w:t>odp1012-tab.txt</w:t>
      </w:r>
      <w:r>
        <w:t xml:space="preserve">”. Just use these to extract the time-series for ODP1012. </w:t>
      </w:r>
      <w:r w:rsidR="005B3E61">
        <w:t xml:space="preserve">These two txt files are the same. Just read </w:t>
      </w:r>
      <w:r w:rsidR="005B3E61">
        <w:t>“</w:t>
      </w:r>
      <w:r w:rsidR="005B3E61" w:rsidRPr="00A62C55">
        <w:t>odp1012-tab.txt</w:t>
      </w:r>
      <w:r w:rsidR="005B3E61">
        <w:t>”</w:t>
      </w:r>
      <w:r w:rsidR="005B3E61">
        <w:t xml:space="preserve"> because it’s the complete data. You can delete “odp1012.txt” from the txt folder.</w:t>
      </w:r>
    </w:p>
    <w:p w14:paraId="42126AEA" w14:textId="77777777" w:rsidR="00A62C55" w:rsidRDefault="00A62C55" w:rsidP="00A62C55">
      <w:pPr>
        <w:spacing w:after="0" w:line="240" w:lineRule="auto"/>
      </w:pPr>
    </w:p>
    <w:p w14:paraId="292D99CE" w14:textId="77777777" w:rsidR="00A62C55" w:rsidRDefault="00A62C55" w:rsidP="00A62C55">
      <w:pPr>
        <w:spacing w:after="0" w:line="240" w:lineRule="auto"/>
      </w:pPr>
    </w:p>
    <w:p w14:paraId="20E81DC0" w14:textId="6CB68AA0" w:rsidR="00A120C7" w:rsidRPr="005B3E61" w:rsidRDefault="00A120C7" w:rsidP="00A62C55">
      <w:pPr>
        <w:spacing w:after="0" w:line="240" w:lineRule="auto"/>
        <w:rPr>
          <w:b/>
          <w:bCs/>
        </w:rPr>
      </w:pPr>
      <w:r w:rsidRPr="005B3E61">
        <w:rPr>
          <w:b/>
          <w:bCs/>
        </w:rPr>
        <w:t>ODP 1014A</w:t>
      </w:r>
      <w:r w:rsidRPr="005B3E61">
        <w:rPr>
          <w:b/>
          <w:bCs/>
        </w:rPr>
        <w:tab/>
        <w:t>yamamoto2007.txt</w:t>
      </w:r>
      <w:r w:rsidRPr="005B3E61">
        <w:rPr>
          <w:b/>
          <w:bCs/>
        </w:rPr>
        <w:tab/>
        <w:t>Which table + column order</w:t>
      </w:r>
    </w:p>
    <w:p w14:paraId="43BAE75C" w14:textId="77777777" w:rsidR="00A120C7" w:rsidRDefault="00A120C7" w:rsidP="00A62C55">
      <w:pPr>
        <w:spacing w:after="0" w:line="240" w:lineRule="auto"/>
      </w:pPr>
    </w:p>
    <w:p w14:paraId="6AAAF8BC" w14:textId="7C5B39D3" w:rsidR="00A120C7" w:rsidRDefault="005B3E61" w:rsidP="00A62C55">
      <w:pPr>
        <w:spacing w:after="0" w:line="240" w:lineRule="auto"/>
      </w:pPr>
      <w:r>
        <w:t>The columns are named as the following:</w:t>
      </w:r>
    </w:p>
    <w:p w14:paraId="1D46CD69" w14:textId="4221D5CB" w:rsidR="005B3E61" w:rsidRDefault="005B3E61" w:rsidP="00A62C55">
      <w:pPr>
        <w:spacing w:after="0" w:line="240" w:lineRule="auto"/>
      </w:pPr>
      <w:r w:rsidRPr="005B3E61">
        <w:t>depth</w:t>
      </w:r>
      <w:r w:rsidRPr="005B3E61">
        <w:tab/>
        <w:t xml:space="preserve">calyrBP </w:t>
      </w:r>
      <w:r w:rsidRPr="005B3E61">
        <w:tab/>
        <w:t>corrdptcm</w:t>
      </w:r>
      <w:r w:rsidRPr="005B3E61">
        <w:tab/>
        <w:t>d15N</w:t>
      </w:r>
      <w:r w:rsidRPr="005B3E61">
        <w:tab/>
        <w:t>sst-uk37</w:t>
      </w:r>
      <w:r w:rsidRPr="005B3E61">
        <w:tab/>
        <w:t>uk37</w:t>
      </w:r>
      <w:r w:rsidRPr="005B3E61">
        <w:tab/>
        <w:t>notes</w:t>
      </w:r>
    </w:p>
    <w:p w14:paraId="34D7CE81" w14:textId="77777777" w:rsidR="00DE7800" w:rsidRDefault="00DE7800" w:rsidP="00A62C55">
      <w:pPr>
        <w:spacing w:after="0" w:line="240" w:lineRule="auto"/>
      </w:pPr>
    </w:p>
    <w:p w14:paraId="36BCC7BE" w14:textId="0D4F435C" w:rsidR="005B3E61" w:rsidRDefault="005B3E61" w:rsidP="00A62C55">
      <w:pPr>
        <w:spacing w:after="0" w:line="240" w:lineRule="auto"/>
      </w:pPr>
      <w:r>
        <w:t>Please use the “uk37” column for proxy value</w:t>
      </w:r>
      <w:r w:rsidR="00DE7800">
        <w:t xml:space="preserve"> column</w:t>
      </w:r>
      <w:r>
        <w:t>, “calyrBP” for the age column, “</w:t>
      </w:r>
      <w:r w:rsidR="00DE7800">
        <w:t>sst-uk37” for the SST mean volumn, and “depth” is in cm.</w:t>
      </w:r>
    </w:p>
    <w:p w14:paraId="1C3151FC" w14:textId="77777777" w:rsidR="005B3E61" w:rsidRDefault="005B3E61" w:rsidP="00A62C55">
      <w:pPr>
        <w:spacing w:after="0" w:line="240" w:lineRule="auto"/>
      </w:pPr>
    </w:p>
    <w:p w14:paraId="3D86F255" w14:textId="77777777" w:rsidR="00DE7800" w:rsidRDefault="00DE7800" w:rsidP="00A62C55">
      <w:pPr>
        <w:spacing w:after="0" w:line="240" w:lineRule="auto"/>
      </w:pPr>
    </w:p>
    <w:p w14:paraId="03CA04A1" w14:textId="7D0B807D" w:rsidR="00A120C7" w:rsidRPr="00DE7800" w:rsidRDefault="00A120C7" w:rsidP="00A62C55">
      <w:pPr>
        <w:spacing w:after="0" w:line="240" w:lineRule="auto"/>
        <w:rPr>
          <w:b/>
          <w:bCs/>
        </w:rPr>
      </w:pPr>
      <w:r w:rsidRPr="00DE7800">
        <w:rPr>
          <w:b/>
          <w:bCs/>
        </w:rPr>
        <w:t>ODP 980</w:t>
      </w:r>
      <w:r w:rsidRPr="00DE7800">
        <w:rPr>
          <w:b/>
          <w:bCs/>
        </w:rPr>
        <w:tab/>
      </w:r>
      <w:r w:rsidR="00DE7800">
        <w:rPr>
          <w:b/>
          <w:bCs/>
        </w:rPr>
        <w:t xml:space="preserve"> </w:t>
      </w:r>
      <w:commentRangeStart w:id="66"/>
      <w:r w:rsidRPr="00DE7800">
        <w:rPr>
          <w:b/>
          <w:bCs/>
        </w:rPr>
        <w:t>oppo2006.txt</w:t>
      </w:r>
      <w:commentRangeEnd w:id="66"/>
      <w:r w:rsidR="00DE7800" w:rsidRPr="00DE7800">
        <w:rPr>
          <w:rStyle w:val="CommentReference"/>
          <w:b/>
          <w:bCs/>
          <w:sz w:val="20"/>
          <w:szCs w:val="22"/>
        </w:rPr>
        <w:commentReference w:id="66"/>
      </w:r>
      <w:r w:rsidRPr="00DE7800">
        <w:rPr>
          <w:b/>
          <w:bCs/>
        </w:rPr>
        <w:tab/>
        <w:t>Which table holds SST</w:t>
      </w:r>
    </w:p>
    <w:p w14:paraId="147F105E" w14:textId="77777777" w:rsidR="00A120C7" w:rsidRDefault="00A120C7" w:rsidP="00A62C55">
      <w:pPr>
        <w:spacing w:after="0" w:line="240" w:lineRule="auto"/>
      </w:pPr>
    </w:p>
    <w:p w14:paraId="3BEE7A14" w14:textId="14C7CA57" w:rsidR="008026A6" w:rsidRDefault="008026A6" w:rsidP="00A62C55">
      <w:pPr>
        <w:spacing w:after="0" w:line="240" w:lineRule="auto"/>
      </w:pPr>
      <w:r>
        <w:t>Reject this core, because even I cannot manually read the column header. Also make a mental note of this to come back to the original publication to see if it’ll have more clues. But this is low on the priority list</w:t>
      </w:r>
      <w:r w:rsidR="00F070AB">
        <w:t>.</w:t>
      </w:r>
    </w:p>
    <w:p w14:paraId="469F45E6" w14:textId="77777777" w:rsidR="00A120C7" w:rsidRDefault="00A120C7" w:rsidP="00A62C55">
      <w:pPr>
        <w:spacing w:after="0" w:line="240" w:lineRule="auto"/>
      </w:pPr>
    </w:p>
    <w:p w14:paraId="7820389A" w14:textId="69A3A935" w:rsidR="00A120C7" w:rsidRPr="00F070AB" w:rsidRDefault="00A120C7" w:rsidP="00A62C55">
      <w:pPr>
        <w:spacing w:after="0" w:line="240" w:lineRule="auto"/>
        <w:rPr>
          <w:b/>
          <w:bCs/>
        </w:rPr>
      </w:pPr>
      <w:r w:rsidRPr="00F070AB">
        <w:rPr>
          <w:b/>
          <w:bCs/>
        </w:rPr>
        <w:t>MD97-2141</w:t>
      </w:r>
      <w:r w:rsidRPr="00F070AB">
        <w:rPr>
          <w:b/>
          <w:bCs/>
        </w:rPr>
        <w:tab/>
        <w:t>m972141r-tab.txt</w:t>
      </w:r>
      <w:r w:rsidRPr="00F070AB">
        <w:rPr>
          <w:b/>
          <w:bCs/>
        </w:rPr>
        <w:tab/>
        <w:t>Column order</w:t>
      </w:r>
    </w:p>
    <w:p w14:paraId="034565E8" w14:textId="77777777" w:rsidR="00A120C7" w:rsidRDefault="00A120C7" w:rsidP="00A62C55">
      <w:pPr>
        <w:spacing w:after="0" w:line="240" w:lineRule="auto"/>
      </w:pPr>
    </w:p>
    <w:p w14:paraId="2C790AAC" w14:textId="7419F1D6" w:rsidR="00A120C7" w:rsidRDefault="00F070AB" w:rsidP="00A62C55">
      <w:pPr>
        <w:spacing w:after="0" w:line="240" w:lineRule="auto"/>
      </w:pPr>
      <w:r>
        <w:t>Here are the columns:</w:t>
      </w:r>
    </w:p>
    <w:p w14:paraId="4A3ED1A1" w14:textId="478577B5" w:rsidR="00F070AB" w:rsidRDefault="00F070AB" w:rsidP="00A62C55">
      <w:pPr>
        <w:spacing w:after="0" w:line="240" w:lineRule="auto"/>
      </w:pPr>
      <w:r w:rsidRPr="00F070AB">
        <w:t>depth</w:t>
      </w:r>
      <w:r w:rsidRPr="00F070AB">
        <w:tab/>
        <w:t xml:space="preserve">calyrBP </w:t>
      </w:r>
      <w:r w:rsidRPr="00F070AB">
        <w:tab/>
        <w:t>d18Og.rub-w212-250</w:t>
      </w:r>
      <w:r w:rsidRPr="00F070AB">
        <w:tab/>
        <w:t>dep.nvoid</w:t>
      </w:r>
      <w:r w:rsidRPr="00F070AB">
        <w:tab/>
        <w:t>d18Owater</w:t>
      </w:r>
      <w:r w:rsidRPr="00F070AB">
        <w:tab/>
        <w:t>Mg/Ca-g.rub-w</w:t>
      </w:r>
      <w:r w:rsidRPr="00F070AB">
        <w:tab/>
        <w:t>sst-mg/ca</w:t>
      </w:r>
      <w:r w:rsidRPr="00F070AB">
        <w:tab/>
        <w:t>notes</w:t>
      </w:r>
    </w:p>
    <w:p w14:paraId="1CACCD27" w14:textId="77777777" w:rsidR="00F070AB" w:rsidRDefault="00F070AB" w:rsidP="00A62C55">
      <w:pPr>
        <w:spacing w:after="0" w:line="240" w:lineRule="auto"/>
      </w:pPr>
    </w:p>
    <w:p w14:paraId="3D952814" w14:textId="2CFC76CD" w:rsidR="00F070AB" w:rsidRDefault="00F070AB" w:rsidP="00A62C55">
      <w:pPr>
        <w:spacing w:after="0" w:line="240" w:lineRule="auto"/>
      </w:pPr>
      <w:r>
        <w:t>Use column 1 for depth in cm, col 2 for col years BP, col 3 for d18O, col 6 for MgCa proxy value, col 7 for SST</w:t>
      </w:r>
      <w:r w:rsidR="000C7429">
        <w:t xml:space="preserve"> (which is inferred from Mg/Ca proxy).</w:t>
      </w:r>
    </w:p>
    <w:p w14:paraId="0C713886" w14:textId="77777777" w:rsidR="00122D43" w:rsidRDefault="00122D43" w:rsidP="00A62C55">
      <w:pPr>
        <w:spacing w:after="0" w:line="240" w:lineRule="auto"/>
      </w:pPr>
    </w:p>
    <w:p w14:paraId="758C9FD9" w14:textId="438CBDB8" w:rsidR="00122D43" w:rsidRDefault="00122D43" w:rsidP="00A62C55">
      <w:pPr>
        <w:spacing w:after="0" w:line="240" w:lineRule="auto"/>
      </w:pPr>
      <w:r>
        <w:lastRenderedPageBreak/>
        <w:t>On a rough glance it also seems to me that the period of our interest doesn’t contain any valid SST values. So most likely we’d reject this core.</w:t>
      </w:r>
    </w:p>
    <w:p w14:paraId="6D0D0A90" w14:textId="77777777" w:rsidR="00122D43" w:rsidRDefault="00122D43" w:rsidP="00A62C55">
      <w:pPr>
        <w:spacing w:after="0" w:line="240" w:lineRule="auto"/>
      </w:pPr>
    </w:p>
    <w:p w14:paraId="63A021BB" w14:textId="77777777" w:rsidR="00F070AB" w:rsidRDefault="00F070AB" w:rsidP="00A62C55">
      <w:pPr>
        <w:spacing w:after="0" w:line="240" w:lineRule="auto"/>
      </w:pPr>
    </w:p>
    <w:p w14:paraId="07285AEB" w14:textId="18631714" w:rsidR="00A120C7" w:rsidRPr="00122D43" w:rsidRDefault="00A120C7" w:rsidP="00A62C55">
      <w:pPr>
        <w:spacing w:after="0" w:line="240" w:lineRule="auto"/>
        <w:rPr>
          <w:b/>
          <w:bCs/>
        </w:rPr>
      </w:pPr>
      <w:r w:rsidRPr="00122D43">
        <w:rPr>
          <w:b/>
          <w:bCs/>
        </w:rPr>
        <w:t>MD01-2421</w:t>
      </w:r>
      <w:r w:rsidRPr="00122D43">
        <w:rPr>
          <w:b/>
          <w:bCs/>
        </w:rPr>
        <w:tab/>
        <w:t>yamamoto2005.txt</w:t>
      </w:r>
      <w:r w:rsidRPr="00122D43">
        <w:rPr>
          <w:b/>
          <w:bCs/>
        </w:rPr>
        <w:tab/>
        <w:t>Column order</w:t>
      </w:r>
    </w:p>
    <w:p w14:paraId="70F31FD5" w14:textId="77777777" w:rsidR="00A120C7" w:rsidRDefault="00A120C7" w:rsidP="00A62C55">
      <w:pPr>
        <w:spacing w:after="0" w:line="240" w:lineRule="auto"/>
      </w:pPr>
    </w:p>
    <w:p w14:paraId="47DDA979" w14:textId="77777777" w:rsidR="00122D43" w:rsidRDefault="00122D43" w:rsidP="00122D43">
      <w:pPr>
        <w:spacing w:after="0" w:line="240" w:lineRule="auto"/>
      </w:pPr>
      <w:r>
        <w:t>Column 1: Depth (cm)</w:t>
      </w:r>
    </w:p>
    <w:p w14:paraId="1DBB6DB0" w14:textId="77777777" w:rsidR="00122D43" w:rsidRDefault="00122D43" w:rsidP="00122D43">
      <w:pPr>
        <w:spacing w:after="0" w:line="240" w:lineRule="auto"/>
      </w:pPr>
      <w:r>
        <w:t>Column 2: Age (ka)</w:t>
      </w:r>
    </w:p>
    <w:p w14:paraId="3A6BAD8A" w14:textId="36B431B9" w:rsidR="00122D43" w:rsidRDefault="00122D43" w:rsidP="00122D43">
      <w:pPr>
        <w:spacing w:after="0" w:line="240" w:lineRule="auto"/>
      </w:pPr>
      <w:r>
        <w:t>Column 3: UK37</w:t>
      </w:r>
    </w:p>
    <w:p w14:paraId="6F31A8EF" w14:textId="74B711F0" w:rsidR="00A120C7" w:rsidRDefault="00122D43" w:rsidP="00122D43">
      <w:pPr>
        <w:spacing w:after="0" w:line="240" w:lineRule="auto"/>
      </w:pPr>
      <w:r>
        <w:t xml:space="preserve">Column 4: </w:t>
      </w:r>
      <w:r w:rsidR="004D7209">
        <w:t>SST</w:t>
      </w:r>
      <w:r>
        <w:t xml:space="preserve"> (deg C)</w:t>
      </w:r>
    </w:p>
    <w:p w14:paraId="3B80F24F" w14:textId="77777777" w:rsidR="00122D43" w:rsidRDefault="00122D43" w:rsidP="00122D43">
      <w:pPr>
        <w:spacing w:after="0" w:line="240" w:lineRule="auto"/>
      </w:pPr>
    </w:p>
    <w:p w14:paraId="32349D4C" w14:textId="3A19146F" w:rsidR="00A120C7" w:rsidRPr="004D7209" w:rsidRDefault="00A120C7" w:rsidP="00A62C55">
      <w:pPr>
        <w:spacing w:after="0" w:line="240" w:lineRule="auto"/>
        <w:rPr>
          <w:b/>
          <w:bCs/>
        </w:rPr>
      </w:pPr>
      <w:r w:rsidRPr="004D7209">
        <w:rPr>
          <w:b/>
          <w:bCs/>
        </w:rPr>
        <w:t>E49-23</w:t>
      </w:r>
      <w:r w:rsidRPr="004D7209">
        <w:rPr>
          <w:b/>
          <w:bCs/>
        </w:rPr>
        <w:tab/>
        <w:t>e49-23-tab.txt</w:t>
      </w:r>
      <w:r w:rsidRPr="004D7209">
        <w:rPr>
          <w:b/>
          <w:bCs/>
        </w:rPr>
        <w:tab/>
        <w:t>Column order</w:t>
      </w:r>
    </w:p>
    <w:p w14:paraId="06D535C0" w14:textId="26A0A51C" w:rsidR="00A120C7" w:rsidRDefault="00A120C7" w:rsidP="00A62C55">
      <w:pPr>
        <w:spacing w:after="0" w:line="240" w:lineRule="auto"/>
      </w:pPr>
    </w:p>
    <w:p w14:paraId="7C2DC4FB" w14:textId="02DDCC47" w:rsidR="004D7209" w:rsidRDefault="004D7209" w:rsidP="00A62C55">
      <w:pPr>
        <w:spacing w:after="0" w:line="240" w:lineRule="auto"/>
      </w:pPr>
      <w:r>
        <w:t>SST august: col AA, name is “sst-aug”</w:t>
      </w:r>
    </w:p>
    <w:p w14:paraId="1B9F025E" w14:textId="4FE1CAA9" w:rsidR="004D7209" w:rsidRDefault="004D7209" w:rsidP="00A62C55">
      <w:pPr>
        <w:spacing w:after="0" w:line="240" w:lineRule="auto"/>
      </w:pPr>
      <w:r>
        <w:t>Error of SST august: col AB, name is “sst-aug_err”</w:t>
      </w:r>
    </w:p>
    <w:p w14:paraId="469259DC" w14:textId="4BBE363B" w:rsidR="004D7209" w:rsidRDefault="004D7209" w:rsidP="00A62C55">
      <w:pPr>
        <w:spacing w:after="0" w:line="240" w:lineRule="auto"/>
      </w:pPr>
      <w:r>
        <w:t>SST February: col AC, name is “sst-feb”</w:t>
      </w:r>
    </w:p>
    <w:p w14:paraId="5B91954C" w14:textId="40F74427" w:rsidR="004D7209" w:rsidRDefault="004D7209" w:rsidP="00A62C55">
      <w:pPr>
        <w:spacing w:after="0" w:line="240" w:lineRule="auto"/>
      </w:pPr>
      <w:r>
        <w:t>Error of SST feb: col AD, name is “sst-feb_err”</w:t>
      </w:r>
    </w:p>
    <w:p w14:paraId="40A87C28" w14:textId="7F8CC83D" w:rsidR="001113E6" w:rsidRDefault="001113E6" w:rsidP="00A62C55">
      <w:pPr>
        <w:spacing w:after="0" w:line="240" w:lineRule="auto"/>
      </w:pPr>
      <w:r>
        <w:t>d18O: col N, name is “d18O”</w:t>
      </w:r>
    </w:p>
    <w:p w14:paraId="59EA3C49" w14:textId="0684D54F" w:rsidR="001113E6" w:rsidRDefault="001113E6" w:rsidP="00A62C55">
      <w:pPr>
        <w:spacing w:after="0" w:line="240" w:lineRule="auto"/>
      </w:pPr>
      <w:r>
        <w:t>depth: col A, units in cm, name is “depth”</w:t>
      </w:r>
    </w:p>
    <w:p w14:paraId="317ED519" w14:textId="72CC421F" w:rsidR="001113E6" w:rsidRDefault="001113E6" w:rsidP="00A62C55">
      <w:pPr>
        <w:spacing w:after="0" w:line="240" w:lineRule="auto"/>
      </w:pPr>
      <w:r>
        <w:t>age: col B, units in years before present, name is “yrBP”</w:t>
      </w:r>
    </w:p>
    <w:p w14:paraId="06BD93D6" w14:textId="77777777" w:rsidR="001113E6" w:rsidRDefault="001113E6" w:rsidP="00A62C55">
      <w:pPr>
        <w:spacing w:after="0" w:line="240" w:lineRule="auto"/>
      </w:pPr>
    </w:p>
    <w:p w14:paraId="6FBE4A98" w14:textId="77777777" w:rsidR="00A120C7" w:rsidRDefault="00A120C7" w:rsidP="00A62C55">
      <w:pPr>
        <w:spacing w:after="0" w:line="240" w:lineRule="auto"/>
      </w:pPr>
    </w:p>
    <w:p w14:paraId="278341BB" w14:textId="3C7BAD90" w:rsidR="00A120C7" w:rsidRPr="001113E6" w:rsidRDefault="00A120C7" w:rsidP="00A62C55">
      <w:pPr>
        <w:spacing w:after="0" w:line="240" w:lineRule="auto"/>
        <w:rPr>
          <w:b/>
          <w:bCs/>
        </w:rPr>
      </w:pPr>
      <w:r w:rsidRPr="001113E6">
        <w:rPr>
          <w:b/>
          <w:bCs/>
        </w:rPr>
        <w:t>IODP U1488</w:t>
      </w:r>
      <w:r w:rsidRPr="001113E6">
        <w:rPr>
          <w:b/>
          <w:bCs/>
        </w:rPr>
        <w:tab/>
        <w:t>liu2022-u1488-alkenone.txt, liu2022-u1488-tex86.txt</w:t>
      </w:r>
      <w:r w:rsidRPr="001113E6">
        <w:rPr>
          <w:b/>
          <w:bCs/>
        </w:rPr>
        <w:tab/>
        <w:t>Column order (two proxies)</w:t>
      </w:r>
    </w:p>
    <w:p w14:paraId="36823C77" w14:textId="77777777" w:rsidR="00A120C7" w:rsidRDefault="00A120C7" w:rsidP="00A62C55">
      <w:pPr>
        <w:spacing w:after="0" w:line="240" w:lineRule="auto"/>
      </w:pPr>
    </w:p>
    <w:p w14:paraId="03D974CC" w14:textId="7943A505" w:rsidR="00F123A9" w:rsidRDefault="00F123A9" w:rsidP="00A62C55">
      <w:pPr>
        <w:spacing w:after="0" w:line="240" w:lineRule="auto"/>
      </w:pPr>
      <w:r>
        <w:t>For liu2022-u1488-alkenone.txt:</w:t>
      </w:r>
    </w:p>
    <w:p w14:paraId="3A96A962" w14:textId="005CD163" w:rsidR="00A120C7" w:rsidRDefault="00BE189C" w:rsidP="00A62C55">
      <w:pPr>
        <w:spacing w:after="0" w:line="240" w:lineRule="auto"/>
      </w:pPr>
      <w:r>
        <w:t>Columns E, F, H, I, J are these variables, respectively:</w:t>
      </w:r>
      <w:r>
        <w:br/>
        <w:t>cm_top</w:t>
      </w:r>
      <w:r>
        <w:tab/>
        <w:t>cm_bottom</w:t>
      </w:r>
      <w:r>
        <w:tab/>
      </w:r>
      <w:r w:rsidRPr="00BE189C">
        <w:t>age_kaBP</w:t>
      </w:r>
      <w:r>
        <w:tab/>
      </w:r>
      <w:r w:rsidRPr="00BE189C">
        <w:t>UK'37</w:t>
      </w:r>
      <w:r>
        <w:tab/>
      </w:r>
      <w:r w:rsidRPr="00BE189C">
        <w:t>SST</w:t>
      </w:r>
    </w:p>
    <w:p w14:paraId="3F637D5F" w14:textId="77777777" w:rsidR="00BE189C" w:rsidRDefault="00BE189C" w:rsidP="00A62C55">
      <w:pPr>
        <w:spacing w:after="0" w:line="240" w:lineRule="auto"/>
      </w:pPr>
    </w:p>
    <w:p w14:paraId="0145ED61" w14:textId="2A558D56" w:rsidR="00F123A9" w:rsidRDefault="00F123A9" w:rsidP="00A62C55">
      <w:pPr>
        <w:spacing w:after="0" w:line="240" w:lineRule="auto"/>
      </w:pPr>
      <w:r>
        <w:t>For liu2022-u1488-tex86.txt:</w:t>
      </w:r>
    </w:p>
    <w:p w14:paraId="59FC6C01" w14:textId="09C30FF2" w:rsidR="00F123A9" w:rsidRDefault="00F123A9" w:rsidP="00A62C55">
      <w:pPr>
        <w:spacing w:after="0" w:line="240" w:lineRule="auto"/>
      </w:pPr>
      <w:r>
        <w:t>Columns E, F, H, P, Q are these variables, respectively:</w:t>
      </w:r>
    </w:p>
    <w:p w14:paraId="07AC1C87" w14:textId="606A4913" w:rsidR="00F123A9" w:rsidRDefault="00F123A9" w:rsidP="00A62C55">
      <w:pPr>
        <w:spacing w:after="0" w:line="240" w:lineRule="auto"/>
      </w:pPr>
      <w:r>
        <w:t>cm_top</w:t>
      </w:r>
      <w:r>
        <w:tab/>
        <w:t>cm_bottom</w:t>
      </w:r>
      <w:r>
        <w:tab/>
      </w:r>
      <w:r w:rsidRPr="00BE189C">
        <w:t>age_kaBP</w:t>
      </w:r>
      <w:r>
        <w:tab/>
      </w:r>
      <w:r>
        <w:t>TEX86_average</w:t>
      </w:r>
      <w:r>
        <w:tab/>
      </w:r>
      <w:r w:rsidRPr="00BE189C">
        <w:t>SST</w:t>
      </w:r>
    </w:p>
    <w:p w14:paraId="70766EEE" w14:textId="77777777" w:rsidR="00F123A9" w:rsidRDefault="00F123A9" w:rsidP="00A62C55">
      <w:pPr>
        <w:spacing w:after="0" w:line="240" w:lineRule="auto"/>
      </w:pPr>
    </w:p>
    <w:p w14:paraId="731482F4" w14:textId="09E6E916" w:rsidR="00BE189C" w:rsidRDefault="00BE189C" w:rsidP="00A62C55">
      <w:pPr>
        <w:spacing w:after="0" w:line="240" w:lineRule="auto"/>
      </w:pPr>
      <w:r>
        <w:t>Note you should use the depth variable as the average of cm_top and cm_bottom. Units are in cm.</w:t>
      </w:r>
    </w:p>
    <w:p w14:paraId="6503B951" w14:textId="77777777" w:rsidR="00BE189C" w:rsidRDefault="00BE189C" w:rsidP="00A62C55">
      <w:pPr>
        <w:spacing w:after="0" w:line="240" w:lineRule="auto"/>
      </w:pPr>
    </w:p>
    <w:p w14:paraId="39ACC62C" w14:textId="77777777" w:rsidR="001113E6" w:rsidRDefault="001113E6" w:rsidP="00A62C55">
      <w:pPr>
        <w:spacing w:after="0" w:line="240" w:lineRule="auto"/>
      </w:pPr>
    </w:p>
    <w:p w14:paraId="717D6398" w14:textId="3D5680C4" w:rsidR="00A120C7" w:rsidRPr="00BE189C" w:rsidRDefault="00A120C7" w:rsidP="00A62C55">
      <w:pPr>
        <w:spacing w:after="0" w:line="240" w:lineRule="auto"/>
        <w:rPr>
          <w:b/>
          <w:bCs/>
        </w:rPr>
      </w:pPr>
      <w:r w:rsidRPr="00BE189C">
        <w:rPr>
          <w:b/>
          <w:bCs/>
        </w:rPr>
        <w:t>DSDP 475</w:t>
      </w:r>
      <w:r w:rsidRPr="00BE189C">
        <w:rPr>
          <w:b/>
          <w:bCs/>
        </w:rPr>
        <w:tab/>
        <w:t>brennan2022_dsdp475.txt</w:t>
      </w:r>
      <w:r w:rsidRPr="00BE189C">
        <w:rPr>
          <w:b/>
          <w:bCs/>
        </w:rPr>
        <w:tab/>
        <w:t>Column order</w:t>
      </w:r>
    </w:p>
    <w:p w14:paraId="5B81825C" w14:textId="77777777" w:rsidR="00A120C7" w:rsidRDefault="00A120C7" w:rsidP="00A62C55">
      <w:pPr>
        <w:spacing w:after="0" w:line="240" w:lineRule="auto"/>
      </w:pPr>
    </w:p>
    <w:p w14:paraId="07773CB8" w14:textId="3B8A4078" w:rsidR="00CD4545" w:rsidRDefault="00CD4545" w:rsidP="00A62C55">
      <w:pPr>
        <w:spacing w:after="0" w:line="240" w:lineRule="auto"/>
      </w:pPr>
      <w:r>
        <w:t>Columns 1 through 5 are these variables, respectively:</w:t>
      </w:r>
    </w:p>
    <w:p w14:paraId="1B11259C" w14:textId="7D370910" w:rsidR="00CD4545" w:rsidRDefault="00CD4545" w:rsidP="00A62C55">
      <w:pPr>
        <w:spacing w:after="0" w:line="240" w:lineRule="auto"/>
      </w:pPr>
      <w:r w:rsidRPr="00CD4545">
        <w:t>depth_cm</w:t>
      </w:r>
      <w:r w:rsidRPr="00CD4545">
        <w:tab/>
        <w:t>age_ma</w:t>
      </w:r>
      <w:r w:rsidRPr="00CD4545">
        <w:tab/>
        <w:t>Uk37</w:t>
      </w:r>
      <w:r w:rsidRPr="00CD4545">
        <w:tab/>
        <w:t>Uk37_err</w:t>
      </w:r>
      <w:r w:rsidRPr="00CD4545">
        <w:tab/>
        <w:t>sst_median</w:t>
      </w:r>
    </w:p>
    <w:p w14:paraId="6350D6DB" w14:textId="77777777" w:rsidR="00CD4545" w:rsidRDefault="00CD4545" w:rsidP="00A62C55">
      <w:pPr>
        <w:spacing w:after="0" w:line="240" w:lineRule="auto"/>
      </w:pPr>
    </w:p>
    <w:p w14:paraId="147160E5" w14:textId="74BE52AC" w:rsidR="00CD4545" w:rsidRDefault="00CD4545" w:rsidP="00A62C55">
      <w:pPr>
        <w:spacing w:after="0" w:line="240" w:lineRule="auto"/>
      </w:pPr>
      <w:r>
        <w:t>Note that the age here is in millions of years ago.</w:t>
      </w:r>
    </w:p>
    <w:p w14:paraId="12DEAA05" w14:textId="25998EE1" w:rsidR="00CD4545" w:rsidRDefault="00CD4545" w:rsidP="00A62C55">
      <w:pPr>
        <w:spacing w:after="0" w:line="240" w:lineRule="auto"/>
      </w:pPr>
      <w:r>
        <w:t>Use the last column “SST” (5</w:t>
      </w:r>
      <w:r w:rsidRPr="00CD4545">
        <w:rPr>
          <w:vertAlign w:val="superscript"/>
        </w:rPr>
        <w:t>th</w:t>
      </w:r>
      <w:r>
        <w:t xml:space="preserve"> col) as the SST mean.</w:t>
      </w:r>
    </w:p>
    <w:p w14:paraId="5F64F98E" w14:textId="77777777" w:rsidR="00A120C7" w:rsidRDefault="00A120C7" w:rsidP="00A62C55">
      <w:pPr>
        <w:spacing w:after="0" w:line="240" w:lineRule="auto"/>
      </w:pPr>
    </w:p>
    <w:p w14:paraId="5201D068" w14:textId="77777777" w:rsidR="00CD4545" w:rsidRDefault="00CD4545" w:rsidP="00A62C55">
      <w:pPr>
        <w:spacing w:after="0" w:line="240" w:lineRule="auto"/>
      </w:pPr>
    </w:p>
    <w:p w14:paraId="2A973C23" w14:textId="4FFEB8C1" w:rsidR="00A120C7" w:rsidRDefault="00A120C7" w:rsidP="00A62C55">
      <w:pPr>
        <w:spacing w:after="0" w:line="240" w:lineRule="auto"/>
        <w:rPr>
          <w:b/>
          <w:bCs/>
        </w:rPr>
      </w:pPr>
      <w:r w:rsidRPr="00CD4545">
        <w:rPr>
          <w:b/>
          <w:bCs/>
        </w:rPr>
        <w:t>ODP 806</w:t>
      </w:r>
      <w:r w:rsidR="00CD4545">
        <w:rPr>
          <w:b/>
          <w:bCs/>
        </w:rPr>
        <w:t xml:space="preserve"> </w:t>
      </w:r>
      <w:r w:rsidRPr="00CD4545">
        <w:rPr>
          <w:b/>
          <w:bCs/>
        </w:rPr>
        <w:tab/>
        <w:t>ford2019-odp806.txt</w:t>
      </w:r>
      <w:r w:rsidRPr="00CD4545">
        <w:rPr>
          <w:b/>
          <w:bCs/>
        </w:rPr>
        <w:tab/>
        <w:t>Column order</w:t>
      </w:r>
    </w:p>
    <w:p w14:paraId="5083D60C" w14:textId="7121E4B4" w:rsidR="00CD4545" w:rsidRDefault="00FF20E2" w:rsidP="00A62C55">
      <w:pPr>
        <w:spacing w:after="0" w:line="240" w:lineRule="auto"/>
      </w:pPr>
      <w:r>
        <w:t>This is the header row:</w:t>
      </w:r>
    </w:p>
    <w:p w14:paraId="58DD5C70" w14:textId="77777777" w:rsidR="00FF20E2" w:rsidRDefault="00FF20E2" w:rsidP="00A62C55">
      <w:pPr>
        <w:spacing w:after="0" w:line="240" w:lineRule="auto"/>
      </w:pPr>
    </w:p>
    <w:p w14:paraId="6AC29475" w14:textId="3C32BF0A" w:rsidR="00FF20E2" w:rsidRDefault="00FF20E2" w:rsidP="00A62C55">
      <w:pPr>
        <w:spacing w:after="0" w:line="240" w:lineRule="auto"/>
      </w:pPr>
      <w:r w:rsidRPr="00FF20E2">
        <w:t>Age</w:t>
      </w:r>
      <w:r w:rsidRPr="00FF20E2">
        <w:tab/>
        <w:t>Time_Slice</w:t>
      </w:r>
      <w:r w:rsidRPr="00FF20E2">
        <w:tab/>
        <w:t>Species</w:t>
      </w:r>
      <w:r w:rsidRPr="00FF20E2">
        <w:tab/>
        <w:t>Sample_Num</w:t>
      </w:r>
      <w:r w:rsidRPr="00FF20E2">
        <w:tab/>
        <w:t>Mg_Ca</w:t>
      </w:r>
      <w:r w:rsidRPr="00FF20E2">
        <w:tab/>
        <w:t>Mg_Ca_1std</w:t>
      </w:r>
      <w:r w:rsidRPr="00FF20E2">
        <w:tab/>
        <w:t>Mg/Ca_dissolution_adj</w:t>
      </w:r>
      <w:r w:rsidRPr="00FF20E2">
        <w:tab/>
        <w:t>SST</w:t>
      </w:r>
      <w:r w:rsidRPr="00FF20E2">
        <w:tab/>
        <w:t>Sub_T</w:t>
      </w:r>
      <w:r w:rsidRPr="00FF20E2">
        <w:tab/>
        <w:t>Mg/Ca_seawater_adj</w:t>
      </w:r>
      <w:r w:rsidRPr="00FF20E2">
        <w:tab/>
        <w:t>SST_Mgsw_adj</w:t>
      </w:r>
      <w:r w:rsidRPr="00FF20E2">
        <w:tab/>
        <w:t>Sub_T_Mgsw_adj</w:t>
      </w:r>
      <w:r w:rsidRPr="00FF20E2">
        <w:tab/>
        <w:t>Sample_Info</w:t>
      </w:r>
    </w:p>
    <w:p w14:paraId="4AD9917A" w14:textId="77777777" w:rsidR="00FF20E2" w:rsidRDefault="00FF20E2" w:rsidP="00A62C55">
      <w:pPr>
        <w:spacing w:after="0" w:line="240" w:lineRule="auto"/>
      </w:pPr>
    </w:p>
    <w:p w14:paraId="273A4CFD" w14:textId="63073086" w:rsidR="00FF20E2" w:rsidRPr="00CD4545" w:rsidRDefault="00FF20E2" w:rsidP="00A62C55">
      <w:pPr>
        <w:spacing w:after="0" w:line="240" w:lineRule="auto"/>
      </w:pPr>
      <w:r>
        <w:lastRenderedPageBreak/>
        <w:t xml:space="preserve">Please use </w:t>
      </w:r>
      <w:r w:rsidR="00DC2F34">
        <w:t>the “</w:t>
      </w:r>
      <w:r w:rsidR="00DC2F34" w:rsidRPr="00DC2F34">
        <w:t>Mg/Ca_seawater_adj</w:t>
      </w:r>
      <w:r w:rsidR="00DC2F34">
        <w:t>” column (col J) for the proxy value, and use “</w:t>
      </w:r>
      <w:r w:rsidR="00DC2F34" w:rsidRPr="00DC2F34">
        <w:t>SST_Mgsw_adj</w:t>
      </w:r>
      <w:r w:rsidR="00DC2F34">
        <w:t>” column (col K) for the SST mean. Age is the first column, units in million years ago. This dataset does not contain depth series.</w:t>
      </w:r>
    </w:p>
    <w:sectPr w:rsidR="00FF20E2" w:rsidRPr="00CD4545"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Chen" w:date="2026-07-20T15:41:00Z" w:initials="AC">
    <w:p w14:paraId="4AE28FE9" w14:textId="77777777" w:rsidR="005E650A" w:rsidRDefault="005E650A" w:rsidP="005E650A">
      <w:r>
        <w:rPr>
          <w:rStyle w:val="CommentReference"/>
        </w:rPr>
        <w:annotationRef/>
      </w:r>
      <w:r>
        <w:rPr>
          <w:szCs w:val="20"/>
        </w:rPr>
        <w:t>correct</w:t>
      </w:r>
    </w:p>
  </w:comment>
  <w:comment w:id="1" w:author="Anna Chen" w:date="2026-07-20T15:44:00Z" w:initials="AC">
    <w:p w14:paraId="5B3F1F10" w14:textId="77777777" w:rsidR="00572371" w:rsidRDefault="00572371" w:rsidP="00572371">
      <w:r>
        <w:rPr>
          <w:rStyle w:val="CommentReference"/>
        </w:rPr>
        <w:annotationRef/>
      </w:r>
      <w:r>
        <w:rPr>
          <w:szCs w:val="20"/>
        </w:rPr>
        <w:t>The NCEI value is correct. Please change this record into -3.57.</w:t>
      </w:r>
    </w:p>
  </w:comment>
  <w:comment w:id="2" w:author="Anna Chen" w:date="2026-07-20T15:51:00Z" w:initials="AC">
    <w:p w14:paraId="1CA424CD" w14:textId="77777777" w:rsidR="00756204" w:rsidRDefault="00756204" w:rsidP="00756204">
      <w:r>
        <w:rPr>
          <w:rStyle w:val="CommentReference"/>
        </w:rPr>
        <w:annotationRef/>
      </w:r>
      <w:r>
        <w:rPr>
          <w:szCs w:val="20"/>
        </w:rPr>
        <w:t>this "IODP U1485" core site is actually not an interval-average product! you can see the age assigned to each sst value (in fact, it even has both the MgCa proxy value for each age-sst pair and the one standard error, but the one standard error is of the anomaly value, so you have to calculate the difference between the sst_anom and the actual sst to find out the baseline this study used to calculate the anomaly, and then calculate what the standard error of the actual sst is). You can see the age-sst paired data from this line onwards in the txt data link:</w:t>
      </w:r>
    </w:p>
    <w:p w14:paraId="60248591" w14:textId="77777777" w:rsidR="00756204" w:rsidRDefault="00756204" w:rsidP="00756204"/>
    <w:p w14:paraId="7424F53F" w14:textId="77777777" w:rsidR="00756204" w:rsidRDefault="00756204" w:rsidP="00756204">
      <w:r>
        <w:rPr>
          <w:szCs w:val="20"/>
        </w:rPr>
        <w:t>## depth_m</w:t>
      </w:r>
      <w:r>
        <w:rPr>
          <w:szCs w:val="20"/>
        </w:rPr>
        <w:tab/>
        <w:t>depth,,,meter,,Paleoceanography; Climate Reconstructions,,,N,</w:t>
      </w:r>
    </w:p>
    <w:p w14:paraId="48E16F77" w14:textId="77777777" w:rsidR="00756204" w:rsidRDefault="00756204" w:rsidP="00756204">
      <w:r>
        <w:rPr>
          <w:szCs w:val="20"/>
        </w:rPr>
        <w:t>## age_BP</w:t>
      </w:r>
      <w:r>
        <w:rPr>
          <w:szCs w:val="20"/>
        </w:rPr>
        <w:tab/>
        <w:t>age,,,calendar kiloyear before present,,Paleoceanography; Climate Reconstructions,,,N,</w:t>
      </w:r>
    </w:p>
    <w:p w14:paraId="0B7E128F" w14:textId="77777777" w:rsidR="00756204" w:rsidRDefault="00756204" w:rsidP="00756204">
      <w:r>
        <w:rPr>
          <w:szCs w:val="20"/>
        </w:rPr>
        <w:t>## mgca_ruber</w:t>
      </w:r>
      <w:r>
        <w:rPr>
          <w:szCs w:val="20"/>
        </w:rPr>
        <w:tab/>
        <w:t>magnesium/calcium,Globigerinoides ruber sensu stricto,,millimole per mole,,Paleoceanography,,inductively-coupled plasma mass spectrometry,N,212-300 mm</w:t>
      </w:r>
    </w:p>
    <w:p w14:paraId="7E9AA1C1" w14:textId="77777777" w:rsidR="00756204" w:rsidRDefault="00756204" w:rsidP="00756204">
      <w:r>
        <w:rPr>
          <w:szCs w:val="20"/>
        </w:rPr>
        <w:t>## sstsn_bay</w:t>
      </w:r>
      <w:r>
        <w:rPr>
          <w:szCs w:val="20"/>
        </w:rPr>
        <w:tab/>
        <w:t>sea surface temperature,magnesium/calcium,,degree Celsius,Aug,Paleoceanography; Climate Reconstructions,,,N,using BAYMAG calibration</w:t>
      </w:r>
    </w:p>
    <w:p w14:paraId="78690A80" w14:textId="77777777" w:rsidR="00756204" w:rsidRDefault="00756204" w:rsidP="00756204"/>
  </w:comment>
  <w:comment w:id="3" w:author="Anna Chen" w:date="2026-07-20T15:55:00Z" w:initials="AC">
    <w:p w14:paraId="5329399F" w14:textId="77777777" w:rsidR="00804C3C" w:rsidRDefault="00804C3C" w:rsidP="00804C3C">
      <w:r>
        <w:rPr>
          <w:rStyle w:val="CommentReference"/>
        </w:rPr>
        <w:annotationRef/>
      </w:r>
      <w:r>
        <w:rPr>
          <w:szCs w:val="20"/>
        </w:rPr>
        <w:t>exclude this. too sparse. put in "rejected_with_reason" doc with the reason being core sampled with too long of a study interval (20 mil years BP to present) == poorly constrained depth-age model for a small time interval like the last interglacial. of course, write out this reason in professional science language.</w:t>
      </w:r>
    </w:p>
  </w:comment>
  <w:comment w:id="4" w:author="Anna Chen" w:date="2026-07-20T16:01:00Z" w:initials="AC">
    <w:p w14:paraId="74EAAB08" w14:textId="77777777" w:rsidR="00A419C9" w:rsidRDefault="00A419C9" w:rsidP="00A419C9">
      <w:r>
        <w:rPr>
          <w:rStyle w:val="CommentReference"/>
        </w:rPr>
        <w:annotationRef/>
      </w:r>
      <w:r>
        <w:rPr>
          <w:szCs w:val="20"/>
        </w:rPr>
        <w:t>exclude for the same reason as above.</w:t>
      </w:r>
    </w:p>
  </w:comment>
  <w:comment w:id="5" w:author="Anna Chen" w:date="2026-07-20T16:01:00Z" w:initials="AC">
    <w:p w14:paraId="2AA07CCF" w14:textId="77777777" w:rsidR="00A419C9" w:rsidRDefault="00A419C9" w:rsidP="00A419C9">
      <w:r>
        <w:rPr>
          <w:rStyle w:val="CommentReference"/>
        </w:rPr>
        <w:annotationRef/>
      </w:r>
      <w:r>
        <w:rPr>
          <w:szCs w:val="20"/>
        </w:rPr>
        <w:t>exclude for the same reason as above.</w:t>
      </w:r>
    </w:p>
  </w:comment>
  <w:comment w:id="6" w:author="Anna Chen" w:date="2026-07-20T16:01:00Z" w:initials="AC">
    <w:p w14:paraId="21D800DC" w14:textId="77777777" w:rsidR="00A419C9" w:rsidRDefault="00A419C9" w:rsidP="00A419C9">
      <w:r>
        <w:rPr>
          <w:rStyle w:val="CommentReference"/>
        </w:rPr>
        <w:annotationRef/>
      </w:r>
      <w:r>
        <w:rPr>
          <w:szCs w:val="20"/>
        </w:rPr>
        <w:t>exclude for the same reason as above.</w:t>
      </w:r>
    </w:p>
  </w:comment>
  <w:comment w:id="7" w:author="Anna Chen" w:date="2026-07-20T16:01:00Z" w:initials="AC">
    <w:p w14:paraId="2FE20338" w14:textId="77777777" w:rsidR="00A419C9" w:rsidRDefault="00A419C9" w:rsidP="00A419C9">
      <w:r>
        <w:rPr>
          <w:rStyle w:val="CommentReference"/>
        </w:rPr>
        <w:annotationRef/>
      </w:r>
      <w:r>
        <w:rPr>
          <w:szCs w:val="20"/>
        </w:rPr>
        <w:t>exclude for the same reason as above.</w:t>
      </w:r>
    </w:p>
  </w:comment>
  <w:comment w:id="8" w:author="Anna Chen" w:date="2026-07-20T16:09:00Z" w:initials="AC">
    <w:p w14:paraId="69BC9A50" w14:textId="77777777" w:rsidR="00DA0BD7" w:rsidRDefault="00DA0BD7" w:rsidP="00DA0BD7">
      <w:r>
        <w:rPr>
          <w:rStyle w:val="CommentReference"/>
        </w:rPr>
        <w:annotationRef/>
      </w:r>
      <w:r>
        <w:rPr>
          <w:szCs w:val="20"/>
        </w:rPr>
        <w:t>this is fine to keep</w:t>
      </w:r>
    </w:p>
  </w:comment>
  <w:comment w:id="9" w:author="Anna Chen" w:date="2026-07-20T16:10:00Z" w:initials="AC">
    <w:p w14:paraId="041B58C9" w14:textId="77777777" w:rsidR="00DA0BD7" w:rsidRDefault="00DA0BD7" w:rsidP="00DA0BD7">
      <w:r>
        <w:rPr>
          <w:rStyle w:val="CommentReference"/>
        </w:rPr>
        <w:annotationRef/>
      </w:r>
      <w:r>
        <w:rPr>
          <w:szCs w:val="20"/>
        </w:rPr>
        <w:t>but still keep this flag in this document - likewise, for all cores in this doc that i decide to keep, you still need to keep them flagged here, unless clearly described not to.</w:t>
      </w:r>
    </w:p>
  </w:comment>
  <w:comment w:id="10" w:author="Anna Chen" w:date="2026-07-20T16:11:00Z" w:initials="AC">
    <w:p w14:paraId="7BD87404" w14:textId="77777777" w:rsidR="003D6431" w:rsidRDefault="003D6431" w:rsidP="003D6431">
      <w:r>
        <w:rPr>
          <w:rStyle w:val="CommentReference"/>
        </w:rPr>
        <w:annotationRef/>
      </w:r>
      <w:r>
        <w:rPr>
          <w:szCs w:val="20"/>
        </w:rPr>
        <w:t>keep</w:t>
      </w:r>
    </w:p>
  </w:comment>
  <w:comment w:id="11" w:author="Anna Chen" w:date="2026-07-20T16:11:00Z" w:initials="AC">
    <w:p w14:paraId="7F7449F3" w14:textId="77777777" w:rsidR="003D6431" w:rsidRDefault="003D6431" w:rsidP="003D6431">
      <w:r>
        <w:rPr>
          <w:rStyle w:val="CommentReference"/>
        </w:rPr>
        <w:annotationRef/>
      </w:r>
      <w:r>
        <w:rPr>
          <w:szCs w:val="20"/>
        </w:rPr>
        <w:t>keep</w:t>
      </w:r>
    </w:p>
  </w:comment>
  <w:comment w:id="12" w:author="Anna Chen" w:date="2026-07-20T16:12:00Z" w:initials="AC">
    <w:p w14:paraId="53A1BEFD" w14:textId="77777777" w:rsidR="003D6431" w:rsidRDefault="003D6431" w:rsidP="003D6431">
      <w:r>
        <w:rPr>
          <w:rStyle w:val="CommentReference"/>
        </w:rPr>
        <w:annotationRef/>
      </w:r>
      <w:r>
        <w:rPr>
          <w:szCs w:val="20"/>
        </w:rPr>
        <w:t>keep</w:t>
      </w:r>
    </w:p>
  </w:comment>
  <w:comment w:id="13" w:author="Anna Chen" w:date="2026-07-20T16:14:00Z" w:initials="AC">
    <w:p w14:paraId="3188747F" w14:textId="77777777" w:rsidR="00C371B6" w:rsidRDefault="00C371B6" w:rsidP="00C371B6">
      <w:r>
        <w:rPr>
          <w:rStyle w:val="CommentReference"/>
        </w:rPr>
        <w:annotationRef/>
      </w:r>
      <w:r>
        <w:rPr>
          <w:szCs w:val="20"/>
        </w:rPr>
        <w:t>keep in data mining sheet, and also note how if we ignore the "yrBP" column for age and just look at the depth and sst columns, the data is not so sparse. therefore, also log this core in the spreadsheet for jerry with the more frequently sampled depth and sst columns</w:t>
      </w:r>
    </w:p>
  </w:comment>
  <w:comment w:id="14" w:author="Anna Chen" w:date="2026-07-20T16:17:00Z" w:initials="AC">
    <w:p w14:paraId="1BA8CBD1" w14:textId="77777777" w:rsidR="00184B6F" w:rsidRDefault="00184B6F" w:rsidP="00184B6F">
      <w:r>
        <w:rPr>
          <w:rStyle w:val="CommentReference"/>
        </w:rPr>
        <w:annotationRef/>
      </w:r>
      <w:r>
        <w:rPr>
          <w:szCs w:val="20"/>
        </w:rPr>
        <w:t>keep</w:t>
      </w:r>
    </w:p>
  </w:comment>
  <w:comment w:id="15" w:author="Anna Chen" w:date="2026-07-20T16:22:00Z" w:initials="AC">
    <w:p w14:paraId="64BCCB91" w14:textId="77777777" w:rsidR="000B3813" w:rsidRDefault="000B3813" w:rsidP="000B3813">
      <w:r>
        <w:rPr>
          <w:rStyle w:val="CommentReference"/>
        </w:rPr>
        <w:annotationRef/>
      </w:r>
      <w:r>
        <w:rPr>
          <w:szCs w:val="20"/>
        </w:rPr>
        <w:t>also, didn't you realize the last sentence in the description section of this txt file saying this:</w:t>
      </w:r>
    </w:p>
    <w:p w14:paraId="39DA6307" w14:textId="77777777" w:rsidR="000B3813" w:rsidRDefault="000B3813" w:rsidP="000B3813"/>
    <w:p w14:paraId="0A15C5DC" w14:textId="77777777" w:rsidR="000B3813" w:rsidRDefault="000B3813" w:rsidP="000B3813">
      <w:r>
        <w:rPr>
          <w:szCs w:val="20"/>
        </w:rPr>
        <w:t>"SSTs from Uk'37 have an error of +/- 1.5 degC."</w:t>
      </w:r>
    </w:p>
    <w:p w14:paraId="005432E3" w14:textId="77777777" w:rsidR="000B3813" w:rsidRDefault="000B3813" w:rsidP="000B3813"/>
    <w:p w14:paraId="25B5EF38" w14:textId="77777777" w:rsidR="000B3813" w:rsidRDefault="000B3813" w:rsidP="000B3813">
      <w:r>
        <w:rPr>
          <w:szCs w:val="20"/>
        </w:rPr>
        <w:t>this is very helpful for the +/- 2sd columns! please be mindful of these descriptions. use this information to add data to the columns S and U for this tab please.</w:t>
      </w:r>
    </w:p>
  </w:comment>
  <w:comment w:id="16" w:author="Anna Chen" w:date="2026-07-20T16:26:00Z" w:initials="AC">
    <w:p w14:paraId="6142C819" w14:textId="77777777" w:rsidR="00EB3953" w:rsidRDefault="00EB3953" w:rsidP="00EB3953">
      <w:r>
        <w:rPr>
          <w:rStyle w:val="CommentReference"/>
        </w:rPr>
        <w:annotationRef/>
      </w:r>
      <w:r>
        <w:rPr>
          <w:szCs w:val="20"/>
        </w:rPr>
        <w:t>keep. also notice that this core is in the same situation as the PS1778-5 core, where the depth column has higher sampling frequency than the yrBP column because some depths have not been transferred to age. therefore, for the depths 249 to 284 (since 249 correspond to 122ka and 279 correspond to 135ka), record this core in jerry's spreadsheet.</w:t>
      </w:r>
    </w:p>
  </w:comment>
  <w:comment w:id="17" w:author="Anna Chen" w:date="2026-07-20T16:28:00Z" w:initials="AC">
    <w:p w14:paraId="7DBB22B6" w14:textId="77777777" w:rsidR="00736F24" w:rsidRDefault="00736F24" w:rsidP="00736F24">
      <w:r>
        <w:rPr>
          <w:rStyle w:val="CommentReference"/>
        </w:rPr>
        <w:annotationRef/>
      </w:r>
      <w:r>
        <w:rPr>
          <w:szCs w:val="20"/>
        </w:rPr>
        <w:t>keep. same reasoning as above. include in jerry's sheet in the same fashion.</w:t>
      </w:r>
    </w:p>
  </w:comment>
  <w:comment w:id="18" w:author="Anna Chen" w:date="2026-07-20T16:28:00Z" w:initials="AC">
    <w:p w14:paraId="2A3823FC" w14:textId="77777777" w:rsidR="00736F24" w:rsidRDefault="00736F24" w:rsidP="00736F24">
      <w:r>
        <w:rPr>
          <w:rStyle w:val="CommentReference"/>
        </w:rPr>
        <w:annotationRef/>
      </w:r>
      <w:r>
        <w:rPr>
          <w:szCs w:val="20"/>
        </w:rPr>
        <w:t>keep. same reasoning as above. include in jerry's sheet in the same fashion.</w:t>
      </w:r>
    </w:p>
  </w:comment>
  <w:comment w:id="19" w:author="Anna Chen" w:date="2026-07-20T16:34:00Z" w:initials="AC">
    <w:p w14:paraId="40DC64FD" w14:textId="77777777" w:rsidR="000B0B22" w:rsidRDefault="000B0B22" w:rsidP="000B0B22">
      <w:r>
        <w:rPr>
          <w:rStyle w:val="CommentReference"/>
        </w:rPr>
        <w:annotationRef/>
      </w:r>
      <w:r>
        <w:rPr>
          <w:szCs w:val="20"/>
        </w:rPr>
        <w:t>keep. same reasoning as above.</w:t>
      </w:r>
    </w:p>
  </w:comment>
  <w:comment w:id="20" w:author="Anna Chen" w:date="2026-07-20T16:38:00Z" w:initials="AC">
    <w:p w14:paraId="79193768" w14:textId="77777777" w:rsidR="00CC404D" w:rsidRDefault="00CC404D" w:rsidP="00CC404D">
      <w:r>
        <w:rPr>
          <w:rStyle w:val="CommentReference"/>
        </w:rPr>
        <w:annotationRef/>
      </w:r>
      <w:r>
        <w:rPr>
          <w:szCs w:val="20"/>
        </w:rPr>
        <w:t>keep. same reasoning, but no need to include in jerry's sheet because even the uk37 proxy value column isn't sampled at a higher frequency anyways, it's the other data that is sampled at shorter time intervals but we don't care about these data types.</w:t>
      </w:r>
    </w:p>
  </w:comment>
  <w:comment w:id="21" w:author="Anna Chen" w:date="2026-07-20T16:50:00Z" w:initials="AC">
    <w:p w14:paraId="1B661DB7" w14:textId="77777777" w:rsidR="00532FB3" w:rsidRDefault="00532FB3" w:rsidP="00532FB3">
      <w:r>
        <w:rPr>
          <w:rStyle w:val="CommentReference"/>
        </w:rPr>
        <w:annotationRef/>
      </w:r>
      <w:r>
        <w:rPr>
          <w:szCs w:val="20"/>
        </w:rPr>
        <w:t>all good, except cores that are explicitly specified by me.</w:t>
      </w:r>
    </w:p>
  </w:comment>
  <w:comment w:id="22" w:author="Anna Chen" w:date="2026-07-20T17:18:00Z" w:initials="AC">
    <w:p w14:paraId="61600D85" w14:textId="77777777" w:rsidR="00B531E7" w:rsidRDefault="00B531E7" w:rsidP="00B531E7">
      <w:r>
        <w:rPr>
          <w:rStyle w:val="CommentReference"/>
        </w:rPr>
        <w:annotationRef/>
      </w:r>
      <w:r>
        <w:rPr>
          <w:szCs w:val="20"/>
        </w:rPr>
        <w:t>you can remove the rows that says "no uncertainty column in source" to keep this table simply flagging the ones with uncertainty column calculated.</w:t>
      </w:r>
    </w:p>
  </w:comment>
  <w:comment w:id="23" w:author="Anna Chen" w:date="2026-07-20T16:57:00Z" w:initials="AC">
    <w:p w14:paraId="0A782310" w14:textId="77777777" w:rsidR="00FC1FE6" w:rsidRDefault="00FC1FE6" w:rsidP="00FC1FE6">
      <w:r>
        <w:rPr>
          <w:rStyle w:val="CommentReference"/>
        </w:rPr>
        <w:annotationRef/>
      </w:r>
      <w:r>
        <w:rPr>
          <w:szCs w:val="20"/>
        </w:rPr>
        <w:t>this doesn't matter anymore because it'll be excluded (as noted in section C comments above), but please note that ODP 1021 doesn't actually have the SST +/- 2sd columns included in the data mining spreadsheet, but you wrote "reported 1sd DOUBLED to 2sd" here. this is clearly a problem. inspect why this inconsistency happened and explain why, avoid this in the future.</w:t>
      </w:r>
    </w:p>
    <w:p w14:paraId="37CE7DA0" w14:textId="77777777" w:rsidR="00FC1FE6" w:rsidRDefault="00FC1FE6" w:rsidP="00FC1FE6"/>
  </w:comment>
  <w:comment w:id="24" w:author="Anna Chen" w:date="2026-07-20T16:58:00Z" w:initials="AC">
    <w:p w14:paraId="7CA3A258" w14:textId="77777777" w:rsidR="00563C7D" w:rsidRDefault="00563C7D" w:rsidP="00563C7D">
      <w:r>
        <w:rPr>
          <w:rStyle w:val="CommentReference"/>
        </w:rPr>
        <w:annotationRef/>
      </w:r>
      <w:r>
        <w:rPr>
          <w:szCs w:val="20"/>
        </w:rPr>
        <w:t>again this doesn't matter because it'll be excluded, but note that the reported error is actually the uncertainty in the age model, not of the sst values.  the variable description wrote:</w:t>
      </w:r>
    </w:p>
    <w:p w14:paraId="2C97FCD6" w14:textId="77777777" w:rsidR="00563C7D" w:rsidRDefault="00563C7D" w:rsidP="00563C7D"/>
    <w:p w14:paraId="5DCB62C0" w14:textId="77777777" w:rsidR="00563C7D" w:rsidRDefault="00563C7D" w:rsidP="00563C7D">
      <w:r>
        <w:rPr>
          <w:szCs w:val="20"/>
        </w:rPr>
        <w:t>## age_uncert_ka</w:t>
      </w:r>
      <w:r>
        <w:rPr>
          <w:szCs w:val="20"/>
        </w:rPr>
        <w:tab/>
        <w:t>age,,90% confidence interval margin of error,calendar kiloyear before present,,paleoceanography,,,N,</w:t>
      </w:r>
    </w:p>
    <w:p w14:paraId="5E9844C0" w14:textId="77777777" w:rsidR="00563C7D" w:rsidRDefault="00563C7D" w:rsidP="00563C7D"/>
    <w:p w14:paraId="12927443" w14:textId="77777777" w:rsidR="00563C7D" w:rsidRDefault="00563C7D" w:rsidP="00563C7D"/>
    <w:p w14:paraId="53989226" w14:textId="77777777" w:rsidR="00563C7D" w:rsidRDefault="00563C7D" w:rsidP="00563C7D">
      <w:r>
        <w:rPr>
          <w:szCs w:val="20"/>
        </w:rPr>
        <w:t>Please be extra mindful about this</w:t>
      </w:r>
    </w:p>
  </w:comment>
  <w:comment w:id="25" w:author="Anna Chen" w:date="2026-07-20T17:04:00Z" w:initials="AC">
    <w:p w14:paraId="4EE16CE4" w14:textId="77777777" w:rsidR="00477683" w:rsidRDefault="00477683" w:rsidP="00477683">
      <w:r>
        <w:rPr>
          <w:rStyle w:val="CommentReference"/>
        </w:rPr>
        <w:annotationRef/>
      </w:r>
      <w:r>
        <w:rPr>
          <w:szCs w:val="20"/>
        </w:rPr>
        <w:t>this mistake actually matters. realize how, like OCP 1088, the variable description is the uncertainty of age, not of SST, so you wrote SST +/- 2sd values around +/- 8000, which is clearly unphysical for any sea-surface temperature! please leave the sst error bounds column blank for this study because the error bounds of age, not sst, is what has been reported. also, please do a quick sanity check of all tabs in this spreadsheet to check for unphysical sea surface temperatures (any value in the S, T, and U columns). none of these values should be below 10 deg C nor above 40 deg C. if such values exist, report them to me and try to explain whether this issue is because you understood the original txt file's variable wrong or is it because the entire row shouldn't exist (e.g. maybe -999 means missing data, so we should exclude it).</w:t>
      </w:r>
    </w:p>
  </w:comment>
  <w:comment w:id="26" w:author="Anna Chen" w:date="2026-07-20T17:01:00Z" w:initials="AC">
    <w:p w14:paraId="62FDEF1D" w14:textId="77777777" w:rsidR="002432C2" w:rsidRDefault="002432C2" w:rsidP="002432C2">
      <w:r>
        <w:rPr>
          <w:rStyle w:val="CommentReference"/>
        </w:rPr>
        <w:annotationRef/>
      </w:r>
      <w:r>
        <w:rPr>
          <w:szCs w:val="20"/>
        </w:rPr>
        <w:t>same comment as OCP 1088</w:t>
      </w:r>
    </w:p>
  </w:comment>
  <w:comment w:id="27" w:author="Anna Chen" w:date="2026-07-20T17:01:00Z" w:initials="AC">
    <w:p w14:paraId="71F08773" w14:textId="77777777" w:rsidR="002432C2" w:rsidRDefault="002432C2" w:rsidP="002432C2">
      <w:r>
        <w:rPr>
          <w:rStyle w:val="CommentReference"/>
        </w:rPr>
        <w:annotationRef/>
      </w:r>
      <w:r>
        <w:rPr>
          <w:szCs w:val="20"/>
        </w:rPr>
        <w:t>same comment as OCP 1088</w:t>
      </w:r>
    </w:p>
  </w:comment>
  <w:comment w:id="28" w:author="Anna Chen" w:date="2026-07-20T17:10:00Z" w:initials="AC">
    <w:p w14:paraId="0C952AF7" w14:textId="77777777" w:rsidR="00C90E5F" w:rsidRDefault="00C90E5F" w:rsidP="00C90E5F">
      <w:r>
        <w:rPr>
          <w:rStyle w:val="CommentReference"/>
        </w:rPr>
        <w:annotationRef/>
      </w:r>
      <w:r>
        <w:rPr>
          <w:szCs w:val="20"/>
        </w:rPr>
        <w:t>although you correctly identified that the sst error is reported in the txt files, you chose the wrong column to report. you chose the "d18Og.rub250-350_err" column as the error bound (giving values around 0.08), but in fact you should've chosen  "sst_err" as the error bound (giving values of 0.3). Having such a small error bound as 0.08 deg C is virtually impossible to be measured so accurately on paleo climate sst. so, please add or subtract the correct standard error (around 0.3 in this core's example, so double it to be 0.6 for +/- 2 sd) from the SST mean. remember to read the correct error column: it must be the error of the SST, not any other variable like proxy or age.</w:t>
      </w:r>
    </w:p>
  </w:comment>
  <w:comment w:id="29" w:author="Anna Chen" w:date="2026-07-20T17:11:00Z" w:initials="AC">
    <w:p w14:paraId="7677DE76" w14:textId="77777777" w:rsidR="00A10220" w:rsidRDefault="00A10220" w:rsidP="00A10220">
      <w:r>
        <w:rPr>
          <w:rStyle w:val="CommentReference"/>
        </w:rPr>
        <w:annotationRef/>
      </w:r>
      <w:r>
        <w:rPr>
          <w:szCs w:val="20"/>
        </w:rPr>
        <w:t>same issue as GeoB10083. please update the +/- 2sd columns correctly.</w:t>
      </w:r>
    </w:p>
  </w:comment>
  <w:comment w:id="30" w:author="Anna Chen" w:date="2026-07-20T17:11:00Z" w:initials="AC">
    <w:p w14:paraId="09D4C180" w14:textId="77777777" w:rsidR="00A10220" w:rsidRDefault="00A10220" w:rsidP="00A10220">
      <w:r>
        <w:rPr>
          <w:rStyle w:val="CommentReference"/>
        </w:rPr>
        <w:annotationRef/>
      </w:r>
      <w:r>
        <w:rPr>
          <w:szCs w:val="20"/>
        </w:rPr>
        <w:t>same issue as GeoB10083. please update the +/- 2sd columns correctly.</w:t>
      </w:r>
    </w:p>
  </w:comment>
  <w:comment w:id="31" w:author="Anna Chen" w:date="2026-07-20T17:17:00Z" w:initials="AC">
    <w:p w14:paraId="2FA6119C" w14:textId="77777777" w:rsidR="00B531E7" w:rsidRDefault="00B531E7" w:rsidP="00B531E7">
      <w:r>
        <w:rPr>
          <w:rStyle w:val="CommentReference"/>
        </w:rPr>
        <w:annotationRef/>
      </w:r>
      <w:r>
        <w:rPr>
          <w:szCs w:val="20"/>
        </w:rPr>
        <w:t>this error is correct! however please refer to the instructions i'll send via the conversation to you to correct the seasonal signal. in short, you have to average the aug and feb ssts (as well as averaging their errors before multiplying by 2 to get +/- 2sd) to get mean sst. please refer to my message's second point, which starts with "for seasonal ssts (e.g. reported as august or february sst rather than annual sst)..."</w:t>
      </w:r>
    </w:p>
  </w:comment>
  <w:comment w:id="32" w:author="Anna Chen" w:date="2026-07-20T17:17:00Z" w:initials="AC">
    <w:p w14:paraId="40F11B3D" w14:textId="77777777" w:rsidR="00B531E7" w:rsidRDefault="00B531E7" w:rsidP="00B531E7">
      <w:r>
        <w:rPr>
          <w:rStyle w:val="CommentReference"/>
        </w:rPr>
        <w:annotationRef/>
      </w:r>
      <w:r>
        <w:rPr>
          <w:szCs w:val="20"/>
        </w:rPr>
        <w:t>same as E45-29</w:t>
      </w:r>
    </w:p>
  </w:comment>
  <w:comment w:id="33" w:author="Anna Chen" w:date="2026-07-20T17:17:00Z" w:initials="AC">
    <w:p w14:paraId="6C075F19" w14:textId="77777777" w:rsidR="00B531E7" w:rsidRDefault="00B531E7" w:rsidP="00B531E7">
      <w:r>
        <w:rPr>
          <w:rStyle w:val="CommentReference"/>
        </w:rPr>
        <w:annotationRef/>
      </w:r>
      <w:r>
        <w:rPr>
          <w:szCs w:val="20"/>
        </w:rPr>
        <w:t>same as E45-29</w:t>
      </w:r>
    </w:p>
  </w:comment>
  <w:comment w:id="34" w:author="Anna Chen" w:date="2026-07-20T17:17:00Z" w:initials="AC">
    <w:p w14:paraId="30CA1369" w14:textId="77777777" w:rsidR="00B531E7" w:rsidRDefault="00B531E7" w:rsidP="00B531E7">
      <w:r>
        <w:rPr>
          <w:rStyle w:val="CommentReference"/>
        </w:rPr>
        <w:annotationRef/>
      </w:r>
      <w:r>
        <w:rPr>
          <w:szCs w:val="20"/>
        </w:rPr>
        <w:t>same as E45-29</w:t>
      </w:r>
    </w:p>
  </w:comment>
  <w:comment w:id="35" w:author="Anna Chen" w:date="2026-07-20T17:24:00Z" w:initials="AC">
    <w:p w14:paraId="2BE7FD57" w14:textId="77777777" w:rsidR="00820B8C" w:rsidRDefault="00820B8C" w:rsidP="00820B8C">
      <w:r>
        <w:rPr>
          <w:rStyle w:val="CommentReference"/>
        </w:rPr>
        <w:annotationRef/>
      </w:r>
      <w:r>
        <w:rPr>
          <w:szCs w:val="20"/>
        </w:rPr>
        <w:t>in this section, please first remove rows of cores that I decided to exclude/reject, as described in my comments in section C. out of the cores that are remaining in our data mining sheet, you may assume that what you did is correct, and keep the logging below as it is (don't delete in this doc). i will report these issues to jerry.</w:t>
      </w:r>
    </w:p>
  </w:comment>
  <w:comment w:id="36" w:author="Anna Chen" w:date="2026-07-20T17:20:00Z" w:initials="AC">
    <w:p w14:paraId="1BA3E64E" w14:textId="77777777" w:rsidR="00E327F2" w:rsidRDefault="00E327F2" w:rsidP="00E327F2">
      <w:r>
        <w:rPr>
          <w:rStyle w:val="CommentReference"/>
        </w:rPr>
        <w:annotationRef/>
      </w:r>
      <w:r>
        <w:rPr>
          <w:szCs w:val="20"/>
        </w:rPr>
        <w:t>this is fine. you may keep it as is and remove this row</w:t>
      </w:r>
    </w:p>
  </w:comment>
  <w:comment w:id="37" w:author="Anna Chen" w:date="2026-07-20T18:03:00Z" w:initials="AC">
    <w:p w14:paraId="2B0CCD46" w14:textId="77777777" w:rsidR="00FC7387" w:rsidRDefault="00FC7387" w:rsidP="00FC7387">
      <w:r>
        <w:rPr>
          <w:rStyle w:val="CommentReference"/>
        </w:rPr>
        <w:annotationRef/>
      </w:r>
      <w:r>
        <w:rPr>
          <w:szCs w:val="20"/>
        </w:rPr>
        <w:t>for all sources with alternative methods (e.g. for calibrations), please include the variable description in the "method" column Y. In this case, specify what publication was used to calibrate "SST_P" and what was used for "SST_M", write that SST_P is what's used here, and include the value for SST_M - write all in the method column.</w:t>
      </w:r>
    </w:p>
    <w:p w14:paraId="252BC927" w14:textId="77777777" w:rsidR="00FC7387" w:rsidRDefault="00FC7387" w:rsidP="00FC7387"/>
    <w:p w14:paraId="4BC0F64D" w14:textId="77777777" w:rsidR="00FC7387" w:rsidRDefault="00FC7387" w:rsidP="00FC7387">
      <w:r>
        <w:rPr>
          <w:szCs w:val="20"/>
        </w:rPr>
        <w:t>This comment applies to all cores in this section where alternative methods are shown. Please update all their "method" columns.</w:t>
      </w:r>
    </w:p>
  </w:comment>
  <w:comment w:id="38" w:author="Anna Chen" w:date="2026-07-20T18:09:00Z" w:initials="AC">
    <w:p w14:paraId="1E95F739" w14:textId="77777777" w:rsidR="0029200C" w:rsidRDefault="0029200C" w:rsidP="0029200C">
      <w:r>
        <w:rPr>
          <w:rStyle w:val="CommentReference"/>
        </w:rPr>
        <w:annotationRef/>
      </w:r>
      <w:r>
        <w:rPr>
          <w:szCs w:val="20"/>
        </w:rPr>
        <w:t>this comment applies to all flaged cores with seasoanl SST columns (including this one, Q200): please calculate the annual value, as described in my second instruction in the conversation which starts with "for seasonal ssts (e.g. reported as august or february sst rather than annual sst)..."</w:t>
      </w:r>
    </w:p>
  </w:comment>
  <w:comment w:id="39" w:author="Anna Chen" w:date="2026-07-20T18:09:00Z" w:initials="AC">
    <w:p w14:paraId="05F92DC2" w14:textId="77777777" w:rsidR="0029200C" w:rsidRDefault="0029200C" w:rsidP="0029200C">
      <w:r>
        <w:rPr>
          <w:rStyle w:val="CommentReference"/>
        </w:rPr>
        <w:annotationRef/>
      </w:r>
      <w:r>
        <w:rPr>
          <w:szCs w:val="20"/>
        </w:rPr>
        <w:t>same as above, the calibration method difference here is actually a seasonality problem. use the seasonality solution i proposed.</w:t>
      </w:r>
    </w:p>
  </w:comment>
  <w:comment w:id="40" w:author="Anna Chen" w:date="2026-07-20T18:11:00Z" w:initials="AC">
    <w:p w14:paraId="4562BA40" w14:textId="77777777" w:rsidR="00D52C07" w:rsidRDefault="00D52C07" w:rsidP="00D52C07">
      <w:r>
        <w:rPr>
          <w:rStyle w:val="CommentReference"/>
        </w:rPr>
        <w:annotationRef/>
      </w:r>
      <w:r>
        <w:rPr>
          <w:szCs w:val="20"/>
        </w:rPr>
        <w:t>it's correct to use the "SST.for-JAS" here because the "-i" and "-s" probably refers to the "inferior" i.e. minimum value and "superior" i.e. maximum value. Since they're not specified, no need to use them. What you are currenting using (the "JAS" column without "i" or "s") is correct. You can leave this flagged as it is now, with a speculation of what i and s means as I describe here.</w:t>
      </w:r>
    </w:p>
  </w:comment>
  <w:comment w:id="41" w:author="Anna Chen" w:date="2026-07-20T18:12:00Z" w:initials="AC">
    <w:p w14:paraId="43BE8172" w14:textId="77777777" w:rsidR="00EC507B" w:rsidRDefault="00EC507B" w:rsidP="00EC507B">
      <w:r>
        <w:rPr>
          <w:rStyle w:val="CommentReference"/>
        </w:rPr>
        <w:annotationRef/>
      </w:r>
      <w:r>
        <w:rPr>
          <w:szCs w:val="20"/>
        </w:rPr>
        <w:t>However, note that "JAS" means "july-august-september", which means it's a summer signal core! That's very important to flag. please note this issue down in this table.</w:t>
      </w:r>
    </w:p>
  </w:comment>
  <w:comment w:id="42" w:author="Anna Chen" w:date="2026-07-20T18:14:00Z" w:initials="AC">
    <w:p w14:paraId="77CC3D63" w14:textId="77777777" w:rsidR="007B37E8" w:rsidRDefault="007B37E8" w:rsidP="007B37E8">
      <w:r>
        <w:rPr>
          <w:rStyle w:val="CommentReference"/>
        </w:rPr>
        <w:annotationRef/>
      </w:r>
      <w:r>
        <w:rPr>
          <w:szCs w:val="20"/>
        </w:rPr>
        <w:t>Here, the "adj" means adjustment. As you can read from the txt file's variable description, the adj calibration method means "Sea surface temperature from Mg/Ca adjusted for Mg/Ca variation". We want this column instead of the non-adjusted sst. Please replace the data in the data mining spreadsheet accordingly, and add an explanation of the choice for using the adjusted value in the "method" column in the spreadsheet. Leave this flag in this need_to_confirm doc.</w:t>
      </w:r>
    </w:p>
  </w:comment>
  <w:comment w:id="43" w:author="Anna Chen" w:date="2026-07-20T18:18:00Z" w:initials="AC">
    <w:p w14:paraId="0702E010" w14:textId="77777777" w:rsidR="00A66164" w:rsidRDefault="00A66164" w:rsidP="00A66164">
      <w:r>
        <w:rPr>
          <w:rStyle w:val="CommentReference"/>
        </w:rPr>
        <w:annotationRef/>
      </w:r>
      <w:r>
        <w:rPr>
          <w:szCs w:val="20"/>
        </w:rPr>
        <w:t>This core is a summer signal proxy. Good that you've noted it here. Leave the data mining sheet as it is, and add the following to the "method" column:</w:t>
      </w:r>
    </w:p>
    <w:p w14:paraId="145A7BFD" w14:textId="77777777" w:rsidR="00A66164" w:rsidRDefault="00A66164" w:rsidP="00A66164"/>
    <w:p w14:paraId="6E5358E5" w14:textId="77777777" w:rsidR="00A66164" w:rsidRDefault="00A66164" w:rsidP="00A66164"/>
    <w:p w14:paraId="0E864E0B" w14:textId="77777777" w:rsidR="00A66164" w:rsidRDefault="00A66164" w:rsidP="00A66164">
      <w:r>
        <w:rPr>
          <w:szCs w:val="20"/>
        </w:rPr>
        <w:t xml:space="preserve"> Mean sea surface temperature, summer, Dec-March, 10 m water depth, calculated from radiolaria, using Transfer function (Imbrie &amp; Kipp, 1971, in Turekian, Yale Univ Press).</w:t>
      </w:r>
    </w:p>
    <w:p w14:paraId="516CB16B" w14:textId="77777777" w:rsidR="00A66164" w:rsidRDefault="00A66164" w:rsidP="00A66164"/>
    <w:p w14:paraId="3A0A236F" w14:textId="77777777" w:rsidR="00A66164" w:rsidRDefault="00A66164" w:rsidP="00A66164">
      <w:r>
        <w:rPr>
          <w:szCs w:val="20"/>
        </w:rPr>
        <w:t>As you can see, the proxy used in this study is radiolaria, so you can include this in the "proxy" column.</w:t>
      </w:r>
    </w:p>
  </w:comment>
  <w:comment w:id="44" w:author="Anna Chen" w:date="2026-07-20T18:18:00Z" w:initials="AC">
    <w:p w14:paraId="6D3D226E" w14:textId="77777777" w:rsidR="00A66164" w:rsidRDefault="00A66164" w:rsidP="00A66164">
      <w:r>
        <w:rPr>
          <w:rStyle w:val="CommentReference"/>
        </w:rPr>
        <w:annotationRef/>
      </w:r>
      <w:r>
        <w:rPr>
          <w:szCs w:val="20"/>
        </w:rPr>
        <w:t>see comment for the row above</w:t>
      </w:r>
    </w:p>
  </w:comment>
  <w:comment w:id="45" w:author="Anna Chen" w:date="2026-07-20T18:20:00Z" w:initials="AC">
    <w:p w14:paraId="792FC27B" w14:textId="77777777" w:rsidR="00C24B7B" w:rsidRDefault="00C24B7B" w:rsidP="00C24B7B">
      <w:r>
        <w:rPr>
          <w:rStyle w:val="CommentReference"/>
        </w:rPr>
        <w:annotationRef/>
      </w:r>
      <w:r>
        <w:rPr>
          <w:szCs w:val="20"/>
        </w:rPr>
        <w:t>since both feb and aug values are reported, calculate the annual mean and use it, as described in my instructions. likewise, update all the E49- flags below</w:t>
      </w:r>
    </w:p>
  </w:comment>
  <w:comment w:id="46" w:author="Anna Chen" w:date="2026-07-20T18:26:00Z" w:initials="AC">
    <w:p w14:paraId="643465F0" w14:textId="77777777" w:rsidR="004E4E84" w:rsidRDefault="004E4E84" w:rsidP="004E4E84">
      <w:r>
        <w:rPr>
          <w:rStyle w:val="CommentReference"/>
        </w:rPr>
        <w:annotationRef/>
      </w:r>
      <w:r>
        <w:rPr>
          <w:szCs w:val="20"/>
        </w:rPr>
        <w:t xml:space="preserve">they're actually the same core. delete tab created in the chronology sheet. </w:t>
      </w:r>
    </w:p>
  </w:comment>
  <w:comment w:id="47" w:author="Anna Chen" w:date="2026-07-20T18:42:00Z" w:initials="AC">
    <w:p w14:paraId="0D69BE91" w14:textId="77777777" w:rsidR="005C1399" w:rsidRDefault="005C1399" w:rsidP="005C1399">
      <w:r>
        <w:rPr>
          <w:rStyle w:val="CommentReference"/>
        </w:rPr>
        <w:annotationRef/>
      </w:r>
      <w:r>
        <w:rPr>
          <w:szCs w:val="20"/>
        </w:rPr>
        <w:t>what I wrote in the data mining spreadsheet is correct. please demove the chronology file's NH22P tab.</w:t>
      </w:r>
    </w:p>
  </w:comment>
  <w:comment w:id="48" w:author="Anna Chen" w:date="2026-07-20T18:49:00Z" w:initials="AC">
    <w:p w14:paraId="4BE8A543" w14:textId="77777777" w:rsidR="00E66E88" w:rsidRDefault="00E66E88" w:rsidP="00E66E88">
      <w:r>
        <w:rPr>
          <w:rStyle w:val="CommentReference"/>
        </w:rPr>
        <w:annotationRef/>
      </w:r>
      <w:r>
        <w:rPr>
          <w:szCs w:val="20"/>
        </w:rPr>
        <w:t>can you explain how this is a duplicate of any core that is either in the data mining sheet or in Hoffman's original sheet? I cannot find it. if it is not found anywhere in existing sheets, you need to add this core to the data mining sheet.</w:t>
      </w:r>
    </w:p>
    <w:p w14:paraId="3718E404" w14:textId="77777777" w:rsidR="00E66E88" w:rsidRDefault="00E66E88" w:rsidP="00E66E88"/>
    <w:p w14:paraId="1C4FE567" w14:textId="77777777" w:rsidR="00E66E88" w:rsidRDefault="00E66E88" w:rsidP="00E66E88">
      <w:r>
        <w:rPr>
          <w:szCs w:val="20"/>
        </w:rPr>
        <w:t>furthermore, you wrote "The Uk'37 data have an analytical precision equal to +- 0.15 Degrees Celsius." in the "method" column of this core in the chronology file. Clearly this indicates that this is the standard error. Please use this to calculate the +/- 2sd (i.e. two standard deviation is 0.3) and fill in these columns in the spreadsheet.</w:t>
      </w:r>
    </w:p>
  </w:comment>
  <w:comment w:id="49" w:author="Anna Chen" w:date="2026-07-20T18:54:00Z" w:initials="AC">
    <w:p w14:paraId="7A40808B" w14:textId="77777777" w:rsidR="0066661E" w:rsidRDefault="0066661E" w:rsidP="0066661E">
      <w:r>
        <w:rPr>
          <w:rStyle w:val="CommentReference"/>
        </w:rPr>
        <w:annotationRef/>
      </w:r>
      <w:r>
        <w:rPr>
          <w:szCs w:val="20"/>
        </w:rPr>
        <w:t>from this row onwards, I'm just going o trust that these cores are already existing in either the data mining sheet or the hoffman database. please double check yourself to make sure this is true.</w:t>
      </w:r>
    </w:p>
    <w:p w14:paraId="1790608A" w14:textId="77777777" w:rsidR="0066661E" w:rsidRDefault="0066661E" w:rsidP="0066661E"/>
    <w:p w14:paraId="18D45458" w14:textId="77777777" w:rsidR="0066661E" w:rsidRDefault="0066661E" w:rsidP="0066661E">
      <w:r>
        <w:rPr>
          <w:szCs w:val="20"/>
        </w:rPr>
        <w:t xml:space="preserve">then, please separately consider the two cases: </w:t>
      </w:r>
    </w:p>
    <w:p w14:paraId="24B46F04" w14:textId="77777777" w:rsidR="0066661E" w:rsidRDefault="0066661E" w:rsidP="0066661E">
      <w:r>
        <w:rPr>
          <w:szCs w:val="20"/>
        </w:rPr>
        <w:t xml:space="preserve">a) if the core mined online is a duplicate of Hoffman's core, check if it extends further back than 130 ka (e.g. 132 ka, 138 ka... up to 140 ka). If data is indeed available, that means Hoffman didn't include the fullest data range possible. In that case, include this in the chronology sheet. </w:t>
      </w:r>
    </w:p>
    <w:p w14:paraId="51C0409E" w14:textId="77777777" w:rsidR="0066661E" w:rsidRDefault="0066661E" w:rsidP="0066661E">
      <w:r>
        <w:rPr>
          <w:szCs w:val="20"/>
        </w:rPr>
        <w:t>b) if this core is a duplicated core of a data mining sheet's core, then compare which data has a richer record (more data points available / sampled on a smaller interval / sampled more frequently), and use the richer record. If the two have non-overlapping data (i.e. sst reported of different years), then combine the two records and explain this situation in the "method" column. Also report this situation in this "need_to_confirm" document. If anything is confusing or uncertain, please flag it to me.</w:t>
      </w:r>
    </w:p>
  </w:comment>
  <w:comment w:id="50" w:author="Anna Chen" w:date="2026-07-20T18:58:00Z" w:initials="AC">
    <w:p w14:paraId="3959E695" w14:textId="77777777" w:rsidR="009B42AA" w:rsidRDefault="009B42AA" w:rsidP="009B42AA">
      <w:r>
        <w:rPr>
          <w:rStyle w:val="CommentReference"/>
        </w:rPr>
        <w:annotationRef/>
      </w:r>
      <w:r>
        <w:rPr>
          <w:szCs w:val="20"/>
        </w:rPr>
        <w:t>This is good to keep. Just specify whether the core is included in the Hoffman database or if it's newly mined. It's possible that both are newly mined. Indicate where they're from using brackets beside the core ID.</w:t>
      </w:r>
    </w:p>
  </w:comment>
  <w:comment w:id="51" w:author="Anna Chen" w:date="2026-07-20T19:03:00Z" w:initials="AC">
    <w:p w14:paraId="5B3DEC7A" w14:textId="77777777" w:rsidR="008E423B" w:rsidRDefault="008E423B" w:rsidP="008E423B">
      <w:r>
        <w:rPr>
          <w:rStyle w:val="CommentReference"/>
        </w:rPr>
        <w:annotationRef/>
      </w:r>
      <w:r>
        <w:rPr>
          <w:szCs w:val="20"/>
        </w:rPr>
        <w:t>the txt file is here:</w:t>
      </w:r>
    </w:p>
    <w:p w14:paraId="71A5D83D" w14:textId="77777777" w:rsidR="008E423B" w:rsidRDefault="008E423B" w:rsidP="008E423B"/>
    <w:p w14:paraId="026586CA" w14:textId="77777777" w:rsidR="008E423B" w:rsidRDefault="008E423B" w:rsidP="008E423B">
      <w:hyperlink r:id="rId1" w:history="1">
        <w:r w:rsidRPr="005B7AE9">
          <w:rPr>
            <w:rStyle w:val="Hyperlink"/>
            <w:szCs w:val="20"/>
          </w:rPr>
          <w:t>https://www.ncei.noaa.gov/pub/data/paleo/contributions_by_author/ikehara2000/biomarker_mar_t-ii.txt</w:t>
        </w:r>
      </w:hyperlink>
    </w:p>
    <w:p w14:paraId="0BF092C8" w14:textId="77777777" w:rsidR="008E423B" w:rsidRDefault="008E423B" w:rsidP="008E423B"/>
    <w:p w14:paraId="273BBA42" w14:textId="77777777" w:rsidR="008E423B" w:rsidRDefault="008E423B" w:rsidP="008E423B">
      <w:r>
        <w:rPr>
          <w:szCs w:val="20"/>
        </w:rPr>
        <w:t>I've also saved it in the mined_txt file with the file name "ikehara2000-tsp-2mc.txt". Let me know if you have trouble accessing it.</w:t>
      </w:r>
    </w:p>
    <w:p w14:paraId="396537E8" w14:textId="77777777" w:rsidR="008E423B" w:rsidRDefault="008E423B" w:rsidP="008E423B"/>
    <w:p w14:paraId="3FD642CD" w14:textId="77777777" w:rsidR="008E423B" w:rsidRDefault="008E423B" w:rsidP="008E423B">
      <w:r>
        <w:rPr>
          <w:szCs w:val="20"/>
        </w:rPr>
        <w:t>The second column (first value is 112.0) is the age in ka, the 8th column (first value is 0.421) is the UK37 proxy value, and the 9th column (starting with 11.2) is the SST value in deg C. Please read this file, choose the rows that fit the study period, and update the data mining sheet accordingly.</w:t>
      </w:r>
    </w:p>
  </w:comment>
  <w:comment w:id="52" w:author="Anna Chen" w:date="2026-07-20T19:11:00Z" w:initials="AC">
    <w:p w14:paraId="3170726E" w14:textId="77777777" w:rsidR="00470BD6" w:rsidRDefault="00470BD6" w:rsidP="00470BD6">
      <w:r>
        <w:rPr>
          <w:rStyle w:val="CommentReference"/>
        </w:rPr>
        <w:annotationRef/>
      </w:r>
      <w:r>
        <w:rPr>
          <w:szCs w:val="20"/>
        </w:rPr>
        <w:t>disregard this, because sampled at too sparse intervals</w:t>
      </w:r>
    </w:p>
  </w:comment>
  <w:comment w:id="53" w:author="Anna Chen" w:date="2026-07-20T19:42:00Z" w:initials="AC">
    <w:p w14:paraId="464357F3" w14:textId="77777777" w:rsidR="006374F6" w:rsidRDefault="006374F6" w:rsidP="006374F6">
      <w:r>
        <w:rPr>
          <w:rStyle w:val="CommentReference"/>
        </w:rPr>
        <w:annotationRef/>
      </w:r>
      <w:r>
        <w:rPr>
          <w:szCs w:val="20"/>
        </w:rPr>
        <w:t>i've created a more read-able excel file in a similar fashion as the other txt files for this particular core. you can find it under the file name "b_ca_tripati_2009_(manually_edited).xlsx" in the mined_txt folder. the proxy type is MgCa. You can fin the proxy value in column L. teh sst is recorded in column I. although please specify that "G. ruber white" is used as the type of foram in the "methods" column for our data mining sheet, and indicate that "G. sacculifer" derived MgCa values and sst values are also available. Then, use the Lr04 age model (i.e. use Column C for the age for this specific core). Also include in the methods column that the "Medina-Elizalde and Lea (2005)" age model is also avaliable, and that it has recorded age for this particular study. select the rows 112 and 114 to record for this core in our data mining sheet (i.e. the sst values from the LR04 age model and from the G. ruber white foram proxy). indicate in this need_to_confirm document that i've (AC) manually created a readable numeric data table for this core as an excel file and can be found along the other txt files for the purpose of this data mining</w:t>
      </w:r>
    </w:p>
  </w:comment>
  <w:comment w:id="54" w:author="Anna Chen" w:date="2026-07-20T19:36:00Z" w:initials="AC">
    <w:p w14:paraId="3521341A" w14:textId="77777777" w:rsidR="00D6658E" w:rsidRDefault="00D6658E" w:rsidP="00D6658E">
      <w:r>
        <w:rPr>
          <w:rStyle w:val="CommentReference"/>
        </w:rPr>
        <w:annotationRef/>
      </w:r>
      <w:r>
        <w:rPr>
          <w:szCs w:val="20"/>
        </w:rPr>
        <w:t>ignore this</w:t>
      </w:r>
    </w:p>
  </w:comment>
  <w:comment w:id="55" w:author="Anna Chen" w:date="2026-07-20T19:44:00Z" w:initials="AC">
    <w:p w14:paraId="25F85F50" w14:textId="77777777" w:rsidR="00941664" w:rsidRDefault="00941664" w:rsidP="00941664">
      <w:r>
        <w:rPr>
          <w:rStyle w:val="CommentReference"/>
        </w:rPr>
        <w:annotationRef/>
      </w:r>
      <w:r>
        <w:rPr>
          <w:szCs w:val="20"/>
        </w:rPr>
        <w:t>ignore. this is already included in the data mining sheet.</w:t>
      </w:r>
    </w:p>
  </w:comment>
  <w:comment w:id="56" w:author="Anna Chen" w:date="2026-07-20T19:47:00Z" w:initials="AC">
    <w:p w14:paraId="2998A0DD" w14:textId="77777777" w:rsidR="00BE20B3" w:rsidRDefault="00BE20B3" w:rsidP="00BE20B3">
      <w:r>
        <w:rPr>
          <w:rStyle w:val="CommentReference"/>
        </w:rPr>
        <w:annotationRef/>
      </w:r>
      <w:r>
        <w:rPr>
          <w:szCs w:val="20"/>
        </w:rPr>
        <w:t>reject this, and put this in the rejected_with_reason document with the reason "discrete time interval bins, no 1-to-1 correspondence of time-stamp with SST".</w:t>
      </w:r>
    </w:p>
  </w:comment>
  <w:comment w:id="57" w:author="Anna Chen" w:date="2026-07-20T19:47:00Z" w:initials="AC">
    <w:p w14:paraId="6562A16E" w14:textId="77777777" w:rsidR="00BE20B3" w:rsidRDefault="00BE20B3" w:rsidP="00BE20B3">
      <w:r>
        <w:rPr>
          <w:rStyle w:val="CommentReference"/>
        </w:rPr>
        <w:annotationRef/>
      </w:r>
      <w:r>
        <w:rPr>
          <w:szCs w:val="20"/>
        </w:rPr>
        <w:t>reject. same reason as "central equatorial pacific" core above.</w:t>
      </w:r>
    </w:p>
  </w:comment>
  <w:comment w:id="58" w:author="Anna Chen" w:date="2026-07-20T19:59:00Z" w:initials="AC">
    <w:p w14:paraId="45910CEE" w14:textId="77777777" w:rsidR="00AA5FE0" w:rsidRDefault="00AA5FE0" w:rsidP="00AA5FE0">
      <w:r>
        <w:rPr>
          <w:rStyle w:val="CommentReference"/>
        </w:rPr>
        <w:annotationRef/>
      </w:r>
      <w:r>
        <w:rPr>
          <w:szCs w:val="20"/>
        </w:rPr>
        <w:t>similar issue to the row below, see my comments to "extratropical SST region"</w:t>
      </w:r>
    </w:p>
  </w:comment>
  <w:comment w:id="59" w:author="Anna Chen" w:date="2026-07-20T19:58:00Z" w:initials="AC">
    <w:p w14:paraId="6CD6F7FC" w14:textId="77777777" w:rsidR="00AA5FE0" w:rsidRDefault="00AA5FE0" w:rsidP="00AA5FE0">
      <w:r>
        <w:rPr>
          <w:rStyle w:val="CommentReference"/>
        </w:rPr>
        <w:annotationRef/>
      </w:r>
      <w:r>
        <w:rPr>
          <w:szCs w:val="20"/>
        </w:rPr>
        <w:t xml:space="preserve">this refers to the "bova2020-ProxyData-extratropics.txt" file in the mined_txt folder. From row 184 onwards, you'll see that the columns are named as {coreID}_{variable}. for example, the first column heading reads "odp977a_depth". this means the depth variable for the ODP977A core. Then, the next column is this core's age series, the following is the core's proxy value series (as you can read from the column name, the proxy is UK37 for this core), the next is the SST anomaly, and the next is the SST anomaly standard error. as you progress towards the right, columns show different cores. therefore, you may break down this txt file as multiple normal txt files of different core sites. perhaps you can search up their lon/lat online (through a credible source, like NCEI or NOAA, that has publications of this core). the problem I have with this is that its SST column is the SST anomaly, not SST. can you look at the original publication of this bova2020 paper and see if it describes what is the baseline of these SST anomalies? if you manage to find the baseline, please add the baseline to the sst anomalies as listed in this txt file, so you can add these cores (also check if they're duplicates of existing cores in Hoffman or our data mining sheet) to the data mining sheet. This is quite low on the priority list. You can pin this in your to-do list for later, but keep in mind of what I'm requesting here so that when we get to this item on the to-do list, you know exactly what to do. </w:t>
      </w:r>
    </w:p>
  </w:comment>
  <w:comment w:id="60" w:author="Anna Chen" w:date="2026-07-20T20:00:00Z" w:initials="AC">
    <w:p w14:paraId="1ABFBDD7" w14:textId="77777777" w:rsidR="00FF3088" w:rsidRDefault="00FF3088" w:rsidP="00FF3088">
      <w:r>
        <w:rPr>
          <w:rStyle w:val="CommentReference"/>
        </w:rPr>
        <w:annotationRef/>
      </w:r>
      <w:r>
        <w:rPr>
          <w:szCs w:val="20"/>
        </w:rPr>
        <w:t>reject this, and put in rejected_with_reasons doc, saying that it has multiple lat/lon records</w:t>
      </w:r>
    </w:p>
  </w:comment>
  <w:comment w:id="61" w:author="Anna Chen" w:date="2026-07-20T20:15:00Z" w:initials="AC">
    <w:p w14:paraId="16ABF87D" w14:textId="77777777" w:rsidR="00CD65DC" w:rsidRDefault="00CD65DC" w:rsidP="00CD65DC">
      <w:r>
        <w:rPr>
          <w:rStyle w:val="CommentReference"/>
        </w:rPr>
        <w:annotationRef/>
      </w:r>
      <w:r>
        <w:rPr>
          <w:szCs w:val="20"/>
        </w:rPr>
        <w:t>this is contains all the txt files of this study:</w:t>
      </w:r>
    </w:p>
    <w:p w14:paraId="5E689C2A" w14:textId="77777777" w:rsidR="00CD65DC" w:rsidRDefault="00CD65DC" w:rsidP="00CD65DC"/>
    <w:p w14:paraId="6E3BDF68" w14:textId="77777777" w:rsidR="00CD65DC" w:rsidRDefault="00CD65DC" w:rsidP="00CD65DC">
      <w:r>
        <w:rPr>
          <w:szCs w:val="20"/>
        </w:rPr>
        <w:t>Ruddiman, W., 1992, Fossil Plankton Stratigraphies.  IGBP PAGES/World Data Center-A for</w:t>
      </w:r>
    </w:p>
    <w:p w14:paraId="09F6850E" w14:textId="77777777" w:rsidR="00CD65DC" w:rsidRDefault="00CD65DC" w:rsidP="00CD65DC">
      <w:r>
        <w:rPr>
          <w:szCs w:val="20"/>
        </w:rPr>
        <w:t>Paleoclimatology Data Contribution Series # 92-005.  NOAA/NGDC Paleoclimatology Program,</w:t>
      </w:r>
    </w:p>
    <w:p w14:paraId="515B2FB2" w14:textId="77777777" w:rsidR="00CD65DC" w:rsidRDefault="00CD65DC" w:rsidP="00CD65DC">
      <w:r>
        <w:rPr>
          <w:szCs w:val="20"/>
        </w:rPr>
        <w:t>Boulder CO, USA.</w:t>
      </w:r>
    </w:p>
    <w:p w14:paraId="32418FB0" w14:textId="77777777" w:rsidR="00CD65DC" w:rsidRDefault="00CD65DC" w:rsidP="00CD65DC"/>
    <w:p w14:paraId="18322C7B" w14:textId="77777777" w:rsidR="00CD65DC" w:rsidRDefault="00CD65DC" w:rsidP="00CD65DC">
      <w:r>
        <w:rPr>
          <w:szCs w:val="20"/>
        </w:rPr>
        <w:t>here is the read me file:</w:t>
      </w:r>
    </w:p>
    <w:p w14:paraId="57E1207B" w14:textId="77777777" w:rsidR="00CD65DC" w:rsidRDefault="00CD65DC" w:rsidP="00CD65DC">
      <w:hyperlink r:id="rId2" w:history="1">
        <w:r w:rsidRPr="00550DDB">
          <w:rPr>
            <w:rStyle w:val="Hyperlink"/>
            <w:szCs w:val="20"/>
          </w:rPr>
          <w:t>https://www.ncei.noaa.gov/pub/data/paleo/paleocean/fossil_plankton/readme_fossil_plankton.txt</w:t>
        </w:r>
      </w:hyperlink>
    </w:p>
    <w:p w14:paraId="72A7F88E" w14:textId="77777777" w:rsidR="00CD65DC" w:rsidRDefault="00CD65DC" w:rsidP="00CD65DC"/>
    <w:p w14:paraId="4C3DC304" w14:textId="77777777" w:rsidR="00CD65DC" w:rsidRDefault="00CD65DC" w:rsidP="00CD65DC">
      <w:r>
        <w:rPr>
          <w:szCs w:val="20"/>
        </w:rPr>
        <w:t>I have downloaded all the sub files (in txt format) of the SST series and put them in the "Ruddiman_Fossil_Plankton" folder inside "mined_txt" folder. you should be able to access it. however note that only depth, sst aug (what's written as "SSTwarm") and sst feb (what's written as "SSTcold") are in the txt files. the file name of each txt (e.g. "chk9") is the core ID. the second to last column is SSTwarm, and the last column is SSTcold. please generate the annual mean of SST and put it as a depth-to-sst series in the sheet for Jerry, like how you've put the other depth-only (no age) cores for Jerry. the lon/lat should be included in the first row of each txt file. if the format is confusing, you can search up the core ID online and compare with what's written in the first row of the txt file, to see what the format of the lon/lat actually follows. this is again not of our highest priority, but please do this once you're completed with all other tasks.</w:t>
      </w:r>
    </w:p>
  </w:comment>
  <w:comment w:id="62" w:author="Anna Chen" w:date="2026-07-20T20:27:00Z" w:initials="AC">
    <w:p w14:paraId="45DCBEE5" w14:textId="77777777" w:rsidR="001874AA" w:rsidRDefault="001874AA" w:rsidP="001874AA">
      <w:r>
        <w:rPr>
          <w:rStyle w:val="CommentReference"/>
        </w:rPr>
        <w:annotationRef/>
      </w:r>
      <w:r>
        <w:rPr>
          <w:szCs w:val="20"/>
        </w:rPr>
        <w:t>this is a stack of different cores. you can treat the rows with the same "sitename" (column 1) as the same study. you can correspond each sitename to each publication which are all commented above the numerical table. then, separately consider each sitename as an independent data series. the "age_kaBP", "Uk'37", "SST_P", and "SST_M" columns are those that we want. Deal with the SST_P and SST_M discrepancy in the same way as this was dealt with above. you may then create a new tab for each sitename, i.e. each coreID, and put in the age, proxy value, and sst series (all having the same UK37 proxy type). the lon/lat can be found in their respective publication, if you can access them online.</w:t>
      </w:r>
    </w:p>
  </w:comment>
  <w:comment w:id="63" w:author="Anna Chen" w:date="2026-07-20T20:28:00Z" w:initials="AC">
    <w:p w14:paraId="31EE0584" w14:textId="77777777" w:rsidR="001874AA" w:rsidRDefault="001874AA" w:rsidP="001874AA">
      <w:r>
        <w:rPr>
          <w:rStyle w:val="CommentReference"/>
        </w:rPr>
        <w:annotationRef/>
      </w:r>
      <w:r>
        <w:rPr>
          <w:szCs w:val="20"/>
        </w:rPr>
        <w:t>same situation as the row above. this is a stack of different cores with different sitenames. use the same approach as I've outlined above. the numerical table can be seen from this line onwards:</w:t>
      </w:r>
    </w:p>
    <w:p w14:paraId="56E5A118" w14:textId="77777777" w:rsidR="001874AA" w:rsidRDefault="001874AA" w:rsidP="001874AA">
      <w:r>
        <w:rPr>
          <w:szCs w:val="20"/>
        </w:rPr>
        <w:t>sitename</w:t>
      </w:r>
      <w:r>
        <w:rPr>
          <w:szCs w:val="20"/>
        </w:rPr>
        <w:tab/>
        <w:t>Hole</w:t>
      </w:r>
      <w:r>
        <w:rPr>
          <w:szCs w:val="20"/>
        </w:rPr>
        <w:tab/>
        <w:t>core</w:t>
      </w:r>
      <w:r>
        <w:rPr>
          <w:szCs w:val="20"/>
        </w:rPr>
        <w:tab/>
        <w:t>section</w:t>
      </w:r>
      <w:r>
        <w:rPr>
          <w:szCs w:val="20"/>
        </w:rPr>
        <w:tab/>
        <w:t>cm_top</w:t>
      </w:r>
      <w:r>
        <w:rPr>
          <w:szCs w:val="20"/>
        </w:rPr>
        <w:tab/>
        <w:t>cm_base</w:t>
      </w:r>
      <w:r>
        <w:rPr>
          <w:szCs w:val="20"/>
        </w:rPr>
        <w:tab/>
        <w:t>depth_mbsf</w:t>
      </w:r>
      <w:r>
        <w:rPr>
          <w:szCs w:val="20"/>
        </w:rPr>
        <w:tab/>
        <w:t>age_kaBP</w:t>
      </w:r>
      <w:r>
        <w:rPr>
          <w:szCs w:val="20"/>
        </w:rPr>
        <w:tab/>
        <w:t>age_uncert_ka</w:t>
      </w:r>
      <w:r>
        <w:rPr>
          <w:szCs w:val="20"/>
        </w:rPr>
        <w:tab/>
        <w:t>Uk'37</w:t>
      </w:r>
      <w:r>
        <w:rPr>
          <w:szCs w:val="20"/>
        </w:rPr>
        <w:tab/>
        <w:t>SST_P</w:t>
      </w:r>
      <w:r>
        <w:rPr>
          <w:szCs w:val="20"/>
        </w:rPr>
        <w:tab/>
        <w:t>SST_M</w:t>
      </w:r>
      <w:r>
        <w:rPr>
          <w:szCs w:val="20"/>
        </w:rPr>
        <w:tab/>
        <w:t>SST_anom-M</w:t>
      </w:r>
      <w:r>
        <w:rPr>
          <w:szCs w:val="20"/>
        </w:rPr>
        <w:tab/>
        <w:t>SST_anom_back</w:t>
      </w:r>
      <w:r>
        <w:rPr>
          <w:szCs w:val="20"/>
        </w:rPr>
        <w:tab/>
      </w:r>
    </w:p>
  </w:comment>
  <w:comment w:id="64" w:author="Anna Chen" w:date="2026-07-20T20:31:00Z" w:initials="AC">
    <w:p w14:paraId="5C38FB27" w14:textId="77777777" w:rsidR="00130D1C" w:rsidRDefault="00130D1C" w:rsidP="00130D1C">
      <w:r>
        <w:rPr>
          <w:rStyle w:val="CommentReference"/>
        </w:rPr>
        <w:annotationRef/>
      </w:r>
      <w:r>
        <w:rPr>
          <w:szCs w:val="20"/>
        </w:rPr>
        <w:t>put elevation as NaN and continue extracting the data from this core to the data mining sheet.</w:t>
      </w:r>
    </w:p>
  </w:comment>
  <w:comment w:id="65" w:author="Anna Chen" w:date="2026-07-20T20:32:00Z" w:initials="AC">
    <w:p w14:paraId="656F40A5" w14:textId="77777777" w:rsidR="00E74EC0" w:rsidRDefault="00E74EC0" w:rsidP="00E74EC0">
      <w:r>
        <w:rPr>
          <w:rStyle w:val="CommentReference"/>
        </w:rPr>
        <w:annotationRef/>
      </w:r>
      <w:r>
        <w:rPr>
          <w:szCs w:val="20"/>
        </w:rPr>
        <w:t>ignore this. it doesn't have sst time-series</w:t>
      </w:r>
    </w:p>
  </w:comment>
  <w:comment w:id="66" w:author="Anna Chen" w:date="2026-07-21T00:48:00Z" w:initials="AC">
    <w:p w14:paraId="3D4D44E7" w14:textId="77777777" w:rsidR="00DE7800" w:rsidRDefault="00DE7800" w:rsidP="00DE7800">
      <w:r>
        <w:rPr>
          <w:rStyle w:val="CommentReference"/>
        </w:rPr>
        <w:annotationRef/>
      </w:r>
      <w:r>
        <w:rPr>
          <w:szCs w:val="20"/>
        </w:rPr>
        <w:t>make a mental note here that this file's table 3 contains IRD data, which can be very useful for Jerry's other project on data mining for IRD data over the last interglacial.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28FE9" w15:done="0"/>
  <w15:commentEx w15:paraId="5B3F1F10" w15:done="0"/>
  <w15:commentEx w15:paraId="78690A80" w15:done="0"/>
  <w15:commentEx w15:paraId="5329399F" w15:done="0"/>
  <w15:commentEx w15:paraId="74EAAB08" w15:done="0"/>
  <w15:commentEx w15:paraId="2AA07CCF" w15:done="0"/>
  <w15:commentEx w15:paraId="21D800DC" w15:done="0"/>
  <w15:commentEx w15:paraId="2FE20338" w15:done="0"/>
  <w15:commentEx w15:paraId="69BC9A50" w15:done="0"/>
  <w15:commentEx w15:paraId="041B58C9" w15:paraIdParent="69BC9A50" w15:done="0"/>
  <w15:commentEx w15:paraId="7BD87404" w15:done="0"/>
  <w15:commentEx w15:paraId="7F7449F3" w15:done="0"/>
  <w15:commentEx w15:paraId="53A1BEFD" w15:done="0"/>
  <w15:commentEx w15:paraId="3188747F" w15:done="0"/>
  <w15:commentEx w15:paraId="1BA8CBD1" w15:done="0"/>
  <w15:commentEx w15:paraId="25B5EF38" w15:paraIdParent="1BA8CBD1" w15:done="0"/>
  <w15:commentEx w15:paraId="6142C819" w15:done="0"/>
  <w15:commentEx w15:paraId="7DBB22B6" w15:done="0"/>
  <w15:commentEx w15:paraId="2A3823FC" w15:done="0"/>
  <w15:commentEx w15:paraId="40DC64FD" w15:done="0"/>
  <w15:commentEx w15:paraId="79193768" w15:done="0"/>
  <w15:commentEx w15:paraId="1B661DB7" w15:done="0"/>
  <w15:commentEx w15:paraId="61600D85" w15:paraIdParent="1B661DB7" w15:done="0"/>
  <w15:commentEx w15:paraId="37CE7DA0" w15:done="0"/>
  <w15:commentEx w15:paraId="53989226" w15:done="0"/>
  <w15:commentEx w15:paraId="4EE16CE4" w15:done="0"/>
  <w15:commentEx w15:paraId="62FDEF1D" w15:done="0"/>
  <w15:commentEx w15:paraId="71F08773" w15:done="0"/>
  <w15:commentEx w15:paraId="0C952AF7" w15:done="0"/>
  <w15:commentEx w15:paraId="7677DE76" w15:done="0"/>
  <w15:commentEx w15:paraId="09D4C180" w15:done="0"/>
  <w15:commentEx w15:paraId="2FA6119C" w15:done="0"/>
  <w15:commentEx w15:paraId="40F11B3D" w15:done="0"/>
  <w15:commentEx w15:paraId="6C075F19" w15:done="0"/>
  <w15:commentEx w15:paraId="30CA1369" w15:done="0"/>
  <w15:commentEx w15:paraId="2BE7FD57" w15:done="0"/>
  <w15:commentEx w15:paraId="1BA3E64E" w15:done="0"/>
  <w15:commentEx w15:paraId="4BC0F64D" w15:done="0"/>
  <w15:commentEx w15:paraId="1E95F739" w15:done="0"/>
  <w15:commentEx w15:paraId="05F92DC2" w15:done="0"/>
  <w15:commentEx w15:paraId="4562BA40" w15:done="0"/>
  <w15:commentEx w15:paraId="43BE8172" w15:paraIdParent="4562BA40" w15:done="0"/>
  <w15:commentEx w15:paraId="77CC3D63" w15:done="0"/>
  <w15:commentEx w15:paraId="3A0A236F" w15:done="0"/>
  <w15:commentEx w15:paraId="6D3D226E" w15:done="0"/>
  <w15:commentEx w15:paraId="792FC27B" w15:done="0"/>
  <w15:commentEx w15:paraId="643465F0" w15:done="0"/>
  <w15:commentEx w15:paraId="0D69BE91" w15:done="0"/>
  <w15:commentEx w15:paraId="1C4FE567" w15:done="0"/>
  <w15:commentEx w15:paraId="51C0409E" w15:done="0"/>
  <w15:commentEx w15:paraId="3959E695" w15:done="0"/>
  <w15:commentEx w15:paraId="3FD642CD" w15:done="0"/>
  <w15:commentEx w15:paraId="3170726E" w15:done="0"/>
  <w15:commentEx w15:paraId="464357F3" w15:done="0"/>
  <w15:commentEx w15:paraId="3521341A" w15:done="0"/>
  <w15:commentEx w15:paraId="25F85F50" w15:done="0"/>
  <w15:commentEx w15:paraId="2998A0DD" w15:done="0"/>
  <w15:commentEx w15:paraId="6562A16E" w15:done="0"/>
  <w15:commentEx w15:paraId="45910CEE" w15:done="0"/>
  <w15:commentEx w15:paraId="6CD6F7FC" w15:done="0"/>
  <w15:commentEx w15:paraId="1ABFBDD7" w15:done="0"/>
  <w15:commentEx w15:paraId="4C3DC304" w15:done="0"/>
  <w15:commentEx w15:paraId="45DCBEE5" w15:done="0"/>
  <w15:commentEx w15:paraId="56E5A118" w15:done="0"/>
  <w15:commentEx w15:paraId="5C38FB27" w15:done="0"/>
  <w15:commentEx w15:paraId="656F40A5" w15:done="0"/>
  <w15:commentEx w15:paraId="3D4D4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2A1B3" w16cex:dateUtc="2026-07-20T19:41:00Z"/>
  <w16cex:commentExtensible w16cex:durableId="5D43024B" w16cex:dateUtc="2026-07-20T19:44:00Z"/>
  <w16cex:commentExtensible w16cex:durableId="3E60E250" w16cex:dateUtc="2026-07-20T19:51:00Z"/>
  <w16cex:commentExtensible w16cex:durableId="01B0149C" w16cex:dateUtc="2026-07-20T19:55:00Z"/>
  <w16cex:commentExtensible w16cex:durableId="215C38A7" w16cex:dateUtc="2026-07-20T20:01:00Z"/>
  <w16cex:commentExtensible w16cex:durableId="5FBCA5A0" w16cex:dateUtc="2026-07-20T20:01:00Z"/>
  <w16cex:commentExtensible w16cex:durableId="3787095C" w16cex:dateUtc="2026-07-20T20:01:00Z"/>
  <w16cex:commentExtensible w16cex:durableId="6194775D" w16cex:dateUtc="2026-07-20T20:01:00Z"/>
  <w16cex:commentExtensible w16cex:durableId="29A04DF6" w16cex:dateUtc="2026-07-20T20:09:00Z"/>
  <w16cex:commentExtensible w16cex:durableId="3B46BB79" w16cex:dateUtc="2026-07-20T20:10:00Z"/>
  <w16cex:commentExtensible w16cex:durableId="5FFFCB59" w16cex:dateUtc="2026-07-20T20:11:00Z"/>
  <w16cex:commentExtensible w16cex:durableId="74A5D210" w16cex:dateUtc="2026-07-20T20:11:00Z"/>
  <w16cex:commentExtensible w16cex:durableId="2C56ED3B" w16cex:dateUtc="2026-07-20T20:12:00Z"/>
  <w16cex:commentExtensible w16cex:durableId="52D97729" w16cex:dateUtc="2026-07-20T20:14:00Z"/>
  <w16cex:commentExtensible w16cex:durableId="496A6400" w16cex:dateUtc="2026-07-20T20:17:00Z"/>
  <w16cex:commentExtensible w16cex:durableId="1E3E1366" w16cex:dateUtc="2026-07-20T20:22:00Z"/>
  <w16cex:commentExtensible w16cex:durableId="196C514C" w16cex:dateUtc="2026-07-20T20:26:00Z"/>
  <w16cex:commentExtensible w16cex:durableId="48A39AFA" w16cex:dateUtc="2026-07-20T20:28:00Z"/>
  <w16cex:commentExtensible w16cex:durableId="4AC073EA" w16cex:dateUtc="2026-07-20T20:28:00Z"/>
  <w16cex:commentExtensible w16cex:durableId="603DA6C3" w16cex:dateUtc="2026-07-20T20:34:00Z"/>
  <w16cex:commentExtensible w16cex:durableId="67495783" w16cex:dateUtc="2026-07-20T20:38:00Z"/>
  <w16cex:commentExtensible w16cex:durableId="500E99F4" w16cex:dateUtc="2026-07-20T20:50:00Z"/>
  <w16cex:commentExtensible w16cex:durableId="52AD7DE8" w16cex:dateUtc="2026-07-20T21:18:00Z"/>
  <w16cex:commentExtensible w16cex:durableId="511299D1" w16cex:dateUtc="2026-07-20T20:57:00Z"/>
  <w16cex:commentExtensible w16cex:durableId="3698B836" w16cex:dateUtc="2026-07-20T20:58:00Z"/>
  <w16cex:commentExtensible w16cex:durableId="2C6BB567" w16cex:dateUtc="2026-07-20T21:04:00Z"/>
  <w16cex:commentExtensible w16cex:durableId="4301C503" w16cex:dateUtc="2026-07-20T21:01:00Z"/>
  <w16cex:commentExtensible w16cex:durableId="04FE5F57" w16cex:dateUtc="2026-07-20T21:01:00Z"/>
  <w16cex:commentExtensible w16cex:durableId="024D4E45" w16cex:dateUtc="2026-07-20T21:10:00Z"/>
  <w16cex:commentExtensible w16cex:durableId="1C300F29" w16cex:dateUtc="2026-07-20T21:11:00Z"/>
  <w16cex:commentExtensible w16cex:durableId="4E036628" w16cex:dateUtc="2026-07-20T21:11:00Z"/>
  <w16cex:commentExtensible w16cex:durableId="6510F7E3" w16cex:dateUtc="2026-07-20T21:17:00Z"/>
  <w16cex:commentExtensible w16cex:durableId="5FB787B5" w16cex:dateUtc="2026-07-20T21:17:00Z"/>
  <w16cex:commentExtensible w16cex:durableId="615E40A8" w16cex:dateUtc="2026-07-20T21:17:00Z"/>
  <w16cex:commentExtensible w16cex:durableId="1C3632A1" w16cex:dateUtc="2026-07-20T21:17:00Z"/>
  <w16cex:commentExtensible w16cex:durableId="049FA01B" w16cex:dateUtc="2026-07-20T21:24:00Z"/>
  <w16cex:commentExtensible w16cex:durableId="49E7DBD4" w16cex:dateUtc="2026-07-20T21:20:00Z"/>
  <w16cex:commentExtensible w16cex:durableId="3006E4E1" w16cex:dateUtc="2026-07-20T22:03:00Z"/>
  <w16cex:commentExtensible w16cex:durableId="29C43860" w16cex:dateUtc="2026-07-20T22:09:00Z"/>
  <w16cex:commentExtensible w16cex:durableId="5B6BA4FE" w16cex:dateUtc="2026-07-20T22:09:00Z"/>
  <w16cex:commentExtensible w16cex:durableId="5C8B34CC" w16cex:dateUtc="2026-07-20T22:11:00Z"/>
  <w16cex:commentExtensible w16cex:durableId="1A48A70A" w16cex:dateUtc="2026-07-20T22:12:00Z"/>
  <w16cex:commentExtensible w16cex:durableId="2573D496" w16cex:dateUtc="2026-07-20T22:14:00Z"/>
  <w16cex:commentExtensible w16cex:durableId="7AA07D9B" w16cex:dateUtc="2026-07-20T22:18:00Z"/>
  <w16cex:commentExtensible w16cex:durableId="1D8DB95D" w16cex:dateUtc="2026-07-20T22:18:00Z"/>
  <w16cex:commentExtensible w16cex:durableId="27D7B920" w16cex:dateUtc="2026-07-20T22:20:00Z"/>
  <w16cex:commentExtensible w16cex:durableId="3CE84F1B" w16cex:dateUtc="2026-07-20T22:26:00Z"/>
  <w16cex:commentExtensible w16cex:durableId="090B5D0B" w16cex:dateUtc="2026-07-20T22:42:00Z"/>
  <w16cex:commentExtensible w16cex:durableId="48B7F1CB" w16cex:dateUtc="2026-07-20T22:49:00Z"/>
  <w16cex:commentExtensible w16cex:durableId="33EA32B9" w16cex:dateUtc="2026-07-20T22:54:00Z"/>
  <w16cex:commentExtensible w16cex:durableId="78E810D7" w16cex:dateUtc="2026-07-20T22:58:00Z"/>
  <w16cex:commentExtensible w16cex:durableId="7B9716CA" w16cex:dateUtc="2026-07-20T23:03:00Z"/>
  <w16cex:commentExtensible w16cex:durableId="7721C769" w16cex:dateUtc="2026-07-20T23:11:00Z"/>
  <w16cex:commentExtensible w16cex:durableId="4078F150" w16cex:dateUtc="2026-07-20T23:42:00Z"/>
  <w16cex:commentExtensible w16cex:durableId="5E99AE30" w16cex:dateUtc="2026-07-20T23:36:00Z"/>
  <w16cex:commentExtensible w16cex:durableId="00A6BF4F" w16cex:dateUtc="2026-07-20T23:44:00Z"/>
  <w16cex:commentExtensible w16cex:durableId="54CADD5A" w16cex:dateUtc="2026-07-20T23:47:00Z"/>
  <w16cex:commentExtensible w16cex:durableId="5F4898D5" w16cex:dateUtc="2026-07-20T23:47:00Z"/>
  <w16cex:commentExtensible w16cex:durableId="5E1E18BB" w16cex:dateUtc="2026-07-20T23:59:00Z"/>
  <w16cex:commentExtensible w16cex:durableId="3AA25DF2" w16cex:dateUtc="2026-07-20T23:58:00Z"/>
  <w16cex:commentExtensible w16cex:durableId="15FA5669" w16cex:dateUtc="2026-07-21T00:00:00Z"/>
  <w16cex:commentExtensible w16cex:durableId="38C03DC3" w16cex:dateUtc="2026-07-21T00:15:00Z"/>
  <w16cex:commentExtensible w16cex:durableId="06DA0C61" w16cex:dateUtc="2026-07-21T00:27:00Z"/>
  <w16cex:commentExtensible w16cex:durableId="31BF3F63" w16cex:dateUtc="2026-07-21T00:28:00Z"/>
  <w16cex:commentExtensible w16cex:durableId="51F0FE4D" w16cex:dateUtc="2026-07-21T00:31:00Z"/>
  <w16cex:commentExtensible w16cex:durableId="34A910C5" w16cex:dateUtc="2026-07-21T00:32:00Z"/>
  <w16cex:commentExtensible w16cex:durableId="6752FBAA" w16cex:dateUtc="2026-07-21T0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28FE9" w16cid:durableId="24C2A1B3"/>
  <w16cid:commentId w16cid:paraId="5B3F1F10" w16cid:durableId="5D43024B"/>
  <w16cid:commentId w16cid:paraId="78690A80" w16cid:durableId="3E60E250"/>
  <w16cid:commentId w16cid:paraId="5329399F" w16cid:durableId="01B0149C"/>
  <w16cid:commentId w16cid:paraId="74EAAB08" w16cid:durableId="215C38A7"/>
  <w16cid:commentId w16cid:paraId="2AA07CCF" w16cid:durableId="5FBCA5A0"/>
  <w16cid:commentId w16cid:paraId="21D800DC" w16cid:durableId="3787095C"/>
  <w16cid:commentId w16cid:paraId="2FE20338" w16cid:durableId="6194775D"/>
  <w16cid:commentId w16cid:paraId="69BC9A50" w16cid:durableId="29A04DF6"/>
  <w16cid:commentId w16cid:paraId="041B58C9" w16cid:durableId="3B46BB79"/>
  <w16cid:commentId w16cid:paraId="7BD87404" w16cid:durableId="5FFFCB59"/>
  <w16cid:commentId w16cid:paraId="7F7449F3" w16cid:durableId="74A5D210"/>
  <w16cid:commentId w16cid:paraId="53A1BEFD" w16cid:durableId="2C56ED3B"/>
  <w16cid:commentId w16cid:paraId="3188747F" w16cid:durableId="52D97729"/>
  <w16cid:commentId w16cid:paraId="1BA8CBD1" w16cid:durableId="496A6400"/>
  <w16cid:commentId w16cid:paraId="25B5EF38" w16cid:durableId="1E3E1366"/>
  <w16cid:commentId w16cid:paraId="6142C819" w16cid:durableId="196C514C"/>
  <w16cid:commentId w16cid:paraId="7DBB22B6" w16cid:durableId="48A39AFA"/>
  <w16cid:commentId w16cid:paraId="2A3823FC" w16cid:durableId="4AC073EA"/>
  <w16cid:commentId w16cid:paraId="40DC64FD" w16cid:durableId="603DA6C3"/>
  <w16cid:commentId w16cid:paraId="79193768" w16cid:durableId="67495783"/>
  <w16cid:commentId w16cid:paraId="1B661DB7" w16cid:durableId="500E99F4"/>
  <w16cid:commentId w16cid:paraId="61600D85" w16cid:durableId="52AD7DE8"/>
  <w16cid:commentId w16cid:paraId="37CE7DA0" w16cid:durableId="511299D1"/>
  <w16cid:commentId w16cid:paraId="53989226" w16cid:durableId="3698B836"/>
  <w16cid:commentId w16cid:paraId="4EE16CE4" w16cid:durableId="2C6BB567"/>
  <w16cid:commentId w16cid:paraId="62FDEF1D" w16cid:durableId="4301C503"/>
  <w16cid:commentId w16cid:paraId="71F08773" w16cid:durableId="04FE5F57"/>
  <w16cid:commentId w16cid:paraId="0C952AF7" w16cid:durableId="024D4E45"/>
  <w16cid:commentId w16cid:paraId="7677DE76" w16cid:durableId="1C300F29"/>
  <w16cid:commentId w16cid:paraId="09D4C180" w16cid:durableId="4E036628"/>
  <w16cid:commentId w16cid:paraId="2FA6119C" w16cid:durableId="6510F7E3"/>
  <w16cid:commentId w16cid:paraId="40F11B3D" w16cid:durableId="5FB787B5"/>
  <w16cid:commentId w16cid:paraId="6C075F19" w16cid:durableId="615E40A8"/>
  <w16cid:commentId w16cid:paraId="30CA1369" w16cid:durableId="1C3632A1"/>
  <w16cid:commentId w16cid:paraId="2BE7FD57" w16cid:durableId="049FA01B"/>
  <w16cid:commentId w16cid:paraId="1BA3E64E" w16cid:durableId="49E7DBD4"/>
  <w16cid:commentId w16cid:paraId="4BC0F64D" w16cid:durableId="3006E4E1"/>
  <w16cid:commentId w16cid:paraId="1E95F739" w16cid:durableId="29C43860"/>
  <w16cid:commentId w16cid:paraId="05F92DC2" w16cid:durableId="5B6BA4FE"/>
  <w16cid:commentId w16cid:paraId="4562BA40" w16cid:durableId="5C8B34CC"/>
  <w16cid:commentId w16cid:paraId="43BE8172" w16cid:durableId="1A48A70A"/>
  <w16cid:commentId w16cid:paraId="77CC3D63" w16cid:durableId="2573D496"/>
  <w16cid:commentId w16cid:paraId="3A0A236F" w16cid:durableId="7AA07D9B"/>
  <w16cid:commentId w16cid:paraId="6D3D226E" w16cid:durableId="1D8DB95D"/>
  <w16cid:commentId w16cid:paraId="792FC27B" w16cid:durableId="27D7B920"/>
  <w16cid:commentId w16cid:paraId="643465F0" w16cid:durableId="3CE84F1B"/>
  <w16cid:commentId w16cid:paraId="0D69BE91" w16cid:durableId="090B5D0B"/>
  <w16cid:commentId w16cid:paraId="1C4FE567" w16cid:durableId="48B7F1CB"/>
  <w16cid:commentId w16cid:paraId="51C0409E" w16cid:durableId="33EA32B9"/>
  <w16cid:commentId w16cid:paraId="3959E695" w16cid:durableId="78E810D7"/>
  <w16cid:commentId w16cid:paraId="3FD642CD" w16cid:durableId="7B9716CA"/>
  <w16cid:commentId w16cid:paraId="3170726E" w16cid:durableId="7721C769"/>
  <w16cid:commentId w16cid:paraId="464357F3" w16cid:durableId="4078F150"/>
  <w16cid:commentId w16cid:paraId="3521341A" w16cid:durableId="5E99AE30"/>
  <w16cid:commentId w16cid:paraId="25F85F50" w16cid:durableId="00A6BF4F"/>
  <w16cid:commentId w16cid:paraId="2998A0DD" w16cid:durableId="54CADD5A"/>
  <w16cid:commentId w16cid:paraId="6562A16E" w16cid:durableId="5F4898D5"/>
  <w16cid:commentId w16cid:paraId="45910CEE" w16cid:durableId="5E1E18BB"/>
  <w16cid:commentId w16cid:paraId="6CD6F7FC" w16cid:durableId="3AA25DF2"/>
  <w16cid:commentId w16cid:paraId="1ABFBDD7" w16cid:durableId="15FA5669"/>
  <w16cid:commentId w16cid:paraId="4C3DC304" w16cid:durableId="38C03DC3"/>
  <w16cid:commentId w16cid:paraId="45DCBEE5" w16cid:durableId="06DA0C61"/>
  <w16cid:commentId w16cid:paraId="56E5A118" w16cid:durableId="31BF3F63"/>
  <w16cid:commentId w16cid:paraId="5C38FB27" w16cid:durableId="51F0FE4D"/>
  <w16cid:commentId w16cid:paraId="656F40A5" w16cid:durableId="34A910C5"/>
  <w16cid:commentId w16cid:paraId="3D4D44E7" w16cid:durableId="6752FB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136863">
    <w:abstractNumId w:val="8"/>
  </w:num>
  <w:num w:numId="2" w16cid:durableId="2030448796">
    <w:abstractNumId w:val="6"/>
  </w:num>
  <w:num w:numId="3" w16cid:durableId="2074967806">
    <w:abstractNumId w:val="5"/>
  </w:num>
  <w:num w:numId="4" w16cid:durableId="1011838870">
    <w:abstractNumId w:val="4"/>
  </w:num>
  <w:num w:numId="5" w16cid:durableId="1921864806">
    <w:abstractNumId w:val="7"/>
  </w:num>
  <w:num w:numId="6" w16cid:durableId="393311316">
    <w:abstractNumId w:val="3"/>
  </w:num>
  <w:num w:numId="7" w16cid:durableId="1206524826">
    <w:abstractNumId w:val="2"/>
  </w:num>
  <w:num w:numId="8" w16cid:durableId="1671058079">
    <w:abstractNumId w:val="1"/>
  </w:num>
  <w:num w:numId="9" w16cid:durableId="10008100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hen">
    <w15:presenceInfo w15:providerId="AD" w15:userId="S::yc4406@adcu.columbia.edu::4aa78895-dbdb-4f4b-84bf-f4d3be282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52"/>
    <w:rsid w:val="00034616"/>
    <w:rsid w:val="0006063C"/>
    <w:rsid w:val="000606A6"/>
    <w:rsid w:val="000B0B22"/>
    <w:rsid w:val="000B3813"/>
    <w:rsid w:val="000C7429"/>
    <w:rsid w:val="001113E6"/>
    <w:rsid w:val="00122D43"/>
    <w:rsid w:val="00130D1C"/>
    <w:rsid w:val="0015074B"/>
    <w:rsid w:val="00184B6F"/>
    <w:rsid w:val="001874AA"/>
    <w:rsid w:val="002432C2"/>
    <w:rsid w:val="0029200C"/>
    <w:rsid w:val="0029639D"/>
    <w:rsid w:val="00326F90"/>
    <w:rsid w:val="003D6431"/>
    <w:rsid w:val="003F7713"/>
    <w:rsid w:val="00470BD6"/>
    <w:rsid w:val="00477683"/>
    <w:rsid w:val="004D7209"/>
    <w:rsid w:val="004E4E84"/>
    <w:rsid w:val="00516AD6"/>
    <w:rsid w:val="00532FB3"/>
    <w:rsid w:val="00563C7D"/>
    <w:rsid w:val="00572371"/>
    <w:rsid w:val="005B3E61"/>
    <w:rsid w:val="005C1399"/>
    <w:rsid w:val="005E650A"/>
    <w:rsid w:val="006374F6"/>
    <w:rsid w:val="0066661E"/>
    <w:rsid w:val="00736F24"/>
    <w:rsid w:val="00756204"/>
    <w:rsid w:val="007B37E8"/>
    <w:rsid w:val="008026A6"/>
    <w:rsid w:val="00804C3C"/>
    <w:rsid w:val="00820B8C"/>
    <w:rsid w:val="008D7691"/>
    <w:rsid w:val="008E423B"/>
    <w:rsid w:val="00941664"/>
    <w:rsid w:val="009B42AA"/>
    <w:rsid w:val="00A10220"/>
    <w:rsid w:val="00A120C7"/>
    <w:rsid w:val="00A419C9"/>
    <w:rsid w:val="00A62C55"/>
    <w:rsid w:val="00A66164"/>
    <w:rsid w:val="00AA1D8D"/>
    <w:rsid w:val="00AA5FE0"/>
    <w:rsid w:val="00B47730"/>
    <w:rsid w:val="00B531E7"/>
    <w:rsid w:val="00BE189C"/>
    <w:rsid w:val="00BE20B3"/>
    <w:rsid w:val="00C24B7B"/>
    <w:rsid w:val="00C371B6"/>
    <w:rsid w:val="00C90E5F"/>
    <w:rsid w:val="00CB0664"/>
    <w:rsid w:val="00CC404D"/>
    <w:rsid w:val="00CD4545"/>
    <w:rsid w:val="00CD65DC"/>
    <w:rsid w:val="00D52C07"/>
    <w:rsid w:val="00D6658E"/>
    <w:rsid w:val="00DA0BD7"/>
    <w:rsid w:val="00DC2F34"/>
    <w:rsid w:val="00DE7800"/>
    <w:rsid w:val="00E327F2"/>
    <w:rsid w:val="00E66E88"/>
    <w:rsid w:val="00E74EC0"/>
    <w:rsid w:val="00EB3953"/>
    <w:rsid w:val="00EC507B"/>
    <w:rsid w:val="00F070AB"/>
    <w:rsid w:val="00F123A9"/>
    <w:rsid w:val="00FC1FE6"/>
    <w:rsid w:val="00FC693F"/>
    <w:rsid w:val="00FC7387"/>
    <w:rsid w:val="00FF20E2"/>
    <w:rsid w:val="00FF30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7B11B"/>
  <w14:defaultImageDpi w14:val="300"/>
  <w15:docId w15:val="{1EC45C96-1389-4143-86D7-4CECA08A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E650A"/>
    <w:rPr>
      <w:sz w:val="16"/>
      <w:szCs w:val="16"/>
    </w:rPr>
  </w:style>
  <w:style w:type="paragraph" w:styleId="CommentText">
    <w:name w:val="annotation text"/>
    <w:basedOn w:val="Normal"/>
    <w:link w:val="CommentTextChar"/>
    <w:uiPriority w:val="99"/>
    <w:semiHidden/>
    <w:unhideWhenUsed/>
    <w:rsid w:val="005E650A"/>
    <w:pPr>
      <w:spacing w:line="240" w:lineRule="auto"/>
    </w:pPr>
    <w:rPr>
      <w:szCs w:val="20"/>
    </w:rPr>
  </w:style>
  <w:style w:type="character" w:customStyle="1" w:styleId="CommentTextChar">
    <w:name w:val="Comment Text Char"/>
    <w:basedOn w:val="DefaultParagraphFont"/>
    <w:link w:val="CommentText"/>
    <w:uiPriority w:val="99"/>
    <w:semiHidden/>
    <w:rsid w:val="005E650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E650A"/>
    <w:rPr>
      <w:b/>
      <w:bCs/>
    </w:rPr>
  </w:style>
  <w:style w:type="character" w:customStyle="1" w:styleId="CommentSubjectChar">
    <w:name w:val="Comment Subject Char"/>
    <w:basedOn w:val="CommentTextChar"/>
    <w:link w:val="CommentSubject"/>
    <w:uiPriority w:val="99"/>
    <w:semiHidden/>
    <w:rsid w:val="005E650A"/>
    <w:rPr>
      <w:rFonts w:ascii="Calibri" w:hAnsi="Calibri"/>
      <w:b/>
      <w:bCs/>
      <w:sz w:val="20"/>
      <w:szCs w:val="20"/>
    </w:rPr>
  </w:style>
  <w:style w:type="character" w:styleId="Hyperlink">
    <w:name w:val="Hyperlink"/>
    <w:basedOn w:val="DefaultParagraphFont"/>
    <w:uiPriority w:val="99"/>
    <w:unhideWhenUsed/>
    <w:rsid w:val="008E423B"/>
    <w:rPr>
      <w:color w:val="0000FF" w:themeColor="hyperlink"/>
      <w:u w:val="single"/>
    </w:rPr>
  </w:style>
  <w:style w:type="character" w:styleId="UnresolvedMention">
    <w:name w:val="Unresolved Mention"/>
    <w:basedOn w:val="DefaultParagraphFont"/>
    <w:uiPriority w:val="99"/>
    <w:semiHidden/>
    <w:unhideWhenUsed/>
    <w:rsid w:val="008E4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ncei.noaa.gov/pub/data/paleo/paleocean/fossil_plankton/readme_fossil_plankton.txt" TargetMode="External"/><Relationship Id="rId1" Type="http://schemas.openxmlformats.org/officeDocument/2006/relationships/hyperlink" Target="https://www.ncei.noaa.gov/pub/data/paleo/contributions_by_author/ikehara2000/biomarker_mar_t-ii.txt"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cei.noaa.gov/pub/data/paleo/paleocean/sediment_files/complete/ps1778-5-tab.txt"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15</Pages>
  <Words>4164</Words>
  <Characters>23738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Chen</cp:lastModifiedBy>
  <cp:revision>9</cp:revision>
  <dcterms:created xsi:type="dcterms:W3CDTF">2013-12-23T23:15:00Z</dcterms:created>
  <dcterms:modified xsi:type="dcterms:W3CDTF">2026-07-21T05:09:00Z</dcterms:modified>
  <cp:category/>
</cp:coreProperties>
</file>