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SST Data Mining — Items Needing Your Confirmation</w:t>
      </w:r>
    </w:p>
    <w:p>
      <w:r>
        <w:rPr>
          <w:b/>
        </w:rPr>
        <w:t xml:space="preserve">Source: </w:t>
      </w:r>
      <w:r>
        <w:t>NOAA NCEI Paleoclimatology advanced search, 140,000–115,000 cal yr BP, Global Ocean | Ocean, overlap-any. 122 studies returned; 485 data files examined. Generated 2026-07-20.</w:t>
      </w:r>
    </w:p>
    <w:p>
      <w:r>
        <w:t>Every item below was handled as described, but involves a judgement call you should verify. Nothing here is silently discarded.</w:t>
      </w:r>
    </w:p>
    <w:p>
      <w:pPr>
        <w:pStyle w:val="Heading1"/>
      </w:pPr>
      <w:r>
        <w:t>A. Corrections applied to YOUR existing tabs (copy only)</w:t>
      </w:r>
    </w:p>
    <w:p>
      <w:r>
        <w:t>Applied to SST_Data_Mining_corrected_2026-07-20.xlsx. Your original SST_Data_Mining.xlsx is untouched.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Tab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Before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After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Basis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RC10-62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Longitude (col B)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101.43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-101.43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Verified against NCEI site record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RC13-110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Longitude (col B)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96.08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-96.08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Verified against NCEI site record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RC13-110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Age (col R)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117.391-136.841 ka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117391-136841 yr BP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Unit inconsistency vs other tabs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RC13-115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Longitude (col B)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104.5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-104.5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Verified against NCEI site record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RC13-115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Age (col R)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115.432-140.167 ka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115432-140167 yr BP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Unit inconsistency vs other tabs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V19-29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Longitude (col B)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83.57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-83.57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Verified against NCEI site record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V19-29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Age (col R)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117.389-140.857 ka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117389-140857 yr BP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Unit inconsistency vs other tabs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VNTR1-8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Longitude (col B)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110.48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-110.48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Verified against NCEI site record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VNTR1-8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Age (col R)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116.600-140.695 ka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116600-140695 yr BP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Unit inconsistency vs other tabs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Y69-106P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Longitude (col B)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86.55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-86.55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Inferred: same study (Pisias &amp; Mix 1997, eastern equatorial Pacific)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Y69-106P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Age (col R)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119.553-139.637 ka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119553-139637 yr BP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Unit inconsistency vs other tabs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Y69-71P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Longitude (col B)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86.48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-86.48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Inferred: same study (Pisias &amp; Mix 1997, eastern equatorial Pacific)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Y69-71P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Age (col R)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116.545-140.317 ka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116545-140317 yr BP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Unit inconsistency vs other tabs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Y71-3-2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Longitude (col B)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85.25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-85.25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Inferred: same study (Pisias &amp; Mix 1997, eastern equatorial Pacific)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Y71-3-2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Age (col R)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118.765-139.001 ka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118765-139001 yr BP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Unit inconsistency vs other tabs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Y71-9-101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Longitude (col B)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106.95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-106.95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Inferred: same study (Pisias &amp; Mix 1997, eastern equatorial Pacific)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Y71-9-101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Age (col R)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117.696-140.938 ka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117696-140938 yr BP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Unit inconsistency vs other tabs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Y71-6-12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Longitude (col B)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77.57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-77.57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Inferred: same study (Pisias &amp; Mix 1997, eastern equatorial Pacific)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Y71-6-12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Age (col R)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115.704-137.932 ka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115704-137932 yr BP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Unit inconsistency vs other tabs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TR163-19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Age (col R)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116.400-139.700 ka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116400-139700 yr BP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Unit inconsistency vs other tabs</w:t>
            </w:r>
          </w:p>
        </w:tc>
      </w:tr>
    </w:tbl>
    <w:p/>
    <w:p>
      <w:r>
        <w:t>Outstanding: your V19-29 records latitude −3.25, whereas NCEI gives −3.57. Not changed — please confirm which is correct.</w:t>
      </w:r>
    </w:p>
    <w:p>
      <w:pPr>
        <w:pStyle w:val="Heading1"/>
      </w:pPr>
      <w:r>
        <w:t>B. Interval-average products — excluded from the spreadsheet</w:t>
      </w:r>
    </w:p>
    <w:p>
      <w:r>
        <w:t>These report temperature averaged over an interval (e.g. "Early LIG maximum annual temperature") rather than assigning an age to each SST value, so they cannot be compared point-by-point against the reconstruction.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Core / site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Study</w:t>
            </w:r>
          </w:p>
        </w:tc>
        <w:tc>
          <w:tcPr>
            <w:tcW w:type="dxa" w:w="4752"/>
          </w:tcPr>
          <w:p>
            <w:r>
              <w:rPr>
                <w:b/>
                <w:sz w:val="18"/>
              </w:rPr>
              <w:t>Data link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IODP U1485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Holocene and Last Interglacial Regional SST Stacks and Western Pacific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https://www.ncei.noaa.gov/pub/data/paleo/contributions_by_author/bova2020/bova2020-u1485-sst.txt</w:t>
            </w:r>
          </w:p>
        </w:tc>
      </w:tr>
    </w:tbl>
    <w:p/>
    <w:p>
      <w:pPr>
        <w:pStyle w:val="Heading1"/>
      </w:pPr>
      <w:r>
        <w:t>C. Sparse records — fewer than 5 points in 115–140 ka (16)</w:t>
      </w:r>
    </w:p>
    <w:p>
      <w:r>
        <w:t>Accepted into the spreadsheet, but low sample density may signal a poorly constrained depth–age 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>
              <w:rPr>
                <w:b/>
                <w:sz w:val="18"/>
              </w:rPr>
              <w:t>Core / site</w:t>
            </w:r>
          </w:p>
        </w:tc>
        <w:tc>
          <w:tcPr>
            <w:tcW w:type="dxa" w:w="2736"/>
          </w:tcPr>
          <w:p>
            <w:r>
              <w:rPr>
                <w:b/>
                <w:sz w:val="18"/>
              </w:rPr>
              <w:t>Detail</w:t>
            </w:r>
          </w:p>
        </w:tc>
        <w:tc>
          <w:tcPr>
            <w:tcW w:type="dxa" w:w="5328"/>
          </w:tcPr>
          <w:p>
            <w:r>
              <w:rPr>
                <w:b/>
                <w:sz w:val="18"/>
              </w:rPr>
              <w:t>Data link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DSDP 588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2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https://www.ncei.noaa.gov/pub/data/paleo/contributions_by_author/tripati2011/tripati2011species.txt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1021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1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https://www.ncei.noaa.gov/pub/data/paleo/contributions_by_author/herbert2016/herbert2016-odp1021.txt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1088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1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https://www.ncei.noaa.gov/pub/data/paleo/contributions_by_author/herbert2016/herbert2016-odp1088.txt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1208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1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https://www.ncei.noaa.gov/pub/data/paleo/contributions_by_author/herbert2016/herbert2016-odp1208.txt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1010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1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https://www.ncei.noaa.gov/pub/data/paleo/contributions_by_author/herbert2016/herbert2016-odp1010.txt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Q200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1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https://www.ncei.noaa.gov/pub/data/paleo/paleocean/sediment_files/complete/q200-tab.txt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R657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2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https://www.ncei.noaa.gov/pub/data/paleo/paleocean/sediment_files/complete/r657-tab.txt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U938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2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https://www.ncei.noaa.gov/pub/data/paleo/paleocean/sediment_files/complete/u938-tab.txt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847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2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https://www.ncei.noaa.gov/pub/data/paleo/paleocean/sediment_files/complete/odp847-tab.txt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PS1778-5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2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https://www.ncei.noaa.gov/pub/data/paleo/paleocean/sediment_files/complete/ps1778-5-tab.txt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RS147-GC14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1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https://www.ncei.noaa.gov/pub/data/paleo/paleocean/sediment_files/complete/147-gc14-tab.txt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E45-29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1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https://www.ncei.noaa.gov/pub/data/paleo/paleocean/sediment_files/complete/e45-29-tab.txt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E49-17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1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https://www.ncei.noaa.gov/pub/data/paleo/paleocean/sediment_files/complete/e49-17-tab.txt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E49-18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2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https://www.ncei.noaa.gov/pub/data/paleo/paleocean/sediment_files/complete/e49-18-tab.txt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E49-21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1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https://www.ncei.noaa.gov/pub/data/paleo/paleocean/sediment_files/complete/e49-21-tab.txt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DSDP 593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SPARSE: only 3 entries within 115-140 ka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https://www.ncei.noaa.gov/pub/data/paleo/contributions_by_author/mcclymont2016/mcclymont2016-dsdp593.txt</w:t>
            </w:r>
          </w:p>
        </w:tc>
      </w:tr>
    </w:tbl>
    <w:p/>
    <w:p>
      <w:pPr>
        <w:pStyle w:val="Heading1"/>
      </w:pPr>
      <w:r>
        <w:t>D. Uncertainty (SST ±2sd) handling (40)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>
              <w:rPr>
                <w:b/>
                <w:sz w:val="18"/>
              </w:rPr>
              <w:t>Core / site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How ±2sd was derived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  <w:t>Data link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DSDP 588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https://www.ncei.noaa.gov/pub/data/paleo/contributions_by_author/tripati2011/tripati2011species.txt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1094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https://www.ncei.noaa.gov/pub/data/paleo/contributions_by_author/hayes2014/hayes2014.txt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KX97322-4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https://www.ncei.noaa.gov/pub/data/paleo/contributions_by_author/zhang2021/zhang2021.txt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806B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https://www.ncei.noaa.gov/pub/data/paleo/paleocean/sediment_files/complete/odp806b-tab.txt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RC09-166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https://www.ncei.noaa.gov/pub/data/paleo/contributions_by_author/tierney2017b/tierney2017b.txt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MD85668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https://www.ncei.noaa.gov/pub/data/paleo/paleocean/sediment_files/complete/m85668eb-tab.txt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MD90963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https://www.ncei.noaa.gov/pub/data/paleo/paleocean/sediment_files/complete/md90963-tab.txt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MD85674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https://www.ncei.noaa.gov/pub/data/paleo/paleocean/sediment_files/complete/md85674-tab.txt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TY93-929/P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https://www.ncei.noaa.gov/pub/data/paleo/paleocean/sediment_files/complete/t93929-p-tab.txt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IODP U1482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Uncertainty from paired bounds "sst_uk_low"/"sst_uk_high"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https://www.ncei.noaa.gov/pub/data/paleo/paleocean/indian_ocean/tran2025/tran2025-u1482-bio-sst.txt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MD98-2152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Uncertainty from paired bounds "sst_uk_5"/"sst_uk_95"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https://www.ncei.noaa.gov/pub/data/paleo/contributions_by_author/windler2019/windler2019.txt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1021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Reported 1sd DOUBLED to 2sd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https://www.ncei.noaa.gov/pub/data/paleo/contributions_by_author/herbert2016/herbert2016-odp1021.txt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1088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Reported 1sd DOUBLED to 2sd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https://www.ncei.noaa.gov/pub/data/paleo/contributions_by_author/herbert2016/herbert2016-odp1088.txt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982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Reported 1sd DOUBLED to 2sd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https://www.ncei.noaa.gov/pub/data/paleo/contributions_by_author/herbert2016/herbert2016-odp982.txt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1208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Reported 1sd DOUBLED to 2sd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https://www.ncei.noaa.gov/pub/data/paleo/contributions_by_author/herbert2016/herbert2016-odp1208.txt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1010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Reported 1sd DOUBLED to 2sd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https://www.ncei.noaa.gov/pub/data/paleo/contributions_by_author/herbert2016/herbert2016-odp1010.txt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Q200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https://www.ncei.noaa.gov/pub/data/paleo/paleocean/sediment_files/complete/q200-tab.txt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R657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https://www.ncei.noaa.gov/pub/data/paleo/paleocean/sediment_files/complete/r657-tab.txt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U938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https://www.ncei.noaa.gov/pub/data/paleo/paleocean/sediment_files/complete/u938-tab.txt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MD99-2331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https://www.ncei.noaa.gov/pub/data/paleo/contributions_by_author/sanchezgoni2013/sanchezgoni2013-md99-2331-sstuk37.txt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MD99-2331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https://www.ncei.noaa.gov/pub/data/paleo/contributions_by_author/sanchezgoni2013/sanchezgoni2013-md99-2331-sstfor.txt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1172A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https://www.ncei.noaa.gov/pub/data/paleo/contributions_by_author/nuernberg2004b/nuernberg2004b.txt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1170A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https://www.ncei.noaa.gov/pub/data/paleo/contributions_by_author/nuernberg2004b/nuernberg2004b.txt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1168A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https://www.ncei.noaa.gov/pub/data/paleo/contributions_by_author/nuernberg2004b/nuernberg2004b.txt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1125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https://www.ncei.noaa.gov/pub/data/paleo/contributions_by_author/peterson2019/peterson2019-odp1125-sst.txt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847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https://www.ncei.noaa.gov/pub/data/paleo/paleocean/sediment_files/complete/odp847-tab.txt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GeoB10083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Reported 1sd DOUBLED to 2sd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https://www.ncei.noaa.gov/pub/data/paleo/paleocean/sediment_files/complete/gb10083-tab.txt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GeoB10163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Reported 1sd DOUBLED to 2sd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https://www.ncei.noaa.gov/pub/data/paleo/paleocean/sediment_files/complete/gb10163-tab.txt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GeoB10285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Reported 1sd DOUBLED to 2sd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https://www.ncei.noaa.gov/pub/data/paleo/paleocean/sediment_files/complete/gb10285-tab.txt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PS1778-5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https://www.ncei.noaa.gov/pub/data/paleo/paleocean/sediment_files/complete/ps1778-5-tab.txt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RS147-GC14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https://www.ncei.noaa.gov/pub/data/paleo/paleocean/sediment_files/complete/147-gc14-tab.txt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E45-29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Reported 1sd DOUBLED to 2sd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https://www.ncei.noaa.gov/pub/data/paleo/paleocean/sediment_files/complete/e45-29-tab.txt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E49-17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Reported 1sd DOUBLED to 2sd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https://www.ncei.noaa.gov/pub/data/paleo/paleocean/sediment_files/complete/e49-17-tab.txt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E49-18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Reported 1sd DOUBLED to 2sd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https://www.ncei.noaa.gov/pub/data/paleo/paleocean/sediment_files/complete/e49-18-tab.txt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E49-21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Reported 1sd DOUBLED to 2sd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https://www.ncei.noaa.gov/pub/data/paleo/paleocean/sediment_files/complete/e49-21-tab.txt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RC12-225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https://www.ncei.noaa.gov/pub/data/paleo/paleocean/sediment_files/complete/r12-225r-tab.txt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DSDP 593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https://www.ncei.noaa.gov/pub/data/paleo/contributions_by_author/mcclymont2016/mcclymont2016-dsdp593.txt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882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https://www.ncei.noaa.gov/pub/data/paleo/contributions_by_author/martinez-garcia2010/martinez-garcia2010.txt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VM19-193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Uncertainty from paired bounds "sst_uk_low"/"sst_uk_high"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https://www.ncei.noaa.gov/pub/data/paleo/contributions_by_author/windler2022/vm19-193_windler2022.txt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871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No uncertainty column in source; SST -2sd/+2sd left blank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https://www.ncei.noaa.gov/pub/data/paleo/contributions_by_author/dyez2014-grl/dyez2014-grl.txt</w:t>
            </w:r>
          </w:p>
        </w:tc>
      </w:tr>
    </w:tbl>
    <w:p/>
    <w:p>
      <w:pPr>
        <w:pStyle w:val="Heading1"/>
      </w:pPr>
      <w:r>
        <w:t>E. Proxy type, calibration choice and seasonality (26)</w:t>
      </w:r>
    </w:p>
    <w:p>
      <w:r>
        <w:t>Where a source offered several calibrations of one proxy, the first was used and the alternatives are listed so you can override the choice.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Core / site</w:t>
            </w:r>
          </w:p>
        </w:tc>
        <w:tc>
          <w:tcPr>
            <w:tcW w:type="dxa" w:w="4176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4032"/>
          </w:tcPr>
          <w:p>
            <w:r>
              <w:rPr>
                <w:b/>
                <w:sz w:val="18"/>
              </w:rPr>
              <w:t>Data link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1094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Proxy 'TEX86' is outside Hoffman's six proxy types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https://www.ncei.noaa.gov/pub/data/paleo/contributions_by_author/hayes2014/hayes2014.txt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IODP U1482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2 alternative UK37 calibrations (sst_uk_med, sst_tex_med); used "sst_uk_med"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https://www.ncei.noaa.gov/pub/data/paleo/paleocean/indian_ocean/tran2025/tran2025-u1482-bio-sst.txt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1021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2 alternative UK37 calibrations (SST_P, SST_M); used "SST_P"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https://www.ncei.noaa.gov/pub/data/paleo/contributions_by_author/herbert2016/herbert2016-odp1021.txt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1088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2 alternative UK37 calibrations (SST_P, SST_M); used "SST_P"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https://www.ncei.noaa.gov/pub/data/paleo/contributions_by_author/herbert2016/herbert2016-odp1088.txt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982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2 alternative UK37 calibrations (SST_P, SST_M); used "SST_P"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https://www.ncei.noaa.gov/pub/data/paleo/contributions_by_author/herbert2016/herbert2016-odp982.txt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1208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2 alternative UK37 calibrations (SST_P, SST_M); used "SST_P"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https://www.ncei.noaa.gov/pub/data/paleo/contributions_by_author/herbert2016/herbert2016-odp1208.txt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1010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2 alternative UK37 calibrations (SST_P, SST_M); used "SST_P"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https://www.ncei.noaa.gov/pub/data/paleo/contributions_by_author/herbert2016/herbert2016-odp1010.txt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Q200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Seasonal SST column "sst-aug" (not an annual mean)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https://www.ncei.noaa.gov/pub/data/paleo/paleocean/sediment_files/complete/q200-tab.txt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Q200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2 alternative Foram calibrations (sst-aug, sst-feb); used "sst-aug"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https://www.ncei.noaa.gov/pub/data/paleo/paleocean/sediment_files/complete/q200-tab.txt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R657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Seasonal SST column "sst-aug" (not an annual mean)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https://www.ncei.noaa.gov/pub/data/paleo/paleocean/sediment_files/complete/r657-tab.txt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R657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2 alternative Foram calibrations (sst-aug, sst-feb); used "sst-aug"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https://www.ncei.noaa.gov/pub/data/paleo/paleocean/sediment_files/complete/r657-tab.txt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U938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Seasonal SST column "sst-aug" (not an annual mean)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https://www.ncei.noaa.gov/pub/data/paleo/paleocean/sediment_files/complete/u938-tab.txt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U938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2 alternative Foram calibrations (sst-aug, sst-feb); used "sst-aug"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https://www.ncei.noaa.gov/pub/data/paleo/paleocean/sediment_files/complete/u938-tab.txt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MD99-2331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3 alternative Foram calibrations (SST.for-JAS, SST.for-JAS-i, SST.for-JAS-s); used "SST.for-JAS"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https://www.ncei.noaa.gov/pub/data/paleo/contributions_by_author/sanchezgoni2013/sanchezgoni2013-md99-2331-sstfor.txt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847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2 alternative MgCa calibrations (sst-mg/ca, sst-mg/ca.adj); used "sst-mg/ca"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https://www.ncei.noaa.gov/pub/data/paleo/paleocean/sediment_files/complete/odp847-tab.txt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PS1778-5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Seasonal SST column "sst-aug" (not an annual mean)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https://www.ncei.noaa.gov/pub/data/paleo/paleocean/sediment_files/complete/ps1778-5-tab.txt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PS1778-5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Proxy 'UNKNOWN' is outside Hoffman's six proxy types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https://www.ncei.noaa.gov/pub/data/paleo/paleocean/sediment_files/complete/ps1778-5-tab.txt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RS147-GC14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2 alternative UK37 calibrations (sst-warm.uk37.s, sst-MAT.w); used "sst-warm.uk37.s"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https://www.ncei.noaa.gov/pub/data/paleo/paleocean/sediment_files/complete/147-gc14-tab.txt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E45-29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Seasonal SST column "sst-aug" (not an annual mean)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https://www.ncei.noaa.gov/pub/data/paleo/paleocean/sediment_files/complete/e45-29-tab.txt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E45-29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2 alternative Radiolaria calibrations (sst-aug, sst-feb); used "sst-aug"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https://www.ncei.noaa.gov/pub/data/paleo/paleocean/sediment_files/complete/e45-29-tab.txt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E49-17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Seasonal SST column "sst-aug" (not an annual mean)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https://www.ncei.noaa.gov/pub/data/paleo/paleocean/sediment_files/complete/e49-17-tab.txt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E49-17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2 alternative Radiolaria calibrations (sst-aug, sst-feb); used "sst-aug"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https://www.ncei.noaa.gov/pub/data/paleo/paleocean/sediment_files/complete/e49-17-tab.txt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E49-18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Seasonal SST column "sst-aug" (not an annual mean)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https://www.ncei.noaa.gov/pub/data/paleo/paleocean/sediment_files/complete/e49-18-tab.txt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E49-18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2 alternative Radiolaria calibrations (sst-aug, sst-feb); used "sst-aug"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https://www.ncei.noaa.gov/pub/data/paleo/paleocean/sediment_files/complete/e49-18-tab.txt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E49-21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Seasonal SST column "sst-aug" (not an annual mean)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https://www.ncei.noaa.gov/pub/data/paleo/paleocean/sediment_files/complete/e49-21-tab.txt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E49-21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Source has 2 alternative Radiolaria calibrations (sst-aug, sst-feb); used "sst-aug"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https://www.ncei.noaa.gov/pub/data/paleo/paleocean/sediment_files/complete/e49-21-tab.txt</w:t>
            </w:r>
          </w:p>
        </w:tc>
      </w:tr>
    </w:tbl>
    <w:p/>
    <w:p>
      <w:pPr>
        <w:pStyle w:val="Heading1"/>
      </w:pPr>
      <w:r>
        <w:t>F. Duplicate / near-duplicate resolution (26)</w:t>
      </w:r>
    </w:p>
    <w:p>
      <w:r>
        <w:t>The 1°×1° grid rule alone missed two cores whose coordinates straddle a cell boundary; these were caught by core-ID matching and moved to the chronology file.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Core / site</w:t>
            </w:r>
          </w:p>
        </w:tc>
        <w:tc>
          <w:tcPr>
            <w:tcW w:type="dxa" w:w="4176"/>
          </w:tcPr>
          <w:p>
            <w:r>
              <w:rPr>
                <w:b/>
                <w:sz w:val="18"/>
              </w:rPr>
              <w:t>Resolution</w:t>
            </w:r>
          </w:p>
        </w:tc>
        <w:tc>
          <w:tcPr>
            <w:tcW w:type="dxa" w:w="4032"/>
          </w:tcPr>
          <w:p>
            <w:r>
              <w:rPr>
                <w:b/>
                <w:sz w:val="18"/>
              </w:rPr>
              <w:t>Data link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RC13-110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Same core ID as MINED "RC13-110" but coordinates fall in a DIFFERENT 1x1 deg cell (-96.0,0.0) - grid dedup alone missed it; moved to chronology file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https://www.ncei.noaa.gov/pub/data/paleo/paleocean/sediment_files/complete/r13-110p-tab.txt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NH22P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Same core ID as MINED "NH22P" but coordinates fall in a DIFFERENT 1x1 deg cell (-106.52,23.52) - grid dedup alone missed it; moved to chronology file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https://www.ncei.noaa.gov/pub/data/paleo/reconstructions/kumar2022/nh22p_kumar2022.txt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MD85668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Additional source file for same core+proxy (UK37, 10 pts) not used; richer file kept instead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https://www.ncei.noaa.gov/pub/data/paleo/syntrace/t21data/m85668eb-sytr-tab.txt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MD85674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Additional source file for same core+proxy (UK37, 20 pts) not used; richer file kept instead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https://www.ncei.noaa.gov/pub/data/paleo/syntrace/t21data/md85674-sytr-tab.txt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TY93-929/P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Additional source file for same core+proxy (UK37, 15 pts) not used; richer file kept instead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https://www.ncei.noaa.gov/pub/data/paleo/syntrace/t21data/t93929-p-sytr-tab.txt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982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Additional source file for same core+proxy (UK37, 5 pts) not used; richer file kept instead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https://www.ncei.noaa.gov/pub/data/paleo/paleocean/sediment_files/complete/odp982-l-tab.txt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1172A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Additional source file for same core+proxy (MgCa, 5 pts) not used; richer file kept instead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https://www.ncei.noaa.gov/pub/data/paleo/contributions_by_author/nuernberg2006/nuernberg2006.txt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806B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Additional source file for same core+proxy (MgCa, 2 pts) not used; richer file kept instead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https://www.ncei.noaa.gov/pub/data/paleo/paleocean/sediment_files/complete/o806b-mm-tab.txt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1172A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Additional source file for same core+proxy (MgCa, 5 pts) not used; richer file kept instead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https://www.ncei.noaa.gov/pub/data/paleo/paleocean/sediment_files/complete/odp1172a-tab.txt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1168A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Additional source file for same core+proxy (MgCa, 5 pts) not used; richer file kept instead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https://www.ncei.noaa.gov/pub/data/paleo/paleocean/sediment_files/complete/odp1168a-tab.txt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871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Additional source file for same core+proxy (MgCa, 8 pts) not used; richer file kept instead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https://www.ncei.noaa.gov/pub/data/paleo/contributions_by_author/dyez2013/dyez2013-noaa.txt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LPAZ-21P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Chronology-file duplicate for same core+proxy (UK37) not written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https://www.ncei.noaa.gov/pub/data/paleo/syntrace/t21data/lpaz21p-sytr-tab.txt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1012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Chronology-file duplicate for same core+proxy (UK37) not written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https://www.ncei.noaa.gov/pub/data/paleo/syntrace/t21data/odp1012-sytr-tab.txt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1020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Chronology-file duplicate for same core+proxy (UK37) not written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https://www.ncei.noaa.gov/pub/data/paleo/syntrace/t21data/odp1020-sytr-tab.txt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1239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Chronology-file duplicate for same core+proxy (UK37) not written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https://www.ncei.noaa.gov/pub/data/paleo/contributions_by_author/dyez2016/dyez2016-sst.txt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1239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Chronology-file duplicate for same core+proxy (UK37) not written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https://www.ncei.noaa.gov/pub/data/paleo/contributions_by_author/dyez2016/dyez2016-sst-rm10.txt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1239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Chronology-file duplicate for same core+proxy (UK37) not written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https://www.ncei.noaa.gov/pub/data/paleo/contributions_by_author/dyez2016/dyez2016-sst-gradient.txt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846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Chronology-file duplicate for same core+proxy (UK37) not written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https://www.ncei.noaa.gov/pub/data/paleo/paleocean/sediment_files/complete/odp846l6-tab.txt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TR163-19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Chronology-file duplicate for same core+proxy (MgCa) not written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https://www.ncei.noaa.gov/pub/data/paleo/paleocean/sediment_files/complete/tr163-19-tab.txt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TR163-22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Chronology-file duplicate for same core+proxy (MgCa) not written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https://www.ncei.noaa.gov/pub/data/paleo/paleocean/sediment_files/complete/tr163-22-tab.txt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LPAZ-21P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Chronology-file duplicate for same core+proxy (UK37) not written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https://www.ncei.noaa.gov/pub/data/paleo/contributions_by_author/herbert2001/lapaz21p.txt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1020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Chronology-file duplicate for same core+proxy (UK37) not written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https://www.ncei.noaa.gov/pub/data/paleo/contributions_by_author/herbert2001/odp1020.txt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846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Chronology-file duplicate for same core+proxy (UK37) not written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https://www.ncei.noaa.gov/pub/data/paleo/contributions_by_author/herbert2016/herbert2016-odp846.txt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TR163-22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Chronology-file duplicate for same core+proxy (MgCa) not written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https://www.ncei.noaa.gov/pub/data/paleo/contributions_by_author/lea2006/lea2006.txt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ODP 999A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Chronology-file duplicate for same core+proxy (MgCa) not written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https://www.ncei.noaa.gov/pub/data/paleo/paleocean/sediment_files/complete/odp999a-tab.txt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RC11-120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Chronology-file duplicate for same core+proxy (MgCa) not written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https://www.ncei.noaa.gov/pub/data/paleo/paleocean/sediment_files/complete/rc11120m-tab.txt</w:t>
            </w:r>
          </w:p>
        </w:tc>
      </w:tr>
    </w:tbl>
    <w:p/>
    <w:p>
      <w:pPr>
        <w:pStyle w:val="Heading1"/>
      </w:pPr>
      <w:r>
        <w:t>G. Newly accepted cores sharing a 1°×1° cell with each other</w:t>
      </w:r>
    </w:p>
    <w:p>
      <w:r>
        <w:t>Not a rejection, but the RSOI combines same-cell cores by optimal estimation, so these will be blended into one site.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  <w:sz w:val="18"/>
              </w:rPr>
              <w:t>Grid cell (lon, lat)</w:t>
            </w:r>
          </w:p>
        </w:tc>
        <w:tc>
          <w:tcPr>
            <w:tcW w:type="dxa" w:w="7200"/>
          </w:tcPr>
          <w:p>
            <w:r>
              <w:rPr>
                <w:b/>
                <w:sz w:val="18"/>
              </w:rPr>
              <w:t>Tabs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(-178.5, -42.5)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R657, ODP 1125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(-9.5, 42.5)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MD99-2331_UK37, MD99-2331_Foram</w:t>
            </w:r>
          </w:p>
        </w:tc>
      </w:tr>
    </w:tbl>
    <w:p/>
    <w:p>
      <w:pPr>
        <w:pStyle w:val="Heading1"/>
      </w:pPr>
      <w:r>
        <w:t>H. Structural / metadata problems (15)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>
              <w:rPr>
                <w:b/>
                <w:sz w:val="18"/>
              </w:rPr>
              <w:t>Core / site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Data link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TSP-2MC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HTML directory index, not a data file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https://www.ncei.noaa.gov/pub/data/paleo/contributions_by_author/ikehara2000/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925B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Could not locate a numeric data table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https://www.ncei.noaa.gov/pub/data/paleo/climate_forcing/trace_gases/Paleo-pCO2/phytoplankton_zhang_2013.txt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806B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Could not locate a numeric data table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https://www.ncei.noaa.gov/pub/data/paleo/climate_forcing/trace_gases/Paleo-pCO2/b_ca_tripati_2009.txt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588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Could not locate a numeric data table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https://www.ncei.noaa.gov/pub/data/paleo/climate_forcing/trace_gases/Paleo-pCO2/b_ca_tripati_2009.txt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999A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Could not locate a numeric data table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https://www.ncei.noaa.gov/pub/data/paleo/climate_forcing/trace_gases/Paleo-pCO2/boron_isotopes_chalk_2017.txt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Central Equatorial Pacific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Non-point geometry (POLYGON) - no single lat/lon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https://www.ncei.noaa.gov/pub/data/paleo/contributions_by_author/rustic2020/rustic2020.txt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Global Ocean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Non-point geometry (POLYGON) - no single lat/lon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https://www.ncei.noaa.gov/pub/data/paleo/reconstructions/turney2021/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Tropical SST Region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Non-point geometry (POLYGON) - no single lat/lon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https://www.ncei.noaa.gov/pub/data/paleo/contributions_by_author/bova2020/bova2020-ProxyData-tropics.txt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Extratropical SST Region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Non-point geometry (POLYGON) - no single lat/lon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https://www.ncei.noaa.gov/pub/data/paleo/contributions_by_author/bova2020/bova2020-ProxyData-extratropics.txt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Indian Ocean NW Australia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Non-point geometry (POLYGON) - no single lat/lon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https://www.ncei.noaa.gov/pub/data/paleo/paleocean/indian_ocean/tran2025/tran2025-u1482-coretop.txt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North Atlantic Ocean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Non-point geometry (POLYGON) - no single lat/lon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https://www.ncei.noaa.gov/pub/data/paleo/paleocean/fossil_plankton/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Central/Southern Italy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Non-point geometry (POLYGON) - no single lat/lon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https://www.ncei.noaa.gov/pub/data/paleo/contributions_by_author/herbert2016/herbert2016-med.txt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883/884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Non-point geometry (POLYGON) - no single lat/lon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https://www.ncei.noaa.gov/pub/data/paleo/contributions_by_author/herbert2016/herbert2016-odp883_884.txt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ODP 820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Elevation not negative (None) - possible NCEI error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https://www.ncei.noaa.gov/pub/data/paleo/contributions_by_author/lawrence2005/lawrence2005.txt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Eastern Pacific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Non-point geometry (POLYGON) - no single lat/lon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https://www.ncei.noaa.gov/pub/data/paleo/contributions_by_author/prahl2006/prahl2006.txt</w:t>
            </w:r>
          </w:p>
        </w:tc>
      </w:tr>
    </w:tbl>
    <w:p/>
    <w:p>
      <w:r>
        <w:t>Proxy type could not be determined automatically for: PS1778-5 (https://www.ncei.noaa.gov/pub/data/paleo/paleocean/sediment_files/complete/ps1778-5-tab.txt)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