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8B" w:rsidRDefault="0032703E" w:rsidP="009D5BC9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32703E">
        <w:rPr>
          <w:rFonts w:ascii="Times New Roman" w:hAnsi="Times New Roman" w:cs="Times New Roman"/>
          <w:b/>
          <w:sz w:val="28"/>
          <w:szCs w:val="28"/>
        </w:rPr>
        <w:t>Приложение 1. Матрица туров и типов ошибок.</w:t>
      </w:r>
    </w:p>
    <w:tbl>
      <w:tblPr>
        <w:tblW w:w="14732" w:type="dxa"/>
        <w:tblLook w:val="04A0" w:firstRow="1" w:lastRow="0" w:firstColumn="1" w:lastColumn="0" w:noHBand="0" w:noVBand="1"/>
      </w:tblPr>
      <w:tblGrid>
        <w:gridCol w:w="3251"/>
        <w:gridCol w:w="1855"/>
        <w:gridCol w:w="1618"/>
        <w:gridCol w:w="1821"/>
        <w:gridCol w:w="1280"/>
        <w:gridCol w:w="4907"/>
      </w:tblGrid>
      <w:tr w:rsidR="0032703E" w:rsidRPr="0032703E" w:rsidTr="0032703E">
        <w:trPr>
          <w:trHeight w:val="495"/>
        </w:trPr>
        <w:tc>
          <w:tcPr>
            <w:tcW w:w="3251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Туры и районы</w:t>
            </w:r>
          </w:p>
        </w:tc>
        <w:tc>
          <w:tcPr>
            <w:tcW w:w="657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Найболее</w:t>
            </w:r>
            <w:proofErr w:type="spellEnd"/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вероятные типы ошибок</w:t>
            </w:r>
          </w:p>
        </w:tc>
        <w:tc>
          <w:tcPr>
            <w:tcW w:w="490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Комментария для составления чек-листа при тестировании</w:t>
            </w:r>
          </w:p>
        </w:tc>
      </w:tr>
      <w:tr w:rsidR="0032703E" w:rsidRPr="0032703E" w:rsidTr="0032703E">
        <w:trPr>
          <w:trHeight w:val="495"/>
        </w:trPr>
        <w:tc>
          <w:tcPr>
            <w:tcW w:w="3251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Функциональные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Интерфейсные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Лингвистические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Юзабилити</w:t>
            </w:r>
          </w:p>
        </w:tc>
        <w:tc>
          <w:tcPr>
            <w:tcW w:w="49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2703E" w:rsidRPr="009D5BC9" w:rsidTr="0032703E">
        <w:trPr>
          <w:trHeight w:val="300"/>
        </w:trPr>
        <w:tc>
          <w:tcPr>
            <w:tcW w:w="32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Туры</w:t>
            </w:r>
            <w:r w:rsidRPr="0032703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по</w:t>
            </w:r>
            <w:r w:rsidRPr="0032703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бизнес</w:t>
            </w:r>
            <w:r w:rsidRPr="0032703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-</w:t>
            </w: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центру</w:t>
            </w:r>
            <w:r w:rsidRPr="0032703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(Tours of the Business District)</w:t>
            </w:r>
          </w:p>
        </w:tc>
        <w:tc>
          <w:tcPr>
            <w:tcW w:w="657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49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32703E" w:rsidRPr="0032703E" w:rsidTr="0032703E">
        <w:trPr>
          <w:trHeight w:val="975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   </w:t>
            </w: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Тур по путеводителю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2CC"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по инструкции на главной странице, проверить все ссылки, указанные в инструкции и сверить соответствие информации на главной странице и страницах по ссылкам</w:t>
            </w:r>
          </w:p>
        </w:tc>
      </w:tr>
      <w:tr w:rsidR="0032703E" w:rsidRPr="0032703E" w:rsidTr="0032703E">
        <w:trPr>
          <w:trHeight w:val="645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  Интеллектуальный тур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2CC"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тестирование страницы "Заказ онлайн" и "Вопросы" функциональное и юзабилити</w:t>
            </w:r>
          </w:p>
        </w:tc>
      </w:tr>
      <w:tr w:rsidR="0032703E" w:rsidRPr="0032703E" w:rsidTr="0032703E">
        <w:trPr>
          <w:trHeight w:val="1815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  Тур уборщика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проверить все страницы(разделы) на наличие и правильность заголовков, основных информационных данных(адрес, телефон), кнопок(цвет, название), отображение хедера и футера на разных страницах, все ссылки на страницах(активность и верное перенаправление пользователя)</w:t>
            </w:r>
          </w:p>
        </w:tc>
      </w:tr>
      <w:tr w:rsidR="0032703E" w:rsidRPr="0032703E" w:rsidTr="0032703E">
        <w:trPr>
          <w:trHeight w:val="300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Туры по туристическому району</w:t>
            </w:r>
          </w:p>
        </w:tc>
        <w:tc>
          <w:tcPr>
            <w:tcW w:w="65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90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2703E" w:rsidRPr="0032703E" w:rsidTr="0032703E">
        <w:trPr>
          <w:trHeight w:val="945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  Тур супермодели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vAlign w:val="bottom"/>
            <w:hideMark/>
          </w:tcPr>
          <w:p w:rsidR="0032703E" w:rsidRPr="0032703E" w:rsidRDefault="0032703E" w:rsidP="00327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2703E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проверить все страницы(разделы) сайта на качество и стандарты внешнего интерфейса и удобство использования сайта</w:t>
            </w:r>
          </w:p>
        </w:tc>
      </w:tr>
    </w:tbl>
    <w:p w:rsidR="0032703E" w:rsidRPr="0032703E" w:rsidRDefault="0032703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32703E" w:rsidRPr="0032703E" w:rsidSect="0032703E">
      <w:footerReference w:type="default" r:id="rId6"/>
      <w:pgSz w:w="16838" w:h="11906" w:orient="landscape"/>
      <w:pgMar w:top="170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864" w:rsidRDefault="00676864" w:rsidP="003E095A">
      <w:pPr>
        <w:spacing w:after="0" w:line="240" w:lineRule="auto"/>
      </w:pPr>
      <w:r>
        <w:separator/>
      </w:r>
    </w:p>
  </w:endnote>
  <w:endnote w:type="continuationSeparator" w:id="0">
    <w:p w:rsidR="00676864" w:rsidRDefault="00676864" w:rsidP="003E0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2251973"/>
      <w:docPartObj>
        <w:docPartGallery w:val="Page Numbers (Bottom of Page)"/>
        <w:docPartUnique/>
      </w:docPartObj>
    </w:sdtPr>
    <w:sdtEndPr/>
    <w:sdtContent>
      <w:p w:rsidR="003E095A" w:rsidRDefault="003E09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BC9">
          <w:rPr>
            <w:noProof/>
          </w:rPr>
          <w:t>1</w:t>
        </w:r>
        <w:r>
          <w:fldChar w:fldCharType="end"/>
        </w:r>
      </w:p>
    </w:sdtContent>
  </w:sdt>
  <w:p w:rsidR="003E095A" w:rsidRDefault="003E09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864" w:rsidRDefault="00676864" w:rsidP="003E095A">
      <w:pPr>
        <w:spacing w:after="0" w:line="240" w:lineRule="auto"/>
      </w:pPr>
      <w:r>
        <w:separator/>
      </w:r>
    </w:p>
  </w:footnote>
  <w:footnote w:type="continuationSeparator" w:id="0">
    <w:p w:rsidR="00676864" w:rsidRDefault="00676864" w:rsidP="003E09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5E"/>
    <w:rsid w:val="0011035E"/>
    <w:rsid w:val="0032703E"/>
    <w:rsid w:val="003E095A"/>
    <w:rsid w:val="00676864"/>
    <w:rsid w:val="00793CD1"/>
    <w:rsid w:val="007F638B"/>
    <w:rsid w:val="009D5BC9"/>
    <w:rsid w:val="00A0687C"/>
    <w:rsid w:val="00D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EFB78-9CE1-4B48-ADEB-AFA3D73A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095A"/>
  </w:style>
  <w:style w:type="paragraph" w:styleId="a5">
    <w:name w:val="footer"/>
    <w:basedOn w:val="a"/>
    <w:link w:val="a6"/>
    <w:uiPriority w:val="99"/>
    <w:unhideWhenUsed/>
    <w:rsid w:val="003E0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0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2023-10-09T09:24:00Z</dcterms:created>
  <dcterms:modified xsi:type="dcterms:W3CDTF">2023-10-09T09:43:00Z</dcterms:modified>
</cp:coreProperties>
</file>