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68A" w:rsidRPr="00B705ED" w:rsidRDefault="00B705ED" w:rsidP="00B705ED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Постановка задачи</w:t>
      </w:r>
    </w:p>
    <w:p w:rsidR="00B705ED" w:rsidRDefault="00B705ED" w:rsidP="00B705ED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B705ED" w:rsidRDefault="00B705ED" w:rsidP="00B705ED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Анализ предметной области</w:t>
      </w:r>
    </w:p>
    <w:p w:rsidR="00B705ED" w:rsidRPr="001738A1" w:rsidRDefault="00B705ED" w:rsidP="00B70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705ED" w:rsidRDefault="00B705ED" w:rsidP="00B70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работы изучены следующие аналоги программных продуктов для обработки заявок:</w:t>
      </w:r>
    </w:p>
    <w:p w:rsidR="00B705ED" w:rsidRDefault="00B705ED" w:rsidP="00B705E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9931A0">
        <w:rPr>
          <w:rFonts w:ascii="Times New Roman" w:hAnsi="Times New Roman" w:cs="Times New Roman"/>
          <w:sz w:val="24"/>
          <w:szCs w:val="24"/>
        </w:rPr>
        <w:t>ITSM 365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B705ED" w:rsidRDefault="00B705ED" w:rsidP="00B705E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B705ED" w:rsidRDefault="00B705ED" w:rsidP="00B705E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Upservice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DC430A" w:rsidRPr="00DC430A" w:rsidRDefault="00DC430A" w:rsidP="00DC43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05ED" w:rsidRDefault="00B705ED" w:rsidP="00DC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1A0">
        <w:rPr>
          <w:rFonts w:ascii="Times New Roman" w:hAnsi="Times New Roman" w:cs="Times New Roman"/>
          <w:sz w:val="24"/>
          <w:szCs w:val="24"/>
        </w:rPr>
        <w:t>«ITSM 365»</w:t>
      </w:r>
      <w:r>
        <w:rPr>
          <w:rFonts w:ascii="Times New Roman" w:hAnsi="Times New Roman" w:cs="Times New Roman"/>
          <w:sz w:val="24"/>
          <w:szCs w:val="24"/>
        </w:rPr>
        <w:t xml:space="preserve"> − сервис для внутренней и внешней поддержки. </w:t>
      </w:r>
      <w:r w:rsidRPr="00516308">
        <w:rPr>
          <w:rFonts w:ascii="Times New Roman" w:hAnsi="Times New Roman" w:cs="Times New Roman"/>
          <w:sz w:val="24"/>
          <w:szCs w:val="24"/>
        </w:rPr>
        <w:t>Облачное</w:t>
      </w:r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6308">
        <w:rPr>
          <w:rFonts w:ascii="Times New Roman" w:hAnsi="Times New Roman" w:cs="Times New Roman"/>
          <w:sz w:val="24"/>
          <w:szCs w:val="24"/>
        </w:rPr>
        <w:t>решение</w:t>
      </w:r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6308">
        <w:rPr>
          <w:rFonts w:ascii="Times New Roman" w:hAnsi="Times New Roman" w:cs="Times New Roman"/>
          <w:sz w:val="24"/>
          <w:szCs w:val="24"/>
        </w:rPr>
        <w:t>на</w:t>
      </w:r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6308">
        <w:rPr>
          <w:rFonts w:ascii="Times New Roman" w:hAnsi="Times New Roman" w:cs="Times New Roman"/>
          <w:sz w:val="24"/>
          <w:szCs w:val="24"/>
        </w:rPr>
        <w:t>базе</w:t>
      </w:r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67F1">
        <w:rPr>
          <w:rFonts w:ascii="Times New Roman" w:hAnsi="Times New Roman" w:cs="Times New Roman"/>
          <w:sz w:val="24"/>
          <w:szCs w:val="24"/>
          <w:lang w:val="en-US"/>
        </w:rPr>
        <w:t>Naumen</w:t>
      </w:r>
      <w:proofErr w:type="spellEnd"/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Service Management Platform.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FF5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Desk</w:t>
      </w:r>
      <w:r>
        <w:rPr>
          <w:rFonts w:ascii="Times New Roman" w:hAnsi="Times New Roman" w:cs="Times New Roman"/>
          <w:sz w:val="24"/>
          <w:szCs w:val="24"/>
        </w:rPr>
        <w:t>, портал самообслуживания, личные кабинеты пользователей, каталог услуг, базу знаний, каталог оборудования, ПО и ИТ услуг, внутренние задачи, а также инструменты для управления изменениями, проблемами и конфигурациями и модуль отчетности.</w:t>
      </w:r>
    </w:p>
    <w:p w:rsidR="00DC430A" w:rsidRPr="00516308" w:rsidRDefault="00DC430A" w:rsidP="00DC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705ED" w:rsidRDefault="00B705ED" w:rsidP="00DC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− </w:t>
      </w:r>
      <w:r w:rsidRPr="00FF5FD0">
        <w:rPr>
          <w:rFonts w:ascii="Times New Roman" w:hAnsi="Times New Roman" w:cs="Times New Roman"/>
          <w:sz w:val="24"/>
          <w:szCs w:val="24"/>
        </w:rPr>
        <w:t xml:space="preserve">Онлайн-сервис для совместной работы и автоматизации бизнес-процессов. В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 сотрудники общаются друг с другом, управляют задачами, отвечают на обращения клиентов (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>), согласуют документы и организуют рабочие процессы.</w:t>
      </w:r>
    </w:p>
    <w:p w:rsidR="00DC430A" w:rsidRDefault="00DC430A" w:rsidP="00DC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705ED" w:rsidRDefault="00B705ED" w:rsidP="00B70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Pr="00FF5FD0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Upservice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предназначена для контроля и управления бизнесом.</w:t>
      </w:r>
      <w:r w:rsidRPr="00FF5FD0">
        <w:t xml:space="preserve"> </w:t>
      </w:r>
      <w:r w:rsidRPr="00FF5FD0">
        <w:rPr>
          <w:rFonts w:ascii="Times New Roman" w:hAnsi="Times New Roman" w:cs="Times New Roman"/>
          <w:sz w:val="24"/>
          <w:szCs w:val="24"/>
        </w:rPr>
        <w:t xml:space="preserve">Помогает находить слабые стороны в работе сотрудников и улучшать уровень обслуживания клиентов. Инструменты: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FF5FD0">
        <w:rPr>
          <w:rFonts w:ascii="Times New Roman" w:hAnsi="Times New Roman" w:cs="Times New Roman"/>
          <w:sz w:val="24"/>
          <w:szCs w:val="24"/>
        </w:rPr>
        <w:t>, Менеджер задач, CRM для B2B и чат для сайта.</w:t>
      </w:r>
    </w:p>
    <w:p w:rsidR="00B705ED" w:rsidRPr="00DF7563" w:rsidRDefault="00B705ED" w:rsidP="00B70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18323089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ITSM 365</w:t>
            </w:r>
            <w:bookmarkEnd w:id="0"/>
          </w:p>
        </w:tc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18323099"/>
            <w:proofErr w:type="spellStart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Pyrus</w:t>
            </w:r>
            <w:bookmarkEnd w:id="1"/>
            <w:proofErr w:type="spellEnd"/>
          </w:p>
        </w:tc>
        <w:tc>
          <w:tcPr>
            <w:tcW w:w="2337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Upservice</w:t>
            </w:r>
            <w:proofErr w:type="spellEnd"/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  <w:tc>
          <w:tcPr>
            <w:tcW w:w="2336" w:type="dxa"/>
            <w:vAlign w:val="center"/>
          </w:tcPr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-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Приложение - IOS</w:t>
            </w:r>
          </w:p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  <w:tc>
          <w:tcPr>
            <w:tcW w:w="2337" w:type="dxa"/>
            <w:vAlign w:val="center"/>
          </w:tcPr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Mac</w:t>
            </w:r>
            <w:proofErr w:type="spellEnd"/>
          </w:p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</w:p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</w:p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-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  <w:p w:rsidR="00B705ED" w:rsidRPr="00965DA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Приложение - IOS</w:t>
            </w:r>
          </w:p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7F1">
              <w:rPr>
                <w:rFonts w:ascii="Times New Roman" w:hAnsi="Times New Roman" w:cs="Times New Roman"/>
                <w:sz w:val="24"/>
                <w:szCs w:val="24"/>
              </w:rPr>
              <w:t>База клиентов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Колл</w:t>
            </w:r>
            <w:proofErr w:type="spellEnd"/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-центр и телефония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Статусы заявок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История взаимодействия с клиентом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Шаблоны проектов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Экспорт/импорт данных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API для интеграции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Веб-формы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705ED" w:rsidTr="000779AC"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Развертывание</w:t>
            </w:r>
          </w:p>
        </w:tc>
        <w:tc>
          <w:tcPr>
            <w:tcW w:w="2336" w:type="dxa"/>
            <w:vAlign w:val="center"/>
          </w:tcPr>
          <w:p w:rsidR="00B705ED" w:rsidRPr="00DF7563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сервер</w:t>
            </w:r>
          </w:p>
        </w:tc>
        <w:tc>
          <w:tcPr>
            <w:tcW w:w="2336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сервер</w:t>
            </w:r>
          </w:p>
        </w:tc>
        <w:tc>
          <w:tcPr>
            <w:tcW w:w="2337" w:type="dxa"/>
            <w:vAlign w:val="center"/>
          </w:tcPr>
          <w:p w:rsidR="00B705ED" w:rsidRDefault="00B705ED" w:rsidP="0003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</w:p>
        </w:tc>
      </w:tr>
    </w:tbl>
    <w:p w:rsidR="00B705ED" w:rsidRDefault="00B705ED" w:rsidP="00B70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05ED" w:rsidRDefault="00B705ED" w:rsidP="00B70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22647810"/>
      <w:r>
        <w:rPr>
          <w:rFonts w:ascii="Times New Roman" w:hAnsi="Times New Roman" w:cs="Times New Roman"/>
          <w:sz w:val="24"/>
          <w:szCs w:val="24"/>
        </w:rPr>
        <w:t xml:space="preserve">Таким образом, все перечисленные системы обладают минимальным набором функций, необходимых для системы обработки заявок, однако у них есть свои недостатки. </w:t>
      </w:r>
      <w:r>
        <w:rPr>
          <w:rFonts w:ascii="Times New Roman" w:hAnsi="Times New Roman" w:cs="Times New Roman"/>
          <w:sz w:val="24"/>
          <w:szCs w:val="24"/>
        </w:rPr>
        <w:lastRenderedPageBreak/>
        <w:t>Данные сервисы не поддерживают развертывание на ПК, некоторые из них не имеют встроенных шаблонов и в них не предусмотрено формирования отчета по заявкам. Также большинство из них являются платными.</w:t>
      </w:r>
    </w:p>
    <w:bookmarkEnd w:id="2"/>
    <w:p w:rsidR="00B705ED" w:rsidRDefault="00B705ED" w:rsidP="00B70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05ED" w:rsidRDefault="00B705ED" w:rsidP="00B705ED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5ED">
        <w:rPr>
          <w:rFonts w:ascii="Times New Roman" w:hAnsi="Times New Roman" w:cs="Times New Roman"/>
          <w:b/>
          <w:sz w:val="24"/>
          <w:szCs w:val="24"/>
        </w:rPr>
        <w:t>Формирование требований к программному продукту</w:t>
      </w:r>
    </w:p>
    <w:p w:rsid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Default="00216C0F" w:rsidP="00216C0F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Бизнес-требования</w:t>
      </w:r>
    </w:p>
    <w:p w:rsid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3" w:name="_Hlk122648580"/>
      <w:r>
        <w:rPr>
          <w:rFonts w:ascii="Times New Roman" w:hAnsi="Times New Roman" w:cs="Times New Roman"/>
          <w:sz w:val="24"/>
        </w:rPr>
        <w:t>Спроектированный продукт направлен на совершенствование и упрощение для пользователя системы обработки информационных обращений.</w:t>
      </w: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Целевая аудитория – компании и предприятия, которым требуется программное решение для реализации процесса формирования, отправления и обработки заявок от пользователей.</w:t>
      </w: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Разрабатываемый проект должен содержать в себе некоторую информацию об авторизированном пользователе, окно для формирования обращения, а также возможность обмена файлами. К немаловажной части функционала можно отнести возможности пользователя формировать заявки с помощью встроенных шаблонов и отслеживать статус отправленных заявок.</w:t>
      </w: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Программный продукт должен поддерживать развертывание на ПК, а также обладать адаптивностью под различные мониторы компьютерных устройств.</w:t>
      </w: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065C">
        <w:rPr>
          <w:rFonts w:ascii="Times New Roman" w:hAnsi="Times New Roman" w:cs="Times New Roman"/>
          <w:sz w:val="24"/>
        </w:rPr>
        <w:t>Эффективность программного продукта заключена в достижении рационального соотношения между затратами на создание программы и целевыми эффектами, получаемыми при ее функционировании</w:t>
      </w:r>
      <w:r>
        <w:rPr>
          <w:rFonts w:ascii="Times New Roman" w:hAnsi="Times New Roman" w:cs="Times New Roman"/>
          <w:sz w:val="24"/>
        </w:rPr>
        <w:t>.</w:t>
      </w:r>
    </w:p>
    <w:p w:rsidR="00216C0F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065C">
        <w:rPr>
          <w:rFonts w:ascii="Times New Roman" w:hAnsi="Times New Roman" w:cs="Times New Roman"/>
          <w:sz w:val="24"/>
        </w:rPr>
        <w:t xml:space="preserve">Требования </w:t>
      </w:r>
      <w:r>
        <w:rPr>
          <w:rFonts w:ascii="Times New Roman" w:hAnsi="Times New Roman" w:cs="Times New Roman"/>
          <w:sz w:val="24"/>
        </w:rPr>
        <w:t>к надежности и</w:t>
      </w:r>
      <w:r w:rsidRPr="00A1065C">
        <w:rPr>
          <w:rFonts w:ascii="Times New Roman" w:hAnsi="Times New Roman" w:cs="Times New Roman"/>
          <w:sz w:val="24"/>
        </w:rPr>
        <w:t xml:space="preserve"> безопасности</w:t>
      </w:r>
      <w:r>
        <w:rPr>
          <w:rFonts w:ascii="Times New Roman" w:hAnsi="Times New Roman" w:cs="Times New Roman"/>
          <w:sz w:val="24"/>
        </w:rPr>
        <w:t xml:space="preserve"> играют особую роль среди общесистемных требований. Требования по безопасности </w:t>
      </w:r>
      <w:r w:rsidRPr="00A1065C">
        <w:rPr>
          <w:rFonts w:ascii="Times New Roman" w:hAnsi="Times New Roman" w:cs="Times New Roman"/>
          <w:sz w:val="24"/>
        </w:rPr>
        <w:t>хранения персональных данных пользовател</w:t>
      </w:r>
      <w:r>
        <w:rPr>
          <w:rFonts w:ascii="Times New Roman" w:hAnsi="Times New Roman" w:cs="Times New Roman"/>
          <w:sz w:val="24"/>
        </w:rPr>
        <w:t>ей</w:t>
      </w:r>
      <w:r w:rsidRPr="00A1065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приложения</w:t>
      </w:r>
      <w:r w:rsidRPr="00A1065C">
        <w:rPr>
          <w:rFonts w:ascii="Times New Roman" w:hAnsi="Times New Roman" w:cs="Times New Roman"/>
          <w:sz w:val="24"/>
        </w:rPr>
        <w:t xml:space="preserve"> будут строго соблюдены</w:t>
      </w:r>
      <w:r w:rsidRPr="0019195D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н</w:t>
      </w:r>
      <w:r w:rsidRPr="0019195D">
        <w:rPr>
          <w:rFonts w:ascii="Times New Roman" w:hAnsi="Times New Roman" w:cs="Times New Roman"/>
          <w:sz w:val="24"/>
        </w:rPr>
        <w:t xml:space="preserve">еправильные действия </w:t>
      </w:r>
      <w:r>
        <w:rPr>
          <w:rFonts w:ascii="Times New Roman" w:hAnsi="Times New Roman" w:cs="Times New Roman"/>
          <w:sz w:val="24"/>
        </w:rPr>
        <w:t xml:space="preserve">пользователей </w:t>
      </w:r>
      <w:r w:rsidRPr="0019195D">
        <w:rPr>
          <w:rFonts w:ascii="Times New Roman" w:hAnsi="Times New Roman" w:cs="Times New Roman"/>
          <w:sz w:val="24"/>
        </w:rPr>
        <w:t>не должны приводить к аварийной ситуации</w:t>
      </w:r>
      <w:r>
        <w:rPr>
          <w:rFonts w:ascii="Times New Roman" w:hAnsi="Times New Roman" w:cs="Times New Roman"/>
          <w:sz w:val="24"/>
        </w:rPr>
        <w:t>.</w:t>
      </w:r>
    </w:p>
    <w:p w:rsidR="00B43568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</w:t>
      </w:r>
      <w:r w:rsidRPr="00210F48">
        <w:rPr>
          <w:rFonts w:ascii="Times New Roman" w:hAnsi="Times New Roman" w:cs="Times New Roman"/>
          <w:sz w:val="24"/>
        </w:rPr>
        <w:t>сть риск, что даже после доработки проекта, готовое</w:t>
      </w:r>
      <w:r>
        <w:rPr>
          <w:rFonts w:ascii="Times New Roman" w:hAnsi="Times New Roman" w:cs="Times New Roman"/>
          <w:sz w:val="24"/>
        </w:rPr>
        <w:t xml:space="preserve"> </w:t>
      </w:r>
      <w:r w:rsidRPr="00210F48">
        <w:rPr>
          <w:rFonts w:ascii="Times New Roman" w:hAnsi="Times New Roman" w:cs="Times New Roman"/>
          <w:sz w:val="24"/>
        </w:rPr>
        <w:t>решение не будет приносить желаемый результат в связи с растущими</w:t>
      </w:r>
      <w:r>
        <w:rPr>
          <w:rFonts w:ascii="Times New Roman" w:hAnsi="Times New Roman" w:cs="Times New Roman"/>
          <w:sz w:val="24"/>
        </w:rPr>
        <w:t xml:space="preserve"> </w:t>
      </w:r>
      <w:r w:rsidRPr="00210F48">
        <w:rPr>
          <w:rFonts w:ascii="Times New Roman" w:hAnsi="Times New Roman" w:cs="Times New Roman"/>
          <w:sz w:val="24"/>
        </w:rPr>
        <w:t>требованиями бизнеса – появляются новые идеи, задачи, функции, которые</w:t>
      </w:r>
      <w:r>
        <w:rPr>
          <w:rFonts w:ascii="Times New Roman" w:hAnsi="Times New Roman" w:cs="Times New Roman"/>
          <w:sz w:val="24"/>
        </w:rPr>
        <w:t xml:space="preserve"> </w:t>
      </w:r>
      <w:r w:rsidRPr="00210F48">
        <w:rPr>
          <w:rFonts w:ascii="Times New Roman" w:hAnsi="Times New Roman" w:cs="Times New Roman"/>
          <w:sz w:val="24"/>
        </w:rPr>
        <w:t>компания захочет видеть в используемой системе.</w:t>
      </w:r>
    </w:p>
    <w:p w:rsidR="00B43568" w:rsidRDefault="00B43568" w:rsidP="00B435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демонстрации сильных сторон, слабых сторон, возможностей и угроз на рисунке 1 представлен </w:t>
      </w:r>
      <w:r>
        <w:rPr>
          <w:rFonts w:ascii="Times New Roman" w:hAnsi="Times New Roman" w:cs="Times New Roman"/>
          <w:sz w:val="24"/>
          <w:lang w:val="en-US"/>
        </w:rPr>
        <w:t>SWOT</w:t>
      </w:r>
      <w:r w:rsidRPr="00B4356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анализ.</w:t>
      </w:r>
    </w:p>
    <w:bookmarkEnd w:id="3"/>
    <w:p w:rsidR="001738A1" w:rsidRDefault="00B43568" w:rsidP="001738A1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B048C7" wp14:editId="3CE4B663">
            <wp:extent cx="4595430" cy="45110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797" cy="45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68" w:rsidRPr="001738A1" w:rsidRDefault="001738A1" w:rsidP="001738A1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1738A1">
        <w:rPr>
          <w:rFonts w:ascii="Times New Roman" w:hAnsi="Times New Roman" w:cs="Times New Roman"/>
          <w:i w:val="0"/>
          <w:color w:val="auto"/>
          <w:sz w:val="24"/>
        </w:rPr>
        <w:t xml:space="preserve">Рис.1 </w:t>
      </w:r>
      <w:bookmarkStart w:id="4" w:name="_Hlk122649118"/>
      <w:r w:rsidRPr="001738A1">
        <w:rPr>
          <w:rFonts w:ascii="Times New Roman" w:hAnsi="Times New Roman" w:cs="Times New Roman"/>
          <w:i w:val="0"/>
          <w:color w:val="auto"/>
          <w:sz w:val="24"/>
          <w:lang w:val="en-US"/>
        </w:rPr>
        <w:t>SWOT</w:t>
      </w:r>
      <w:r w:rsidRPr="00034DA2">
        <w:rPr>
          <w:rFonts w:ascii="Times New Roman" w:hAnsi="Times New Roman" w:cs="Times New Roman"/>
          <w:i w:val="0"/>
          <w:color w:val="auto"/>
          <w:sz w:val="24"/>
        </w:rPr>
        <w:t>-</w:t>
      </w:r>
      <w:r w:rsidRPr="001738A1">
        <w:rPr>
          <w:rFonts w:ascii="Times New Roman" w:hAnsi="Times New Roman" w:cs="Times New Roman"/>
          <w:i w:val="0"/>
          <w:color w:val="auto"/>
          <w:sz w:val="24"/>
        </w:rPr>
        <w:t>анализ</w:t>
      </w:r>
      <w:bookmarkEnd w:id="4"/>
    </w:p>
    <w:p w:rsidR="00B43568" w:rsidRDefault="00B43568" w:rsidP="00B4356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B43568" w:rsidRDefault="00B43568" w:rsidP="00B435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5" w:name="_Hlk122649158"/>
      <w:r>
        <w:rPr>
          <w:rFonts w:ascii="Times New Roman" w:hAnsi="Times New Roman" w:cs="Times New Roman"/>
          <w:sz w:val="24"/>
        </w:rPr>
        <w:t>Для выявления политических, экономических, социальных и технических</w:t>
      </w:r>
      <w:r w:rsidR="001738A1">
        <w:rPr>
          <w:rFonts w:ascii="Times New Roman" w:hAnsi="Times New Roman" w:cs="Times New Roman"/>
          <w:sz w:val="24"/>
        </w:rPr>
        <w:t xml:space="preserve"> аспектов внешней среды на рисунке 2 представлен </w:t>
      </w:r>
      <w:r w:rsidR="001738A1">
        <w:rPr>
          <w:rFonts w:ascii="Times New Roman" w:hAnsi="Times New Roman" w:cs="Times New Roman"/>
          <w:sz w:val="24"/>
          <w:lang w:val="en-US"/>
        </w:rPr>
        <w:t>PEST</w:t>
      </w:r>
      <w:r w:rsidR="001738A1">
        <w:rPr>
          <w:rFonts w:ascii="Times New Roman" w:hAnsi="Times New Roman" w:cs="Times New Roman"/>
          <w:sz w:val="24"/>
        </w:rPr>
        <w:t>-анализ.</w:t>
      </w:r>
    </w:p>
    <w:bookmarkEnd w:id="5"/>
    <w:p w:rsidR="001738A1" w:rsidRDefault="001738A1" w:rsidP="001738A1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2ECF78A" wp14:editId="37E14CA3">
            <wp:extent cx="5940425" cy="1532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8A1" w:rsidRPr="001738A1" w:rsidRDefault="001738A1" w:rsidP="001738A1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1738A1">
        <w:rPr>
          <w:rFonts w:ascii="Times New Roman" w:hAnsi="Times New Roman" w:cs="Times New Roman"/>
          <w:i w:val="0"/>
          <w:color w:val="auto"/>
          <w:sz w:val="24"/>
        </w:rPr>
        <w:t>Рис.</w:t>
      </w:r>
      <w:r>
        <w:rPr>
          <w:rFonts w:ascii="Times New Roman" w:hAnsi="Times New Roman" w:cs="Times New Roman"/>
          <w:i w:val="0"/>
          <w:color w:val="auto"/>
          <w:sz w:val="24"/>
        </w:rPr>
        <w:t>2</w:t>
      </w:r>
      <w:r w:rsidRPr="001738A1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lang w:val="en-US"/>
        </w:rPr>
        <w:t>PEST</w:t>
      </w:r>
      <w:r w:rsidRPr="001738A1">
        <w:rPr>
          <w:rFonts w:ascii="Times New Roman" w:hAnsi="Times New Roman" w:cs="Times New Roman"/>
          <w:i w:val="0"/>
          <w:color w:val="auto"/>
          <w:sz w:val="24"/>
          <w:lang w:val="en-US"/>
        </w:rPr>
        <w:t>-</w:t>
      </w:r>
      <w:r w:rsidRPr="001738A1">
        <w:rPr>
          <w:rFonts w:ascii="Times New Roman" w:hAnsi="Times New Roman" w:cs="Times New Roman"/>
          <w:i w:val="0"/>
          <w:color w:val="auto"/>
          <w:sz w:val="24"/>
        </w:rPr>
        <w:t>анализ</w:t>
      </w:r>
    </w:p>
    <w:p w:rsidR="00216C0F" w:rsidRP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Default="00216C0F" w:rsidP="00216C0F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Пользовательские требования</w:t>
      </w:r>
    </w:p>
    <w:p w:rsid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Pr="00C03F14" w:rsidRDefault="00216C0F" w:rsidP="00216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6" w:name="_Hlk122649209"/>
      <w:r w:rsidRPr="00210F48">
        <w:rPr>
          <w:rFonts w:ascii="Times New Roman" w:hAnsi="Times New Roman" w:cs="Times New Roman"/>
          <w:sz w:val="24"/>
        </w:rPr>
        <w:t xml:space="preserve">На рисунке </w:t>
      </w:r>
      <w:r w:rsidR="001738A1" w:rsidRPr="001738A1">
        <w:rPr>
          <w:rFonts w:ascii="Times New Roman" w:hAnsi="Times New Roman" w:cs="Times New Roman"/>
          <w:sz w:val="24"/>
        </w:rPr>
        <w:t>3</w:t>
      </w:r>
      <w:r w:rsidRPr="00210F48">
        <w:rPr>
          <w:rFonts w:ascii="Times New Roman" w:hAnsi="Times New Roman" w:cs="Times New Roman"/>
          <w:sz w:val="24"/>
        </w:rPr>
        <w:t xml:space="preserve"> представлена диаграмма вариантов использования проектируемого </w:t>
      </w:r>
      <w:r>
        <w:rPr>
          <w:rFonts w:ascii="Times New Roman" w:hAnsi="Times New Roman" w:cs="Times New Roman"/>
          <w:sz w:val="24"/>
        </w:rPr>
        <w:t>приложения</w:t>
      </w:r>
      <w:r w:rsidRPr="00210F48">
        <w:rPr>
          <w:rFonts w:ascii="Times New Roman" w:hAnsi="Times New Roman" w:cs="Times New Roman"/>
          <w:sz w:val="24"/>
        </w:rPr>
        <w:t xml:space="preserve"> с рол</w:t>
      </w:r>
      <w:r>
        <w:rPr>
          <w:rFonts w:ascii="Times New Roman" w:hAnsi="Times New Roman" w:cs="Times New Roman"/>
          <w:sz w:val="24"/>
        </w:rPr>
        <w:t>ями администратор и пользователь</w:t>
      </w:r>
      <w:r w:rsidRPr="00210F48">
        <w:rPr>
          <w:rFonts w:ascii="Times New Roman" w:hAnsi="Times New Roman" w:cs="Times New Roman"/>
          <w:sz w:val="24"/>
        </w:rPr>
        <w:t>:</w:t>
      </w:r>
    </w:p>
    <w:bookmarkEnd w:id="6"/>
    <w:p w:rsidR="00D544F1" w:rsidRDefault="00216C0F" w:rsidP="00D544F1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0425" cy="2162698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C0F" w:rsidRPr="00D544F1" w:rsidRDefault="00D544F1" w:rsidP="00D544F1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544F1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 w:rsidRPr="00034DA2">
        <w:rPr>
          <w:rFonts w:ascii="Times New Roman" w:hAnsi="Times New Roman" w:cs="Times New Roman"/>
          <w:i w:val="0"/>
          <w:color w:val="auto"/>
          <w:sz w:val="24"/>
          <w:szCs w:val="24"/>
        </w:rPr>
        <w:t>3</w:t>
      </w:r>
      <w:r w:rsidRPr="00D544F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Диаграмма вариантов использования</w:t>
      </w:r>
    </w:p>
    <w:p w:rsidR="000C5550" w:rsidRDefault="000C5550" w:rsidP="000C55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544F1" w:rsidRDefault="000C5550" w:rsidP="000C55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122650021"/>
      <w:r w:rsidRPr="000C5550">
        <w:rPr>
          <w:rFonts w:ascii="Times New Roman" w:hAnsi="Times New Roman" w:cs="Times New Roman"/>
          <w:sz w:val="24"/>
          <w:szCs w:val="24"/>
        </w:rPr>
        <w:t xml:space="preserve">К возможностям </w:t>
      </w:r>
      <w:r w:rsidR="009C7390">
        <w:rPr>
          <w:rFonts w:ascii="Times New Roman" w:hAnsi="Times New Roman" w:cs="Times New Roman"/>
          <w:sz w:val="24"/>
          <w:szCs w:val="24"/>
        </w:rPr>
        <w:t>администратора</w:t>
      </w:r>
      <w:r w:rsidRPr="000C5550">
        <w:rPr>
          <w:rFonts w:ascii="Times New Roman" w:hAnsi="Times New Roman" w:cs="Times New Roman"/>
          <w:sz w:val="24"/>
          <w:szCs w:val="24"/>
        </w:rPr>
        <w:t xml:space="preserve"> относится следующий функционал:</w:t>
      </w:r>
    </w:p>
    <w:p w:rsidR="009C7390" w:rsidRDefault="009C7390" w:rsidP="000C55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Авторизация:</w:t>
      </w:r>
    </w:p>
    <w:p w:rsidR="009C7390" w:rsidRDefault="009C7390" w:rsidP="009C73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запуске программы открывается окно авторизации, где необходимо ввести логин и пароль. </w:t>
      </w:r>
      <w:r w:rsidRPr="009C7390">
        <w:rPr>
          <w:rFonts w:ascii="Times New Roman" w:hAnsi="Times New Roman" w:cs="Times New Roman"/>
          <w:sz w:val="24"/>
          <w:szCs w:val="24"/>
        </w:rPr>
        <w:t>При положительном результате валидации введенных данных аутентификация пройдет успешно.</w:t>
      </w:r>
    </w:p>
    <w:p w:rsidR="00C03F14" w:rsidRDefault="00C03F14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Просмотр пользователей:</w:t>
      </w:r>
    </w:p>
    <w:p w:rsidR="00C03F14" w:rsidRDefault="00C528D3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авторизации открывается раздел «Пользователи», где администратор может просматривать профили существующих пользователей.</w:t>
      </w:r>
      <w:r w:rsidR="00A00C13">
        <w:rPr>
          <w:rFonts w:ascii="Times New Roman" w:hAnsi="Times New Roman" w:cs="Times New Roman"/>
          <w:sz w:val="24"/>
          <w:szCs w:val="24"/>
        </w:rPr>
        <w:t xml:space="preserve"> При нажатии на кнопку «Создать пользователя» открывается окно регистрации</w:t>
      </w:r>
      <w:r w:rsidR="00650FA4">
        <w:rPr>
          <w:rFonts w:ascii="Times New Roman" w:hAnsi="Times New Roman" w:cs="Times New Roman"/>
          <w:sz w:val="24"/>
          <w:szCs w:val="24"/>
        </w:rPr>
        <w:t>.</w:t>
      </w:r>
      <w:r w:rsidR="00A00C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28D3" w:rsidRDefault="00C528D3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Исполнение заявок:</w:t>
      </w:r>
    </w:p>
    <w:p w:rsidR="00C528D3" w:rsidRDefault="00C528D3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переходе в раздел «Заявки» </w:t>
      </w:r>
      <w:r w:rsidR="00A00C13">
        <w:rPr>
          <w:rFonts w:ascii="Times New Roman" w:hAnsi="Times New Roman" w:cs="Times New Roman"/>
          <w:sz w:val="24"/>
          <w:szCs w:val="24"/>
        </w:rPr>
        <w:t>выводится список поступивших заявок. Администратор может просмотреть заявку до ее выполнения, нажав на кнопку «Просмотр», а также при нажатии на кнопку «Приступить» статус заявки поменяется на «заявка в работе».</w:t>
      </w:r>
    </w:p>
    <w:p w:rsidR="00650FA4" w:rsidRDefault="00650FA4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Формирование отчетов:</w:t>
      </w:r>
    </w:p>
    <w:p w:rsidR="00650FA4" w:rsidRDefault="00650FA4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разделе «Отчеты» хранятся отчеты по заявкам. При нажатии кнопки «Просмотр» открывается окно выбранного отчета с дополнительными данными. </w:t>
      </w:r>
      <w:r w:rsidR="0077373C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 xml:space="preserve"> отчет можно нажав на кнопку «Создать отчет»</w:t>
      </w:r>
      <w:r w:rsidR="0077373C">
        <w:rPr>
          <w:rFonts w:ascii="Times New Roman" w:hAnsi="Times New Roman" w:cs="Times New Roman"/>
          <w:sz w:val="24"/>
          <w:szCs w:val="24"/>
        </w:rPr>
        <w:t>, при этом откроется окно создания отчета.</w:t>
      </w:r>
    </w:p>
    <w:p w:rsidR="0077373C" w:rsidRDefault="0077373C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Возможности пользователя, за исключением возможности авторизации, имеет следующий функционал:</w:t>
      </w:r>
    </w:p>
    <w:p w:rsidR="0077373C" w:rsidRDefault="0077373C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Просмотр профиля:</w:t>
      </w:r>
    </w:p>
    <w:p w:rsidR="0077373C" w:rsidRDefault="0077373C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авторизации открывается раздел «Мой профиль», где пользователь может просмотреть свою информацию.</w:t>
      </w:r>
    </w:p>
    <w:p w:rsidR="0077373C" w:rsidRDefault="0077373C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Создание заявки:</w:t>
      </w:r>
    </w:p>
    <w:p w:rsidR="00324BD7" w:rsidRDefault="00324BD7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разделе «Создать заявку» пользователя может заполнить вручную необходимые данные и отправить заявку, а также при нажатии на кнопку «Шаблон» открывается новое окно создание заявки, в котором большинство данных заполняется автоматически.</w:t>
      </w:r>
    </w:p>
    <w:p w:rsidR="00324BD7" w:rsidRDefault="00324BD7" w:rsidP="00C03F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Просмотр заявок:</w:t>
      </w:r>
    </w:p>
    <w:p w:rsidR="000C5550" w:rsidRPr="00324BD7" w:rsidRDefault="00324BD7" w:rsidP="00324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При переходе в раздел «Мои заявки», перед пользователем открывается список отправленных им заявок. Здесь он может посмотреть статус заявки, а также, если работа по заявке завершена, то при нажатии на кнопку «Посмотреть отчет» открывается окно с полным отчетом по выбранной заявке.</w:t>
      </w:r>
    </w:p>
    <w:bookmarkEnd w:id="7"/>
    <w:p w:rsidR="00D544F1" w:rsidRPr="00216C0F" w:rsidRDefault="00D544F1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Default="00216C0F" w:rsidP="00216C0F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Функциональные требования</w:t>
      </w:r>
    </w:p>
    <w:p w:rsid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44F1" w:rsidRDefault="00D544F1" w:rsidP="00D544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122652121"/>
      <w:r>
        <w:rPr>
          <w:rFonts w:ascii="Times New Roman" w:hAnsi="Times New Roman" w:cs="Times New Roman"/>
          <w:sz w:val="24"/>
          <w:szCs w:val="24"/>
        </w:rPr>
        <w:t xml:space="preserve">Функциональные требования – определяют функциональность (поведение) программной системы, которая должна быть создана разработчиками для предоставления </w:t>
      </w:r>
      <w:r>
        <w:rPr>
          <w:rFonts w:ascii="Times New Roman" w:hAnsi="Times New Roman" w:cs="Times New Roman"/>
          <w:sz w:val="24"/>
          <w:szCs w:val="24"/>
        </w:rPr>
        <w:lastRenderedPageBreak/>
        <w:t>возможности выполнения пользователями своих обязанностей в рамках бизнес-требований и в контексте пользовательских требований.</w:t>
      </w:r>
    </w:p>
    <w:p w:rsidR="00D544F1" w:rsidRDefault="00D544F1" w:rsidP="00D544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каждого из сотрудников предусмотрены некоторые общие функциональные требования – возможность авторизации в системе, обмена файлами, а также смена логина и пароля. Следующие функциональные требования будут персональными для каждой роли.</w:t>
      </w:r>
    </w:p>
    <w:p w:rsidR="00D544F1" w:rsidRDefault="00D544F1" w:rsidP="00D544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«Администратора» функциональные требования:</w:t>
      </w:r>
    </w:p>
    <w:p w:rsidR="00D544F1" w:rsidRDefault="00D544F1" w:rsidP="00D544F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пользователей;</w:t>
      </w:r>
    </w:p>
    <w:p w:rsidR="00D544F1" w:rsidRDefault="00D544F1" w:rsidP="00D544F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новых пользователей;</w:t>
      </w:r>
    </w:p>
    <w:p w:rsidR="00D544F1" w:rsidRDefault="00D544F1" w:rsidP="00D544F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Исполнение заявок;</w:t>
      </w:r>
    </w:p>
    <w:p w:rsidR="00D544F1" w:rsidRDefault="00D544F1" w:rsidP="00D544F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отчетов.</w:t>
      </w:r>
    </w:p>
    <w:p w:rsidR="00D544F1" w:rsidRDefault="00D544F1" w:rsidP="00D544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«Пользователей» функциональные требования:</w:t>
      </w:r>
    </w:p>
    <w:p w:rsidR="00D544F1" w:rsidRDefault="00D544F1" w:rsidP="00D544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профиля;</w:t>
      </w:r>
    </w:p>
    <w:p w:rsidR="00D544F1" w:rsidRDefault="00D544F1" w:rsidP="00D544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заявок;</w:t>
      </w:r>
    </w:p>
    <w:p w:rsidR="00D544F1" w:rsidRDefault="00D544F1" w:rsidP="00D544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заявок;</w:t>
      </w:r>
    </w:p>
    <w:p w:rsidR="00D544F1" w:rsidRDefault="00D544F1" w:rsidP="00D544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статуса обработки заявки;</w:t>
      </w:r>
    </w:p>
    <w:p w:rsidR="00D544F1" w:rsidRDefault="00D544F1" w:rsidP="00D544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отчета по заявке.</w:t>
      </w:r>
    </w:p>
    <w:bookmarkEnd w:id="8"/>
    <w:p w:rsidR="00216C0F" w:rsidRPr="00216C0F" w:rsidRDefault="00216C0F" w:rsidP="00216C0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6C0F" w:rsidRDefault="00216C0F" w:rsidP="00216C0F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Нефункциональные требования</w:t>
      </w:r>
    </w:p>
    <w:p w:rsidR="00324BD7" w:rsidRPr="00324BD7" w:rsidRDefault="00324BD7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24BD7" w:rsidRDefault="00324BD7" w:rsidP="00324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122652333"/>
      <w:r w:rsidRPr="00EE130B">
        <w:rPr>
          <w:rFonts w:ascii="Times New Roman" w:hAnsi="Times New Roman" w:cs="Times New Roman"/>
          <w:sz w:val="24"/>
          <w:szCs w:val="24"/>
        </w:rPr>
        <w:t>Нефункциональные требования — требования, определяющие свойства, которые система должна демонстрировать, или ограничения, которые она должна соблюдать, не относящиеся к поведению системы.</w:t>
      </w:r>
    </w:p>
    <w:p w:rsidR="00324BD7" w:rsidRDefault="00324BD7" w:rsidP="00324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Нефункциональными требованиями для данной системы являются:</w:t>
      </w:r>
    </w:p>
    <w:p w:rsidR="00324BD7" w:rsidRDefault="00324BD7" w:rsidP="00324BD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Удобный и понятный пользователю интерфейс программного обеспечения;</w:t>
      </w:r>
    </w:p>
    <w:p w:rsidR="00B705ED" w:rsidRDefault="00324BD7" w:rsidP="00324BD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BD7">
        <w:rPr>
          <w:rFonts w:ascii="Times New Roman" w:hAnsi="Times New Roman" w:cs="Times New Roman"/>
          <w:sz w:val="24"/>
          <w:szCs w:val="24"/>
        </w:rPr>
        <w:t>Интуитивно понятная и удобная навигация по всему разработанному модулю.</w:t>
      </w:r>
      <w:bookmarkEnd w:id="9"/>
    </w:p>
    <w:p w:rsidR="00324BD7" w:rsidRDefault="00324BD7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24BD7" w:rsidRDefault="00324BD7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Default="000274AE" w:rsidP="00324B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4AE" w:rsidRPr="000274AE" w:rsidRDefault="000274AE" w:rsidP="000274AE">
      <w:pPr>
        <w:pStyle w:val="a3"/>
        <w:numPr>
          <w:ilvl w:val="0"/>
          <w:numId w:val="1"/>
        </w:numPr>
        <w:spacing w:after="0" w:line="240" w:lineRule="auto"/>
        <w:ind w:left="714" w:hanging="357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74AE">
        <w:rPr>
          <w:rFonts w:ascii="Times New Roman" w:hAnsi="Times New Roman" w:cs="Times New Roman"/>
          <w:b/>
          <w:sz w:val="28"/>
          <w:szCs w:val="24"/>
        </w:rPr>
        <w:lastRenderedPageBreak/>
        <w:t>ПРОЕКТИРОВАНИЕ ПРОГРАММНЫХ МОДУЛЕЙ</w:t>
      </w:r>
    </w:p>
    <w:p w:rsidR="000274AE" w:rsidRDefault="000274AE" w:rsidP="000274A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38A1" w:rsidRDefault="001738A1" w:rsidP="000274AE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38A1">
        <w:rPr>
          <w:rFonts w:ascii="Times New Roman" w:hAnsi="Times New Roman" w:cs="Times New Roman"/>
          <w:b/>
          <w:sz w:val="24"/>
          <w:szCs w:val="24"/>
        </w:rPr>
        <w:t>Архитектура системы</w:t>
      </w:r>
    </w:p>
    <w:p w:rsidR="001738A1" w:rsidRDefault="001738A1" w:rsidP="001738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38A1" w:rsidRDefault="001738A1" w:rsidP="001738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</w:t>
      </w:r>
      <w:r w:rsidRPr="001738A1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представлена диаграмма компонентов</w:t>
      </w:r>
    </w:p>
    <w:p w:rsidR="001738A1" w:rsidRDefault="001738A1" w:rsidP="001738A1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7F88CB6" wp14:editId="453B1C53">
            <wp:extent cx="5940425" cy="28797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8A1" w:rsidRPr="001738A1" w:rsidRDefault="001738A1" w:rsidP="001738A1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1738A1">
        <w:rPr>
          <w:rFonts w:ascii="Times New Roman" w:hAnsi="Times New Roman" w:cs="Times New Roman"/>
          <w:i w:val="0"/>
          <w:color w:val="auto"/>
          <w:sz w:val="24"/>
        </w:rPr>
        <w:t>Рис.</w:t>
      </w:r>
      <w:r>
        <w:rPr>
          <w:rFonts w:ascii="Times New Roman" w:hAnsi="Times New Roman" w:cs="Times New Roman"/>
          <w:i w:val="0"/>
          <w:color w:val="auto"/>
          <w:sz w:val="24"/>
          <w:lang w:val="en-US"/>
        </w:rPr>
        <w:t>4</w:t>
      </w:r>
      <w:r w:rsidRPr="001738A1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</w:rPr>
        <w:t>Диаграмма компонентов</w:t>
      </w:r>
    </w:p>
    <w:p w:rsidR="001738A1" w:rsidRPr="001738A1" w:rsidRDefault="001738A1" w:rsidP="001738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4AE" w:rsidRPr="000274AE" w:rsidRDefault="000274AE" w:rsidP="000274AE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10" w:name="_Hlk122654577"/>
      <w:r w:rsidRPr="000274AE">
        <w:rPr>
          <w:rFonts w:ascii="Times New Roman" w:hAnsi="Times New Roman" w:cs="Times New Roman"/>
          <w:b/>
          <w:sz w:val="24"/>
          <w:szCs w:val="24"/>
        </w:rPr>
        <w:t xml:space="preserve">Моделирование основных сценариев системы </w:t>
      </w:r>
      <w:proofErr w:type="spellStart"/>
      <w:r w:rsidRPr="000274AE">
        <w:rPr>
          <w:rFonts w:ascii="Times New Roman" w:hAnsi="Times New Roman" w:cs="Times New Roman"/>
          <w:b/>
          <w:sz w:val="24"/>
          <w:szCs w:val="24"/>
        </w:rPr>
        <w:t>idef</w:t>
      </w:r>
      <w:proofErr w:type="spellEnd"/>
      <w:r w:rsidRPr="000274AE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274AE">
        <w:rPr>
          <w:rFonts w:ascii="Times New Roman" w:hAnsi="Times New Roman" w:cs="Times New Roman"/>
          <w:b/>
          <w:sz w:val="24"/>
          <w:szCs w:val="24"/>
        </w:rPr>
        <w:t>um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bookmarkEnd w:id="10"/>
    </w:p>
    <w:p w:rsidR="000274AE" w:rsidRDefault="000274AE" w:rsidP="000274A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4AE" w:rsidRDefault="00517D1C" w:rsidP="000274AE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7D1C">
        <w:rPr>
          <w:rFonts w:ascii="Times New Roman" w:hAnsi="Times New Roman" w:cs="Times New Roman"/>
          <w:b/>
          <w:sz w:val="24"/>
          <w:szCs w:val="24"/>
        </w:rPr>
        <w:t>Контекстн</w:t>
      </w:r>
      <w:r>
        <w:rPr>
          <w:rFonts w:ascii="Times New Roman" w:hAnsi="Times New Roman" w:cs="Times New Roman"/>
          <w:b/>
          <w:sz w:val="24"/>
          <w:szCs w:val="24"/>
        </w:rPr>
        <w:t>ые</w:t>
      </w:r>
      <w:r w:rsidRPr="00517D1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</w:t>
      </w:r>
      <w:r w:rsidR="000274AE">
        <w:rPr>
          <w:rFonts w:ascii="Times New Roman" w:hAnsi="Times New Roman" w:cs="Times New Roman"/>
          <w:b/>
          <w:sz w:val="24"/>
          <w:szCs w:val="24"/>
        </w:rPr>
        <w:t>иаграммы</w:t>
      </w:r>
    </w:p>
    <w:p w:rsidR="000274AE" w:rsidRDefault="000274AE" w:rsidP="000274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72B0" w:rsidRPr="000274AE" w:rsidRDefault="003472B0" w:rsidP="000274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56C664A" wp14:editId="6CF454CA">
            <wp:extent cx="5940425" cy="44513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AE" w:rsidRDefault="000274AE" w:rsidP="000274AE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E32C96C" wp14:editId="3D65FEB7">
            <wp:extent cx="5940425" cy="3463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AE" w:rsidRDefault="000274AE" w:rsidP="000274AE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5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bookmarkStart w:id="11" w:name="_Hlk119587992"/>
      <w:bookmarkStart w:id="12" w:name="_Hlk122662774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Контекстная</w:t>
      </w:r>
      <w:bookmarkEnd w:id="11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диаграмма процесса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Обработки заявок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  <w:bookmarkEnd w:id="12"/>
    </w:p>
    <w:p w:rsidR="000274AE" w:rsidRDefault="000274AE" w:rsidP="000274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74AE" w:rsidRP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Hlk122656395"/>
      <w:r w:rsidRPr="000274AE">
        <w:rPr>
          <w:rFonts w:ascii="Times New Roman" w:hAnsi="Times New Roman" w:cs="Times New Roman"/>
          <w:sz w:val="24"/>
          <w:szCs w:val="24"/>
        </w:rPr>
        <w:t>На диаграмме дается общее представление изучаемого процесса.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4AE">
        <w:rPr>
          <w:rFonts w:ascii="Times New Roman" w:hAnsi="Times New Roman" w:cs="Times New Roman"/>
          <w:sz w:val="24"/>
          <w:szCs w:val="24"/>
        </w:rPr>
        <w:t xml:space="preserve">Декомпозиция данного процесса представлена на рисунке </w:t>
      </w:r>
      <w:r w:rsidR="001738A1">
        <w:rPr>
          <w:rFonts w:ascii="Times New Roman" w:hAnsi="Times New Roman" w:cs="Times New Roman"/>
          <w:sz w:val="24"/>
          <w:szCs w:val="24"/>
        </w:rPr>
        <w:t>6</w:t>
      </w:r>
      <w:r w:rsidRPr="000274AE">
        <w:rPr>
          <w:rFonts w:ascii="Times New Roman" w:hAnsi="Times New Roman" w:cs="Times New Roman"/>
          <w:sz w:val="24"/>
          <w:szCs w:val="24"/>
        </w:rPr>
        <w:t>.</w:t>
      </w:r>
    </w:p>
    <w:p w:rsidR="000274AE" w:rsidRP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74A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738A1">
        <w:rPr>
          <w:rFonts w:ascii="Times New Roman" w:hAnsi="Times New Roman" w:cs="Times New Roman"/>
          <w:sz w:val="24"/>
          <w:szCs w:val="24"/>
        </w:rPr>
        <w:t>6</w:t>
      </w:r>
      <w:r w:rsidRPr="000274AE">
        <w:rPr>
          <w:rFonts w:ascii="Times New Roman" w:hAnsi="Times New Roman" w:cs="Times New Roman"/>
          <w:sz w:val="24"/>
          <w:szCs w:val="24"/>
        </w:rPr>
        <w:t xml:space="preserve"> показывает, что операции по </w:t>
      </w:r>
      <w:r>
        <w:rPr>
          <w:rFonts w:ascii="Times New Roman" w:hAnsi="Times New Roman" w:cs="Times New Roman"/>
          <w:sz w:val="24"/>
          <w:szCs w:val="24"/>
        </w:rPr>
        <w:t>обработки</w:t>
      </w:r>
      <w:r w:rsidRPr="000274AE">
        <w:rPr>
          <w:rFonts w:ascii="Times New Roman" w:hAnsi="Times New Roman" w:cs="Times New Roman"/>
          <w:sz w:val="24"/>
          <w:szCs w:val="24"/>
        </w:rPr>
        <w:t xml:space="preserve"> заявок можн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274AE">
        <w:rPr>
          <w:rFonts w:ascii="Times New Roman" w:hAnsi="Times New Roman" w:cs="Times New Roman"/>
          <w:sz w:val="24"/>
          <w:szCs w:val="24"/>
        </w:rPr>
        <w:t xml:space="preserve"> разбить на три блока, которые взаимосвязаны друг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4AE">
        <w:rPr>
          <w:rFonts w:ascii="Times New Roman" w:hAnsi="Times New Roman" w:cs="Times New Roman"/>
          <w:sz w:val="24"/>
          <w:szCs w:val="24"/>
        </w:rPr>
        <w:t>другом:</w:t>
      </w:r>
    </w:p>
    <w:p w:rsidR="000274AE" w:rsidRP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74A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авторизация</w:t>
      </w:r>
      <w:r w:rsidRPr="000274AE">
        <w:rPr>
          <w:rFonts w:ascii="Times New Roman" w:hAnsi="Times New Roman" w:cs="Times New Roman"/>
          <w:sz w:val="24"/>
          <w:szCs w:val="24"/>
        </w:rPr>
        <w:t>;</w:t>
      </w:r>
    </w:p>
    <w:p w:rsidR="000274AE" w:rsidRP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74AE">
        <w:rPr>
          <w:rFonts w:ascii="Times New Roman" w:hAnsi="Times New Roman" w:cs="Times New Roman"/>
          <w:sz w:val="24"/>
          <w:szCs w:val="24"/>
        </w:rPr>
        <w:lastRenderedPageBreak/>
        <w:t>– создание заявки;</w:t>
      </w:r>
    </w:p>
    <w:p w:rsidR="000274AE" w:rsidRP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74AE">
        <w:rPr>
          <w:rFonts w:ascii="Times New Roman" w:hAnsi="Times New Roman" w:cs="Times New Roman"/>
          <w:sz w:val="24"/>
          <w:szCs w:val="24"/>
        </w:rPr>
        <w:t>– обработка заявки.</w:t>
      </w:r>
    </w:p>
    <w:p w:rsidR="000274AE" w:rsidRDefault="000274AE" w:rsidP="000274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74AE">
        <w:rPr>
          <w:rFonts w:ascii="Times New Roman" w:hAnsi="Times New Roman" w:cs="Times New Roman"/>
          <w:sz w:val="24"/>
          <w:szCs w:val="24"/>
        </w:rPr>
        <w:t>При выполнении изучаемого процесса формиру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0274AE">
        <w:rPr>
          <w:rFonts w:ascii="Times New Roman" w:hAnsi="Times New Roman" w:cs="Times New Roman"/>
          <w:sz w:val="24"/>
          <w:szCs w:val="24"/>
        </w:rPr>
        <w:t xml:space="preserve">тся </w:t>
      </w:r>
      <w:r w:rsidR="00517D1C">
        <w:rPr>
          <w:rFonts w:ascii="Times New Roman" w:hAnsi="Times New Roman" w:cs="Times New Roman"/>
          <w:sz w:val="24"/>
          <w:szCs w:val="24"/>
        </w:rPr>
        <w:t>о</w:t>
      </w:r>
      <w:r w:rsidRPr="000274AE">
        <w:rPr>
          <w:rFonts w:ascii="Times New Roman" w:hAnsi="Times New Roman" w:cs="Times New Roman"/>
          <w:sz w:val="24"/>
          <w:szCs w:val="24"/>
        </w:rPr>
        <w:t>тчет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74AE">
        <w:rPr>
          <w:rFonts w:ascii="Times New Roman" w:hAnsi="Times New Roman" w:cs="Times New Roman"/>
          <w:sz w:val="24"/>
          <w:szCs w:val="24"/>
        </w:rPr>
        <w:t>заявкам</w:t>
      </w:r>
      <w:r w:rsidR="00517D1C">
        <w:rPr>
          <w:rFonts w:ascii="Times New Roman" w:hAnsi="Times New Roman" w:cs="Times New Roman"/>
          <w:sz w:val="24"/>
          <w:szCs w:val="24"/>
        </w:rPr>
        <w:t>, а также вносятся изменения в базу данных.</w:t>
      </w:r>
    </w:p>
    <w:bookmarkEnd w:id="13"/>
    <w:p w:rsidR="00517D1C" w:rsidRDefault="00517D1C" w:rsidP="00517D1C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8738DD2" wp14:editId="14147ADF">
            <wp:extent cx="5940425" cy="3643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69" w:rsidRDefault="00936469" w:rsidP="00517D1C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940425" cy="3350652"/>
            <wp:effectExtent l="0" t="0" r="3175" b="2540"/>
            <wp:docPr id="17" name="Рисунок 17" descr="https://sun9-69.userapi.com/impg/JZ_jdbc4ZiGG29NeEVjw805xfgcnpK0s8g3Rfw/b-ux7vbxexY.jpg?size=1280x722&amp;quality=96&amp;sign=d5b1ab2588bad85b82f62538e76af5c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9.userapi.com/impg/JZ_jdbc4ZiGG29NeEVjw805xfgcnpK0s8g3Rfw/b-ux7vbxexY.jpg?size=1280x722&amp;quality=96&amp;sign=d5b1ab2588bad85b82f62538e76af5ca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D1C" w:rsidRDefault="00517D1C" w:rsidP="00517D1C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4" w:name="_Hlk122662963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6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Декомпозиция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процесса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Обработки заявок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  <w:bookmarkEnd w:id="14"/>
    </w:p>
    <w:p w:rsidR="00517D1C" w:rsidRDefault="00517D1C" w:rsidP="00517D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7D1C" w:rsidRDefault="00517D1C" w:rsidP="00517D1C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Диаграммы последовательности</w:t>
      </w:r>
    </w:p>
    <w:p w:rsidR="00517D1C" w:rsidRDefault="00517D1C" w:rsidP="00517D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0420" w:rsidRDefault="00584217" w:rsidP="00584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Hlk122656534"/>
      <w:r w:rsidRPr="00584217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  <w:szCs w:val="24"/>
        </w:rPr>
        <w:t>7</w:t>
      </w:r>
      <w:r w:rsidRPr="00584217">
        <w:rPr>
          <w:rFonts w:ascii="Times New Roman" w:hAnsi="Times New Roman" w:cs="Times New Roman"/>
          <w:sz w:val="24"/>
          <w:szCs w:val="24"/>
        </w:rPr>
        <w:t xml:space="preserve"> изображена диаграмма последовательности для прецедента «</w:t>
      </w:r>
      <w:r>
        <w:rPr>
          <w:rFonts w:ascii="Times New Roman" w:hAnsi="Times New Roman" w:cs="Times New Roman"/>
          <w:sz w:val="24"/>
          <w:szCs w:val="24"/>
        </w:rPr>
        <w:t>Авторизация</w:t>
      </w:r>
      <w:r w:rsidRPr="00584217">
        <w:rPr>
          <w:rFonts w:ascii="Times New Roman" w:hAnsi="Times New Roman" w:cs="Times New Roman"/>
          <w:sz w:val="24"/>
          <w:szCs w:val="24"/>
        </w:rPr>
        <w:t>». На диаграмме представлены следующие актеры: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4217">
        <w:rPr>
          <w:rFonts w:ascii="Times New Roman" w:hAnsi="Times New Roman" w:cs="Times New Roman"/>
          <w:sz w:val="24"/>
          <w:szCs w:val="24"/>
        </w:rPr>
        <w:t xml:space="preserve">пользователь, GUI (графический интерфейс пользователя), </w:t>
      </w:r>
      <w:proofErr w:type="spellStart"/>
      <w:r w:rsidRPr="0058421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584217">
        <w:rPr>
          <w:rFonts w:ascii="Times New Roman" w:hAnsi="Times New Roman" w:cs="Times New Roman"/>
          <w:sz w:val="24"/>
          <w:szCs w:val="24"/>
        </w:rPr>
        <w:t xml:space="preserve"> (уровень приложения) и DB (база данных).</w:t>
      </w:r>
    </w:p>
    <w:bookmarkEnd w:id="15"/>
    <w:p w:rsidR="00584217" w:rsidRDefault="00584217" w:rsidP="00BD08BC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D248E3" wp14:editId="41432D57">
            <wp:extent cx="5940425" cy="4371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17" w:rsidRPr="00584217" w:rsidRDefault="00584217" w:rsidP="00584217">
      <w:pPr>
        <w:pStyle w:val="a5"/>
        <w:spacing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bookmarkStart w:id="16" w:name="_Hlk122656585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7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последовательности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Авторизация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16"/>
    <w:p w:rsidR="00584217" w:rsidRDefault="00584217" w:rsidP="000274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4217" w:rsidRPr="00584217" w:rsidRDefault="00584217" w:rsidP="00584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Hlk122656611"/>
      <w:r w:rsidRPr="00584217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  <w:szCs w:val="24"/>
        </w:rPr>
        <w:t>8</w:t>
      </w:r>
      <w:r w:rsidRPr="00584217">
        <w:rPr>
          <w:rFonts w:ascii="Times New Roman" w:hAnsi="Times New Roman" w:cs="Times New Roman"/>
          <w:sz w:val="24"/>
          <w:szCs w:val="24"/>
        </w:rPr>
        <w:t xml:space="preserve"> изображена диаграмма последовательности для прецедента «</w:t>
      </w:r>
      <w:r>
        <w:rPr>
          <w:rFonts w:ascii="Times New Roman" w:hAnsi="Times New Roman" w:cs="Times New Roman"/>
          <w:sz w:val="24"/>
          <w:szCs w:val="24"/>
        </w:rPr>
        <w:t>Регистрация</w:t>
      </w:r>
      <w:r w:rsidRPr="00584217">
        <w:rPr>
          <w:rFonts w:ascii="Times New Roman" w:hAnsi="Times New Roman" w:cs="Times New Roman"/>
          <w:sz w:val="24"/>
          <w:szCs w:val="24"/>
        </w:rPr>
        <w:t xml:space="preserve">». На диаграмме представлены следующие актеры: пользователь, GUI (графический интерфейс пользователя), </w:t>
      </w:r>
      <w:proofErr w:type="spellStart"/>
      <w:r w:rsidRPr="0058421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584217">
        <w:rPr>
          <w:rFonts w:ascii="Times New Roman" w:hAnsi="Times New Roman" w:cs="Times New Roman"/>
          <w:sz w:val="24"/>
          <w:szCs w:val="24"/>
        </w:rPr>
        <w:t xml:space="preserve"> (уровень приложения) и DB (база данных).</w:t>
      </w:r>
    </w:p>
    <w:bookmarkEnd w:id="17"/>
    <w:p w:rsidR="00584217" w:rsidRDefault="00584217" w:rsidP="00BD08BC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633183E" wp14:editId="01BDB14F">
            <wp:extent cx="5940425" cy="47224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AE" w:rsidRDefault="00584217" w:rsidP="00BD08BC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8" w:name="_Hlk122656643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8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последовательности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 w:rsidR="00921520">
        <w:rPr>
          <w:rFonts w:ascii="Times New Roman" w:hAnsi="Times New Roman" w:cs="Times New Roman"/>
          <w:i w:val="0"/>
          <w:color w:val="auto"/>
          <w:sz w:val="24"/>
          <w:szCs w:val="24"/>
        </w:rPr>
        <w:t>Регистрация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18"/>
    <w:p w:rsidR="00584217" w:rsidRDefault="00584217" w:rsidP="00584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584217" w:rsidRPr="00584217" w:rsidRDefault="00584217" w:rsidP="00584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19" w:name="_Hlk122656690"/>
      <w:r w:rsidRPr="00584217">
        <w:rPr>
          <w:rFonts w:ascii="Times New Roman" w:hAnsi="Times New Roman" w:cs="Times New Roman"/>
          <w:sz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</w:rPr>
        <w:t>9</w:t>
      </w:r>
      <w:r w:rsidRPr="00584217">
        <w:rPr>
          <w:rFonts w:ascii="Times New Roman" w:hAnsi="Times New Roman" w:cs="Times New Roman"/>
          <w:sz w:val="24"/>
        </w:rPr>
        <w:t xml:space="preserve"> изображена диаграмма последовательности для прецедента «</w:t>
      </w:r>
      <w:r>
        <w:rPr>
          <w:rFonts w:ascii="Times New Roman" w:hAnsi="Times New Roman" w:cs="Times New Roman"/>
          <w:sz w:val="24"/>
        </w:rPr>
        <w:t>Создание заявки</w:t>
      </w:r>
      <w:r w:rsidRPr="00584217">
        <w:rPr>
          <w:rFonts w:ascii="Times New Roman" w:hAnsi="Times New Roman" w:cs="Times New Roman"/>
          <w:sz w:val="24"/>
        </w:rPr>
        <w:t xml:space="preserve">». На диаграмме представлены следующие актеры: пользователь, GUI (графический интерфейс пользователя), </w:t>
      </w:r>
      <w:proofErr w:type="spellStart"/>
      <w:r w:rsidRPr="00584217">
        <w:rPr>
          <w:rFonts w:ascii="Times New Roman" w:hAnsi="Times New Roman" w:cs="Times New Roman"/>
          <w:sz w:val="24"/>
        </w:rPr>
        <w:t>controller</w:t>
      </w:r>
      <w:proofErr w:type="spellEnd"/>
      <w:r w:rsidRPr="00584217">
        <w:rPr>
          <w:rFonts w:ascii="Times New Roman" w:hAnsi="Times New Roman" w:cs="Times New Roman"/>
          <w:sz w:val="24"/>
        </w:rPr>
        <w:t xml:space="preserve"> (уровень приложения) и DB (база данных).</w:t>
      </w:r>
    </w:p>
    <w:bookmarkEnd w:id="19"/>
    <w:p w:rsidR="00BD08BC" w:rsidRDefault="00BD08BC" w:rsidP="00BD08BC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6D1C49" wp14:editId="7CE2E040">
            <wp:extent cx="5940425" cy="4039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17" w:rsidRDefault="00BD08BC" w:rsidP="00BD08BC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0" w:name="_Hlk122656721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9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последовательности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Создание заявки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20"/>
    <w:p w:rsidR="00BD08BC" w:rsidRDefault="00BD08BC" w:rsidP="00BD08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08BC" w:rsidRDefault="00BD08BC" w:rsidP="00BD08BC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Диаграммы активностей</w:t>
      </w:r>
    </w:p>
    <w:p w:rsidR="00BD08BC" w:rsidRDefault="00BD08BC" w:rsidP="00BD08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08BC" w:rsidRDefault="00BD08BC" w:rsidP="00BD0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Hlk119591992"/>
      <w:bookmarkStart w:id="22" w:name="_Hlk122656835"/>
      <w:r w:rsidRPr="00BD08BC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  <w:szCs w:val="24"/>
        </w:rPr>
        <w:t>10</w:t>
      </w:r>
      <w:r w:rsidRPr="00BD08BC">
        <w:rPr>
          <w:rFonts w:ascii="Times New Roman" w:hAnsi="Times New Roman" w:cs="Times New Roman"/>
          <w:sz w:val="24"/>
          <w:szCs w:val="24"/>
        </w:rPr>
        <w:t xml:space="preserve"> изображена диаграмма активностей для прецедента «</w:t>
      </w:r>
      <w:r>
        <w:rPr>
          <w:rFonts w:ascii="Times New Roman" w:hAnsi="Times New Roman" w:cs="Times New Roman"/>
          <w:sz w:val="24"/>
          <w:szCs w:val="24"/>
        </w:rPr>
        <w:t>Авторизация</w:t>
      </w:r>
      <w:r w:rsidRPr="00BD08BC">
        <w:rPr>
          <w:rFonts w:ascii="Times New Roman" w:hAnsi="Times New Roman" w:cs="Times New Roman"/>
          <w:sz w:val="24"/>
          <w:szCs w:val="24"/>
        </w:rPr>
        <w:t xml:space="preserve">». На диаграмме представлены следующие объекты: пользователь, приложение и </w:t>
      </w:r>
      <w:r>
        <w:rPr>
          <w:rFonts w:ascii="Times New Roman" w:hAnsi="Times New Roman" w:cs="Times New Roman"/>
          <w:sz w:val="24"/>
          <w:szCs w:val="24"/>
        </w:rPr>
        <w:t>база данных</w:t>
      </w:r>
      <w:r w:rsidRPr="00BD08BC">
        <w:rPr>
          <w:rFonts w:ascii="Times New Roman" w:hAnsi="Times New Roman" w:cs="Times New Roman"/>
          <w:sz w:val="24"/>
          <w:szCs w:val="24"/>
        </w:rPr>
        <w:t>.</w:t>
      </w:r>
      <w:bookmarkEnd w:id="21"/>
    </w:p>
    <w:bookmarkEnd w:id="22"/>
    <w:p w:rsidR="00BD08BC" w:rsidRDefault="00BD08BC" w:rsidP="00BD08BC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4E8332D" wp14:editId="13707F96">
            <wp:extent cx="5940425" cy="38017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BC" w:rsidRDefault="00BD08BC" w:rsidP="00672027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3" w:name="_Hlk122656862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10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Диаграмма </w:t>
      </w:r>
      <w:r w:rsidR="00672027">
        <w:rPr>
          <w:rFonts w:ascii="Times New Roman" w:hAnsi="Times New Roman" w:cs="Times New Roman"/>
          <w:i w:val="0"/>
          <w:color w:val="auto"/>
          <w:sz w:val="24"/>
          <w:szCs w:val="24"/>
        </w:rPr>
        <w:t>активностей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 w:rsidR="00672027">
        <w:rPr>
          <w:rFonts w:ascii="Times New Roman" w:hAnsi="Times New Roman" w:cs="Times New Roman"/>
          <w:i w:val="0"/>
          <w:color w:val="auto"/>
          <w:sz w:val="24"/>
          <w:szCs w:val="24"/>
        </w:rPr>
        <w:t>Авторизация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23"/>
    <w:p w:rsidR="00672027" w:rsidRDefault="00672027" w:rsidP="00672027">
      <w:pPr>
        <w:spacing w:after="0" w:line="240" w:lineRule="auto"/>
      </w:pPr>
    </w:p>
    <w:p w:rsidR="00672027" w:rsidRPr="00672027" w:rsidRDefault="00672027" w:rsidP="006720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Hlk119593794"/>
      <w:r w:rsidRPr="00672027"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</w:t>
      </w:r>
      <w:r w:rsidR="001738A1">
        <w:rPr>
          <w:rFonts w:ascii="Times New Roman" w:hAnsi="Times New Roman" w:cs="Times New Roman"/>
          <w:sz w:val="24"/>
          <w:szCs w:val="24"/>
        </w:rPr>
        <w:t>11</w:t>
      </w:r>
      <w:r w:rsidRPr="00672027">
        <w:rPr>
          <w:rFonts w:ascii="Times New Roman" w:hAnsi="Times New Roman" w:cs="Times New Roman"/>
          <w:sz w:val="24"/>
          <w:szCs w:val="24"/>
        </w:rPr>
        <w:t xml:space="preserve"> изображена диаграмма активностей для прецедента «</w:t>
      </w:r>
      <w:r>
        <w:rPr>
          <w:rFonts w:ascii="Times New Roman" w:hAnsi="Times New Roman" w:cs="Times New Roman"/>
          <w:sz w:val="24"/>
          <w:szCs w:val="24"/>
        </w:rPr>
        <w:t>Регистрация</w:t>
      </w:r>
      <w:r w:rsidRPr="00672027">
        <w:rPr>
          <w:rFonts w:ascii="Times New Roman" w:hAnsi="Times New Roman" w:cs="Times New Roman"/>
          <w:sz w:val="24"/>
          <w:szCs w:val="24"/>
        </w:rPr>
        <w:t>». На диаграмме представлены следующие объекты: пользователь, приложение и база данных.</w:t>
      </w:r>
      <w:bookmarkEnd w:id="24"/>
    </w:p>
    <w:p w:rsidR="00672027" w:rsidRDefault="00672027" w:rsidP="00672027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EC78AE9" wp14:editId="3C902F74">
            <wp:extent cx="5940425" cy="50285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5ED" w:rsidRDefault="00672027" w:rsidP="00672027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5" w:name="_Hlk122656972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11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активностей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Регистрация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25"/>
    <w:p w:rsidR="00672027" w:rsidRDefault="00672027" w:rsidP="00EB0E3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0E30" w:rsidRDefault="00EB0E30" w:rsidP="00EB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26" w:name="_Hlk122657029"/>
      <w:r w:rsidRPr="00EB0E30">
        <w:rPr>
          <w:rFonts w:ascii="Times New Roman" w:hAnsi="Times New Roman" w:cs="Times New Roman"/>
          <w:sz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</w:rPr>
        <w:t>12</w:t>
      </w:r>
      <w:r w:rsidRPr="00EB0E30">
        <w:rPr>
          <w:rFonts w:ascii="Times New Roman" w:hAnsi="Times New Roman" w:cs="Times New Roman"/>
          <w:sz w:val="24"/>
        </w:rPr>
        <w:t xml:space="preserve"> изображена диаграмма активностей для прецедента «</w:t>
      </w:r>
      <w:r>
        <w:rPr>
          <w:rFonts w:ascii="Times New Roman" w:hAnsi="Times New Roman" w:cs="Times New Roman"/>
          <w:sz w:val="24"/>
        </w:rPr>
        <w:t>Создание заявки</w:t>
      </w:r>
      <w:r w:rsidRPr="00EB0E30">
        <w:rPr>
          <w:rFonts w:ascii="Times New Roman" w:hAnsi="Times New Roman" w:cs="Times New Roman"/>
          <w:sz w:val="24"/>
        </w:rPr>
        <w:t>». На диаграмме представлены следующие объекты: пользователь, приложение и база данных.</w:t>
      </w:r>
    </w:p>
    <w:bookmarkEnd w:id="26"/>
    <w:p w:rsidR="00EB0E30" w:rsidRDefault="00EB0E30" w:rsidP="00EB0E3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ECC43B" wp14:editId="5730ECC4">
            <wp:extent cx="5940425" cy="50126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E30" w:rsidRDefault="00EB0E30" w:rsidP="00EB0E30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7" w:name="_Hlk122657079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12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активностей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Создание заявки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  <w:bookmarkEnd w:id="27"/>
    </w:p>
    <w:p w:rsidR="00EB0E30" w:rsidRDefault="00EB0E30" w:rsidP="00EB0E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EB0E30" w:rsidRDefault="00EB0E30" w:rsidP="00EB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28" w:name="_Hlk122657128"/>
      <w:r w:rsidRPr="00EB0E30">
        <w:rPr>
          <w:rFonts w:ascii="Times New Roman" w:hAnsi="Times New Roman" w:cs="Times New Roman"/>
          <w:sz w:val="24"/>
        </w:rPr>
        <w:t xml:space="preserve">На рисунке </w:t>
      </w:r>
      <w:r w:rsidR="001738A1">
        <w:rPr>
          <w:rFonts w:ascii="Times New Roman" w:hAnsi="Times New Roman" w:cs="Times New Roman"/>
          <w:sz w:val="24"/>
        </w:rPr>
        <w:t>13</w:t>
      </w:r>
      <w:r w:rsidRPr="00EB0E30">
        <w:rPr>
          <w:rFonts w:ascii="Times New Roman" w:hAnsi="Times New Roman" w:cs="Times New Roman"/>
          <w:sz w:val="24"/>
        </w:rPr>
        <w:t xml:space="preserve"> изображена диаграмма активностей для прецедента «</w:t>
      </w:r>
      <w:r>
        <w:rPr>
          <w:rFonts w:ascii="Times New Roman" w:hAnsi="Times New Roman" w:cs="Times New Roman"/>
          <w:sz w:val="24"/>
        </w:rPr>
        <w:t>Создание отчета</w:t>
      </w:r>
      <w:r w:rsidRPr="00EB0E30">
        <w:rPr>
          <w:rFonts w:ascii="Times New Roman" w:hAnsi="Times New Roman" w:cs="Times New Roman"/>
          <w:sz w:val="24"/>
        </w:rPr>
        <w:t>». На диаграмме представлены следующие объекты: пользователь, приложение и база данных.</w:t>
      </w:r>
    </w:p>
    <w:bookmarkEnd w:id="28"/>
    <w:p w:rsidR="00BA7DBA" w:rsidRDefault="00BA7DBA" w:rsidP="00BA7DBA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DEAB0B" wp14:editId="3857D6D0">
            <wp:extent cx="5940425" cy="4994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BA" w:rsidRDefault="00BA7DBA" w:rsidP="00BA7DBA">
      <w:pPr>
        <w:pStyle w:val="a5"/>
        <w:spacing w:after="0"/>
        <w:jc w:val="center"/>
        <w:rPr>
          <w:rFonts w:ascii="Times New Roman" w:hAnsi="Times New Roman" w:cs="Times New Roman"/>
          <w:sz w:val="24"/>
        </w:rPr>
      </w:pPr>
      <w:bookmarkStart w:id="29" w:name="_Hlk122657151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3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активностей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Создание </w:t>
      </w:r>
      <w:r w:rsidR="006834E4">
        <w:rPr>
          <w:rFonts w:ascii="Times New Roman" w:hAnsi="Times New Roman" w:cs="Times New Roman"/>
          <w:i w:val="0"/>
          <w:color w:val="auto"/>
          <w:sz w:val="24"/>
          <w:szCs w:val="24"/>
        </w:rPr>
        <w:t>отчета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29"/>
    <w:p w:rsidR="00EB0E30" w:rsidRDefault="00EB0E30" w:rsidP="00BA7D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BA7DBA" w:rsidRDefault="00936514" w:rsidP="00BA7D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30" w:name="_Hlk122657177"/>
      <w:r w:rsidRPr="00EB0E30">
        <w:rPr>
          <w:rFonts w:ascii="Times New Roman" w:hAnsi="Times New Roman" w:cs="Times New Roman"/>
          <w:sz w:val="24"/>
        </w:rPr>
        <w:t xml:space="preserve">На рисунке </w:t>
      </w:r>
      <w:r>
        <w:rPr>
          <w:rFonts w:ascii="Times New Roman" w:hAnsi="Times New Roman" w:cs="Times New Roman"/>
          <w:sz w:val="24"/>
        </w:rPr>
        <w:t>1</w:t>
      </w:r>
      <w:r w:rsidR="001738A1">
        <w:rPr>
          <w:rFonts w:ascii="Times New Roman" w:hAnsi="Times New Roman" w:cs="Times New Roman"/>
          <w:sz w:val="24"/>
        </w:rPr>
        <w:t>4</w:t>
      </w:r>
      <w:r w:rsidRPr="00EB0E30">
        <w:rPr>
          <w:rFonts w:ascii="Times New Roman" w:hAnsi="Times New Roman" w:cs="Times New Roman"/>
          <w:sz w:val="24"/>
        </w:rPr>
        <w:t xml:space="preserve"> изображена диаграмма активностей для прецедента «</w:t>
      </w:r>
      <w:r>
        <w:rPr>
          <w:rFonts w:ascii="Times New Roman" w:hAnsi="Times New Roman" w:cs="Times New Roman"/>
          <w:sz w:val="24"/>
        </w:rPr>
        <w:t>Просмотр отчета</w:t>
      </w:r>
      <w:r w:rsidRPr="00EB0E30">
        <w:rPr>
          <w:rFonts w:ascii="Times New Roman" w:hAnsi="Times New Roman" w:cs="Times New Roman"/>
          <w:sz w:val="24"/>
        </w:rPr>
        <w:t>». На диаграмме представлены следующие объекты: пользователь, приложение и база данных.</w:t>
      </w:r>
    </w:p>
    <w:bookmarkEnd w:id="30"/>
    <w:p w:rsidR="006834E4" w:rsidRDefault="006834E4" w:rsidP="006834E4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B90845" wp14:editId="6F5E24B8">
            <wp:extent cx="5940425" cy="4104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E4" w:rsidRDefault="006834E4" w:rsidP="006834E4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1" w:name="_Hlk122657206"/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Диаграмма активностей прецедента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Просмотр отчета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bookmarkEnd w:id="31"/>
    <w:p w:rsidR="006834E4" w:rsidRDefault="006834E4" w:rsidP="006834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454A" w:rsidRDefault="006C454A" w:rsidP="006C454A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C454A">
        <w:rPr>
          <w:rFonts w:ascii="Times New Roman" w:hAnsi="Times New Roman" w:cs="Times New Roman"/>
          <w:b/>
          <w:sz w:val="24"/>
          <w:szCs w:val="24"/>
        </w:rPr>
        <w:t>Проектирование и разработка модели данных</w:t>
      </w:r>
    </w:p>
    <w:p w:rsidR="006C454A" w:rsidRDefault="006C454A" w:rsidP="006C45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F29A1" w:rsidRPr="008F29A1" w:rsidRDefault="008F29A1" w:rsidP="008F29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29A1">
        <w:rPr>
          <w:rFonts w:ascii="Times New Roman" w:hAnsi="Times New Roman" w:cs="Times New Roman"/>
          <w:sz w:val="24"/>
          <w:szCs w:val="24"/>
        </w:rPr>
        <w:t xml:space="preserve">Логическая модель данных </w:t>
      </w:r>
      <w:r>
        <w:rPr>
          <w:rFonts w:ascii="Times New Roman" w:hAnsi="Times New Roman" w:cs="Times New Roman"/>
          <w:sz w:val="24"/>
          <w:szCs w:val="24"/>
        </w:rPr>
        <w:t>системы обработки заявок</w:t>
      </w:r>
      <w:r w:rsidRPr="008F29A1">
        <w:rPr>
          <w:rFonts w:ascii="Times New Roman" w:hAnsi="Times New Roman" w:cs="Times New Roman"/>
          <w:sz w:val="24"/>
          <w:szCs w:val="24"/>
        </w:rPr>
        <w:t xml:space="preserve"> представлена на рисунке 12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F29A1" w:rsidRDefault="008F29A1" w:rsidP="008F29A1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940425" cy="3434594"/>
            <wp:effectExtent l="0" t="0" r="3175" b="0"/>
            <wp:docPr id="12" name="Рисунок 12" descr="https://sun9-12.userapi.com/impg/aFm9XTm5nhqeg7W0F-kfvjGKiTnblZ0w1aohZw/cj830p1Mp5g.jpg?size=1233x713&amp;quality=96&amp;sign=63834afbde30dda7a7073d6ca953f27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g/aFm9XTm5nhqeg7W0F-kfvjGKiTnblZ0w1aohZw/cj830p1Mp5g.jpg?size=1233x713&amp;quality=96&amp;sign=63834afbde30dda7a7073d6ca953f279&amp;type=alb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9A1" w:rsidRDefault="008F29A1" w:rsidP="008F29A1">
      <w:pPr>
        <w:pStyle w:val="a5"/>
        <w:spacing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="001738A1">
        <w:rPr>
          <w:rFonts w:ascii="Times New Roman" w:hAnsi="Times New Roman" w:cs="Times New Roman"/>
          <w:i w:val="0"/>
          <w:color w:val="auto"/>
          <w:sz w:val="24"/>
          <w:szCs w:val="24"/>
        </w:rPr>
        <w:t>5</w:t>
      </w:r>
      <w:r w:rsidRPr="000274A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Логическая модель данных</w:t>
      </w:r>
    </w:p>
    <w:p w:rsidR="008F29A1" w:rsidRDefault="008F29A1" w:rsidP="008F29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9A1" w:rsidRPr="008F29A1" w:rsidRDefault="008F29A1" w:rsidP="008F29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29A1">
        <w:rPr>
          <w:rFonts w:ascii="Times New Roman" w:hAnsi="Times New Roman" w:cs="Times New Roman"/>
          <w:sz w:val="24"/>
          <w:szCs w:val="24"/>
        </w:rPr>
        <w:t>Модель базы данных, изображенная на рисунке 1</w:t>
      </w:r>
      <w:r w:rsidR="001738A1">
        <w:rPr>
          <w:rFonts w:ascii="Times New Roman" w:hAnsi="Times New Roman" w:cs="Times New Roman"/>
          <w:sz w:val="24"/>
          <w:szCs w:val="24"/>
        </w:rPr>
        <w:t>5</w:t>
      </w:r>
      <w:r w:rsidRPr="008F29A1">
        <w:rPr>
          <w:rFonts w:ascii="Times New Roman" w:hAnsi="Times New Roman" w:cs="Times New Roman"/>
          <w:sz w:val="24"/>
          <w:szCs w:val="24"/>
        </w:rPr>
        <w:t>, показывает, 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32" w:name="_Hlk122665177"/>
      <w:bookmarkStart w:id="33" w:name="_GoBack"/>
      <w:r w:rsidRPr="008F29A1">
        <w:rPr>
          <w:rFonts w:ascii="Times New Roman" w:hAnsi="Times New Roman" w:cs="Times New Roman"/>
          <w:sz w:val="24"/>
          <w:szCs w:val="24"/>
        </w:rPr>
        <w:t xml:space="preserve">проектируемая БД состоит из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F29A1">
        <w:rPr>
          <w:rFonts w:ascii="Times New Roman" w:hAnsi="Times New Roman" w:cs="Times New Roman"/>
          <w:sz w:val="24"/>
          <w:szCs w:val="24"/>
        </w:rPr>
        <w:t xml:space="preserve"> таблиц, детальная информация о которых</w:t>
      </w:r>
      <w:r>
        <w:rPr>
          <w:rFonts w:ascii="Times New Roman" w:hAnsi="Times New Roman" w:cs="Times New Roman"/>
          <w:sz w:val="24"/>
          <w:szCs w:val="24"/>
        </w:rPr>
        <w:t xml:space="preserve"> приведена ниже</w:t>
      </w:r>
      <w:r w:rsidRPr="008F29A1">
        <w:rPr>
          <w:rFonts w:ascii="Times New Roman" w:hAnsi="Times New Roman" w:cs="Times New Roman"/>
          <w:sz w:val="24"/>
          <w:szCs w:val="24"/>
        </w:rPr>
        <w:t>.</w:t>
      </w:r>
    </w:p>
    <w:p w:rsidR="008F29A1" w:rsidRPr="008F29A1" w:rsidRDefault="008F29A1" w:rsidP="008F29A1">
      <w:pPr>
        <w:pStyle w:val="a5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24"/>
        </w:rPr>
      </w:pPr>
      <w:bookmarkStart w:id="34" w:name="_Hlk122664459"/>
      <w:bookmarkEnd w:id="32"/>
      <w:bookmarkEnd w:id="33"/>
      <w:r w:rsidRPr="008F29A1">
        <w:rPr>
          <w:rFonts w:ascii="Times New Roman" w:hAnsi="Times New Roman" w:cs="Times New Roman"/>
          <w:i w:val="0"/>
          <w:color w:val="auto"/>
          <w:sz w:val="24"/>
        </w:rPr>
        <w:lastRenderedPageBreak/>
        <w:t>Таблица 1. Атрибуты сущности «Пользователи»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4105F1" w:rsidTr="00235600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4105F1" w:rsidRPr="00235600" w:rsidRDefault="00235600" w:rsidP="0023560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Users</w:t>
            </w:r>
          </w:p>
        </w:tc>
      </w:tr>
      <w:tr w:rsidR="004105F1" w:rsidTr="001E1408">
        <w:tc>
          <w:tcPr>
            <w:tcW w:w="1555" w:type="dxa"/>
            <w:shd w:val="clear" w:color="auto" w:fill="E7E6E6" w:themeFill="background2"/>
            <w:vAlign w:val="center"/>
          </w:tcPr>
          <w:p w:rsidR="004105F1" w:rsidRPr="00235600" w:rsidRDefault="004105F1" w:rsidP="004105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4105F1" w:rsidRPr="00235600" w:rsidRDefault="004105F1" w:rsidP="004105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4105F1" w:rsidRPr="00235600" w:rsidRDefault="004105F1" w:rsidP="004105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4105F1" w:rsidRPr="00235600" w:rsidRDefault="004105F1" w:rsidP="004105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1E1408" w:rsidTr="001E1408">
        <w:tc>
          <w:tcPr>
            <w:tcW w:w="1555" w:type="dxa"/>
            <w:vAlign w:val="center"/>
          </w:tcPr>
          <w:p w:rsidR="001E1408" w:rsidRDefault="001E1408" w:rsidP="001E14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1E1408" w:rsidRDefault="001E1408" w:rsidP="001E14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</w:p>
        </w:tc>
        <w:tc>
          <w:tcPr>
            <w:tcW w:w="2410" w:type="dxa"/>
            <w:vAlign w:val="center"/>
          </w:tcPr>
          <w:p w:rsidR="001E1408" w:rsidRDefault="001E1408" w:rsidP="001E14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1E1408" w:rsidRDefault="001E1408" w:rsidP="001E14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 increment</w:t>
            </w: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23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235600" w:rsidRDefault="00E91AB0" w:rsidP="0023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  <w:vAlign w:val="center"/>
          </w:tcPr>
          <w:p w:rsidR="00235600" w:rsidRDefault="00235600" w:rsidP="0023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971" w:type="dxa"/>
            <w:vAlign w:val="center"/>
          </w:tcPr>
          <w:p w:rsidR="00235600" w:rsidRDefault="00235600" w:rsidP="0023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maddlename</w:t>
            </w:r>
            <w:proofErr w:type="spellEnd"/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telephone</w:t>
            </w:r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91AB0" w:rsidTr="001E1408">
        <w:tc>
          <w:tcPr>
            <w:tcW w:w="1555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410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2971" w:type="dxa"/>
            <w:vAlign w:val="center"/>
          </w:tcPr>
          <w:p w:rsidR="00E91AB0" w:rsidRDefault="00E91AB0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D7C4F" w:rsidTr="001E1408">
        <w:tc>
          <w:tcPr>
            <w:tcW w:w="1555" w:type="dxa"/>
            <w:vAlign w:val="center"/>
          </w:tcPr>
          <w:p w:rsidR="000D7C4F" w:rsidRDefault="000D7C4F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0D7C4F" w:rsidRPr="000D7C4F" w:rsidRDefault="000D7C4F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role_id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71" w:type="dxa"/>
            <w:vAlign w:val="center"/>
          </w:tcPr>
          <w:p w:rsidR="000D7C4F" w:rsidRDefault="000D7C4F" w:rsidP="00E9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to role</w:t>
            </w:r>
          </w:p>
        </w:tc>
      </w:tr>
    </w:tbl>
    <w:p w:rsidR="0055227A" w:rsidRPr="004105F1" w:rsidRDefault="0055227A" w:rsidP="006C45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F29A1" w:rsidRPr="008F29A1" w:rsidRDefault="008F29A1" w:rsidP="008F29A1">
      <w:pPr>
        <w:pStyle w:val="a5"/>
        <w:keepNext/>
        <w:spacing w:after="0"/>
        <w:jc w:val="right"/>
        <w:rPr>
          <w:color w:val="auto"/>
        </w:rPr>
      </w:pPr>
      <w:r w:rsidRPr="008F29A1">
        <w:rPr>
          <w:rFonts w:ascii="Times New Roman" w:hAnsi="Times New Roman" w:cs="Times New Roman"/>
          <w:i w:val="0"/>
          <w:color w:val="auto"/>
          <w:sz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</w:rPr>
        <w:t>2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. Атрибуты сущности «</w:t>
      </w:r>
      <w:r>
        <w:rPr>
          <w:rFonts w:ascii="Times New Roman" w:hAnsi="Times New Roman" w:cs="Times New Roman"/>
          <w:i w:val="0"/>
          <w:color w:val="auto"/>
          <w:sz w:val="24"/>
        </w:rPr>
        <w:t>Заявки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235600" w:rsidTr="00CA1F9A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235600" w:rsidRPr="00235600" w:rsidRDefault="00235600" w:rsidP="00CA1F9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Request</w:t>
            </w:r>
            <w:r w:rsidR="00E91AB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</w:p>
        </w:tc>
      </w:tr>
      <w:tr w:rsidR="00235600" w:rsidTr="001E1408">
        <w:tc>
          <w:tcPr>
            <w:tcW w:w="1555" w:type="dxa"/>
            <w:shd w:val="clear" w:color="auto" w:fill="E7E6E6" w:themeFill="background2"/>
            <w:vAlign w:val="center"/>
          </w:tcPr>
          <w:p w:rsidR="00235600" w:rsidRPr="00235600" w:rsidRDefault="00235600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235600" w:rsidRPr="00235600" w:rsidRDefault="00235600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235600" w:rsidRPr="00235600" w:rsidRDefault="00235600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235600" w:rsidRPr="00235600" w:rsidRDefault="00235600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id_request</w:t>
            </w:r>
          </w:p>
        </w:tc>
        <w:tc>
          <w:tcPr>
            <w:tcW w:w="2410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235600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2356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356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increment</w:t>
            </w: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</w:p>
        </w:tc>
        <w:tc>
          <w:tcPr>
            <w:tcW w:w="2410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to users</w:t>
            </w: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E91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</w:t>
            </w:r>
            <w:proofErr w:type="spellEnd"/>
          </w:p>
        </w:tc>
        <w:tc>
          <w:tcPr>
            <w:tcW w:w="2410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235600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to </w:t>
            </w:r>
            <w:proofErr w:type="spellStart"/>
            <w:r w:rsidR="00E91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</w:t>
            </w:r>
            <w:proofErr w:type="spellEnd"/>
          </w:p>
        </w:tc>
      </w:tr>
      <w:tr w:rsidR="000D7C4F" w:rsidTr="001E1408">
        <w:tc>
          <w:tcPr>
            <w:tcW w:w="1555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id_status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to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235600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2356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_start</w:t>
            </w:r>
            <w:proofErr w:type="spellEnd"/>
          </w:p>
        </w:tc>
        <w:tc>
          <w:tcPr>
            <w:tcW w:w="2410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1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D7C4F" w:rsidTr="001E1408">
        <w:tc>
          <w:tcPr>
            <w:tcW w:w="1555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date_finish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1" w:type="dxa"/>
            <w:vAlign w:val="center"/>
          </w:tcPr>
          <w:p w:rsidR="000D7C4F" w:rsidRDefault="000D7C4F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35600" w:rsidTr="001E1408">
        <w:tc>
          <w:tcPr>
            <w:tcW w:w="1555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410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0D7C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71" w:type="dxa"/>
            <w:vAlign w:val="center"/>
          </w:tcPr>
          <w:p w:rsidR="00235600" w:rsidRDefault="00235600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C454A" w:rsidRPr="006C454A" w:rsidRDefault="006C454A" w:rsidP="006C45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9A1" w:rsidRPr="008F29A1" w:rsidRDefault="008F29A1" w:rsidP="008F29A1">
      <w:pPr>
        <w:pStyle w:val="a5"/>
        <w:keepNext/>
        <w:spacing w:after="0"/>
        <w:jc w:val="right"/>
        <w:rPr>
          <w:color w:val="auto"/>
        </w:rPr>
      </w:pPr>
      <w:r w:rsidRPr="008F29A1">
        <w:rPr>
          <w:rFonts w:ascii="Times New Roman" w:hAnsi="Times New Roman" w:cs="Times New Roman"/>
          <w:i w:val="0"/>
          <w:color w:val="auto"/>
          <w:sz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</w:rPr>
        <w:t>3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. Атрибуты сущности «</w:t>
      </w:r>
      <w:r w:rsidR="000D7C4F">
        <w:rPr>
          <w:rFonts w:ascii="Times New Roman" w:hAnsi="Times New Roman" w:cs="Times New Roman"/>
          <w:i w:val="0"/>
          <w:color w:val="auto"/>
          <w:sz w:val="24"/>
        </w:rPr>
        <w:t>Тема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1E1408" w:rsidTr="00CA1F9A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1E1408" w:rsidRPr="00235600" w:rsidRDefault="000D7C4F" w:rsidP="00CA1F9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Tema</w:t>
            </w:r>
            <w:proofErr w:type="spellEnd"/>
          </w:p>
        </w:tc>
      </w:tr>
      <w:tr w:rsidR="001E1408" w:rsidTr="00CA1F9A">
        <w:tc>
          <w:tcPr>
            <w:tcW w:w="1555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0D7C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</w:t>
            </w:r>
            <w:proofErr w:type="spellEnd"/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 increment</w:t>
            </w:r>
          </w:p>
        </w:tc>
      </w:tr>
      <w:tr w:rsidR="001E1408" w:rsidTr="008F29A1">
        <w:trPr>
          <w:trHeight w:val="295"/>
        </w:trPr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1E1408" w:rsidRDefault="00182866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1E14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</w:t>
            </w:r>
            <w:r w:rsidR="008F29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0D7C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</w:t>
            </w:r>
            <w:proofErr w:type="spellEnd"/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834E4" w:rsidRDefault="006834E4" w:rsidP="006834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7C4F" w:rsidRDefault="000D7C4F" w:rsidP="000D7C4F">
      <w:pPr>
        <w:pStyle w:val="a5"/>
        <w:keepNext/>
        <w:spacing w:after="0"/>
        <w:jc w:val="right"/>
      </w:pPr>
      <w:r w:rsidRPr="008F29A1">
        <w:rPr>
          <w:rFonts w:ascii="Times New Roman" w:hAnsi="Times New Roman" w:cs="Times New Roman"/>
          <w:i w:val="0"/>
          <w:color w:val="auto"/>
          <w:sz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</w:rPr>
        <w:t>3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. Атрибуты сущности «</w:t>
      </w:r>
      <w:r>
        <w:rPr>
          <w:rFonts w:ascii="Times New Roman" w:hAnsi="Times New Roman" w:cs="Times New Roman"/>
          <w:i w:val="0"/>
          <w:color w:val="auto"/>
          <w:sz w:val="24"/>
        </w:rPr>
        <w:t>Тема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0D7C4F" w:rsidTr="00ED17FE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0D7C4F" w:rsidRPr="00235600" w:rsidRDefault="000D7C4F" w:rsidP="00ED17F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</w:tr>
      <w:tr w:rsidR="000D7C4F" w:rsidTr="00ED17FE">
        <w:tc>
          <w:tcPr>
            <w:tcW w:w="1555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0D7C4F" w:rsidTr="00ED17FE">
        <w:tc>
          <w:tcPr>
            <w:tcW w:w="1555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 increment</w:t>
            </w:r>
          </w:p>
        </w:tc>
      </w:tr>
      <w:tr w:rsidR="000D7C4F" w:rsidTr="00ED17FE">
        <w:trPr>
          <w:trHeight w:val="295"/>
        </w:trPr>
        <w:tc>
          <w:tcPr>
            <w:tcW w:w="1555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971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D7C4F" w:rsidRDefault="000D7C4F" w:rsidP="006834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0D7C4F" w:rsidTr="00ED17FE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0D7C4F" w:rsidRPr="00235600" w:rsidRDefault="000D7C4F" w:rsidP="00ED17F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Role</w:t>
            </w:r>
          </w:p>
        </w:tc>
      </w:tr>
      <w:tr w:rsidR="000D7C4F" w:rsidTr="00ED17FE">
        <w:tc>
          <w:tcPr>
            <w:tcW w:w="1555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0D7C4F" w:rsidRPr="00235600" w:rsidRDefault="000D7C4F" w:rsidP="00ED17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0D7C4F" w:rsidTr="00ED17FE">
        <w:tc>
          <w:tcPr>
            <w:tcW w:w="1555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 increment</w:t>
            </w:r>
          </w:p>
        </w:tc>
      </w:tr>
      <w:tr w:rsidR="000D7C4F" w:rsidTr="00ED17FE">
        <w:trPr>
          <w:trHeight w:val="295"/>
        </w:trPr>
        <w:tc>
          <w:tcPr>
            <w:tcW w:w="1555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proofErr w:type="spellEnd"/>
          </w:p>
        </w:tc>
        <w:tc>
          <w:tcPr>
            <w:tcW w:w="2410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971" w:type="dxa"/>
            <w:vAlign w:val="center"/>
          </w:tcPr>
          <w:p w:rsidR="000D7C4F" w:rsidRDefault="000D7C4F" w:rsidP="00ED17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34"/>
    </w:tbl>
    <w:p w:rsidR="000D7C4F" w:rsidRDefault="000D7C4F" w:rsidP="006834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7C4F" w:rsidRDefault="000D7C4F" w:rsidP="006834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9A1" w:rsidRDefault="008F29A1" w:rsidP="008F29A1">
      <w:pPr>
        <w:pStyle w:val="a5"/>
        <w:keepNext/>
        <w:spacing w:after="0"/>
        <w:jc w:val="right"/>
      </w:pPr>
      <w:r w:rsidRPr="008F29A1">
        <w:rPr>
          <w:rFonts w:ascii="Times New Roman" w:hAnsi="Times New Roman" w:cs="Times New Roman"/>
          <w:i w:val="0"/>
          <w:color w:val="auto"/>
          <w:sz w:val="24"/>
        </w:rPr>
        <w:t xml:space="preserve">Таблица </w:t>
      </w:r>
      <w:r w:rsidR="00602F39">
        <w:rPr>
          <w:rFonts w:ascii="Times New Roman" w:hAnsi="Times New Roman" w:cs="Times New Roman"/>
          <w:i w:val="0"/>
          <w:color w:val="auto"/>
          <w:sz w:val="24"/>
        </w:rPr>
        <w:t>4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. Атрибуты сущности «</w:t>
      </w:r>
      <w:r w:rsidR="00602F39">
        <w:rPr>
          <w:rFonts w:ascii="Times New Roman" w:hAnsi="Times New Roman" w:cs="Times New Roman"/>
          <w:i w:val="0"/>
          <w:color w:val="auto"/>
          <w:sz w:val="24"/>
        </w:rPr>
        <w:t>Отчет</w:t>
      </w:r>
      <w:r w:rsidRPr="008F29A1">
        <w:rPr>
          <w:rFonts w:ascii="Times New Roman" w:hAnsi="Times New Roman" w:cs="Times New Roman"/>
          <w:i w:val="0"/>
          <w:color w:val="auto"/>
          <w:sz w:val="24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971"/>
      </w:tblGrid>
      <w:tr w:rsidR="001E1408" w:rsidTr="00CA1F9A">
        <w:tc>
          <w:tcPr>
            <w:tcW w:w="9345" w:type="dxa"/>
            <w:gridSpan w:val="4"/>
            <w:shd w:val="clear" w:color="auto" w:fill="AEAAAA" w:themeFill="background2" w:themeFillShade="BF"/>
            <w:vAlign w:val="center"/>
          </w:tcPr>
          <w:p w:rsidR="001E1408" w:rsidRPr="00235600" w:rsidRDefault="001E1408" w:rsidP="00CA1F9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Otchet</w:t>
            </w:r>
          </w:p>
        </w:tc>
      </w:tr>
      <w:tr w:rsidR="001E1408" w:rsidTr="00CA1F9A">
        <w:tc>
          <w:tcPr>
            <w:tcW w:w="1555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Key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 type / Field size</w:t>
            </w:r>
          </w:p>
        </w:tc>
        <w:tc>
          <w:tcPr>
            <w:tcW w:w="2971" w:type="dxa"/>
            <w:shd w:val="clear" w:color="auto" w:fill="E7E6E6" w:themeFill="background2"/>
            <w:vAlign w:val="center"/>
          </w:tcPr>
          <w:p w:rsidR="001E1408" w:rsidRPr="00235600" w:rsidRDefault="001E1408" w:rsidP="00CA1F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56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Notes</w:t>
            </w: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id_otchet</w:t>
            </w:r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 increment</w:t>
            </w: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id_request</w:t>
            </w:r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1E1408" w:rsidRPr="006E308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to </w:t>
            </w:r>
            <w:r w:rsidR="00727F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  <w:r w:rsidR="006E30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</w:t>
            </w: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to </w:t>
            </w:r>
            <w:r w:rsidR="00727F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</w:tr>
      <w:tr w:rsidR="008F29A1" w:rsidTr="00CA1F9A">
        <w:tc>
          <w:tcPr>
            <w:tcW w:w="1555" w:type="dxa"/>
            <w:vAlign w:val="center"/>
          </w:tcPr>
          <w:p w:rsidR="008F29A1" w:rsidRDefault="008F29A1" w:rsidP="008F29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8F29A1" w:rsidRDefault="008F29A1" w:rsidP="008F29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name_ob</w:t>
            </w:r>
          </w:p>
        </w:tc>
        <w:tc>
          <w:tcPr>
            <w:tcW w:w="2410" w:type="dxa"/>
            <w:vAlign w:val="center"/>
          </w:tcPr>
          <w:p w:rsidR="008F29A1" w:rsidRDefault="008F29A1" w:rsidP="008F29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971" w:type="dxa"/>
            <w:vAlign w:val="center"/>
          </w:tcPr>
          <w:p w:rsidR="008F29A1" w:rsidRDefault="008F29A1" w:rsidP="008F29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date_finish</w:t>
            </w:r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E1408" w:rsidTr="00CA1F9A">
        <w:tc>
          <w:tcPr>
            <w:tcW w:w="1555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410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971" w:type="dxa"/>
            <w:vAlign w:val="center"/>
          </w:tcPr>
          <w:p w:rsidR="001E1408" w:rsidRDefault="001E1408" w:rsidP="00CA1F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834E4" w:rsidRPr="006834E4" w:rsidRDefault="006834E4" w:rsidP="006834E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sectPr w:rsidR="006834E4" w:rsidRPr="00683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C4635"/>
    <w:multiLevelType w:val="hybridMultilevel"/>
    <w:tmpl w:val="3F26E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E6E9A"/>
    <w:multiLevelType w:val="multilevel"/>
    <w:tmpl w:val="3EF0F6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EA07A69"/>
    <w:multiLevelType w:val="hybridMultilevel"/>
    <w:tmpl w:val="B1B28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C23B0"/>
    <w:multiLevelType w:val="hybridMultilevel"/>
    <w:tmpl w:val="9C12F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F7515"/>
    <w:multiLevelType w:val="hybridMultilevel"/>
    <w:tmpl w:val="DF7AF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ED"/>
    <w:rsid w:val="000274AE"/>
    <w:rsid w:val="00034DA2"/>
    <w:rsid w:val="000C5550"/>
    <w:rsid w:val="000D7C4F"/>
    <w:rsid w:val="001738A1"/>
    <w:rsid w:val="00182866"/>
    <w:rsid w:val="001C6030"/>
    <w:rsid w:val="001E1408"/>
    <w:rsid w:val="00216C0F"/>
    <w:rsid w:val="00235600"/>
    <w:rsid w:val="00324BD7"/>
    <w:rsid w:val="003472B0"/>
    <w:rsid w:val="004105F1"/>
    <w:rsid w:val="00517D1C"/>
    <w:rsid w:val="0055227A"/>
    <w:rsid w:val="00584217"/>
    <w:rsid w:val="00602F39"/>
    <w:rsid w:val="00650FA4"/>
    <w:rsid w:val="00672027"/>
    <w:rsid w:val="006834E4"/>
    <w:rsid w:val="006C454A"/>
    <w:rsid w:val="006E3088"/>
    <w:rsid w:val="00727F37"/>
    <w:rsid w:val="0077373C"/>
    <w:rsid w:val="008F29A1"/>
    <w:rsid w:val="00921520"/>
    <w:rsid w:val="00936469"/>
    <w:rsid w:val="00936514"/>
    <w:rsid w:val="009466CC"/>
    <w:rsid w:val="009C7390"/>
    <w:rsid w:val="00A00C13"/>
    <w:rsid w:val="00B43568"/>
    <w:rsid w:val="00B705ED"/>
    <w:rsid w:val="00BA7DBA"/>
    <w:rsid w:val="00BD08BC"/>
    <w:rsid w:val="00C03F14"/>
    <w:rsid w:val="00C528D3"/>
    <w:rsid w:val="00CA668A"/>
    <w:rsid w:val="00D544F1"/>
    <w:rsid w:val="00D8398C"/>
    <w:rsid w:val="00D951DA"/>
    <w:rsid w:val="00DB1E7A"/>
    <w:rsid w:val="00DC430A"/>
    <w:rsid w:val="00E36BCC"/>
    <w:rsid w:val="00E91AB0"/>
    <w:rsid w:val="00EB0E30"/>
    <w:rsid w:val="00F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BF9C"/>
  <w15:chartTrackingRefBased/>
  <w15:docId w15:val="{62912FF6-466A-4675-91EC-995B933A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5ED"/>
    <w:pPr>
      <w:ind w:left="720"/>
      <w:contextualSpacing/>
    </w:pPr>
  </w:style>
  <w:style w:type="table" w:styleId="a4">
    <w:name w:val="Table Grid"/>
    <w:basedOn w:val="a1"/>
    <w:uiPriority w:val="39"/>
    <w:rsid w:val="00B70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544F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17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12</cp:revision>
  <dcterms:created xsi:type="dcterms:W3CDTF">2022-11-15T10:25:00Z</dcterms:created>
  <dcterms:modified xsi:type="dcterms:W3CDTF">2022-12-23T03:44:00Z</dcterms:modified>
</cp:coreProperties>
</file>