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B50D" w14:textId="77777777" w:rsidR="003C4821" w:rsidRPr="00191BF3" w:rsidRDefault="003C4821" w:rsidP="003C4821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191BF3">
        <w:rPr>
          <w:rFonts w:ascii="Times New Roman" w:hAnsi="Times New Roman" w:cs="Times New Roman"/>
        </w:rPr>
        <w:t xml:space="preserve">Anna Marie </w:t>
      </w:r>
      <w:proofErr w:type="spellStart"/>
      <w:r w:rsidRPr="00191BF3">
        <w:rPr>
          <w:rFonts w:ascii="Times New Roman" w:hAnsi="Times New Roman" w:cs="Times New Roman"/>
        </w:rPr>
        <w:t>Estores</w:t>
      </w:r>
      <w:proofErr w:type="spellEnd"/>
    </w:p>
    <w:p w14:paraId="04856C39" w14:textId="77777777" w:rsidR="003C4821" w:rsidRPr="00191BF3" w:rsidRDefault="003C4821" w:rsidP="003C4821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191BF3">
        <w:rPr>
          <w:rFonts w:ascii="Times New Roman" w:hAnsi="Times New Roman" w:cs="Times New Roman"/>
        </w:rPr>
        <w:t>Data visualization and analyst Bootcamp</w:t>
      </w:r>
    </w:p>
    <w:p w14:paraId="0D95788A" w14:textId="77777777" w:rsidR="003C4821" w:rsidRPr="00191BF3" w:rsidRDefault="003C4821" w:rsidP="003C4821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191BF3">
        <w:rPr>
          <w:rFonts w:ascii="Times New Roman" w:hAnsi="Times New Roman" w:cs="Times New Roman"/>
        </w:rPr>
        <w:t>UC Davis Continuing Education Extension</w:t>
      </w:r>
    </w:p>
    <w:p w14:paraId="3A3DF198" w14:textId="77777777" w:rsidR="003C4821" w:rsidRPr="00191BF3" w:rsidRDefault="003C4821" w:rsidP="003C4821">
      <w:pPr>
        <w:pStyle w:val="NormalWeb"/>
        <w:spacing w:before="0" w:beforeAutospacing="0" w:after="0" w:afterAutospacing="0"/>
        <w:ind w:left="720"/>
        <w:rPr>
          <w:color w:val="2B2B2B"/>
        </w:rPr>
      </w:pPr>
    </w:p>
    <w:p w14:paraId="433496EE" w14:textId="1B294C6D" w:rsidR="00000000" w:rsidRDefault="003C4821">
      <w:r>
        <w:tab/>
        <w:t>Summary of Analysis</w:t>
      </w:r>
    </w:p>
    <w:p w14:paraId="4A0189FC" w14:textId="1C3A24CE" w:rsidR="003C4821" w:rsidRDefault="003C4821">
      <w:r>
        <w:tab/>
      </w:r>
    </w:p>
    <w:p w14:paraId="08ADD39E" w14:textId="408BF309" w:rsidR="003C4821" w:rsidRDefault="003C4821" w:rsidP="003C4821">
      <w:pPr>
        <w:ind w:left="720"/>
      </w:pPr>
      <w:r>
        <w:t xml:space="preserve">15 schools were analyzed using the Schools Type, Total Students, </w:t>
      </w:r>
      <w:proofErr w:type="gramStart"/>
      <w:r w:rsidRPr="003C4821">
        <w:t>School</w:t>
      </w:r>
      <w:proofErr w:type="gramEnd"/>
      <w:r>
        <w:t xml:space="preserve"> and student b</w:t>
      </w:r>
      <w:r w:rsidRPr="003C4821">
        <w:t>udget</w:t>
      </w:r>
      <w:r>
        <w:t xml:space="preserve">, </w:t>
      </w:r>
      <w:r w:rsidRPr="003C4821">
        <w:t xml:space="preserve">Average </w:t>
      </w:r>
      <w:r>
        <w:t xml:space="preserve">and Percentage of students passing reading and </w:t>
      </w:r>
      <w:r w:rsidRPr="003C4821">
        <w:t>Math</w:t>
      </w:r>
      <w:r>
        <w:t>, and its</w:t>
      </w:r>
      <w:r w:rsidRPr="003C4821">
        <w:t xml:space="preserve"> Overall</w:t>
      </w:r>
      <w:r>
        <w:t xml:space="preserve"> passing scores.</w:t>
      </w:r>
    </w:p>
    <w:p w14:paraId="642678FB" w14:textId="2F527060" w:rsidR="003C4821" w:rsidRDefault="003C4821"/>
    <w:p w14:paraId="7653E88B" w14:textId="41887707" w:rsidR="003C4821" w:rsidRDefault="003C4821">
      <w:r>
        <w:tab/>
        <w:t>Conclusions:</w:t>
      </w:r>
    </w:p>
    <w:p w14:paraId="7B890710" w14:textId="36957D77" w:rsidR="003C4821" w:rsidRDefault="003C4821" w:rsidP="003C4821">
      <w:pPr>
        <w:pStyle w:val="ListParagraph"/>
        <w:numPr>
          <w:ilvl w:val="0"/>
          <w:numId w:val="1"/>
        </w:numPr>
      </w:pPr>
      <w:r>
        <w:t>The per student budget is a bit more in students that enters a district school versus Chartered ones as shown in per school summary.</w:t>
      </w:r>
    </w:p>
    <w:p w14:paraId="7F305833" w14:textId="36572524" w:rsidR="003C4821" w:rsidRDefault="003C4821" w:rsidP="003C4821">
      <w:pPr>
        <w:pStyle w:val="ListParagraph"/>
        <w:numPr>
          <w:ilvl w:val="0"/>
          <w:numId w:val="1"/>
        </w:numPr>
      </w:pPr>
      <w:r>
        <w:t>Chartered schools have better overall passing scores due to smaller size in students.</w:t>
      </w:r>
    </w:p>
    <w:sectPr w:rsidR="003C4821" w:rsidSect="005B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D6140"/>
    <w:multiLevelType w:val="hybridMultilevel"/>
    <w:tmpl w:val="A7EC952C"/>
    <w:lvl w:ilvl="0" w:tplc="87683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263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21"/>
    <w:rsid w:val="003C4821"/>
    <w:rsid w:val="005B6E81"/>
    <w:rsid w:val="00A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BF46D"/>
  <w15:chartTrackingRefBased/>
  <w15:docId w15:val="{D9467AF6-7FAE-AD44-BC84-F9A58627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82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8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C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Marie Estores</dc:creator>
  <cp:keywords/>
  <dc:description/>
  <cp:lastModifiedBy>Anna Marie Estores</cp:lastModifiedBy>
  <cp:revision>1</cp:revision>
  <dcterms:created xsi:type="dcterms:W3CDTF">2023-07-27T08:01:00Z</dcterms:created>
  <dcterms:modified xsi:type="dcterms:W3CDTF">2023-07-27T08:18:00Z</dcterms:modified>
</cp:coreProperties>
</file>