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const double NORMAL = 98.5; //degrees Fahrenheit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temperature;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your temperature: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temperature;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(temperature &gt; NORMAL)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"You have a fever.\n";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 &lt;&lt; "Drink lots of liquids and get to bed.\n";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"You don't have a fever.\n";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"Go study.\n";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