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char symbol1, symbol2, symbol3;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cout &lt;&lt; "Enter two initials, without any periods:\n";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cin &gt;&gt; symbol1 &gt;&gt; symbol2;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cout &lt;&lt; "The two initials are:\n";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cout &lt;&lt; symbol1 &lt;&lt; symbol2 &lt;&lt; endl;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cout &lt;&lt; "Once more with a space:\n";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symbol3 = ' 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cout &lt;&lt; symbol1 &lt;&lt; symbol3 &lt;&lt; symbol2 &lt;&lt; endl;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cout &lt;&lt; "That's all.";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