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EFEB7" w14:textId="77777777" w:rsidR="007A7FAF" w:rsidRDefault="00A3321E">
      <w:pPr>
        <w:rPr>
          <w:rFonts w:ascii="Arial" w:hAnsi="Arial" w:cs="Arial"/>
          <w:sz w:val="36"/>
          <w:szCs w:val="36"/>
        </w:rPr>
      </w:pPr>
      <w:r w:rsidRPr="00237266">
        <w:rPr>
          <w:rFonts w:ascii="Arial" w:hAnsi="Arial" w:cs="Arial"/>
          <w:sz w:val="36"/>
          <w:szCs w:val="36"/>
        </w:rPr>
        <w:t xml:space="preserve">Design de Interação </w:t>
      </w:r>
    </w:p>
    <w:p w14:paraId="40C93EDA" w14:textId="17755250" w:rsidR="00237266" w:rsidRPr="0043582A" w:rsidRDefault="00237266" w:rsidP="007A7FAF">
      <w:pPr>
        <w:rPr>
          <w:u w:val="single"/>
        </w:rPr>
      </w:pPr>
      <w:r w:rsidRPr="0043582A">
        <w:rPr>
          <w:u w:val="single"/>
        </w:rPr>
        <w:t>- Unidade 1 –</w:t>
      </w:r>
      <w:r w:rsidR="007A7FAF" w:rsidRPr="0043582A">
        <w:rPr>
          <w:u w:val="single"/>
        </w:rPr>
        <w:t xml:space="preserve"> ELEMENTOS DO DESIGN DE INTERAÇÃO</w:t>
      </w:r>
    </w:p>
    <w:p w14:paraId="08A5B932" w14:textId="1EC3681C" w:rsidR="00237266" w:rsidRPr="00302A2F" w:rsidRDefault="00302A2F" w:rsidP="00302A2F">
      <w:r w:rsidRPr="00302A2F">
        <w:t>Tema 1: Sistemas interativos em contexto</w:t>
      </w:r>
    </w:p>
    <w:p w14:paraId="497DB3A4" w14:textId="4D043D05" w:rsidR="00302A2F" w:rsidRDefault="00000000" w:rsidP="001E025D">
      <w:pPr>
        <w:pStyle w:val="PargrafodaLista"/>
        <w:numPr>
          <w:ilvl w:val="0"/>
          <w:numId w:val="1"/>
        </w:numPr>
      </w:pPr>
      <w:hyperlink r:id="rId8" w:tooltip="UNIDADE 1 - Tema 1 - Qual é o papel dos sistemas interativos na atividade humana?" w:history="1">
        <w:r w:rsidR="00302A2F" w:rsidRPr="00302A2F">
          <w:rPr>
            <w:rStyle w:val="Hyperlink"/>
            <w:color w:val="auto"/>
            <w:u w:val="none"/>
          </w:rPr>
          <w:t>Qual é o papel dos sistemas interativos na atividade humana?</w:t>
        </w:r>
      </w:hyperlink>
    </w:p>
    <w:p w14:paraId="36A5CBA6" w14:textId="7C9ACB2C" w:rsidR="00302A2F" w:rsidRDefault="00000000" w:rsidP="001E025D">
      <w:pPr>
        <w:pStyle w:val="PargrafodaLista"/>
        <w:numPr>
          <w:ilvl w:val="0"/>
          <w:numId w:val="1"/>
        </w:numPr>
      </w:pPr>
      <w:hyperlink r:id="rId9" w:tooltip="UNIDADE 1 - Tema 1 - O ser humano interage com o sistema, por meio do sistema, ou ambos?" w:history="1">
        <w:r w:rsidR="00302A2F" w:rsidRPr="00302A2F">
          <w:rPr>
            <w:rStyle w:val="Hyperlink"/>
            <w:color w:val="auto"/>
            <w:u w:val="none"/>
          </w:rPr>
          <w:t>O ser humano interage com o sistema, por meio do sistema, ou ambos?</w:t>
        </w:r>
      </w:hyperlink>
    </w:p>
    <w:p w14:paraId="5971413B" w14:textId="183084A2" w:rsidR="00302A2F" w:rsidRDefault="00302A2F" w:rsidP="00302A2F">
      <w:r w:rsidRPr="00302A2F">
        <w:t>Tema 2: Atributos de qualidade da interação nas perspectivas cognitiva e semiótica</w:t>
      </w:r>
    </w:p>
    <w:p w14:paraId="185D03E9" w14:textId="3C602062" w:rsidR="00302A2F" w:rsidRDefault="00000000" w:rsidP="001E025D">
      <w:pPr>
        <w:pStyle w:val="PargrafodaLista"/>
        <w:numPr>
          <w:ilvl w:val="0"/>
          <w:numId w:val="2"/>
        </w:numPr>
      </w:pPr>
      <w:hyperlink r:id="rId10" w:tooltip="UNIDADE 1 - Tema 2 - Perspectiva teórica do humano na interação humano-computador" w:history="1">
        <w:r w:rsidR="00302A2F" w:rsidRPr="00302A2F">
          <w:rPr>
            <w:rStyle w:val="Hyperlink"/>
            <w:color w:val="auto"/>
            <w:u w:val="none"/>
          </w:rPr>
          <w:t>Perspectiva teórica do humano na interação humano-computador</w:t>
        </w:r>
      </w:hyperlink>
    </w:p>
    <w:p w14:paraId="4EC71AFB" w14:textId="4036B663" w:rsidR="00302A2F" w:rsidRPr="00302A2F" w:rsidRDefault="00000000" w:rsidP="001E025D">
      <w:pPr>
        <w:pStyle w:val="PargrafodaLista"/>
        <w:numPr>
          <w:ilvl w:val="0"/>
          <w:numId w:val="2"/>
        </w:numPr>
      </w:pPr>
      <w:hyperlink r:id="rId11" w:tooltip="UNIDADE 1 - Tema 2 - O contexto da experiência do usuário" w:history="1">
        <w:r w:rsidR="00302A2F" w:rsidRPr="00302A2F">
          <w:rPr>
            <w:rStyle w:val="Hyperlink"/>
            <w:color w:val="auto"/>
            <w:u w:val="none"/>
          </w:rPr>
          <w:t>O contexto da experiência do usuário</w:t>
        </w:r>
      </w:hyperlink>
    </w:p>
    <w:p w14:paraId="0DF5C4DE" w14:textId="042B8AD3" w:rsidR="00302A2F" w:rsidRPr="00302A2F" w:rsidRDefault="00000000" w:rsidP="001E025D">
      <w:pPr>
        <w:pStyle w:val="PargrafodaLista"/>
        <w:numPr>
          <w:ilvl w:val="0"/>
          <w:numId w:val="2"/>
        </w:numPr>
      </w:pPr>
      <w:hyperlink r:id="rId12" w:tooltip="UNIDADE 1 - Tema 2 - Atributos de usabilidade, comunicabilidade e acessibilidade em design de interação" w:history="1">
        <w:r w:rsidR="00302A2F" w:rsidRPr="00302A2F">
          <w:rPr>
            <w:rStyle w:val="Hyperlink"/>
            <w:color w:val="auto"/>
            <w:u w:val="none"/>
          </w:rPr>
          <w:t>Atributos de usabilidade, comunicabilidade e acessibilidade em design de interação</w:t>
        </w:r>
      </w:hyperlink>
    </w:p>
    <w:p w14:paraId="3EB2D3CA" w14:textId="767B01C1" w:rsidR="00302A2F" w:rsidRPr="00302A2F" w:rsidRDefault="00000000" w:rsidP="001E025D">
      <w:pPr>
        <w:pStyle w:val="PargrafodaLista"/>
        <w:numPr>
          <w:ilvl w:val="0"/>
          <w:numId w:val="2"/>
        </w:numPr>
      </w:pPr>
      <w:hyperlink r:id="rId13" w:tooltip="UNIDADE 1 - Tema 2 - A interação pela lente cognitiva" w:history="1">
        <w:r w:rsidR="00302A2F" w:rsidRPr="00302A2F">
          <w:rPr>
            <w:rStyle w:val="Hyperlink"/>
            <w:color w:val="auto"/>
            <w:u w:val="none"/>
          </w:rPr>
          <w:t>A interação pela lente cognitiva</w:t>
        </w:r>
      </w:hyperlink>
    </w:p>
    <w:p w14:paraId="5AEBA071" w14:textId="77777777" w:rsidR="007A7FAF" w:rsidRDefault="00000000" w:rsidP="001E025D">
      <w:pPr>
        <w:pStyle w:val="PargrafodaLista"/>
        <w:numPr>
          <w:ilvl w:val="0"/>
          <w:numId w:val="2"/>
        </w:numPr>
      </w:pPr>
      <w:hyperlink r:id="rId14" w:tooltip="UNIDADE 1 - Tema 2 -  A interação pela lente semiótica" w:history="1">
        <w:r w:rsidR="00302A2F" w:rsidRPr="00302A2F">
          <w:rPr>
            <w:rStyle w:val="Hyperlink"/>
            <w:color w:val="auto"/>
            <w:u w:val="none"/>
          </w:rPr>
          <w:t>A interação pela lente semiótica</w:t>
        </w:r>
      </w:hyperlink>
    </w:p>
    <w:p w14:paraId="7E52DAD6" w14:textId="6B7E93B5" w:rsidR="007A7FAF" w:rsidRPr="0043582A" w:rsidRDefault="007A7FAF" w:rsidP="007A7FAF">
      <w:pPr>
        <w:rPr>
          <w:u w:val="single"/>
        </w:rPr>
      </w:pPr>
      <w:r w:rsidRPr="0043582A">
        <w:rPr>
          <w:u w:val="single"/>
        </w:rPr>
        <w:t>- Unidade 2 – PROCESSO DE DESIGN DE INTERAÇÃO</w:t>
      </w:r>
    </w:p>
    <w:p w14:paraId="71F58874" w14:textId="00AC21D0" w:rsidR="007A7FAF" w:rsidRPr="007A7FAF" w:rsidRDefault="007A7FAF" w:rsidP="007A7FAF">
      <w:r w:rsidRPr="007A7FAF">
        <w:t>Tema 1: Perspectivas de design</w:t>
      </w:r>
    </w:p>
    <w:p w14:paraId="6699E387" w14:textId="52FAAB99" w:rsidR="007A7FAF" w:rsidRPr="007A7FAF" w:rsidRDefault="00000000" w:rsidP="001E025D">
      <w:pPr>
        <w:pStyle w:val="PargrafodaLista"/>
        <w:numPr>
          <w:ilvl w:val="0"/>
          <w:numId w:val="3"/>
        </w:numPr>
      </w:pPr>
      <w:hyperlink r:id="rId15" w:tooltip="UNIDADE 2 - Tema 1 - Projetar de modo independente do usuário, projetar centrado no usuário ou projetar com o usuário?" w:history="1">
        <w:r w:rsidR="007A7FAF" w:rsidRPr="007A7FAF">
          <w:rPr>
            <w:rStyle w:val="Hyperlink"/>
            <w:color w:val="auto"/>
            <w:u w:val="none"/>
          </w:rPr>
          <w:t>Projetar de modo independente do usuário, projetar centrado no usuário ou projetar com o usuário?</w:t>
        </w:r>
      </w:hyperlink>
    </w:p>
    <w:p w14:paraId="3AB495F2" w14:textId="207D90DB" w:rsidR="007A7FAF" w:rsidRDefault="00000000" w:rsidP="001E025D">
      <w:pPr>
        <w:pStyle w:val="PargrafodaLista"/>
        <w:numPr>
          <w:ilvl w:val="0"/>
          <w:numId w:val="3"/>
        </w:numPr>
      </w:pPr>
      <w:hyperlink r:id="rId16" w:tooltip="UNIDADE 2 - Tema 1 - A tarefa de projetar consiste em empregar a técnica ou exercer a criatividade?" w:history="1">
        <w:r w:rsidR="007A7FAF" w:rsidRPr="007A7FAF">
          <w:rPr>
            <w:rStyle w:val="Hyperlink"/>
            <w:color w:val="auto"/>
            <w:u w:val="none"/>
          </w:rPr>
          <w:t>A tarefa de projetar consiste em empregar a técnica ou exercer a criatividade?</w:t>
        </w:r>
      </w:hyperlink>
    </w:p>
    <w:p w14:paraId="0C2AF03D" w14:textId="40967439" w:rsidR="007A7FAF" w:rsidRPr="007A7FAF" w:rsidRDefault="007A7FAF" w:rsidP="007A7FAF">
      <w:r w:rsidRPr="007A7FAF">
        <w:t>Tema 2: A prática de design</w:t>
      </w:r>
    </w:p>
    <w:p w14:paraId="66F5779C" w14:textId="4CCC07FA" w:rsidR="007A7FAF" w:rsidRPr="007A7FAF" w:rsidRDefault="00000000" w:rsidP="001E025D">
      <w:pPr>
        <w:pStyle w:val="PargrafodaLista"/>
        <w:numPr>
          <w:ilvl w:val="0"/>
          <w:numId w:val="4"/>
        </w:numPr>
      </w:pPr>
      <w:hyperlink r:id="rId17" w:tooltip="UNIDADE 2 - Tema 2 - Modelagem de usuários e suas necessidades" w:history="1">
        <w:r w:rsidR="007A7FAF" w:rsidRPr="007A7FAF">
          <w:rPr>
            <w:rStyle w:val="Hyperlink"/>
            <w:color w:val="auto"/>
            <w:u w:val="none"/>
          </w:rPr>
          <w:t>Modelagem de usuários e suas necessidades</w:t>
        </w:r>
      </w:hyperlink>
    </w:p>
    <w:p w14:paraId="6DFEE1FF" w14:textId="0F6D7E7C" w:rsidR="007A7FAF" w:rsidRPr="007A7FAF" w:rsidRDefault="00000000" w:rsidP="001E025D">
      <w:pPr>
        <w:pStyle w:val="PargrafodaLista"/>
        <w:numPr>
          <w:ilvl w:val="0"/>
          <w:numId w:val="4"/>
        </w:numPr>
      </w:pPr>
      <w:hyperlink r:id="rId18" w:tooltip="UNIDADE 2 - Tema 2 - Abordagens de prototipagem" w:history="1">
        <w:r w:rsidR="007A7FAF" w:rsidRPr="007A7FAF">
          <w:rPr>
            <w:rStyle w:val="Hyperlink"/>
            <w:color w:val="auto"/>
            <w:u w:val="none"/>
          </w:rPr>
          <w:t>Abordagens de prototipagem</w:t>
        </w:r>
      </w:hyperlink>
    </w:p>
    <w:p w14:paraId="01CA26A0" w14:textId="2581BD4F" w:rsidR="007A7FAF" w:rsidRPr="007A7FAF" w:rsidRDefault="00000000" w:rsidP="001E025D">
      <w:pPr>
        <w:pStyle w:val="PargrafodaLista"/>
        <w:numPr>
          <w:ilvl w:val="0"/>
          <w:numId w:val="4"/>
        </w:numPr>
      </w:pPr>
      <w:hyperlink r:id="rId19" w:tooltip="UNIDADE 2 - Tema 2 - Cores, fontes e sua harmonização" w:history="1">
        <w:r w:rsidR="007A7FAF" w:rsidRPr="007A7FAF">
          <w:rPr>
            <w:rStyle w:val="Hyperlink"/>
            <w:color w:val="auto"/>
            <w:u w:val="none"/>
          </w:rPr>
          <w:t>Cores, fontes e sua harmonização</w:t>
        </w:r>
      </w:hyperlink>
    </w:p>
    <w:p w14:paraId="7EBF7428" w14:textId="7B5BFBFC" w:rsidR="007A7FAF" w:rsidRPr="007A7FAF" w:rsidRDefault="00000000" w:rsidP="001E025D">
      <w:pPr>
        <w:pStyle w:val="PargrafodaLista"/>
        <w:numPr>
          <w:ilvl w:val="0"/>
          <w:numId w:val="4"/>
        </w:numPr>
      </w:pPr>
      <w:hyperlink r:id="rId20" w:tooltip="UNIDADE 2 - Tema 2 - Componentes e recomendações ergonômicas" w:history="1">
        <w:r w:rsidR="007A7FAF" w:rsidRPr="007A7FAF">
          <w:rPr>
            <w:rStyle w:val="Hyperlink"/>
            <w:color w:val="auto"/>
            <w:u w:val="none"/>
          </w:rPr>
          <w:t>Componentes e recomendações ergonômicas</w:t>
        </w:r>
      </w:hyperlink>
    </w:p>
    <w:p w14:paraId="6546F7F0" w14:textId="400C86BC" w:rsidR="007A7FAF" w:rsidRPr="007A7FAF" w:rsidRDefault="00000000" w:rsidP="001E025D">
      <w:pPr>
        <w:pStyle w:val="PargrafodaLista"/>
        <w:numPr>
          <w:ilvl w:val="0"/>
          <w:numId w:val="4"/>
        </w:numPr>
      </w:pPr>
      <w:hyperlink r:id="rId21" w:tooltip="UNIDADE 2 - Tema 2 - Princípios e regras de design" w:history="1">
        <w:r w:rsidR="007A7FAF" w:rsidRPr="007A7FAF">
          <w:rPr>
            <w:rStyle w:val="Hyperlink"/>
            <w:color w:val="auto"/>
            <w:u w:val="none"/>
          </w:rPr>
          <w:t>Princípios e regras de design</w:t>
        </w:r>
      </w:hyperlink>
    </w:p>
    <w:p w14:paraId="66B0ED2D" w14:textId="08B60134" w:rsidR="007A7FAF" w:rsidRPr="0043582A" w:rsidRDefault="007A7FAF" w:rsidP="00DA06A7">
      <w:pPr>
        <w:rPr>
          <w:u w:val="single"/>
        </w:rPr>
      </w:pPr>
      <w:r w:rsidRPr="0043582A">
        <w:rPr>
          <w:u w:val="single"/>
        </w:rPr>
        <w:t>- Unidade 3 – AVALIAÇÃO DA QUALIDADE DE SISTEMAS INTERATIVOS</w:t>
      </w:r>
    </w:p>
    <w:p w14:paraId="3165961B" w14:textId="47F5248F" w:rsidR="007A7FAF" w:rsidRPr="00DA06A7" w:rsidRDefault="007A7FAF" w:rsidP="00DA06A7">
      <w:r w:rsidRPr="00DA06A7">
        <w:t>Tema 1: Abordagens de avaliação</w:t>
      </w:r>
    </w:p>
    <w:p w14:paraId="228865C1" w14:textId="1310AFB4" w:rsidR="007A7FAF" w:rsidRPr="00DA06A7" w:rsidRDefault="00000000" w:rsidP="001E025D">
      <w:pPr>
        <w:pStyle w:val="PargrafodaLista"/>
        <w:numPr>
          <w:ilvl w:val="0"/>
          <w:numId w:val="5"/>
        </w:numPr>
      </w:pPr>
      <w:hyperlink r:id="rId22" w:tooltip="UNIDADE 3 - Tema 1 - Por que, quando e quem participa da avaliação de sistemas interativos?" w:history="1">
        <w:r w:rsidR="007A7FAF" w:rsidRPr="00DA06A7">
          <w:rPr>
            <w:rStyle w:val="Hyperlink"/>
            <w:color w:val="auto"/>
            <w:u w:val="none"/>
          </w:rPr>
          <w:t>Por que, quando e quem participa da avaliação de sistemas interativos?</w:t>
        </w:r>
      </w:hyperlink>
    </w:p>
    <w:p w14:paraId="072D39D4" w14:textId="4106A2DB" w:rsidR="007A7FAF" w:rsidRPr="00DA06A7" w:rsidRDefault="007A7FAF" w:rsidP="00DA06A7">
      <w:r w:rsidRPr="00DA06A7">
        <w:t>Tema 2: Métodos de avaliação</w:t>
      </w:r>
    </w:p>
    <w:p w14:paraId="70648E3F" w14:textId="41720D75" w:rsidR="007A7FAF" w:rsidRPr="00DA06A7" w:rsidRDefault="00000000" w:rsidP="001E025D">
      <w:pPr>
        <w:pStyle w:val="PargrafodaLista"/>
        <w:numPr>
          <w:ilvl w:val="0"/>
          <w:numId w:val="6"/>
        </w:numPr>
      </w:pPr>
      <w:hyperlink r:id="rId23" w:tooltip="UNIDADE 3 - Tema 2 - Inspeção do percursos cognitivo" w:history="1">
        <w:r w:rsidR="00DA06A7" w:rsidRPr="00DA06A7">
          <w:rPr>
            <w:rStyle w:val="Hyperlink"/>
            <w:color w:val="auto"/>
            <w:u w:val="none"/>
          </w:rPr>
          <w:t xml:space="preserve">Inspeção do </w:t>
        </w:r>
        <w:proofErr w:type="gramStart"/>
        <w:r w:rsidR="00DA06A7" w:rsidRPr="00DA06A7">
          <w:rPr>
            <w:rStyle w:val="Hyperlink"/>
            <w:color w:val="auto"/>
            <w:u w:val="none"/>
          </w:rPr>
          <w:t>percursos cognitivo</w:t>
        </w:r>
        <w:proofErr w:type="gramEnd"/>
      </w:hyperlink>
    </w:p>
    <w:p w14:paraId="60359208" w14:textId="20314705" w:rsidR="00DA06A7" w:rsidRPr="00DA06A7" w:rsidRDefault="00000000" w:rsidP="001E025D">
      <w:pPr>
        <w:pStyle w:val="PargrafodaLista"/>
        <w:numPr>
          <w:ilvl w:val="0"/>
          <w:numId w:val="6"/>
        </w:numPr>
      </w:pPr>
      <w:hyperlink r:id="rId24" w:tooltip="UNIDADE 3 - Tema 2 - Inspeção semiótica" w:history="1">
        <w:r w:rsidR="00DA06A7" w:rsidRPr="00DA06A7">
          <w:rPr>
            <w:rStyle w:val="Hyperlink"/>
            <w:color w:val="auto"/>
            <w:u w:val="none"/>
          </w:rPr>
          <w:t>Inspeção semiótica</w:t>
        </w:r>
      </w:hyperlink>
    </w:p>
    <w:p w14:paraId="459E2F98" w14:textId="616269C7" w:rsidR="00DA06A7" w:rsidRPr="00DA06A7" w:rsidRDefault="00000000" w:rsidP="001E025D">
      <w:pPr>
        <w:pStyle w:val="PargrafodaLista"/>
        <w:numPr>
          <w:ilvl w:val="0"/>
          <w:numId w:val="6"/>
        </w:numPr>
      </w:pPr>
      <w:hyperlink r:id="rId25" w:tooltip="UNIDADE 3 - Tema 2 - Avaliação da acessibilidade" w:history="1">
        <w:r w:rsidR="00DA06A7" w:rsidRPr="00DA06A7">
          <w:rPr>
            <w:rStyle w:val="Hyperlink"/>
            <w:color w:val="auto"/>
            <w:u w:val="none"/>
          </w:rPr>
          <w:t>Avaliação da acessibilidade</w:t>
        </w:r>
      </w:hyperlink>
    </w:p>
    <w:p w14:paraId="31AB7EB4" w14:textId="2559D2EE" w:rsidR="00DA06A7" w:rsidRPr="00DA06A7" w:rsidRDefault="00000000" w:rsidP="001E025D">
      <w:pPr>
        <w:pStyle w:val="PargrafodaLista"/>
        <w:numPr>
          <w:ilvl w:val="0"/>
          <w:numId w:val="6"/>
        </w:numPr>
      </w:pPr>
      <w:hyperlink r:id="rId26" w:tooltip="UNIDADE 3 - Tema 2 - Teste de usabilidade" w:history="1">
        <w:r w:rsidR="00DA06A7" w:rsidRPr="00DA06A7">
          <w:rPr>
            <w:rStyle w:val="Hyperlink"/>
            <w:color w:val="auto"/>
            <w:u w:val="none"/>
          </w:rPr>
          <w:t>Teste de usabilidade</w:t>
        </w:r>
      </w:hyperlink>
    </w:p>
    <w:p w14:paraId="7ACA947F" w14:textId="71721507" w:rsidR="00DA06A7" w:rsidRPr="00DA06A7" w:rsidRDefault="00000000" w:rsidP="001E025D">
      <w:pPr>
        <w:pStyle w:val="PargrafodaLista"/>
        <w:numPr>
          <w:ilvl w:val="0"/>
          <w:numId w:val="6"/>
        </w:numPr>
      </w:pPr>
      <w:hyperlink r:id="rId27" w:tooltip="UNIDADE 3 - Tema 2 - Investigação da usabilidade" w:history="1">
        <w:r w:rsidR="00DA06A7" w:rsidRPr="00DA06A7">
          <w:rPr>
            <w:rStyle w:val="Hyperlink"/>
            <w:color w:val="auto"/>
            <w:u w:val="none"/>
          </w:rPr>
          <w:t>Investigação da usabilidade</w:t>
        </w:r>
      </w:hyperlink>
    </w:p>
    <w:p w14:paraId="1F6B9C2B" w14:textId="22C94183" w:rsidR="007A7FAF" w:rsidRDefault="007A7FAF" w:rsidP="00DA06A7"/>
    <w:p w14:paraId="1DE2F0B8" w14:textId="26398A2D" w:rsidR="00DA06A7" w:rsidRDefault="00DA06A7" w:rsidP="00DA06A7"/>
    <w:p w14:paraId="0876B731" w14:textId="4D5E9A48" w:rsidR="00DA06A7" w:rsidRDefault="00DA06A7" w:rsidP="00DA06A7"/>
    <w:p w14:paraId="4151A0EF" w14:textId="7397D66D" w:rsidR="00DA06A7" w:rsidRDefault="00DA06A7" w:rsidP="00DA06A7"/>
    <w:p w14:paraId="2D46C4E7" w14:textId="0EFCA278" w:rsidR="00DA06A7" w:rsidRDefault="00DA06A7" w:rsidP="00DA06A7"/>
    <w:p w14:paraId="590F4453" w14:textId="77777777" w:rsidR="00DA06A7" w:rsidRPr="00EB2728" w:rsidRDefault="00DA06A7" w:rsidP="00DA06A7">
      <w:pPr>
        <w:rPr>
          <w:sz w:val="24"/>
          <w:szCs w:val="24"/>
          <w:u w:val="single"/>
        </w:rPr>
      </w:pPr>
      <w:r w:rsidRPr="00EB2728">
        <w:rPr>
          <w:sz w:val="24"/>
          <w:szCs w:val="24"/>
          <w:u w:val="single"/>
        </w:rPr>
        <w:lastRenderedPageBreak/>
        <w:t>- Unidade 1 – ELEMENTOS DO DESIGN DE INTERAÇÃO</w:t>
      </w:r>
    </w:p>
    <w:p w14:paraId="23CA5B0A" w14:textId="73512A80" w:rsidR="00DA06A7" w:rsidRPr="00DA06A7" w:rsidRDefault="00DA06A7" w:rsidP="00DA06A7">
      <w:pPr>
        <w:rPr>
          <w:sz w:val="24"/>
          <w:szCs w:val="24"/>
        </w:rPr>
      </w:pPr>
      <w:r w:rsidRPr="00DA06A7">
        <w:rPr>
          <w:sz w:val="24"/>
          <w:szCs w:val="24"/>
        </w:rPr>
        <w:t>Tema 1: Sistemas interativos em contexto</w:t>
      </w:r>
    </w:p>
    <w:p w14:paraId="0BD85774" w14:textId="02CFE74F" w:rsidR="00DA06A7" w:rsidRPr="003F3389" w:rsidRDefault="00000000" w:rsidP="001E025D">
      <w:pPr>
        <w:pStyle w:val="PargrafodaLista"/>
        <w:numPr>
          <w:ilvl w:val="0"/>
          <w:numId w:val="7"/>
        </w:numPr>
        <w:rPr>
          <w:sz w:val="24"/>
          <w:szCs w:val="24"/>
          <w:u w:val="single"/>
        </w:rPr>
      </w:pPr>
      <w:hyperlink r:id="rId28" w:tooltip="UNIDADE 1 - Tema 1 - Qual é o papel dos sistemas interativos na atividade humana?" w:history="1">
        <w:r w:rsidR="00DA06A7" w:rsidRPr="003F3389">
          <w:rPr>
            <w:rStyle w:val="Hyperlink"/>
            <w:color w:val="auto"/>
            <w:sz w:val="24"/>
            <w:szCs w:val="24"/>
          </w:rPr>
          <w:t>Qual é o papel dos sistemas interativos na atividade humana?</w:t>
        </w:r>
      </w:hyperlink>
    </w:p>
    <w:p w14:paraId="027E3F4F" w14:textId="77777777" w:rsidR="00DA06A7" w:rsidRPr="00DA06A7" w:rsidRDefault="00DA06A7" w:rsidP="00DA06A7">
      <w:pPr>
        <w:shd w:val="clear" w:color="auto" w:fill="FFFFFF"/>
        <w:spacing w:before="180" w:after="180" w:line="240" w:lineRule="auto"/>
        <w:jc w:val="both"/>
        <w:rPr>
          <w:rFonts w:ascii="Lato" w:eastAsia="Times New Roman" w:hAnsi="Lato" w:cs="Times New Roman"/>
          <w:color w:val="2D3B45"/>
          <w:lang w:eastAsia="pt-BR"/>
        </w:rPr>
      </w:pPr>
      <w:r w:rsidRPr="00DA06A7">
        <w:rPr>
          <w:rFonts w:ascii="Lato" w:eastAsia="Times New Roman" w:hAnsi="Lato" w:cs="Times New Roman"/>
          <w:color w:val="2D3B45"/>
          <w:lang w:eastAsia="pt-BR"/>
        </w:rPr>
        <w:t>Os seres humanos são caracterizados por projetarem artefatos que lhes ajudem a desempenhar suas atividades. Eles definem qual a forma e a função desses artefatos e os constroem. Isso aconteceu quando uma rocha foi adaptada para ser usada como um machado para cortar uma madeira. Analogamente, também ocorre na construção de sistemas computacionais que são criados para interagirem com seres humanos, os chamados </w:t>
      </w:r>
      <w:r w:rsidRPr="00DA06A7">
        <w:rPr>
          <w:rFonts w:ascii="Lato" w:eastAsia="Times New Roman" w:hAnsi="Lato" w:cs="Times New Roman"/>
          <w:i/>
          <w:iCs/>
          <w:color w:val="2D3B45"/>
          <w:lang w:eastAsia="pt-BR"/>
        </w:rPr>
        <w:t>sistemas interativos</w:t>
      </w:r>
      <w:r w:rsidRPr="00DA06A7">
        <w:rPr>
          <w:rFonts w:ascii="Lato" w:eastAsia="Times New Roman" w:hAnsi="Lato" w:cs="Times New Roman"/>
          <w:color w:val="2D3B45"/>
          <w:lang w:eastAsia="pt-BR"/>
        </w:rPr>
        <w:t>. </w:t>
      </w:r>
    </w:p>
    <w:p w14:paraId="404F7592" w14:textId="77777777" w:rsidR="00DA06A7" w:rsidRPr="00DA06A7" w:rsidRDefault="00DA06A7" w:rsidP="00DA06A7">
      <w:pPr>
        <w:shd w:val="clear" w:color="auto" w:fill="FFFFFF"/>
        <w:spacing w:before="180" w:after="180" w:line="240" w:lineRule="auto"/>
        <w:jc w:val="both"/>
        <w:rPr>
          <w:rFonts w:ascii="Lato" w:eastAsia="Times New Roman" w:hAnsi="Lato" w:cs="Times New Roman"/>
          <w:color w:val="2D3B45"/>
          <w:lang w:eastAsia="pt-BR"/>
        </w:rPr>
      </w:pPr>
      <w:r w:rsidRPr="00DA06A7">
        <w:rPr>
          <w:rFonts w:ascii="Lato" w:eastAsia="Times New Roman" w:hAnsi="Lato" w:cs="Times New Roman"/>
          <w:color w:val="2D3B45"/>
          <w:lang w:eastAsia="pt-BR"/>
        </w:rPr>
        <w:t>Ao serem usados, os sistemas interativos exercem influência sobre o seu usuário. Atualmente, tais sistemas influenciam amplamente:</w:t>
      </w:r>
    </w:p>
    <w:p w14:paraId="435E3189" w14:textId="77777777" w:rsidR="00DA06A7" w:rsidRPr="00DA06A7" w:rsidRDefault="00DA06A7" w:rsidP="001E025D">
      <w:pPr>
        <w:numPr>
          <w:ilvl w:val="0"/>
          <w:numId w:val="8"/>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A06A7">
        <w:rPr>
          <w:rFonts w:ascii="Lato" w:eastAsia="Times New Roman" w:hAnsi="Lato" w:cs="Times New Roman"/>
          <w:color w:val="2D3B45"/>
          <w:lang w:eastAsia="pt-BR"/>
        </w:rPr>
        <w:t>como as pessoas relacionam entre si, esse é o caso de aplicativos de troca de mensagens, redes sociais e de videoconferência;</w:t>
      </w:r>
    </w:p>
    <w:p w14:paraId="0F9F1C41" w14:textId="77777777" w:rsidR="00DA06A7" w:rsidRPr="00DA06A7" w:rsidRDefault="00DA06A7" w:rsidP="001E025D">
      <w:pPr>
        <w:numPr>
          <w:ilvl w:val="0"/>
          <w:numId w:val="8"/>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A06A7">
        <w:rPr>
          <w:rFonts w:ascii="Lato" w:eastAsia="Times New Roman" w:hAnsi="Lato" w:cs="Times New Roman"/>
          <w:color w:val="2D3B45"/>
          <w:lang w:eastAsia="pt-BR"/>
        </w:rPr>
        <w:t>como as pessoas se informam, esse é o caso de sítios e portais de notícias;</w:t>
      </w:r>
    </w:p>
    <w:p w14:paraId="660BA807" w14:textId="77777777" w:rsidR="00DA06A7" w:rsidRPr="00DA06A7" w:rsidRDefault="00DA06A7" w:rsidP="001E025D">
      <w:pPr>
        <w:numPr>
          <w:ilvl w:val="0"/>
          <w:numId w:val="8"/>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A06A7">
        <w:rPr>
          <w:rFonts w:ascii="Lato" w:eastAsia="Times New Roman" w:hAnsi="Lato" w:cs="Times New Roman"/>
          <w:color w:val="2D3B45"/>
          <w:lang w:eastAsia="pt-BR"/>
        </w:rPr>
        <w:t xml:space="preserve">Como as pessoas trabalham, prestam serviços, aprendem e ensinam, esse é o caso de sistemas como o </w:t>
      </w:r>
      <w:proofErr w:type="spellStart"/>
      <w:r w:rsidRPr="00DA06A7">
        <w:rPr>
          <w:rFonts w:ascii="Lato" w:eastAsia="Times New Roman" w:hAnsi="Lato" w:cs="Times New Roman"/>
          <w:color w:val="2D3B45"/>
          <w:lang w:eastAsia="pt-BR"/>
        </w:rPr>
        <w:t>Canvas</w:t>
      </w:r>
      <w:proofErr w:type="spellEnd"/>
      <w:r w:rsidRPr="00DA06A7">
        <w:rPr>
          <w:rFonts w:ascii="Lato" w:eastAsia="Times New Roman" w:hAnsi="Lato" w:cs="Times New Roman"/>
          <w:color w:val="2D3B45"/>
          <w:lang w:eastAsia="pt-BR"/>
        </w:rPr>
        <w:t>. Enfim, cada vez mais, os sistemas interativos estão mais presentes nos diversos ramos da atividade humana.</w:t>
      </w:r>
    </w:p>
    <w:p w14:paraId="6839FA25" w14:textId="628945A1" w:rsidR="00DA06A7" w:rsidRPr="00434042" w:rsidRDefault="00DA06A7" w:rsidP="00DA06A7">
      <w:pPr>
        <w:shd w:val="clear" w:color="auto" w:fill="FFFFFF"/>
        <w:spacing w:before="180" w:after="180" w:line="240" w:lineRule="auto"/>
        <w:jc w:val="both"/>
        <w:rPr>
          <w:rFonts w:ascii="Lato" w:eastAsia="Times New Roman" w:hAnsi="Lato" w:cs="Times New Roman"/>
          <w:color w:val="2D3B45"/>
          <w:lang w:eastAsia="pt-BR"/>
        </w:rPr>
      </w:pPr>
      <w:r w:rsidRPr="00DA06A7">
        <w:rPr>
          <w:rFonts w:ascii="Lato" w:eastAsia="Times New Roman" w:hAnsi="Lato" w:cs="Times New Roman"/>
          <w:color w:val="2D3B45"/>
          <w:lang w:eastAsia="pt-BR"/>
        </w:rPr>
        <w:t xml:space="preserve">No dia a dia, os sistemas interativos têm papel importante em "O que se faz", "Quem faz", "Onde faz", "Como se faz", "Quando faz" e "Por que faz". Isso ocorre porque, em busca de qualidades </w:t>
      </w:r>
      <w:r w:rsidRPr="00434042">
        <w:rPr>
          <w:rFonts w:ascii="Lato" w:eastAsia="Times New Roman" w:hAnsi="Lato" w:cs="Times New Roman"/>
          <w:color w:val="2D3B45"/>
          <w:lang w:eastAsia="pt-BR"/>
        </w:rPr>
        <w:t>como eficiência</w:t>
      </w:r>
      <w:r w:rsidRPr="00DA06A7">
        <w:rPr>
          <w:rFonts w:ascii="Lato" w:eastAsia="Times New Roman" w:hAnsi="Lato" w:cs="Times New Roman"/>
          <w:color w:val="2D3B45"/>
          <w:lang w:eastAsia="pt-BR"/>
        </w:rPr>
        <w:t>, comodidade e lazer, as pessoas se apropriam dos sistemas, passando a considerá-los e também sendo influenciados pelas dinâmicas daqueles que são levadas a usar.</w:t>
      </w:r>
    </w:p>
    <w:p w14:paraId="3D1EE06E" w14:textId="52891C92" w:rsidR="00434042" w:rsidRDefault="00DA06A7" w:rsidP="00DA06A7">
      <w:pPr>
        <w:shd w:val="clear" w:color="auto" w:fill="FFFFFF"/>
        <w:spacing w:before="180" w:after="180" w:line="240" w:lineRule="auto"/>
        <w:jc w:val="both"/>
        <w:rPr>
          <w:rFonts w:ascii="Lato" w:eastAsia="Times New Roman" w:hAnsi="Lato" w:cs="Times New Roman"/>
          <w:color w:val="2D3B45"/>
          <w:sz w:val="24"/>
          <w:szCs w:val="24"/>
          <w:lang w:eastAsia="pt-BR"/>
        </w:rPr>
      </w:pPr>
      <w:r w:rsidRPr="00DA06A7">
        <w:rPr>
          <w:noProof/>
          <w:lang w:eastAsia="pt-BR"/>
        </w:rPr>
        <w:drawing>
          <wp:inline distT="0" distB="0" distL="0" distR="0" wp14:anchorId="5A9DC008" wp14:editId="4D14ECB2">
            <wp:extent cx="5417820" cy="224091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7820" cy="2240915"/>
                    </a:xfrm>
                    <a:prstGeom prst="rect">
                      <a:avLst/>
                    </a:prstGeom>
                  </pic:spPr>
                </pic:pic>
              </a:graphicData>
            </a:graphic>
          </wp:inline>
        </w:drawing>
      </w:r>
    </w:p>
    <w:p w14:paraId="7119F8B5" w14:textId="0C6738A2" w:rsidR="00434042" w:rsidRDefault="00434042" w:rsidP="00DA06A7">
      <w:pPr>
        <w:shd w:val="clear" w:color="auto" w:fill="FFFFFF"/>
        <w:spacing w:before="180" w:after="180" w:line="240" w:lineRule="auto"/>
        <w:jc w:val="both"/>
        <w:rPr>
          <w:rFonts w:ascii="Lato" w:eastAsia="Times New Roman" w:hAnsi="Lato" w:cs="Times New Roman"/>
          <w:color w:val="2D3B45"/>
          <w:sz w:val="24"/>
          <w:szCs w:val="24"/>
          <w:lang w:eastAsia="pt-BR"/>
        </w:rPr>
      </w:pPr>
    </w:p>
    <w:p w14:paraId="6EF46282" w14:textId="30741641" w:rsidR="00434042" w:rsidRDefault="00434042" w:rsidP="00DA06A7">
      <w:pPr>
        <w:shd w:val="clear" w:color="auto" w:fill="FFFFFF"/>
        <w:spacing w:before="180" w:after="180" w:line="240" w:lineRule="auto"/>
        <w:jc w:val="both"/>
        <w:rPr>
          <w:rFonts w:ascii="Lato" w:eastAsia="Times New Roman" w:hAnsi="Lato" w:cs="Times New Roman"/>
          <w:color w:val="2D3B45"/>
          <w:sz w:val="24"/>
          <w:szCs w:val="24"/>
          <w:lang w:eastAsia="pt-BR"/>
        </w:rPr>
      </w:pPr>
    </w:p>
    <w:p w14:paraId="70868D5B" w14:textId="74E9E2C7" w:rsidR="00434042" w:rsidRDefault="00434042" w:rsidP="00DA06A7">
      <w:pPr>
        <w:shd w:val="clear" w:color="auto" w:fill="FFFFFF"/>
        <w:spacing w:before="180" w:after="180" w:line="240" w:lineRule="auto"/>
        <w:jc w:val="both"/>
        <w:rPr>
          <w:rFonts w:ascii="Lato" w:eastAsia="Times New Roman" w:hAnsi="Lato" w:cs="Times New Roman"/>
          <w:color w:val="2D3B45"/>
          <w:sz w:val="24"/>
          <w:szCs w:val="24"/>
          <w:lang w:eastAsia="pt-BR"/>
        </w:rPr>
      </w:pPr>
    </w:p>
    <w:p w14:paraId="4BADDCE9" w14:textId="6800B0C8" w:rsidR="00434042" w:rsidRDefault="00434042" w:rsidP="00DA06A7">
      <w:pPr>
        <w:shd w:val="clear" w:color="auto" w:fill="FFFFFF"/>
        <w:spacing w:before="180" w:after="180" w:line="240" w:lineRule="auto"/>
        <w:jc w:val="both"/>
        <w:rPr>
          <w:rFonts w:ascii="Lato" w:eastAsia="Times New Roman" w:hAnsi="Lato" w:cs="Times New Roman"/>
          <w:color w:val="2D3B45"/>
          <w:sz w:val="24"/>
          <w:szCs w:val="24"/>
          <w:lang w:eastAsia="pt-BR"/>
        </w:rPr>
      </w:pPr>
    </w:p>
    <w:p w14:paraId="7D8AD633" w14:textId="524851CC" w:rsidR="00434042" w:rsidRDefault="00434042" w:rsidP="00DA06A7">
      <w:pPr>
        <w:shd w:val="clear" w:color="auto" w:fill="FFFFFF"/>
        <w:spacing w:before="180" w:after="180" w:line="240" w:lineRule="auto"/>
        <w:jc w:val="both"/>
        <w:rPr>
          <w:rFonts w:ascii="Lato" w:eastAsia="Times New Roman" w:hAnsi="Lato" w:cs="Times New Roman"/>
          <w:color w:val="2D3B45"/>
          <w:sz w:val="24"/>
          <w:szCs w:val="24"/>
          <w:lang w:eastAsia="pt-BR"/>
        </w:rPr>
      </w:pPr>
    </w:p>
    <w:p w14:paraId="3B76CEE9" w14:textId="77777777" w:rsidR="00434042" w:rsidRDefault="00434042" w:rsidP="00DA06A7">
      <w:pPr>
        <w:shd w:val="clear" w:color="auto" w:fill="FFFFFF"/>
        <w:spacing w:before="180" w:after="180" w:line="240" w:lineRule="auto"/>
        <w:jc w:val="both"/>
        <w:rPr>
          <w:rFonts w:ascii="Lato" w:eastAsia="Times New Roman" w:hAnsi="Lato" w:cs="Times New Roman"/>
          <w:color w:val="2D3B45"/>
          <w:sz w:val="24"/>
          <w:szCs w:val="24"/>
          <w:lang w:eastAsia="pt-BR"/>
        </w:rPr>
      </w:pPr>
    </w:p>
    <w:p w14:paraId="641CE89C" w14:textId="4FF5616D" w:rsidR="00DA06A7" w:rsidRPr="003F3389" w:rsidRDefault="00000000" w:rsidP="001E025D">
      <w:pPr>
        <w:pStyle w:val="PargrafodaLista"/>
        <w:numPr>
          <w:ilvl w:val="0"/>
          <w:numId w:val="7"/>
        </w:numPr>
        <w:rPr>
          <w:sz w:val="24"/>
          <w:szCs w:val="24"/>
          <w:u w:val="single"/>
        </w:rPr>
      </w:pPr>
      <w:hyperlink r:id="rId30" w:tooltip="UNIDADE 1 - Tema 1 - O ser humano interage com o sistema, por meio do sistema, ou ambos?" w:history="1">
        <w:r w:rsidR="00434042" w:rsidRPr="003F3389">
          <w:rPr>
            <w:rStyle w:val="Hyperlink"/>
            <w:color w:val="auto"/>
            <w:sz w:val="24"/>
            <w:szCs w:val="24"/>
          </w:rPr>
          <w:t>O ser humano interage com o sistema, por meio do sistema, ou ambos?</w:t>
        </w:r>
      </w:hyperlink>
    </w:p>
    <w:p w14:paraId="58EAA692" w14:textId="3D050A74" w:rsidR="00434042" w:rsidRDefault="00434042" w:rsidP="00434042">
      <w:pPr>
        <w:pStyle w:val="PargrafodaLista"/>
        <w:rPr>
          <w:sz w:val="24"/>
          <w:szCs w:val="24"/>
        </w:rPr>
      </w:pPr>
    </w:p>
    <w:p w14:paraId="056ECEB3" w14:textId="7C8BF78A" w:rsidR="00434042" w:rsidRDefault="00434042" w:rsidP="00434042">
      <w:pPr>
        <w:rPr>
          <w:sz w:val="24"/>
          <w:szCs w:val="24"/>
        </w:rPr>
      </w:pPr>
      <w:r w:rsidRPr="00434042">
        <w:rPr>
          <w:noProof/>
        </w:rPr>
        <w:drawing>
          <wp:inline distT="0" distB="0" distL="0" distR="0" wp14:anchorId="0B4C0887" wp14:editId="7C2BD066">
            <wp:extent cx="5400040" cy="22498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49805"/>
                    </a:xfrm>
                    <a:prstGeom prst="rect">
                      <a:avLst/>
                    </a:prstGeom>
                  </pic:spPr>
                </pic:pic>
              </a:graphicData>
            </a:graphic>
          </wp:inline>
        </w:drawing>
      </w:r>
    </w:p>
    <w:p w14:paraId="5470ED29" w14:textId="77777777" w:rsidR="00434042" w:rsidRPr="00434042" w:rsidRDefault="00434042" w:rsidP="00434042">
      <w:pPr>
        <w:pStyle w:val="NormalWeb"/>
        <w:shd w:val="clear" w:color="auto" w:fill="FFFFFF"/>
        <w:spacing w:before="180" w:beforeAutospacing="0" w:after="180" w:afterAutospacing="0"/>
        <w:jc w:val="both"/>
        <w:rPr>
          <w:rFonts w:ascii="Lato" w:hAnsi="Lato"/>
          <w:color w:val="2D3B45"/>
          <w:sz w:val="22"/>
          <w:szCs w:val="22"/>
        </w:rPr>
      </w:pPr>
      <w:r w:rsidRPr="00434042">
        <w:rPr>
          <w:rFonts w:ascii="Lato" w:hAnsi="Lato"/>
          <w:color w:val="2D3B45"/>
          <w:sz w:val="22"/>
          <w:szCs w:val="22"/>
        </w:rPr>
        <w:t>Na </w:t>
      </w:r>
      <w:r w:rsidRPr="00434042">
        <w:rPr>
          <w:rStyle w:val="Forte"/>
          <w:rFonts w:ascii="Lato" w:hAnsi="Lato"/>
          <w:color w:val="2D3B45"/>
          <w:sz w:val="22"/>
          <w:szCs w:val="22"/>
        </w:rPr>
        <w:t>perspectiva sistema,</w:t>
      </w:r>
      <w:r w:rsidRPr="00434042">
        <w:rPr>
          <w:rFonts w:ascii="Lato" w:hAnsi="Lato"/>
          <w:color w:val="2D3B45"/>
          <w:sz w:val="22"/>
          <w:szCs w:val="22"/>
        </w:rPr>
        <w:t> trata-se da interação usuário-sistema como a interação entre dois sistemas. Isso significa dizer que o usuário é percebido como um sistema tal como o computador. Característica marcante dessa perspectiva é o uso de comandos e atalhos que são formas codificadas de comunicação, como os comandos do Linux </w:t>
      </w:r>
      <w:proofErr w:type="spellStart"/>
      <w:r w:rsidRPr="00434042">
        <w:rPr>
          <w:rStyle w:val="nfase"/>
          <w:rFonts w:ascii="Lato" w:hAnsi="Lato"/>
          <w:color w:val="2D3B45"/>
          <w:sz w:val="22"/>
          <w:szCs w:val="22"/>
        </w:rPr>
        <w:t>cd</w:t>
      </w:r>
      <w:proofErr w:type="spellEnd"/>
      <w:r w:rsidRPr="00434042">
        <w:rPr>
          <w:rFonts w:ascii="Lato" w:hAnsi="Lato"/>
          <w:color w:val="2D3B45"/>
          <w:sz w:val="22"/>
          <w:szCs w:val="22"/>
        </w:rPr>
        <w:t>, </w:t>
      </w:r>
      <w:proofErr w:type="spellStart"/>
      <w:r w:rsidRPr="00434042">
        <w:rPr>
          <w:rStyle w:val="nfase"/>
          <w:rFonts w:ascii="Lato" w:hAnsi="Lato"/>
          <w:color w:val="2D3B45"/>
          <w:sz w:val="22"/>
          <w:szCs w:val="22"/>
        </w:rPr>
        <w:t>ls</w:t>
      </w:r>
      <w:proofErr w:type="spellEnd"/>
      <w:r w:rsidRPr="00434042">
        <w:rPr>
          <w:rStyle w:val="nfase"/>
          <w:rFonts w:ascii="Lato" w:hAnsi="Lato"/>
          <w:color w:val="2D3B45"/>
          <w:sz w:val="22"/>
          <w:szCs w:val="22"/>
        </w:rPr>
        <w:t>,</w:t>
      </w:r>
      <w:r w:rsidRPr="00434042">
        <w:rPr>
          <w:rFonts w:ascii="Lato" w:hAnsi="Lato"/>
          <w:color w:val="2D3B45"/>
          <w:sz w:val="22"/>
          <w:szCs w:val="22"/>
        </w:rPr>
        <w:t> </w:t>
      </w:r>
      <w:proofErr w:type="spellStart"/>
      <w:r w:rsidRPr="00434042">
        <w:rPr>
          <w:rStyle w:val="nfase"/>
          <w:rFonts w:ascii="Lato" w:hAnsi="Lato"/>
          <w:color w:val="2D3B45"/>
          <w:sz w:val="22"/>
          <w:szCs w:val="22"/>
        </w:rPr>
        <w:t>cp</w:t>
      </w:r>
      <w:proofErr w:type="spellEnd"/>
      <w:r w:rsidRPr="00434042">
        <w:rPr>
          <w:rFonts w:ascii="Lato" w:hAnsi="Lato"/>
          <w:color w:val="2D3B45"/>
          <w:sz w:val="22"/>
          <w:szCs w:val="22"/>
        </w:rPr>
        <w:t> e os atalhos </w:t>
      </w:r>
      <w:proofErr w:type="spellStart"/>
      <w:r w:rsidRPr="00434042">
        <w:rPr>
          <w:rStyle w:val="nfase"/>
          <w:rFonts w:ascii="Lato" w:hAnsi="Lato"/>
          <w:color w:val="2D3B45"/>
          <w:sz w:val="22"/>
          <w:szCs w:val="22"/>
        </w:rPr>
        <w:t>ctrl+c</w:t>
      </w:r>
      <w:proofErr w:type="spellEnd"/>
      <w:r w:rsidRPr="00434042">
        <w:rPr>
          <w:rFonts w:ascii="Lato" w:hAnsi="Lato"/>
          <w:color w:val="2D3B45"/>
          <w:sz w:val="22"/>
          <w:szCs w:val="22"/>
        </w:rPr>
        <w:t>, </w:t>
      </w:r>
      <w:proofErr w:type="spellStart"/>
      <w:r w:rsidRPr="00434042">
        <w:rPr>
          <w:rStyle w:val="nfase"/>
          <w:rFonts w:ascii="Lato" w:hAnsi="Lato"/>
          <w:color w:val="2D3B45"/>
          <w:sz w:val="22"/>
          <w:szCs w:val="22"/>
        </w:rPr>
        <w:t>ctrl+v</w:t>
      </w:r>
      <w:proofErr w:type="spellEnd"/>
      <w:r w:rsidRPr="00434042">
        <w:rPr>
          <w:rFonts w:ascii="Lato" w:hAnsi="Lato"/>
          <w:color w:val="2D3B45"/>
          <w:sz w:val="22"/>
          <w:szCs w:val="22"/>
        </w:rPr>
        <w:t>, </w:t>
      </w:r>
      <w:r w:rsidRPr="00434042">
        <w:rPr>
          <w:rStyle w:val="nfase"/>
          <w:rFonts w:ascii="Lato" w:hAnsi="Lato"/>
          <w:color w:val="2D3B45"/>
          <w:sz w:val="22"/>
          <w:szCs w:val="22"/>
        </w:rPr>
        <w:t>F1</w:t>
      </w:r>
      <w:r w:rsidRPr="00434042">
        <w:rPr>
          <w:rFonts w:ascii="Lato" w:hAnsi="Lato"/>
          <w:color w:val="2D3B45"/>
          <w:sz w:val="22"/>
          <w:szCs w:val="22"/>
        </w:rPr>
        <w:t>. Nesse caso, não se emprega a linguagem natural do usuário, mas sim a linguagem mais facilmente entendida pelo sistema. A ênfase da perspectiva sistema é a transmissão de dados. Fatores de qualidade são tempo de interação e número de erros cometido pelo usuário.</w:t>
      </w:r>
    </w:p>
    <w:p w14:paraId="0B472A19" w14:textId="77777777" w:rsidR="00434042" w:rsidRPr="00434042" w:rsidRDefault="00434042" w:rsidP="00434042">
      <w:pPr>
        <w:pStyle w:val="NormalWeb"/>
        <w:shd w:val="clear" w:color="auto" w:fill="FFFFFF"/>
        <w:spacing w:before="180" w:beforeAutospacing="0" w:after="180" w:afterAutospacing="0"/>
        <w:jc w:val="both"/>
        <w:rPr>
          <w:rFonts w:ascii="Lato" w:hAnsi="Lato"/>
          <w:color w:val="2D3B45"/>
          <w:sz w:val="22"/>
          <w:szCs w:val="22"/>
        </w:rPr>
      </w:pPr>
      <w:r w:rsidRPr="00434042">
        <w:rPr>
          <w:rFonts w:ascii="Lato" w:hAnsi="Lato"/>
          <w:color w:val="2D3B45"/>
          <w:sz w:val="22"/>
          <w:szCs w:val="22"/>
        </w:rPr>
        <w:t>Na </w:t>
      </w:r>
      <w:r w:rsidRPr="00434042">
        <w:rPr>
          <w:rStyle w:val="Forte"/>
          <w:rFonts w:ascii="Lato" w:hAnsi="Lato"/>
          <w:color w:val="2D3B45"/>
          <w:sz w:val="22"/>
          <w:szCs w:val="22"/>
        </w:rPr>
        <w:t>perspectiva parceiro do discurso</w:t>
      </w:r>
      <w:r w:rsidRPr="00434042">
        <w:rPr>
          <w:rFonts w:ascii="Lato" w:hAnsi="Lato"/>
          <w:color w:val="2D3B45"/>
          <w:sz w:val="22"/>
          <w:szCs w:val="22"/>
        </w:rPr>
        <w:t>, torna-se a interação usuário-sistema mais próxima do que é a interação entre seres humanos. Então, o sistema é elevado às características de um ser humano. Para isso, o sistema precisa ser capaz de fazer inferência e usar linguagem natural. Isso ocorre, por exemplo, quando o sistema tenta sugerir conteúdo e ações, fazer inferências e responder ao usuário. A ênfase da perspectiva parceiro do discurso é a conversa usuário-sistema. Fator de qualidade é adequação da resposta provida pelo sistema</w:t>
      </w:r>
    </w:p>
    <w:p w14:paraId="4426B049" w14:textId="77777777" w:rsidR="00434042" w:rsidRPr="00434042" w:rsidRDefault="00434042" w:rsidP="00434042">
      <w:pPr>
        <w:pStyle w:val="NormalWeb"/>
        <w:shd w:val="clear" w:color="auto" w:fill="FFFFFF"/>
        <w:spacing w:before="180" w:beforeAutospacing="0" w:after="180" w:afterAutospacing="0"/>
        <w:jc w:val="both"/>
        <w:rPr>
          <w:rFonts w:ascii="Lato" w:hAnsi="Lato"/>
          <w:color w:val="2D3B45"/>
          <w:sz w:val="22"/>
          <w:szCs w:val="22"/>
        </w:rPr>
      </w:pPr>
      <w:r w:rsidRPr="00434042">
        <w:rPr>
          <w:rFonts w:ascii="Lato" w:hAnsi="Lato"/>
          <w:color w:val="2D3B45"/>
          <w:sz w:val="22"/>
          <w:szCs w:val="22"/>
        </w:rPr>
        <w:t>Na </w:t>
      </w:r>
      <w:r w:rsidRPr="00434042">
        <w:rPr>
          <w:rStyle w:val="Forte"/>
          <w:rFonts w:ascii="Lato" w:hAnsi="Lato"/>
          <w:color w:val="2D3B45"/>
          <w:sz w:val="22"/>
          <w:szCs w:val="22"/>
        </w:rPr>
        <w:t>perspectiva do tipo ferramenta</w:t>
      </w:r>
      <w:r w:rsidRPr="00434042">
        <w:rPr>
          <w:rFonts w:ascii="Lato" w:hAnsi="Lato"/>
          <w:color w:val="2D3B45"/>
          <w:sz w:val="22"/>
          <w:szCs w:val="22"/>
        </w:rPr>
        <w:t>, o sistema é visto como um instrumento para se fazer algo. Nesse caso, tem-se a clara presença de um artefato gerado a partir da interação. Então o usuário interage com o sistema para produzir um artefato. Isso ocorre quando o usuário interage com o editor de texto para gerar um texto editado e formatado. Isso também ocorre quando o usuário interage como uma ferramenta de edição de imagens com o objetivo de gerar uma imagem editada com filtros e efeitos. Em ambos os casos, o sistema busca prover um conjunto de funcionalidades que permita gerar um artefato sofisticado. O resultado da interação é sempre um artefato. A ênfase da perspectiva ferramenta é a manipulação da ferramenta. Fatores de qualidade são funcionalidades relevantes ao usuário e facilidade de uso.</w:t>
      </w:r>
    </w:p>
    <w:p w14:paraId="1B45CAFF" w14:textId="7BC82980" w:rsidR="00434042" w:rsidRPr="00434042" w:rsidRDefault="00434042" w:rsidP="00434042">
      <w:pPr>
        <w:pStyle w:val="NormalWeb"/>
        <w:shd w:val="clear" w:color="auto" w:fill="FFFFFF"/>
        <w:spacing w:before="180" w:beforeAutospacing="0" w:after="180" w:afterAutospacing="0"/>
        <w:jc w:val="both"/>
        <w:rPr>
          <w:rFonts w:ascii="Lato" w:hAnsi="Lato"/>
          <w:color w:val="2D3B45"/>
          <w:sz w:val="22"/>
          <w:szCs w:val="22"/>
        </w:rPr>
      </w:pPr>
      <w:r w:rsidRPr="00434042">
        <w:rPr>
          <w:rFonts w:ascii="Lato" w:hAnsi="Lato"/>
          <w:color w:val="2D3B45"/>
          <w:sz w:val="22"/>
          <w:szCs w:val="22"/>
        </w:rPr>
        <w:t>Por fim, </w:t>
      </w:r>
      <w:r w:rsidRPr="00434042">
        <w:rPr>
          <w:rStyle w:val="Forte"/>
          <w:rFonts w:ascii="Lato" w:hAnsi="Lato"/>
          <w:color w:val="2D3B45"/>
          <w:sz w:val="22"/>
          <w:szCs w:val="22"/>
        </w:rPr>
        <w:t>na perspectiva mídia,</w:t>
      </w:r>
      <w:r w:rsidRPr="00434042">
        <w:rPr>
          <w:rFonts w:ascii="Lato" w:hAnsi="Lato"/>
          <w:color w:val="2D3B45"/>
          <w:sz w:val="22"/>
          <w:szCs w:val="22"/>
        </w:rPr>
        <w:t> o sistema atua como uma mídia, ou seja, meio pelo qual uma pessoa </w:t>
      </w:r>
      <w:r w:rsidRPr="00434042">
        <w:rPr>
          <w:rStyle w:val="nfase"/>
          <w:rFonts w:ascii="Lato" w:hAnsi="Lato"/>
          <w:color w:val="2D3B45"/>
          <w:sz w:val="22"/>
          <w:szCs w:val="22"/>
        </w:rPr>
        <w:t>A</w:t>
      </w:r>
      <w:r w:rsidRPr="00434042">
        <w:rPr>
          <w:rFonts w:ascii="Lato" w:hAnsi="Lato"/>
          <w:color w:val="2D3B45"/>
          <w:sz w:val="22"/>
          <w:szCs w:val="22"/>
        </w:rPr>
        <w:t> e uma pessoa </w:t>
      </w:r>
      <w:r w:rsidRPr="00434042">
        <w:rPr>
          <w:rStyle w:val="nfase"/>
          <w:rFonts w:ascii="Lato" w:hAnsi="Lato"/>
          <w:color w:val="2D3B45"/>
          <w:sz w:val="22"/>
          <w:szCs w:val="22"/>
        </w:rPr>
        <w:t>B</w:t>
      </w:r>
      <w:r w:rsidRPr="00434042">
        <w:rPr>
          <w:rFonts w:ascii="Lato" w:hAnsi="Lato"/>
          <w:color w:val="2D3B45"/>
          <w:sz w:val="22"/>
          <w:szCs w:val="22"/>
        </w:rPr>
        <w:t> se comunicam. Ao ser um meio de comunicação, o sistema busca um entendimento mútuo entre as pessoas que estão se comunicando. Isso ocorre em sistemas de videoconferência, em sistemas de troca de mensagens e também em redes sociais. A ênfase da perspectiva mídia é a comunicação entre usuários. Fator de qualidade é o entendimento mútuo entre os usuários.</w:t>
      </w:r>
    </w:p>
    <w:p w14:paraId="48ED1DE4" w14:textId="4BA0A08C" w:rsidR="00434042" w:rsidRDefault="00434042" w:rsidP="00434042">
      <w:pPr>
        <w:pStyle w:val="NormalWeb"/>
        <w:shd w:val="clear" w:color="auto" w:fill="FFFFFF"/>
        <w:spacing w:before="180" w:beforeAutospacing="0" w:after="180" w:afterAutospacing="0"/>
        <w:jc w:val="both"/>
        <w:rPr>
          <w:rFonts w:ascii="Lato" w:hAnsi="Lato"/>
          <w:color w:val="2D3B45"/>
        </w:rPr>
      </w:pPr>
    </w:p>
    <w:p w14:paraId="56604395" w14:textId="109EA52A" w:rsidR="00434042" w:rsidRPr="00EB2728" w:rsidRDefault="00434042" w:rsidP="00434042">
      <w:pPr>
        <w:rPr>
          <w:sz w:val="24"/>
          <w:szCs w:val="24"/>
          <w:u w:val="single"/>
        </w:rPr>
      </w:pPr>
      <w:r w:rsidRPr="00EB2728">
        <w:rPr>
          <w:sz w:val="24"/>
          <w:szCs w:val="24"/>
          <w:u w:val="single"/>
        </w:rPr>
        <w:lastRenderedPageBreak/>
        <w:t>Tema 2: Atributos de qualidade da interação nas perspectivas cognitiva e semiótica</w:t>
      </w:r>
    </w:p>
    <w:p w14:paraId="0B2C4513" w14:textId="203C4F36" w:rsidR="00434042" w:rsidRPr="003F3389" w:rsidRDefault="00000000" w:rsidP="001E025D">
      <w:pPr>
        <w:pStyle w:val="PargrafodaLista"/>
        <w:numPr>
          <w:ilvl w:val="0"/>
          <w:numId w:val="9"/>
        </w:numPr>
        <w:rPr>
          <w:sz w:val="24"/>
          <w:szCs w:val="24"/>
          <w:u w:val="single"/>
        </w:rPr>
      </w:pPr>
      <w:hyperlink r:id="rId32" w:tooltip="UNIDADE 1 - Tema 2 - Perspectiva teórica do humano na interação humano-computador" w:history="1">
        <w:r w:rsidR="00434042" w:rsidRPr="003F3389">
          <w:rPr>
            <w:rStyle w:val="Hyperlink"/>
            <w:color w:val="auto"/>
            <w:sz w:val="24"/>
            <w:szCs w:val="24"/>
          </w:rPr>
          <w:t>Perspectiva teórica do humano na interação humano-computador</w:t>
        </w:r>
      </w:hyperlink>
    </w:p>
    <w:p w14:paraId="44B794CC" w14:textId="7B3B0773" w:rsidR="00434042" w:rsidRDefault="00434042" w:rsidP="00434042">
      <w:pPr>
        <w:ind w:left="360"/>
        <w:rPr>
          <w:rFonts w:ascii="Lato" w:hAnsi="Lato"/>
          <w:color w:val="2D3B45"/>
          <w:shd w:val="clear" w:color="auto" w:fill="FFFFFF"/>
        </w:rPr>
      </w:pPr>
      <w:r w:rsidRPr="00434042">
        <w:rPr>
          <w:rFonts w:ascii="Lato" w:hAnsi="Lato"/>
          <w:color w:val="2D3B45"/>
          <w:shd w:val="clear" w:color="auto" w:fill="FFFFFF"/>
        </w:rPr>
        <w:t>Interação Humano-Computador (IHC), tradução do termo em inglês </w:t>
      </w:r>
      <w:proofErr w:type="spellStart"/>
      <w:r w:rsidRPr="00434042">
        <w:rPr>
          <w:rFonts w:ascii="Lato" w:hAnsi="Lato"/>
          <w:i/>
          <w:iCs/>
          <w:color w:val="2D3B45"/>
          <w:shd w:val="clear" w:color="auto" w:fill="FFFFFF"/>
        </w:rPr>
        <w:t>Human</w:t>
      </w:r>
      <w:proofErr w:type="spellEnd"/>
      <w:r w:rsidRPr="00434042">
        <w:rPr>
          <w:rFonts w:ascii="Lato" w:hAnsi="Lato"/>
          <w:i/>
          <w:iCs/>
          <w:color w:val="2D3B45"/>
          <w:shd w:val="clear" w:color="auto" w:fill="FFFFFF"/>
        </w:rPr>
        <w:t xml:space="preserve">-Computer </w:t>
      </w:r>
      <w:proofErr w:type="spellStart"/>
      <w:r w:rsidRPr="00434042">
        <w:rPr>
          <w:rFonts w:ascii="Lato" w:hAnsi="Lato"/>
          <w:i/>
          <w:iCs/>
          <w:color w:val="2D3B45"/>
          <w:shd w:val="clear" w:color="auto" w:fill="FFFFFF"/>
        </w:rPr>
        <w:t>Interaction</w:t>
      </w:r>
      <w:proofErr w:type="spellEnd"/>
      <w:r w:rsidRPr="00434042">
        <w:rPr>
          <w:rFonts w:ascii="Lato" w:hAnsi="Lato"/>
          <w:color w:val="2D3B45"/>
          <w:shd w:val="clear" w:color="auto" w:fill="FFFFFF"/>
        </w:rPr>
        <w:t>, é uma disciplina que foca nos sistemas computacionais interativos que são projetados para uso por seres humanos. Em outras palavras, quem interage com os sistemas considerados em IHC são seres humanos. O interesse de IHC centra-se, principalmente, no projeto de sistemas interativos, implementação de sistemas interativos, avaliação de tais sistemas e investigação dos fenômenos relacionados ao seu uso.</w:t>
      </w:r>
    </w:p>
    <w:p w14:paraId="2299BFDD" w14:textId="4C85051E" w:rsidR="00434042" w:rsidRDefault="00434042" w:rsidP="00434042">
      <w:r w:rsidRPr="00434042">
        <w:rPr>
          <w:noProof/>
        </w:rPr>
        <w:drawing>
          <wp:inline distT="0" distB="0" distL="0" distR="0" wp14:anchorId="1CC43B35" wp14:editId="0FC9D1DF">
            <wp:extent cx="5400040" cy="35966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96640"/>
                    </a:xfrm>
                    <a:prstGeom prst="rect">
                      <a:avLst/>
                    </a:prstGeom>
                  </pic:spPr>
                </pic:pic>
              </a:graphicData>
            </a:graphic>
          </wp:inline>
        </w:drawing>
      </w:r>
    </w:p>
    <w:p w14:paraId="79F07D15" w14:textId="77777777" w:rsidR="00434042" w:rsidRPr="00434042" w:rsidRDefault="00434042" w:rsidP="00434042">
      <w:pPr>
        <w:pStyle w:val="NormalWeb"/>
        <w:shd w:val="clear" w:color="auto" w:fill="FFFFFF"/>
        <w:spacing w:before="180" w:beforeAutospacing="0" w:after="180" w:afterAutospacing="0"/>
        <w:jc w:val="both"/>
        <w:rPr>
          <w:rFonts w:ascii="Lato" w:hAnsi="Lato"/>
          <w:color w:val="2D3B45"/>
          <w:sz w:val="22"/>
          <w:szCs w:val="22"/>
        </w:rPr>
      </w:pPr>
      <w:r w:rsidRPr="00434042">
        <w:rPr>
          <w:rFonts w:ascii="Lato" w:hAnsi="Lato"/>
          <w:color w:val="2D3B45"/>
          <w:sz w:val="22"/>
          <w:szCs w:val="22"/>
        </w:rPr>
        <w:t>Buscando obter uma compreensão científica do ser humano, a área de IHC se baseia em abordagens teóricas. Há abordagens da psicologia experimental que permitem mensurar e modelar o comportamento humano observável e prever o desempenho dele. Há abordagens da psicologia cognitiva aplicada que são centradas nos aspectos cognitivos da interação por detrás do comportamento.</w:t>
      </w:r>
    </w:p>
    <w:p w14:paraId="19FB8C23" w14:textId="6722DFA6" w:rsidR="00434042" w:rsidRDefault="00434042" w:rsidP="00434042">
      <w:pPr>
        <w:pStyle w:val="NormalWeb"/>
        <w:shd w:val="clear" w:color="auto" w:fill="FFFFFF"/>
        <w:spacing w:before="180" w:beforeAutospacing="0" w:after="180" w:afterAutospacing="0"/>
        <w:jc w:val="both"/>
        <w:rPr>
          <w:rFonts w:ascii="Lato" w:hAnsi="Lato"/>
          <w:color w:val="2D3B45"/>
          <w:sz w:val="22"/>
          <w:szCs w:val="22"/>
        </w:rPr>
      </w:pPr>
      <w:r w:rsidRPr="00434042">
        <w:rPr>
          <w:rFonts w:ascii="Lato" w:hAnsi="Lato"/>
          <w:color w:val="2D3B45"/>
          <w:sz w:val="22"/>
          <w:szCs w:val="22"/>
        </w:rPr>
        <w:t xml:space="preserve">Por fim, há abordagens advindas da linguística que tratam dos signos utilizados na comunicação e metacomunicação por meio de artefatos. Entre as diversas abordagens teóricas tratadas no design de interação, pode-se citar: Leis de </w:t>
      </w:r>
      <w:proofErr w:type="spellStart"/>
      <w:r w:rsidRPr="00434042">
        <w:rPr>
          <w:rFonts w:ascii="Lato" w:hAnsi="Lato"/>
          <w:color w:val="2D3B45"/>
          <w:sz w:val="22"/>
          <w:szCs w:val="22"/>
        </w:rPr>
        <w:t>Hick-Hyman</w:t>
      </w:r>
      <w:proofErr w:type="spellEnd"/>
      <w:r w:rsidRPr="00434042">
        <w:rPr>
          <w:rFonts w:ascii="Lato" w:hAnsi="Lato"/>
          <w:color w:val="2D3B45"/>
          <w:sz w:val="22"/>
          <w:szCs w:val="22"/>
        </w:rPr>
        <w:t xml:space="preserve"> e de </w:t>
      </w:r>
      <w:proofErr w:type="spellStart"/>
      <w:r w:rsidRPr="00434042">
        <w:rPr>
          <w:rFonts w:ascii="Lato" w:hAnsi="Lato"/>
          <w:color w:val="2D3B45"/>
          <w:sz w:val="22"/>
          <w:szCs w:val="22"/>
        </w:rPr>
        <w:t>Fitts</w:t>
      </w:r>
      <w:proofErr w:type="spellEnd"/>
      <w:r w:rsidRPr="00434042">
        <w:rPr>
          <w:rFonts w:ascii="Lato" w:hAnsi="Lato"/>
          <w:color w:val="2D3B45"/>
          <w:sz w:val="22"/>
          <w:szCs w:val="22"/>
        </w:rPr>
        <w:t>, Processador Humano de Informação, Princípios da Gestalt, Teoria da Atividade, Cognição Distribuída, Engenharia Cognitiva, Teoria da Ação, Engenharia Semiótica.</w:t>
      </w:r>
    </w:p>
    <w:p w14:paraId="31072552" w14:textId="35E4B14C" w:rsidR="003F3389" w:rsidRPr="003F3389" w:rsidRDefault="00000000" w:rsidP="001E025D">
      <w:pPr>
        <w:pStyle w:val="PargrafodaLista"/>
        <w:numPr>
          <w:ilvl w:val="0"/>
          <w:numId w:val="9"/>
        </w:numPr>
        <w:rPr>
          <w:sz w:val="24"/>
          <w:szCs w:val="24"/>
          <w:u w:val="single"/>
        </w:rPr>
      </w:pPr>
      <w:hyperlink r:id="rId34" w:tooltip="UNIDADE 1 - Tema 2 - O contexto da experiência do usuário" w:history="1">
        <w:r w:rsidR="003F3389" w:rsidRPr="003F3389">
          <w:rPr>
            <w:rStyle w:val="Hyperlink"/>
            <w:color w:val="auto"/>
            <w:sz w:val="24"/>
            <w:szCs w:val="24"/>
          </w:rPr>
          <w:t>O contexto da experiência do usuário</w:t>
        </w:r>
      </w:hyperlink>
    </w:p>
    <w:p w14:paraId="71EEE181"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t>O </w:t>
      </w:r>
      <w:r w:rsidRPr="003F3389">
        <w:rPr>
          <w:rStyle w:val="Forte"/>
          <w:rFonts w:ascii="Lato" w:hAnsi="Lato"/>
          <w:color w:val="2D3B45"/>
          <w:sz w:val="22"/>
          <w:szCs w:val="22"/>
        </w:rPr>
        <w:t>contexto de uso</w:t>
      </w:r>
      <w:r w:rsidRPr="003F3389">
        <w:rPr>
          <w:rFonts w:ascii="Lato" w:hAnsi="Lato"/>
          <w:color w:val="2D3B45"/>
          <w:sz w:val="22"/>
          <w:szCs w:val="22"/>
        </w:rPr>
        <w:t xml:space="preserve"> inclui o tempo e ambiente físico, social e cultural em que a interação entre o usuário e sistema ocorre. O usuário interage com o sistema por que ele deseja atingir um objetivo. Os objetivos são dependentes do domínio </w:t>
      </w:r>
      <w:proofErr w:type="gramStart"/>
      <w:r w:rsidRPr="003F3389">
        <w:rPr>
          <w:rFonts w:ascii="Lato" w:hAnsi="Lato"/>
          <w:color w:val="2D3B45"/>
          <w:sz w:val="22"/>
          <w:szCs w:val="22"/>
        </w:rPr>
        <w:t>e  podem</w:t>
      </w:r>
      <w:proofErr w:type="gramEnd"/>
      <w:r w:rsidRPr="003F3389">
        <w:rPr>
          <w:rFonts w:ascii="Lato" w:hAnsi="Lato"/>
          <w:color w:val="2D3B45"/>
          <w:sz w:val="22"/>
          <w:szCs w:val="22"/>
        </w:rPr>
        <w:t xml:space="preserve"> ser, por exemplo, cadastrar funcionário, cadastrar aluno, etc.</w:t>
      </w:r>
    </w:p>
    <w:p w14:paraId="744E100A"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lastRenderedPageBreak/>
        <w:t>O usuário interage com o sistema por meio de uma </w:t>
      </w:r>
      <w:r w:rsidRPr="003F3389">
        <w:rPr>
          <w:rStyle w:val="Forte"/>
          <w:rFonts w:ascii="Lato" w:hAnsi="Lato"/>
          <w:color w:val="2D3B45"/>
          <w:sz w:val="22"/>
          <w:szCs w:val="22"/>
        </w:rPr>
        <w:t>interface</w:t>
      </w:r>
      <w:r w:rsidRPr="003F3389">
        <w:rPr>
          <w:rFonts w:ascii="Lato" w:hAnsi="Lato"/>
          <w:color w:val="2D3B45"/>
          <w:sz w:val="22"/>
          <w:szCs w:val="22"/>
        </w:rPr>
        <w:t>. A interface é o único meio de contato entre o usuário e o sistema. Aquilo que não estiver acessível por meio da interface, não poderá ser usado pelo usuário. A interface é delimitadora na medida em que ela define o que usuário pode fazer, onde pode fazer e em que ordem. A interface também delimita a acessibilidade. Por exemplo, uma interface baseada em texto impõe desafios para que seja usada por alguém que não é alfabetizado. A </w:t>
      </w:r>
      <w:r w:rsidRPr="003F3389">
        <w:rPr>
          <w:rStyle w:val="Forte"/>
          <w:rFonts w:ascii="Lato" w:hAnsi="Lato"/>
          <w:color w:val="2D3B45"/>
          <w:sz w:val="22"/>
          <w:szCs w:val="22"/>
        </w:rPr>
        <w:t>interação</w:t>
      </w:r>
      <w:r w:rsidRPr="003F3389">
        <w:rPr>
          <w:rFonts w:ascii="Lato" w:hAnsi="Lato"/>
          <w:color w:val="2D3B45"/>
          <w:sz w:val="22"/>
          <w:szCs w:val="22"/>
        </w:rPr>
        <w:t>, por sua vez, é um processo de manipulação, comunicação, conversa, troca e influência que ocorre durante o uso. Nesse sentido, interagir com o sistema significa prover informações a ele e receber informações dele.</w:t>
      </w:r>
    </w:p>
    <w:p w14:paraId="71CA4B56"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t>O</w:t>
      </w:r>
      <w:r w:rsidRPr="003F3389">
        <w:rPr>
          <w:rStyle w:val="Forte"/>
          <w:rFonts w:ascii="Lato" w:hAnsi="Lato"/>
          <w:color w:val="2D3B45"/>
          <w:sz w:val="22"/>
          <w:szCs w:val="22"/>
        </w:rPr>
        <w:t> contexto de uso</w:t>
      </w:r>
      <w:r w:rsidRPr="003F3389">
        <w:rPr>
          <w:rFonts w:ascii="Lato" w:hAnsi="Lato"/>
          <w:color w:val="2D3B45"/>
          <w:sz w:val="22"/>
          <w:szCs w:val="22"/>
        </w:rPr>
        <w:t> é o palco da Experiência do Usuário (</w:t>
      </w:r>
      <w:proofErr w:type="spellStart"/>
      <w:r w:rsidRPr="003F3389">
        <w:rPr>
          <w:rStyle w:val="nfase"/>
          <w:rFonts w:ascii="Lato" w:hAnsi="Lato"/>
          <w:color w:val="2D3B45"/>
          <w:sz w:val="22"/>
          <w:szCs w:val="22"/>
        </w:rPr>
        <w:t>User</w:t>
      </w:r>
      <w:proofErr w:type="spellEnd"/>
      <w:r w:rsidRPr="003F3389">
        <w:rPr>
          <w:rStyle w:val="nfase"/>
          <w:rFonts w:ascii="Lato" w:hAnsi="Lato"/>
          <w:color w:val="2D3B45"/>
          <w:sz w:val="22"/>
          <w:szCs w:val="22"/>
        </w:rPr>
        <w:t xml:space="preserve"> </w:t>
      </w:r>
      <w:proofErr w:type="spellStart"/>
      <w:r w:rsidRPr="003F3389">
        <w:rPr>
          <w:rStyle w:val="nfase"/>
          <w:rFonts w:ascii="Lato" w:hAnsi="Lato"/>
          <w:color w:val="2D3B45"/>
          <w:sz w:val="22"/>
          <w:szCs w:val="22"/>
        </w:rPr>
        <w:t>eXperience</w:t>
      </w:r>
      <w:proofErr w:type="spellEnd"/>
      <w:r w:rsidRPr="003F3389">
        <w:rPr>
          <w:rStyle w:val="nfase"/>
          <w:rFonts w:ascii="Lato" w:hAnsi="Lato"/>
          <w:color w:val="2D3B45"/>
          <w:sz w:val="22"/>
          <w:szCs w:val="22"/>
        </w:rPr>
        <w:t>, ou UX</w:t>
      </w:r>
      <w:r w:rsidRPr="003F3389">
        <w:rPr>
          <w:rFonts w:ascii="Lato" w:hAnsi="Lato"/>
          <w:color w:val="2D3B45"/>
          <w:sz w:val="22"/>
          <w:szCs w:val="22"/>
        </w:rPr>
        <w:t>), que envolve a interface, a interação e aquilo que está no ambiente em que a interação ocorre, incluindo elementos físicos como iluminação e barulho. Projetar a experiência do usuário (</w:t>
      </w:r>
      <w:r w:rsidRPr="003F3389">
        <w:rPr>
          <w:rStyle w:val="nfase"/>
          <w:rFonts w:ascii="Lato" w:hAnsi="Lato"/>
          <w:color w:val="2D3B45"/>
          <w:sz w:val="22"/>
          <w:szCs w:val="22"/>
        </w:rPr>
        <w:t>UX Design</w:t>
      </w:r>
      <w:r w:rsidRPr="003F3389">
        <w:rPr>
          <w:rFonts w:ascii="Lato" w:hAnsi="Lato"/>
          <w:color w:val="2D3B45"/>
          <w:sz w:val="22"/>
          <w:szCs w:val="22"/>
        </w:rPr>
        <w:t xml:space="preserve">) é, portanto, projetar todos esses elementos. A experiência do usuário vai além do contexto de </w:t>
      </w:r>
      <w:proofErr w:type="gramStart"/>
      <w:r w:rsidRPr="003F3389">
        <w:rPr>
          <w:rFonts w:ascii="Lato" w:hAnsi="Lato"/>
          <w:color w:val="2D3B45"/>
          <w:sz w:val="22"/>
          <w:szCs w:val="22"/>
        </w:rPr>
        <w:t>uso  de</w:t>
      </w:r>
      <w:proofErr w:type="gramEnd"/>
      <w:r w:rsidRPr="003F3389">
        <w:rPr>
          <w:rFonts w:ascii="Lato" w:hAnsi="Lato"/>
          <w:color w:val="2D3B45"/>
          <w:sz w:val="22"/>
          <w:szCs w:val="22"/>
        </w:rPr>
        <w:t xml:space="preserve"> um sistema computacional.</w:t>
      </w:r>
    </w:p>
    <w:p w14:paraId="78B91E3F" w14:textId="2DA0FBAF" w:rsid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t>A </w:t>
      </w:r>
      <w:r w:rsidRPr="003F3389">
        <w:rPr>
          <w:rStyle w:val="Forte"/>
          <w:rFonts w:ascii="Lato" w:hAnsi="Lato"/>
          <w:color w:val="2D3B45"/>
          <w:sz w:val="22"/>
          <w:szCs w:val="22"/>
        </w:rPr>
        <w:t>Interface do Usuário</w:t>
      </w:r>
      <w:r w:rsidRPr="003F3389">
        <w:rPr>
          <w:rFonts w:ascii="Lato" w:hAnsi="Lato"/>
          <w:color w:val="2D3B45"/>
          <w:sz w:val="22"/>
          <w:szCs w:val="22"/>
        </w:rPr>
        <w:t> (</w:t>
      </w:r>
      <w:proofErr w:type="spellStart"/>
      <w:r w:rsidRPr="003F3389">
        <w:rPr>
          <w:rStyle w:val="nfase"/>
          <w:rFonts w:ascii="Lato" w:hAnsi="Lato"/>
          <w:color w:val="2D3B45"/>
          <w:sz w:val="22"/>
          <w:szCs w:val="22"/>
        </w:rPr>
        <w:t>User</w:t>
      </w:r>
      <w:proofErr w:type="spellEnd"/>
      <w:r w:rsidRPr="003F3389">
        <w:rPr>
          <w:rStyle w:val="nfase"/>
          <w:rFonts w:ascii="Lato" w:hAnsi="Lato"/>
          <w:color w:val="2D3B45"/>
          <w:sz w:val="22"/>
          <w:szCs w:val="22"/>
        </w:rPr>
        <w:t xml:space="preserve"> Interface, ou UI</w:t>
      </w:r>
      <w:r w:rsidRPr="003F3389">
        <w:rPr>
          <w:rFonts w:ascii="Lato" w:hAnsi="Lato"/>
          <w:color w:val="2D3B45"/>
          <w:sz w:val="22"/>
          <w:szCs w:val="22"/>
        </w:rPr>
        <w:t>) é organizada como uma Arquitetura da Informação (</w:t>
      </w:r>
      <w:proofErr w:type="spellStart"/>
      <w:r w:rsidRPr="003F3389">
        <w:rPr>
          <w:rStyle w:val="nfase"/>
          <w:rFonts w:ascii="Lato" w:hAnsi="Lato"/>
          <w:color w:val="2D3B45"/>
          <w:sz w:val="22"/>
          <w:szCs w:val="22"/>
        </w:rPr>
        <w:t>Information</w:t>
      </w:r>
      <w:proofErr w:type="spellEnd"/>
      <w:r w:rsidRPr="003F3389">
        <w:rPr>
          <w:rStyle w:val="nfase"/>
          <w:rFonts w:ascii="Lato" w:hAnsi="Lato"/>
          <w:color w:val="2D3B45"/>
          <w:sz w:val="22"/>
          <w:szCs w:val="22"/>
        </w:rPr>
        <w:t xml:space="preserve"> </w:t>
      </w:r>
      <w:proofErr w:type="spellStart"/>
      <w:r w:rsidRPr="003F3389">
        <w:rPr>
          <w:rStyle w:val="nfase"/>
          <w:rFonts w:ascii="Lato" w:hAnsi="Lato"/>
          <w:color w:val="2D3B45"/>
          <w:sz w:val="22"/>
          <w:szCs w:val="22"/>
        </w:rPr>
        <w:t>Architecture</w:t>
      </w:r>
      <w:proofErr w:type="spellEnd"/>
      <w:r w:rsidRPr="003F3389">
        <w:rPr>
          <w:rStyle w:val="nfase"/>
          <w:rFonts w:ascii="Lato" w:hAnsi="Lato"/>
          <w:color w:val="2D3B45"/>
          <w:sz w:val="22"/>
          <w:szCs w:val="22"/>
        </w:rPr>
        <w:t>, ou IA</w:t>
      </w:r>
      <w:r w:rsidRPr="003F3389">
        <w:rPr>
          <w:rFonts w:ascii="Lato" w:hAnsi="Lato"/>
          <w:color w:val="2D3B45"/>
          <w:sz w:val="22"/>
          <w:szCs w:val="22"/>
        </w:rPr>
        <w:t xml:space="preserve">) que </w:t>
      </w:r>
      <w:proofErr w:type="gramStart"/>
      <w:r w:rsidRPr="003F3389">
        <w:rPr>
          <w:rFonts w:ascii="Lato" w:hAnsi="Lato"/>
          <w:color w:val="2D3B45"/>
          <w:sz w:val="22"/>
          <w:szCs w:val="22"/>
        </w:rPr>
        <w:t>indica  onde</w:t>
      </w:r>
      <w:proofErr w:type="gramEnd"/>
      <w:r w:rsidRPr="003F3389">
        <w:rPr>
          <w:rFonts w:ascii="Lato" w:hAnsi="Lato"/>
          <w:color w:val="2D3B45"/>
          <w:sz w:val="22"/>
          <w:szCs w:val="22"/>
        </w:rPr>
        <w:t xml:space="preserve"> a informação deve estar disposta, qual informação deve estar destacada no campo de visão do usuário, como definir submenus de um menu, etc. Por meio da interface e dentro do contexto de uso ocorre a interação, que é projetada como Design de Interação (</w:t>
      </w:r>
      <w:proofErr w:type="spellStart"/>
      <w:r w:rsidRPr="003F3389">
        <w:rPr>
          <w:rStyle w:val="nfase"/>
          <w:rFonts w:ascii="Lato" w:hAnsi="Lato"/>
          <w:color w:val="2D3B45"/>
          <w:sz w:val="22"/>
          <w:szCs w:val="22"/>
        </w:rPr>
        <w:t>Interaction</w:t>
      </w:r>
      <w:proofErr w:type="spellEnd"/>
      <w:r w:rsidRPr="003F3389">
        <w:rPr>
          <w:rStyle w:val="nfase"/>
          <w:rFonts w:ascii="Lato" w:hAnsi="Lato"/>
          <w:color w:val="2D3B45"/>
          <w:sz w:val="22"/>
          <w:szCs w:val="22"/>
        </w:rPr>
        <w:t xml:space="preserve"> Design, </w:t>
      </w:r>
      <w:proofErr w:type="spellStart"/>
      <w:r w:rsidRPr="003F3389">
        <w:rPr>
          <w:rStyle w:val="nfase"/>
          <w:rFonts w:ascii="Lato" w:hAnsi="Lato"/>
          <w:color w:val="2D3B45"/>
          <w:sz w:val="22"/>
          <w:szCs w:val="22"/>
        </w:rPr>
        <w:t>IxD</w:t>
      </w:r>
      <w:proofErr w:type="spellEnd"/>
      <w:r w:rsidRPr="003F3389">
        <w:rPr>
          <w:rFonts w:ascii="Lato" w:hAnsi="Lato"/>
          <w:color w:val="2D3B45"/>
          <w:sz w:val="22"/>
          <w:szCs w:val="22"/>
        </w:rPr>
        <w:t>).</w:t>
      </w:r>
    </w:p>
    <w:p w14:paraId="13E440D8" w14:textId="4F6BFA7F"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noProof/>
          <w:color w:val="2D3B45"/>
          <w:sz w:val="22"/>
          <w:szCs w:val="22"/>
        </w:rPr>
        <w:drawing>
          <wp:inline distT="0" distB="0" distL="0" distR="0" wp14:anchorId="7C75BFD0" wp14:editId="1B5AC01A">
            <wp:extent cx="5400040" cy="18135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13560"/>
                    </a:xfrm>
                    <a:prstGeom prst="rect">
                      <a:avLst/>
                    </a:prstGeom>
                  </pic:spPr>
                </pic:pic>
              </a:graphicData>
            </a:graphic>
          </wp:inline>
        </w:drawing>
      </w:r>
    </w:p>
    <w:p w14:paraId="7E391C9D" w14:textId="00443D9C" w:rsidR="003F3389" w:rsidRDefault="00000000" w:rsidP="001E025D">
      <w:pPr>
        <w:pStyle w:val="PargrafodaLista"/>
        <w:numPr>
          <w:ilvl w:val="0"/>
          <w:numId w:val="9"/>
        </w:numPr>
        <w:rPr>
          <w:sz w:val="24"/>
          <w:szCs w:val="24"/>
          <w:u w:val="single"/>
        </w:rPr>
      </w:pPr>
      <w:hyperlink r:id="rId36" w:tooltip="UNIDADE 1 - Tema 2 - Atributos de usabilidade, comunicabilidade e acessibilidade em design de interação" w:history="1">
        <w:r w:rsidR="003F3389" w:rsidRPr="003F3389">
          <w:rPr>
            <w:rStyle w:val="Hyperlink"/>
            <w:color w:val="auto"/>
            <w:sz w:val="24"/>
            <w:szCs w:val="24"/>
          </w:rPr>
          <w:t>Atributos de usabilidade, comunicabilidade e acessibilidade em design de interação</w:t>
        </w:r>
      </w:hyperlink>
    </w:p>
    <w:p w14:paraId="54FC319C" w14:textId="68F005E0" w:rsidR="003F3389" w:rsidRDefault="003F3389" w:rsidP="003F3389">
      <w:pPr>
        <w:ind w:left="360"/>
        <w:rPr>
          <w:sz w:val="24"/>
          <w:szCs w:val="24"/>
          <w:u w:val="single"/>
        </w:rPr>
      </w:pPr>
      <w:r w:rsidRPr="003F3389">
        <w:rPr>
          <w:noProof/>
          <w:sz w:val="24"/>
          <w:szCs w:val="24"/>
        </w:rPr>
        <w:drawing>
          <wp:inline distT="0" distB="0" distL="0" distR="0" wp14:anchorId="7FA98325" wp14:editId="212D7BB8">
            <wp:extent cx="5400040" cy="22313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31390"/>
                    </a:xfrm>
                    <a:prstGeom prst="rect">
                      <a:avLst/>
                    </a:prstGeom>
                  </pic:spPr>
                </pic:pic>
              </a:graphicData>
            </a:graphic>
          </wp:inline>
        </w:drawing>
      </w:r>
    </w:p>
    <w:p w14:paraId="7EA8C7E6"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t xml:space="preserve">A </w:t>
      </w:r>
      <w:proofErr w:type="spellStart"/>
      <w:r w:rsidRPr="003F3389">
        <w:rPr>
          <w:rFonts w:ascii="Lato" w:hAnsi="Lato"/>
          <w:color w:val="2D3B45"/>
          <w:sz w:val="22"/>
          <w:szCs w:val="22"/>
        </w:rPr>
        <w:t>International</w:t>
      </w:r>
      <w:proofErr w:type="spellEnd"/>
      <w:r w:rsidRPr="003F3389">
        <w:rPr>
          <w:rFonts w:ascii="Lato" w:hAnsi="Lato"/>
          <w:color w:val="2D3B45"/>
          <w:sz w:val="22"/>
          <w:szCs w:val="22"/>
        </w:rPr>
        <w:t xml:space="preserve"> </w:t>
      </w:r>
      <w:proofErr w:type="spellStart"/>
      <w:r w:rsidRPr="003F3389">
        <w:rPr>
          <w:rFonts w:ascii="Lato" w:hAnsi="Lato"/>
          <w:color w:val="2D3B45"/>
          <w:sz w:val="22"/>
          <w:szCs w:val="22"/>
        </w:rPr>
        <w:t>Organization</w:t>
      </w:r>
      <w:proofErr w:type="spellEnd"/>
      <w:r w:rsidRPr="003F3389">
        <w:rPr>
          <w:rFonts w:ascii="Lato" w:hAnsi="Lato"/>
          <w:color w:val="2D3B45"/>
          <w:sz w:val="22"/>
          <w:szCs w:val="22"/>
        </w:rPr>
        <w:t xml:space="preserve"> for </w:t>
      </w:r>
      <w:proofErr w:type="spellStart"/>
      <w:r w:rsidRPr="003F3389">
        <w:rPr>
          <w:rFonts w:ascii="Lato" w:hAnsi="Lato"/>
          <w:color w:val="2D3B45"/>
          <w:sz w:val="22"/>
          <w:szCs w:val="22"/>
        </w:rPr>
        <w:t>Standardization</w:t>
      </w:r>
      <w:proofErr w:type="spellEnd"/>
      <w:r w:rsidRPr="003F3389">
        <w:rPr>
          <w:rFonts w:ascii="Lato" w:hAnsi="Lato"/>
          <w:color w:val="2D3B45"/>
          <w:sz w:val="22"/>
          <w:szCs w:val="22"/>
        </w:rPr>
        <w:t xml:space="preserve"> (ISO) estabelece a norma de Ergonomia de Interação Usuário-Sistema, que na sua parte 11 define o conceito e </w:t>
      </w:r>
      <w:r w:rsidRPr="003F3389">
        <w:rPr>
          <w:rStyle w:val="Forte"/>
          <w:rFonts w:ascii="Lato" w:hAnsi="Lato"/>
          <w:color w:val="2D3B45"/>
          <w:sz w:val="22"/>
          <w:szCs w:val="22"/>
        </w:rPr>
        <w:t>usabilidade</w:t>
      </w:r>
      <w:r w:rsidRPr="003F3389">
        <w:rPr>
          <w:rFonts w:ascii="Lato" w:hAnsi="Lato"/>
          <w:color w:val="2D3B45"/>
          <w:sz w:val="22"/>
          <w:szCs w:val="22"/>
        </w:rPr>
        <w:t>. A norma é identificada como ISO 9241-11 (2018) e define usabilidade como: </w:t>
      </w:r>
      <w:r w:rsidRPr="003F3389">
        <w:rPr>
          <w:rStyle w:val="nfase"/>
          <w:rFonts w:ascii="Lato" w:hAnsi="Lato"/>
          <w:color w:val="2D3B45"/>
          <w:sz w:val="22"/>
          <w:szCs w:val="22"/>
        </w:rPr>
        <w:t xml:space="preserve">"O grau em que </w:t>
      </w:r>
      <w:r w:rsidRPr="003F3389">
        <w:rPr>
          <w:rStyle w:val="nfase"/>
          <w:rFonts w:ascii="Lato" w:hAnsi="Lato"/>
          <w:color w:val="2D3B45"/>
          <w:sz w:val="22"/>
          <w:szCs w:val="22"/>
        </w:rPr>
        <w:lastRenderedPageBreak/>
        <w:t>um produto é usado por usuários específicos, para atingir objetivos específicos com eficácia, eficiência e satisfação em um contexto de uso específico".</w:t>
      </w:r>
    </w:p>
    <w:p w14:paraId="2C09B3C6"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t>Destaca-se, "usuário específico", "objetivo específico" e "contexto de uso específico". Ou seja, o sistema é feito para usuário, contexto e objetivos que não são gerais, mas específicos de uma dada situação. O usuário deve obter eficácia, eficiência e satisfação ao usar o sistema. Nesse contexto, eficácia é alcançar os objetivos corretamente, eficiência é a quantidade de recursos físicos e cognitivos necessários ao usuário para alcançar os objetivos e satisfação é o quanto usuários perceberam a interface e a interação como favorável aos seus objetivos.</w:t>
      </w:r>
    </w:p>
    <w:p w14:paraId="0B427818"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t>A norma ISO/IEC 25010:2011, que trata da qualidade de produto de software</w:t>
      </w:r>
      <w:r w:rsidRPr="003F3389">
        <w:rPr>
          <w:rStyle w:val="Forte"/>
          <w:rFonts w:ascii="Lato" w:hAnsi="Lato"/>
          <w:color w:val="2D3B45"/>
          <w:sz w:val="22"/>
          <w:szCs w:val="22"/>
        </w:rPr>
        <w:t>,</w:t>
      </w:r>
      <w:r w:rsidRPr="003F3389">
        <w:rPr>
          <w:rFonts w:ascii="Lato" w:hAnsi="Lato"/>
          <w:color w:val="2D3B45"/>
          <w:sz w:val="22"/>
          <w:szCs w:val="22"/>
        </w:rPr>
        <w:t> apresenta atributos de usabilidade enquanto atributo de um software. Ela destaca os seguintes fatores que precisam ser considerados: capacidade de reconhecimento da adequação, facilidade de aprendizado, operabilidade, proteção contra erro do usuário, estética da interface de usuário e acessibilidade.</w:t>
      </w:r>
    </w:p>
    <w:p w14:paraId="1005D6EF"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Style w:val="Forte"/>
          <w:rFonts w:ascii="Lato" w:hAnsi="Lato"/>
          <w:color w:val="2D3B45"/>
          <w:sz w:val="22"/>
          <w:szCs w:val="22"/>
        </w:rPr>
        <w:t>Acessibilidade</w:t>
      </w:r>
      <w:r w:rsidRPr="003F3389">
        <w:rPr>
          <w:rFonts w:ascii="Lato" w:hAnsi="Lato"/>
          <w:color w:val="2D3B45"/>
          <w:sz w:val="22"/>
          <w:szCs w:val="22"/>
        </w:rPr>
        <w:t xml:space="preserve"> é um atributo que busca permitir ao usuário interagir com o sistema sem que a interface imponha obstáculos. Isso significa permitir que mais pessoas possam perceber, compreender e utilizar o sistema para usufruir do apoio computacional oferecido por ele. Naturalmente, limitações físicas, mentais ou de aprendizado aumentam as chances </w:t>
      </w:r>
      <w:proofErr w:type="gramStart"/>
      <w:r w:rsidRPr="003F3389">
        <w:rPr>
          <w:rFonts w:ascii="Lato" w:hAnsi="Lato"/>
          <w:color w:val="2D3B45"/>
          <w:sz w:val="22"/>
          <w:szCs w:val="22"/>
        </w:rPr>
        <w:t>do</w:t>
      </w:r>
      <w:proofErr w:type="gramEnd"/>
      <w:r w:rsidRPr="003F3389">
        <w:rPr>
          <w:rFonts w:ascii="Lato" w:hAnsi="Lato"/>
          <w:color w:val="2D3B45"/>
          <w:sz w:val="22"/>
          <w:szCs w:val="22"/>
        </w:rPr>
        <w:t xml:space="preserve"> usuário encontrar barreiras que dificultam ou impedem a interação.</w:t>
      </w:r>
    </w:p>
    <w:p w14:paraId="4B135ABA" w14:textId="77777777" w:rsidR="003F3389" w:rsidRPr="003F3389" w:rsidRDefault="003F3389" w:rsidP="003F3389">
      <w:pPr>
        <w:pStyle w:val="NormalWeb"/>
        <w:shd w:val="clear" w:color="auto" w:fill="FFFFFF"/>
        <w:spacing w:before="180" w:beforeAutospacing="0" w:after="180" w:afterAutospacing="0"/>
        <w:jc w:val="both"/>
        <w:rPr>
          <w:rFonts w:ascii="Lato" w:hAnsi="Lato"/>
          <w:color w:val="2D3B45"/>
          <w:sz w:val="22"/>
          <w:szCs w:val="22"/>
        </w:rPr>
      </w:pPr>
      <w:r w:rsidRPr="003F3389">
        <w:rPr>
          <w:rFonts w:ascii="Lato" w:hAnsi="Lato"/>
          <w:color w:val="2D3B45"/>
          <w:sz w:val="22"/>
          <w:szCs w:val="22"/>
        </w:rPr>
        <w:t>A </w:t>
      </w:r>
      <w:r w:rsidRPr="003F3389">
        <w:rPr>
          <w:rStyle w:val="Forte"/>
          <w:rFonts w:ascii="Lato" w:hAnsi="Lato"/>
          <w:color w:val="2D3B45"/>
          <w:sz w:val="22"/>
          <w:szCs w:val="22"/>
        </w:rPr>
        <w:t>experiência de uso</w:t>
      </w:r>
      <w:r w:rsidRPr="003F3389">
        <w:rPr>
          <w:rFonts w:ascii="Lato" w:hAnsi="Lato"/>
          <w:color w:val="2D3B45"/>
          <w:sz w:val="22"/>
          <w:szCs w:val="22"/>
        </w:rPr>
        <w:t>, por sua vez, é um atributo fortemente influenciado pelas percepções do usuário. Cabe pensar, o que o usuário experimenta ao interagir com o sistema? A avaliação da experiência de uso engloba aspectos como emoções/sentimentos, imersão e engajamento do usuário com o sistema durante o uso. Além da interface e interação, todos os elementos do contexto de uso afetam a experiência de uso.</w:t>
      </w:r>
    </w:p>
    <w:p w14:paraId="408C6B7C" w14:textId="0DC3F774" w:rsidR="003F3389" w:rsidRDefault="003F3389" w:rsidP="003F3389">
      <w:pPr>
        <w:pStyle w:val="NormalWeb"/>
        <w:shd w:val="clear" w:color="auto" w:fill="FFFFFF"/>
        <w:spacing w:before="180" w:beforeAutospacing="0" w:after="180" w:afterAutospacing="0"/>
        <w:jc w:val="both"/>
        <w:rPr>
          <w:rFonts w:ascii="Lato" w:hAnsi="Lato"/>
          <w:color w:val="2D3B45"/>
        </w:rPr>
      </w:pPr>
      <w:r w:rsidRPr="003F3389">
        <w:rPr>
          <w:rFonts w:ascii="Lato" w:hAnsi="Lato"/>
          <w:color w:val="2D3B45"/>
          <w:sz w:val="22"/>
          <w:szCs w:val="22"/>
        </w:rPr>
        <w:t>Por fim, </w:t>
      </w:r>
      <w:r w:rsidRPr="003F3389">
        <w:rPr>
          <w:rStyle w:val="Forte"/>
          <w:rFonts w:ascii="Lato" w:hAnsi="Lato"/>
          <w:color w:val="2D3B45"/>
          <w:sz w:val="22"/>
          <w:szCs w:val="22"/>
        </w:rPr>
        <w:t>comunicabilidade</w:t>
      </w:r>
      <w:r w:rsidRPr="003F3389">
        <w:rPr>
          <w:rFonts w:ascii="Lato" w:hAnsi="Lato"/>
          <w:color w:val="2D3B45"/>
          <w:sz w:val="22"/>
          <w:szCs w:val="22"/>
        </w:rPr>
        <w:t xml:space="preserve"> é a capacidade da interface de comunicar ao usuário a lógica que rege o seu funcionamento. Para ser dotada desse atributo, a interface deve ser efetiva na comunicação dos passos necessários para que o usuário alcance o objetivo por meio </w:t>
      </w:r>
      <w:r w:rsidRPr="003F3389">
        <w:rPr>
          <w:rFonts w:ascii="Lato" w:hAnsi="Lato"/>
          <w:color w:val="2D3B45"/>
        </w:rPr>
        <w:t>dela.</w:t>
      </w:r>
    </w:p>
    <w:p w14:paraId="6F454C77" w14:textId="4C3C6B09" w:rsidR="00A561C1" w:rsidRPr="00A561C1" w:rsidRDefault="00000000" w:rsidP="001E025D">
      <w:pPr>
        <w:pStyle w:val="PargrafodaLista"/>
        <w:numPr>
          <w:ilvl w:val="0"/>
          <w:numId w:val="9"/>
        </w:numPr>
        <w:rPr>
          <w:sz w:val="24"/>
          <w:szCs w:val="24"/>
          <w:u w:val="single"/>
        </w:rPr>
      </w:pPr>
      <w:hyperlink r:id="rId38" w:tooltip="UNIDADE 1 - Tema 2 - A interação pela lente cognitiva" w:history="1">
        <w:r w:rsidR="00A561C1" w:rsidRPr="00A561C1">
          <w:rPr>
            <w:rStyle w:val="Hyperlink"/>
            <w:color w:val="auto"/>
            <w:sz w:val="24"/>
            <w:szCs w:val="24"/>
          </w:rPr>
          <w:t>A interação pela lente cognitiva</w:t>
        </w:r>
      </w:hyperlink>
    </w:p>
    <w:p w14:paraId="3BE5074C" w14:textId="7CA80CA4" w:rsidR="003F3389" w:rsidRPr="00A561C1" w:rsidRDefault="009B6F87" w:rsidP="00A561C1">
      <w:pPr>
        <w:rPr>
          <w:sz w:val="24"/>
          <w:szCs w:val="24"/>
          <w:u w:val="single"/>
        </w:rPr>
      </w:pPr>
      <w:r w:rsidRPr="009B6F87">
        <w:rPr>
          <w:noProof/>
        </w:rPr>
        <w:drawing>
          <wp:inline distT="0" distB="0" distL="0" distR="0" wp14:anchorId="1E2E6700" wp14:editId="08D1DDBB">
            <wp:extent cx="5539740" cy="3103198"/>
            <wp:effectExtent l="0" t="0" r="381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7436" cy="3124314"/>
                    </a:xfrm>
                    <a:prstGeom prst="rect">
                      <a:avLst/>
                    </a:prstGeom>
                  </pic:spPr>
                </pic:pic>
              </a:graphicData>
            </a:graphic>
          </wp:inline>
        </w:drawing>
      </w:r>
    </w:p>
    <w:p w14:paraId="43BD99A7" w14:textId="77777777" w:rsidR="009B6F87" w:rsidRPr="009B6F87" w:rsidRDefault="009B6F87" w:rsidP="00A561C1">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lastRenderedPageBreak/>
        <w:t>O </w:t>
      </w:r>
      <w:r w:rsidRPr="009B6F87">
        <w:rPr>
          <w:rStyle w:val="Forte"/>
          <w:rFonts w:ascii="Lato" w:hAnsi="Lato"/>
          <w:color w:val="2D3B45"/>
          <w:sz w:val="22"/>
          <w:szCs w:val="22"/>
        </w:rPr>
        <w:t>Problema de Mapeamento</w:t>
      </w:r>
      <w:r w:rsidRPr="009B6F87">
        <w:rPr>
          <w:rFonts w:ascii="Lato" w:hAnsi="Lato"/>
          <w:color w:val="2D3B45"/>
          <w:sz w:val="22"/>
          <w:szCs w:val="22"/>
        </w:rPr>
        <w:t> envolve analisar se as variáveis psicológicas são mapeadas adequadamente em variáveis físicas. Ou seja, a interface é clara? O usuário entende o que nela aparece?</w:t>
      </w:r>
    </w:p>
    <w:p w14:paraId="5BBC6805" w14:textId="77777777" w:rsidR="009B6F87" w:rsidRPr="009B6F87" w:rsidRDefault="009B6F87" w:rsidP="00A561C1">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A </w:t>
      </w:r>
      <w:r w:rsidRPr="009B6F87">
        <w:rPr>
          <w:rStyle w:val="Forte"/>
          <w:rFonts w:ascii="Lato" w:hAnsi="Lato"/>
          <w:color w:val="2D3B45"/>
          <w:sz w:val="22"/>
          <w:szCs w:val="22"/>
        </w:rPr>
        <w:t>Dificuldade de Controle</w:t>
      </w:r>
      <w:r w:rsidRPr="009B6F87">
        <w:rPr>
          <w:rFonts w:ascii="Lato" w:hAnsi="Lato"/>
          <w:color w:val="2D3B45"/>
          <w:sz w:val="22"/>
          <w:szCs w:val="22"/>
        </w:rPr>
        <w:t> envolve analisar o quão fácil é controlar as variáveis físicas para se atingir o objetivo desejado.</w:t>
      </w:r>
    </w:p>
    <w:p w14:paraId="65EF652D" w14:textId="77777777" w:rsidR="009B6F87" w:rsidRPr="009B6F87" w:rsidRDefault="009B6F87" w:rsidP="00A561C1">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A </w:t>
      </w:r>
      <w:r w:rsidRPr="009B6F87">
        <w:rPr>
          <w:rStyle w:val="Forte"/>
          <w:rFonts w:ascii="Lato" w:hAnsi="Lato"/>
          <w:color w:val="2D3B45"/>
          <w:sz w:val="22"/>
          <w:szCs w:val="22"/>
        </w:rPr>
        <w:t>Dificuldade de Avaliação</w:t>
      </w:r>
      <w:r w:rsidRPr="009B6F87">
        <w:rPr>
          <w:rFonts w:ascii="Lato" w:hAnsi="Lato"/>
          <w:color w:val="2D3B45"/>
          <w:sz w:val="22"/>
          <w:szCs w:val="22"/>
        </w:rPr>
        <w:t> envolve analisar o quão fácil é avaliar o resultado de variações nas variáveis físicas ou o resultado de manipulações na interface. Ou seja, o usuário compreende a reação e feedback provido pelo sistema?</w:t>
      </w:r>
    </w:p>
    <w:p w14:paraId="2C0955A0" w14:textId="77777777" w:rsidR="009B6F87" w:rsidRPr="009B6F87" w:rsidRDefault="009B6F87" w:rsidP="00A561C1">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 xml:space="preserve">A ocorrência dos problemas está </w:t>
      </w:r>
      <w:proofErr w:type="gramStart"/>
      <w:r w:rsidRPr="009B6F87">
        <w:rPr>
          <w:rFonts w:ascii="Lato" w:hAnsi="Lato"/>
          <w:color w:val="2D3B45"/>
          <w:sz w:val="22"/>
          <w:szCs w:val="22"/>
        </w:rPr>
        <w:t>relacionado</w:t>
      </w:r>
      <w:proofErr w:type="gramEnd"/>
      <w:r w:rsidRPr="009B6F87">
        <w:rPr>
          <w:rFonts w:ascii="Lato" w:hAnsi="Lato"/>
          <w:color w:val="2D3B45"/>
          <w:sz w:val="22"/>
          <w:szCs w:val="22"/>
        </w:rPr>
        <w:t xml:space="preserve"> ao fato de que a forma como o designer percebe o sistema é diferente da forma como o usuário percebe o sistema. Isso pode ser descrito por meio de três componentes: modelo de design, imagem do sistema e modelo do usuário. O modelo de design é um modelo conceitual do sistema tal como concebido pelo designer. Imagem do sistema é o sistema físico construído com base no modelo conceitual de design. O modelo do usuário é um modelo conceitual construído pelo usuário durante sua interação com o sistema. </w:t>
      </w:r>
    </w:p>
    <w:p w14:paraId="7D26B2A3" w14:textId="2AC51B80" w:rsidR="009B6F87" w:rsidRDefault="009B6F87" w:rsidP="00A561C1">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A Engenharia Cognitiva é reinterpretada pela Teoria da Ação, na qual a discrepância entre o mundo psicológico e mundo físico é interpretada como a distância de travessia entre de golfos: golfo de execução e golfo de avaliação.</w:t>
      </w:r>
    </w:p>
    <w:p w14:paraId="398BC725" w14:textId="0114F109" w:rsidR="009B6F87" w:rsidRPr="00A561C1" w:rsidRDefault="00000000" w:rsidP="001E025D">
      <w:pPr>
        <w:pStyle w:val="PargrafodaLista"/>
        <w:numPr>
          <w:ilvl w:val="0"/>
          <w:numId w:val="9"/>
        </w:numPr>
        <w:rPr>
          <w:sz w:val="24"/>
          <w:szCs w:val="24"/>
          <w:u w:val="single"/>
        </w:rPr>
      </w:pPr>
      <w:hyperlink r:id="rId40" w:tooltip="UNIDADE 1 - Tema 2 -  A interação pela lente semiótica" w:history="1">
        <w:r w:rsidR="009B6F87" w:rsidRPr="00A561C1">
          <w:rPr>
            <w:rStyle w:val="Hyperlink"/>
            <w:color w:val="auto"/>
            <w:sz w:val="24"/>
            <w:szCs w:val="24"/>
          </w:rPr>
          <w:t>A interação pela lente semiótica</w:t>
        </w:r>
      </w:hyperlink>
    </w:p>
    <w:p w14:paraId="13E50AC3" w14:textId="6AD78D68" w:rsidR="009B6F87" w:rsidRDefault="009B6F87" w:rsidP="00A561C1">
      <w:pPr>
        <w:rPr>
          <w:sz w:val="24"/>
          <w:szCs w:val="24"/>
          <w:u w:val="single"/>
        </w:rPr>
      </w:pPr>
      <w:r w:rsidRPr="009B6F87">
        <w:rPr>
          <w:noProof/>
          <w:sz w:val="24"/>
          <w:szCs w:val="24"/>
        </w:rPr>
        <w:drawing>
          <wp:inline distT="0" distB="0" distL="0" distR="0" wp14:anchorId="2B49DEDE" wp14:editId="1FB98236">
            <wp:extent cx="5400040" cy="23844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384425"/>
                    </a:xfrm>
                    <a:prstGeom prst="rect">
                      <a:avLst/>
                    </a:prstGeom>
                  </pic:spPr>
                </pic:pic>
              </a:graphicData>
            </a:graphic>
          </wp:inline>
        </w:drawing>
      </w:r>
    </w:p>
    <w:p w14:paraId="0D9B38CD" w14:textId="77777777" w:rsidR="009B6F87" w:rsidRPr="009B6F87" w:rsidRDefault="009B6F87" w:rsidP="009B6F87">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Engenharia Semiótica é a engenharia de significados e de representações através da </w:t>
      </w:r>
      <w:r w:rsidRPr="009B6F87">
        <w:rPr>
          <w:rStyle w:val="Forte"/>
          <w:rFonts w:ascii="Lato" w:hAnsi="Lato"/>
          <w:color w:val="2D3B45"/>
          <w:sz w:val="22"/>
          <w:szCs w:val="22"/>
        </w:rPr>
        <w:t>escolha de signos</w:t>
      </w:r>
      <w:r w:rsidRPr="009B6F87">
        <w:rPr>
          <w:rFonts w:ascii="Lato" w:hAnsi="Lato"/>
          <w:color w:val="2D3B45"/>
          <w:sz w:val="22"/>
          <w:szCs w:val="22"/>
        </w:rPr>
        <w:t>. Signo é qualquer coisa que tem um significado para alguém. É uma coisa que está no lugar de outra coisa, para alguém, sob determinados aspectos ou capacidades. Significados são funções, comandos, resultados e erros que deseja expressar. Representações incluem janelas, botões, menus, páginas.</w:t>
      </w:r>
    </w:p>
    <w:p w14:paraId="16DEDA48" w14:textId="77777777" w:rsidR="009B6F87" w:rsidRPr="009B6F87" w:rsidRDefault="009B6F87" w:rsidP="009B6F87">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O designer é percebido como o emissor de uma mensagem que, por meio de um canal, chega ao usuário, que é o receptor. A mensagem que está codificada na interface do sistema chega ao usuário. Por exemplo, ao colocar o símbolo de uma impressora na interface, a mensagem que o designer está enviando ao usuário é que ele pode clicar naquele local para imprimir. Para isso ocorrer, tanto designer quanto usuário devem conhecer tal símbolo. Por isso, designer e usuário compartilham códigos em comum, que são palavras, ícones, figuras que ambos entendem.</w:t>
      </w:r>
    </w:p>
    <w:p w14:paraId="7E68AC68" w14:textId="77777777" w:rsidR="009B6F87" w:rsidRPr="009B6F87" w:rsidRDefault="009B6F87" w:rsidP="009B6F87">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Há três tipos de signos: </w:t>
      </w:r>
      <w:r w:rsidRPr="009B6F87">
        <w:rPr>
          <w:rFonts w:ascii="inherit" w:hAnsi="inherit"/>
          <w:color w:val="2D3B45"/>
          <w:sz w:val="22"/>
          <w:szCs w:val="22"/>
        </w:rPr>
        <w:t>estáticos, dinâmicos e metalinguísticos.</w:t>
      </w:r>
    </w:p>
    <w:p w14:paraId="10AB1116" w14:textId="77777777" w:rsidR="009B6F87" w:rsidRPr="009B6F87" w:rsidRDefault="009B6F87" w:rsidP="009B6F87">
      <w:pPr>
        <w:pStyle w:val="NormalWeb"/>
        <w:shd w:val="clear" w:color="auto" w:fill="FFFFFF"/>
        <w:spacing w:before="180" w:beforeAutospacing="0" w:after="180" w:afterAutospacing="0"/>
        <w:jc w:val="both"/>
        <w:rPr>
          <w:rFonts w:ascii="Lato" w:hAnsi="Lato"/>
          <w:color w:val="2D3B45"/>
          <w:sz w:val="22"/>
          <w:szCs w:val="22"/>
        </w:rPr>
      </w:pPr>
      <w:r w:rsidRPr="009B6F87">
        <w:rPr>
          <w:rStyle w:val="Forte"/>
          <w:rFonts w:ascii="inherit" w:hAnsi="inherit"/>
          <w:color w:val="2D3B45"/>
          <w:sz w:val="22"/>
          <w:szCs w:val="22"/>
        </w:rPr>
        <w:lastRenderedPageBreak/>
        <w:t>Signos estáticos</w:t>
      </w:r>
      <w:r w:rsidRPr="009B6F87">
        <w:rPr>
          <w:rFonts w:ascii="inherit" w:hAnsi="inherit"/>
          <w:color w:val="2D3B45"/>
          <w:sz w:val="22"/>
          <w:szCs w:val="22"/>
        </w:rPr>
        <w:t> comunicam o seu significado integral em telas fixas (estáticas) do sistema.</w:t>
      </w:r>
    </w:p>
    <w:p w14:paraId="0DBB43D9" w14:textId="77777777" w:rsidR="009B6F87" w:rsidRPr="009B6F87" w:rsidRDefault="009B6F87" w:rsidP="009B6F87">
      <w:pPr>
        <w:pStyle w:val="NormalWeb"/>
        <w:shd w:val="clear" w:color="auto" w:fill="FFFFFF"/>
        <w:spacing w:before="180" w:beforeAutospacing="0" w:after="180" w:afterAutospacing="0"/>
        <w:jc w:val="both"/>
        <w:rPr>
          <w:rFonts w:ascii="Lato" w:hAnsi="Lato"/>
          <w:color w:val="2D3B45"/>
          <w:sz w:val="22"/>
          <w:szCs w:val="22"/>
        </w:rPr>
      </w:pPr>
      <w:r w:rsidRPr="009B6F87">
        <w:rPr>
          <w:rStyle w:val="Forte"/>
          <w:rFonts w:ascii="inherit" w:hAnsi="inherit"/>
          <w:color w:val="2D3B45"/>
          <w:sz w:val="22"/>
          <w:szCs w:val="22"/>
        </w:rPr>
        <w:t>Signos dinâmicos</w:t>
      </w:r>
      <w:r w:rsidRPr="009B6F87">
        <w:rPr>
          <w:rFonts w:ascii="inherit" w:hAnsi="inherit"/>
          <w:color w:val="2D3B45"/>
          <w:sz w:val="22"/>
          <w:szCs w:val="22"/>
        </w:rPr>
        <w:t> comunicam seu significado integral em sequência de telas ou com o tempo (dinamicamente), sendo que estaticamente não comunicam todo o seu significado.</w:t>
      </w:r>
    </w:p>
    <w:p w14:paraId="6426A0EA" w14:textId="77777777" w:rsidR="009B6F87" w:rsidRPr="009B6F87" w:rsidRDefault="009B6F87" w:rsidP="009B6F87">
      <w:pPr>
        <w:pStyle w:val="NormalWeb"/>
        <w:shd w:val="clear" w:color="auto" w:fill="FFFFFF"/>
        <w:spacing w:before="180" w:beforeAutospacing="0" w:after="180" w:afterAutospacing="0"/>
        <w:jc w:val="both"/>
        <w:rPr>
          <w:rFonts w:ascii="Lato" w:hAnsi="Lato"/>
          <w:color w:val="2D3B45"/>
          <w:sz w:val="22"/>
          <w:szCs w:val="22"/>
        </w:rPr>
      </w:pPr>
      <w:r w:rsidRPr="009B6F87">
        <w:rPr>
          <w:rStyle w:val="Forte"/>
          <w:rFonts w:ascii="inherit" w:hAnsi="inherit"/>
          <w:color w:val="2D3B45"/>
          <w:sz w:val="22"/>
          <w:szCs w:val="22"/>
        </w:rPr>
        <w:t>Signos metalinguísticos</w:t>
      </w:r>
      <w:r w:rsidRPr="009B6F87">
        <w:rPr>
          <w:rFonts w:ascii="inherit" w:hAnsi="inherit"/>
          <w:color w:val="2D3B45"/>
          <w:sz w:val="22"/>
          <w:szCs w:val="22"/>
        </w:rPr>
        <w:t> são signos estáticos ou dinâmicos que explicam e ilustram outros signos estáticos ou dinâmicos.</w:t>
      </w:r>
    </w:p>
    <w:p w14:paraId="38F81CFB" w14:textId="4BA7936D" w:rsidR="009B6F87" w:rsidRDefault="009B6F87" w:rsidP="009B6F87">
      <w:pPr>
        <w:pStyle w:val="NormalWeb"/>
        <w:shd w:val="clear" w:color="auto" w:fill="FFFFFF"/>
        <w:spacing w:before="180" w:beforeAutospacing="0" w:after="180" w:afterAutospacing="0"/>
        <w:jc w:val="both"/>
        <w:rPr>
          <w:rFonts w:ascii="Lato" w:hAnsi="Lato"/>
          <w:color w:val="2D3B45"/>
          <w:sz w:val="22"/>
          <w:szCs w:val="22"/>
        </w:rPr>
      </w:pPr>
      <w:r w:rsidRPr="009B6F87">
        <w:rPr>
          <w:rFonts w:ascii="Lato" w:hAnsi="Lato"/>
          <w:color w:val="2D3B45"/>
          <w:sz w:val="22"/>
          <w:szCs w:val="22"/>
        </w:rPr>
        <w:t xml:space="preserve">Há várias contribuições da Engenharia Semiótica para design centrado na comunicabilidade, incluindo o </w:t>
      </w:r>
      <w:proofErr w:type="spellStart"/>
      <w:r w:rsidRPr="009B6F87">
        <w:rPr>
          <w:rFonts w:ascii="Lato" w:hAnsi="Lato"/>
          <w:color w:val="2D3B45"/>
          <w:sz w:val="22"/>
          <w:szCs w:val="22"/>
        </w:rPr>
        <w:t>MoLIC</w:t>
      </w:r>
      <w:proofErr w:type="spellEnd"/>
      <w:r w:rsidRPr="009B6F87">
        <w:rPr>
          <w:rFonts w:ascii="Lato" w:hAnsi="Lato"/>
          <w:color w:val="2D3B45"/>
          <w:sz w:val="22"/>
          <w:szCs w:val="22"/>
        </w:rPr>
        <w:t xml:space="preserve">, que é a Linguagem de Modelagem da Interação como Conversa; MAC, que é avaliação da comunicabilidade pela recepção da </w:t>
      </w:r>
      <w:proofErr w:type="spellStart"/>
      <w:r w:rsidRPr="009B6F87">
        <w:rPr>
          <w:rFonts w:ascii="Lato" w:hAnsi="Lato"/>
          <w:color w:val="2D3B45"/>
          <w:sz w:val="22"/>
          <w:szCs w:val="22"/>
        </w:rPr>
        <w:t>metamensagem</w:t>
      </w:r>
      <w:proofErr w:type="spellEnd"/>
      <w:r w:rsidRPr="009B6F87">
        <w:rPr>
          <w:rFonts w:ascii="Lato" w:hAnsi="Lato"/>
          <w:color w:val="2D3B45"/>
          <w:sz w:val="22"/>
          <w:szCs w:val="22"/>
        </w:rPr>
        <w:t xml:space="preserve">; MIS, que é avaliação da comunicabilidade pela emissão da </w:t>
      </w:r>
      <w:proofErr w:type="spellStart"/>
      <w:r w:rsidRPr="009B6F87">
        <w:rPr>
          <w:rFonts w:ascii="Lato" w:hAnsi="Lato"/>
          <w:color w:val="2D3B45"/>
          <w:sz w:val="22"/>
          <w:szCs w:val="22"/>
        </w:rPr>
        <w:t>metamensagem</w:t>
      </w:r>
      <w:proofErr w:type="spellEnd"/>
      <w:r w:rsidRPr="009B6F87">
        <w:rPr>
          <w:rFonts w:ascii="Lato" w:hAnsi="Lato"/>
          <w:color w:val="2D3B45"/>
          <w:sz w:val="22"/>
          <w:szCs w:val="22"/>
        </w:rPr>
        <w:t>.</w:t>
      </w:r>
    </w:p>
    <w:p w14:paraId="76CF9097" w14:textId="4B770F16" w:rsidR="000A1734" w:rsidRDefault="000A1734" w:rsidP="009B6F87">
      <w:pPr>
        <w:pStyle w:val="NormalWeb"/>
        <w:shd w:val="clear" w:color="auto" w:fill="FFFFFF"/>
        <w:spacing w:before="180" w:beforeAutospacing="0" w:after="180" w:afterAutospacing="0"/>
        <w:jc w:val="both"/>
        <w:rPr>
          <w:rFonts w:ascii="Lato" w:hAnsi="Lato"/>
          <w:color w:val="2D3B45"/>
          <w:sz w:val="22"/>
          <w:szCs w:val="22"/>
        </w:rPr>
      </w:pPr>
      <w:r w:rsidRPr="000A1734">
        <w:rPr>
          <w:rFonts w:ascii="Lato" w:hAnsi="Lato"/>
          <w:noProof/>
          <w:color w:val="2D3B45"/>
          <w:sz w:val="22"/>
          <w:szCs w:val="22"/>
        </w:rPr>
        <w:drawing>
          <wp:inline distT="0" distB="0" distL="0" distR="0" wp14:anchorId="6BCA45F0" wp14:editId="7DFC19CF">
            <wp:extent cx="5400040" cy="34588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58845"/>
                    </a:xfrm>
                    <a:prstGeom prst="rect">
                      <a:avLst/>
                    </a:prstGeom>
                  </pic:spPr>
                </pic:pic>
              </a:graphicData>
            </a:graphic>
          </wp:inline>
        </w:drawing>
      </w:r>
    </w:p>
    <w:p w14:paraId="318AA69F" w14:textId="77777777" w:rsidR="000A1734" w:rsidRPr="009B6F87" w:rsidRDefault="000A1734" w:rsidP="009B6F87">
      <w:pPr>
        <w:pStyle w:val="NormalWeb"/>
        <w:shd w:val="clear" w:color="auto" w:fill="FFFFFF"/>
        <w:spacing w:before="180" w:beforeAutospacing="0" w:after="180" w:afterAutospacing="0"/>
        <w:jc w:val="both"/>
        <w:rPr>
          <w:rFonts w:ascii="Lato" w:hAnsi="Lato"/>
          <w:color w:val="2D3B45"/>
          <w:sz w:val="22"/>
          <w:szCs w:val="22"/>
        </w:rPr>
      </w:pPr>
    </w:p>
    <w:p w14:paraId="260A2A23" w14:textId="77777777" w:rsidR="00A561C1" w:rsidRDefault="00A561C1" w:rsidP="000A1734"/>
    <w:p w14:paraId="54F70E9F" w14:textId="77777777" w:rsidR="00A561C1" w:rsidRDefault="00A561C1" w:rsidP="000A1734"/>
    <w:p w14:paraId="7532CB19" w14:textId="77777777" w:rsidR="00A561C1" w:rsidRDefault="00A561C1" w:rsidP="000A1734"/>
    <w:p w14:paraId="666446F9" w14:textId="77777777" w:rsidR="00A561C1" w:rsidRDefault="00A561C1" w:rsidP="000A1734"/>
    <w:p w14:paraId="158346F2" w14:textId="77777777" w:rsidR="00A561C1" w:rsidRDefault="00A561C1" w:rsidP="000A1734"/>
    <w:p w14:paraId="4D79EF05" w14:textId="77777777" w:rsidR="00A561C1" w:rsidRDefault="00A561C1" w:rsidP="000A1734"/>
    <w:p w14:paraId="1FC291C8" w14:textId="77777777" w:rsidR="00A561C1" w:rsidRDefault="00A561C1" w:rsidP="000A1734"/>
    <w:p w14:paraId="163B38E0" w14:textId="77777777" w:rsidR="00A561C1" w:rsidRDefault="00A561C1" w:rsidP="000A1734"/>
    <w:p w14:paraId="4FA2F514" w14:textId="77777777" w:rsidR="00A561C1" w:rsidRDefault="00A561C1" w:rsidP="000A1734"/>
    <w:p w14:paraId="6E0C6AC0" w14:textId="77777777" w:rsidR="00A561C1" w:rsidRDefault="00A561C1" w:rsidP="000A1734"/>
    <w:p w14:paraId="67B14511" w14:textId="39A0EF63" w:rsidR="000A1734" w:rsidRPr="00EB2728" w:rsidRDefault="000A1734" w:rsidP="000A1734">
      <w:pPr>
        <w:rPr>
          <w:sz w:val="24"/>
          <w:szCs w:val="24"/>
          <w:u w:val="single"/>
        </w:rPr>
      </w:pPr>
      <w:r w:rsidRPr="00EB2728">
        <w:rPr>
          <w:sz w:val="24"/>
          <w:szCs w:val="24"/>
          <w:u w:val="single"/>
        </w:rPr>
        <w:lastRenderedPageBreak/>
        <w:t>- Unidade 2 – PROCESSO DE DESIGN DE INTERAÇÃO</w:t>
      </w:r>
    </w:p>
    <w:p w14:paraId="6F96CB35" w14:textId="77777777" w:rsidR="000A1734" w:rsidRPr="00EB2728" w:rsidRDefault="000A1734" w:rsidP="000A1734">
      <w:pPr>
        <w:rPr>
          <w:sz w:val="24"/>
          <w:szCs w:val="24"/>
          <w:u w:val="single"/>
        </w:rPr>
      </w:pPr>
      <w:r w:rsidRPr="00EB2728">
        <w:rPr>
          <w:sz w:val="24"/>
          <w:szCs w:val="24"/>
          <w:u w:val="single"/>
        </w:rPr>
        <w:t>Tema 1: Perspectivas de design</w:t>
      </w:r>
    </w:p>
    <w:p w14:paraId="12520502" w14:textId="2DD8B460" w:rsidR="000A1734" w:rsidRPr="004723C4" w:rsidRDefault="00000000" w:rsidP="001E025D">
      <w:pPr>
        <w:pStyle w:val="PargrafodaLista"/>
        <w:numPr>
          <w:ilvl w:val="0"/>
          <w:numId w:val="10"/>
        </w:numPr>
        <w:rPr>
          <w:sz w:val="24"/>
          <w:szCs w:val="24"/>
          <w:u w:val="single"/>
        </w:rPr>
      </w:pPr>
      <w:hyperlink r:id="rId43" w:tooltip="UNIDADE 2 - Tema 1 - Projetar de modo independente do usuário, projetar centrado no usuário ou projetar com o usuário?" w:history="1">
        <w:r w:rsidR="000A1734" w:rsidRPr="004723C4">
          <w:rPr>
            <w:rStyle w:val="Hyperlink"/>
            <w:color w:val="auto"/>
            <w:sz w:val="24"/>
            <w:szCs w:val="24"/>
          </w:rPr>
          <w:t>Projetar de modo independente do usuário, projetar centrado no usuário ou projetar com o usuário?</w:t>
        </w:r>
      </w:hyperlink>
    </w:p>
    <w:p w14:paraId="6D8C9985" w14:textId="4C9D7F54" w:rsidR="000A1734" w:rsidRDefault="000A1734" w:rsidP="000A1734">
      <w:r w:rsidRPr="000A1734">
        <w:rPr>
          <w:noProof/>
        </w:rPr>
        <w:drawing>
          <wp:inline distT="0" distB="0" distL="0" distR="0" wp14:anchorId="5242EF80" wp14:editId="2E496140">
            <wp:extent cx="5356860" cy="26219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6860" cy="2621915"/>
                    </a:xfrm>
                    <a:prstGeom prst="rect">
                      <a:avLst/>
                    </a:prstGeom>
                  </pic:spPr>
                </pic:pic>
              </a:graphicData>
            </a:graphic>
          </wp:inline>
        </w:drawing>
      </w:r>
    </w:p>
    <w:p w14:paraId="07DC32F1"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b/>
          <w:bCs/>
          <w:color w:val="2D3B45"/>
          <w:lang w:eastAsia="pt-BR"/>
        </w:rPr>
        <w:t>Projetar de modo “independente” do usuário é projetar sem considerar o usuário</w:t>
      </w:r>
      <w:r w:rsidRPr="000A1734">
        <w:rPr>
          <w:rFonts w:ascii="Lato" w:eastAsia="Times New Roman" w:hAnsi="Lato" w:cs="Times New Roman"/>
          <w:color w:val="2D3B45"/>
          <w:lang w:eastAsia="pt-BR"/>
        </w:rPr>
        <w:t>.</w:t>
      </w:r>
    </w:p>
    <w:p w14:paraId="259AEEE4"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O usuário não é conhecido e nem consultado durante o processo de construção do software. Nesse caso, após o software pronto, o usuário terá que aprender a usar o sistema “da forma como ele foi feito” e precisará “aceitar o que o sistema permite o que ele não permite”. Não é uma abordagem adequada para o projeto de sistemas interativos.</w:t>
      </w:r>
    </w:p>
    <w:p w14:paraId="43CB622A"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 </w:t>
      </w:r>
    </w:p>
    <w:p w14:paraId="6C81CE15"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b/>
          <w:bCs/>
          <w:color w:val="2D3B45"/>
          <w:lang w:eastAsia="pt-BR"/>
        </w:rPr>
        <w:t>Projetar “para” o usuário é o "Design Centrado no Usuário"</w:t>
      </w:r>
      <w:r w:rsidRPr="000A1734">
        <w:rPr>
          <w:rFonts w:ascii="Lato" w:eastAsia="Times New Roman" w:hAnsi="Lato" w:cs="Times New Roman"/>
          <w:color w:val="2D3B45"/>
          <w:lang w:eastAsia="pt-BR"/>
        </w:rPr>
        <w:t>.</w:t>
      </w:r>
    </w:p>
    <w:p w14:paraId="4ACBD9E3"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Nessa abordagem há o foco no usuário: “quem são?”, “quais seus objetivos?”, “quais suas preferências?”. Nesse processo, emprega-se métricas observáveis: há experimentos (estudos empíricos) e alguns usuários usam simulações ou protótipos do sistema. De forma geral, o processo contém quatro atividades:</w:t>
      </w:r>
    </w:p>
    <w:p w14:paraId="0972C6CA" w14:textId="77777777" w:rsidR="000A1734" w:rsidRPr="000A1734" w:rsidRDefault="000A1734" w:rsidP="001E025D">
      <w:pPr>
        <w:numPr>
          <w:ilvl w:val="0"/>
          <w:numId w:val="11"/>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identificar necessidades e definir requisitos;</w:t>
      </w:r>
    </w:p>
    <w:p w14:paraId="1340E763" w14:textId="77777777" w:rsidR="000A1734" w:rsidRPr="000A1734" w:rsidRDefault="000A1734" w:rsidP="001E025D">
      <w:pPr>
        <w:numPr>
          <w:ilvl w:val="0"/>
          <w:numId w:val="11"/>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 xml:space="preserve">fazer design ou </w:t>
      </w:r>
      <w:proofErr w:type="spellStart"/>
      <w:r w:rsidRPr="000A1734">
        <w:rPr>
          <w:rFonts w:ascii="Lato" w:eastAsia="Times New Roman" w:hAnsi="Lato" w:cs="Times New Roman"/>
          <w:color w:val="2D3B45"/>
          <w:lang w:eastAsia="pt-BR"/>
        </w:rPr>
        <w:t>redesign</w:t>
      </w:r>
      <w:proofErr w:type="spellEnd"/>
      <w:r w:rsidRPr="000A1734">
        <w:rPr>
          <w:rFonts w:ascii="Lato" w:eastAsia="Times New Roman" w:hAnsi="Lato" w:cs="Times New Roman"/>
          <w:color w:val="2D3B45"/>
          <w:lang w:eastAsia="pt-BR"/>
        </w:rPr>
        <w:t xml:space="preserve"> do sistema;</w:t>
      </w:r>
    </w:p>
    <w:p w14:paraId="3BF976B0" w14:textId="77777777" w:rsidR="000A1734" w:rsidRPr="000A1734" w:rsidRDefault="000A1734" w:rsidP="001E025D">
      <w:pPr>
        <w:numPr>
          <w:ilvl w:val="0"/>
          <w:numId w:val="11"/>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construir uma versão interativa;</w:t>
      </w:r>
    </w:p>
    <w:p w14:paraId="6C4B20D7" w14:textId="77777777" w:rsidR="000A1734" w:rsidRPr="000A1734" w:rsidRDefault="000A1734" w:rsidP="001E025D">
      <w:pPr>
        <w:numPr>
          <w:ilvl w:val="0"/>
          <w:numId w:val="11"/>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e avaliar o artefato feito.</w:t>
      </w:r>
    </w:p>
    <w:p w14:paraId="1937CF52" w14:textId="6D683405" w:rsid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Sendo um processo interativo, cada uma dessas atividades pode ser executada mais de uma vez, em diferentes estágios do desenvolvimento do software. Projetar centrado no usuário inclui: conhecer as características dos usuários e considerá-las, pensar no que os usuários querem fazer em vez do que a tecnologia pode fazer, projetar novas maneiras de conectar pessoas, respeitar a diversidade de usuários.</w:t>
      </w:r>
    </w:p>
    <w:p w14:paraId="51A08FCA" w14:textId="17B9087C" w:rsidR="00A561C1" w:rsidRDefault="00A561C1" w:rsidP="000A1734">
      <w:pPr>
        <w:shd w:val="clear" w:color="auto" w:fill="FFFFFF"/>
        <w:spacing w:before="180" w:after="180" w:line="240" w:lineRule="auto"/>
        <w:jc w:val="both"/>
        <w:rPr>
          <w:rFonts w:ascii="Lato" w:eastAsia="Times New Roman" w:hAnsi="Lato" w:cs="Times New Roman"/>
          <w:color w:val="2D3B45"/>
          <w:lang w:eastAsia="pt-BR"/>
        </w:rPr>
      </w:pPr>
    </w:p>
    <w:p w14:paraId="30873731" w14:textId="77777777" w:rsidR="00A561C1" w:rsidRPr="000A1734" w:rsidRDefault="00A561C1" w:rsidP="000A1734">
      <w:pPr>
        <w:shd w:val="clear" w:color="auto" w:fill="FFFFFF"/>
        <w:spacing w:before="180" w:after="180" w:line="240" w:lineRule="auto"/>
        <w:jc w:val="both"/>
        <w:rPr>
          <w:rFonts w:ascii="Lato" w:eastAsia="Times New Roman" w:hAnsi="Lato" w:cs="Times New Roman"/>
          <w:color w:val="2D3B45"/>
          <w:lang w:eastAsia="pt-BR"/>
        </w:rPr>
      </w:pPr>
    </w:p>
    <w:p w14:paraId="0D192FF8"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 </w:t>
      </w:r>
    </w:p>
    <w:p w14:paraId="1A51F2E5"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b/>
          <w:bCs/>
          <w:color w:val="2D3B45"/>
          <w:lang w:eastAsia="pt-BR"/>
        </w:rPr>
        <w:lastRenderedPageBreak/>
        <w:t>Projetar “com” o usuário é o "Design Participativo"</w:t>
      </w:r>
      <w:r w:rsidRPr="000A1734">
        <w:rPr>
          <w:rFonts w:ascii="Lato" w:eastAsia="Times New Roman" w:hAnsi="Lato" w:cs="Times New Roman"/>
          <w:color w:val="2D3B45"/>
          <w:lang w:eastAsia="pt-BR"/>
        </w:rPr>
        <w:t>.</w:t>
      </w:r>
    </w:p>
    <w:p w14:paraId="54DFFEB3"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Ele é geralmente definido como "projetar com o usuário em vez de projetar para o usuário". Isso significa ampliar o design centrado no usuário de modo a:</w:t>
      </w:r>
    </w:p>
    <w:p w14:paraId="303B0C1E" w14:textId="77777777" w:rsidR="000A1734" w:rsidRPr="000A1734" w:rsidRDefault="000A1734" w:rsidP="001E025D">
      <w:pPr>
        <w:numPr>
          <w:ilvl w:val="0"/>
          <w:numId w:val="1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dar voz àqueles que são tratados como invisíveis;</w:t>
      </w:r>
    </w:p>
    <w:p w14:paraId="644CB4BC" w14:textId="77777777" w:rsidR="000A1734" w:rsidRPr="000A1734" w:rsidRDefault="000A1734" w:rsidP="001E025D">
      <w:pPr>
        <w:numPr>
          <w:ilvl w:val="0"/>
          <w:numId w:val="1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adequar o sistema ao contexto das pessoas;</w:t>
      </w:r>
    </w:p>
    <w:p w14:paraId="6DBE8854" w14:textId="77777777" w:rsidR="000A1734" w:rsidRPr="000A1734" w:rsidRDefault="000A1734" w:rsidP="001E025D">
      <w:pPr>
        <w:numPr>
          <w:ilvl w:val="0"/>
          <w:numId w:val="1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empregar ferramentas e técnicas de design que ajudem as pessoas a se expressarem (</w:t>
      </w:r>
      <w:r w:rsidRPr="000A1734">
        <w:rPr>
          <w:rFonts w:ascii="Lato" w:eastAsia="Times New Roman" w:hAnsi="Lato" w:cs="Times New Roman"/>
          <w:i/>
          <w:iCs/>
          <w:color w:val="2D3B45"/>
          <w:lang w:eastAsia="pt-BR"/>
        </w:rPr>
        <w:t>design-</w:t>
      </w:r>
      <w:proofErr w:type="spellStart"/>
      <w:r w:rsidRPr="000A1734">
        <w:rPr>
          <w:rFonts w:ascii="Lato" w:eastAsia="Times New Roman" w:hAnsi="Lato" w:cs="Times New Roman"/>
          <w:i/>
          <w:iCs/>
          <w:color w:val="2D3B45"/>
          <w:lang w:eastAsia="pt-BR"/>
        </w:rPr>
        <w:t>by</w:t>
      </w:r>
      <w:proofErr w:type="spellEnd"/>
      <w:r w:rsidRPr="000A1734">
        <w:rPr>
          <w:rFonts w:ascii="Lato" w:eastAsia="Times New Roman" w:hAnsi="Lato" w:cs="Times New Roman"/>
          <w:i/>
          <w:iCs/>
          <w:color w:val="2D3B45"/>
          <w:lang w:eastAsia="pt-BR"/>
        </w:rPr>
        <w:t>-</w:t>
      </w:r>
      <w:proofErr w:type="spellStart"/>
      <w:r w:rsidRPr="000A1734">
        <w:rPr>
          <w:rFonts w:ascii="Lato" w:eastAsia="Times New Roman" w:hAnsi="Lato" w:cs="Times New Roman"/>
          <w:i/>
          <w:iCs/>
          <w:color w:val="2D3B45"/>
          <w:lang w:eastAsia="pt-BR"/>
        </w:rPr>
        <w:t>doing</w:t>
      </w:r>
      <w:proofErr w:type="spellEnd"/>
      <w:r w:rsidRPr="000A1734">
        <w:rPr>
          <w:rFonts w:ascii="Lato" w:eastAsia="Times New Roman" w:hAnsi="Lato" w:cs="Times New Roman"/>
          <w:color w:val="2D3B45"/>
          <w:lang w:eastAsia="pt-BR"/>
        </w:rPr>
        <w:t>);</w:t>
      </w:r>
    </w:p>
    <w:p w14:paraId="4180FE45" w14:textId="77777777" w:rsidR="000A1734" w:rsidRPr="000A1734" w:rsidRDefault="000A1734" w:rsidP="001E025D">
      <w:pPr>
        <w:numPr>
          <w:ilvl w:val="0"/>
          <w:numId w:val="1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promover visões alternativas acerca da tecnologia (</w:t>
      </w:r>
      <w:r w:rsidRPr="000A1734">
        <w:rPr>
          <w:rFonts w:ascii="Lato" w:eastAsia="Times New Roman" w:hAnsi="Lato" w:cs="Times New Roman"/>
          <w:i/>
          <w:iCs/>
          <w:color w:val="2D3B45"/>
          <w:lang w:eastAsia="pt-BR"/>
        </w:rPr>
        <w:t>design-in-use</w:t>
      </w:r>
      <w:r w:rsidRPr="000A1734">
        <w:rPr>
          <w:rFonts w:ascii="Lato" w:eastAsia="Times New Roman" w:hAnsi="Lato" w:cs="Times New Roman"/>
          <w:color w:val="2D3B45"/>
          <w:lang w:eastAsia="pt-BR"/>
        </w:rPr>
        <w:t>); e,</w:t>
      </w:r>
    </w:p>
    <w:p w14:paraId="0CA76B5F" w14:textId="77777777" w:rsidR="000A1734" w:rsidRPr="000A1734" w:rsidRDefault="000A1734" w:rsidP="001E025D">
      <w:pPr>
        <w:numPr>
          <w:ilvl w:val="0"/>
          <w:numId w:val="1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empregar práticas democráticas e regras para equidade.</w:t>
      </w:r>
    </w:p>
    <w:p w14:paraId="0DCEC7DF" w14:textId="77777777" w:rsidR="000A1734" w:rsidRP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 </w:t>
      </w:r>
    </w:p>
    <w:p w14:paraId="50D67DDE" w14:textId="49C98925" w:rsidR="000A1734" w:rsidRDefault="000A1734" w:rsidP="000A1734">
      <w:pPr>
        <w:shd w:val="clear" w:color="auto" w:fill="FFFFFF"/>
        <w:spacing w:before="180" w:after="180" w:line="240" w:lineRule="auto"/>
        <w:jc w:val="both"/>
        <w:rPr>
          <w:rFonts w:ascii="Lato" w:eastAsia="Times New Roman" w:hAnsi="Lato" w:cs="Times New Roman"/>
          <w:color w:val="2D3B45"/>
          <w:lang w:eastAsia="pt-BR"/>
        </w:rPr>
      </w:pPr>
      <w:r w:rsidRPr="000A1734">
        <w:rPr>
          <w:rFonts w:ascii="Lato" w:eastAsia="Times New Roman" w:hAnsi="Lato" w:cs="Times New Roman"/>
          <w:color w:val="2D3B45"/>
          <w:lang w:eastAsia="pt-BR"/>
        </w:rPr>
        <w:t>O Design Centrado no Usuário e do Design Participativo são processos iterativos, pois uma mesma atividade pode ser feita mais de uma vez para refinar a compreensão do problema de design e proposta de uma solução de design. Quando problemas/dificuldades encontrados são corrigidos. </w:t>
      </w:r>
    </w:p>
    <w:p w14:paraId="4DF17DA6" w14:textId="55352FEF" w:rsidR="000A1734" w:rsidRDefault="00000000" w:rsidP="001E025D">
      <w:pPr>
        <w:pStyle w:val="PargrafodaLista"/>
        <w:numPr>
          <w:ilvl w:val="0"/>
          <w:numId w:val="10"/>
        </w:numPr>
        <w:rPr>
          <w:u w:val="single"/>
        </w:rPr>
      </w:pPr>
      <w:hyperlink r:id="rId45" w:tooltip="UNIDADE 2 - Tema 1 - A tarefa de projetar consiste em empregar a técnica ou exercer a criatividade?" w:history="1">
        <w:r w:rsidR="000A1734" w:rsidRPr="000A1734">
          <w:rPr>
            <w:rStyle w:val="Hyperlink"/>
            <w:color w:val="auto"/>
          </w:rPr>
          <w:t>A tarefa de projetar consiste em empregar a técnica ou exercer a criatividade?</w:t>
        </w:r>
      </w:hyperlink>
    </w:p>
    <w:p w14:paraId="629EB667" w14:textId="77777777" w:rsidR="00A561C1" w:rsidRDefault="00A561C1" w:rsidP="00A561C1">
      <w:pPr>
        <w:pStyle w:val="NormalWeb"/>
        <w:shd w:val="clear" w:color="auto" w:fill="FFFFFF"/>
        <w:spacing w:before="180" w:beforeAutospacing="0" w:after="180" w:afterAutospacing="0"/>
        <w:jc w:val="both"/>
        <w:rPr>
          <w:rFonts w:ascii="Lato" w:hAnsi="Lato"/>
          <w:color w:val="2D3B45"/>
        </w:rPr>
      </w:pPr>
      <w:r>
        <w:rPr>
          <w:rFonts w:ascii="Lato" w:hAnsi="Lato"/>
          <w:color w:val="2D3B45"/>
        </w:rPr>
        <w:t>Projetar (</w:t>
      </w:r>
      <w:proofErr w:type="spellStart"/>
      <w:r>
        <w:rPr>
          <w:rStyle w:val="nfase"/>
          <w:rFonts w:ascii="Lato" w:hAnsi="Lato"/>
          <w:color w:val="2D3B45"/>
        </w:rPr>
        <w:t>to</w:t>
      </w:r>
      <w:proofErr w:type="spellEnd"/>
      <w:r>
        <w:rPr>
          <w:rStyle w:val="nfase"/>
          <w:rFonts w:ascii="Lato" w:hAnsi="Lato"/>
          <w:color w:val="2D3B45"/>
        </w:rPr>
        <w:t xml:space="preserve"> design</w:t>
      </w:r>
      <w:r>
        <w:rPr>
          <w:rFonts w:ascii="Lato" w:hAnsi="Lato"/>
          <w:color w:val="2D3B45"/>
        </w:rPr>
        <w:t>) artefatos é projetar produtos artificiais. Artefatos, como sistemas interativos, não surgem espontaneamente na natureza. Eles são fruto da inteligência e do trabalho humano. Os seres humanos os constroem com um propósito em mente. Na perspectiva de design de interação, há duas abordagens de projeto de sistemas interativos: </w:t>
      </w:r>
      <w:r>
        <w:rPr>
          <w:rStyle w:val="Forte"/>
          <w:rFonts w:ascii="Lato" w:hAnsi="Lato"/>
          <w:color w:val="2D3B45"/>
        </w:rPr>
        <w:t>Racionalismo Técnico </w:t>
      </w:r>
      <w:r>
        <w:rPr>
          <w:rFonts w:ascii="Lato" w:hAnsi="Lato"/>
          <w:color w:val="2D3B45"/>
        </w:rPr>
        <w:t>e </w:t>
      </w:r>
      <w:r>
        <w:rPr>
          <w:rStyle w:val="Forte"/>
          <w:rFonts w:ascii="Lato" w:hAnsi="Lato"/>
          <w:color w:val="2D3B45"/>
        </w:rPr>
        <w:t>Reflexão em Ação</w:t>
      </w:r>
      <w:r>
        <w:rPr>
          <w:rFonts w:ascii="Lato" w:hAnsi="Lato"/>
          <w:color w:val="2D3B45"/>
        </w:rPr>
        <w:t>.</w:t>
      </w:r>
    </w:p>
    <w:p w14:paraId="7DC8860D" w14:textId="77777777" w:rsidR="00A561C1" w:rsidRDefault="00A561C1" w:rsidP="00A561C1">
      <w:pPr>
        <w:pStyle w:val="NormalWeb"/>
        <w:shd w:val="clear" w:color="auto" w:fill="FFFFFF"/>
        <w:spacing w:before="180" w:beforeAutospacing="0" w:after="180" w:afterAutospacing="0"/>
        <w:jc w:val="both"/>
        <w:rPr>
          <w:rFonts w:ascii="Lato" w:hAnsi="Lato"/>
          <w:color w:val="2D3B45"/>
        </w:rPr>
      </w:pPr>
      <w:r>
        <w:rPr>
          <w:rFonts w:ascii="Lato" w:hAnsi="Lato"/>
          <w:color w:val="2D3B45"/>
        </w:rPr>
        <w:t>A corrente de </w:t>
      </w:r>
      <w:r>
        <w:rPr>
          <w:rStyle w:val="Forte"/>
          <w:rFonts w:ascii="Lato" w:hAnsi="Lato"/>
          <w:color w:val="2D3B45"/>
        </w:rPr>
        <w:t>Racionalismo Técnico</w:t>
      </w:r>
      <w:r>
        <w:rPr>
          <w:rFonts w:ascii="Lato" w:hAnsi="Lato"/>
          <w:color w:val="2D3B45"/>
        </w:rPr>
        <w:t> defende que há problemas e soluções conhecidas e que os métodos de solução bem definidos a priori. Nesse caso, o papel do designer é enquadrar uma situação em um tipo geral de problema cuja forma de solução seja conhecida. Deve-se seguir princípios (ex.: Gestalt), Guias (ex.: componentes WIMP), Regras (ex.: regras de ouro) entre outros direcionamentos de solução. Por exemplo, seguir a Recomendação Ergonômica de "identificar visualmente os campos de preenchimento obrigatório" é uma abordagem de racionalismo técnico.</w:t>
      </w:r>
    </w:p>
    <w:p w14:paraId="10CB8B80" w14:textId="77777777" w:rsidR="00A561C1" w:rsidRDefault="00A561C1" w:rsidP="00A561C1">
      <w:pPr>
        <w:pStyle w:val="NormalWeb"/>
        <w:shd w:val="clear" w:color="auto" w:fill="FFFFFF"/>
        <w:spacing w:before="180" w:beforeAutospacing="0" w:after="180" w:afterAutospacing="0"/>
        <w:jc w:val="both"/>
        <w:rPr>
          <w:rFonts w:ascii="Lato" w:hAnsi="Lato"/>
          <w:color w:val="2D3B45"/>
        </w:rPr>
      </w:pPr>
      <w:r>
        <w:rPr>
          <w:rFonts w:ascii="Lato" w:hAnsi="Lato"/>
          <w:color w:val="2D3B45"/>
        </w:rPr>
        <w:t>A corrente </w:t>
      </w:r>
      <w:r>
        <w:rPr>
          <w:rStyle w:val="Forte"/>
          <w:rFonts w:ascii="Lato" w:hAnsi="Lato"/>
          <w:color w:val="2D3B45"/>
        </w:rPr>
        <w:t>Reflexão em Ação</w:t>
      </w:r>
      <w:r>
        <w:rPr>
          <w:rFonts w:ascii="Lato" w:hAnsi="Lato"/>
          <w:color w:val="2D3B45"/>
        </w:rPr>
        <w:t> defende que há problemas e soluções únicos e que os métodos e ferramentas servem para auxiliar o aprendizado do designer sobre problema e solução únicos. Dessa forma, o designer busca aprender sobre o problema em questão e a solução sendo concebida. A reflexão em ação ocorre por meio da "conversa com materiais”, pela qual o designer analisa os artefatos e se questiona “e se eu definir isso deste jeito?”, “posso utilizar essa mesma ideia em outro lugar?”, "isso não ficou bom, mas se eu tentar dessa outra forma?" Por exemplo, decidir qual cor usar no sistema é em grande medida uma tarefa de reflexão em ação. Nesse tipo de situação, há muito espaço para a criatividade do designer.</w:t>
      </w:r>
    </w:p>
    <w:p w14:paraId="2AF1F3A7" w14:textId="0CE963D0" w:rsidR="000A1734" w:rsidRDefault="000A1734" w:rsidP="000A1734">
      <w:pPr>
        <w:rPr>
          <w:u w:val="single"/>
        </w:rPr>
      </w:pPr>
    </w:p>
    <w:p w14:paraId="70A6DB48" w14:textId="4C374640" w:rsidR="004723C4" w:rsidRDefault="004723C4" w:rsidP="000A1734">
      <w:pPr>
        <w:rPr>
          <w:u w:val="single"/>
        </w:rPr>
      </w:pPr>
    </w:p>
    <w:p w14:paraId="7F8EF111" w14:textId="77777777" w:rsidR="004723C4" w:rsidRDefault="004723C4" w:rsidP="000A1734">
      <w:pPr>
        <w:rPr>
          <w:u w:val="single"/>
        </w:rPr>
      </w:pPr>
    </w:p>
    <w:p w14:paraId="3B605187" w14:textId="77777777" w:rsidR="004723C4" w:rsidRPr="00EB2728" w:rsidRDefault="004723C4" w:rsidP="004723C4">
      <w:pPr>
        <w:rPr>
          <w:sz w:val="24"/>
          <w:szCs w:val="24"/>
        </w:rPr>
      </w:pPr>
      <w:r w:rsidRPr="00EB2728">
        <w:rPr>
          <w:sz w:val="24"/>
          <w:szCs w:val="24"/>
        </w:rPr>
        <w:lastRenderedPageBreak/>
        <w:t>Tema 2: A prática de design</w:t>
      </w:r>
    </w:p>
    <w:p w14:paraId="7924701F" w14:textId="3898A379" w:rsidR="004723C4" w:rsidRDefault="00000000" w:rsidP="001E025D">
      <w:pPr>
        <w:pStyle w:val="PargrafodaLista"/>
        <w:numPr>
          <w:ilvl w:val="0"/>
          <w:numId w:val="13"/>
        </w:numPr>
        <w:rPr>
          <w:sz w:val="24"/>
          <w:szCs w:val="24"/>
          <w:u w:val="single"/>
        </w:rPr>
      </w:pPr>
      <w:hyperlink r:id="rId46" w:tooltip="UNIDADE 2 - Tema 2 - Modelagem de usuários e suas necessidades" w:history="1">
        <w:r w:rsidR="004723C4" w:rsidRPr="004723C4">
          <w:rPr>
            <w:rStyle w:val="Hyperlink"/>
            <w:color w:val="auto"/>
            <w:sz w:val="24"/>
            <w:szCs w:val="24"/>
          </w:rPr>
          <w:t>Modelagem de usuários e suas necessidades</w:t>
        </w:r>
      </w:hyperlink>
    </w:p>
    <w:p w14:paraId="52C41B1E" w14:textId="34EC25ED" w:rsidR="004723C4" w:rsidRDefault="004723C4" w:rsidP="004723C4">
      <w:pPr>
        <w:rPr>
          <w:sz w:val="24"/>
          <w:szCs w:val="24"/>
        </w:rPr>
      </w:pPr>
      <w:r w:rsidRPr="004723C4">
        <w:rPr>
          <w:noProof/>
          <w:sz w:val="24"/>
          <w:szCs w:val="24"/>
        </w:rPr>
        <w:drawing>
          <wp:inline distT="0" distB="0" distL="0" distR="0" wp14:anchorId="0717ED26" wp14:editId="427C483D">
            <wp:extent cx="5090160" cy="357101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7184" cy="3575941"/>
                    </a:xfrm>
                    <a:prstGeom prst="rect">
                      <a:avLst/>
                    </a:prstGeom>
                  </pic:spPr>
                </pic:pic>
              </a:graphicData>
            </a:graphic>
          </wp:inline>
        </w:drawing>
      </w:r>
    </w:p>
    <w:p w14:paraId="7C7D103C" w14:textId="77777777" w:rsidR="004723C4" w:rsidRPr="004723C4" w:rsidRDefault="004723C4" w:rsidP="004723C4">
      <w:pPr>
        <w:pStyle w:val="NormalWeb"/>
        <w:shd w:val="clear" w:color="auto" w:fill="FFFFFF"/>
        <w:spacing w:before="180" w:beforeAutospacing="0" w:after="180" w:afterAutospacing="0"/>
        <w:jc w:val="both"/>
        <w:rPr>
          <w:rFonts w:ascii="Lato" w:hAnsi="Lato"/>
          <w:color w:val="2D3B45"/>
          <w:sz w:val="22"/>
          <w:szCs w:val="22"/>
        </w:rPr>
      </w:pPr>
      <w:r w:rsidRPr="004723C4">
        <w:rPr>
          <w:rFonts w:ascii="Lato" w:hAnsi="Lato"/>
          <w:color w:val="2D3B45"/>
          <w:sz w:val="22"/>
          <w:szCs w:val="22"/>
        </w:rPr>
        <w:t>Um </w:t>
      </w:r>
      <w:r w:rsidRPr="004723C4">
        <w:rPr>
          <w:rStyle w:val="Forte"/>
          <w:rFonts w:ascii="Lato" w:hAnsi="Lato"/>
          <w:color w:val="2D3B45"/>
          <w:sz w:val="22"/>
          <w:szCs w:val="22"/>
        </w:rPr>
        <w:t>Perfil de Usuário </w:t>
      </w:r>
      <w:r w:rsidRPr="004723C4">
        <w:rPr>
          <w:rFonts w:ascii="Lato" w:hAnsi="Lato"/>
          <w:color w:val="2D3B45"/>
          <w:sz w:val="22"/>
          <w:szCs w:val="22"/>
        </w:rPr>
        <w:t>é uma descrição detalhada das características dos usuários. Um perfil é um agregado. Por meio de um perfil, pode-se descrever um conjunto de usuários. Para gerar o perfil, deve-se agrupar usuários que possuem características semelhantes como idade (criança, jovem, adulto, terceira idade etc.), experiência (leigo/</w:t>
      </w:r>
      <w:proofErr w:type="gramStart"/>
      <w:r w:rsidRPr="004723C4">
        <w:rPr>
          <w:rFonts w:ascii="Lato" w:hAnsi="Lato"/>
          <w:color w:val="2D3B45"/>
          <w:sz w:val="22"/>
          <w:szCs w:val="22"/>
        </w:rPr>
        <w:t>novato,  especialista</w:t>
      </w:r>
      <w:proofErr w:type="gramEnd"/>
      <w:r w:rsidRPr="004723C4">
        <w:rPr>
          <w:rFonts w:ascii="Lato" w:hAnsi="Lato"/>
          <w:color w:val="2D3B45"/>
          <w:sz w:val="22"/>
          <w:szCs w:val="22"/>
        </w:rPr>
        <w:t>), atitudes (gosta de tecnologia, não gosta de tecnologia), tarefas principais (compra, venda). Algumas características são destacadas e outras abstraídas dependendo do contexto do sistema.</w:t>
      </w:r>
    </w:p>
    <w:p w14:paraId="64E4B951" w14:textId="77777777" w:rsidR="004723C4" w:rsidRPr="004723C4" w:rsidRDefault="004723C4" w:rsidP="004723C4">
      <w:pPr>
        <w:pStyle w:val="NormalWeb"/>
        <w:shd w:val="clear" w:color="auto" w:fill="FFFFFF"/>
        <w:spacing w:before="180" w:beforeAutospacing="0" w:after="180" w:afterAutospacing="0"/>
        <w:jc w:val="both"/>
        <w:rPr>
          <w:rFonts w:ascii="Lato" w:hAnsi="Lato"/>
          <w:color w:val="2D3B45"/>
          <w:sz w:val="22"/>
          <w:szCs w:val="22"/>
        </w:rPr>
      </w:pPr>
      <w:r w:rsidRPr="004723C4">
        <w:rPr>
          <w:rFonts w:ascii="Lato" w:hAnsi="Lato"/>
          <w:color w:val="2D3B45"/>
          <w:sz w:val="22"/>
          <w:szCs w:val="22"/>
        </w:rPr>
        <w:t>Uma</w:t>
      </w:r>
      <w:r w:rsidRPr="004723C4">
        <w:rPr>
          <w:rStyle w:val="Forte"/>
          <w:rFonts w:ascii="Lato" w:hAnsi="Lato"/>
          <w:color w:val="2D3B45"/>
          <w:sz w:val="22"/>
          <w:szCs w:val="22"/>
        </w:rPr>
        <w:t> Persona</w:t>
      </w:r>
      <w:r w:rsidRPr="004723C4">
        <w:rPr>
          <w:rFonts w:ascii="Lato" w:hAnsi="Lato"/>
          <w:color w:val="2D3B45"/>
          <w:sz w:val="22"/>
          <w:szCs w:val="22"/>
        </w:rPr>
        <w:t> é um personagem fictício baseado em um grupo de usuários reais e que descreve um usuário típico. À persona atribui-se várias características como identidade (nome, sobrenome, idade, foto), objetivos (quais são os objetivos desta persona?), status (primária, secundária, outro stakeholder) e habilidades (Qual é a especialidade da persona?).</w:t>
      </w:r>
    </w:p>
    <w:p w14:paraId="35A64B71" w14:textId="4589EB91" w:rsidR="004723C4" w:rsidRDefault="004723C4" w:rsidP="004723C4">
      <w:pPr>
        <w:pStyle w:val="NormalWeb"/>
        <w:shd w:val="clear" w:color="auto" w:fill="FFFFFF"/>
        <w:spacing w:before="180" w:beforeAutospacing="0" w:after="180" w:afterAutospacing="0"/>
        <w:jc w:val="both"/>
        <w:rPr>
          <w:rFonts w:ascii="Lato" w:hAnsi="Lato"/>
          <w:color w:val="2D3B45"/>
          <w:sz w:val="22"/>
          <w:szCs w:val="22"/>
        </w:rPr>
      </w:pPr>
      <w:r w:rsidRPr="004723C4">
        <w:rPr>
          <w:rFonts w:ascii="Lato" w:hAnsi="Lato"/>
          <w:color w:val="2D3B45"/>
          <w:sz w:val="22"/>
          <w:szCs w:val="22"/>
        </w:rPr>
        <w:t>Um</w:t>
      </w:r>
      <w:r w:rsidRPr="004723C4">
        <w:rPr>
          <w:rStyle w:val="Forte"/>
          <w:rFonts w:ascii="Lato" w:hAnsi="Lato"/>
          <w:color w:val="2D3B45"/>
          <w:sz w:val="22"/>
          <w:szCs w:val="22"/>
        </w:rPr>
        <w:t> Mapa de Empatia</w:t>
      </w:r>
      <w:r w:rsidRPr="004723C4">
        <w:rPr>
          <w:rFonts w:ascii="Lato" w:hAnsi="Lato"/>
          <w:color w:val="2D3B45"/>
          <w:sz w:val="22"/>
          <w:szCs w:val="22"/>
        </w:rPr>
        <w:t> descreve um usuário por meio de atributos associados ao que ele fala, pensa, faz e sente no contexto do sistema. A dimensão "pensa" é o que o usuário acha, mas não está disposto a falar. A dimensão "sente" são sentimentos do usuário no contexto do sistema. A dimensão “fala” é aquilo que o usuário acredita e que, caso necessário, diria. Por fim, a dimensão “faz” são atitudes/ações do usuário relevantes ao contexto do sistema. O mapa de empatia é descrito em uma imagem, com uma representação do usuário ao centro e as quatro dimensões, como quadrantes, em volta.</w:t>
      </w:r>
    </w:p>
    <w:p w14:paraId="571EE44E" w14:textId="57295AE1" w:rsidR="004723C4" w:rsidRDefault="004723C4" w:rsidP="004723C4">
      <w:pPr>
        <w:pStyle w:val="NormalWeb"/>
        <w:shd w:val="clear" w:color="auto" w:fill="FFFFFF"/>
        <w:spacing w:before="180" w:beforeAutospacing="0" w:after="180" w:afterAutospacing="0"/>
        <w:jc w:val="both"/>
        <w:rPr>
          <w:rFonts w:ascii="Lato" w:hAnsi="Lato"/>
          <w:color w:val="2D3B45"/>
          <w:sz w:val="22"/>
          <w:szCs w:val="22"/>
        </w:rPr>
      </w:pPr>
    </w:p>
    <w:p w14:paraId="68903BB5" w14:textId="004F8405" w:rsidR="004723C4" w:rsidRDefault="004723C4" w:rsidP="004723C4">
      <w:pPr>
        <w:pStyle w:val="NormalWeb"/>
        <w:shd w:val="clear" w:color="auto" w:fill="FFFFFF"/>
        <w:spacing w:before="180" w:beforeAutospacing="0" w:after="180" w:afterAutospacing="0"/>
        <w:jc w:val="both"/>
        <w:rPr>
          <w:rFonts w:ascii="Lato" w:hAnsi="Lato"/>
          <w:color w:val="2D3B45"/>
          <w:sz w:val="22"/>
          <w:szCs w:val="22"/>
        </w:rPr>
      </w:pPr>
    </w:p>
    <w:p w14:paraId="05887190" w14:textId="5E794833" w:rsidR="004723C4" w:rsidRDefault="004723C4" w:rsidP="004723C4">
      <w:pPr>
        <w:pStyle w:val="NormalWeb"/>
        <w:shd w:val="clear" w:color="auto" w:fill="FFFFFF"/>
        <w:spacing w:before="180" w:beforeAutospacing="0" w:after="180" w:afterAutospacing="0"/>
        <w:jc w:val="both"/>
        <w:rPr>
          <w:rFonts w:ascii="Lato" w:hAnsi="Lato"/>
          <w:color w:val="2D3B45"/>
          <w:sz w:val="22"/>
          <w:szCs w:val="22"/>
        </w:rPr>
      </w:pPr>
    </w:p>
    <w:p w14:paraId="6DD3BF27" w14:textId="77777777" w:rsidR="004723C4" w:rsidRDefault="004723C4" w:rsidP="004723C4">
      <w:pPr>
        <w:pStyle w:val="NormalWeb"/>
        <w:shd w:val="clear" w:color="auto" w:fill="FFFFFF"/>
        <w:spacing w:before="180" w:beforeAutospacing="0" w:after="180" w:afterAutospacing="0"/>
        <w:jc w:val="both"/>
        <w:rPr>
          <w:rFonts w:ascii="Lato" w:hAnsi="Lato"/>
          <w:color w:val="2D3B45"/>
          <w:sz w:val="22"/>
          <w:szCs w:val="22"/>
        </w:rPr>
      </w:pPr>
    </w:p>
    <w:p w14:paraId="2D7DE99E" w14:textId="670A42A3" w:rsidR="004723C4" w:rsidRPr="004723C4" w:rsidRDefault="00000000" w:rsidP="001E025D">
      <w:pPr>
        <w:pStyle w:val="PargrafodaLista"/>
        <w:numPr>
          <w:ilvl w:val="0"/>
          <w:numId w:val="13"/>
        </w:numPr>
        <w:rPr>
          <w:sz w:val="24"/>
          <w:szCs w:val="24"/>
          <w:u w:val="single"/>
        </w:rPr>
      </w:pPr>
      <w:hyperlink r:id="rId48" w:tooltip="UNIDADE 2 - Tema 2 - Abordagens de prototipagem" w:history="1">
        <w:r w:rsidR="004723C4" w:rsidRPr="004723C4">
          <w:rPr>
            <w:rStyle w:val="Hyperlink"/>
            <w:color w:val="auto"/>
            <w:sz w:val="24"/>
            <w:szCs w:val="24"/>
          </w:rPr>
          <w:t>Abordagens de prototipagem</w:t>
        </w:r>
      </w:hyperlink>
    </w:p>
    <w:p w14:paraId="0FAB5CB5" w14:textId="48483884" w:rsidR="004723C4" w:rsidRDefault="004723C4" w:rsidP="004723C4">
      <w:pPr>
        <w:ind w:left="360"/>
        <w:rPr>
          <w:u w:val="single"/>
        </w:rPr>
      </w:pPr>
      <w:r w:rsidRPr="004723C4">
        <w:rPr>
          <w:noProof/>
        </w:rPr>
        <w:drawing>
          <wp:inline distT="0" distB="0" distL="0" distR="0" wp14:anchorId="6A21BE22" wp14:editId="1B131143">
            <wp:extent cx="5400040" cy="25933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593340"/>
                    </a:xfrm>
                    <a:prstGeom prst="rect">
                      <a:avLst/>
                    </a:prstGeom>
                  </pic:spPr>
                </pic:pic>
              </a:graphicData>
            </a:graphic>
          </wp:inline>
        </w:drawing>
      </w:r>
    </w:p>
    <w:p w14:paraId="0F1D14A0"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b/>
          <w:bCs/>
          <w:color w:val="2D3B45"/>
          <w:lang w:eastAsia="pt-BR"/>
        </w:rPr>
        <w:t>De quem obter feedback?</w:t>
      </w:r>
    </w:p>
    <w:p w14:paraId="69ACEDA1"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color w:val="2D3B45"/>
          <w:lang w:eastAsia="pt-BR"/>
        </w:rPr>
        <w:t>De colegas designers com os quais pode-se verificar: "este produto atende aos requisitos?". De clientes, aos quais, por meio do protótipo, pode-se questionar: “este produto atende aos requisitos? qual variação você prefere?” E, também, obtém-se feedback de usuários com questionamentos como: “funciona? está claro? consegue usar efetivamente? o que mudar?”.</w:t>
      </w:r>
    </w:p>
    <w:p w14:paraId="2A251979" w14:textId="77777777" w:rsidR="004723C4" w:rsidRPr="004723C4" w:rsidRDefault="004723C4" w:rsidP="001E025D">
      <w:pPr>
        <w:numPr>
          <w:ilvl w:val="0"/>
          <w:numId w:val="14"/>
        </w:numPr>
        <w:shd w:val="clear" w:color="auto" w:fill="FFFFFF"/>
        <w:spacing w:before="100" w:beforeAutospacing="1" w:after="240" w:line="240" w:lineRule="auto"/>
        <w:ind w:left="1095"/>
        <w:jc w:val="both"/>
        <w:rPr>
          <w:rFonts w:ascii="Lato" w:eastAsia="Times New Roman" w:hAnsi="Lato" w:cs="Times New Roman"/>
          <w:color w:val="2D3B45"/>
          <w:lang w:eastAsia="pt-BR"/>
        </w:rPr>
      </w:pPr>
      <w:proofErr w:type="spellStart"/>
      <w:r w:rsidRPr="004723C4">
        <w:rPr>
          <w:rFonts w:ascii="Lato" w:eastAsia="Times New Roman" w:hAnsi="Lato" w:cs="Times New Roman"/>
          <w:b/>
          <w:bCs/>
          <w:color w:val="2D3B45"/>
          <w:lang w:eastAsia="pt-BR"/>
        </w:rPr>
        <w:t>Wireframe</w:t>
      </w:r>
      <w:proofErr w:type="spellEnd"/>
      <w:r w:rsidRPr="004723C4">
        <w:rPr>
          <w:rFonts w:ascii="Lato" w:eastAsia="Times New Roman" w:hAnsi="Lato" w:cs="Times New Roman"/>
          <w:color w:val="2D3B45"/>
          <w:lang w:eastAsia="pt-BR"/>
        </w:rPr>
        <w:t> é uma forma de prototipagem em telas de baixa fidelidade, que definem a arquitetura de informação e o</w:t>
      </w:r>
      <w:r w:rsidRPr="004723C4">
        <w:rPr>
          <w:rFonts w:ascii="Lato" w:eastAsia="Times New Roman" w:hAnsi="Lato" w:cs="Times New Roman"/>
          <w:i/>
          <w:iCs/>
          <w:color w:val="2D3B45"/>
          <w:lang w:eastAsia="pt-BR"/>
        </w:rPr>
        <w:t> layout</w:t>
      </w:r>
      <w:r w:rsidRPr="004723C4">
        <w:rPr>
          <w:rFonts w:ascii="Lato" w:eastAsia="Times New Roman" w:hAnsi="Lato" w:cs="Times New Roman"/>
          <w:color w:val="2D3B45"/>
          <w:lang w:eastAsia="pt-BR"/>
        </w:rPr>
        <w:t>, mas não incluem cor e muitos detalhes.</w:t>
      </w:r>
    </w:p>
    <w:p w14:paraId="6C4F0495" w14:textId="77777777" w:rsidR="004723C4" w:rsidRPr="004723C4" w:rsidRDefault="004723C4" w:rsidP="001E025D">
      <w:pPr>
        <w:numPr>
          <w:ilvl w:val="0"/>
          <w:numId w:val="14"/>
        </w:numPr>
        <w:shd w:val="clear" w:color="auto" w:fill="FFFFFF"/>
        <w:spacing w:before="100" w:beforeAutospacing="1" w:after="240" w:line="240" w:lineRule="auto"/>
        <w:ind w:left="1095"/>
        <w:jc w:val="both"/>
        <w:rPr>
          <w:rFonts w:ascii="Lato" w:eastAsia="Times New Roman" w:hAnsi="Lato" w:cs="Times New Roman"/>
          <w:color w:val="2D3B45"/>
          <w:lang w:eastAsia="pt-BR"/>
        </w:rPr>
      </w:pPr>
      <w:proofErr w:type="spellStart"/>
      <w:r w:rsidRPr="004723C4">
        <w:rPr>
          <w:rFonts w:ascii="Lato" w:eastAsia="Times New Roman" w:hAnsi="Lato" w:cs="Times New Roman"/>
          <w:b/>
          <w:bCs/>
          <w:color w:val="2D3B45"/>
          <w:lang w:eastAsia="pt-BR"/>
        </w:rPr>
        <w:t>Mock-up</w:t>
      </w:r>
      <w:proofErr w:type="spellEnd"/>
      <w:r w:rsidRPr="004723C4">
        <w:rPr>
          <w:rFonts w:ascii="Lato" w:eastAsia="Times New Roman" w:hAnsi="Lato" w:cs="Times New Roman"/>
          <w:color w:val="2D3B45"/>
          <w:lang w:eastAsia="pt-BR"/>
        </w:rPr>
        <w:t xml:space="preserve"> é uma forma de prototipagem em "maquetes", que são telas de alta fidelidade, que </w:t>
      </w:r>
      <w:proofErr w:type="spellStart"/>
      <w:r w:rsidRPr="004723C4">
        <w:rPr>
          <w:rFonts w:ascii="Lato" w:eastAsia="Times New Roman" w:hAnsi="Lato" w:cs="Times New Roman"/>
          <w:color w:val="2D3B45"/>
          <w:lang w:eastAsia="pt-BR"/>
        </w:rPr>
        <w:t>inclui</w:t>
      </w:r>
      <w:proofErr w:type="spellEnd"/>
      <w:r w:rsidRPr="004723C4">
        <w:rPr>
          <w:rFonts w:ascii="Lato" w:eastAsia="Times New Roman" w:hAnsi="Lato" w:cs="Times New Roman"/>
          <w:color w:val="2D3B45"/>
          <w:lang w:eastAsia="pt-BR"/>
        </w:rPr>
        <w:t xml:space="preserve"> detalhes estéticos e de funcionalidades.</w:t>
      </w:r>
    </w:p>
    <w:p w14:paraId="2E6FA8DD" w14:textId="77777777" w:rsidR="004723C4" w:rsidRPr="004723C4" w:rsidRDefault="004723C4" w:rsidP="001E025D">
      <w:pPr>
        <w:numPr>
          <w:ilvl w:val="0"/>
          <w:numId w:val="14"/>
        </w:numPr>
        <w:shd w:val="clear" w:color="auto" w:fill="FFFFFF"/>
        <w:spacing w:before="100" w:beforeAutospacing="1" w:after="240" w:line="240" w:lineRule="auto"/>
        <w:ind w:left="1095"/>
        <w:jc w:val="both"/>
        <w:rPr>
          <w:rFonts w:ascii="Lato" w:eastAsia="Times New Roman" w:hAnsi="Lato" w:cs="Times New Roman"/>
          <w:color w:val="2D3B45"/>
          <w:lang w:eastAsia="pt-BR"/>
        </w:rPr>
      </w:pPr>
      <w:proofErr w:type="spellStart"/>
      <w:r w:rsidRPr="004723C4">
        <w:rPr>
          <w:rFonts w:ascii="Lato" w:eastAsia="Times New Roman" w:hAnsi="Lato" w:cs="Times New Roman"/>
          <w:b/>
          <w:bCs/>
          <w:color w:val="2D3B45"/>
          <w:lang w:eastAsia="pt-BR"/>
        </w:rPr>
        <w:t>Storyboards</w:t>
      </w:r>
      <w:proofErr w:type="spellEnd"/>
      <w:r w:rsidRPr="004723C4">
        <w:rPr>
          <w:rFonts w:ascii="Lato" w:eastAsia="Times New Roman" w:hAnsi="Lato" w:cs="Times New Roman"/>
          <w:b/>
          <w:bCs/>
          <w:color w:val="2D3B45"/>
          <w:lang w:eastAsia="pt-BR"/>
        </w:rPr>
        <w:t>,</w:t>
      </w:r>
      <w:r w:rsidRPr="004723C4">
        <w:rPr>
          <w:rFonts w:ascii="Lato" w:eastAsia="Times New Roman" w:hAnsi="Lato" w:cs="Times New Roman"/>
          <w:color w:val="2D3B45"/>
          <w:lang w:eastAsia="pt-BR"/>
        </w:rPr>
        <w:t> por sua vez, é uma forma de prototipagem que gera protótipos que se assemelham a diagramas de fluxo, que são guias que ilustram os detalhes importantes da sequência de interação.</w:t>
      </w:r>
    </w:p>
    <w:p w14:paraId="0CADECF2" w14:textId="77777777" w:rsidR="004723C4" w:rsidRPr="004723C4" w:rsidRDefault="004723C4" w:rsidP="001E025D">
      <w:pPr>
        <w:numPr>
          <w:ilvl w:val="0"/>
          <w:numId w:val="14"/>
        </w:numPr>
        <w:shd w:val="clear" w:color="auto" w:fill="FFFFFF"/>
        <w:spacing w:before="100" w:beforeAutospacing="1" w:after="240" w:line="240" w:lineRule="auto"/>
        <w:ind w:left="1095"/>
        <w:jc w:val="both"/>
        <w:rPr>
          <w:rFonts w:ascii="Lato" w:eastAsia="Times New Roman" w:hAnsi="Lato" w:cs="Times New Roman"/>
          <w:color w:val="2D3B45"/>
          <w:lang w:eastAsia="pt-BR"/>
        </w:rPr>
      </w:pPr>
      <w:r w:rsidRPr="004723C4">
        <w:rPr>
          <w:rFonts w:ascii="Lato" w:eastAsia="Times New Roman" w:hAnsi="Lato" w:cs="Times New Roman"/>
          <w:b/>
          <w:bCs/>
          <w:color w:val="2D3B45"/>
          <w:lang w:eastAsia="pt-BR"/>
        </w:rPr>
        <w:t>Prototipação em Vídeo</w:t>
      </w:r>
      <w:r w:rsidRPr="004723C4">
        <w:rPr>
          <w:rFonts w:ascii="Lato" w:eastAsia="Times New Roman" w:hAnsi="Lato" w:cs="Times New Roman"/>
          <w:color w:val="2D3B45"/>
          <w:lang w:eastAsia="pt-BR"/>
        </w:rPr>
        <w:t> (</w:t>
      </w:r>
      <w:r w:rsidRPr="004723C4">
        <w:rPr>
          <w:rFonts w:ascii="Lato" w:eastAsia="Times New Roman" w:hAnsi="Lato" w:cs="Times New Roman"/>
          <w:i/>
          <w:iCs/>
          <w:color w:val="2D3B45"/>
          <w:lang w:eastAsia="pt-BR"/>
        </w:rPr>
        <w:t xml:space="preserve">vídeo </w:t>
      </w:r>
      <w:proofErr w:type="spellStart"/>
      <w:r w:rsidRPr="004723C4">
        <w:rPr>
          <w:rFonts w:ascii="Lato" w:eastAsia="Times New Roman" w:hAnsi="Lato" w:cs="Times New Roman"/>
          <w:i/>
          <w:iCs/>
          <w:color w:val="2D3B45"/>
          <w:lang w:eastAsia="pt-BR"/>
        </w:rPr>
        <w:t>prototyping</w:t>
      </w:r>
      <w:proofErr w:type="spellEnd"/>
      <w:r w:rsidRPr="004723C4">
        <w:rPr>
          <w:rFonts w:ascii="Lato" w:eastAsia="Times New Roman" w:hAnsi="Lato" w:cs="Times New Roman"/>
          <w:color w:val="2D3B45"/>
          <w:lang w:eastAsia="pt-BR"/>
        </w:rPr>
        <w:t>), por sua vez, pode-se representar uma dinâmica mais complexa, mas sem interação. Eles são usados em sistemas ubíquos e interação multimodal, que vão além da interface gráfica, como hologramas. Pode-se manter o vídeo e adicionar diferentes intervenções de projeto a fim de compará-las.</w:t>
      </w:r>
    </w:p>
    <w:p w14:paraId="0767BE68" w14:textId="77777777" w:rsidR="004723C4" w:rsidRPr="004723C4" w:rsidRDefault="004723C4" w:rsidP="001E025D">
      <w:pPr>
        <w:numPr>
          <w:ilvl w:val="0"/>
          <w:numId w:val="14"/>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4723C4">
        <w:rPr>
          <w:rFonts w:ascii="Lato" w:eastAsia="Times New Roman" w:hAnsi="Lato" w:cs="Times New Roman"/>
          <w:color w:val="2D3B45"/>
          <w:lang w:eastAsia="pt-BR"/>
        </w:rPr>
        <w:t>Por fim, o </w:t>
      </w:r>
      <w:r w:rsidRPr="004723C4">
        <w:rPr>
          <w:rFonts w:ascii="Lato" w:eastAsia="Times New Roman" w:hAnsi="Lato" w:cs="Times New Roman"/>
          <w:b/>
          <w:bCs/>
          <w:color w:val="2D3B45"/>
          <w:lang w:eastAsia="pt-BR"/>
        </w:rPr>
        <w:t>protótipo em papel </w:t>
      </w:r>
      <w:r w:rsidRPr="004723C4">
        <w:rPr>
          <w:rFonts w:ascii="Lato" w:eastAsia="Times New Roman" w:hAnsi="Lato" w:cs="Times New Roman"/>
          <w:color w:val="2D3B45"/>
          <w:lang w:eastAsia="pt-BR"/>
        </w:rPr>
        <w:t>(</w:t>
      </w:r>
      <w:proofErr w:type="spellStart"/>
      <w:r w:rsidRPr="004723C4">
        <w:rPr>
          <w:rFonts w:ascii="Lato" w:eastAsia="Times New Roman" w:hAnsi="Lato" w:cs="Times New Roman"/>
          <w:i/>
          <w:iCs/>
          <w:color w:val="2D3B45"/>
          <w:lang w:eastAsia="pt-BR"/>
        </w:rPr>
        <w:t>paper</w:t>
      </w:r>
      <w:proofErr w:type="spellEnd"/>
      <w:r w:rsidRPr="004723C4">
        <w:rPr>
          <w:rFonts w:ascii="Lato" w:eastAsia="Times New Roman" w:hAnsi="Lato" w:cs="Times New Roman"/>
          <w:i/>
          <w:iCs/>
          <w:color w:val="2D3B45"/>
          <w:lang w:eastAsia="pt-BR"/>
        </w:rPr>
        <w:t xml:space="preserve"> </w:t>
      </w:r>
      <w:proofErr w:type="spellStart"/>
      <w:r w:rsidRPr="004723C4">
        <w:rPr>
          <w:rFonts w:ascii="Lato" w:eastAsia="Times New Roman" w:hAnsi="Lato" w:cs="Times New Roman"/>
          <w:i/>
          <w:iCs/>
          <w:color w:val="2D3B45"/>
          <w:lang w:eastAsia="pt-BR"/>
        </w:rPr>
        <w:t>prototyping</w:t>
      </w:r>
      <w:proofErr w:type="spellEnd"/>
      <w:r w:rsidRPr="004723C4">
        <w:rPr>
          <w:rFonts w:ascii="Lato" w:eastAsia="Times New Roman" w:hAnsi="Lato" w:cs="Times New Roman"/>
          <w:color w:val="2D3B45"/>
          <w:lang w:eastAsia="pt-BR"/>
        </w:rPr>
        <w:t>) permite flexibilidade para ajustar, redesenhar e inserir novos itens rapidamente e facilmente, mas há baixa robustez para ideias complexas, ou seja, sistemas que têm muitos detalhes.</w:t>
      </w:r>
    </w:p>
    <w:p w14:paraId="320061FE"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color w:val="2D3B45"/>
          <w:lang w:eastAsia="pt-BR"/>
        </w:rPr>
        <w:t> </w:t>
      </w:r>
    </w:p>
    <w:p w14:paraId="53BC0851"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b/>
          <w:bCs/>
          <w:color w:val="2D3B45"/>
          <w:lang w:eastAsia="pt-BR"/>
        </w:rPr>
        <w:t>É importante diferenciar prototipação horizontal e prototipação vertical.</w:t>
      </w:r>
    </w:p>
    <w:p w14:paraId="6F97EA5B"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b/>
          <w:bCs/>
          <w:color w:val="2D3B45"/>
          <w:lang w:eastAsia="pt-BR"/>
        </w:rPr>
        <w:lastRenderedPageBreak/>
        <w:t>Prototipação horizontal</w:t>
      </w:r>
      <w:r w:rsidRPr="004723C4">
        <w:rPr>
          <w:rFonts w:ascii="Lato" w:eastAsia="Times New Roman" w:hAnsi="Lato" w:cs="Times New Roman"/>
          <w:color w:val="2D3B45"/>
          <w:lang w:eastAsia="pt-BR"/>
        </w:rPr>
        <w:t> tem menor profundidade e maior largura com relação ao número de características do sistema que são contempladas no protótipo. É mais usada quando o desenvolvimento do sistema está em um estágio inicial.</w:t>
      </w:r>
    </w:p>
    <w:p w14:paraId="3206AA95"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color w:val="2D3B45"/>
          <w:lang w:eastAsia="pt-BR"/>
        </w:rPr>
        <w:t>Por outro lado, a </w:t>
      </w:r>
      <w:r w:rsidRPr="004723C4">
        <w:rPr>
          <w:rFonts w:ascii="Lato" w:eastAsia="Times New Roman" w:hAnsi="Lato" w:cs="Times New Roman"/>
          <w:b/>
          <w:bCs/>
          <w:color w:val="2D3B45"/>
          <w:lang w:eastAsia="pt-BR"/>
        </w:rPr>
        <w:t>Prototipação vertical </w:t>
      </w:r>
      <w:r w:rsidRPr="004723C4">
        <w:rPr>
          <w:rFonts w:ascii="Lato" w:eastAsia="Times New Roman" w:hAnsi="Lato" w:cs="Times New Roman"/>
          <w:color w:val="2D3B45"/>
          <w:lang w:eastAsia="pt-BR"/>
        </w:rPr>
        <w:t>utiliza um menor número de características, mas as utilizadas são abordadas em maior profundidade. Prototipação vertical é mais usada quando o desenvolvimento do sistema está em um estágio mais adiantado.</w:t>
      </w:r>
    </w:p>
    <w:p w14:paraId="44CAE3FB"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color w:val="2D3B45"/>
          <w:lang w:eastAsia="pt-BR"/>
        </w:rPr>
        <w:t> </w:t>
      </w:r>
    </w:p>
    <w:p w14:paraId="3698E375"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b/>
          <w:bCs/>
          <w:color w:val="2D3B45"/>
          <w:lang w:eastAsia="pt-BR"/>
        </w:rPr>
        <w:t>Também é importante diferenciar prototipação de baixa-fidelidade e de alta fidelidade.</w:t>
      </w:r>
    </w:p>
    <w:p w14:paraId="225AE017" w14:textId="77777777" w:rsidR="004723C4" w:rsidRP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b/>
          <w:bCs/>
          <w:color w:val="2D3B45"/>
          <w:lang w:eastAsia="pt-BR"/>
        </w:rPr>
        <w:t>Prototipação de Baixa-Fidelidade</w:t>
      </w:r>
      <w:r w:rsidRPr="004723C4">
        <w:rPr>
          <w:rFonts w:ascii="Lato" w:eastAsia="Times New Roman" w:hAnsi="Lato" w:cs="Times New Roman"/>
          <w:color w:val="2D3B45"/>
          <w:lang w:eastAsia="pt-BR"/>
        </w:rPr>
        <w:t> (</w:t>
      </w:r>
      <w:proofErr w:type="spellStart"/>
      <w:r w:rsidRPr="004723C4">
        <w:rPr>
          <w:rFonts w:ascii="Lato" w:eastAsia="Times New Roman" w:hAnsi="Lato" w:cs="Times New Roman"/>
          <w:i/>
          <w:iCs/>
          <w:color w:val="2D3B45"/>
          <w:lang w:eastAsia="pt-BR"/>
        </w:rPr>
        <w:t>Low</w:t>
      </w:r>
      <w:proofErr w:type="spellEnd"/>
      <w:r w:rsidRPr="004723C4">
        <w:rPr>
          <w:rFonts w:ascii="Lato" w:eastAsia="Times New Roman" w:hAnsi="Lato" w:cs="Times New Roman"/>
          <w:i/>
          <w:iCs/>
          <w:color w:val="2D3B45"/>
          <w:lang w:eastAsia="pt-BR"/>
        </w:rPr>
        <w:t xml:space="preserve"> </w:t>
      </w:r>
      <w:proofErr w:type="spellStart"/>
      <w:r w:rsidRPr="004723C4">
        <w:rPr>
          <w:rFonts w:ascii="Lato" w:eastAsia="Times New Roman" w:hAnsi="Lato" w:cs="Times New Roman"/>
          <w:i/>
          <w:iCs/>
          <w:color w:val="2D3B45"/>
          <w:lang w:eastAsia="pt-BR"/>
        </w:rPr>
        <w:t>Fidelity</w:t>
      </w:r>
      <w:proofErr w:type="spellEnd"/>
      <w:r w:rsidRPr="004723C4">
        <w:rPr>
          <w:rFonts w:ascii="Lato" w:eastAsia="Times New Roman" w:hAnsi="Lato" w:cs="Times New Roman"/>
          <w:i/>
          <w:iCs/>
          <w:color w:val="2D3B45"/>
          <w:lang w:eastAsia="pt-BR"/>
        </w:rPr>
        <w:t xml:space="preserve">, </w:t>
      </w:r>
      <w:proofErr w:type="spellStart"/>
      <w:r w:rsidRPr="004723C4">
        <w:rPr>
          <w:rFonts w:ascii="Lato" w:eastAsia="Times New Roman" w:hAnsi="Lato" w:cs="Times New Roman"/>
          <w:i/>
          <w:iCs/>
          <w:color w:val="2D3B45"/>
          <w:lang w:eastAsia="pt-BR"/>
        </w:rPr>
        <w:t>Lo-Fi</w:t>
      </w:r>
      <w:proofErr w:type="spellEnd"/>
      <w:r w:rsidRPr="004723C4">
        <w:rPr>
          <w:rFonts w:ascii="Lato" w:eastAsia="Times New Roman" w:hAnsi="Lato" w:cs="Times New Roman"/>
          <w:color w:val="2D3B45"/>
          <w:lang w:eastAsia="pt-BR"/>
        </w:rPr>
        <w:t xml:space="preserve">) é uma representação artística com poucos detalhes. </w:t>
      </w:r>
      <w:proofErr w:type="gramStart"/>
      <w:r w:rsidRPr="004723C4">
        <w:rPr>
          <w:rFonts w:ascii="Lato" w:eastAsia="Times New Roman" w:hAnsi="Lato" w:cs="Times New Roman"/>
          <w:color w:val="2D3B45"/>
          <w:lang w:eastAsia="pt-BR"/>
        </w:rPr>
        <w:t>Esse tipo de protótipo são</w:t>
      </w:r>
      <w:proofErr w:type="gramEnd"/>
      <w:r w:rsidRPr="004723C4">
        <w:rPr>
          <w:rFonts w:ascii="Lato" w:eastAsia="Times New Roman" w:hAnsi="Lato" w:cs="Times New Roman"/>
          <w:color w:val="2D3B45"/>
          <w:lang w:eastAsia="pt-BR"/>
        </w:rPr>
        <w:t xml:space="preserve"> mais focados em ideias amplas e iniciais, têm baixo custo, desenvolvimento rápido e é descartado rapidamente.</w:t>
      </w:r>
    </w:p>
    <w:p w14:paraId="13538B01" w14:textId="649757B4" w:rsidR="004723C4" w:rsidRDefault="004723C4" w:rsidP="004723C4">
      <w:pPr>
        <w:shd w:val="clear" w:color="auto" w:fill="FFFFFF"/>
        <w:spacing w:before="180" w:after="180" w:line="240" w:lineRule="auto"/>
        <w:jc w:val="both"/>
        <w:rPr>
          <w:rFonts w:ascii="Lato" w:eastAsia="Times New Roman" w:hAnsi="Lato" w:cs="Times New Roman"/>
          <w:color w:val="2D3B45"/>
          <w:lang w:eastAsia="pt-BR"/>
        </w:rPr>
      </w:pPr>
      <w:r w:rsidRPr="004723C4">
        <w:rPr>
          <w:rFonts w:ascii="Lato" w:eastAsia="Times New Roman" w:hAnsi="Lato" w:cs="Times New Roman"/>
          <w:b/>
          <w:bCs/>
          <w:color w:val="2D3B45"/>
          <w:lang w:eastAsia="pt-BR"/>
        </w:rPr>
        <w:t>Prototipação de Alta-Fidelidade</w:t>
      </w:r>
      <w:r w:rsidRPr="004723C4">
        <w:rPr>
          <w:rFonts w:ascii="Lato" w:eastAsia="Times New Roman" w:hAnsi="Lato" w:cs="Times New Roman"/>
          <w:color w:val="2D3B45"/>
          <w:lang w:eastAsia="pt-BR"/>
        </w:rPr>
        <w:t> (</w:t>
      </w:r>
      <w:r w:rsidRPr="004723C4">
        <w:rPr>
          <w:rFonts w:ascii="Lato" w:eastAsia="Times New Roman" w:hAnsi="Lato" w:cs="Times New Roman"/>
          <w:i/>
          <w:iCs/>
          <w:color w:val="2D3B45"/>
          <w:lang w:eastAsia="pt-BR"/>
        </w:rPr>
        <w:t xml:space="preserve">High </w:t>
      </w:r>
      <w:proofErr w:type="spellStart"/>
      <w:r w:rsidRPr="004723C4">
        <w:rPr>
          <w:rFonts w:ascii="Lato" w:eastAsia="Times New Roman" w:hAnsi="Lato" w:cs="Times New Roman"/>
          <w:i/>
          <w:iCs/>
          <w:color w:val="2D3B45"/>
          <w:lang w:eastAsia="pt-BR"/>
        </w:rPr>
        <w:t>Fidelity</w:t>
      </w:r>
      <w:proofErr w:type="spellEnd"/>
      <w:r w:rsidRPr="004723C4">
        <w:rPr>
          <w:rFonts w:ascii="Lato" w:eastAsia="Times New Roman" w:hAnsi="Lato" w:cs="Times New Roman"/>
          <w:i/>
          <w:iCs/>
          <w:color w:val="2D3B45"/>
          <w:lang w:eastAsia="pt-BR"/>
        </w:rPr>
        <w:t xml:space="preserve">, </w:t>
      </w:r>
      <w:proofErr w:type="spellStart"/>
      <w:r w:rsidRPr="004723C4">
        <w:rPr>
          <w:rFonts w:ascii="Lato" w:eastAsia="Times New Roman" w:hAnsi="Lato" w:cs="Times New Roman"/>
          <w:i/>
          <w:iCs/>
          <w:color w:val="2D3B45"/>
          <w:lang w:eastAsia="pt-BR"/>
        </w:rPr>
        <w:t>Hi-Fi</w:t>
      </w:r>
      <w:proofErr w:type="spellEnd"/>
      <w:r w:rsidRPr="004723C4">
        <w:rPr>
          <w:rFonts w:ascii="Lato" w:eastAsia="Times New Roman" w:hAnsi="Lato" w:cs="Times New Roman"/>
          <w:color w:val="2D3B45"/>
          <w:lang w:eastAsia="pt-BR"/>
        </w:rPr>
        <w:t>), por sua vez, é uma representação com muitos detalhes. O protótipo de alta fidelidade se assemelha ao produto final, útil na avaliação de detalhes. No entanto, tem alto custo, demanda muito tempo para ser feito. </w:t>
      </w:r>
    </w:p>
    <w:p w14:paraId="1D0C895B" w14:textId="42BA6ED2" w:rsidR="004723C4" w:rsidRPr="004723C4" w:rsidRDefault="00000000" w:rsidP="001E025D">
      <w:pPr>
        <w:pStyle w:val="PargrafodaLista"/>
        <w:numPr>
          <w:ilvl w:val="0"/>
          <w:numId w:val="13"/>
        </w:numPr>
        <w:shd w:val="clear" w:color="auto" w:fill="FFFFFF"/>
        <w:spacing w:before="180" w:after="180" w:line="240" w:lineRule="auto"/>
        <w:jc w:val="both"/>
        <w:rPr>
          <w:rFonts w:ascii="Lato" w:eastAsia="Times New Roman" w:hAnsi="Lato" w:cs="Times New Roman"/>
          <w:color w:val="2D3B45"/>
          <w:sz w:val="24"/>
          <w:szCs w:val="24"/>
          <w:u w:val="single"/>
          <w:lang w:eastAsia="pt-BR"/>
        </w:rPr>
      </w:pPr>
      <w:hyperlink r:id="rId50" w:tooltip="UNIDADE 2 - Tema 2 - Cores, fontes e sua harmonização" w:history="1">
        <w:r w:rsidR="004723C4" w:rsidRPr="004723C4">
          <w:rPr>
            <w:rStyle w:val="Hyperlink"/>
            <w:color w:val="auto"/>
            <w:sz w:val="24"/>
            <w:szCs w:val="24"/>
          </w:rPr>
          <w:t>Cores, fontes e sua harmonização</w:t>
        </w:r>
      </w:hyperlink>
    </w:p>
    <w:p w14:paraId="053A42F6" w14:textId="67A22028" w:rsidR="004723C4" w:rsidRDefault="00D145F8" w:rsidP="004723C4">
      <w:pPr>
        <w:shd w:val="clear" w:color="auto" w:fill="FFFFFF"/>
        <w:spacing w:before="180" w:after="180" w:line="240" w:lineRule="auto"/>
        <w:jc w:val="both"/>
        <w:rPr>
          <w:rFonts w:ascii="Lato" w:eastAsia="Times New Roman" w:hAnsi="Lato" w:cs="Times New Roman"/>
          <w:color w:val="2D3B45"/>
          <w:sz w:val="24"/>
          <w:szCs w:val="24"/>
          <w:lang w:eastAsia="pt-BR"/>
        </w:rPr>
      </w:pPr>
      <w:r w:rsidRPr="00D145F8">
        <w:rPr>
          <w:rFonts w:ascii="Lato" w:eastAsia="Times New Roman" w:hAnsi="Lato" w:cs="Times New Roman"/>
          <w:noProof/>
          <w:color w:val="2D3B45"/>
          <w:sz w:val="24"/>
          <w:szCs w:val="24"/>
          <w:lang w:eastAsia="pt-BR"/>
        </w:rPr>
        <w:drawing>
          <wp:inline distT="0" distB="0" distL="0" distR="0" wp14:anchorId="39619E3B" wp14:editId="560A63C3">
            <wp:extent cx="5400040" cy="23628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62835"/>
                    </a:xfrm>
                    <a:prstGeom prst="rect">
                      <a:avLst/>
                    </a:prstGeom>
                  </pic:spPr>
                </pic:pic>
              </a:graphicData>
            </a:graphic>
          </wp:inline>
        </w:drawing>
      </w:r>
    </w:p>
    <w:p w14:paraId="167423D9" w14:textId="77777777" w:rsidR="00D145F8" w:rsidRPr="00D145F8" w:rsidRDefault="00D145F8" w:rsidP="00D145F8">
      <w:pPr>
        <w:shd w:val="clear" w:color="auto" w:fill="FFFFFF"/>
        <w:spacing w:before="180" w:after="180" w:line="240" w:lineRule="auto"/>
        <w:jc w:val="both"/>
        <w:rPr>
          <w:rFonts w:ascii="Lato" w:eastAsia="Times New Roman" w:hAnsi="Lato" w:cs="Times New Roman"/>
          <w:color w:val="2D3B45"/>
          <w:lang w:eastAsia="pt-BR"/>
        </w:rPr>
      </w:pPr>
      <w:r w:rsidRPr="00D145F8">
        <w:rPr>
          <w:rFonts w:ascii="Lato" w:eastAsia="Times New Roman" w:hAnsi="Lato" w:cs="Times New Roman"/>
          <w:color w:val="2D3B45"/>
          <w:lang w:eastAsia="pt-BR"/>
        </w:rPr>
        <w:t>A </w:t>
      </w:r>
      <w:r w:rsidRPr="00D145F8">
        <w:rPr>
          <w:rFonts w:ascii="Lato" w:eastAsia="Times New Roman" w:hAnsi="Lato" w:cs="Times New Roman"/>
          <w:b/>
          <w:bCs/>
          <w:color w:val="2D3B45"/>
          <w:lang w:eastAsia="pt-BR"/>
        </w:rPr>
        <w:t>tipografia </w:t>
      </w:r>
      <w:r w:rsidRPr="00D145F8">
        <w:rPr>
          <w:rFonts w:ascii="Lato" w:eastAsia="Times New Roman" w:hAnsi="Lato" w:cs="Times New Roman"/>
          <w:color w:val="2D3B45"/>
          <w:lang w:eastAsia="pt-BR"/>
        </w:rPr>
        <w:t>geralmente é definida em termos de família (com serifa, sem serifa e decorativa), época (Clássica, contemporânea e moderna) e estilo (regular, negrito e itálico). Pode-se fazer o contraste entre família, época e estilo e também com tamanhos diferentes em que o texto de dada tipografia é exibido ao usuário.</w:t>
      </w:r>
    </w:p>
    <w:p w14:paraId="00900125" w14:textId="77777777" w:rsidR="00D145F8" w:rsidRPr="00D145F8" w:rsidRDefault="00D145F8" w:rsidP="00D145F8">
      <w:pPr>
        <w:shd w:val="clear" w:color="auto" w:fill="FFFFFF"/>
        <w:spacing w:before="180" w:after="180" w:line="240" w:lineRule="auto"/>
        <w:jc w:val="both"/>
        <w:rPr>
          <w:rFonts w:ascii="Lato" w:eastAsia="Times New Roman" w:hAnsi="Lato" w:cs="Times New Roman"/>
          <w:color w:val="2D3B45"/>
          <w:lang w:eastAsia="pt-BR"/>
        </w:rPr>
      </w:pPr>
      <w:r w:rsidRPr="00D145F8">
        <w:rPr>
          <w:rFonts w:ascii="Lato" w:eastAsia="Times New Roman" w:hAnsi="Lato" w:cs="Times New Roman"/>
          <w:b/>
          <w:bCs/>
          <w:color w:val="2D3B45"/>
          <w:lang w:eastAsia="pt-BR"/>
        </w:rPr>
        <w:t>Cores</w:t>
      </w:r>
      <w:r w:rsidRPr="00D145F8">
        <w:rPr>
          <w:rFonts w:ascii="Lato" w:eastAsia="Times New Roman" w:hAnsi="Lato" w:cs="Times New Roman"/>
          <w:color w:val="2D3B45"/>
          <w:lang w:eastAsia="pt-BR"/>
        </w:rPr>
        <w:t> também desempenham um papel importante na estética. Há as cores quentes que tendem a ser mais luminosas e colocam em um plano à frente a imagem que ela preenche, servindo para destaque, mas não servindo, por exemplo, para </w:t>
      </w:r>
      <w:r w:rsidRPr="00D145F8">
        <w:rPr>
          <w:rFonts w:ascii="Lato" w:eastAsia="Times New Roman" w:hAnsi="Lato" w:cs="Times New Roman"/>
          <w:i/>
          <w:iCs/>
          <w:color w:val="2D3B45"/>
          <w:lang w:eastAsia="pt-BR"/>
        </w:rPr>
        <w:t>background</w:t>
      </w:r>
      <w:r w:rsidRPr="00D145F8">
        <w:rPr>
          <w:rFonts w:ascii="Lato" w:eastAsia="Times New Roman" w:hAnsi="Lato" w:cs="Times New Roman"/>
          <w:color w:val="2D3B45"/>
          <w:lang w:eastAsia="pt-BR"/>
        </w:rPr>
        <w:t>. Há cores frias que tendem a ser menos luminosas e colocam em um plano atrás a imagem que ela preenche, essas podem se adequar ao </w:t>
      </w:r>
      <w:r w:rsidRPr="00D145F8">
        <w:rPr>
          <w:rFonts w:ascii="Lato" w:eastAsia="Times New Roman" w:hAnsi="Lato" w:cs="Times New Roman"/>
          <w:i/>
          <w:iCs/>
          <w:color w:val="2D3B45"/>
          <w:lang w:eastAsia="pt-BR"/>
        </w:rPr>
        <w:t>background</w:t>
      </w:r>
      <w:r w:rsidRPr="00D145F8">
        <w:rPr>
          <w:rFonts w:ascii="Lato" w:eastAsia="Times New Roman" w:hAnsi="Lato" w:cs="Times New Roman"/>
          <w:color w:val="2D3B45"/>
          <w:lang w:eastAsia="pt-BR"/>
        </w:rPr>
        <w:t>. A escolha de cor pode seguir também o Círculo Cromático (ou roda cromática). Por meio dessa roda, pode-se escolher diversos padrões de cores. </w:t>
      </w:r>
    </w:p>
    <w:p w14:paraId="2F889C98" w14:textId="77777777" w:rsidR="00D145F8" w:rsidRPr="00D145F8" w:rsidRDefault="00D145F8" w:rsidP="001E025D">
      <w:pPr>
        <w:numPr>
          <w:ilvl w:val="0"/>
          <w:numId w:val="1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145F8">
        <w:rPr>
          <w:rFonts w:ascii="Lato" w:eastAsia="Times New Roman" w:hAnsi="Lato" w:cs="Times New Roman"/>
          <w:b/>
          <w:bCs/>
          <w:color w:val="2D3B45"/>
          <w:lang w:eastAsia="pt-BR"/>
        </w:rPr>
        <w:t>Cores ditas complementares </w:t>
      </w:r>
      <w:r w:rsidRPr="00D145F8">
        <w:rPr>
          <w:rFonts w:ascii="Lato" w:eastAsia="Times New Roman" w:hAnsi="Lato" w:cs="Times New Roman"/>
          <w:color w:val="2D3B45"/>
          <w:lang w:eastAsia="pt-BR"/>
        </w:rPr>
        <w:t>são duas cores opostas no círculo cromático. Elas exibem entre si alto contraste e destaque uma da outra.</w:t>
      </w:r>
    </w:p>
    <w:p w14:paraId="26EC36E2" w14:textId="77777777" w:rsidR="00D145F8" w:rsidRPr="00D145F8" w:rsidRDefault="00D145F8" w:rsidP="001E025D">
      <w:pPr>
        <w:numPr>
          <w:ilvl w:val="0"/>
          <w:numId w:val="1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145F8">
        <w:rPr>
          <w:rFonts w:ascii="Lato" w:eastAsia="Times New Roman" w:hAnsi="Lato" w:cs="Times New Roman"/>
          <w:b/>
          <w:bCs/>
          <w:color w:val="2D3B45"/>
          <w:lang w:eastAsia="pt-BR"/>
        </w:rPr>
        <w:t>Cores ditas análogas</w:t>
      </w:r>
      <w:r w:rsidRPr="00D145F8">
        <w:rPr>
          <w:rFonts w:ascii="Lato" w:eastAsia="Times New Roman" w:hAnsi="Lato" w:cs="Times New Roman"/>
          <w:color w:val="2D3B45"/>
          <w:lang w:eastAsia="pt-BR"/>
        </w:rPr>
        <w:t> são três cores vizinhas no círculo cromático, sendo uma combinação harmônica geralmente encontrada na natureza.</w:t>
      </w:r>
    </w:p>
    <w:p w14:paraId="4F023BE7" w14:textId="77777777" w:rsidR="00D145F8" w:rsidRPr="00D145F8" w:rsidRDefault="00D145F8" w:rsidP="001E025D">
      <w:pPr>
        <w:numPr>
          <w:ilvl w:val="0"/>
          <w:numId w:val="1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145F8">
        <w:rPr>
          <w:rFonts w:ascii="Lato" w:eastAsia="Times New Roman" w:hAnsi="Lato" w:cs="Times New Roman"/>
          <w:b/>
          <w:bCs/>
          <w:color w:val="2D3B45"/>
          <w:lang w:eastAsia="pt-BR"/>
        </w:rPr>
        <w:lastRenderedPageBreak/>
        <w:t>Cores no esquema tríade </w:t>
      </w:r>
      <w:r w:rsidRPr="00D145F8">
        <w:rPr>
          <w:rFonts w:ascii="Lato" w:eastAsia="Times New Roman" w:hAnsi="Lato" w:cs="Times New Roman"/>
          <w:color w:val="2D3B45"/>
          <w:lang w:eastAsia="pt-BR"/>
        </w:rPr>
        <w:t>são 3 cores equidistantes no círculo cromático. Elas permitem obter um design colorido e ainda equilibrado.</w:t>
      </w:r>
    </w:p>
    <w:p w14:paraId="23C0ED2A" w14:textId="77777777" w:rsidR="00D145F8" w:rsidRPr="00D145F8" w:rsidRDefault="00D145F8" w:rsidP="001E025D">
      <w:pPr>
        <w:numPr>
          <w:ilvl w:val="0"/>
          <w:numId w:val="1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145F8">
        <w:rPr>
          <w:rFonts w:ascii="Lato" w:eastAsia="Times New Roman" w:hAnsi="Lato" w:cs="Times New Roman"/>
          <w:b/>
          <w:bCs/>
          <w:color w:val="2D3B45"/>
          <w:lang w:eastAsia="pt-BR"/>
        </w:rPr>
        <w:t>Cores em divisão complementar</w:t>
      </w:r>
      <w:r w:rsidRPr="00D145F8">
        <w:rPr>
          <w:rFonts w:ascii="Lato" w:eastAsia="Times New Roman" w:hAnsi="Lato" w:cs="Times New Roman"/>
          <w:color w:val="2D3B45"/>
          <w:lang w:eastAsia="pt-BR"/>
        </w:rPr>
        <w:t> são 3 cores, sendo uma cor principal e uma cor de cada lado da cor que seria seu complemento (oposto) no círculo cromático. Se três cores são do esquema divisão complementar, duas cores têm alto contraste em relação à principal, mas o contraste não é tão grande quanto o da cor complementar.</w:t>
      </w:r>
    </w:p>
    <w:p w14:paraId="3B573721" w14:textId="77777777" w:rsidR="00D145F8" w:rsidRPr="00D145F8" w:rsidRDefault="00D145F8" w:rsidP="001E025D">
      <w:pPr>
        <w:numPr>
          <w:ilvl w:val="0"/>
          <w:numId w:val="1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145F8">
        <w:rPr>
          <w:rFonts w:ascii="Lato" w:eastAsia="Times New Roman" w:hAnsi="Lato" w:cs="Times New Roman"/>
          <w:color w:val="2D3B45"/>
          <w:lang w:eastAsia="pt-BR"/>
        </w:rPr>
        <w:t>No </w:t>
      </w:r>
      <w:r w:rsidRPr="00D145F8">
        <w:rPr>
          <w:rFonts w:ascii="Lato" w:eastAsia="Times New Roman" w:hAnsi="Lato" w:cs="Times New Roman"/>
          <w:b/>
          <w:bCs/>
          <w:color w:val="2D3B45"/>
          <w:lang w:eastAsia="pt-BR"/>
        </w:rPr>
        <w:t>esquema quadrado</w:t>
      </w:r>
      <w:r w:rsidRPr="00D145F8">
        <w:rPr>
          <w:rFonts w:ascii="Lato" w:eastAsia="Times New Roman" w:hAnsi="Lato" w:cs="Times New Roman"/>
          <w:color w:val="2D3B45"/>
          <w:lang w:eastAsia="pt-BR"/>
        </w:rPr>
        <w:t>, tem-se dois pares de cores complementares, geralmente são cores balanceadas.</w:t>
      </w:r>
    </w:p>
    <w:p w14:paraId="1BEAC2C9" w14:textId="77777777" w:rsidR="00D145F8" w:rsidRPr="00D145F8" w:rsidRDefault="00D145F8" w:rsidP="001E025D">
      <w:pPr>
        <w:numPr>
          <w:ilvl w:val="0"/>
          <w:numId w:val="1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D145F8">
        <w:rPr>
          <w:rFonts w:ascii="Lato" w:eastAsia="Times New Roman" w:hAnsi="Lato" w:cs="Times New Roman"/>
          <w:color w:val="2D3B45"/>
          <w:lang w:eastAsia="pt-BR"/>
        </w:rPr>
        <w:t>Por fim, no </w:t>
      </w:r>
      <w:r w:rsidRPr="00D145F8">
        <w:rPr>
          <w:rFonts w:ascii="Lato" w:eastAsia="Times New Roman" w:hAnsi="Lato" w:cs="Times New Roman"/>
          <w:b/>
          <w:bCs/>
          <w:color w:val="2D3B45"/>
          <w:lang w:eastAsia="pt-BR"/>
        </w:rPr>
        <w:t>esquema retângulo</w:t>
      </w:r>
      <w:r w:rsidRPr="00D145F8">
        <w:rPr>
          <w:rFonts w:ascii="Lato" w:eastAsia="Times New Roman" w:hAnsi="Lato" w:cs="Times New Roman"/>
          <w:color w:val="2D3B45"/>
          <w:lang w:eastAsia="pt-BR"/>
        </w:rPr>
        <w:t>, tem-se quatro cores, sendo dois pares complementares e que também estão em dois pares análogos.</w:t>
      </w:r>
    </w:p>
    <w:p w14:paraId="183F4BAC" w14:textId="77777777" w:rsidR="00D145F8" w:rsidRPr="00D145F8" w:rsidRDefault="00D145F8" w:rsidP="00D145F8">
      <w:pPr>
        <w:shd w:val="clear" w:color="auto" w:fill="FFFFFF"/>
        <w:spacing w:before="180" w:after="180" w:line="240" w:lineRule="auto"/>
        <w:jc w:val="both"/>
        <w:rPr>
          <w:rFonts w:ascii="Lato" w:eastAsia="Times New Roman" w:hAnsi="Lato" w:cs="Times New Roman"/>
          <w:color w:val="2D3B45"/>
          <w:lang w:eastAsia="pt-BR"/>
        </w:rPr>
      </w:pPr>
      <w:r w:rsidRPr="00D145F8">
        <w:rPr>
          <w:rFonts w:ascii="Lato" w:eastAsia="Times New Roman" w:hAnsi="Lato" w:cs="Times New Roman"/>
          <w:color w:val="2D3B45"/>
          <w:lang w:eastAsia="pt-BR"/>
        </w:rPr>
        <w:t>A escolha de cores também pode se dar por meio de escalas padrão.</w:t>
      </w:r>
      <w:r w:rsidRPr="00D145F8">
        <w:rPr>
          <w:rFonts w:ascii="Lato" w:eastAsia="Times New Roman" w:hAnsi="Lato" w:cs="Times New Roman"/>
          <w:b/>
          <w:bCs/>
          <w:color w:val="2D3B45"/>
          <w:lang w:eastAsia="pt-BR"/>
        </w:rPr>
        <w:t> </w:t>
      </w:r>
      <w:r w:rsidRPr="00D145F8">
        <w:rPr>
          <w:rFonts w:ascii="Lato" w:eastAsia="Times New Roman" w:hAnsi="Lato" w:cs="Times New Roman"/>
          <w:color w:val="2D3B45"/>
          <w:lang w:eastAsia="pt-BR"/>
        </w:rPr>
        <w:t>Como ocorre na </w:t>
      </w:r>
      <w:r w:rsidRPr="00D145F8">
        <w:rPr>
          <w:rFonts w:ascii="Lato" w:eastAsia="Times New Roman" w:hAnsi="Lato" w:cs="Times New Roman"/>
          <w:b/>
          <w:bCs/>
          <w:color w:val="2D3B45"/>
          <w:lang w:eastAsia="pt-BR"/>
        </w:rPr>
        <w:t>escala divergente</w:t>
      </w:r>
      <w:r w:rsidRPr="00D145F8">
        <w:rPr>
          <w:rFonts w:ascii="Lato" w:eastAsia="Times New Roman" w:hAnsi="Lato" w:cs="Times New Roman"/>
          <w:color w:val="2D3B45"/>
          <w:lang w:eastAsia="pt-BR"/>
        </w:rPr>
        <w:t>, que vai de um polo de cor a outro. A </w:t>
      </w:r>
      <w:r w:rsidRPr="00D145F8">
        <w:rPr>
          <w:rFonts w:ascii="Lato" w:eastAsia="Times New Roman" w:hAnsi="Lato" w:cs="Times New Roman"/>
          <w:b/>
          <w:bCs/>
          <w:color w:val="2D3B45"/>
          <w:lang w:eastAsia="pt-BR"/>
        </w:rPr>
        <w:t>escala sequencial,</w:t>
      </w:r>
      <w:r w:rsidRPr="00D145F8">
        <w:rPr>
          <w:rFonts w:ascii="Lato" w:eastAsia="Times New Roman" w:hAnsi="Lato" w:cs="Times New Roman"/>
          <w:color w:val="2D3B45"/>
          <w:lang w:eastAsia="pt-BR"/>
        </w:rPr>
        <w:t> por sua vez, representa gradações de um dado atributo como gradações de uma cor. A</w:t>
      </w:r>
      <w:r w:rsidRPr="00D145F8">
        <w:rPr>
          <w:rFonts w:ascii="Lato" w:eastAsia="Times New Roman" w:hAnsi="Lato" w:cs="Times New Roman"/>
          <w:b/>
          <w:bCs/>
          <w:color w:val="2D3B45"/>
          <w:lang w:eastAsia="pt-BR"/>
        </w:rPr>
        <w:t> escala qualitativa</w:t>
      </w:r>
      <w:r w:rsidRPr="00D145F8">
        <w:rPr>
          <w:rFonts w:ascii="Lato" w:eastAsia="Times New Roman" w:hAnsi="Lato" w:cs="Times New Roman"/>
          <w:color w:val="2D3B45"/>
          <w:lang w:eastAsia="pt-BR"/>
        </w:rPr>
        <w:t> reúne cores diferentes e é usada para representar elementos diferentes. Há também </w:t>
      </w:r>
      <w:r w:rsidRPr="00D145F8">
        <w:rPr>
          <w:rFonts w:ascii="Lato" w:eastAsia="Times New Roman" w:hAnsi="Lato" w:cs="Times New Roman"/>
          <w:b/>
          <w:bCs/>
          <w:color w:val="2D3B45"/>
          <w:lang w:eastAsia="pt-BR"/>
        </w:rPr>
        <w:t>cores com semânticas convencionais</w:t>
      </w:r>
      <w:r w:rsidRPr="00D145F8">
        <w:rPr>
          <w:rFonts w:ascii="Lato" w:eastAsia="Times New Roman" w:hAnsi="Lato" w:cs="Times New Roman"/>
          <w:color w:val="2D3B45"/>
          <w:lang w:eastAsia="pt-BR"/>
        </w:rPr>
        <w:t>, como é o caso da escala de Manchester, que é muito usada em Hospitais. Por ela, o vermelho indica uma situação de emergência e o azul indica uma situação não urgente.</w:t>
      </w:r>
    </w:p>
    <w:p w14:paraId="61BECA4F" w14:textId="77777777" w:rsidR="00D145F8" w:rsidRPr="00A33A41" w:rsidRDefault="00000000" w:rsidP="001E025D">
      <w:pPr>
        <w:pStyle w:val="PargrafodaLista"/>
        <w:numPr>
          <w:ilvl w:val="0"/>
          <w:numId w:val="13"/>
        </w:numPr>
        <w:rPr>
          <w:sz w:val="24"/>
          <w:szCs w:val="24"/>
          <w:u w:val="single"/>
        </w:rPr>
      </w:pPr>
      <w:hyperlink r:id="rId52" w:tooltip="UNIDADE 2 - Tema 2 - Componentes e recomendações ergonômicas" w:history="1">
        <w:r w:rsidR="00D145F8" w:rsidRPr="00A33A41">
          <w:rPr>
            <w:rStyle w:val="Hyperlink"/>
            <w:color w:val="auto"/>
            <w:sz w:val="24"/>
            <w:szCs w:val="24"/>
          </w:rPr>
          <w:t>Componentes e recomendações ergonômicas</w:t>
        </w:r>
      </w:hyperlink>
    </w:p>
    <w:p w14:paraId="51B88316" w14:textId="6C4D7BEB" w:rsidR="00D145F8" w:rsidRDefault="00A33A41" w:rsidP="00D145F8">
      <w:pPr>
        <w:shd w:val="clear" w:color="auto" w:fill="FFFFFF"/>
        <w:spacing w:before="180" w:after="180" w:line="240" w:lineRule="auto"/>
        <w:jc w:val="both"/>
        <w:rPr>
          <w:rFonts w:ascii="Lato" w:eastAsia="Times New Roman" w:hAnsi="Lato" w:cs="Times New Roman"/>
          <w:color w:val="2D3B45"/>
          <w:sz w:val="24"/>
          <w:szCs w:val="24"/>
          <w:lang w:eastAsia="pt-BR"/>
        </w:rPr>
      </w:pPr>
      <w:r w:rsidRPr="00A33A41">
        <w:rPr>
          <w:rFonts w:ascii="Lato" w:eastAsia="Times New Roman" w:hAnsi="Lato" w:cs="Times New Roman"/>
          <w:noProof/>
          <w:color w:val="2D3B45"/>
          <w:sz w:val="24"/>
          <w:szCs w:val="24"/>
          <w:lang w:eastAsia="pt-BR"/>
        </w:rPr>
        <w:drawing>
          <wp:inline distT="0" distB="0" distL="0" distR="0" wp14:anchorId="13168CB1" wp14:editId="390412AE">
            <wp:extent cx="5400040" cy="2087245"/>
            <wp:effectExtent l="0" t="0" r="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087245"/>
                    </a:xfrm>
                    <a:prstGeom prst="rect">
                      <a:avLst/>
                    </a:prstGeom>
                  </pic:spPr>
                </pic:pic>
              </a:graphicData>
            </a:graphic>
          </wp:inline>
        </w:drawing>
      </w:r>
    </w:p>
    <w:p w14:paraId="7FE86077"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proofErr w:type="spellStart"/>
      <w:r w:rsidRPr="00A33A41">
        <w:rPr>
          <w:rFonts w:ascii="Lato" w:eastAsia="Times New Roman" w:hAnsi="Lato" w:cs="Times New Roman"/>
          <w:b/>
          <w:bCs/>
          <w:color w:val="2D3B45"/>
          <w:lang w:eastAsia="pt-BR"/>
        </w:rPr>
        <w:t>Graphical</w:t>
      </w:r>
      <w:proofErr w:type="spellEnd"/>
      <w:r w:rsidRPr="00A33A41">
        <w:rPr>
          <w:rFonts w:ascii="Lato" w:eastAsia="Times New Roman" w:hAnsi="Lato" w:cs="Times New Roman"/>
          <w:b/>
          <w:bCs/>
          <w:color w:val="2D3B45"/>
          <w:lang w:eastAsia="pt-BR"/>
        </w:rPr>
        <w:t xml:space="preserve"> </w:t>
      </w:r>
      <w:proofErr w:type="spellStart"/>
      <w:r w:rsidRPr="00A33A41">
        <w:rPr>
          <w:rFonts w:ascii="Lato" w:eastAsia="Times New Roman" w:hAnsi="Lato" w:cs="Times New Roman"/>
          <w:b/>
          <w:bCs/>
          <w:color w:val="2D3B45"/>
          <w:lang w:eastAsia="pt-BR"/>
        </w:rPr>
        <w:t>user</w:t>
      </w:r>
      <w:proofErr w:type="spellEnd"/>
      <w:r w:rsidRPr="00A33A41">
        <w:rPr>
          <w:rFonts w:ascii="Lato" w:eastAsia="Times New Roman" w:hAnsi="Lato" w:cs="Times New Roman"/>
          <w:b/>
          <w:bCs/>
          <w:color w:val="2D3B45"/>
          <w:lang w:eastAsia="pt-BR"/>
        </w:rPr>
        <w:t xml:space="preserve"> interfaces</w:t>
      </w:r>
      <w:r w:rsidRPr="00A33A41">
        <w:rPr>
          <w:rFonts w:ascii="Lato" w:eastAsia="Times New Roman" w:hAnsi="Lato" w:cs="Times New Roman"/>
          <w:color w:val="2D3B45"/>
          <w:lang w:eastAsia="pt-BR"/>
        </w:rPr>
        <w:t> (</w:t>
      </w:r>
      <w:proofErr w:type="spellStart"/>
      <w:r w:rsidRPr="00A33A41">
        <w:rPr>
          <w:rFonts w:ascii="Lato" w:eastAsia="Times New Roman" w:hAnsi="Lato" w:cs="Times New Roman"/>
          <w:color w:val="2D3B45"/>
          <w:lang w:eastAsia="pt-BR"/>
        </w:rPr>
        <w:t>GUIs</w:t>
      </w:r>
      <w:proofErr w:type="spellEnd"/>
      <w:r w:rsidRPr="00A33A41">
        <w:rPr>
          <w:rFonts w:ascii="Lato" w:eastAsia="Times New Roman" w:hAnsi="Lato" w:cs="Times New Roman"/>
          <w:color w:val="2D3B45"/>
          <w:lang w:eastAsia="pt-BR"/>
        </w:rPr>
        <w:t>) geralmente definidas pelo padrão Janelas, Ícones, Menus e Apontadores (WIMP, do inglês </w:t>
      </w:r>
      <w:proofErr w:type="spellStart"/>
      <w:r w:rsidRPr="00A33A41">
        <w:rPr>
          <w:rFonts w:ascii="Lato" w:eastAsia="Times New Roman" w:hAnsi="Lato" w:cs="Times New Roman"/>
          <w:i/>
          <w:iCs/>
          <w:color w:val="2D3B45"/>
          <w:lang w:eastAsia="pt-BR"/>
        </w:rPr>
        <w:t>windows</w:t>
      </w:r>
      <w:proofErr w:type="spellEnd"/>
      <w:r w:rsidRPr="00A33A41">
        <w:rPr>
          <w:rFonts w:ascii="Lato" w:eastAsia="Times New Roman" w:hAnsi="Lato" w:cs="Times New Roman"/>
          <w:color w:val="2D3B45"/>
          <w:lang w:eastAsia="pt-BR"/>
        </w:rPr>
        <w:t>, </w:t>
      </w:r>
      <w:proofErr w:type="spellStart"/>
      <w:r w:rsidRPr="00A33A41">
        <w:rPr>
          <w:rFonts w:ascii="Lato" w:eastAsia="Times New Roman" w:hAnsi="Lato" w:cs="Times New Roman"/>
          <w:i/>
          <w:iCs/>
          <w:color w:val="2D3B45"/>
          <w:lang w:eastAsia="pt-BR"/>
        </w:rPr>
        <w:t>icons</w:t>
      </w:r>
      <w:proofErr w:type="spellEnd"/>
      <w:r w:rsidRPr="00A33A41">
        <w:rPr>
          <w:rFonts w:ascii="Lato" w:eastAsia="Times New Roman" w:hAnsi="Lato" w:cs="Times New Roman"/>
          <w:i/>
          <w:iCs/>
          <w:color w:val="2D3B45"/>
          <w:lang w:eastAsia="pt-BR"/>
        </w:rPr>
        <w:t xml:space="preserve">, menus, </w:t>
      </w:r>
      <w:proofErr w:type="spellStart"/>
      <w:r w:rsidRPr="00A33A41">
        <w:rPr>
          <w:rFonts w:ascii="Lato" w:eastAsia="Times New Roman" w:hAnsi="Lato" w:cs="Times New Roman"/>
          <w:i/>
          <w:iCs/>
          <w:color w:val="2D3B45"/>
          <w:lang w:eastAsia="pt-BR"/>
        </w:rPr>
        <w:t>and</w:t>
      </w:r>
      <w:proofErr w:type="spellEnd"/>
      <w:r w:rsidRPr="00A33A41">
        <w:rPr>
          <w:rFonts w:ascii="Lato" w:eastAsia="Times New Roman" w:hAnsi="Lato" w:cs="Times New Roman"/>
          <w:i/>
          <w:iCs/>
          <w:color w:val="2D3B45"/>
          <w:lang w:eastAsia="pt-BR"/>
        </w:rPr>
        <w:t xml:space="preserve"> </w:t>
      </w:r>
      <w:proofErr w:type="spellStart"/>
      <w:r w:rsidRPr="00A33A41">
        <w:rPr>
          <w:rFonts w:ascii="Lato" w:eastAsia="Times New Roman" w:hAnsi="Lato" w:cs="Times New Roman"/>
          <w:i/>
          <w:iCs/>
          <w:color w:val="2D3B45"/>
          <w:lang w:eastAsia="pt-BR"/>
        </w:rPr>
        <w:t>pointing</w:t>
      </w:r>
      <w:proofErr w:type="spellEnd"/>
      <w:r w:rsidRPr="00A33A41">
        <w:rPr>
          <w:rFonts w:ascii="Lato" w:eastAsia="Times New Roman" w:hAnsi="Lato" w:cs="Times New Roman"/>
          <w:i/>
          <w:iCs/>
          <w:color w:val="2D3B45"/>
          <w:lang w:eastAsia="pt-BR"/>
        </w:rPr>
        <w:t xml:space="preserve"> devices</w:t>
      </w:r>
      <w:r w:rsidRPr="00A33A41">
        <w:rPr>
          <w:rFonts w:ascii="Lato" w:eastAsia="Times New Roman" w:hAnsi="Lato" w:cs="Times New Roman"/>
          <w:color w:val="2D3B45"/>
          <w:lang w:eastAsia="pt-BR"/>
        </w:rPr>
        <w:t>) são muito utilizadas atualmente. Nesse tipo de interface tem-se o conceito de manipulação direta, que significa que o usuário pode clicar, arrastar, excluir itens que aparecem visualmente na interface. Essas interfaces seguem padrão de "reconhecer, em vez de recordar", que significa que o usuário não precisa lembrar o significado de um componente que aparece na interface, basta olhar o componente que se reconhece o que significa.</w:t>
      </w:r>
    </w:p>
    <w:p w14:paraId="10C9BFED"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O </w:t>
      </w:r>
      <w:r w:rsidRPr="00A33A41">
        <w:rPr>
          <w:rFonts w:ascii="Lato" w:eastAsia="Times New Roman" w:hAnsi="Lato" w:cs="Times New Roman"/>
          <w:b/>
          <w:bCs/>
          <w:color w:val="2D3B45"/>
          <w:lang w:eastAsia="pt-BR"/>
        </w:rPr>
        <w:t>projeto de ícones</w:t>
      </w:r>
      <w:r w:rsidRPr="00A33A41">
        <w:rPr>
          <w:rFonts w:ascii="Lato" w:eastAsia="Times New Roman" w:hAnsi="Lato" w:cs="Times New Roman"/>
          <w:color w:val="2D3B45"/>
          <w:lang w:eastAsia="pt-BR"/>
        </w:rPr>
        <w:t> tem grande importância ao fazer sistemas que o usuário é capaz de reconhecer. Para que isso seja possível, três princípios devem ser seguidos:</w:t>
      </w:r>
    </w:p>
    <w:p w14:paraId="26D4A2F8" w14:textId="77777777" w:rsidR="00A33A41" w:rsidRPr="00A33A41" w:rsidRDefault="00A33A41" w:rsidP="001E025D">
      <w:pPr>
        <w:numPr>
          <w:ilvl w:val="0"/>
          <w:numId w:val="18"/>
        </w:numPr>
        <w:shd w:val="clear" w:color="auto" w:fill="FFFFFF"/>
        <w:spacing w:before="100" w:beforeAutospacing="1" w:after="100" w:afterAutospacing="1"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 xml:space="preserve">metáfora, que consiste em transferir conhecimento de um domínio </w:t>
      </w:r>
      <w:proofErr w:type="gramStart"/>
      <w:r w:rsidRPr="00A33A41">
        <w:rPr>
          <w:rFonts w:ascii="Lato" w:eastAsia="Times New Roman" w:hAnsi="Lato" w:cs="Times New Roman"/>
          <w:color w:val="2D3B45"/>
          <w:lang w:eastAsia="pt-BR"/>
        </w:rPr>
        <w:t>aplicando ele</w:t>
      </w:r>
      <w:proofErr w:type="gramEnd"/>
      <w:r w:rsidRPr="00A33A41">
        <w:rPr>
          <w:rFonts w:ascii="Lato" w:eastAsia="Times New Roman" w:hAnsi="Lato" w:cs="Times New Roman"/>
          <w:color w:val="2D3B45"/>
          <w:lang w:eastAsia="pt-BR"/>
        </w:rPr>
        <w:t xml:space="preserve"> em outro domínio de modo facilitar a compreensão correta do seu significado;</w:t>
      </w:r>
    </w:p>
    <w:p w14:paraId="467CBC97" w14:textId="77777777" w:rsidR="00A33A41" w:rsidRPr="00A33A41" w:rsidRDefault="00A33A41" w:rsidP="001E025D">
      <w:pPr>
        <w:numPr>
          <w:ilvl w:val="0"/>
          <w:numId w:val="18"/>
        </w:numPr>
        <w:shd w:val="clear" w:color="auto" w:fill="FFFFFF"/>
        <w:spacing w:before="100" w:beforeAutospacing="1" w:after="100" w:afterAutospacing="1"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 mapeamento direto, que consiste em criar uma imagem parecida com o que o ícone pretende representar; e,</w:t>
      </w:r>
    </w:p>
    <w:p w14:paraId="3A5BC50C" w14:textId="77777777" w:rsidR="00A33A41" w:rsidRPr="00A33A41" w:rsidRDefault="00A33A41" w:rsidP="001E025D">
      <w:pPr>
        <w:numPr>
          <w:ilvl w:val="0"/>
          <w:numId w:val="18"/>
        </w:numPr>
        <w:shd w:val="clear" w:color="auto" w:fill="FFFFFF"/>
        <w:spacing w:before="100" w:beforeAutospacing="1" w:after="100" w:afterAutospacing="1"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convenção, que significa que o ícone deve manter-se equivalente e consiste em um mesmo sistema e em diferentes aplicações e sistemas.</w:t>
      </w:r>
    </w:p>
    <w:p w14:paraId="6DA32F2E"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lastRenderedPageBreak/>
        <w:t>Outros elementos importantes de sistemas interativos são </w:t>
      </w:r>
      <w:r w:rsidRPr="00A33A41">
        <w:rPr>
          <w:rFonts w:ascii="Lato" w:eastAsia="Times New Roman" w:hAnsi="Lato" w:cs="Times New Roman"/>
          <w:b/>
          <w:bCs/>
          <w:color w:val="2D3B45"/>
          <w:lang w:eastAsia="pt-BR"/>
        </w:rPr>
        <w:t>mensagens de alerta e erros</w:t>
      </w:r>
      <w:r w:rsidRPr="00A33A41">
        <w:rPr>
          <w:rFonts w:ascii="Lato" w:eastAsia="Times New Roman" w:hAnsi="Lato" w:cs="Times New Roman"/>
          <w:color w:val="2D3B45"/>
          <w:lang w:eastAsia="pt-BR"/>
        </w:rPr>
        <w:t>. Há recomendações que devem ser seguidas nesse contexto: </w:t>
      </w:r>
    </w:p>
    <w:p w14:paraId="2855DF0A" w14:textId="77777777" w:rsidR="00A33A41" w:rsidRPr="00A33A41" w:rsidRDefault="00A33A41" w:rsidP="001E025D">
      <w:pPr>
        <w:numPr>
          <w:ilvl w:val="0"/>
          <w:numId w:val="16"/>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Evitar linguagem ameaçadora ou alarmante ("Deseja matar a tarefa?" versus "Deseja encerrar a tarefa?");</w:t>
      </w:r>
    </w:p>
    <w:p w14:paraId="015A48B2" w14:textId="77777777" w:rsidR="00A33A41" w:rsidRPr="00A33A41" w:rsidRDefault="00A33A41" w:rsidP="001E025D">
      <w:pPr>
        <w:numPr>
          <w:ilvl w:val="0"/>
          <w:numId w:val="16"/>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 xml:space="preserve">Não usar duplas negativas, pois podem ser </w:t>
      </w:r>
      <w:proofErr w:type="gramStart"/>
      <w:r w:rsidRPr="00A33A41">
        <w:rPr>
          <w:rFonts w:ascii="Lato" w:eastAsia="Times New Roman" w:hAnsi="Lato" w:cs="Times New Roman"/>
          <w:color w:val="2D3B45"/>
          <w:lang w:eastAsia="pt-BR"/>
        </w:rPr>
        <w:t>ambígua</w:t>
      </w:r>
      <w:proofErr w:type="gramEnd"/>
      <w:r w:rsidRPr="00A33A41">
        <w:rPr>
          <w:rFonts w:ascii="Lato" w:eastAsia="Times New Roman" w:hAnsi="Lato" w:cs="Times New Roman"/>
          <w:color w:val="2D3B45"/>
          <w:lang w:eastAsia="pt-BR"/>
        </w:rPr>
        <w:t xml:space="preserve"> ("Não foi possível não salvar o arquivo");</w:t>
      </w:r>
    </w:p>
    <w:p w14:paraId="7FA381C4" w14:textId="77777777" w:rsidR="00A33A41" w:rsidRPr="00A33A41" w:rsidRDefault="00A33A41" w:rsidP="001E025D">
      <w:pPr>
        <w:numPr>
          <w:ilvl w:val="0"/>
          <w:numId w:val="16"/>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O sistema deve “assumir a culpa” ("comando ilegal" versus "comando não reconhecido");</w:t>
      </w:r>
    </w:p>
    <w:p w14:paraId="3EB649BF" w14:textId="77777777" w:rsidR="00A33A41" w:rsidRPr="00A33A41" w:rsidRDefault="00A33A41" w:rsidP="001E025D">
      <w:pPr>
        <w:numPr>
          <w:ilvl w:val="0"/>
          <w:numId w:val="16"/>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Não usar mensagens escritas exclusivamente em CAIXA ALTA, pois passa a ideia de que está gritando com o usuário.</w:t>
      </w:r>
    </w:p>
    <w:p w14:paraId="7237E80B"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No caso de objetos de seleção</w:t>
      </w:r>
      <w:r w:rsidRPr="00A33A41">
        <w:rPr>
          <w:rFonts w:ascii="Lato" w:eastAsia="Times New Roman" w:hAnsi="Lato" w:cs="Times New Roman"/>
          <w:color w:val="2D3B45"/>
          <w:lang w:eastAsia="pt-BR"/>
        </w:rPr>
        <w:t>, como </w:t>
      </w:r>
      <w:proofErr w:type="spellStart"/>
      <w:r w:rsidRPr="00A33A41">
        <w:rPr>
          <w:rFonts w:ascii="Lato" w:eastAsia="Times New Roman" w:hAnsi="Lato" w:cs="Times New Roman"/>
          <w:i/>
          <w:iCs/>
          <w:color w:val="2D3B45"/>
          <w:lang w:eastAsia="pt-BR"/>
        </w:rPr>
        <w:t>listbox</w:t>
      </w:r>
      <w:proofErr w:type="spellEnd"/>
      <w:r w:rsidRPr="00A33A41">
        <w:rPr>
          <w:rFonts w:ascii="Lato" w:eastAsia="Times New Roman" w:hAnsi="Lato" w:cs="Times New Roman"/>
          <w:color w:val="2D3B45"/>
          <w:lang w:eastAsia="pt-BR"/>
        </w:rPr>
        <w:t>, é importante ordenar os itens que são exibidos. A seleção por </w:t>
      </w:r>
      <w:proofErr w:type="spellStart"/>
      <w:r w:rsidRPr="00A33A41">
        <w:rPr>
          <w:rFonts w:ascii="Lato" w:eastAsia="Times New Roman" w:hAnsi="Lato" w:cs="Times New Roman"/>
          <w:i/>
          <w:iCs/>
          <w:color w:val="2D3B45"/>
          <w:lang w:eastAsia="pt-BR"/>
        </w:rPr>
        <w:t>radiobutton</w:t>
      </w:r>
      <w:proofErr w:type="spellEnd"/>
      <w:r w:rsidRPr="00A33A41">
        <w:rPr>
          <w:rFonts w:ascii="Lato" w:eastAsia="Times New Roman" w:hAnsi="Lato" w:cs="Times New Roman"/>
          <w:color w:val="2D3B45"/>
          <w:lang w:eastAsia="pt-BR"/>
        </w:rPr>
        <w:t> deve ser sempre de itens mutuamente exclusivos e a seleção por </w:t>
      </w:r>
      <w:proofErr w:type="spellStart"/>
      <w:r w:rsidRPr="00A33A41">
        <w:rPr>
          <w:rFonts w:ascii="Lato" w:eastAsia="Times New Roman" w:hAnsi="Lato" w:cs="Times New Roman"/>
          <w:i/>
          <w:iCs/>
          <w:color w:val="2D3B45"/>
          <w:lang w:eastAsia="pt-BR"/>
        </w:rPr>
        <w:t>checkbox</w:t>
      </w:r>
      <w:proofErr w:type="spellEnd"/>
      <w:r w:rsidRPr="00A33A41">
        <w:rPr>
          <w:rFonts w:ascii="Lato" w:eastAsia="Times New Roman" w:hAnsi="Lato" w:cs="Times New Roman"/>
          <w:color w:val="2D3B45"/>
          <w:lang w:eastAsia="pt-BR"/>
        </w:rPr>
        <w:t> deve sempre permitir a seleção de mais de um item.</w:t>
      </w:r>
    </w:p>
    <w:p w14:paraId="65CDEF05"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No caso de objetos de apresentação</w:t>
      </w:r>
      <w:r w:rsidRPr="00A33A41">
        <w:rPr>
          <w:rFonts w:ascii="Lato" w:eastAsia="Times New Roman" w:hAnsi="Lato" w:cs="Times New Roman"/>
          <w:color w:val="2D3B45"/>
          <w:lang w:eastAsia="pt-BR"/>
        </w:rPr>
        <w:t>, como texto, deve-se atentar para:</w:t>
      </w:r>
    </w:p>
    <w:p w14:paraId="28578AEE" w14:textId="77777777" w:rsidR="00A33A41" w:rsidRPr="00A33A41" w:rsidRDefault="00A33A41" w:rsidP="001E025D">
      <w:pPr>
        <w:numPr>
          <w:ilvl w:val="0"/>
          <w:numId w:val="1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não usar hifenização no final das linhas;</w:t>
      </w:r>
    </w:p>
    <w:p w14:paraId="41798675" w14:textId="77777777" w:rsidR="00A33A41" w:rsidRPr="00A33A41" w:rsidRDefault="00A33A41" w:rsidP="001E025D">
      <w:pPr>
        <w:numPr>
          <w:ilvl w:val="0"/>
          <w:numId w:val="1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usar no máximo 60 caracteres por linha;</w:t>
      </w:r>
    </w:p>
    <w:p w14:paraId="6E28009B" w14:textId="77777777" w:rsidR="00A33A41" w:rsidRPr="00A33A41" w:rsidRDefault="00A33A41" w:rsidP="001E025D">
      <w:pPr>
        <w:numPr>
          <w:ilvl w:val="0"/>
          <w:numId w:val="1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usar espaçamento entre parágrafos;</w:t>
      </w:r>
    </w:p>
    <w:p w14:paraId="0FAC2CCD" w14:textId="77777777" w:rsidR="00A33A41" w:rsidRPr="00A33A41" w:rsidRDefault="00A33A41" w:rsidP="001E025D">
      <w:pPr>
        <w:numPr>
          <w:ilvl w:val="0"/>
          <w:numId w:val="1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usar bordas implícitas ou explícitas;</w:t>
      </w:r>
    </w:p>
    <w:p w14:paraId="5B3F7CED" w14:textId="77777777" w:rsidR="00A33A41" w:rsidRPr="00A33A41" w:rsidRDefault="00A33A41" w:rsidP="001E025D">
      <w:pPr>
        <w:numPr>
          <w:ilvl w:val="0"/>
          <w:numId w:val="1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evitar textos em letras exclusivamente maiúsculas;</w:t>
      </w:r>
    </w:p>
    <w:p w14:paraId="2DA882BD" w14:textId="77777777" w:rsidR="00A33A41" w:rsidRPr="00A33A41" w:rsidRDefault="00A33A41" w:rsidP="001E025D">
      <w:pPr>
        <w:numPr>
          <w:ilvl w:val="0"/>
          <w:numId w:val="1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fontes com serifa são usadas em textos longos, em títulos e rótulos curtos, deve-se empregar fontes sem serifa.</w:t>
      </w:r>
    </w:p>
    <w:p w14:paraId="34AC630E"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Em caso de </w:t>
      </w:r>
      <w:r w:rsidRPr="00A33A41">
        <w:rPr>
          <w:rFonts w:ascii="Lato" w:eastAsia="Times New Roman" w:hAnsi="Lato" w:cs="Times New Roman"/>
          <w:b/>
          <w:bCs/>
          <w:color w:val="2D3B45"/>
          <w:lang w:eastAsia="pt-BR"/>
        </w:rPr>
        <w:t>preenchimento de formulários</w:t>
      </w:r>
      <w:r w:rsidRPr="00A33A41">
        <w:rPr>
          <w:rFonts w:ascii="Lato" w:eastAsia="Times New Roman" w:hAnsi="Lato" w:cs="Times New Roman"/>
          <w:color w:val="2D3B45"/>
          <w:lang w:eastAsia="pt-BR"/>
        </w:rPr>
        <w:t> (</w:t>
      </w:r>
      <w:proofErr w:type="spellStart"/>
      <w:r w:rsidRPr="00A33A41">
        <w:rPr>
          <w:rFonts w:ascii="Lato" w:eastAsia="Times New Roman" w:hAnsi="Lato" w:cs="Times New Roman"/>
          <w:i/>
          <w:iCs/>
          <w:color w:val="2D3B45"/>
          <w:lang w:eastAsia="pt-BR"/>
        </w:rPr>
        <w:t>Form</w:t>
      </w:r>
      <w:proofErr w:type="spellEnd"/>
      <w:r w:rsidRPr="00A33A41">
        <w:rPr>
          <w:rFonts w:ascii="Lato" w:eastAsia="Times New Roman" w:hAnsi="Lato" w:cs="Times New Roman"/>
          <w:i/>
          <w:iCs/>
          <w:color w:val="2D3B45"/>
          <w:lang w:eastAsia="pt-BR"/>
        </w:rPr>
        <w:t xml:space="preserve"> </w:t>
      </w:r>
      <w:proofErr w:type="spellStart"/>
      <w:r w:rsidRPr="00A33A41">
        <w:rPr>
          <w:rFonts w:ascii="Lato" w:eastAsia="Times New Roman" w:hAnsi="Lato" w:cs="Times New Roman"/>
          <w:i/>
          <w:iCs/>
          <w:color w:val="2D3B45"/>
          <w:lang w:eastAsia="pt-BR"/>
        </w:rPr>
        <w:t>Fill</w:t>
      </w:r>
      <w:proofErr w:type="spellEnd"/>
      <w:r w:rsidRPr="00A33A41">
        <w:rPr>
          <w:rFonts w:ascii="Lato" w:eastAsia="Times New Roman" w:hAnsi="Lato" w:cs="Times New Roman"/>
          <w:color w:val="2D3B45"/>
          <w:lang w:eastAsia="pt-BR"/>
        </w:rPr>
        <w:t xml:space="preserve">), é necessário a diferenciação visual entre rótulos e dados, entre dados default e dados definidos pelo usuário, entre os campos de preenchimento opcional e os obrigatórios. Além disso, deve-se prover feedback sobre quando os dados são salvos (enviados) e se alguma ação é necessária ou não. Também deve-se ordenar a sequência de movimentação da tecla </w:t>
      </w:r>
      <w:proofErr w:type="spellStart"/>
      <w:r w:rsidRPr="00A33A41">
        <w:rPr>
          <w:rFonts w:ascii="Lato" w:eastAsia="Times New Roman" w:hAnsi="Lato" w:cs="Times New Roman"/>
          <w:color w:val="2D3B45"/>
          <w:lang w:eastAsia="pt-BR"/>
        </w:rPr>
        <w:t>Tab</w:t>
      </w:r>
      <w:proofErr w:type="spellEnd"/>
      <w:r w:rsidRPr="00A33A41">
        <w:rPr>
          <w:rFonts w:ascii="Lato" w:eastAsia="Times New Roman" w:hAnsi="Lato" w:cs="Times New Roman"/>
          <w:color w:val="2D3B45"/>
          <w:lang w:eastAsia="pt-BR"/>
        </w:rPr>
        <w:t>, pois facilita a navegação do usuário no formulário.</w:t>
      </w:r>
    </w:p>
    <w:p w14:paraId="5460D41F" w14:textId="726BD49B" w:rsid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Sobre o </w:t>
      </w:r>
      <w:r w:rsidRPr="00A33A41">
        <w:rPr>
          <w:rFonts w:ascii="Lato" w:eastAsia="Times New Roman" w:hAnsi="Lato" w:cs="Times New Roman"/>
          <w:b/>
          <w:bCs/>
          <w:color w:val="2D3B45"/>
          <w:lang w:eastAsia="pt-BR"/>
        </w:rPr>
        <w:t>tipo de interface</w:t>
      </w:r>
      <w:r w:rsidRPr="00A33A41">
        <w:rPr>
          <w:rFonts w:ascii="Lato" w:eastAsia="Times New Roman" w:hAnsi="Lato" w:cs="Times New Roman"/>
          <w:color w:val="2D3B45"/>
          <w:lang w:eastAsia="pt-BR"/>
        </w:rPr>
        <w:t>, há alguns pontos a destacar quanto a interfaces Web e para dispositivos móveis. No caso de </w:t>
      </w:r>
      <w:r w:rsidRPr="00A33A41">
        <w:rPr>
          <w:rFonts w:ascii="Lato" w:eastAsia="Times New Roman" w:hAnsi="Lato" w:cs="Times New Roman"/>
          <w:b/>
          <w:bCs/>
          <w:color w:val="2D3B45"/>
          <w:lang w:eastAsia="pt-BR"/>
        </w:rPr>
        <w:t>interfaces Web</w:t>
      </w:r>
      <w:r w:rsidRPr="00A33A41">
        <w:rPr>
          <w:rFonts w:ascii="Lato" w:eastAsia="Times New Roman" w:hAnsi="Lato" w:cs="Times New Roman"/>
          <w:color w:val="2D3B45"/>
          <w:lang w:eastAsia="pt-BR"/>
        </w:rPr>
        <w:t>, é necessário maior atenção à arquitetura da informação do site, à estrutura e a organização do site, à indicação de como as pessoas se movem no site, à indicação de como as pessoas descobrem o que há no site e, também, à indicação de como as pessoas descobrem onde estão. No caso de </w:t>
      </w:r>
      <w:r w:rsidRPr="00A33A41">
        <w:rPr>
          <w:rFonts w:ascii="Lato" w:eastAsia="Times New Roman" w:hAnsi="Lato" w:cs="Times New Roman"/>
          <w:b/>
          <w:bCs/>
          <w:color w:val="2D3B45"/>
          <w:lang w:eastAsia="pt-BR"/>
        </w:rPr>
        <w:t>dispositivos móveis</w:t>
      </w:r>
      <w:r w:rsidRPr="00A33A41">
        <w:rPr>
          <w:rFonts w:ascii="Lato" w:eastAsia="Times New Roman" w:hAnsi="Lato" w:cs="Times New Roman"/>
          <w:color w:val="2D3B45"/>
          <w:lang w:eastAsia="pt-BR"/>
        </w:rPr>
        <w:t xml:space="preserve">, é importante minimizar os níveis de navegação, minimizar a quantidade de conteúdo exibido e reduzir a quantidade de entradas de dados requeridas aos usuários. Lembre-se também </w:t>
      </w:r>
      <w:proofErr w:type="spellStart"/>
      <w:r w:rsidRPr="00A33A41">
        <w:rPr>
          <w:rFonts w:ascii="Lato" w:eastAsia="Times New Roman" w:hAnsi="Lato" w:cs="Times New Roman"/>
          <w:color w:val="2D3B45"/>
          <w:lang w:eastAsia="pt-BR"/>
        </w:rPr>
        <w:t>que</w:t>
      </w:r>
      <w:proofErr w:type="spellEnd"/>
      <w:r w:rsidRPr="00A33A41">
        <w:rPr>
          <w:rFonts w:ascii="Lato" w:eastAsia="Times New Roman" w:hAnsi="Lato" w:cs="Times New Roman"/>
          <w:color w:val="2D3B45"/>
          <w:lang w:eastAsia="pt-BR"/>
        </w:rPr>
        <w:t xml:space="preserve"> conexões não são estáveis e que a bateria é limitada, então a aplicação deve ser tolerante a interrupções para que o usuário não perca dados da interação.</w:t>
      </w:r>
    </w:p>
    <w:p w14:paraId="36F3EE62" w14:textId="081F5F3C" w:rsidR="00A33A41" w:rsidRDefault="00000000" w:rsidP="001E025D">
      <w:pPr>
        <w:pStyle w:val="PargrafodaLista"/>
        <w:numPr>
          <w:ilvl w:val="0"/>
          <w:numId w:val="13"/>
        </w:numPr>
        <w:rPr>
          <w:sz w:val="24"/>
          <w:szCs w:val="24"/>
          <w:u w:val="single"/>
        </w:rPr>
      </w:pPr>
      <w:hyperlink r:id="rId54" w:tooltip="UNIDADE 2 - Tema 2 - Princípios e regras de design" w:history="1">
        <w:r w:rsidR="00A33A41" w:rsidRPr="00A33A41">
          <w:rPr>
            <w:rStyle w:val="Hyperlink"/>
            <w:color w:val="auto"/>
            <w:sz w:val="24"/>
            <w:szCs w:val="24"/>
          </w:rPr>
          <w:t>Princípios e regras de design</w:t>
        </w:r>
      </w:hyperlink>
    </w:p>
    <w:p w14:paraId="6EBA83A4"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Os princípios gestálticos são:</w:t>
      </w:r>
    </w:p>
    <w:p w14:paraId="04592D08"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Proximidade: </w:t>
      </w:r>
      <w:r w:rsidRPr="00A33A41">
        <w:rPr>
          <w:rFonts w:ascii="Lato" w:eastAsia="Times New Roman" w:hAnsi="Lato" w:cs="Times New Roman"/>
          <w:color w:val="2D3B45"/>
          <w:lang w:eastAsia="pt-BR"/>
        </w:rPr>
        <w:t>as entidades visuais que estão próximas umas das outras são percebidas como um grupo ou unidade;</w:t>
      </w:r>
    </w:p>
    <w:p w14:paraId="6C214885"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Boa continuidade (alinhamento): </w:t>
      </w:r>
      <w:r w:rsidRPr="00A33A41">
        <w:rPr>
          <w:rFonts w:ascii="Lato" w:eastAsia="Times New Roman" w:hAnsi="Lato" w:cs="Times New Roman"/>
          <w:color w:val="2D3B45"/>
          <w:lang w:eastAsia="pt-BR"/>
        </w:rPr>
        <w:t>traços contínuos são percebidos mais prontamente do que contornos que mudem de direção rapidamente;</w:t>
      </w:r>
    </w:p>
    <w:p w14:paraId="53E8147F"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Simetria:</w:t>
      </w:r>
      <w:r w:rsidRPr="00A33A41">
        <w:rPr>
          <w:rFonts w:ascii="Lato" w:eastAsia="Times New Roman" w:hAnsi="Lato" w:cs="Times New Roman"/>
          <w:color w:val="2D3B45"/>
          <w:lang w:eastAsia="pt-BR"/>
        </w:rPr>
        <w:t> objetos simétricos são mais prontamente percebidos do que objetos assimétricos;</w:t>
      </w:r>
    </w:p>
    <w:p w14:paraId="0967217C"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lastRenderedPageBreak/>
        <w:t>Similaridade:</w:t>
      </w:r>
      <w:r w:rsidRPr="00A33A41">
        <w:rPr>
          <w:rFonts w:ascii="Lato" w:eastAsia="Times New Roman" w:hAnsi="Lato" w:cs="Times New Roman"/>
          <w:color w:val="2D3B45"/>
          <w:lang w:eastAsia="pt-BR"/>
        </w:rPr>
        <w:t> objetos semelhantes são percebidos como um grupo;</w:t>
      </w:r>
    </w:p>
    <w:p w14:paraId="547C4140"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Destino comum: </w:t>
      </w:r>
      <w:r w:rsidRPr="00A33A41">
        <w:rPr>
          <w:rFonts w:ascii="Lato" w:eastAsia="Times New Roman" w:hAnsi="Lato" w:cs="Times New Roman"/>
          <w:color w:val="2D3B45"/>
          <w:lang w:eastAsia="pt-BR"/>
        </w:rPr>
        <w:t>objetos com a mesma direção de movimento são percebidos como um grupo;</w:t>
      </w:r>
    </w:p>
    <w:p w14:paraId="3DE01EB9"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Fecho:</w:t>
      </w:r>
      <w:r w:rsidRPr="00A33A41">
        <w:rPr>
          <w:rFonts w:ascii="Lato" w:eastAsia="Times New Roman" w:hAnsi="Lato" w:cs="Times New Roman"/>
          <w:color w:val="2D3B45"/>
          <w:lang w:eastAsia="pt-BR"/>
        </w:rPr>
        <w:t> a mente tende a fechar contornos para completar figuras regulares, “completando as falhas” e aumentando a regularidade;</w:t>
      </w:r>
    </w:p>
    <w:p w14:paraId="5A077D51"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Região comum:</w:t>
      </w:r>
      <w:r w:rsidRPr="00A33A41">
        <w:rPr>
          <w:rFonts w:ascii="Lato" w:eastAsia="Times New Roman" w:hAnsi="Lato" w:cs="Times New Roman"/>
          <w:color w:val="2D3B45"/>
          <w:lang w:eastAsia="pt-BR"/>
        </w:rPr>
        <w:t> objetos dentro de uma região especial confinada são percebidos como um grupo;</w:t>
      </w:r>
    </w:p>
    <w:p w14:paraId="6C5F6BA8" w14:textId="77777777" w:rsidR="00A33A41" w:rsidRPr="00A33A41" w:rsidRDefault="00A33A41" w:rsidP="001E025D">
      <w:pPr>
        <w:numPr>
          <w:ilvl w:val="0"/>
          <w:numId w:val="19"/>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b/>
          <w:bCs/>
          <w:color w:val="2D3B45"/>
          <w:lang w:eastAsia="pt-BR"/>
        </w:rPr>
        <w:t>Conectividade: </w:t>
      </w:r>
      <w:r w:rsidRPr="00A33A41">
        <w:rPr>
          <w:rFonts w:ascii="Lato" w:eastAsia="Times New Roman" w:hAnsi="Lato" w:cs="Times New Roman"/>
          <w:color w:val="2D3B45"/>
          <w:lang w:eastAsia="pt-BR"/>
        </w:rPr>
        <w:t>objetos conectados por traços contínuos são percebidos como relacionamento.</w:t>
      </w:r>
    </w:p>
    <w:p w14:paraId="23B20711" w14:textId="77777777"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br/>
      </w:r>
      <w:r w:rsidRPr="00A33A41">
        <w:rPr>
          <w:rFonts w:ascii="Lato" w:eastAsia="Times New Roman" w:hAnsi="Lato" w:cs="Times New Roman"/>
          <w:b/>
          <w:bCs/>
          <w:color w:val="2D3B45"/>
          <w:lang w:eastAsia="pt-BR"/>
        </w:rPr>
        <w:t>As oito regras de ouro são: </w:t>
      </w:r>
    </w:p>
    <w:p w14:paraId="7FC5D48A"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Perseguir a Consistência;</w:t>
      </w:r>
    </w:p>
    <w:p w14:paraId="6377A944"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proofErr w:type="spellStart"/>
      <w:r w:rsidRPr="00A33A41">
        <w:rPr>
          <w:rFonts w:ascii="Lato" w:eastAsia="Times New Roman" w:hAnsi="Lato" w:cs="Times New Roman"/>
          <w:color w:val="2D3B45"/>
          <w:lang w:eastAsia="pt-BR"/>
        </w:rPr>
        <w:t>Fornecer</w:t>
      </w:r>
      <w:proofErr w:type="spellEnd"/>
      <w:r w:rsidRPr="00A33A41">
        <w:rPr>
          <w:rFonts w:ascii="Lato" w:eastAsia="Times New Roman" w:hAnsi="Lato" w:cs="Times New Roman"/>
          <w:color w:val="2D3B45"/>
          <w:lang w:eastAsia="pt-BR"/>
        </w:rPr>
        <w:t xml:space="preserve"> Atalhos;</w:t>
      </w:r>
    </w:p>
    <w:p w14:paraId="00A58EB7"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proofErr w:type="spellStart"/>
      <w:r w:rsidRPr="00A33A41">
        <w:rPr>
          <w:rFonts w:ascii="Lato" w:eastAsia="Times New Roman" w:hAnsi="Lato" w:cs="Times New Roman"/>
          <w:color w:val="2D3B45"/>
          <w:lang w:eastAsia="pt-BR"/>
        </w:rPr>
        <w:t>Fornecer</w:t>
      </w:r>
      <w:proofErr w:type="spellEnd"/>
      <w:r w:rsidRPr="00A33A41">
        <w:rPr>
          <w:rFonts w:ascii="Lato" w:eastAsia="Times New Roman" w:hAnsi="Lato" w:cs="Times New Roman"/>
          <w:color w:val="2D3B45"/>
          <w:lang w:eastAsia="pt-BR"/>
        </w:rPr>
        <w:t xml:space="preserve"> Feedbacks Informativos;</w:t>
      </w:r>
    </w:p>
    <w:p w14:paraId="6A60C35E"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Marcar o Final dos Diálogos;</w:t>
      </w:r>
    </w:p>
    <w:p w14:paraId="1D33D288"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proofErr w:type="spellStart"/>
      <w:r w:rsidRPr="00A33A41">
        <w:rPr>
          <w:rFonts w:ascii="Lato" w:eastAsia="Times New Roman" w:hAnsi="Lato" w:cs="Times New Roman"/>
          <w:color w:val="2D3B45"/>
          <w:lang w:eastAsia="pt-BR"/>
        </w:rPr>
        <w:t>Fornecer</w:t>
      </w:r>
      <w:proofErr w:type="spellEnd"/>
      <w:r w:rsidRPr="00A33A41">
        <w:rPr>
          <w:rFonts w:ascii="Lato" w:eastAsia="Times New Roman" w:hAnsi="Lato" w:cs="Times New Roman"/>
          <w:color w:val="2D3B45"/>
          <w:lang w:eastAsia="pt-BR"/>
        </w:rPr>
        <w:t xml:space="preserve"> Prevenção de Erros e Forma Simples de Corrigi-los;</w:t>
      </w:r>
    </w:p>
    <w:p w14:paraId="68206121"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Permitir a Reversão de Ações;</w:t>
      </w:r>
    </w:p>
    <w:p w14:paraId="3D3B11E5"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proofErr w:type="spellStart"/>
      <w:r w:rsidRPr="00A33A41">
        <w:rPr>
          <w:rFonts w:ascii="Lato" w:eastAsia="Times New Roman" w:hAnsi="Lato" w:cs="Times New Roman"/>
          <w:color w:val="2D3B45"/>
          <w:lang w:eastAsia="pt-BR"/>
        </w:rPr>
        <w:t>Fornecer</w:t>
      </w:r>
      <w:proofErr w:type="spellEnd"/>
      <w:r w:rsidRPr="00A33A41">
        <w:rPr>
          <w:rFonts w:ascii="Lato" w:eastAsia="Times New Roman" w:hAnsi="Lato" w:cs="Times New Roman"/>
          <w:color w:val="2D3B45"/>
          <w:lang w:eastAsia="pt-BR"/>
        </w:rPr>
        <w:t xml:space="preserve"> Controle de Iniciativa do Usuário</w:t>
      </w:r>
    </w:p>
    <w:p w14:paraId="1E2A4F0B" w14:textId="77777777" w:rsidR="00A33A41" w:rsidRPr="00A33A41" w:rsidRDefault="00A33A41" w:rsidP="001E025D">
      <w:pPr>
        <w:numPr>
          <w:ilvl w:val="0"/>
          <w:numId w:val="20"/>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A33A41">
        <w:rPr>
          <w:rFonts w:ascii="Lato" w:eastAsia="Times New Roman" w:hAnsi="Lato" w:cs="Times New Roman"/>
          <w:color w:val="2D3B45"/>
          <w:lang w:eastAsia="pt-BR"/>
        </w:rPr>
        <w:t>Reduzir a Carga de Memória de Trabalho.</w:t>
      </w:r>
    </w:p>
    <w:p w14:paraId="23C866DD" w14:textId="655DF69B" w:rsidR="00A33A41" w:rsidRPr="00A33A41" w:rsidRDefault="00A33A41" w:rsidP="00A33A41">
      <w:pPr>
        <w:shd w:val="clear" w:color="auto" w:fill="FFFFFF"/>
        <w:spacing w:before="180" w:after="180" w:line="240" w:lineRule="auto"/>
        <w:jc w:val="both"/>
        <w:rPr>
          <w:rFonts w:ascii="Lato" w:eastAsia="Times New Roman" w:hAnsi="Lato" w:cs="Times New Roman"/>
          <w:color w:val="2D3B45"/>
          <w:lang w:eastAsia="pt-BR"/>
        </w:rPr>
      </w:pPr>
    </w:p>
    <w:p w14:paraId="7397D6FC" w14:textId="68EDB572" w:rsidR="00A33A41" w:rsidRPr="00D145F8" w:rsidRDefault="00A33A41" w:rsidP="00D145F8">
      <w:pPr>
        <w:shd w:val="clear" w:color="auto" w:fill="FFFFFF"/>
        <w:spacing w:before="180" w:after="180" w:line="240" w:lineRule="auto"/>
        <w:jc w:val="both"/>
        <w:rPr>
          <w:rFonts w:ascii="Lato" w:eastAsia="Times New Roman" w:hAnsi="Lato" w:cs="Times New Roman"/>
          <w:color w:val="2D3B45"/>
          <w:sz w:val="24"/>
          <w:szCs w:val="24"/>
          <w:lang w:eastAsia="pt-BR"/>
        </w:rPr>
      </w:pPr>
      <w:r w:rsidRPr="00A33A41">
        <w:rPr>
          <w:rFonts w:ascii="Lato" w:eastAsia="Times New Roman" w:hAnsi="Lato" w:cs="Times New Roman"/>
          <w:noProof/>
          <w:color w:val="2D3B45"/>
          <w:sz w:val="24"/>
          <w:szCs w:val="24"/>
          <w:lang w:eastAsia="pt-BR"/>
        </w:rPr>
        <w:drawing>
          <wp:inline distT="0" distB="0" distL="0" distR="0" wp14:anchorId="0256D426" wp14:editId="1509CCD0">
            <wp:extent cx="5400040" cy="34944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94405"/>
                    </a:xfrm>
                    <a:prstGeom prst="rect">
                      <a:avLst/>
                    </a:prstGeom>
                  </pic:spPr>
                </pic:pic>
              </a:graphicData>
            </a:graphic>
          </wp:inline>
        </w:drawing>
      </w:r>
    </w:p>
    <w:p w14:paraId="15AD0B41" w14:textId="340309CD" w:rsidR="004723C4" w:rsidRDefault="004723C4" w:rsidP="004723C4">
      <w:pPr>
        <w:ind w:left="360"/>
        <w:rPr>
          <w:u w:val="single"/>
        </w:rPr>
      </w:pPr>
    </w:p>
    <w:p w14:paraId="739BC6D3" w14:textId="3A278630" w:rsidR="00A33A41" w:rsidRDefault="00A33A41" w:rsidP="004723C4">
      <w:pPr>
        <w:ind w:left="360"/>
        <w:rPr>
          <w:u w:val="single"/>
        </w:rPr>
      </w:pPr>
    </w:p>
    <w:p w14:paraId="1953AAE5" w14:textId="39CFC34C" w:rsidR="00A33A41" w:rsidRDefault="00A33A41" w:rsidP="004723C4">
      <w:pPr>
        <w:ind w:left="360"/>
        <w:rPr>
          <w:u w:val="single"/>
        </w:rPr>
      </w:pPr>
    </w:p>
    <w:p w14:paraId="31DCB2AD" w14:textId="462E3112" w:rsidR="00A33A41" w:rsidRDefault="00A33A41" w:rsidP="00A33A41">
      <w:pPr>
        <w:rPr>
          <w:u w:val="single"/>
        </w:rPr>
      </w:pPr>
    </w:p>
    <w:p w14:paraId="698540AA" w14:textId="77777777" w:rsidR="007E2385" w:rsidRPr="00EB2728" w:rsidRDefault="007E2385" w:rsidP="007E2385">
      <w:pPr>
        <w:rPr>
          <w:sz w:val="24"/>
          <w:szCs w:val="24"/>
          <w:u w:val="single"/>
        </w:rPr>
      </w:pPr>
      <w:r w:rsidRPr="00EB2728">
        <w:rPr>
          <w:sz w:val="24"/>
          <w:szCs w:val="24"/>
          <w:u w:val="single"/>
        </w:rPr>
        <w:lastRenderedPageBreak/>
        <w:t>- Unidade 3 – AVALIAÇÃO DA QUALIDADE DE SISTEMAS INTERATIVOS</w:t>
      </w:r>
    </w:p>
    <w:p w14:paraId="380EB0F8" w14:textId="77777777" w:rsidR="007E2385" w:rsidRPr="00EB2728" w:rsidRDefault="007E2385" w:rsidP="007E2385">
      <w:pPr>
        <w:rPr>
          <w:sz w:val="24"/>
          <w:szCs w:val="24"/>
        </w:rPr>
      </w:pPr>
      <w:r w:rsidRPr="00EB2728">
        <w:rPr>
          <w:sz w:val="24"/>
          <w:szCs w:val="24"/>
        </w:rPr>
        <w:t>Tema 1: Abordagens de avaliação</w:t>
      </w:r>
    </w:p>
    <w:p w14:paraId="26A7F38F" w14:textId="0D65D1A5" w:rsidR="007E2385" w:rsidRPr="00DA06A7" w:rsidRDefault="00000000" w:rsidP="001E025D">
      <w:pPr>
        <w:pStyle w:val="PargrafodaLista"/>
        <w:numPr>
          <w:ilvl w:val="1"/>
          <w:numId w:val="19"/>
        </w:numPr>
      </w:pPr>
      <w:hyperlink r:id="rId56" w:tooltip="UNIDADE 3 - Tema 1 - Por que, quando e quem participa da avaliação de sistemas interativos?" w:history="1">
        <w:r w:rsidR="007E2385" w:rsidRPr="007E2385">
          <w:rPr>
            <w:rStyle w:val="Hyperlink"/>
            <w:color w:val="auto"/>
            <w:u w:val="none"/>
          </w:rPr>
          <w:t>Por que, quando e quem participa da avaliação de sistemas interativos?</w:t>
        </w:r>
      </w:hyperlink>
    </w:p>
    <w:p w14:paraId="4072F8B7" w14:textId="77777777" w:rsidR="007E2385" w:rsidRDefault="007E2385" w:rsidP="007E2385">
      <w:pPr>
        <w:pStyle w:val="NormalWeb"/>
        <w:shd w:val="clear" w:color="auto" w:fill="FFFFFF"/>
        <w:spacing w:before="180" w:beforeAutospacing="0" w:after="180" w:afterAutospacing="0"/>
        <w:jc w:val="both"/>
        <w:rPr>
          <w:rFonts w:ascii="Lato" w:hAnsi="Lato"/>
          <w:color w:val="2D3B45"/>
        </w:rPr>
      </w:pPr>
      <w:r>
        <w:rPr>
          <w:rFonts w:ascii="Lato" w:hAnsi="Lato"/>
          <w:color w:val="2D3B45"/>
        </w:rPr>
        <w:t>O primeiro contraste é entre Avaliação Formativa e Avaliação Somativa. A </w:t>
      </w:r>
      <w:r>
        <w:rPr>
          <w:rStyle w:val="Forte"/>
          <w:rFonts w:ascii="Lato" w:hAnsi="Lato"/>
          <w:color w:val="2D3B45"/>
        </w:rPr>
        <w:t>Avaliação Formativa</w:t>
      </w:r>
      <w:r>
        <w:rPr>
          <w:rFonts w:ascii="Lato" w:hAnsi="Lato"/>
          <w:color w:val="2D3B45"/>
        </w:rPr>
        <w:t> é realizada durante o processo de projeto de sistema. Nesse caso, o designer faz uma avaliação com o propósito de obter um feedback que norteie o processo de design. É uma forma de saber se está seguindo o caminho certo. A </w:t>
      </w:r>
      <w:r>
        <w:rPr>
          <w:rStyle w:val="Forte"/>
          <w:rFonts w:ascii="Lato" w:hAnsi="Lato"/>
          <w:color w:val="2D3B45"/>
        </w:rPr>
        <w:t>Avaliação Somativa</w:t>
      </w:r>
      <w:r>
        <w:rPr>
          <w:rFonts w:ascii="Lato" w:hAnsi="Lato"/>
          <w:color w:val="2D3B45"/>
        </w:rPr>
        <w:t>, por sua vez, é realizada no final, quando o sistema já está feito. É pela avaliação somativa que o designer verifica se os objetivos de design foram atingidos. Nesse caso, avalia-se se o sistema atende ao propósito a que ele se destina e se atende ao que o usuário precisa. Então, é uma avaliação final, antes de se implantar o sistema.</w:t>
      </w:r>
    </w:p>
    <w:p w14:paraId="2F18C426" w14:textId="4902B6F3" w:rsidR="007E2385" w:rsidRPr="007E2385" w:rsidRDefault="007E2385" w:rsidP="007E2385">
      <w:pPr>
        <w:pStyle w:val="NormalWeb"/>
        <w:shd w:val="clear" w:color="auto" w:fill="FFFFFF"/>
        <w:spacing w:before="180" w:beforeAutospacing="0" w:after="180" w:afterAutospacing="0"/>
        <w:jc w:val="both"/>
        <w:rPr>
          <w:rFonts w:ascii="Lato" w:hAnsi="Lato"/>
          <w:color w:val="2D3B45"/>
        </w:rPr>
      </w:pPr>
      <w:r>
        <w:rPr>
          <w:rFonts w:ascii="Lato" w:hAnsi="Lato"/>
          <w:color w:val="2D3B45"/>
        </w:rPr>
        <w:t>O segundo contraste é entre Avaliação por Inspeção, Avaliação por Observação e Avaliação por Investigação. A </w:t>
      </w:r>
      <w:r>
        <w:rPr>
          <w:rStyle w:val="Forte"/>
          <w:rFonts w:ascii="Lato" w:hAnsi="Lato"/>
          <w:color w:val="2D3B45"/>
        </w:rPr>
        <w:t>Avaliação por Inspeção</w:t>
      </w:r>
      <w:r>
        <w:rPr>
          <w:rFonts w:ascii="Lato" w:hAnsi="Lato"/>
          <w:color w:val="2D3B45"/>
        </w:rPr>
        <w:t> não envolve a participação de usuários. Um avaliador tenta se colocar no lugar do usuário enquanto examina (ou inspeciona) o sistema. Essa abordagem permite identificar problemas que os usuários podem vir a ter quando interagirem com o sistema e permite propor soluções para tais problemas.  Na </w:t>
      </w:r>
      <w:r>
        <w:rPr>
          <w:rStyle w:val="Forte"/>
          <w:rFonts w:ascii="Lato" w:hAnsi="Lato"/>
          <w:color w:val="2D3B45"/>
        </w:rPr>
        <w:t>Avaliação por Observação</w:t>
      </w:r>
      <w:r>
        <w:rPr>
          <w:rFonts w:ascii="Lato" w:hAnsi="Lato"/>
          <w:color w:val="2D3B45"/>
        </w:rPr>
        <w:t>, os usuários participam da avaliação.  Pode existir um sistema pronto e instalado ou apenas uma representação abstrata dele. O uso do sistema pode se dar em contexto ou em laboratório. Por fim, na </w:t>
      </w:r>
      <w:r>
        <w:rPr>
          <w:rStyle w:val="Forte"/>
          <w:rFonts w:ascii="Lato" w:hAnsi="Lato"/>
          <w:color w:val="2D3B45"/>
        </w:rPr>
        <w:t>Avaliação por Investigação</w:t>
      </w:r>
      <w:r>
        <w:rPr>
          <w:rFonts w:ascii="Lato" w:hAnsi="Lato"/>
          <w:color w:val="2D3B45"/>
        </w:rPr>
        <w:t>, há a participação do usuário. Essa abordagem envolve o uso de técnicas como questionários, entrevistas, grupos de foco e estudos de campo. Ela permite ao avaliador ter acesso, interpretar e analisar concepções, opiniões, expectativas.</w:t>
      </w:r>
    </w:p>
    <w:p w14:paraId="59DB3787" w14:textId="77777777" w:rsidR="007E2385" w:rsidRPr="007E2385" w:rsidRDefault="007E2385" w:rsidP="007E2385">
      <w:pPr>
        <w:rPr>
          <w:sz w:val="24"/>
          <w:szCs w:val="24"/>
        </w:rPr>
      </w:pPr>
      <w:r w:rsidRPr="007E2385">
        <w:rPr>
          <w:sz w:val="24"/>
          <w:szCs w:val="24"/>
        </w:rPr>
        <w:t>Tema 2: Métodos de avaliação</w:t>
      </w:r>
    </w:p>
    <w:p w14:paraId="56CEE2AF" w14:textId="6A6FFC84" w:rsidR="007E2385" w:rsidRPr="00F25EFE" w:rsidRDefault="00000000" w:rsidP="001E025D">
      <w:pPr>
        <w:pStyle w:val="PargrafodaLista"/>
        <w:numPr>
          <w:ilvl w:val="0"/>
          <w:numId w:val="21"/>
        </w:numPr>
        <w:rPr>
          <w:sz w:val="24"/>
          <w:szCs w:val="24"/>
          <w:u w:val="single"/>
        </w:rPr>
      </w:pPr>
      <w:hyperlink r:id="rId57" w:tooltip="UNIDADE 3 - Tema 2 - Inspeção do percursos cognitivo" w:history="1">
        <w:r w:rsidR="007E2385" w:rsidRPr="00F25EFE">
          <w:rPr>
            <w:rStyle w:val="Hyperlink"/>
            <w:color w:val="auto"/>
            <w:sz w:val="24"/>
            <w:szCs w:val="24"/>
          </w:rPr>
          <w:t xml:space="preserve">Inspeção do </w:t>
        </w:r>
        <w:proofErr w:type="gramStart"/>
        <w:r w:rsidR="007E2385" w:rsidRPr="00F25EFE">
          <w:rPr>
            <w:rStyle w:val="Hyperlink"/>
            <w:color w:val="auto"/>
            <w:sz w:val="24"/>
            <w:szCs w:val="24"/>
          </w:rPr>
          <w:t>percursos cognitivo</w:t>
        </w:r>
        <w:proofErr w:type="gramEnd"/>
      </w:hyperlink>
    </w:p>
    <w:p w14:paraId="11A6C7F9" w14:textId="77777777" w:rsidR="00F25EFE" w:rsidRPr="00F25EFE" w:rsidRDefault="00F25EFE" w:rsidP="00F25EFE">
      <w:pPr>
        <w:shd w:val="clear" w:color="auto" w:fill="FFFFFF"/>
        <w:spacing w:before="180" w:after="180"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A </w:t>
      </w:r>
      <w:r w:rsidRPr="00F25EFE">
        <w:rPr>
          <w:rFonts w:ascii="Lato" w:eastAsia="Times New Roman" w:hAnsi="Lato" w:cs="Times New Roman"/>
          <w:b/>
          <w:bCs/>
          <w:color w:val="2D3B45"/>
          <w:lang w:eastAsia="pt-BR"/>
        </w:rPr>
        <w:t>Avaliação Heurística</w:t>
      </w:r>
      <w:r w:rsidRPr="00F25EFE">
        <w:rPr>
          <w:rFonts w:ascii="Lato" w:eastAsia="Times New Roman" w:hAnsi="Lato" w:cs="Times New Roman"/>
          <w:color w:val="2D3B45"/>
          <w:lang w:eastAsia="pt-BR"/>
        </w:rPr>
        <w:t> é um método de avaliação por inspeção. Ela se baseia em um conjunto de 10 heurísticas, sendo que cada heurística é uma característica que se deseja que o sistema tenha. Para execução da avaliação, deve-se seguir o protocolo de preparação, coleta de dados, interpretação, consolidação e relato dos resultados. As 10 Heurísticas de Nielsen são:</w:t>
      </w:r>
    </w:p>
    <w:p w14:paraId="46524CC3"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Visibilidade do estado do sistema</w:t>
      </w:r>
    </w:p>
    <w:p w14:paraId="5E579C3F"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Correspondência Sistema - Mundo Real</w:t>
      </w:r>
    </w:p>
    <w:p w14:paraId="6211FAB2"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Controle e Liberdade do Usuário</w:t>
      </w:r>
    </w:p>
    <w:p w14:paraId="66CB6863"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Consistência e Padronização</w:t>
      </w:r>
    </w:p>
    <w:p w14:paraId="2470831F"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Reconhecimento em Vez de Memorização</w:t>
      </w:r>
    </w:p>
    <w:p w14:paraId="0B62F7FC"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Prevenção de Erros</w:t>
      </w:r>
    </w:p>
    <w:p w14:paraId="6ED0291B"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Flexibilidade e Eficiência de Uso</w:t>
      </w:r>
    </w:p>
    <w:p w14:paraId="42C5D13E"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Projeto Estético e Minimalista</w:t>
      </w:r>
    </w:p>
    <w:p w14:paraId="39F908AC"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Ajudar os Usuários com os Erros</w:t>
      </w:r>
    </w:p>
    <w:p w14:paraId="21CE7D76" w14:textId="77777777" w:rsidR="00F25EFE" w:rsidRPr="00F25EFE" w:rsidRDefault="00F25EFE" w:rsidP="001E025D">
      <w:pPr>
        <w:numPr>
          <w:ilvl w:val="0"/>
          <w:numId w:val="22"/>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Ajuda e Documentação</w:t>
      </w:r>
    </w:p>
    <w:p w14:paraId="09AFDC94" w14:textId="77777777" w:rsidR="00F25EFE" w:rsidRPr="00F25EFE" w:rsidRDefault="00F25EFE" w:rsidP="00F25EFE">
      <w:pPr>
        <w:shd w:val="clear" w:color="auto" w:fill="FFFFFF"/>
        <w:spacing w:before="180" w:after="180"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br/>
        <w:t>A </w:t>
      </w:r>
      <w:r w:rsidRPr="00F25EFE">
        <w:rPr>
          <w:rFonts w:ascii="Lato" w:eastAsia="Times New Roman" w:hAnsi="Lato" w:cs="Times New Roman"/>
          <w:b/>
          <w:bCs/>
          <w:color w:val="2D3B45"/>
          <w:lang w:eastAsia="pt-BR"/>
        </w:rPr>
        <w:t>Avaliação do Percurso Cognitivo</w:t>
      </w:r>
      <w:r w:rsidRPr="00F25EFE">
        <w:rPr>
          <w:rFonts w:ascii="Lato" w:eastAsia="Times New Roman" w:hAnsi="Lato" w:cs="Times New Roman"/>
          <w:color w:val="2D3B45"/>
          <w:lang w:eastAsia="pt-BR"/>
        </w:rPr>
        <w:t xml:space="preserve"> é um método de avaliação por inspeção. Ela se baseia </w:t>
      </w:r>
      <w:r w:rsidRPr="00F25EFE">
        <w:rPr>
          <w:rFonts w:ascii="Lato" w:eastAsia="Times New Roman" w:hAnsi="Lato" w:cs="Times New Roman"/>
          <w:color w:val="2D3B45"/>
          <w:lang w:eastAsia="pt-BR"/>
        </w:rPr>
        <w:lastRenderedPageBreak/>
        <w:t>em um conjunto de 4 questões, sendo que cada questão é um aspecto cognitivo do usuário que deseja investigar se o sistema contempla. Para execução da avaliação, deve-se seguir o protocolo de preparação, coleta de dados, interpretação, consolidação e relato dos resultados. As 4 questões do método de Avaliação do Percurso Cognitivo são:</w:t>
      </w:r>
    </w:p>
    <w:p w14:paraId="3AADE2E5" w14:textId="77777777" w:rsidR="00F25EFE" w:rsidRPr="00F25EFE" w:rsidRDefault="00F25EFE" w:rsidP="001E025D">
      <w:pPr>
        <w:numPr>
          <w:ilvl w:val="0"/>
          <w:numId w:val="23"/>
        </w:numPr>
        <w:shd w:val="clear" w:color="auto" w:fill="FFFFFF"/>
        <w:spacing w:before="100" w:beforeAutospacing="1" w:after="100" w:afterAutospacing="1"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O usuário tentaria alcançar o efeito desejado?</w:t>
      </w:r>
    </w:p>
    <w:p w14:paraId="3BE64FD2" w14:textId="77777777" w:rsidR="00F25EFE" w:rsidRPr="00F25EFE" w:rsidRDefault="00F25EFE" w:rsidP="001E025D">
      <w:pPr>
        <w:numPr>
          <w:ilvl w:val="0"/>
          <w:numId w:val="23"/>
        </w:numPr>
        <w:shd w:val="clear" w:color="auto" w:fill="FFFFFF"/>
        <w:spacing w:before="100" w:beforeAutospacing="1" w:after="100" w:afterAutospacing="1"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O usuário vai notar que a ação correta está disponível?</w:t>
      </w:r>
    </w:p>
    <w:p w14:paraId="0D9102F5" w14:textId="77777777" w:rsidR="00F25EFE" w:rsidRPr="00F25EFE" w:rsidRDefault="00F25EFE" w:rsidP="001E025D">
      <w:pPr>
        <w:numPr>
          <w:ilvl w:val="0"/>
          <w:numId w:val="23"/>
        </w:numPr>
        <w:shd w:val="clear" w:color="auto" w:fill="FFFFFF"/>
        <w:spacing w:before="100" w:beforeAutospacing="1" w:after="100" w:afterAutospacing="1"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O usuário conseguirá associar a ação correta com o efeito que está tentando atingir?</w:t>
      </w:r>
    </w:p>
    <w:p w14:paraId="6537476A" w14:textId="11D62D79" w:rsidR="007E2385" w:rsidRPr="00F25EFE" w:rsidRDefault="00F25EFE" w:rsidP="001E025D">
      <w:pPr>
        <w:numPr>
          <w:ilvl w:val="0"/>
          <w:numId w:val="23"/>
        </w:numPr>
        <w:shd w:val="clear" w:color="auto" w:fill="FFFFFF"/>
        <w:spacing w:before="100" w:beforeAutospacing="1" w:after="100" w:afterAutospacing="1"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O usuário perceberá que está progredindo em direção à conclusão da tarefa?</w:t>
      </w:r>
    </w:p>
    <w:p w14:paraId="63B55AE8" w14:textId="7E10EB63" w:rsidR="00F25EFE" w:rsidRPr="00F25EFE" w:rsidRDefault="00000000" w:rsidP="001E025D">
      <w:pPr>
        <w:pStyle w:val="PargrafodaLista"/>
        <w:numPr>
          <w:ilvl w:val="0"/>
          <w:numId w:val="21"/>
        </w:numPr>
        <w:rPr>
          <w:sz w:val="24"/>
          <w:szCs w:val="24"/>
          <w:u w:val="single"/>
        </w:rPr>
      </w:pPr>
      <w:hyperlink r:id="rId58" w:tooltip="UNIDADE 3 - Tema 2 - Inspeção semiótica" w:history="1">
        <w:r w:rsidR="00F25EFE" w:rsidRPr="00F25EFE">
          <w:rPr>
            <w:rStyle w:val="Hyperlink"/>
            <w:color w:val="auto"/>
            <w:sz w:val="24"/>
            <w:szCs w:val="24"/>
          </w:rPr>
          <w:t>Inspeção semiótica</w:t>
        </w:r>
      </w:hyperlink>
    </w:p>
    <w:p w14:paraId="58BB9C37" w14:textId="77777777" w:rsidR="00F25EFE" w:rsidRPr="00F25EFE" w:rsidRDefault="00F25EFE" w:rsidP="00F25EFE">
      <w:pPr>
        <w:shd w:val="clear" w:color="auto" w:fill="FFFFFF"/>
        <w:spacing w:before="180" w:after="180"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O </w:t>
      </w:r>
      <w:r w:rsidRPr="00F25EFE">
        <w:rPr>
          <w:rFonts w:ascii="Lato" w:eastAsia="Times New Roman" w:hAnsi="Lato" w:cs="Times New Roman"/>
          <w:b/>
          <w:bCs/>
          <w:color w:val="2D3B45"/>
          <w:lang w:eastAsia="pt-BR"/>
        </w:rPr>
        <w:t>Método de Inspeção Semiótica (MIS)</w:t>
      </w:r>
      <w:r w:rsidRPr="00F25EFE">
        <w:rPr>
          <w:rFonts w:ascii="Lato" w:eastAsia="Times New Roman" w:hAnsi="Lato" w:cs="Times New Roman"/>
          <w:color w:val="2D3B45"/>
          <w:lang w:eastAsia="pt-BR"/>
        </w:rPr>
        <w:t> é um método de avaliação por inspeção. Ele avalia a comunicabilidade considerando a emissão da metacomunicação. Para cada tipo de signo, o avaliador inspeciona a interface e a documentação disponível para o usuário. O protocolo do MIS consiste em:</w:t>
      </w:r>
    </w:p>
    <w:p w14:paraId="3064E204" w14:textId="77777777" w:rsidR="00F25EFE" w:rsidRPr="00F25EFE" w:rsidRDefault="00F25EFE" w:rsidP="00F25EFE">
      <w:pPr>
        <w:shd w:val="clear" w:color="auto" w:fill="FFFFFF"/>
        <w:spacing w:before="180" w:after="180"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a) inspeção da metacomunicação de recursos de ajuda e documentação do sistema;</w:t>
      </w:r>
      <w:r w:rsidRPr="00F25EFE">
        <w:rPr>
          <w:rFonts w:ascii="Lato" w:eastAsia="Times New Roman" w:hAnsi="Lato" w:cs="Times New Roman"/>
          <w:color w:val="2D3B45"/>
          <w:lang w:eastAsia="pt-BR"/>
        </w:rPr>
        <w:br/>
      </w:r>
      <w:r w:rsidRPr="00F25EFE">
        <w:rPr>
          <w:rFonts w:ascii="inherit" w:eastAsia="Times New Roman" w:hAnsi="inherit" w:cs="Times New Roman"/>
          <w:color w:val="2D3B45"/>
          <w:lang w:eastAsia="pt-BR"/>
        </w:rPr>
        <w:t>b) inspeção da metacomunicação em signos estáticos do sistema;</w:t>
      </w:r>
      <w:r w:rsidRPr="00F25EFE">
        <w:rPr>
          <w:rFonts w:ascii="inherit" w:eastAsia="Times New Roman" w:hAnsi="inherit" w:cs="Times New Roman"/>
          <w:color w:val="2D3B45"/>
          <w:lang w:eastAsia="pt-BR"/>
        </w:rPr>
        <w:br/>
      </w:r>
      <w:r w:rsidRPr="00F25EFE">
        <w:rPr>
          <w:rFonts w:ascii="Lato" w:eastAsia="Times New Roman" w:hAnsi="Lato" w:cs="Times New Roman"/>
          <w:color w:val="2D3B45"/>
          <w:lang w:eastAsia="pt-BR"/>
        </w:rPr>
        <w:t>c) análise da metacomunicação em signos dinâmicos do sistema;</w:t>
      </w:r>
      <w:r w:rsidRPr="00F25EFE">
        <w:rPr>
          <w:rFonts w:ascii="Lato" w:eastAsia="Times New Roman" w:hAnsi="Lato" w:cs="Times New Roman"/>
          <w:color w:val="2D3B45"/>
          <w:lang w:eastAsia="pt-BR"/>
        </w:rPr>
        <w:br/>
      </w:r>
      <w:r w:rsidRPr="00F25EFE">
        <w:rPr>
          <w:rFonts w:ascii="inherit" w:eastAsia="Times New Roman" w:hAnsi="inherit" w:cs="Times New Roman"/>
          <w:color w:val="2D3B45"/>
          <w:lang w:eastAsia="pt-BR"/>
        </w:rPr>
        <w:t>d) confrontar e comparar os resultados das etapas anteriores;</w:t>
      </w:r>
      <w:r w:rsidRPr="00F25EFE">
        <w:rPr>
          <w:rFonts w:ascii="inherit" w:eastAsia="Times New Roman" w:hAnsi="inherit" w:cs="Times New Roman"/>
          <w:color w:val="2D3B45"/>
          <w:lang w:eastAsia="pt-BR"/>
        </w:rPr>
        <w:br/>
        <w:t>e) análise da qualidade da metacomunicação.</w:t>
      </w:r>
    </w:p>
    <w:p w14:paraId="293F8CD8" w14:textId="77777777" w:rsidR="00F25EFE" w:rsidRPr="00F25EFE" w:rsidRDefault="00F25EFE" w:rsidP="00F25EFE">
      <w:pPr>
        <w:shd w:val="clear" w:color="auto" w:fill="FFFFFF"/>
        <w:spacing w:before="180" w:after="180" w:line="240" w:lineRule="auto"/>
        <w:jc w:val="both"/>
        <w:rPr>
          <w:rFonts w:ascii="Lato" w:eastAsia="Times New Roman" w:hAnsi="Lato" w:cs="Times New Roman"/>
          <w:color w:val="2D3B45"/>
          <w:lang w:eastAsia="pt-BR"/>
        </w:rPr>
      </w:pPr>
      <w:r w:rsidRPr="00F25EFE">
        <w:rPr>
          <w:rFonts w:ascii="inherit" w:eastAsia="Times New Roman" w:hAnsi="inherit" w:cs="Times New Roman"/>
          <w:color w:val="2D3B45"/>
          <w:lang w:eastAsia="pt-BR"/>
        </w:rPr>
        <w:t>Os elementos a serem inspecionados são:</w:t>
      </w:r>
    </w:p>
    <w:p w14:paraId="060B08B3" w14:textId="77777777" w:rsidR="00F25EFE" w:rsidRPr="00F25EFE" w:rsidRDefault="00F25EFE" w:rsidP="001E025D">
      <w:pPr>
        <w:numPr>
          <w:ilvl w:val="0"/>
          <w:numId w:val="24"/>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quem você, usuário, é</w:t>
      </w:r>
    </w:p>
    <w:p w14:paraId="7059606A" w14:textId="77777777" w:rsidR="00F25EFE" w:rsidRPr="00F25EFE" w:rsidRDefault="00F25EFE" w:rsidP="001E025D">
      <w:pPr>
        <w:numPr>
          <w:ilvl w:val="0"/>
          <w:numId w:val="24"/>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quer ou precisa fazer</w:t>
      </w:r>
    </w:p>
    <w:p w14:paraId="2FD4B4DA" w14:textId="77777777" w:rsidR="00F25EFE" w:rsidRPr="00F25EFE" w:rsidRDefault="00F25EFE" w:rsidP="001E025D">
      <w:pPr>
        <w:numPr>
          <w:ilvl w:val="0"/>
          <w:numId w:val="24"/>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de que maneiras prefere fazer</w:t>
      </w:r>
    </w:p>
    <w:p w14:paraId="0E2AC9DE" w14:textId="77777777" w:rsidR="00F25EFE" w:rsidRPr="00F25EFE" w:rsidRDefault="00F25EFE" w:rsidP="001E025D">
      <w:pPr>
        <w:numPr>
          <w:ilvl w:val="0"/>
          <w:numId w:val="24"/>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Este, portanto, é o sistema que projetei para você</w:t>
      </w:r>
    </w:p>
    <w:p w14:paraId="1A8F05BE" w14:textId="77777777" w:rsidR="00F25EFE" w:rsidRPr="00F25EFE" w:rsidRDefault="00F25EFE" w:rsidP="001E025D">
      <w:pPr>
        <w:numPr>
          <w:ilvl w:val="0"/>
          <w:numId w:val="24"/>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a forma como você pode ou deve utilizá-lo</w:t>
      </w:r>
    </w:p>
    <w:p w14:paraId="7BDC176C" w14:textId="77777777" w:rsidR="00F25EFE" w:rsidRPr="00F25EFE" w:rsidRDefault="00F25EFE" w:rsidP="001E025D">
      <w:pPr>
        <w:numPr>
          <w:ilvl w:val="0"/>
          <w:numId w:val="24"/>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alcançar uma gama de objetivos</w:t>
      </w:r>
    </w:p>
    <w:p w14:paraId="457B7C6D" w14:textId="77777777" w:rsidR="00F25EFE" w:rsidRPr="00F25EFE" w:rsidRDefault="00F25EFE" w:rsidP="00F25EFE">
      <w:pPr>
        <w:shd w:val="clear" w:color="auto" w:fill="FFFFFF"/>
        <w:spacing w:before="180" w:after="180" w:line="240" w:lineRule="auto"/>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br/>
        <w:t>O</w:t>
      </w:r>
      <w:r w:rsidRPr="00F25EFE">
        <w:rPr>
          <w:rFonts w:ascii="Lato" w:eastAsia="Times New Roman" w:hAnsi="Lato" w:cs="Times New Roman"/>
          <w:b/>
          <w:bCs/>
          <w:color w:val="2D3B45"/>
          <w:lang w:eastAsia="pt-BR"/>
        </w:rPr>
        <w:t> Método de Avaliação da Comunicabilidade</w:t>
      </w:r>
      <w:r w:rsidRPr="00F25EFE">
        <w:rPr>
          <w:rFonts w:ascii="Lato" w:eastAsia="Times New Roman" w:hAnsi="Lato" w:cs="Times New Roman"/>
          <w:color w:val="2D3B45"/>
          <w:lang w:eastAsia="pt-BR"/>
        </w:rPr>
        <w:t> </w:t>
      </w:r>
      <w:r w:rsidRPr="00F25EFE">
        <w:rPr>
          <w:rFonts w:ascii="Lato" w:eastAsia="Times New Roman" w:hAnsi="Lato" w:cs="Times New Roman"/>
          <w:b/>
          <w:bCs/>
          <w:color w:val="2D3B45"/>
          <w:lang w:eastAsia="pt-BR"/>
        </w:rPr>
        <w:t>(MAC) </w:t>
      </w:r>
      <w:r w:rsidRPr="00F25EFE">
        <w:rPr>
          <w:rFonts w:ascii="Lato" w:eastAsia="Times New Roman" w:hAnsi="Lato" w:cs="Times New Roman"/>
          <w:color w:val="2D3B45"/>
          <w:lang w:eastAsia="pt-BR"/>
        </w:rPr>
        <w:t>é um método de avaliação por observação. Ele avalia a comunicabilidade pela recepção da metacomunicação do designer codificada na interface. As rupturas de comunicabilidade são situações em que o usuário não compreende o que é emitido pelo designer ou não compreende como expressar seus próprios significados. Elas são identificadas como 13 etiquetas que colocam palavras na “boca do usuário”, simulando o que faria sentido o usuário ter dito diante do problema de comunicação que estava experimentando. As etiquetas são:</w:t>
      </w:r>
    </w:p>
    <w:p w14:paraId="2D61348B"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“Cadê?”</w:t>
      </w:r>
    </w:p>
    <w:p w14:paraId="05299543"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“E agora?”</w:t>
      </w:r>
    </w:p>
    <w:p w14:paraId="274FD9DF"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“O que é isto?”</w:t>
      </w:r>
    </w:p>
    <w:p w14:paraId="3D661222"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w:t>
      </w:r>
      <w:proofErr w:type="spellStart"/>
      <w:r w:rsidRPr="00F25EFE">
        <w:rPr>
          <w:rFonts w:ascii="Lato" w:eastAsia="Times New Roman" w:hAnsi="Lato" w:cs="Times New Roman"/>
          <w:color w:val="2D3B45"/>
          <w:lang w:eastAsia="pt-BR"/>
        </w:rPr>
        <w:t>Epa</w:t>
      </w:r>
      <w:proofErr w:type="spellEnd"/>
      <w:r w:rsidRPr="00F25EFE">
        <w:rPr>
          <w:rFonts w:ascii="Lato" w:eastAsia="Times New Roman" w:hAnsi="Lato" w:cs="Times New Roman"/>
          <w:color w:val="2D3B45"/>
          <w:lang w:eastAsia="pt-BR"/>
        </w:rPr>
        <w:t>!”</w:t>
      </w:r>
    </w:p>
    <w:p w14:paraId="0FD27F31"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“Onde estou?”</w:t>
      </w:r>
    </w:p>
    <w:p w14:paraId="1966304D"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“Ué, o que houve?”</w:t>
      </w:r>
    </w:p>
    <w:p w14:paraId="0057C7FA"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“Por que não funciona?”</w:t>
      </w:r>
    </w:p>
    <w:p w14:paraId="429F78AB"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“Assim não dá.”</w:t>
      </w:r>
    </w:p>
    <w:p w14:paraId="7AE51076"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 “Vai de outro jeito.”</w:t>
      </w:r>
    </w:p>
    <w:p w14:paraId="40B56D03"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“Não, obrigado!”</w:t>
      </w:r>
    </w:p>
    <w:p w14:paraId="0B23E688"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“Pra mim está bom.”</w:t>
      </w:r>
    </w:p>
    <w:p w14:paraId="7B4FAC18" w14:textId="77777777"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lastRenderedPageBreak/>
        <w:t>“Socorro!”</w:t>
      </w:r>
    </w:p>
    <w:p w14:paraId="2957B105" w14:textId="565348FC" w:rsidR="00F25EFE" w:rsidRPr="00F25EFE" w:rsidRDefault="00F25EFE" w:rsidP="001E025D">
      <w:pPr>
        <w:numPr>
          <w:ilvl w:val="0"/>
          <w:numId w:val="25"/>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F25EFE">
        <w:rPr>
          <w:rFonts w:ascii="Lato" w:eastAsia="Times New Roman" w:hAnsi="Lato" w:cs="Times New Roman"/>
          <w:color w:val="2D3B45"/>
          <w:lang w:eastAsia="pt-BR"/>
        </w:rPr>
        <w:t>“Desisto”</w:t>
      </w:r>
    </w:p>
    <w:p w14:paraId="31BEC178" w14:textId="77777777" w:rsidR="00F25EFE" w:rsidRPr="00DA06A7" w:rsidRDefault="00F25EFE" w:rsidP="00F25EFE">
      <w:pPr>
        <w:pStyle w:val="PargrafodaLista"/>
      </w:pPr>
    </w:p>
    <w:p w14:paraId="3F6D4F13" w14:textId="1C404142" w:rsidR="00F25EFE" w:rsidRDefault="00000000" w:rsidP="001E025D">
      <w:pPr>
        <w:pStyle w:val="PargrafodaLista"/>
        <w:numPr>
          <w:ilvl w:val="0"/>
          <w:numId w:val="21"/>
        </w:numPr>
        <w:rPr>
          <w:sz w:val="24"/>
          <w:szCs w:val="24"/>
          <w:u w:val="single"/>
        </w:rPr>
      </w:pPr>
      <w:hyperlink r:id="rId59" w:tooltip="UNIDADE 3 - Tema 2 - Avaliação da acessibilidade" w:history="1">
        <w:r w:rsidR="00F25EFE" w:rsidRPr="00F25EFE">
          <w:rPr>
            <w:rStyle w:val="Hyperlink"/>
            <w:color w:val="auto"/>
            <w:sz w:val="24"/>
            <w:szCs w:val="24"/>
          </w:rPr>
          <w:t>Avaliação da acessibilidade</w:t>
        </w:r>
      </w:hyperlink>
    </w:p>
    <w:p w14:paraId="52800F1B" w14:textId="77777777" w:rsidR="00602740" w:rsidRPr="00602740" w:rsidRDefault="00602740" w:rsidP="00602740">
      <w:pPr>
        <w:pStyle w:val="NormalWeb"/>
        <w:shd w:val="clear" w:color="auto" w:fill="FFFFFF"/>
        <w:spacing w:before="180" w:beforeAutospacing="0" w:after="180" w:afterAutospacing="0"/>
        <w:ind w:left="360"/>
        <w:jc w:val="both"/>
        <w:rPr>
          <w:rFonts w:ascii="Lato" w:hAnsi="Lato"/>
          <w:color w:val="2D3B45"/>
          <w:sz w:val="22"/>
          <w:szCs w:val="22"/>
        </w:rPr>
      </w:pPr>
      <w:r w:rsidRPr="00602740">
        <w:rPr>
          <w:rFonts w:ascii="Lato" w:hAnsi="Lato"/>
          <w:color w:val="2D3B45"/>
          <w:sz w:val="22"/>
          <w:szCs w:val="22"/>
        </w:rPr>
        <w:t>Segundo WCAG, para que um sistema Web esteja aderente às diretrizes de acessibilidade, é necessário:</w:t>
      </w:r>
    </w:p>
    <w:p w14:paraId="15D05667"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Style w:val="Forte"/>
          <w:rFonts w:ascii="Lato" w:hAnsi="Lato"/>
          <w:color w:val="2D3B45"/>
          <w:sz w:val="22"/>
          <w:szCs w:val="22"/>
        </w:rPr>
        <w:t>1°Princípio: Perceptível</w:t>
      </w:r>
      <w:r w:rsidRPr="00602740">
        <w:rPr>
          <w:rFonts w:ascii="Lato" w:hAnsi="Lato"/>
          <w:color w:val="2D3B45"/>
          <w:sz w:val="22"/>
          <w:szCs w:val="22"/>
        </w:rPr>
        <w:br/>
        <w:t xml:space="preserve">    1.1 </w:t>
      </w:r>
      <w:proofErr w:type="spellStart"/>
      <w:r w:rsidRPr="00602740">
        <w:rPr>
          <w:rFonts w:ascii="Lato" w:hAnsi="Lato"/>
          <w:color w:val="2D3B45"/>
          <w:sz w:val="22"/>
          <w:szCs w:val="22"/>
        </w:rPr>
        <w:t>Fornecer</w:t>
      </w:r>
      <w:proofErr w:type="spellEnd"/>
      <w:r w:rsidRPr="00602740">
        <w:rPr>
          <w:rFonts w:ascii="Lato" w:hAnsi="Lato"/>
          <w:color w:val="2D3B45"/>
          <w:sz w:val="22"/>
          <w:szCs w:val="22"/>
        </w:rPr>
        <w:t xml:space="preserve"> alternativas em texto para todo o conteúdo não textual;</w:t>
      </w:r>
      <w:r w:rsidRPr="00602740">
        <w:rPr>
          <w:rFonts w:ascii="Lato" w:hAnsi="Lato"/>
          <w:color w:val="2D3B45"/>
          <w:sz w:val="22"/>
          <w:szCs w:val="22"/>
        </w:rPr>
        <w:br/>
        <w:t xml:space="preserve">    1.2 </w:t>
      </w:r>
      <w:proofErr w:type="spellStart"/>
      <w:r w:rsidRPr="00602740">
        <w:rPr>
          <w:rFonts w:ascii="Lato" w:hAnsi="Lato"/>
          <w:color w:val="2D3B45"/>
          <w:sz w:val="22"/>
          <w:szCs w:val="22"/>
        </w:rPr>
        <w:t>Fornecer</w:t>
      </w:r>
      <w:proofErr w:type="spellEnd"/>
      <w:r w:rsidRPr="00602740">
        <w:rPr>
          <w:rFonts w:ascii="Lato" w:hAnsi="Lato"/>
          <w:color w:val="2D3B45"/>
          <w:sz w:val="22"/>
          <w:szCs w:val="22"/>
        </w:rPr>
        <w:t xml:space="preserve"> alternativas para multimídia dinâmica ou temporal;</w:t>
      </w:r>
      <w:r w:rsidRPr="00602740">
        <w:rPr>
          <w:rFonts w:ascii="Lato" w:hAnsi="Lato"/>
          <w:color w:val="2D3B45"/>
          <w:sz w:val="22"/>
          <w:szCs w:val="22"/>
        </w:rPr>
        <w:br/>
        <w:t>    1.3 Criar conteúdo que possa ser apresentado de diferentes formas sem perder informação ou estrutura;</w:t>
      </w:r>
      <w:r w:rsidRPr="00602740">
        <w:rPr>
          <w:rFonts w:ascii="Lato" w:hAnsi="Lato"/>
          <w:color w:val="2D3B45"/>
          <w:sz w:val="22"/>
          <w:szCs w:val="22"/>
        </w:rPr>
        <w:br/>
        <w:t>   1.4 Facilitar aos usuários a audição e a visão dos conteúdos nomeadamente através da separação do primeiro plano em relação ao plano de fundo.</w:t>
      </w:r>
    </w:p>
    <w:p w14:paraId="748F6DDA" w14:textId="77777777" w:rsidR="00602740" w:rsidRPr="00602740" w:rsidRDefault="00602740" w:rsidP="00602740">
      <w:pPr>
        <w:pStyle w:val="NormalWeb"/>
        <w:shd w:val="clear" w:color="auto" w:fill="FFFFFF"/>
        <w:spacing w:before="180" w:beforeAutospacing="0" w:after="180" w:afterAutospacing="0"/>
        <w:ind w:left="360"/>
        <w:jc w:val="both"/>
        <w:rPr>
          <w:rFonts w:ascii="Lato" w:hAnsi="Lato"/>
          <w:color w:val="2D3B45"/>
          <w:sz w:val="22"/>
          <w:szCs w:val="22"/>
        </w:rPr>
      </w:pPr>
      <w:r w:rsidRPr="00602740">
        <w:rPr>
          <w:rFonts w:ascii="Lato" w:hAnsi="Lato"/>
          <w:color w:val="2D3B45"/>
          <w:sz w:val="22"/>
          <w:szCs w:val="22"/>
        </w:rPr>
        <w:t> </w:t>
      </w:r>
    </w:p>
    <w:p w14:paraId="3D764C7E"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Style w:val="Forte"/>
          <w:rFonts w:ascii="Lato" w:hAnsi="Lato"/>
          <w:color w:val="2D3B45"/>
          <w:sz w:val="22"/>
          <w:szCs w:val="22"/>
        </w:rPr>
        <w:t>2° Princípio: Operável</w:t>
      </w:r>
      <w:r w:rsidRPr="00602740">
        <w:rPr>
          <w:rFonts w:ascii="Lato" w:hAnsi="Lato"/>
          <w:color w:val="2D3B45"/>
          <w:sz w:val="22"/>
          <w:szCs w:val="22"/>
        </w:rPr>
        <w:br/>
        <w:t>     2.1 Fazer com que toda a funcionalidade fique disponível a partir do teclado;</w:t>
      </w:r>
      <w:r w:rsidRPr="00602740">
        <w:rPr>
          <w:rFonts w:ascii="Lato" w:hAnsi="Lato"/>
          <w:color w:val="2D3B45"/>
          <w:sz w:val="22"/>
          <w:szCs w:val="22"/>
        </w:rPr>
        <w:br/>
        <w:t>     2.2 Proporcionar aos usuários tempo suficiente para lerem e utilizarem o conteúdo;</w:t>
      </w:r>
      <w:r w:rsidRPr="00602740">
        <w:rPr>
          <w:rFonts w:ascii="Lato" w:hAnsi="Lato"/>
          <w:color w:val="2D3B45"/>
          <w:sz w:val="22"/>
          <w:szCs w:val="22"/>
        </w:rPr>
        <w:br/>
        <w:t>     2.3 Não criar conteúdo de uma forma que se sabe que pode causar convulsões;</w:t>
      </w:r>
      <w:r w:rsidRPr="00602740">
        <w:rPr>
          <w:rFonts w:ascii="Lato" w:hAnsi="Lato"/>
          <w:color w:val="2D3B45"/>
          <w:sz w:val="22"/>
          <w:szCs w:val="22"/>
        </w:rPr>
        <w:br/>
        <w:t xml:space="preserve">     2.4 </w:t>
      </w:r>
      <w:proofErr w:type="spellStart"/>
      <w:r w:rsidRPr="00602740">
        <w:rPr>
          <w:rFonts w:ascii="Lato" w:hAnsi="Lato"/>
          <w:color w:val="2D3B45"/>
          <w:sz w:val="22"/>
          <w:szCs w:val="22"/>
        </w:rPr>
        <w:t>Fornecer</w:t>
      </w:r>
      <w:proofErr w:type="spellEnd"/>
      <w:r w:rsidRPr="00602740">
        <w:rPr>
          <w:rFonts w:ascii="Lato" w:hAnsi="Lato"/>
          <w:color w:val="2D3B45"/>
          <w:sz w:val="22"/>
          <w:szCs w:val="22"/>
        </w:rPr>
        <w:t xml:space="preserve"> formas de ajudar os usuários a navegar, localizar conteúdos e determinar o local onde estão.</w:t>
      </w:r>
    </w:p>
    <w:p w14:paraId="7E6140D5" w14:textId="77777777" w:rsidR="00602740" w:rsidRPr="00602740" w:rsidRDefault="00602740" w:rsidP="00602740">
      <w:pPr>
        <w:pStyle w:val="NormalWeb"/>
        <w:shd w:val="clear" w:color="auto" w:fill="FFFFFF"/>
        <w:spacing w:before="180" w:beforeAutospacing="0" w:after="180" w:afterAutospacing="0"/>
        <w:ind w:left="360"/>
        <w:jc w:val="both"/>
        <w:rPr>
          <w:rFonts w:ascii="Lato" w:hAnsi="Lato"/>
          <w:color w:val="2D3B45"/>
          <w:sz w:val="22"/>
          <w:szCs w:val="22"/>
        </w:rPr>
      </w:pPr>
      <w:r w:rsidRPr="00602740">
        <w:rPr>
          <w:rFonts w:ascii="Lato" w:hAnsi="Lato"/>
          <w:color w:val="2D3B45"/>
          <w:sz w:val="22"/>
          <w:szCs w:val="22"/>
        </w:rPr>
        <w:t> </w:t>
      </w:r>
    </w:p>
    <w:p w14:paraId="74011B05"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Style w:val="Forte"/>
          <w:rFonts w:ascii="Lato" w:hAnsi="Lato"/>
          <w:color w:val="2D3B45"/>
          <w:sz w:val="22"/>
          <w:szCs w:val="22"/>
        </w:rPr>
        <w:t>3° Princípio: Compreensível</w:t>
      </w:r>
      <w:r w:rsidRPr="00602740">
        <w:rPr>
          <w:rFonts w:ascii="Lato" w:hAnsi="Lato"/>
          <w:color w:val="2D3B45"/>
          <w:sz w:val="22"/>
          <w:szCs w:val="22"/>
        </w:rPr>
        <w:br/>
        <w:t>     3.1 Tornar o conteúdo textual legível e compreensível;</w:t>
      </w:r>
      <w:r w:rsidRPr="00602740">
        <w:rPr>
          <w:rFonts w:ascii="Lato" w:hAnsi="Lato"/>
          <w:color w:val="2D3B45"/>
          <w:sz w:val="22"/>
          <w:szCs w:val="22"/>
        </w:rPr>
        <w:br/>
        <w:t>     3.2 Fazer com que as páginas da Web apareçam e funcionem de forma previsível;</w:t>
      </w:r>
      <w:r w:rsidRPr="00602740">
        <w:rPr>
          <w:rFonts w:ascii="Lato" w:hAnsi="Lato"/>
          <w:color w:val="2D3B45"/>
          <w:sz w:val="22"/>
          <w:szCs w:val="22"/>
        </w:rPr>
        <w:br/>
        <w:t>     3.3 Ajudar os usuários a evitar e a corrigir os erros.</w:t>
      </w:r>
    </w:p>
    <w:p w14:paraId="69768188"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Fonts w:ascii="Lato" w:hAnsi="Lato"/>
          <w:color w:val="2D3B45"/>
          <w:sz w:val="22"/>
          <w:szCs w:val="22"/>
        </w:rPr>
        <w:t> </w:t>
      </w:r>
    </w:p>
    <w:p w14:paraId="3688B936" w14:textId="69562265" w:rsidR="00F25EFE"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Style w:val="Forte"/>
          <w:rFonts w:ascii="Lato" w:hAnsi="Lato"/>
          <w:color w:val="2D3B45"/>
          <w:sz w:val="22"/>
          <w:szCs w:val="22"/>
        </w:rPr>
        <w:t>4°Princípio: Robusto</w:t>
      </w:r>
      <w:r w:rsidRPr="00602740">
        <w:rPr>
          <w:rFonts w:ascii="Lato" w:hAnsi="Lato"/>
          <w:color w:val="2D3B45"/>
          <w:sz w:val="22"/>
          <w:szCs w:val="22"/>
        </w:rPr>
        <w:br/>
        <w:t>     4.1 Maximizar a compatibilidade com os agentes de utilizador atuais e futuros, incluindo as tecnologias de apoio.</w:t>
      </w:r>
    </w:p>
    <w:p w14:paraId="5F7F5721" w14:textId="28727BFF" w:rsidR="00F25EFE" w:rsidRDefault="00000000" w:rsidP="001E025D">
      <w:pPr>
        <w:pStyle w:val="PargrafodaLista"/>
        <w:numPr>
          <w:ilvl w:val="0"/>
          <w:numId w:val="21"/>
        </w:numPr>
        <w:rPr>
          <w:sz w:val="24"/>
          <w:szCs w:val="24"/>
          <w:u w:val="single"/>
        </w:rPr>
      </w:pPr>
      <w:hyperlink r:id="rId60" w:tooltip="UNIDADE 3 - Tema 2 - Teste de usabilidade" w:history="1">
        <w:r w:rsidR="00F25EFE" w:rsidRPr="00F25EFE">
          <w:rPr>
            <w:rStyle w:val="Hyperlink"/>
            <w:color w:val="auto"/>
            <w:sz w:val="24"/>
            <w:szCs w:val="24"/>
          </w:rPr>
          <w:t>Teste de usabilidade</w:t>
        </w:r>
      </w:hyperlink>
    </w:p>
    <w:p w14:paraId="7A0B545A" w14:textId="77777777" w:rsidR="00602740" w:rsidRPr="00602740" w:rsidRDefault="00602740" w:rsidP="00602740">
      <w:pPr>
        <w:pStyle w:val="NormalWeb"/>
        <w:shd w:val="clear" w:color="auto" w:fill="FFFFFF"/>
        <w:spacing w:before="180" w:beforeAutospacing="0" w:after="180" w:afterAutospacing="0"/>
        <w:ind w:left="360"/>
        <w:jc w:val="both"/>
        <w:rPr>
          <w:rFonts w:ascii="Lato" w:hAnsi="Lato"/>
          <w:color w:val="2D3B45"/>
          <w:sz w:val="22"/>
          <w:szCs w:val="22"/>
        </w:rPr>
      </w:pPr>
      <w:r w:rsidRPr="00602740">
        <w:rPr>
          <w:rFonts w:ascii="Lato" w:hAnsi="Lato"/>
          <w:color w:val="2D3B45"/>
          <w:sz w:val="22"/>
          <w:szCs w:val="22"/>
        </w:rPr>
        <w:t>Dessa forma, durante um teste de usabilidade, para cada tarefa realizada por cada participante, é possível medir: o grau de sucesso da execução, o total de erros cometidos, quantos erros de cada tipo ocorreram, quanto tempo foi necessário para concluí-lo. A forma como a observação e a medição ocorre é definida pelo designer, para cada situação. Pode consistir desde uma observação visual, feita por uma pessoa, até instrumentalização com câmeras, microfones e ferramentas de </w:t>
      </w:r>
      <w:proofErr w:type="spellStart"/>
      <w:r w:rsidRPr="00602740">
        <w:rPr>
          <w:rStyle w:val="nfase"/>
          <w:rFonts w:ascii="Lato" w:hAnsi="Lato"/>
          <w:color w:val="2D3B45"/>
          <w:sz w:val="22"/>
          <w:szCs w:val="22"/>
        </w:rPr>
        <w:t>clickstream</w:t>
      </w:r>
      <w:proofErr w:type="spellEnd"/>
      <w:r w:rsidRPr="00602740">
        <w:rPr>
          <w:rFonts w:ascii="Lato" w:hAnsi="Lato"/>
          <w:color w:val="2D3B45"/>
          <w:sz w:val="22"/>
          <w:szCs w:val="22"/>
        </w:rPr>
        <w:t> e </w:t>
      </w:r>
      <w:proofErr w:type="spellStart"/>
      <w:r w:rsidRPr="00602740">
        <w:rPr>
          <w:rStyle w:val="nfase"/>
          <w:rFonts w:ascii="Lato" w:hAnsi="Lato"/>
          <w:color w:val="2D3B45"/>
          <w:sz w:val="22"/>
          <w:szCs w:val="22"/>
        </w:rPr>
        <w:t>eyetracking</w:t>
      </w:r>
      <w:proofErr w:type="spellEnd"/>
      <w:r w:rsidRPr="00602740">
        <w:rPr>
          <w:rStyle w:val="nfase"/>
          <w:rFonts w:ascii="Lato" w:hAnsi="Lato"/>
          <w:color w:val="2D3B45"/>
          <w:sz w:val="22"/>
          <w:szCs w:val="22"/>
        </w:rPr>
        <w:t>.</w:t>
      </w:r>
    </w:p>
    <w:p w14:paraId="4B0BB06A" w14:textId="6AC814EF" w:rsidR="00602740" w:rsidRPr="00602740" w:rsidRDefault="00602740" w:rsidP="00602740">
      <w:pPr>
        <w:pStyle w:val="NormalWeb"/>
        <w:shd w:val="clear" w:color="auto" w:fill="FFFFFF"/>
        <w:spacing w:before="180" w:beforeAutospacing="0" w:after="180" w:afterAutospacing="0"/>
        <w:ind w:left="360"/>
        <w:jc w:val="both"/>
        <w:rPr>
          <w:rFonts w:ascii="Lato" w:hAnsi="Lato"/>
          <w:color w:val="2D3B45"/>
          <w:sz w:val="22"/>
          <w:szCs w:val="22"/>
        </w:rPr>
      </w:pPr>
      <w:r w:rsidRPr="00602740">
        <w:rPr>
          <w:rFonts w:ascii="Lato" w:hAnsi="Lato"/>
          <w:color w:val="2D3B45"/>
          <w:sz w:val="22"/>
          <w:szCs w:val="22"/>
        </w:rPr>
        <w:t>Na </w:t>
      </w:r>
      <w:r w:rsidRPr="00602740">
        <w:rPr>
          <w:rStyle w:val="Forte"/>
          <w:rFonts w:ascii="Lato" w:hAnsi="Lato"/>
          <w:color w:val="2D3B45"/>
          <w:sz w:val="22"/>
          <w:szCs w:val="22"/>
        </w:rPr>
        <w:t>etapa de preparação para o teste</w:t>
      </w:r>
      <w:r w:rsidRPr="00602740">
        <w:rPr>
          <w:rFonts w:ascii="Lato" w:hAnsi="Lato"/>
          <w:color w:val="2D3B45"/>
          <w:sz w:val="22"/>
          <w:szCs w:val="22"/>
        </w:rPr>
        <w:t>, é necessário definir as tarefas que os participantes executarão, definir o perfil dos participantes e recrutá-los, preparar o material para observar e registrar o uso, além de executar o teste-piloto daquilo que será usado durante a sessão de uso. A </w:t>
      </w:r>
      <w:r w:rsidRPr="00602740">
        <w:rPr>
          <w:rStyle w:val="Forte"/>
          <w:rFonts w:ascii="Lato" w:hAnsi="Lato"/>
          <w:color w:val="2D3B45"/>
          <w:sz w:val="22"/>
          <w:szCs w:val="22"/>
        </w:rPr>
        <w:t>etapa de coleta de dados</w:t>
      </w:r>
      <w:r w:rsidRPr="00602740">
        <w:rPr>
          <w:rFonts w:ascii="Lato" w:hAnsi="Lato"/>
          <w:color w:val="2D3B45"/>
          <w:sz w:val="22"/>
          <w:szCs w:val="22"/>
        </w:rPr>
        <w:t> consiste em observar e registrar a performance durante as sessões de uso. A </w:t>
      </w:r>
      <w:r w:rsidRPr="00602740">
        <w:rPr>
          <w:rStyle w:val="Forte"/>
          <w:rFonts w:ascii="Lato" w:hAnsi="Lato"/>
          <w:color w:val="2D3B45"/>
          <w:sz w:val="22"/>
          <w:szCs w:val="22"/>
        </w:rPr>
        <w:t>etapa de interpretação</w:t>
      </w:r>
      <w:r w:rsidRPr="00602740">
        <w:rPr>
          <w:rFonts w:ascii="Lato" w:hAnsi="Lato"/>
          <w:color w:val="2D3B45"/>
          <w:sz w:val="22"/>
          <w:szCs w:val="22"/>
        </w:rPr>
        <w:t> </w:t>
      </w:r>
      <w:r w:rsidRPr="00602740">
        <w:rPr>
          <w:rStyle w:val="Forte"/>
          <w:rFonts w:ascii="Lato" w:hAnsi="Lato"/>
          <w:color w:val="2D3B45"/>
          <w:sz w:val="22"/>
          <w:szCs w:val="22"/>
        </w:rPr>
        <w:t xml:space="preserve">e </w:t>
      </w:r>
      <w:r w:rsidRPr="00602740">
        <w:rPr>
          <w:rStyle w:val="Forte"/>
          <w:rFonts w:ascii="Lato" w:hAnsi="Lato"/>
          <w:color w:val="2D3B45"/>
          <w:sz w:val="22"/>
          <w:szCs w:val="22"/>
        </w:rPr>
        <w:lastRenderedPageBreak/>
        <w:t>consolidação dos resultados</w:t>
      </w:r>
      <w:r w:rsidRPr="00602740">
        <w:rPr>
          <w:rFonts w:ascii="Lato" w:hAnsi="Lato"/>
          <w:color w:val="2D3B45"/>
          <w:sz w:val="22"/>
          <w:szCs w:val="22"/>
        </w:rPr>
        <w:t> consiste em reunir, contabilizar e sumarizar os dados que foram coletados nas seções de uso. Por fim, relata-se os resultados.</w:t>
      </w:r>
    </w:p>
    <w:p w14:paraId="333E74EA" w14:textId="18D7F363" w:rsidR="00F25EFE" w:rsidRDefault="00000000" w:rsidP="001E025D">
      <w:pPr>
        <w:pStyle w:val="PargrafodaLista"/>
        <w:numPr>
          <w:ilvl w:val="0"/>
          <w:numId w:val="21"/>
        </w:numPr>
        <w:rPr>
          <w:sz w:val="24"/>
          <w:szCs w:val="24"/>
          <w:u w:val="single"/>
        </w:rPr>
      </w:pPr>
      <w:hyperlink r:id="rId61" w:tooltip="UNIDADE 3 - Tema 2 - Investigação da usabilidade" w:history="1">
        <w:r w:rsidR="00F25EFE" w:rsidRPr="00F25EFE">
          <w:rPr>
            <w:rStyle w:val="Hyperlink"/>
            <w:color w:val="auto"/>
            <w:sz w:val="24"/>
            <w:szCs w:val="24"/>
          </w:rPr>
          <w:t>Investigação da usabilidade</w:t>
        </w:r>
      </w:hyperlink>
    </w:p>
    <w:p w14:paraId="191BAB8C"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Style w:val="Forte"/>
          <w:rFonts w:ascii="Lato" w:hAnsi="Lato"/>
          <w:color w:val="2D3B45"/>
          <w:sz w:val="22"/>
          <w:szCs w:val="22"/>
        </w:rPr>
        <w:t>Itens que compõe o questionário SUS</w:t>
      </w:r>
      <w:r w:rsidRPr="00602740">
        <w:rPr>
          <w:rFonts w:ascii="Lato" w:hAnsi="Lato"/>
          <w:color w:val="2D3B45"/>
          <w:sz w:val="22"/>
          <w:szCs w:val="22"/>
        </w:rPr>
        <w:br/>
        <w:t>1.    Eu acho que gostaria de usar esse sistema com frequência.</w:t>
      </w:r>
      <w:r w:rsidRPr="00602740">
        <w:rPr>
          <w:rFonts w:ascii="Lato" w:hAnsi="Lato"/>
          <w:color w:val="2D3B45"/>
          <w:sz w:val="22"/>
          <w:szCs w:val="22"/>
        </w:rPr>
        <w:br/>
        <w:t>2.    Eu acho o sistema desnecessariamente complexo.</w:t>
      </w:r>
      <w:r w:rsidRPr="00602740">
        <w:rPr>
          <w:rFonts w:ascii="Lato" w:hAnsi="Lato"/>
          <w:color w:val="2D3B45"/>
          <w:sz w:val="22"/>
          <w:szCs w:val="22"/>
        </w:rPr>
        <w:br/>
        <w:t>3.    Eu achei o sistema fácil de usar.</w:t>
      </w:r>
      <w:r w:rsidRPr="00602740">
        <w:rPr>
          <w:rFonts w:ascii="Lato" w:hAnsi="Lato"/>
          <w:color w:val="2D3B45"/>
          <w:sz w:val="22"/>
          <w:szCs w:val="22"/>
        </w:rPr>
        <w:br/>
        <w:t>4.    Eu acho que precisaria de ajuda de uma pessoa com conhecimentos técnicos para usar o sistema.</w:t>
      </w:r>
      <w:r w:rsidRPr="00602740">
        <w:rPr>
          <w:rFonts w:ascii="Lato" w:hAnsi="Lato"/>
          <w:color w:val="2D3B45"/>
          <w:sz w:val="22"/>
          <w:szCs w:val="22"/>
        </w:rPr>
        <w:br/>
        <w:t>5.    Eu acho que as várias funções do sistema estão muito bem integradas.</w:t>
      </w:r>
      <w:r w:rsidRPr="00602740">
        <w:rPr>
          <w:rFonts w:ascii="Lato" w:hAnsi="Lato"/>
          <w:color w:val="2D3B45"/>
          <w:sz w:val="22"/>
          <w:szCs w:val="22"/>
        </w:rPr>
        <w:br/>
        <w:t>6.    Eu acho que o sistema apresenta muita inconsistência.</w:t>
      </w:r>
      <w:r w:rsidRPr="00602740">
        <w:rPr>
          <w:rFonts w:ascii="Lato" w:hAnsi="Lato"/>
          <w:color w:val="2D3B45"/>
          <w:sz w:val="22"/>
          <w:szCs w:val="22"/>
        </w:rPr>
        <w:br/>
        <w:t>7.    Eu imagino que as pessoas aprenderão como usar esse sistema rapidamente.</w:t>
      </w:r>
      <w:r w:rsidRPr="00602740">
        <w:rPr>
          <w:rFonts w:ascii="Lato" w:hAnsi="Lato"/>
          <w:color w:val="2D3B45"/>
          <w:sz w:val="22"/>
          <w:szCs w:val="22"/>
        </w:rPr>
        <w:br/>
        <w:t>8.    Eu achei o sistema atrapalhado de usar.</w:t>
      </w:r>
      <w:r w:rsidRPr="00602740">
        <w:rPr>
          <w:rFonts w:ascii="Lato" w:hAnsi="Lato"/>
          <w:color w:val="2D3B45"/>
          <w:sz w:val="22"/>
          <w:szCs w:val="22"/>
        </w:rPr>
        <w:br/>
        <w:t>9.    Eu me senti confiante ao usar o sistema</w:t>
      </w:r>
      <w:r w:rsidRPr="00602740">
        <w:rPr>
          <w:rFonts w:ascii="Lato" w:hAnsi="Lato"/>
          <w:color w:val="2D3B45"/>
          <w:sz w:val="22"/>
          <w:szCs w:val="22"/>
        </w:rPr>
        <w:br/>
        <w:t>10.    Eu precisei aprender várias coisas novas antes de conseguir usar o sistema.</w:t>
      </w:r>
    </w:p>
    <w:p w14:paraId="5590E576"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Fonts w:ascii="Lato" w:hAnsi="Lato"/>
          <w:color w:val="2D3B45"/>
          <w:sz w:val="22"/>
          <w:szCs w:val="22"/>
        </w:rPr>
        <w:t> </w:t>
      </w:r>
    </w:p>
    <w:p w14:paraId="32BFC446"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Style w:val="Forte"/>
          <w:rFonts w:ascii="Lato" w:hAnsi="Lato"/>
          <w:color w:val="2D3B45"/>
          <w:sz w:val="22"/>
          <w:szCs w:val="22"/>
        </w:rPr>
        <w:t>Opções de resposta a cada item</w:t>
      </w:r>
      <w:r w:rsidRPr="00602740">
        <w:rPr>
          <w:rFonts w:ascii="Lato" w:hAnsi="Lato"/>
          <w:color w:val="2D3B45"/>
          <w:sz w:val="22"/>
          <w:szCs w:val="22"/>
        </w:rPr>
        <w:br/>
        <w:t>1.    Discordo Completamente</w:t>
      </w:r>
      <w:r w:rsidRPr="00602740">
        <w:rPr>
          <w:rFonts w:ascii="Lato" w:hAnsi="Lato"/>
          <w:color w:val="2D3B45"/>
          <w:sz w:val="22"/>
          <w:szCs w:val="22"/>
        </w:rPr>
        <w:br/>
        <w:t>2.    Discordo Parcialmente</w:t>
      </w:r>
      <w:r w:rsidRPr="00602740">
        <w:rPr>
          <w:rFonts w:ascii="Lato" w:hAnsi="Lato"/>
          <w:color w:val="2D3B45"/>
          <w:sz w:val="22"/>
          <w:szCs w:val="22"/>
        </w:rPr>
        <w:br/>
        <w:t>3.    Não Concordo e Nem Discordo</w:t>
      </w:r>
      <w:r w:rsidRPr="00602740">
        <w:rPr>
          <w:rFonts w:ascii="Lato" w:hAnsi="Lato"/>
          <w:color w:val="2D3B45"/>
          <w:sz w:val="22"/>
          <w:szCs w:val="22"/>
        </w:rPr>
        <w:br/>
        <w:t>4.    Concordo Parcialmente</w:t>
      </w:r>
      <w:r w:rsidRPr="00602740">
        <w:rPr>
          <w:rFonts w:ascii="Lato" w:hAnsi="Lato"/>
          <w:color w:val="2D3B45"/>
          <w:sz w:val="22"/>
          <w:szCs w:val="22"/>
        </w:rPr>
        <w:br/>
        <w:t>5.    Concordo Completamente</w:t>
      </w:r>
    </w:p>
    <w:p w14:paraId="01D97432"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Fonts w:ascii="Lato" w:hAnsi="Lato"/>
          <w:color w:val="2D3B45"/>
          <w:sz w:val="22"/>
          <w:szCs w:val="22"/>
        </w:rPr>
        <w:t> </w:t>
      </w:r>
    </w:p>
    <w:p w14:paraId="0E4B4F93"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Style w:val="Forte"/>
          <w:rFonts w:ascii="Lato" w:hAnsi="Lato"/>
          <w:color w:val="2D3B45"/>
          <w:sz w:val="22"/>
          <w:szCs w:val="22"/>
        </w:rPr>
        <w:t>Cálculo da Pontuação</w:t>
      </w:r>
      <w:r w:rsidRPr="00602740">
        <w:rPr>
          <w:rFonts w:ascii="Lato" w:hAnsi="Lato"/>
          <w:color w:val="2D3B45"/>
          <w:sz w:val="22"/>
          <w:szCs w:val="22"/>
        </w:rPr>
        <w:br/>
        <w:t>Primeiro faz-se a conversão:</w:t>
      </w:r>
      <w:r w:rsidRPr="00602740">
        <w:rPr>
          <w:rFonts w:ascii="Lato" w:hAnsi="Lato"/>
          <w:color w:val="2D3B45"/>
          <w:sz w:val="22"/>
          <w:szCs w:val="22"/>
        </w:rPr>
        <w:br/>
        <w:t>- Para itens ímpares (1, 3, 5, 7, 9) subtraia 1 da pontuação que o usuário respondeu.</w:t>
      </w:r>
      <w:r w:rsidRPr="00602740">
        <w:rPr>
          <w:rFonts w:ascii="Lato" w:hAnsi="Lato"/>
          <w:color w:val="2D3B45"/>
          <w:sz w:val="22"/>
          <w:szCs w:val="22"/>
        </w:rPr>
        <w:br/>
        <w:t>- Para itens pares (</w:t>
      </w:r>
      <w:proofErr w:type="gramStart"/>
      <w:r w:rsidRPr="00602740">
        <w:rPr>
          <w:rFonts w:ascii="Lato" w:hAnsi="Lato"/>
          <w:color w:val="2D3B45"/>
          <w:sz w:val="22"/>
          <w:szCs w:val="22"/>
        </w:rPr>
        <w:t>2 ,</w:t>
      </w:r>
      <w:proofErr w:type="gramEnd"/>
      <w:r w:rsidRPr="00602740">
        <w:rPr>
          <w:rFonts w:ascii="Lato" w:hAnsi="Lato"/>
          <w:color w:val="2D3B45"/>
          <w:sz w:val="22"/>
          <w:szCs w:val="22"/>
        </w:rPr>
        <w:t xml:space="preserve"> 4, 6, 8, 10) subtraia a resposta do usuário de 5.</w:t>
      </w:r>
    </w:p>
    <w:p w14:paraId="7A3870B9"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Fonts w:ascii="Lato" w:hAnsi="Lato"/>
          <w:color w:val="2D3B45"/>
          <w:sz w:val="22"/>
          <w:szCs w:val="22"/>
        </w:rPr>
        <w:t>Por fim, some todos os valores das 10 respostas convertidas e multiplique por 2.5. Essa é a pontuação final, que pode ir de 0 a 100. </w:t>
      </w:r>
    </w:p>
    <w:p w14:paraId="6249747F" w14:textId="77777777" w:rsidR="00602740" w:rsidRPr="00602740" w:rsidRDefault="00602740" w:rsidP="00602740">
      <w:pPr>
        <w:pStyle w:val="NormalWeb"/>
        <w:shd w:val="clear" w:color="auto" w:fill="FFFFFF"/>
        <w:spacing w:before="180" w:beforeAutospacing="0" w:after="180" w:afterAutospacing="0"/>
        <w:ind w:left="360"/>
        <w:rPr>
          <w:rFonts w:ascii="Lato" w:hAnsi="Lato"/>
          <w:color w:val="2D3B45"/>
          <w:sz w:val="22"/>
          <w:szCs w:val="22"/>
        </w:rPr>
      </w:pPr>
      <w:r w:rsidRPr="00602740">
        <w:rPr>
          <w:rFonts w:ascii="Lato" w:hAnsi="Lato"/>
          <w:color w:val="2D3B45"/>
          <w:sz w:val="22"/>
          <w:szCs w:val="22"/>
        </w:rPr>
        <w:br/>
        <w:t>Esse é o procedimento para as respostas de 1 usuário participante da avaliação. Idealmente, deve-se fazer isso para mais de um usuário e fazer a média do valor final. O valor de referência para análise do resultado final é 68 pontos, que é um valor obtido como típico em avaliação com mais de 400 produtos. Um resultado final abaixo de 50 é um sinal de que problemas de usabilidade podem levar ao insucesso do sistema.</w:t>
      </w:r>
    </w:p>
    <w:p w14:paraId="2FA0D96F" w14:textId="31A785F3" w:rsidR="00602740" w:rsidRPr="00602740" w:rsidRDefault="00602740" w:rsidP="00602740">
      <w:pPr>
        <w:rPr>
          <w:sz w:val="24"/>
          <w:szCs w:val="24"/>
          <w:u w:val="single"/>
        </w:rPr>
      </w:pPr>
      <w:r w:rsidRPr="00602740">
        <w:rPr>
          <w:noProof/>
          <w:sz w:val="24"/>
          <w:szCs w:val="24"/>
        </w:rPr>
        <w:drawing>
          <wp:inline distT="0" distB="0" distL="0" distR="0" wp14:anchorId="02CA901A" wp14:editId="15DB641D">
            <wp:extent cx="2781003" cy="160764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2107" cy="1614064"/>
                    </a:xfrm>
                    <a:prstGeom prst="rect">
                      <a:avLst/>
                    </a:prstGeom>
                  </pic:spPr>
                </pic:pic>
              </a:graphicData>
            </a:graphic>
          </wp:inline>
        </w:drawing>
      </w:r>
    </w:p>
    <w:p w14:paraId="2706A090" w14:textId="4D2CA07E" w:rsidR="0044595C" w:rsidRPr="0044595C" w:rsidRDefault="0044595C" w:rsidP="0044595C">
      <w:pPr>
        <w:rPr>
          <w:u w:val="single"/>
          <w:lang w:eastAsia="pt-BR"/>
        </w:rPr>
      </w:pPr>
      <w:r w:rsidRPr="0043582A">
        <w:rPr>
          <w:u w:val="single"/>
          <w:lang w:eastAsia="pt-BR"/>
        </w:rPr>
        <w:lastRenderedPageBreak/>
        <w:t xml:space="preserve">- </w:t>
      </w:r>
      <w:r w:rsidRPr="0044595C">
        <w:rPr>
          <w:u w:val="single"/>
          <w:lang w:eastAsia="pt-BR"/>
        </w:rPr>
        <w:t xml:space="preserve">UNIDADE 1 </w:t>
      </w:r>
      <w:r w:rsidRPr="0043582A">
        <w:rPr>
          <w:u w:val="single"/>
          <w:lang w:eastAsia="pt-BR"/>
        </w:rPr>
        <w:t xml:space="preserve">- </w:t>
      </w:r>
      <w:r w:rsidRPr="0044595C">
        <w:rPr>
          <w:u w:val="single"/>
          <w:lang w:eastAsia="pt-BR"/>
        </w:rPr>
        <w:t>PROGRAMAÇÃO ORIENTADA PARA OBJETOS</w:t>
      </w:r>
    </w:p>
    <w:p w14:paraId="444A75F3" w14:textId="4415E91A" w:rsidR="0044595C" w:rsidRDefault="0044595C" w:rsidP="0044595C">
      <w:pPr>
        <w:rPr>
          <w:lang w:eastAsia="pt-BR"/>
        </w:rPr>
      </w:pPr>
      <w:r w:rsidRPr="0044595C">
        <w:rPr>
          <w:lang w:eastAsia="pt-BR"/>
        </w:rPr>
        <w:t>Tema 1: Fatores da qualidade de software</w:t>
      </w:r>
    </w:p>
    <w:p w14:paraId="179C506E" w14:textId="31B991AC" w:rsidR="0044595C" w:rsidRPr="0044595C" w:rsidRDefault="00000000" w:rsidP="001E025D">
      <w:pPr>
        <w:pStyle w:val="PargrafodaLista"/>
        <w:numPr>
          <w:ilvl w:val="0"/>
          <w:numId w:val="26"/>
        </w:numPr>
        <w:rPr>
          <w:lang w:eastAsia="pt-BR"/>
        </w:rPr>
      </w:pPr>
      <w:hyperlink r:id="rId63" w:tooltip="UNIDADE 1 - Tema 1 - Introdução à Programação Modular" w:history="1">
        <w:r w:rsidR="0044595C" w:rsidRPr="0044595C">
          <w:rPr>
            <w:rStyle w:val="Hyperlink"/>
            <w:color w:val="auto"/>
            <w:u w:val="none"/>
          </w:rPr>
          <w:t>Introdução à Programação Modular</w:t>
        </w:r>
      </w:hyperlink>
    </w:p>
    <w:p w14:paraId="3716429C" w14:textId="03D55B55" w:rsidR="0044595C" w:rsidRPr="0044595C" w:rsidRDefault="00000000" w:rsidP="001E025D">
      <w:pPr>
        <w:pStyle w:val="PargrafodaLista"/>
        <w:numPr>
          <w:ilvl w:val="0"/>
          <w:numId w:val="26"/>
        </w:numPr>
        <w:rPr>
          <w:lang w:eastAsia="pt-BR"/>
        </w:rPr>
      </w:pPr>
      <w:hyperlink r:id="rId64" w:tooltip="UNIDADE 1 - Tema 1 - Fatores Externos" w:history="1">
        <w:r w:rsidR="0044595C" w:rsidRPr="0044595C">
          <w:rPr>
            <w:rStyle w:val="Hyperlink"/>
            <w:color w:val="auto"/>
            <w:u w:val="none"/>
          </w:rPr>
          <w:t>Fatores Externos</w:t>
        </w:r>
      </w:hyperlink>
    </w:p>
    <w:p w14:paraId="2B1D7936" w14:textId="736A8460" w:rsidR="0044595C" w:rsidRDefault="00000000" w:rsidP="001E025D">
      <w:pPr>
        <w:pStyle w:val="PargrafodaLista"/>
        <w:numPr>
          <w:ilvl w:val="0"/>
          <w:numId w:val="26"/>
        </w:numPr>
        <w:rPr>
          <w:lang w:eastAsia="pt-BR"/>
        </w:rPr>
      </w:pPr>
      <w:hyperlink r:id="rId65" w:tooltip="UNIDADE 1 - Tema 1 - Fatores Internos" w:history="1">
        <w:r w:rsidR="0044595C" w:rsidRPr="0044595C">
          <w:rPr>
            <w:rStyle w:val="Hyperlink"/>
            <w:color w:val="auto"/>
            <w:u w:val="none"/>
          </w:rPr>
          <w:t>Fatores Internos</w:t>
        </w:r>
      </w:hyperlink>
    </w:p>
    <w:p w14:paraId="64C7E647" w14:textId="46BBC995" w:rsidR="0044595C" w:rsidRPr="0044595C" w:rsidRDefault="0044595C" w:rsidP="0044595C">
      <w:r w:rsidRPr="0044595C">
        <w:t>Tema 2: Classes e objetos</w:t>
      </w:r>
    </w:p>
    <w:p w14:paraId="2D314208" w14:textId="428BFE73" w:rsidR="0044595C" w:rsidRPr="0044595C" w:rsidRDefault="00000000" w:rsidP="001E025D">
      <w:pPr>
        <w:pStyle w:val="PargrafodaLista"/>
        <w:numPr>
          <w:ilvl w:val="0"/>
          <w:numId w:val="27"/>
        </w:numPr>
      </w:pPr>
      <w:hyperlink r:id="rId66" w:tooltip="UNIDADE 1 - Tema 2 - Atributos e métodos" w:history="1">
        <w:r w:rsidR="0044595C" w:rsidRPr="0044595C">
          <w:rPr>
            <w:rStyle w:val="Hyperlink"/>
            <w:color w:val="auto"/>
            <w:u w:val="none"/>
          </w:rPr>
          <w:t>Atributos e métodos</w:t>
        </w:r>
      </w:hyperlink>
    </w:p>
    <w:p w14:paraId="0FAD4A04" w14:textId="451255C4" w:rsidR="0044595C" w:rsidRPr="0044595C" w:rsidRDefault="00000000" w:rsidP="001E025D">
      <w:pPr>
        <w:pStyle w:val="PargrafodaLista"/>
        <w:numPr>
          <w:ilvl w:val="0"/>
          <w:numId w:val="27"/>
        </w:numPr>
      </w:pPr>
      <w:hyperlink r:id="rId67" w:tooltip="UNIDADE 1 - Tema 2 - Construtores" w:history="1">
        <w:r w:rsidR="0044595C" w:rsidRPr="0044595C">
          <w:rPr>
            <w:rStyle w:val="Hyperlink"/>
            <w:color w:val="auto"/>
            <w:u w:val="none"/>
          </w:rPr>
          <w:t>Construtores</w:t>
        </w:r>
      </w:hyperlink>
    </w:p>
    <w:p w14:paraId="6B711BB0" w14:textId="2E879492" w:rsidR="0044595C" w:rsidRPr="0044595C" w:rsidRDefault="00000000" w:rsidP="001E025D">
      <w:pPr>
        <w:pStyle w:val="PargrafodaLista"/>
        <w:numPr>
          <w:ilvl w:val="0"/>
          <w:numId w:val="27"/>
        </w:numPr>
      </w:pPr>
      <w:hyperlink r:id="rId68" w:tooltip="UNIDADE 1 - Tema 2 - Atributos estáticos e propriedades" w:history="1">
        <w:r w:rsidR="0044595C" w:rsidRPr="0044595C">
          <w:rPr>
            <w:rStyle w:val="Hyperlink"/>
            <w:color w:val="auto"/>
            <w:u w:val="none"/>
          </w:rPr>
          <w:t>Atributos estáticos e propriedades</w:t>
        </w:r>
      </w:hyperlink>
    </w:p>
    <w:p w14:paraId="225B6987" w14:textId="46DE65F4" w:rsidR="0044595C" w:rsidRDefault="00000000" w:rsidP="001E025D">
      <w:pPr>
        <w:pStyle w:val="PargrafodaLista"/>
        <w:numPr>
          <w:ilvl w:val="0"/>
          <w:numId w:val="27"/>
        </w:numPr>
        <w:rPr>
          <w:lang w:eastAsia="pt-BR"/>
        </w:rPr>
      </w:pPr>
      <w:hyperlink r:id="rId69" w:tooltip="UNIDADE 1 - Tema 2 - Destrutores" w:history="1">
        <w:r w:rsidR="0044595C" w:rsidRPr="0044595C">
          <w:rPr>
            <w:rStyle w:val="Hyperlink"/>
            <w:color w:val="auto"/>
            <w:u w:val="none"/>
          </w:rPr>
          <w:t>Destrutores</w:t>
        </w:r>
      </w:hyperlink>
    </w:p>
    <w:p w14:paraId="5CFA1A21" w14:textId="0CDFC17D" w:rsidR="001461E5" w:rsidRPr="001461E5" w:rsidRDefault="001461E5" w:rsidP="001461E5">
      <w:r w:rsidRPr="001461E5">
        <w:t>Tema 3: Encapsulamento</w:t>
      </w:r>
    </w:p>
    <w:p w14:paraId="7F0E9C84" w14:textId="1DABCE95" w:rsidR="001461E5" w:rsidRPr="001461E5" w:rsidRDefault="00000000" w:rsidP="001E025D">
      <w:pPr>
        <w:pStyle w:val="PargrafodaLista"/>
        <w:numPr>
          <w:ilvl w:val="0"/>
          <w:numId w:val="28"/>
        </w:numPr>
      </w:pPr>
      <w:hyperlink r:id="rId70" w:tooltip="UNIDADE 1 - Tema 3 - Princípio da Ocultação da Informação" w:history="1">
        <w:r w:rsidR="001461E5" w:rsidRPr="001461E5">
          <w:rPr>
            <w:rStyle w:val="Hyperlink"/>
            <w:color w:val="auto"/>
            <w:u w:val="none"/>
          </w:rPr>
          <w:t>Princípio da Ocultação da Informação</w:t>
        </w:r>
      </w:hyperlink>
    </w:p>
    <w:p w14:paraId="6320FDC0" w14:textId="1BBB22DC" w:rsidR="001461E5" w:rsidRPr="001461E5" w:rsidRDefault="00000000" w:rsidP="001E025D">
      <w:pPr>
        <w:pStyle w:val="PargrafodaLista"/>
        <w:numPr>
          <w:ilvl w:val="0"/>
          <w:numId w:val="28"/>
        </w:numPr>
      </w:pPr>
      <w:hyperlink r:id="rId71" w:tooltip="UNIDADE 1 - Tema 3 - Modificadores de acesso" w:history="1">
        <w:r w:rsidR="001461E5" w:rsidRPr="001461E5">
          <w:rPr>
            <w:rStyle w:val="Hyperlink"/>
            <w:color w:val="auto"/>
            <w:u w:val="none"/>
          </w:rPr>
          <w:t>Modificadores de acesso</w:t>
        </w:r>
      </w:hyperlink>
    </w:p>
    <w:p w14:paraId="7535077E" w14:textId="66EF0016" w:rsidR="001461E5" w:rsidRPr="001461E5" w:rsidRDefault="00000000" w:rsidP="001E025D">
      <w:pPr>
        <w:pStyle w:val="PargrafodaLista"/>
        <w:numPr>
          <w:ilvl w:val="0"/>
          <w:numId w:val="28"/>
        </w:numPr>
      </w:pPr>
      <w:hyperlink r:id="rId72" w:tooltip="UNIDADE 1 - Tema 3 - Métodos de acesso e Propriedades" w:history="1">
        <w:r w:rsidR="001461E5" w:rsidRPr="001461E5">
          <w:rPr>
            <w:rStyle w:val="Hyperlink"/>
            <w:color w:val="auto"/>
            <w:u w:val="none"/>
          </w:rPr>
          <w:t>Métodos de acesso e Propriedades</w:t>
        </w:r>
      </w:hyperlink>
    </w:p>
    <w:p w14:paraId="79E34646" w14:textId="06DA62FA" w:rsidR="001461E5" w:rsidRDefault="00000000" w:rsidP="001E025D">
      <w:pPr>
        <w:pStyle w:val="PargrafodaLista"/>
        <w:numPr>
          <w:ilvl w:val="0"/>
          <w:numId w:val="28"/>
        </w:numPr>
        <w:rPr>
          <w:lang w:eastAsia="pt-BR"/>
        </w:rPr>
      </w:pPr>
      <w:hyperlink r:id="rId73" w:tooltip="UNIDADE 1 - Tema 3 - Namespaces e partial classes" w:history="1">
        <w:proofErr w:type="spellStart"/>
        <w:r w:rsidR="001461E5" w:rsidRPr="001461E5">
          <w:rPr>
            <w:rStyle w:val="Hyperlink"/>
            <w:color w:val="auto"/>
            <w:u w:val="none"/>
          </w:rPr>
          <w:t>Namespaces</w:t>
        </w:r>
        <w:proofErr w:type="spellEnd"/>
        <w:r w:rsidR="001461E5" w:rsidRPr="001461E5">
          <w:rPr>
            <w:rStyle w:val="Hyperlink"/>
            <w:color w:val="auto"/>
            <w:u w:val="none"/>
          </w:rPr>
          <w:t xml:space="preserve"> e </w:t>
        </w:r>
        <w:proofErr w:type="spellStart"/>
        <w:r w:rsidR="001461E5" w:rsidRPr="001461E5">
          <w:rPr>
            <w:rStyle w:val="Hyperlink"/>
            <w:color w:val="auto"/>
            <w:u w:val="none"/>
          </w:rPr>
          <w:t>partial</w:t>
        </w:r>
        <w:proofErr w:type="spellEnd"/>
        <w:r w:rsidR="001461E5" w:rsidRPr="001461E5">
          <w:rPr>
            <w:rStyle w:val="Hyperlink"/>
            <w:color w:val="auto"/>
            <w:u w:val="none"/>
          </w:rPr>
          <w:t xml:space="preserve"> classes</w:t>
        </w:r>
      </w:hyperlink>
    </w:p>
    <w:p w14:paraId="5553A9C0" w14:textId="5EF59784" w:rsidR="001461E5" w:rsidRPr="001461E5" w:rsidRDefault="001461E5" w:rsidP="001461E5">
      <w:r w:rsidRPr="001461E5">
        <w:t>Tema 4: Herança</w:t>
      </w:r>
    </w:p>
    <w:p w14:paraId="0EC27F31" w14:textId="0745DC9E" w:rsidR="001461E5" w:rsidRPr="001461E5" w:rsidRDefault="00000000" w:rsidP="001E025D">
      <w:pPr>
        <w:pStyle w:val="PargrafodaLista"/>
        <w:numPr>
          <w:ilvl w:val="0"/>
          <w:numId w:val="29"/>
        </w:numPr>
      </w:pPr>
      <w:hyperlink r:id="rId74" w:tooltip="UNIDADE 1 - Tema 4 - Generalização e especificação" w:history="1">
        <w:r w:rsidR="001461E5" w:rsidRPr="001461E5">
          <w:rPr>
            <w:rStyle w:val="Hyperlink"/>
            <w:color w:val="auto"/>
            <w:u w:val="none"/>
          </w:rPr>
          <w:t>Generalização e especificação</w:t>
        </w:r>
      </w:hyperlink>
    </w:p>
    <w:p w14:paraId="1E2D45FC" w14:textId="1304E0C0" w:rsidR="001461E5" w:rsidRPr="001461E5" w:rsidRDefault="00000000" w:rsidP="001E025D">
      <w:pPr>
        <w:pStyle w:val="PargrafodaLista"/>
        <w:numPr>
          <w:ilvl w:val="0"/>
          <w:numId w:val="29"/>
        </w:numPr>
        <w:rPr>
          <w:lang w:eastAsia="pt-BR"/>
        </w:rPr>
      </w:pPr>
      <w:hyperlink r:id="rId75" w:tooltip="UNIDADE 1 - Tema 4 - Construtores em classes filhas" w:history="1">
        <w:r w:rsidR="001461E5" w:rsidRPr="001461E5">
          <w:rPr>
            <w:rStyle w:val="Hyperlink"/>
            <w:color w:val="auto"/>
            <w:u w:val="none"/>
          </w:rPr>
          <w:t>Construtores em classes filhas</w:t>
        </w:r>
      </w:hyperlink>
    </w:p>
    <w:p w14:paraId="2D097863" w14:textId="432D804B" w:rsidR="007E2385" w:rsidRPr="0043582A" w:rsidRDefault="0043582A" w:rsidP="0043582A">
      <w:pPr>
        <w:rPr>
          <w:u w:val="single"/>
        </w:rPr>
      </w:pPr>
      <w:r w:rsidRPr="0043582A">
        <w:rPr>
          <w:u w:val="single"/>
        </w:rPr>
        <w:t> - UNIDADE 2 - POLIMORFISMO E PRINCÍPIOS DO PROJETO MODULAR</w:t>
      </w:r>
    </w:p>
    <w:p w14:paraId="439F9391" w14:textId="74E910EA" w:rsidR="0043582A" w:rsidRDefault="0043582A" w:rsidP="0043582A">
      <w:r w:rsidRPr="0043582A">
        <w:t>Tema 1: Polimorfismo de Inclusão</w:t>
      </w:r>
    </w:p>
    <w:p w14:paraId="2C3AD36D" w14:textId="7962D9A4" w:rsidR="0043582A" w:rsidRPr="0043582A" w:rsidRDefault="00000000" w:rsidP="001E025D">
      <w:pPr>
        <w:pStyle w:val="PargrafodaLista"/>
        <w:numPr>
          <w:ilvl w:val="0"/>
          <w:numId w:val="30"/>
        </w:numPr>
      </w:pPr>
      <w:hyperlink r:id="rId76" w:tooltip="UNIDADE 2 - Tema 1 - Sobreposição de métodos (virtual e override)" w:history="1">
        <w:r w:rsidR="0043582A" w:rsidRPr="0043582A">
          <w:rPr>
            <w:rStyle w:val="Hyperlink"/>
            <w:color w:val="auto"/>
            <w:u w:val="none"/>
          </w:rPr>
          <w:t xml:space="preserve">Sobreposição de métodos (virtual e </w:t>
        </w:r>
        <w:proofErr w:type="spellStart"/>
        <w:r w:rsidR="0043582A" w:rsidRPr="0043582A">
          <w:rPr>
            <w:rStyle w:val="Hyperlink"/>
            <w:color w:val="auto"/>
            <w:u w:val="none"/>
          </w:rPr>
          <w:t>override</w:t>
        </w:r>
        <w:proofErr w:type="spellEnd"/>
        <w:r w:rsidR="0043582A" w:rsidRPr="0043582A">
          <w:rPr>
            <w:rStyle w:val="Hyperlink"/>
            <w:color w:val="auto"/>
            <w:u w:val="none"/>
          </w:rPr>
          <w:t>)</w:t>
        </w:r>
      </w:hyperlink>
    </w:p>
    <w:p w14:paraId="28705B14" w14:textId="10E67263" w:rsidR="0043582A" w:rsidRPr="0043582A" w:rsidRDefault="00000000" w:rsidP="001E025D">
      <w:pPr>
        <w:pStyle w:val="PargrafodaLista"/>
        <w:numPr>
          <w:ilvl w:val="0"/>
          <w:numId w:val="30"/>
        </w:numPr>
      </w:pPr>
      <w:hyperlink r:id="rId77" w:tooltip="UNIDADE 2 - Tema 1 - Classes abstratas" w:history="1">
        <w:r w:rsidR="0043582A" w:rsidRPr="0043582A">
          <w:rPr>
            <w:rStyle w:val="Hyperlink"/>
            <w:color w:val="auto"/>
            <w:u w:val="none"/>
          </w:rPr>
          <w:t>Classes abstratas</w:t>
        </w:r>
      </w:hyperlink>
    </w:p>
    <w:p w14:paraId="73BEF3E3" w14:textId="281C9446" w:rsidR="0043582A" w:rsidRDefault="00000000" w:rsidP="001E025D">
      <w:pPr>
        <w:pStyle w:val="PargrafodaLista"/>
        <w:numPr>
          <w:ilvl w:val="0"/>
          <w:numId w:val="30"/>
        </w:numPr>
      </w:pPr>
      <w:hyperlink r:id="rId78" w:tooltip="UNIDADE 2 - Tema 1 - Classes e membros selados (sealed)" w:history="1">
        <w:r w:rsidR="0043582A" w:rsidRPr="0043582A">
          <w:rPr>
            <w:rStyle w:val="Hyperlink"/>
            <w:color w:val="auto"/>
            <w:u w:val="none"/>
          </w:rPr>
          <w:t>Classes e membros selados (</w:t>
        </w:r>
        <w:proofErr w:type="spellStart"/>
        <w:r w:rsidR="0043582A" w:rsidRPr="0043582A">
          <w:rPr>
            <w:rStyle w:val="Hyperlink"/>
            <w:color w:val="auto"/>
            <w:u w:val="none"/>
          </w:rPr>
          <w:t>sealed</w:t>
        </w:r>
        <w:proofErr w:type="spellEnd"/>
        <w:r w:rsidR="0043582A" w:rsidRPr="0043582A">
          <w:rPr>
            <w:rStyle w:val="Hyperlink"/>
            <w:color w:val="auto"/>
            <w:u w:val="none"/>
          </w:rPr>
          <w:t>)</w:t>
        </w:r>
      </w:hyperlink>
    </w:p>
    <w:p w14:paraId="6B70FC05" w14:textId="6A1D58B7" w:rsidR="0043582A" w:rsidRDefault="0043582A" w:rsidP="0043582A">
      <w:r w:rsidRPr="0043582A">
        <w:t>Tema 2: Polimorfismo paramétrico</w:t>
      </w:r>
    </w:p>
    <w:p w14:paraId="02E15195" w14:textId="5F5EA63E" w:rsidR="0043582A" w:rsidRPr="0043582A" w:rsidRDefault="00000000" w:rsidP="001E025D">
      <w:pPr>
        <w:pStyle w:val="PargrafodaLista"/>
        <w:numPr>
          <w:ilvl w:val="0"/>
          <w:numId w:val="31"/>
        </w:numPr>
      </w:pPr>
      <w:hyperlink r:id="rId79" w:tooltip="UNIDADE 2 - Tema 2 - Tipos genéricos" w:history="1">
        <w:r w:rsidR="0043582A" w:rsidRPr="0043582A">
          <w:rPr>
            <w:rStyle w:val="Hyperlink"/>
            <w:color w:val="auto"/>
            <w:u w:val="none"/>
          </w:rPr>
          <w:t>Tipos genéricos</w:t>
        </w:r>
      </w:hyperlink>
    </w:p>
    <w:p w14:paraId="4D1C89E4" w14:textId="3C5477F3" w:rsidR="0043582A" w:rsidRPr="0043582A" w:rsidRDefault="00000000" w:rsidP="001E025D">
      <w:pPr>
        <w:pStyle w:val="PargrafodaLista"/>
        <w:numPr>
          <w:ilvl w:val="0"/>
          <w:numId w:val="31"/>
        </w:numPr>
      </w:pPr>
      <w:hyperlink r:id="rId80" w:tooltip="UNIDADE 2 - Tema 2 - Coleções" w:history="1">
        <w:r w:rsidR="0043582A" w:rsidRPr="0043582A">
          <w:rPr>
            <w:rStyle w:val="Hyperlink"/>
            <w:color w:val="auto"/>
            <w:u w:val="none"/>
          </w:rPr>
          <w:t>Coleções</w:t>
        </w:r>
      </w:hyperlink>
    </w:p>
    <w:p w14:paraId="0F8A668B" w14:textId="1442E25E" w:rsidR="0043582A" w:rsidRPr="0043582A" w:rsidRDefault="00000000" w:rsidP="001E025D">
      <w:pPr>
        <w:pStyle w:val="PargrafodaLista"/>
        <w:numPr>
          <w:ilvl w:val="0"/>
          <w:numId w:val="31"/>
        </w:numPr>
      </w:pPr>
      <w:hyperlink r:id="rId81" w:tooltip="UNIDADE 2 - Tema 2 - Delegates, funções lambda e eventos" w:history="1">
        <w:proofErr w:type="spellStart"/>
        <w:r w:rsidR="0043582A" w:rsidRPr="0043582A">
          <w:rPr>
            <w:rStyle w:val="Hyperlink"/>
            <w:color w:val="auto"/>
            <w:u w:val="none"/>
          </w:rPr>
          <w:t>Delegates</w:t>
        </w:r>
        <w:proofErr w:type="spellEnd"/>
        <w:r w:rsidR="0043582A" w:rsidRPr="0043582A">
          <w:rPr>
            <w:rStyle w:val="Hyperlink"/>
            <w:color w:val="auto"/>
            <w:u w:val="none"/>
          </w:rPr>
          <w:t>, funções lambda e eventos</w:t>
        </w:r>
      </w:hyperlink>
    </w:p>
    <w:p w14:paraId="64F2FD8C" w14:textId="646C4CEB" w:rsidR="0043582A" w:rsidRPr="0043582A" w:rsidRDefault="0043582A" w:rsidP="0043582A">
      <w:r w:rsidRPr="0043582A">
        <w:t>Tema 3: Projeto Orientado para Objetos</w:t>
      </w:r>
    </w:p>
    <w:p w14:paraId="29CFBF7F" w14:textId="1CAB27A3" w:rsidR="0043582A" w:rsidRPr="00031251" w:rsidRDefault="00000000" w:rsidP="001E025D">
      <w:pPr>
        <w:pStyle w:val="PargrafodaLista"/>
        <w:numPr>
          <w:ilvl w:val="0"/>
          <w:numId w:val="32"/>
        </w:numPr>
      </w:pPr>
      <w:hyperlink r:id="rId82" w:tooltip="UNIDADE 2 - Tema 3 - Princípios SOLID" w:history="1">
        <w:r w:rsidR="00031251" w:rsidRPr="00031251">
          <w:rPr>
            <w:rStyle w:val="Hyperlink"/>
            <w:color w:val="auto"/>
            <w:u w:val="none"/>
          </w:rPr>
          <w:t>Princípios SOLID</w:t>
        </w:r>
      </w:hyperlink>
    </w:p>
    <w:p w14:paraId="6D1C6730" w14:textId="24A0E2DA" w:rsidR="00031251" w:rsidRPr="00031251" w:rsidRDefault="00000000" w:rsidP="001E025D">
      <w:pPr>
        <w:pStyle w:val="PargrafodaLista"/>
        <w:numPr>
          <w:ilvl w:val="0"/>
          <w:numId w:val="32"/>
        </w:numPr>
      </w:pPr>
      <w:hyperlink r:id="rId83" w:tooltip="UNIDADE 2 - Tema 3 - Padrões de Projeto" w:history="1">
        <w:r w:rsidR="00031251" w:rsidRPr="00031251">
          <w:rPr>
            <w:rStyle w:val="Hyperlink"/>
            <w:color w:val="auto"/>
            <w:u w:val="none"/>
          </w:rPr>
          <w:t>Padrões de Projeto</w:t>
        </w:r>
      </w:hyperlink>
    </w:p>
    <w:p w14:paraId="303509A1" w14:textId="111E791F" w:rsidR="007E2385" w:rsidRPr="007E2385" w:rsidRDefault="007E2385" w:rsidP="007E2385">
      <w:pPr>
        <w:pStyle w:val="NormalWeb"/>
        <w:shd w:val="clear" w:color="auto" w:fill="FFFFFF"/>
        <w:spacing w:before="180" w:beforeAutospacing="0" w:after="180" w:afterAutospacing="0"/>
        <w:ind w:left="720"/>
        <w:jc w:val="both"/>
        <w:rPr>
          <w:rFonts w:ascii="Lato" w:hAnsi="Lato"/>
          <w:color w:val="2D3B45"/>
        </w:rPr>
      </w:pPr>
      <w:r w:rsidRPr="00DA06A7">
        <w:t xml:space="preserve"> </w:t>
      </w:r>
    </w:p>
    <w:p w14:paraId="6277BFCD" w14:textId="77777777" w:rsidR="004723C4" w:rsidRPr="004723C4" w:rsidRDefault="004723C4" w:rsidP="004723C4">
      <w:pPr>
        <w:rPr>
          <w:sz w:val="24"/>
          <w:szCs w:val="24"/>
        </w:rPr>
      </w:pPr>
    </w:p>
    <w:p w14:paraId="2AEC03F3" w14:textId="77777777" w:rsidR="004723C4" w:rsidRPr="000A1734" w:rsidRDefault="004723C4" w:rsidP="000A1734">
      <w:pPr>
        <w:rPr>
          <w:u w:val="single"/>
        </w:rPr>
      </w:pPr>
    </w:p>
    <w:p w14:paraId="539F2363" w14:textId="3A7B6588" w:rsidR="000A1734" w:rsidRPr="000A1734" w:rsidRDefault="000A1734" w:rsidP="000A1734">
      <w:pPr>
        <w:pStyle w:val="PargrafodaLista"/>
        <w:shd w:val="clear" w:color="auto" w:fill="FFFFFF"/>
        <w:spacing w:before="180" w:after="180" w:line="240" w:lineRule="auto"/>
        <w:jc w:val="both"/>
        <w:rPr>
          <w:rFonts w:ascii="Lato" w:eastAsia="Times New Roman" w:hAnsi="Lato" w:cs="Times New Roman"/>
          <w:color w:val="2D3B45"/>
          <w:lang w:eastAsia="pt-BR"/>
        </w:rPr>
      </w:pPr>
    </w:p>
    <w:p w14:paraId="512AA3C3" w14:textId="77777777" w:rsidR="000A1734" w:rsidRDefault="000A1734" w:rsidP="000A1734"/>
    <w:p w14:paraId="51F1C7DB" w14:textId="734F471B" w:rsidR="009B6F87" w:rsidRDefault="009B6F87" w:rsidP="00031251">
      <w:pPr>
        <w:pStyle w:val="NormalWeb"/>
        <w:shd w:val="clear" w:color="auto" w:fill="FFFFFF"/>
        <w:spacing w:before="180" w:beforeAutospacing="0" w:after="180" w:afterAutospacing="0"/>
        <w:jc w:val="both"/>
        <w:rPr>
          <w:rFonts w:ascii="Lato" w:hAnsi="Lato"/>
          <w:color w:val="2D3B45"/>
          <w:sz w:val="22"/>
          <w:szCs w:val="22"/>
        </w:rPr>
      </w:pPr>
    </w:p>
    <w:p w14:paraId="7D7A7041" w14:textId="77777777" w:rsidR="00031251" w:rsidRPr="0044595C" w:rsidRDefault="00031251" w:rsidP="00031251">
      <w:pPr>
        <w:rPr>
          <w:u w:val="single"/>
          <w:lang w:eastAsia="pt-BR"/>
        </w:rPr>
      </w:pPr>
      <w:r w:rsidRPr="0043582A">
        <w:rPr>
          <w:u w:val="single"/>
          <w:lang w:eastAsia="pt-BR"/>
        </w:rPr>
        <w:lastRenderedPageBreak/>
        <w:t xml:space="preserve">- </w:t>
      </w:r>
      <w:r w:rsidRPr="0044595C">
        <w:rPr>
          <w:u w:val="single"/>
          <w:lang w:eastAsia="pt-BR"/>
        </w:rPr>
        <w:t xml:space="preserve">UNIDADE 1 </w:t>
      </w:r>
      <w:r w:rsidRPr="0043582A">
        <w:rPr>
          <w:u w:val="single"/>
          <w:lang w:eastAsia="pt-BR"/>
        </w:rPr>
        <w:t xml:space="preserve">- </w:t>
      </w:r>
      <w:r w:rsidRPr="0044595C">
        <w:rPr>
          <w:u w:val="single"/>
          <w:lang w:eastAsia="pt-BR"/>
        </w:rPr>
        <w:t>PROGRAMAÇÃO ORIENTADA PARA OBJETOS</w:t>
      </w:r>
    </w:p>
    <w:p w14:paraId="5D31783B" w14:textId="77777777" w:rsidR="00031251" w:rsidRDefault="00031251" w:rsidP="00031251">
      <w:pPr>
        <w:rPr>
          <w:lang w:eastAsia="pt-BR"/>
        </w:rPr>
      </w:pPr>
      <w:r w:rsidRPr="0044595C">
        <w:rPr>
          <w:lang w:eastAsia="pt-BR"/>
        </w:rPr>
        <w:t>Tema 1: Fatores da qualidade de software</w:t>
      </w:r>
    </w:p>
    <w:p w14:paraId="4DDE4AC5" w14:textId="77777777" w:rsidR="00031251" w:rsidRPr="0044595C" w:rsidRDefault="00000000" w:rsidP="001E025D">
      <w:pPr>
        <w:pStyle w:val="PargrafodaLista"/>
        <w:numPr>
          <w:ilvl w:val="0"/>
          <w:numId w:val="33"/>
        </w:numPr>
        <w:rPr>
          <w:lang w:eastAsia="pt-BR"/>
        </w:rPr>
      </w:pPr>
      <w:hyperlink r:id="rId84" w:tooltip="UNIDADE 1 - Tema 1 - Introdução à Programação Modular" w:history="1">
        <w:r w:rsidR="00031251" w:rsidRPr="0044595C">
          <w:rPr>
            <w:rStyle w:val="Hyperlink"/>
            <w:color w:val="auto"/>
            <w:u w:val="none"/>
          </w:rPr>
          <w:t>Introdução à Programação Modular</w:t>
        </w:r>
      </w:hyperlink>
    </w:p>
    <w:p w14:paraId="0463B3E6" w14:textId="77777777" w:rsidR="00031251" w:rsidRP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Style w:val="Forte"/>
          <w:rFonts w:ascii="Lato" w:hAnsi="Lato"/>
          <w:color w:val="2D3B45"/>
          <w:sz w:val="22"/>
          <w:szCs w:val="22"/>
        </w:rPr>
        <w:t>A PROGRAMAÇÃO ESTRUTURADA</w:t>
      </w:r>
    </w:p>
    <w:p w14:paraId="7FF93C5E" w14:textId="77777777" w:rsidR="00031251" w:rsidRP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Style w:val="Forte"/>
          <w:rFonts w:ascii="Lato" w:hAnsi="Lato"/>
          <w:color w:val="2D3B45"/>
          <w:sz w:val="22"/>
          <w:szCs w:val="22"/>
        </w:rPr>
        <w:t>Estrutura básica de um algoritmo</w:t>
      </w:r>
    </w:p>
    <w:p w14:paraId="178DDCBC" w14:textId="77777777" w:rsidR="00031251" w:rsidRP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Fonts w:ascii="Lato" w:hAnsi="Lato"/>
          <w:color w:val="2D3B45"/>
          <w:sz w:val="22"/>
          <w:szCs w:val="22"/>
        </w:rPr>
        <w:t xml:space="preserve">Um algoritmo é definido como uma sequência de passos não ambíguos para resolver um problema em tempo finito. Em teoria, qualquer problema que possua uma solução algorítmica pode ser programado em uma linguagem de programação. Nos primórdios da computação Corrado </w:t>
      </w:r>
      <w:proofErr w:type="spellStart"/>
      <w:r w:rsidRPr="00031251">
        <w:rPr>
          <w:rFonts w:ascii="Lato" w:hAnsi="Lato"/>
          <w:color w:val="2D3B45"/>
          <w:sz w:val="22"/>
          <w:szCs w:val="22"/>
        </w:rPr>
        <w:t>B</w:t>
      </w:r>
      <w:r w:rsidRPr="00031251">
        <w:rPr>
          <w:rFonts w:ascii="Calibri" w:hAnsi="Calibri" w:cs="Calibri"/>
          <w:color w:val="2D3B45"/>
          <w:sz w:val="22"/>
          <w:szCs w:val="22"/>
        </w:rPr>
        <w:t>ő</w:t>
      </w:r>
      <w:r w:rsidRPr="00031251">
        <w:rPr>
          <w:rFonts w:ascii="Lato" w:hAnsi="Lato"/>
          <w:color w:val="2D3B45"/>
          <w:sz w:val="22"/>
          <w:szCs w:val="22"/>
        </w:rPr>
        <w:t>hm</w:t>
      </w:r>
      <w:proofErr w:type="spellEnd"/>
      <w:r w:rsidRPr="00031251">
        <w:rPr>
          <w:rFonts w:ascii="Lato" w:hAnsi="Lato"/>
          <w:color w:val="2D3B45"/>
          <w:sz w:val="22"/>
          <w:szCs w:val="22"/>
        </w:rPr>
        <w:t xml:space="preserve"> e Guiseppe </w:t>
      </w:r>
      <w:proofErr w:type="spellStart"/>
      <w:r w:rsidRPr="00031251">
        <w:rPr>
          <w:rFonts w:ascii="Lato" w:hAnsi="Lato"/>
          <w:color w:val="2D3B45"/>
          <w:sz w:val="22"/>
          <w:szCs w:val="22"/>
        </w:rPr>
        <w:t>Jacopini</w:t>
      </w:r>
      <w:proofErr w:type="spellEnd"/>
      <w:r w:rsidRPr="00031251">
        <w:rPr>
          <w:rFonts w:ascii="Lato" w:hAnsi="Lato"/>
          <w:color w:val="2D3B45"/>
          <w:sz w:val="22"/>
          <w:szCs w:val="22"/>
        </w:rPr>
        <w:t xml:space="preserve"> (1966) diziam que qualquer algoritmo poderia ser expressado com apenas 3 estruturas de controle: comandos sequenciais, comandos de seleção (ou condicionais) e comandos de repetição (ou iterativos).</w:t>
      </w:r>
    </w:p>
    <w:p w14:paraId="3859D211" w14:textId="77777777" w:rsidR="00031251" w:rsidRP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Fonts w:ascii="Lato" w:hAnsi="Lato"/>
          <w:color w:val="2D3B45"/>
          <w:sz w:val="22"/>
          <w:szCs w:val="22"/>
        </w:rPr>
        <w:t>Nesta época, os programas eram pequenos, rodavam em um único computador, com um único processador, que executava uma única tarefa de cada vez, para um único usuário específico. Por isto, a preocupação do programador se limitava a entregar programas corretos, ou seja, que executavam a funcionalidade solicitada conforme havia sido especificado.</w:t>
      </w:r>
    </w:p>
    <w:p w14:paraId="68DCB1BC" w14:textId="77777777" w:rsidR="00031251" w:rsidRP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Fonts w:ascii="Lato" w:hAnsi="Lato"/>
          <w:color w:val="2D3B45"/>
          <w:sz w:val="22"/>
          <w:szCs w:val="22"/>
        </w:rPr>
        <w:t> </w:t>
      </w:r>
    </w:p>
    <w:p w14:paraId="759B7826" w14:textId="77777777" w:rsidR="00031251" w:rsidRP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Style w:val="Forte"/>
          <w:rFonts w:ascii="Lato" w:hAnsi="Lato"/>
          <w:color w:val="2D3B45"/>
          <w:sz w:val="22"/>
          <w:szCs w:val="22"/>
        </w:rPr>
        <w:t>Surgimento das funções e procedimentos</w:t>
      </w:r>
    </w:p>
    <w:p w14:paraId="685D377F" w14:textId="412D1994" w:rsid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Fonts w:ascii="Lato" w:hAnsi="Lato"/>
          <w:color w:val="2D3B45"/>
          <w:sz w:val="22"/>
          <w:szCs w:val="22"/>
        </w:rPr>
        <w:t>Entretanto, programar é uma tarefa repetitiva. Vários programas executam funcionalidades semelhantes, com pequenas variações. Além do mais, na medida em que a computação evolui, um programa de computador passa a executar cada vez mais funções. Surgem então, nas linguagens de programação, duas abstrações: funções e procedimentos.</w:t>
      </w:r>
    </w:p>
    <w:p w14:paraId="7A3B24C5" w14:textId="49FE89E2" w:rsid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p>
    <w:p w14:paraId="58F9EF8D" w14:textId="77777777" w:rsidR="00031251" w:rsidRPr="00031251" w:rsidRDefault="00031251" w:rsidP="001E025D">
      <w:pPr>
        <w:numPr>
          <w:ilvl w:val="0"/>
          <w:numId w:val="34"/>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031251">
        <w:rPr>
          <w:rFonts w:ascii="Lato" w:eastAsia="Times New Roman" w:hAnsi="Lato" w:cs="Times New Roman"/>
          <w:b/>
          <w:bCs/>
          <w:color w:val="2D3B45"/>
          <w:sz w:val="24"/>
          <w:szCs w:val="24"/>
          <w:lang w:eastAsia="pt-BR"/>
        </w:rPr>
        <w:t>Funções: </w:t>
      </w:r>
      <w:r w:rsidRPr="00031251">
        <w:rPr>
          <w:rFonts w:ascii="Lato" w:eastAsia="Times New Roman" w:hAnsi="Lato" w:cs="Times New Roman"/>
          <w:color w:val="2D3B45"/>
          <w:sz w:val="24"/>
          <w:szCs w:val="24"/>
          <w:lang w:eastAsia="pt-BR"/>
        </w:rPr>
        <w:t>são o que chamamos de</w:t>
      </w:r>
      <w:r w:rsidRPr="00031251">
        <w:rPr>
          <w:rFonts w:ascii="Lato" w:eastAsia="Times New Roman" w:hAnsi="Lato" w:cs="Times New Roman"/>
          <w:b/>
          <w:bCs/>
          <w:color w:val="2D3B45"/>
          <w:sz w:val="24"/>
          <w:szCs w:val="24"/>
          <w:lang w:eastAsia="pt-BR"/>
        </w:rPr>
        <w:t> </w:t>
      </w:r>
      <w:r w:rsidRPr="00031251">
        <w:rPr>
          <w:rFonts w:ascii="Lato" w:eastAsia="Times New Roman" w:hAnsi="Lato" w:cs="Times New Roman"/>
          <w:b/>
          <w:bCs/>
          <w:i/>
          <w:iCs/>
          <w:color w:val="2D3B45"/>
          <w:sz w:val="24"/>
          <w:szCs w:val="24"/>
          <w:lang w:eastAsia="pt-BR"/>
        </w:rPr>
        <w:t>abstração de expressão</w:t>
      </w:r>
      <w:r w:rsidRPr="00031251">
        <w:rPr>
          <w:rFonts w:ascii="Lato" w:eastAsia="Times New Roman" w:hAnsi="Lato" w:cs="Times New Roman"/>
          <w:color w:val="2D3B45"/>
          <w:sz w:val="24"/>
          <w:szCs w:val="24"/>
          <w:lang w:eastAsia="pt-BR"/>
        </w:rPr>
        <w:t>. Elas representam o mapeamento de entradas em um resultado, assim como as funções algébricas da matemática, que mapeiam dados de um domínio em uma imagem.</w:t>
      </w:r>
    </w:p>
    <w:p w14:paraId="0767DAF4" w14:textId="77777777" w:rsidR="00031251" w:rsidRPr="00031251" w:rsidRDefault="00031251" w:rsidP="00031251">
      <w:pPr>
        <w:shd w:val="clear" w:color="auto" w:fill="FFFFFF"/>
        <w:spacing w:before="180" w:after="180" w:line="240" w:lineRule="auto"/>
        <w:rPr>
          <w:rFonts w:ascii="Lato" w:eastAsia="Times New Roman" w:hAnsi="Lato" w:cs="Times New Roman"/>
          <w:color w:val="2D3B45"/>
          <w:sz w:val="24"/>
          <w:szCs w:val="24"/>
          <w:lang w:eastAsia="pt-BR"/>
        </w:rPr>
      </w:pPr>
      <w:r w:rsidRPr="00031251">
        <w:rPr>
          <w:rFonts w:ascii="Lato" w:eastAsia="Times New Roman" w:hAnsi="Lato" w:cs="Times New Roman"/>
          <w:color w:val="2D3B45"/>
          <w:sz w:val="24"/>
          <w:szCs w:val="24"/>
          <w:lang w:eastAsia="pt-BR"/>
        </w:rPr>
        <w:t>                Exemplo: função Fatorial (representada pela exclamação)</w:t>
      </w:r>
    </w:p>
    <w:p w14:paraId="3647773E" w14:textId="77777777" w:rsidR="00031251" w:rsidRPr="00031251" w:rsidRDefault="00031251" w:rsidP="00031251">
      <w:pPr>
        <w:shd w:val="clear" w:color="auto" w:fill="FFFFFF"/>
        <w:spacing w:before="180" w:after="180" w:line="240" w:lineRule="auto"/>
        <w:rPr>
          <w:rFonts w:ascii="Lato" w:eastAsia="Times New Roman" w:hAnsi="Lato" w:cs="Times New Roman"/>
          <w:color w:val="2D3B45"/>
          <w:sz w:val="24"/>
          <w:szCs w:val="24"/>
          <w:lang w:eastAsia="pt-BR"/>
        </w:rPr>
      </w:pPr>
      <w:r w:rsidRPr="00031251">
        <w:rPr>
          <w:rFonts w:ascii="Lato" w:eastAsia="Times New Roman" w:hAnsi="Lato" w:cs="Times New Roman"/>
          <w:color w:val="2D3B45"/>
          <w:sz w:val="24"/>
          <w:szCs w:val="24"/>
          <w:lang w:eastAsia="pt-BR"/>
        </w:rPr>
        <w:t>                Na matemática:</w:t>
      </w:r>
    </w:p>
    <w:p w14:paraId="6EB64CA1" w14:textId="77777777" w:rsidR="00031251" w:rsidRPr="00031251" w:rsidRDefault="00031251" w:rsidP="00031251">
      <w:pPr>
        <w:shd w:val="clear" w:color="auto" w:fill="FFFFFF"/>
        <w:spacing w:before="180" w:after="180" w:line="240" w:lineRule="auto"/>
        <w:rPr>
          <w:rFonts w:ascii="Lato" w:eastAsia="Times New Roman" w:hAnsi="Lato" w:cs="Times New Roman"/>
          <w:color w:val="2D3B45"/>
          <w:sz w:val="24"/>
          <w:szCs w:val="24"/>
          <w:lang w:eastAsia="pt-BR"/>
        </w:rPr>
      </w:pPr>
      <w:r w:rsidRPr="00031251">
        <w:rPr>
          <w:rFonts w:ascii="Lato" w:eastAsia="Times New Roman" w:hAnsi="Lato" w:cs="Times New Roman"/>
          <w:color w:val="2D3B45"/>
          <w:sz w:val="24"/>
          <w:szCs w:val="24"/>
          <w:lang w:eastAsia="pt-BR"/>
        </w:rPr>
        <w:t>                       0! = 1</w:t>
      </w:r>
      <w:r w:rsidRPr="00031251">
        <w:rPr>
          <w:rFonts w:ascii="Lato" w:eastAsia="Times New Roman" w:hAnsi="Lato" w:cs="Times New Roman"/>
          <w:color w:val="2D3B45"/>
          <w:sz w:val="24"/>
          <w:szCs w:val="24"/>
          <w:lang w:eastAsia="pt-BR"/>
        </w:rPr>
        <w:br/>
        <w:t>                       n! = n * (n-1)!</w:t>
      </w:r>
      <w:r w:rsidRPr="00031251">
        <w:rPr>
          <w:rFonts w:ascii="Lato" w:eastAsia="Times New Roman" w:hAnsi="Lato" w:cs="Times New Roman"/>
          <w:color w:val="2D3B45"/>
          <w:sz w:val="24"/>
          <w:szCs w:val="24"/>
          <w:lang w:eastAsia="pt-BR"/>
        </w:rPr>
        <w:br/>
        <w:t>                       4! = 4 * (4-1) *(4-2) * (4-3) * (4-4)</w:t>
      </w:r>
      <w:r w:rsidRPr="00031251">
        <w:rPr>
          <w:rFonts w:ascii="Lato" w:eastAsia="Times New Roman" w:hAnsi="Lato" w:cs="Times New Roman"/>
          <w:color w:val="2D3B45"/>
          <w:sz w:val="24"/>
          <w:szCs w:val="24"/>
          <w:lang w:eastAsia="pt-BR"/>
        </w:rPr>
        <w:br/>
        <w:t>                       4! = 4 * 3 * 2 * 1 * 1</w:t>
      </w:r>
      <w:r w:rsidRPr="00031251">
        <w:rPr>
          <w:rFonts w:ascii="Lato" w:eastAsia="Times New Roman" w:hAnsi="Lato" w:cs="Times New Roman"/>
          <w:color w:val="2D3B45"/>
          <w:sz w:val="24"/>
          <w:szCs w:val="24"/>
          <w:lang w:eastAsia="pt-BR"/>
        </w:rPr>
        <w:br/>
        <w:t>                       4! = 24</w:t>
      </w:r>
    </w:p>
    <w:p w14:paraId="44FC87BB" w14:textId="734051B9" w:rsidR="00031251" w:rsidRDefault="00031251" w:rsidP="00031251">
      <w:pPr>
        <w:pStyle w:val="NormalWeb"/>
        <w:shd w:val="clear" w:color="auto" w:fill="FFFFFF"/>
        <w:spacing w:before="180" w:beforeAutospacing="0" w:after="180" w:afterAutospacing="0"/>
        <w:ind w:left="360"/>
        <w:rPr>
          <w:rFonts w:ascii="Lato" w:hAnsi="Lato"/>
          <w:color w:val="2D3B45"/>
          <w:shd w:val="clear" w:color="auto" w:fill="FFFFFF"/>
        </w:rPr>
      </w:pPr>
      <w:r>
        <w:rPr>
          <w:rFonts w:ascii="Lato" w:hAnsi="Lato"/>
          <w:color w:val="2D3B45"/>
          <w:shd w:val="clear" w:color="auto" w:fill="FFFFFF"/>
        </w:rPr>
        <w:t>Em computação (usando a linguagem C#):</w:t>
      </w:r>
    </w:p>
    <w:p w14:paraId="058C242A" w14:textId="33E61AD2" w:rsidR="00031251" w:rsidRPr="00031251" w:rsidRDefault="00031251" w:rsidP="00031251">
      <w:pPr>
        <w:pStyle w:val="NormalWeb"/>
        <w:shd w:val="clear" w:color="auto" w:fill="FFFFFF"/>
        <w:spacing w:before="180" w:beforeAutospacing="0" w:after="180" w:afterAutospacing="0"/>
        <w:ind w:left="360"/>
        <w:rPr>
          <w:rFonts w:ascii="Lato" w:hAnsi="Lato"/>
          <w:color w:val="2D3B45"/>
          <w:sz w:val="22"/>
          <w:szCs w:val="22"/>
        </w:rPr>
      </w:pPr>
      <w:r w:rsidRPr="00031251">
        <w:rPr>
          <w:rFonts w:ascii="Lato" w:hAnsi="Lato"/>
          <w:noProof/>
          <w:color w:val="2D3B45"/>
          <w:sz w:val="22"/>
          <w:szCs w:val="22"/>
        </w:rPr>
        <w:lastRenderedPageBreak/>
        <w:drawing>
          <wp:inline distT="0" distB="0" distL="0" distR="0" wp14:anchorId="1D9FABDB" wp14:editId="60BC2115">
            <wp:extent cx="5400040" cy="31838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183890"/>
                    </a:xfrm>
                    <a:prstGeom prst="rect">
                      <a:avLst/>
                    </a:prstGeom>
                  </pic:spPr>
                </pic:pic>
              </a:graphicData>
            </a:graphic>
          </wp:inline>
        </w:drawing>
      </w:r>
    </w:p>
    <w:p w14:paraId="684CB2EF" w14:textId="77777777" w:rsidR="007F3148" w:rsidRPr="007F3148" w:rsidRDefault="00031251" w:rsidP="001E025D">
      <w:pPr>
        <w:numPr>
          <w:ilvl w:val="0"/>
          <w:numId w:val="35"/>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Pr>
          <w:rFonts w:ascii="Lato" w:hAnsi="Lato"/>
          <w:color w:val="2D3B45"/>
        </w:rPr>
        <w:t> </w:t>
      </w:r>
      <w:r w:rsidR="007F3148" w:rsidRPr="007F3148">
        <w:rPr>
          <w:rFonts w:ascii="Lato" w:eastAsia="Times New Roman" w:hAnsi="Lato" w:cs="Times New Roman"/>
          <w:b/>
          <w:bCs/>
          <w:color w:val="2D3B45"/>
          <w:sz w:val="24"/>
          <w:szCs w:val="24"/>
          <w:lang w:eastAsia="pt-BR"/>
        </w:rPr>
        <w:t>Procedimentos:</w:t>
      </w:r>
      <w:r w:rsidR="007F3148" w:rsidRPr="007F3148">
        <w:rPr>
          <w:rFonts w:ascii="Lato" w:eastAsia="Times New Roman" w:hAnsi="Lato" w:cs="Times New Roman"/>
          <w:color w:val="2D3B45"/>
          <w:sz w:val="24"/>
          <w:szCs w:val="24"/>
          <w:lang w:eastAsia="pt-BR"/>
        </w:rPr>
        <w:t> são o que chamamos de </w:t>
      </w:r>
      <w:r w:rsidR="007F3148" w:rsidRPr="007F3148">
        <w:rPr>
          <w:rFonts w:ascii="Lato" w:eastAsia="Times New Roman" w:hAnsi="Lato" w:cs="Times New Roman"/>
          <w:b/>
          <w:bCs/>
          <w:i/>
          <w:iCs/>
          <w:color w:val="2D3B45"/>
          <w:sz w:val="24"/>
          <w:szCs w:val="24"/>
          <w:lang w:eastAsia="pt-BR"/>
        </w:rPr>
        <w:t>abstração de comandos</w:t>
      </w:r>
      <w:r w:rsidR="007F3148" w:rsidRPr="007F3148">
        <w:rPr>
          <w:rFonts w:ascii="Lato" w:eastAsia="Times New Roman" w:hAnsi="Lato" w:cs="Times New Roman"/>
          <w:color w:val="2D3B45"/>
          <w:sz w:val="24"/>
          <w:szCs w:val="24"/>
          <w:lang w:eastAsia="pt-BR"/>
        </w:rPr>
        <w:t>. Um procedimento representa um conjunto de passos que descreve como uma tarefa é feita. Ao contrário das funções, um procedimento pode ou não produzir um resultado ou afetar o estado global do sistema.</w:t>
      </w:r>
    </w:p>
    <w:p w14:paraId="61796E5D" w14:textId="77777777" w:rsidR="007F3148" w:rsidRPr="007F3148" w:rsidRDefault="007F3148" w:rsidP="007F3148">
      <w:pPr>
        <w:shd w:val="clear" w:color="auto" w:fill="FFFFFF"/>
        <w:spacing w:before="180" w:after="180" w:line="240" w:lineRule="auto"/>
        <w:jc w:val="both"/>
        <w:rPr>
          <w:rFonts w:ascii="Lato" w:eastAsia="Times New Roman" w:hAnsi="Lato" w:cs="Times New Roman"/>
          <w:color w:val="2D3B45"/>
          <w:sz w:val="24"/>
          <w:szCs w:val="24"/>
          <w:lang w:eastAsia="pt-BR"/>
        </w:rPr>
      </w:pPr>
      <w:r w:rsidRPr="007F3148">
        <w:rPr>
          <w:rFonts w:ascii="Lato" w:eastAsia="Times New Roman" w:hAnsi="Lato" w:cs="Times New Roman"/>
          <w:color w:val="2D3B45"/>
          <w:sz w:val="24"/>
          <w:szCs w:val="24"/>
          <w:lang w:eastAsia="pt-BR"/>
        </w:rPr>
        <w:t> </w:t>
      </w:r>
    </w:p>
    <w:p w14:paraId="5B270057" w14:textId="0E24781E" w:rsidR="00031251" w:rsidRDefault="007F3148" w:rsidP="00031251">
      <w:pPr>
        <w:pStyle w:val="NormalWeb"/>
        <w:shd w:val="clear" w:color="auto" w:fill="FFFFFF"/>
        <w:spacing w:before="180" w:beforeAutospacing="0" w:after="180" w:afterAutospacing="0"/>
        <w:ind w:left="360"/>
        <w:rPr>
          <w:rFonts w:ascii="Lato" w:hAnsi="Lato"/>
          <w:color w:val="2D3B45"/>
          <w:shd w:val="clear" w:color="auto" w:fill="FFFFFF"/>
        </w:rPr>
      </w:pPr>
      <w:r>
        <w:rPr>
          <w:rFonts w:ascii="Lato" w:hAnsi="Lato"/>
          <w:color w:val="2D3B45"/>
          <w:shd w:val="clear" w:color="auto" w:fill="FFFFFF"/>
        </w:rPr>
        <w:t>Exemplo: procedimento imprimir menu (usando a linguagem C#):</w:t>
      </w:r>
    </w:p>
    <w:p w14:paraId="2820CD4C" w14:textId="5107336D" w:rsidR="007F3148" w:rsidRDefault="007F3148" w:rsidP="00031251">
      <w:pPr>
        <w:pStyle w:val="NormalWeb"/>
        <w:shd w:val="clear" w:color="auto" w:fill="FFFFFF"/>
        <w:spacing w:before="180" w:beforeAutospacing="0" w:after="180" w:afterAutospacing="0"/>
        <w:ind w:left="360"/>
        <w:rPr>
          <w:rFonts w:ascii="Lato" w:hAnsi="Lato"/>
          <w:color w:val="2D3B45"/>
        </w:rPr>
      </w:pPr>
      <w:r w:rsidRPr="007F3148">
        <w:rPr>
          <w:rFonts w:ascii="Lato" w:hAnsi="Lato"/>
          <w:noProof/>
          <w:color w:val="2D3B45"/>
        </w:rPr>
        <w:drawing>
          <wp:inline distT="0" distB="0" distL="0" distR="0" wp14:anchorId="0EE64C18" wp14:editId="607058B0">
            <wp:extent cx="5400040" cy="38131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813175"/>
                    </a:xfrm>
                    <a:prstGeom prst="rect">
                      <a:avLst/>
                    </a:prstGeom>
                  </pic:spPr>
                </pic:pic>
              </a:graphicData>
            </a:graphic>
          </wp:inline>
        </w:drawing>
      </w:r>
    </w:p>
    <w:p w14:paraId="3F912B17" w14:textId="77777777" w:rsidR="007F3148" w:rsidRPr="007F3148" w:rsidRDefault="007F3148" w:rsidP="007F3148">
      <w:pPr>
        <w:pStyle w:val="NormalWeb"/>
        <w:shd w:val="clear" w:color="auto" w:fill="FFFFFF"/>
        <w:spacing w:before="180" w:beforeAutospacing="0" w:after="180" w:afterAutospacing="0"/>
        <w:rPr>
          <w:rFonts w:ascii="Lato" w:hAnsi="Lato"/>
          <w:color w:val="2D3B45"/>
          <w:sz w:val="22"/>
          <w:szCs w:val="22"/>
        </w:rPr>
      </w:pPr>
      <w:r w:rsidRPr="007F3148">
        <w:rPr>
          <w:rFonts w:ascii="Lato" w:hAnsi="Lato"/>
          <w:color w:val="2D3B45"/>
          <w:sz w:val="22"/>
          <w:szCs w:val="22"/>
        </w:rPr>
        <w:lastRenderedPageBreak/>
        <w:t>Surge então o 1º critério de decomposição de programas ou modularização: transformar cada passo principal do processamento em um módulo.</w:t>
      </w:r>
    </w:p>
    <w:p w14:paraId="3F2EE7E6" w14:textId="77777777" w:rsidR="007F3148" w:rsidRPr="007F3148" w:rsidRDefault="007F3148" w:rsidP="007F3148">
      <w:pPr>
        <w:pStyle w:val="NormalWeb"/>
        <w:shd w:val="clear" w:color="auto" w:fill="FFFFFF"/>
        <w:spacing w:before="180" w:beforeAutospacing="0" w:after="180" w:afterAutospacing="0"/>
        <w:rPr>
          <w:rFonts w:ascii="Lato" w:hAnsi="Lato"/>
          <w:color w:val="2D3B45"/>
          <w:sz w:val="22"/>
          <w:szCs w:val="22"/>
        </w:rPr>
      </w:pPr>
      <w:r w:rsidRPr="007F3148">
        <w:rPr>
          <w:rFonts w:ascii="Lato" w:hAnsi="Lato"/>
          <w:color w:val="2D3B45"/>
          <w:sz w:val="22"/>
          <w:szCs w:val="22"/>
        </w:rPr>
        <w:t> </w:t>
      </w:r>
    </w:p>
    <w:p w14:paraId="05833488" w14:textId="77777777" w:rsidR="007F3148" w:rsidRPr="007F3148" w:rsidRDefault="007F3148" w:rsidP="007F3148">
      <w:pPr>
        <w:pStyle w:val="NormalWeb"/>
        <w:shd w:val="clear" w:color="auto" w:fill="FFFFFF"/>
        <w:spacing w:before="180" w:beforeAutospacing="0" w:after="180" w:afterAutospacing="0"/>
        <w:rPr>
          <w:rFonts w:ascii="Lato" w:hAnsi="Lato"/>
          <w:color w:val="2D3B45"/>
          <w:sz w:val="22"/>
          <w:szCs w:val="22"/>
        </w:rPr>
      </w:pPr>
      <w:r w:rsidRPr="007F3148">
        <w:rPr>
          <w:rStyle w:val="Forte"/>
          <w:rFonts w:ascii="Lato" w:hAnsi="Lato"/>
          <w:color w:val="2D3B45"/>
          <w:sz w:val="22"/>
          <w:szCs w:val="22"/>
        </w:rPr>
        <w:t>TIPOS ABSTRATOS DE DADOS</w:t>
      </w:r>
    </w:p>
    <w:p w14:paraId="1582EDF2" w14:textId="77777777" w:rsidR="007F3148" w:rsidRPr="007F3148" w:rsidRDefault="007F3148" w:rsidP="007F3148">
      <w:pPr>
        <w:pStyle w:val="NormalWeb"/>
        <w:shd w:val="clear" w:color="auto" w:fill="FFFFFF"/>
        <w:spacing w:before="180" w:beforeAutospacing="0" w:after="180" w:afterAutospacing="0"/>
        <w:rPr>
          <w:rFonts w:ascii="Lato" w:hAnsi="Lato"/>
          <w:color w:val="2D3B45"/>
          <w:sz w:val="22"/>
          <w:szCs w:val="22"/>
        </w:rPr>
      </w:pPr>
      <w:r w:rsidRPr="007F3148">
        <w:rPr>
          <w:rFonts w:ascii="Lato" w:hAnsi="Lato"/>
          <w:color w:val="2D3B45"/>
          <w:sz w:val="22"/>
          <w:szCs w:val="22"/>
        </w:rPr>
        <w:t>Um tipo de dado, representa um conjunto de valores e as operações que são definidas sobre esses valores. Assim como na teoria dos conjuntos da matemática, todos os valores do mesmo tipo compartilham propriedades e as formas como podem ser manipulados.</w:t>
      </w:r>
    </w:p>
    <w:p w14:paraId="25084A7A" w14:textId="5C1529E7" w:rsidR="007F3148" w:rsidRDefault="007F3148" w:rsidP="007F3148">
      <w:pPr>
        <w:pStyle w:val="NormalWeb"/>
        <w:shd w:val="clear" w:color="auto" w:fill="FFFFFF"/>
        <w:spacing w:before="180" w:beforeAutospacing="0" w:after="180" w:afterAutospacing="0"/>
        <w:rPr>
          <w:rFonts w:ascii="Lato" w:hAnsi="Lato"/>
          <w:color w:val="2D3B45"/>
          <w:sz w:val="22"/>
          <w:szCs w:val="22"/>
        </w:rPr>
      </w:pPr>
      <w:r w:rsidRPr="007F3148">
        <w:rPr>
          <w:rFonts w:ascii="Lato" w:hAnsi="Lato"/>
          <w:color w:val="2D3B45"/>
          <w:sz w:val="22"/>
          <w:szCs w:val="22"/>
        </w:rPr>
        <w:t>Um tipo abstrato de dados encapsula (ou esconde) a forma como seus elementos são implementados, mas disponibiliza operações para que seus elementos sejam manipulados. Nestes casos, um módulo passa a ser um tipo abstrato de dados, com atributos e operações que podem ser aplicadas sobre os dados armazenados nestes atributos.</w:t>
      </w:r>
    </w:p>
    <w:p w14:paraId="7717A9AD" w14:textId="47EE60AA" w:rsidR="007F3148" w:rsidRPr="007F3148" w:rsidRDefault="007F3148" w:rsidP="007F3148">
      <w:pPr>
        <w:pStyle w:val="NormalWeb"/>
        <w:shd w:val="clear" w:color="auto" w:fill="FFFFFF"/>
        <w:spacing w:before="180" w:beforeAutospacing="0" w:after="180" w:afterAutospacing="0"/>
        <w:rPr>
          <w:rFonts w:ascii="Lato" w:hAnsi="Lato"/>
          <w:color w:val="2D3B45"/>
          <w:sz w:val="22"/>
          <w:szCs w:val="22"/>
        </w:rPr>
      </w:pPr>
      <w:r w:rsidRPr="007F3148">
        <w:rPr>
          <w:rFonts w:ascii="Lato" w:hAnsi="Lato"/>
          <w:color w:val="2D3B45"/>
          <w:sz w:val="22"/>
          <w:szCs w:val="22"/>
          <w:shd w:val="clear" w:color="auto" w:fill="FFFFFF"/>
        </w:rPr>
        <w:t>A programação orientada para objetos é o principal paradigma de programação que implementa Tipos Abstratos de Dados. Neste paradigma, cada tipo representa uma classe de objetos, e cada objeto representa uma instância desta classe. </w:t>
      </w:r>
    </w:p>
    <w:p w14:paraId="47E17111" w14:textId="7A887FF8" w:rsidR="007F3148" w:rsidRDefault="007F3148" w:rsidP="007F3148">
      <w:pPr>
        <w:pStyle w:val="NormalWeb"/>
        <w:shd w:val="clear" w:color="auto" w:fill="FFFFFF"/>
        <w:spacing w:before="180" w:beforeAutospacing="0" w:after="180" w:afterAutospacing="0"/>
        <w:jc w:val="both"/>
        <w:rPr>
          <w:rFonts w:ascii="Lato" w:hAnsi="Lato"/>
          <w:color w:val="2D3B45"/>
          <w:sz w:val="22"/>
          <w:szCs w:val="22"/>
          <w:shd w:val="clear" w:color="auto" w:fill="FFFFFF"/>
        </w:rPr>
      </w:pPr>
      <w:r w:rsidRPr="007F3148">
        <w:rPr>
          <w:rFonts w:ascii="Lato" w:hAnsi="Lato"/>
          <w:color w:val="2D3B45"/>
          <w:sz w:val="22"/>
          <w:szCs w:val="22"/>
        </w:rPr>
        <w:t> </w:t>
      </w:r>
      <w:proofErr w:type="spellStart"/>
      <w:r w:rsidRPr="007F3148">
        <w:rPr>
          <w:rFonts w:ascii="Lato" w:hAnsi="Lato"/>
          <w:color w:val="2D3B45"/>
          <w:sz w:val="22"/>
          <w:szCs w:val="22"/>
          <w:shd w:val="clear" w:color="auto" w:fill="FFFFFF"/>
        </w:rPr>
        <w:t>Exemlo</w:t>
      </w:r>
      <w:proofErr w:type="spellEnd"/>
      <w:r w:rsidRPr="007F3148">
        <w:rPr>
          <w:rFonts w:ascii="Lato" w:hAnsi="Lato"/>
          <w:color w:val="2D3B45"/>
          <w:sz w:val="22"/>
          <w:szCs w:val="22"/>
          <w:shd w:val="clear" w:color="auto" w:fill="FFFFFF"/>
        </w:rPr>
        <w:t>: Classe Conta bancária (usando a linguagem C#):</w:t>
      </w:r>
    </w:p>
    <w:p w14:paraId="3BCEF869" w14:textId="65E2D0D3" w:rsidR="007F3148" w:rsidRPr="007F3148" w:rsidRDefault="007F3148" w:rsidP="007F3148">
      <w:pPr>
        <w:pStyle w:val="NormalWeb"/>
        <w:shd w:val="clear" w:color="auto" w:fill="FFFFFF"/>
        <w:spacing w:before="180" w:beforeAutospacing="0" w:after="180" w:afterAutospacing="0"/>
        <w:jc w:val="both"/>
        <w:rPr>
          <w:rFonts w:ascii="Lato" w:hAnsi="Lato"/>
          <w:color w:val="2D3B45"/>
          <w:sz w:val="22"/>
          <w:szCs w:val="22"/>
        </w:rPr>
      </w:pPr>
      <w:r w:rsidRPr="007F3148">
        <w:rPr>
          <w:rFonts w:ascii="Lato" w:hAnsi="Lato"/>
          <w:noProof/>
          <w:color w:val="2D3B45"/>
          <w:sz w:val="22"/>
          <w:szCs w:val="22"/>
        </w:rPr>
        <w:drawing>
          <wp:inline distT="0" distB="0" distL="0" distR="0" wp14:anchorId="497221F7" wp14:editId="4FD2DB3F">
            <wp:extent cx="5400040" cy="45720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4374" t="2368" r="-4374" b="30066"/>
                    <a:stretch/>
                  </pic:blipFill>
                  <pic:spPr bwMode="auto">
                    <a:xfrm>
                      <a:off x="0" y="0"/>
                      <a:ext cx="5400040" cy="4572000"/>
                    </a:xfrm>
                    <a:prstGeom prst="rect">
                      <a:avLst/>
                    </a:prstGeom>
                    <a:ln>
                      <a:noFill/>
                    </a:ln>
                    <a:extLst>
                      <a:ext uri="{53640926-AAD7-44D8-BBD7-CCE9431645EC}">
                        <a14:shadowObscured xmlns:a14="http://schemas.microsoft.com/office/drawing/2010/main"/>
                      </a:ext>
                    </a:extLst>
                  </pic:spPr>
                </pic:pic>
              </a:graphicData>
            </a:graphic>
          </wp:inline>
        </w:drawing>
      </w:r>
    </w:p>
    <w:p w14:paraId="1C4CAE1F" w14:textId="77777777" w:rsidR="007F3148" w:rsidRDefault="007F3148" w:rsidP="00031251">
      <w:pPr>
        <w:pStyle w:val="NormalWeb"/>
        <w:shd w:val="clear" w:color="auto" w:fill="FFFFFF"/>
        <w:spacing w:before="180" w:beforeAutospacing="0" w:after="180" w:afterAutospacing="0"/>
        <w:ind w:left="360"/>
        <w:rPr>
          <w:rFonts w:ascii="Lato" w:hAnsi="Lato"/>
          <w:color w:val="2D3B45"/>
        </w:rPr>
      </w:pPr>
    </w:p>
    <w:p w14:paraId="4367BAEA" w14:textId="77777777" w:rsidR="00031251" w:rsidRPr="009B6F87" w:rsidRDefault="00031251" w:rsidP="00031251">
      <w:pPr>
        <w:pStyle w:val="NormalWeb"/>
        <w:shd w:val="clear" w:color="auto" w:fill="FFFFFF"/>
        <w:spacing w:before="180" w:beforeAutospacing="0" w:after="180" w:afterAutospacing="0"/>
        <w:rPr>
          <w:rFonts w:ascii="Lato" w:hAnsi="Lato"/>
          <w:color w:val="2D3B45"/>
          <w:sz w:val="22"/>
          <w:szCs w:val="22"/>
        </w:rPr>
      </w:pPr>
    </w:p>
    <w:p w14:paraId="50A01D69" w14:textId="3D5E71B0" w:rsidR="009B6F87" w:rsidRDefault="009B6F87" w:rsidP="009B6F87">
      <w:pPr>
        <w:pStyle w:val="NormalWeb"/>
        <w:shd w:val="clear" w:color="auto" w:fill="FFFFFF"/>
        <w:spacing w:before="180" w:beforeAutospacing="0" w:after="180" w:afterAutospacing="0"/>
        <w:ind w:left="720"/>
        <w:jc w:val="both"/>
        <w:rPr>
          <w:rFonts w:ascii="Lato" w:hAnsi="Lato"/>
          <w:color w:val="2D3B45"/>
        </w:rPr>
      </w:pPr>
      <w:r>
        <w:rPr>
          <w:rFonts w:ascii="Lato" w:hAnsi="Lato"/>
          <w:color w:val="2D3B45"/>
        </w:rPr>
        <w:lastRenderedPageBreak/>
        <w:t> </w:t>
      </w:r>
      <w:r w:rsidR="00575E94" w:rsidRPr="00575E94">
        <w:rPr>
          <w:rFonts w:ascii="Lato" w:hAnsi="Lato"/>
          <w:noProof/>
          <w:color w:val="2D3B45"/>
        </w:rPr>
        <w:drawing>
          <wp:inline distT="0" distB="0" distL="0" distR="0" wp14:anchorId="3B210E1A" wp14:editId="02923095">
            <wp:extent cx="5194300" cy="164338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3810"/>
                    <a:stretch/>
                  </pic:blipFill>
                  <pic:spPr bwMode="auto">
                    <a:xfrm>
                      <a:off x="0" y="0"/>
                      <a:ext cx="5194300" cy="1643380"/>
                    </a:xfrm>
                    <a:prstGeom prst="rect">
                      <a:avLst/>
                    </a:prstGeom>
                    <a:ln>
                      <a:noFill/>
                    </a:ln>
                    <a:extLst>
                      <a:ext uri="{53640926-AAD7-44D8-BBD7-CCE9431645EC}">
                        <a14:shadowObscured xmlns:a14="http://schemas.microsoft.com/office/drawing/2010/main"/>
                      </a:ext>
                    </a:extLst>
                  </pic:spPr>
                </pic:pic>
              </a:graphicData>
            </a:graphic>
          </wp:inline>
        </w:drawing>
      </w:r>
    </w:p>
    <w:p w14:paraId="6B3C3132" w14:textId="3844B778" w:rsidR="00575E94" w:rsidRDefault="00575E94" w:rsidP="009B6F87">
      <w:pPr>
        <w:pStyle w:val="NormalWeb"/>
        <w:shd w:val="clear" w:color="auto" w:fill="FFFFFF"/>
        <w:spacing w:before="180" w:beforeAutospacing="0" w:after="180" w:afterAutospacing="0"/>
        <w:ind w:left="720"/>
        <w:jc w:val="both"/>
        <w:rPr>
          <w:rFonts w:ascii="Lato" w:hAnsi="Lato"/>
          <w:color w:val="2D3B45"/>
        </w:rPr>
      </w:pPr>
    </w:p>
    <w:p w14:paraId="63E800A0" w14:textId="77777777" w:rsidR="00575E94" w:rsidRPr="00575E94" w:rsidRDefault="00575E94" w:rsidP="00575E94">
      <w:pPr>
        <w:pStyle w:val="NormalWeb"/>
        <w:shd w:val="clear" w:color="auto" w:fill="FFFFFF"/>
        <w:spacing w:before="180" w:beforeAutospacing="0" w:after="180" w:afterAutospacing="0"/>
        <w:rPr>
          <w:rFonts w:ascii="Lato" w:hAnsi="Lato"/>
          <w:color w:val="2D3B45"/>
          <w:sz w:val="22"/>
          <w:szCs w:val="22"/>
        </w:rPr>
      </w:pPr>
      <w:r w:rsidRPr="00575E94">
        <w:rPr>
          <w:rStyle w:val="Forte"/>
          <w:rFonts w:ascii="Lato" w:hAnsi="Lato"/>
          <w:color w:val="2D3B45"/>
          <w:sz w:val="22"/>
          <w:szCs w:val="22"/>
        </w:rPr>
        <w:t>PROGRAMAÇÃO ORIENTADA PARA OBJETOS</w:t>
      </w:r>
    </w:p>
    <w:p w14:paraId="566CE678" w14:textId="77777777" w:rsidR="00575E94" w:rsidRPr="00575E94" w:rsidRDefault="00575E94" w:rsidP="00575E94">
      <w:pPr>
        <w:pStyle w:val="NormalWeb"/>
        <w:shd w:val="clear" w:color="auto" w:fill="FFFFFF"/>
        <w:spacing w:before="180" w:beforeAutospacing="0" w:after="180" w:afterAutospacing="0"/>
        <w:rPr>
          <w:rFonts w:ascii="Lato" w:hAnsi="Lato"/>
          <w:color w:val="2D3B45"/>
          <w:sz w:val="22"/>
          <w:szCs w:val="22"/>
        </w:rPr>
      </w:pPr>
      <w:r w:rsidRPr="00575E94">
        <w:rPr>
          <w:rFonts w:ascii="Lato" w:hAnsi="Lato"/>
          <w:color w:val="2D3B45"/>
          <w:sz w:val="22"/>
          <w:szCs w:val="22"/>
        </w:rPr>
        <w:t>Com os tipos abstratos de dados, um sistema pode ser decomposto em unidades independentes que provêm uma funcionalidade específica sobre uma entidade de dados. Um módulo deve obedecer ao princípio da ocultação da informação, onde os atributos de um módulo devem ser ocultados dos usuários deste módulo.</w:t>
      </w:r>
    </w:p>
    <w:p w14:paraId="2AD27C76" w14:textId="158F196B" w:rsidR="00575E94" w:rsidRDefault="00575E94" w:rsidP="00575E94">
      <w:pPr>
        <w:pStyle w:val="NormalWeb"/>
        <w:shd w:val="clear" w:color="auto" w:fill="FFFFFF"/>
        <w:spacing w:before="180" w:beforeAutospacing="0" w:after="180" w:afterAutospacing="0"/>
        <w:rPr>
          <w:rFonts w:ascii="Lato" w:hAnsi="Lato"/>
          <w:color w:val="2D3B45"/>
          <w:sz w:val="22"/>
          <w:szCs w:val="22"/>
        </w:rPr>
      </w:pPr>
      <w:r w:rsidRPr="00575E94">
        <w:rPr>
          <w:rFonts w:ascii="Lato" w:hAnsi="Lato"/>
          <w:color w:val="2D3B45"/>
          <w:sz w:val="22"/>
          <w:szCs w:val="22"/>
        </w:rPr>
        <w:t xml:space="preserve">A orientação para objetos abstrai o mundo real utilizando objetos que interagem entre si. A orientação para objetos melhora a </w:t>
      </w:r>
      <w:proofErr w:type="spellStart"/>
      <w:r w:rsidRPr="00575E94">
        <w:rPr>
          <w:rFonts w:ascii="Lato" w:hAnsi="Lato"/>
          <w:color w:val="2D3B45"/>
          <w:sz w:val="22"/>
          <w:szCs w:val="22"/>
        </w:rPr>
        <w:t>reusabilidade</w:t>
      </w:r>
      <w:proofErr w:type="spellEnd"/>
      <w:r w:rsidRPr="00575E94">
        <w:rPr>
          <w:rFonts w:ascii="Lato" w:hAnsi="Lato"/>
          <w:color w:val="2D3B45"/>
          <w:sz w:val="22"/>
          <w:szCs w:val="22"/>
        </w:rPr>
        <w:t xml:space="preserve"> e extensibilidade dos softwares. Ou seja, objetos podem ser reutilizados em outros sistemas que precisam da mesma funcionalidade, e novos objetos podem ser acrescentados ao sistema sem causar impacto aos objetos já existentes.</w:t>
      </w:r>
    </w:p>
    <w:p w14:paraId="7298511F" w14:textId="5BB10840" w:rsidR="00575E94" w:rsidRDefault="00000000" w:rsidP="001E025D">
      <w:pPr>
        <w:pStyle w:val="PargrafodaLista"/>
        <w:numPr>
          <w:ilvl w:val="0"/>
          <w:numId w:val="33"/>
        </w:numPr>
        <w:rPr>
          <w:rStyle w:val="Hyperlink"/>
          <w:color w:val="auto"/>
          <w:sz w:val="24"/>
          <w:szCs w:val="24"/>
          <w:u w:val="none"/>
          <w:lang w:eastAsia="pt-BR"/>
        </w:rPr>
      </w:pPr>
      <w:hyperlink r:id="rId89" w:tooltip="UNIDADE 1 - Tema 1 - Fatores Externos" w:history="1">
        <w:r w:rsidR="00575E94" w:rsidRPr="00575E94">
          <w:rPr>
            <w:rStyle w:val="Hyperlink"/>
            <w:color w:val="auto"/>
            <w:sz w:val="24"/>
            <w:szCs w:val="24"/>
            <w:u w:val="none"/>
          </w:rPr>
          <w:t>Fatores Externos</w:t>
        </w:r>
      </w:hyperlink>
    </w:p>
    <w:p w14:paraId="319660E2" w14:textId="5F099737" w:rsidR="00575E94" w:rsidRDefault="007274B6" w:rsidP="007274B6">
      <w:r w:rsidRPr="007274B6">
        <w:t xml:space="preserve">FATORES DE QUALIDADE DE PRODUTO </w:t>
      </w:r>
      <w:r w:rsidRPr="007274B6">
        <w:br/>
        <w:t xml:space="preserve"> </w:t>
      </w:r>
      <w:r w:rsidRPr="007274B6">
        <w:br/>
        <w:t xml:space="preserve">FUNCIONALIDADE </w:t>
      </w:r>
      <w:r w:rsidRPr="007274B6">
        <w:br/>
        <w:t xml:space="preserve">• Adequação  </w:t>
      </w:r>
      <w:r w:rsidRPr="007274B6">
        <w:br/>
        <w:t xml:space="preserve">• Completude  </w:t>
      </w:r>
      <w:r w:rsidRPr="007274B6">
        <w:br/>
        <w:t xml:space="preserve">• Correção </w:t>
      </w:r>
      <w:r w:rsidRPr="007274B6">
        <w:br/>
        <w:t xml:space="preserve"> </w:t>
      </w:r>
      <w:r w:rsidRPr="007274B6">
        <w:br/>
        <w:t xml:space="preserve">DESEMPENHO </w:t>
      </w:r>
      <w:r w:rsidRPr="007274B6">
        <w:br/>
        <w:t xml:space="preserve">• Tempo de resposta </w:t>
      </w:r>
      <w:r w:rsidRPr="007274B6">
        <w:br/>
        <w:t xml:space="preserve">• Utilização de recursos </w:t>
      </w:r>
      <w:r w:rsidRPr="007274B6">
        <w:br/>
        <w:t xml:space="preserve">• Capacidade </w:t>
      </w:r>
      <w:r w:rsidRPr="007274B6">
        <w:br/>
        <w:t xml:space="preserve"> </w:t>
      </w:r>
      <w:r w:rsidRPr="007274B6">
        <w:br/>
        <w:t xml:space="preserve">COMPATIBILIDADE </w:t>
      </w:r>
      <w:r w:rsidRPr="007274B6">
        <w:br/>
        <w:t xml:space="preserve">• Coexistência </w:t>
      </w:r>
      <w:r w:rsidRPr="007274B6">
        <w:br/>
        <w:t xml:space="preserve">• Interoperabilidade </w:t>
      </w:r>
      <w:r w:rsidRPr="007274B6">
        <w:br/>
        <w:t xml:space="preserve"> </w:t>
      </w:r>
      <w:r w:rsidRPr="007274B6">
        <w:br/>
        <w:t xml:space="preserve">USABILIDADE </w:t>
      </w:r>
      <w:r w:rsidRPr="007274B6">
        <w:br/>
        <w:t xml:space="preserve">• Adequação </w:t>
      </w:r>
      <w:r w:rsidRPr="007274B6">
        <w:br/>
        <w:t xml:space="preserve">• Facilidade de aprendizado </w:t>
      </w:r>
      <w:r w:rsidRPr="007274B6">
        <w:br/>
        <w:t xml:space="preserve">• Facilidade de uso </w:t>
      </w:r>
      <w:r w:rsidRPr="007274B6">
        <w:br/>
        <w:t xml:space="preserve">• Proteção contra erros do usuário </w:t>
      </w:r>
      <w:r w:rsidRPr="007274B6">
        <w:br/>
        <w:t xml:space="preserve">• Estética </w:t>
      </w:r>
      <w:r w:rsidRPr="007274B6">
        <w:br/>
        <w:t xml:space="preserve">• Acessibilidade </w:t>
      </w:r>
      <w:r w:rsidRPr="007274B6">
        <w:br/>
      </w:r>
      <w:r w:rsidRPr="007274B6">
        <w:lastRenderedPageBreak/>
        <w:t xml:space="preserve"> </w:t>
      </w:r>
      <w:r w:rsidRPr="007274B6">
        <w:br/>
        <w:t xml:space="preserve">CONFIABILIDADE </w:t>
      </w:r>
      <w:r w:rsidRPr="007274B6">
        <w:br/>
        <w:t xml:space="preserve">• Maturidade </w:t>
      </w:r>
      <w:r w:rsidRPr="007274B6">
        <w:br/>
        <w:t xml:space="preserve">• Disponibilidade </w:t>
      </w:r>
      <w:r w:rsidRPr="007274B6">
        <w:br/>
        <w:t xml:space="preserve">• Tolerância a falhas </w:t>
      </w:r>
      <w:r w:rsidRPr="007274B6">
        <w:br/>
        <w:t xml:space="preserve">• Recuperabilidade </w:t>
      </w:r>
      <w:r w:rsidRPr="007274B6">
        <w:br/>
        <w:t xml:space="preserve"> </w:t>
      </w:r>
      <w:r w:rsidRPr="007274B6">
        <w:br/>
        <w:t xml:space="preserve">SEGURANÇA </w:t>
      </w:r>
      <w:r w:rsidRPr="007274B6">
        <w:br/>
        <w:t xml:space="preserve">• Confidencialidade </w:t>
      </w:r>
      <w:r w:rsidRPr="007274B6">
        <w:br/>
        <w:t xml:space="preserve">• Integridade </w:t>
      </w:r>
      <w:r w:rsidRPr="007274B6">
        <w:br/>
        <w:t xml:space="preserve">• Não-repúdio </w:t>
      </w:r>
      <w:r w:rsidRPr="007274B6">
        <w:br/>
        <w:t xml:space="preserve">• Autenticidade </w:t>
      </w:r>
      <w:r w:rsidRPr="007274B6">
        <w:br/>
        <w:t xml:space="preserve">• Responsabilidade </w:t>
      </w:r>
      <w:r w:rsidRPr="007274B6">
        <w:br/>
        <w:t xml:space="preserve"> </w:t>
      </w:r>
      <w:r w:rsidRPr="007274B6">
        <w:br/>
        <w:t xml:space="preserve">MANUTENIBILIDADE </w:t>
      </w:r>
      <w:r w:rsidRPr="007274B6">
        <w:br/>
        <w:t xml:space="preserve">• Modularidade </w:t>
      </w:r>
      <w:r w:rsidRPr="007274B6">
        <w:br/>
        <w:t xml:space="preserve">• </w:t>
      </w:r>
      <w:proofErr w:type="spellStart"/>
      <w:r w:rsidRPr="007274B6">
        <w:t>Reusabilidade</w:t>
      </w:r>
      <w:proofErr w:type="spellEnd"/>
      <w:r w:rsidRPr="007274B6">
        <w:t xml:space="preserve"> </w:t>
      </w:r>
      <w:r w:rsidRPr="007274B6">
        <w:br/>
        <w:t xml:space="preserve">• Analisabilidade </w:t>
      </w:r>
      <w:r w:rsidRPr="007274B6">
        <w:br/>
        <w:t xml:space="preserve">• Modificabilidade </w:t>
      </w:r>
      <w:r w:rsidRPr="007274B6">
        <w:br/>
        <w:t xml:space="preserve">• </w:t>
      </w:r>
      <w:proofErr w:type="spellStart"/>
      <w:r w:rsidRPr="007274B6">
        <w:t>Testabilidade</w:t>
      </w:r>
      <w:proofErr w:type="spellEnd"/>
      <w:r w:rsidRPr="007274B6">
        <w:t xml:space="preserve"> </w:t>
      </w:r>
      <w:r w:rsidRPr="007274B6">
        <w:br/>
        <w:t xml:space="preserve"> </w:t>
      </w:r>
      <w:r w:rsidRPr="007274B6">
        <w:br/>
        <w:t xml:space="preserve">PORTABILIDADE </w:t>
      </w:r>
      <w:r w:rsidRPr="007274B6">
        <w:br/>
        <w:t xml:space="preserve">• Adaptabilidade </w:t>
      </w:r>
      <w:r w:rsidRPr="007274B6">
        <w:br/>
        <w:t xml:space="preserve">• Instabilidade </w:t>
      </w:r>
      <w:r w:rsidRPr="007274B6">
        <w:br/>
        <w:t xml:space="preserve">• </w:t>
      </w:r>
      <w:proofErr w:type="spellStart"/>
      <w:r w:rsidRPr="007274B6">
        <w:t>Substutibilidade</w:t>
      </w:r>
      <w:proofErr w:type="spellEnd"/>
    </w:p>
    <w:p w14:paraId="0DFAF9DE" w14:textId="705067CD" w:rsidR="007274B6" w:rsidRDefault="007274B6" w:rsidP="007274B6"/>
    <w:p w14:paraId="1A894D89" w14:textId="77777777" w:rsidR="007274B6" w:rsidRPr="007274B6" w:rsidRDefault="007274B6" w:rsidP="007274B6">
      <w:pPr>
        <w:pStyle w:val="NormalWeb"/>
        <w:shd w:val="clear" w:color="auto" w:fill="FFFFFF"/>
        <w:spacing w:before="180" w:beforeAutospacing="0" w:after="180" w:afterAutospacing="0"/>
        <w:rPr>
          <w:rFonts w:ascii="Lato" w:hAnsi="Lato"/>
          <w:color w:val="2D3B45"/>
          <w:sz w:val="22"/>
          <w:szCs w:val="22"/>
        </w:rPr>
      </w:pPr>
      <w:r w:rsidRPr="007274B6">
        <w:rPr>
          <w:rStyle w:val="Forte"/>
          <w:rFonts w:ascii="Lato" w:hAnsi="Lato"/>
          <w:color w:val="2D3B45"/>
          <w:sz w:val="22"/>
          <w:szCs w:val="22"/>
        </w:rPr>
        <w:t>FATORES EXTERNOS DE QUALIDADE</w:t>
      </w:r>
    </w:p>
    <w:p w14:paraId="20704807" w14:textId="77777777" w:rsidR="007274B6" w:rsidRPr="007274B6" w:rsidRDefault="007274B6" w:rsidP="007274B6">
      <w:pPr>
        <w:pStyle w:val="NormalWeb"/>
        <w:shd w:val="clear" w:color="auto" w:fill="FFFFFF"/>
        <w:spacing w:before="180" w:beforeAutospacing="0" w:after="180" w:afterAutospacing="0"/>
        <w:rPr>
          <w:rFonts w:ascii="Lato" w:hAnsi="Lato"/>
          <w:color w:val="2D3B45"/>
          <w:sz w:val="22"/>
          <w:szCs w:val="22"/>
        </w:rPr>
      </w:pPr>
      <w:r w:rsidRPr="007274B6">
        <w:rPr>
          <w:rFonts w:ascii="Lato" w:hAnsi="Lato"/>
          <w:color w:val="2D3B45"/>
          <w:sz w:val="22"/>
          <w:szCs w:val="22"/>
        </w:rPr>
        <w:t>Os </w:t>
      </w:r>
      <w:r w:rsidRPr="007274B6">
        <w:rPr>
          <w:rStyle w:val="Forte"/>
          <w:rFonts w:ascii="Lato" w:hAnsi="Lato"/>
          <w:color w:val="2D3B45"/>
          <w:sz w:val="22"/>
          <w:szCs w:val="22"/>
        </w:rPr>
        <w:t>fatores externos </w:t>
      </w:r>
      <w:r w:rsidRPr="007274B6">
        <w:rPr>
          <w:rFonts w:ascii="Lato" w:hAnsi="Lato"/>
          <w:color w:val="2D3B45"/>
          <w:sz w:val="22"/>
          <w:szCs w:val="22"/>
        </w:rPr>
        <w:t>de qualidade de software são aqueles com os quais os usuários interagem, ou seja, impactam os usuários durante o seu uso. Estes fatores são extremamente relevantes, pois eles geram a percepção de valor do software. </w:t>
      </w:r>
    </w:p>
    <w:p w14:paraId="131E487A" w14:textId="487AA9B6" w:rsidR="007274B6" w:rsidRDefault="007274B6" w:rsidP="007274B6">
      <w:pPr>
        <w:pStyle w:val="NormalWeb"/>
        <w:shd w:val="clear" w:color="auto" w:fill="FFFFFF"/>
        <w:spacing w:before="180" w:beforeAutospacing="0" w:after="180" w:afterAutospacing="0"/>
        <w:rPr>
          <w:rFonts w:ascii="Lato" w:hAnsi="Lato"/>
          <w:color w:val="2D3B45"/>
          <w:sz w:val="22"/>
          <w:szCs w:val="22"/>
        </w:rPr>
      </w:pPr>
      <w:r w:rsidRPr="007274B6">
        <w:rPr>
          <w:rFonts w:ascii="Lato" w:hAnsi="Lato"/>
          <w:color w:val="2D3B45"/>
          <w:sz w:val="22"/>
          <w:szCs w:val="22"/>
        </w:rPr>
        <w:t>Entretanto, nem todos os fatores externos de qualidade influenciam no estilo de programação de um sistema. Iremos discutir alguns desses fatores que são afetados pelo projeto modular de uma aplicação.</w:t>
      </w:r>
    </w:p>
    <w:p w14:paraId="24CD7C1E" w14:textId="77777777" w:rsidR="007274B6" w:rsidRPr="007274B6" w:rsidRDefault="007274B6" w:rsidP="007274B6">
      <w:pPr>
        <w:pStyle w:val="NormalWeb"/>
        <w:shd w:val="clear" w:color="auto" w:fill="FFFFFF"/>
        <w:spacing w:before="180" w:beforeAutospacing="0" w:after="180" w:afterAutospacing="0"/>
        <w:rPr>
          <w:rFonts w:ascii="Lato" w:hAnsi="Lato"/>
          <w:color w:val="2D3B45"/>
          <w:sz w:val="22"/>
          <w:szCs w:val="22"/>
        </w:rPr>
      </w:pPr>
    </w:p>
    <w:p w14:paraId="0BCF2E5D" w14:textId="77777777" w:rsidR="007274B6" w:rsidRPr="007274B6" w:rsidRDefault="007274B6" w:rsidP="007274B6">
      <w:pPr>
        <w:pStyle w:val="NormalWeb"/>
        <w:shd w:val="clear" w:color="auto" w:fill="FFFFFF"/>
        <w:spacing w:before="180" w:beforeAutospacing="0" w:after="180" w:afterAutospacing="0"/>
        <w:rPr>
          <w:rFonts w:ascii="Lato" w:hAnsi="Lato"/>
          <w:color w:val="2D3B45"/>
          <w:sz w:val="22"/>
          <w:szCs w:val="22"/>
        </w:rPr>
      </w:pPr>
      <w:r w:rsidRPr="007274B6">
        <w:rPr>
          <w:rStyle w:val="Forte"/>
          <w:rFonts w:ascii="Lato" w:hAnsi="Lato"/>
          <w:color w:val="2D3B45"/>
          <w:sz w:val="22"/>
          <w:szCs w:val="22"/>
        </w:rPr>
        <w:t>Correção e Robustez</w:t>
      </w:r>
    </w:p>
    <w:p w14:paraId="2632688C" w14:textId="7A1F4BEF" w:rsidR="007274B6" w:rsidRPr="007274B6" w:rsidRDefault="007274B6" w:rsidP="007274B6">
      <w:pPr>
        <w:pStyle w:val="NormalWeb"/>
        <w:shd w:val="clear" w:color="auto" w:fill="FFFFFF"/>
        <w:spacing w:before="180" w:beforeAutospacing="0" w:after="180" w:afterAutospacing="0"/>
        <w:rPr>
          <w:rFonts w:ascii="Lato" w:hAnsi="Lato"/>
          <w:color w:val="2D3B45"/>
          <w:sz w:val="22"/>
          <w:szCs w:val="22"/>
        </w:rPr>
      </w:pPr>
      <w:r w:rsidRPr="007274B6">
        <w:rPr>
          <w:rFonts w:ascii="Lato" w:hAnsi="Lato"/>
          <w:color w:val="2D3B45"/>
          <w:sz w:val="22"/>
          <w:szCs w:val="22"/>
        </w:rPr>
        <w:t>Estes dois fatores de qualidade andam sempre juntos, por serem de certa forma complementares.</w:t>
      </w:r>
    </w:p>
    <w:p w14:paraId="50F3D1FF"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Style w:val="Forte"/>
          <w:rFonts w:ascii="Lato" w:hAnsi="Lato"/>
          <w:color w:val="2D3B45"/>
          <w:sz w:val="22"/>
          <w:szCs w:val="22"/>
        </w:rPr>
        <w:t>Correção:</w:t>
      </w:r>
      <w:r w:rsidRPr="007274B6">
        <w:rPr>
          <w:rFonts w:ascii="Lato" w:hAnsi="Lato"/>
          <w:b/>
          <w:bCs/>
          <w:color w:val="2D3B45"/>
          <w:sz w:val="22"/>
          <w:szCs w:val="22"/>
        </w:rPr>
        <w:br/>
      </w:r>
      <w:r w:rsidRPr="007274B6">
        <w:rPr>
          <w:rFonts w:ascii="Lato" w:hAnsi="Lato"/>
          <w:color w:val="2D3B45"/>
          <w:sz w:val="22"/>
          <w:szCs w:val="22"/>
        </w:rPr>
        <w:t>Um sistema deve executar exatamente sua função, conforme definida pelos requisitos e especificação. Um sistema é correto se ele garante o funcionamento do que foi previsto.</w:t>
      </w:r>
    </w:p>
    <w:p w14:paraId="34CC0CE9"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Style w:val="Forte"/>
          <w:rFonts w:ascii="Lato" w:hAnsi="Lato"/>
          <w:color w:val="2D3B45"/>
          <w:sz w:val="22"/>
          <w:szCs w:val="22"/>
        </w:rPr>
        <w:t>Robustez:</w:t>
      </w:r>
      <w:r w:rsidRPr="007274B6">
        <w:rPr>
          <w:rFonts w:ascii="Lato" w:hAnsi="Lato"/>
          <w:b/>
          <w:bCs/>
          <w:color w:val="2D3B45"/>
          <w:sz w:val="22"/>
          <w:szCs w:val="22"/>
        </w:rPr>
        <w:br/>
      </w:r>
      <w:r w:rsidRPr="007274B6">
        <w:rPr>
          <w:rFonts w:ascii="Lato" w:hAnsi="Lato"/>
          <w:color w:val="2D3B45"/>
          <w:sz w:val="22"/>
          <w:szCs w:val="22"/>
        </w:rPr>
        <w:t>Um sistema é considerado robusto se ele funcionar mesmo em condições anormais. Se a correção garante as respostas corretas no caso de situações previstas, a robustez garante o funcionamento do sistema em situações imprevistas, em casos de exceção ou de erro.</w:t>
      </w:r>
    </w:p>
    <w:p w14:paraId="1318285B"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Fonts w:ascii="Lato" w:hAnsi="Lato"/>
          <w:color w:val="2D3B45"/>
          <w:sz w:val="22"/>
          <w:szCs w:val="22"/>
        </w:rPr>
        <w:lastRenderedPageBreak/>
        <w:t> </w:t>
      </w:r>
    </w:p>
    <w:p w14:paraId="20D0D924"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Fonts w:ascii="Lato" w:hAnsi="Lato"/>
          <w:color w:val="2D3B45"/>
          <w:sz w:val="22"/>
          <w:szCs w:val="22"/>
        </w:rPr>
        <w:t>Evidentemente, em caso de erro, o sistema terá sua funcionalidade limitada. Por exemplo, se um aplicativo de rede social fica sem conexão com a internet, ele não será capaz de carregar novas postagens de usuário, mas pode continuar funcionando com as postagens que já foram carregadas.</w:t>
      </w:r>
    </w:p>
    <w:p w14:paraId="072708C2"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Fonts w:ascii="Lato" w:hAnsi="Lato"/>
          <w:color w:val="2D3B45"/>
          <w:sz w:val="22"/>
          <w:szCs w:val="22"/>
        </w:rPr>
        <w:t>Esta habilidade do sistema continuar a operar mesmo no caso de falha de alguns dos seus componentes é chamada de </w:t>
      </w:r>
      <w:proofErr w:type="spellStart"/>
      <w:r w:rsidRPr="007274B6">
        <w:rPr>
          <w:rStyle w:val="nfase"/>
          <w:rFonts w:ascii="Lato" w:hAnsi="Lato"/>
          <w:color w:val="2D3B45"/>
          <w:sz w:val="22"/>
          <w:szCs w:val="22"/>
        </w:rPr>
        <w:t>graceful</w:t>
      </w:r>
      <w:proofErr w:type="spellEnd"/>
      <w:r w:rsidRPr="007274B6">
        <w:rPr>
          <w:rStyle w:val="nfase"/>
          <w:rFonts w:ascii="Lato" w:hAnsi="Lato"/>
          <w:color w:val="2D3B45"/>
          <w:sz w:val="22"/>
          <w:szCs w:val="22"/>
        </w:rPr>
        <w:t xml:space="preserve"> </w:t>
      </w:r>
      <w:proofErr w:type="spellStart"/>
      <w:r w:rsidRPr="007274B6">
        <w:rPr>
          <w:rStyle w:val="nfase"/>
          <w:rFonts w:ascii="Lato" w:hAnsi="Lato"/>
          <w:color w:val="2D3B45"/>
          <w:sz w:val="22"/>
          <w:szCs w:val="22"/>
        </w:rPr>
        <w:t>degradation</w:t>
      </w:r>
      <w:proofErr w:type="spellEnd"/>
      <w:r w:rsidRPr="007274B6">
        <w:rPr>
          <w:rFonts w:ascii="Lato" w:hAnsi="Lato"/>
          <w:color w:val="2D3B45"/>
          <w:sz w:val="22"/>
          <w:szCs w:val="22"/>
        </w:rPr>
        <w:t> (degradação suave). Nesta situação, algumas funcionalidades não estarão disponíveis, causando uma degradação do uso, mas o aplicativo como um todo não irá travar ou terminar de forma inesperada.</w:t>
      </w:r>
    </w:p>
    <w:p w14:paraId="7F87A34F"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Fonts w:ascii="Lato" w:hAnsi="Lato"/>
          <w:color w:val="2D3B45"/>
          <w:sz w:val="22"/>
          <w:szCs w:val="22"/>
        </w:rPr>
        <w:t> </w:t>
      </w:r>
    </w:p>
    <w:p w14:paraId="11910DAE"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Style w:val="Forte"/>
          <w:rFonts w:ascii="Lato" w:hAnsi="Lato"/>
          <w:color w:val="2D3B45"/>
          <w:sz w:val="22"/>
          <w:szCs w:val="22"/>
        </w:rPr>
        <w:t>Sistemas que se adaptam a novas situações </w:t>
      </w:r>
    </w:p>
    <w:p w14:paraId="04C688FB"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Fonts w:ascii="Lato" w:hAnsi="Lato"/>
          <w:color w:val="2D3B45"/>
          <w:sz w:val="22"/>
          <w:szCs w:val="22"/>
        </w:rPr>
        <w:t xml:space="preserve">O Manifesto para Desenvolvimento Ágil de Software expressa que mudanças nos requisitos de um software são bem-vindas, mesmo tardiamente no desenvolvimento. Para atender estas e outras demandas do desenvolvimento ágil de software, a programação modular busca alcançar outros fatores esternos de qualidade: extensibilidade, </w:t>
      </w:r>
      <w:proofErr w:type="spellStart"/>
      <w:r w:rsidRPr="007274B6">
        <w:rPr>
          <w:rFonts w:ascii="Lato" w:hAnsi="Lato"/>
          <w:color w:val="2D3B45"/>
          <w:sz w:val="22"/>
          <w:szCs w:val="22"/>
        </w:rPr>
        <w:t>reusabilidade</w:t>
      </w:r>
      <w:proofErr w:type="spellEnd"/>
      <w:r w:rsidRPr="007274B6">
        <w:rPr>
          <w:rFonts w:ascii="Lato" w:hAnsi="Lato"/>
          <w:color w:val="2D3B45"/>
          <w:sz w:val="22"/>
          <w:szCs w:val="22"/>
        </w:rPr>
        <w:t xml:space="preserve"> e compatibilidade.</w:t>
      </w:r>
    </w:p>
    <w:p w14:paraId="4F81C493"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Style w:val="Forte"/>
          <w:rFonts w:ascii="Lato" w:hAnsi="Lato"/>
          <w:color w:val="2D3B45"/>
          <w:sz w:val="22"/>
          <w:szCs w:val="22"/>
        </w:rPr>
        <w:t>Extensibilidade: </w:t>
      </w:r>
      <w:r w:rsidRPr="007274B6">
        <w:rPr>
          <w:rFonts w:ascii="Lato" w:hAnsi="Lato"/>
          <w:color w:val="2D3B45"/>
          <w:sz w:val="22"/>
          <w:szCs w:val="22"/>
        </w:rPr>
        <w:t>se refere à medida da facilidade com que o software pode ser adaptado para atender a mudanças na sua especificação. Ela pode ser facilitada por projetos simples e módulos autônomos.</w:t>
      </w:r>
    </w:p>
    <w:p w14:paraId="405F0881"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proofErr w:type="spellStart"/>
      <w:r w:rsidRPr="007274B6">
        <w:rPr>
          <w:rStyle w:val="Forte"/>
          <w:rFonts w:ascii="Lato" w:hAnsi="Lato"/>
          <w:color w:val="2D3B45"/>
          <w:sz w:val="22"/>
          <w:szCs w:val="22"/>
        </w:rPr>
        <w:t>Reusabilidade</w:t>
      </w:r>
      <w:proofErr w:type="spellEnd"/>
      <w:r w:rsidRPr="007274B6">
        <w:rPr>
          <w:rStyle w:val="Forte"/>
          <w:rFonts w:ascii="Lato" w:hAnsi="Lato"/>
          <w:color w:val="2D3B45"/>
          <w:sz w:val="22"/>
          <w:szCs w:val="22"/>
        </w:rPr>
        <w:t>:</w:t>
      </w:r>
      <w:r w:rsidRPr="007274B6">
        <w:rPr>
          <w:rFonts w:ascii="Lato" w:hAnsi="Lato"/>
          <w:color w:val="2D3B45"/>
          <w:sz w:val="22"/>
          <w:szCs w:val="22"/>
        </w:rPr>
        <w:t> sugere que os módulos ou partes de um sistema devem poder ser usados em novas aplicações. Para que isso seja possível, é importante que um módulo seja coeso e com baixo acoplamento, ou seja, possua um conjunto mínimo de dependências de outros módulos.</w:t>
      </w:r>
    </w:p>
    <w:p w14:paraId="18D6132F"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Style w:val="Forte"/>
          <w:rFonts w:ascii="Lato" w:hAnsi="Lato"/>
          <w:color w:val="2D3B45"/>
          <w:sz w:val="22"/>
          <w:szCs w:val="22"/>
        </w:rPr>
        <w:t>Compatibilidade:</w:t>
      </w:r>
      <w:r w:rsidRPr="007274B6">
        <w:rPr>
          <w:rFonts w:ascii="Lato" w:hAnsi="Lato"/>
          <w:color w:val="2D3B45"/>
          <w:sz w:val="22"/>
          <w:szCs w:val="22"/>
        </w:rPr>
        <w:t> se refere a medida da facilidade com que um software pode ser combinado com outros. O uso de padrões no desenvolvimento de software facilita a compatibilidade.</w:t>
      </w:r>
    </w:p>
    <w:p w14:paraId="67AAAF24"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Fonts w:ascii="Lato" w:hAnsi="Lato"/>
          <w:color w:val="2D3B45"/>
          <w:sz w:val="22"/>
          <w:szCs w:val="22"/>
        </w:rPr>
        <w:t> </w:t>
      </w:r>
    </w:p>
    <w:p w14:paraId="1A0DD358"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Style w:val="Forte"/>
          <w:rFonts w:ascii="Lato" w:hAnsi="Lato"/>
          <w:color w:val="2D3B45"/>
          <w:sz w:val="22"/>
          <w:szCs w:val="22"/>
        </w:rPr>
        <w:t>Desempenho e sua relação com a correção e a robustez</w:t>
      </w:r>
    </w:p>
    <w:p w14:paraId="1F719397" w14:textId="44C6A30C" w:rsid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r w:rsidRPr="007274B6">
        <w:rPr>
          <w:rFonts w:ascii="Lato" w:hAnsi="Lato"/>
          <w:color w:val="2D3B45"/>
          <w:sz w:val="22"/>
          <w:szCs w:val="22"/>
        </w:rPr>
        <w:t>Um outro fator externo de qualidade é a Eficiência, que consiste no bom uso dos recursos de hardware. A eficiência é fundamental, principalmente em serviços que precisam ser escaláveis, ou seja, que precisam atender a muitos usuários simultaneamente.</w:t>
      </w:r>
    </w:p>
    <w:p w14:paraId="1369DDE0" w14:textId="2D97BAAC" w:rsidR="007274B6" w:rsidRDefault="007274B6" w:rsidP="007274B6">
      <w:pPr>
        <w:pStyle w:val="NormalWeb"/>
        <w:shd w:val="clear" w:color="auto" w:fill="FFFFFF"/>
        <w:spacing w:before="180" w:beforeAutospacing="0" w:after="180" w:afterAutospacing="0"/>
        <w:jc w:val="both"/>
        <w:rPr>
          <w:rFonts w:ascii="Lato" w:hAnsi="Lato"/>
          <w:color w:val="2D3B45"/>
          <w:sz w:val="22"/>
          <w:szCs w:val="22"/>
          <w:shd w:val="clear" w:color="auto" w:fill="FFFFFF"/>
        </w:rPr>
      </w:pPr>
      <w:r w:rsidRPr="007274B6">
        <w:rPr>
          <w:rFonts w:ascii="Lato" w:hAnsi="Lato"/>
          <w:color w:val="2D3B45"/>
          <w:sz w:val="22"/>
          <w:szCs w:val="22"/>
          <w:shd w:val="clear" w:color="auto" w:fill="FFFFFF"/>
        </w:rPr>
        <w:t>A programação modular busca produzir módulos autocontidos que, por não compartilharem estado, já devem produzir uma aplicação relativamente eficiente do ponto de vista do uso de recursos. Mas no desenvolvimento de sistemas complexos, a correção e a robustez são recursos prioritários. </w:t>
      </w:r>
    </w:p>
    <w:p w14:paraId="30E11B9F" w14:textId="46ED7303" w:rsidR="007274B6" w:rsidRDefault="007274B6" w:rsidP="007274B6">
      <w:pPr>
        <w:pStyle w:val="NormalWeb"/>
        <w:shd w:val="clear" w:color="auto" w:fill="FFFFFF"/>
        <w:spacing w:before="180" w:beforeAutospacing="0" w:after="180" w:afterAutospacing="0"/>
        <w:jc w:val="both"/>
        <w:rPr>
          <w:rFonts w:ascii="Lato" w:hAnsi="Lato"/>
          <w:color w:val="2D3B45"/>
          <w:sz w:val="22"/>
          <w:szCs w:val="22"/>
          <w:shd w:val="clear" w:color="auto" w:fill="FFFFFF"/>
        </w:rPr>
      </w:pPr>
    </w:p>
    <w:p w14:paraId="77E33F83" w14:textId="56FAB822" w:rsidR="007274B6" w:rsidRDefault="00000000" w:rsidP="001E025D">
      <w:pPr>
        <w:pStyle w:val="PargrafodaLista"/>
        <w:numPr>
          <w:ilvl w:val="0"/>
          <w:numId w:val="33"/>
        </w:numPr>
        <w:rPr>
          <w:rStyle w:val="Hyperlink"/>
          <w:color w:val="auto"/>
          <w:u w:val="none"/>
          <w:lang w:eastAsia="pt-BR"/>
        </w:rPr>
      </w:pPr>
      <w:hyperlink r:id="rId90" w:tooltip="UNIDADE 1 - Tema 1 - Fatores Internos" w:history="1">
        <w:r w:rsidR="007274B6" w:rsidRPr="007274B6">
          <w:rPr>
            <w:rStyle w:val="Hyperlink"/>
            <w:color w:val="auto"/>
            <w:u w:val="none"/>
          </w:rPr>
          <w:t>Fatores Internos</w:t>
        </w:r>
      </w:hyperlink>
    </w:p>
    <w:p w14:paraId="6B76E277" w14:textId="21A53F95" w:rsidR="007274B6" w:rsidRDefault="007274B6" w:rsidP="007274B6">
      <w:pPr>
        <w:rPr>
          <w:rFonts w:ascii="Lato" w:hAnsi="Lato"/>
          <w:color w:val="2D3B45"/>
          <w:shd w:val="clear" w:color="auto" w:fill="FFFFFF"/>
        </w:rPr>
      </w:pPr>
      <w:r>
        <w:rPr>
          <w:rFonts w:ascii="Lato" w:hAnsi="Lato"/>
          <w:color w:val="2D3B45"/>
          <w:shd w:val="clear" w:color="auto" w:fill="FFFFFF"/>
        </w:rPr>
        <w:t>Os fatores externos de qualidade são os percebidos pelos usuários e, por isso, são considerados mais importantes. Entretanto, eles só podem ser atingidos por meio dos fatores internos. </w:t>
      </w:r>
    </w:p>
    <w:p w14:paraId="053A25F0" w14:textId="77777777" w:rsidR="007274B6" w:rsidRPr="007274B6" w:rsidRDefault="007274B6" w:rsidP="007274B6">
      <w:pPr>
        <w:shd w:val="clear" w:color="auto" w:fill="FFFFFF"/>
        <w:spacing w:before="180" w:after="180" w:line="240" w:lineRule="auto"/>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lastRenderedPageBreak/>
        <w:t>Os fatores internos são aqueles com os quais os programadores interagem. Os principais fatores internos que iremos analisar são:</w:t>
      </w:r>
    </w:p>
    <w:p w14:paraId="22CE10F3" w14:textId="77777777" w:rsidR="007274B6" w:rsidRPr="007274B6" w:rsidRDefault="007274B6" w:rsidP="001E025D">
      <w:pPr>
        <w:numPr>
          <w:ilvl w:val="0"/>
          <w:numId w:val="36"/>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Modularidade;</w:t>
      </w:r>
    </w:p>
    <w:p w14:paraId="566D0CEC" w14:textId="77777777" w:rsidR="007274B6" w:rsidRPr="007274B6" w:rsidRDefault="007274B6" w:rsidP="001E025D">
      <w:pPr>
        <w:numPr>
          <w:ilvl w:val="0"/>
          <w:numId w:val="36"/>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Legibilidade;</w:t>
      </w:r>
    </w:p>
    <w:p w14:paraId="3095A0FD" w14:textId="03E06583" w:rsidR="007274B6" w:rsidRDefault="007274B6" w:rsidP="001E025D">
      <w:pPr>
        <w:numPr>
          <w:ilvl w:val="0"/>
          <w:numId w:val="36"/>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Manutenibilidade.</w:t>
      </w:r>
    </w:p>
    <w:p w14:paraId="09152868" w14:textId="77777777" w:rsidR="007274B6" w:rsidRPr="007274B6" w:rsidRDefault="007274B6" w:rsidP="007274B6">
      <w:pPr>
        <w:pStyle w:val="NormalWeb"/>
        <w:shd w:val="clear" w:color="auto" w:fill="FFFFFF"/>
        <w:spacing w:before="180" w:beforeAutospacing="0" w:after="180" w:afterAutospacing="0"/>
        <w:ind w:left="360"/>
        <w:rPr>
          <w:rFonts w:ascii="Lato" w:hAnsi="Lato"/>
          <w:color w:val="2D3B45"/>
          <w:sz w:val="22"/>
          <w:szCs w:val="22"/>
        </w:rPr>
      </w:pPr>
      <w:r w:rsidRPr="007274B6">
        <w:rPr>
          <w:rStyle w:val="Forte"/>
          <w:rFonts w:ascii="Lato" w:hAnsi="Lato"/>
          <w:color w:val="2D3B45"/>
          <w:sz w:val="22"/>
          <w:szCs w:val="22"/>
        </w:rPr>
        <w:t>Legibilidade</w:t>
      </w:r>
      <w:r w:rsidRPr="007274B6">
        <w:rPr>
          <w:rFonts w:ascii="Lato" w:hAnsi="Lato"/>
          <w:color w:val="2D3B45"/>
          <w:sz w:val="22"/>
          <w:szCs w:val="22"/>
        </w:rPr>
        <w:t> consiste na facilidade de se entender o código-fonte. Ela pode ser alcançada a partir da nomeação correta de componentes e organização do código.</w:t>
      </w:r>
    </w:p>
    <w:p w14:paraId="0BBBC13A" w14:textId="77777777" w:rsidR="007274B6" w:rsidRPr="007274B6" w:rsidRDefault="007274B6" w:rsidP="007274B6">
      <w:pPr>
        <w:pStyle w:val="NormalWeb"/>
        <w:shd w:val="clear" w:color="auto" w:fill="FFFFFF"/>
        <w:spacing w:before="180" w:beforeAutospacing="0" w:after="180" w:afterAutospacing="0"/>
        <w:ind w:left="360"/>
        <w:rPr>
          <w:rFonts w:ascii="Lato" w:hAnsi="Lato"/>
          <w:color w:val="2D3B45"/>
          <w:sz w:val="22"/>
          <w:szCs w:val="22"/>
        </w:rPr>
      </w:pPr>
      <w:r w:rsidRPr="007274B6">
        <w:rPr>
          <w:rFonts w:ascii="Lato" w:hAnsi="Lato"/>
          <w:color w:val="2D3B45"/>
          <w:sz w:val="22"/>
          <w:szCs w:val="22"/>
        </w:rPr>
        <w:t>Um dos aspectos mais importantes da legibilidade é a inteligibilidade, que consiste na facilidade de se compreender a coerência de um software em um nível superior do que a legibilidade proporciona. Enquanto a legibilidade está preocupada com a facilidade com que um programador consegue ler e identificar os elementos de um software, a inteligibilidade está preocupada com a capacidade deste desenvolvedor identificar as relações entre os componentes deste software. Por isto, as linguagens de programação possuem padrões de codificação (</w:t>
      </w:r>
      <w:proofErr w:type="spellStart"/>
      <w:r w:rsidRPr="007274B6">
        <w:rPr>
          <w:rStyle w:val="nfase"/>
          <w:rFonts w:ascii="Lato" w:hAnsi="Lato"/>
          <w:color w:val="2D3B45"/>
          <w:sz w:val="22"/>
          <w:szCs w:val="22"/>
        </w:rPr>
        <w:t>Coding</w:t>
      </w:r>
      <w:proofErr w:type="spellEnd"/>
      <w:r w:rsidRPr="007274B6">
        <w:rPr>
          <w:rStyle w:val="nfase"/>
          <w:rFonts w:ascii="Lato" w:hAnsi="Lato"/>
          <w:color w:val="2D3B45"/>
          <w:sz w:val="22"/>
          <w:szCs w:val="22"/>
        </w:rPr>
        <w:t xml:space="preserve"> Standards</w:t>
      </w:r>
      <w:r w:rsidRPr="007274B6">
        <w:rPr>
          <w:rFonts w:ascii="Lato" w:hAnsi="Lato"/>
          <w:color w:val="2D3B45"/>
          <w:sz w:val="22"/>
          <w:szCs w:val="22"/>
        </w:rPr>
        <w:t>) que devem ser seguidos, para garantir uma compreensão universal do código. As convenções de codificação em C# são uma leitura obrigatória para o desenvolvedor que deseja desenvolver código de inteligível em C#. Elas criam uma aparência consistente, para que os desenvolvedores possam se concentrar no conteúdo, e permitem um entendimento mais rápido dos elementos do código.</w:t>
      </w:r>
    </w:p>
    <w:p w14:paraId="3CF07E53" w14:textId="75CEA40A" w:rsidR="007274B6" w:rsidRPr="007274B6" w:rsidRDefault="007274B6" w:rsidP="007274B6">
      <w:pPr>
        <w:pStyle w:val="NormalWeb"/>
        <w:shd w:val="clear" w:color="auto" w:fill="FFFFFF"/>
        <w:spacing w:before="180" w:beforeAutospacing="0" w:after="180" w:afterAutospacing="0"/>
        <w:ind w:left="768"/>
        <w:rPr>
          <w:rFonts w:ascii="Lato" w:hAnsi="Lato"/>
          <w:color w:val="2D3B45"/>
          <w:sz w:val="22"/>
          <w:szCs w:val="22"/>
        </w:rPr>
      </w:pPr>
    </w:p>
    <w:p w14:paraId="712B0F17" w14:textId="2509EA66" w:rsidR="007274B6" w:rsidRDefault="007274B6" w:rsidP="007274B6">
      <w:pPr>
        <w:pStyle w:val="NormalWeb"/>
        <w:shd w:val="clear" w:color="auto" w:fill="FFFFFF"/>
        <w:spacing w:before="180" w:beforeAutospacing="0" w:after="180" w:afterAutospacing="0"/>
        <w:ind w:left="360"/>
        <w:rPr>
          <w:rFonts w:ascii="Lato" w:hAnsi="Lato"/>
          <w:color w:val="2D3B45"/>
          <w:sz w:val="22"/>
          <w:szCs w:val="22"/>
        </w:rPr>
      </w:pPr>
      <w:r w:rsidRPr="007274B6">
        <w:rPr>
          <w:rFonts w:ascii="Lato" w:hAnsi="Lato"/>
          <w:color w:val="2D3B45"/>
          <w:sz w:val="22"/>
          <w:szCs w:val="22"/>
        </w:rPr>
        <w:t>Exemplo: Função de cálculo de subsídio com baixa legibilidade</w:t>
      </w:r>
    </w:p>
    <w:p w14:paraId="087205E1" w14:textId="10F5274E" w:rsidR="007274B6" w:rsidRDefault="007274B6" w:rsidP="007274B6">
      <w:pPr>
        <w:pStyle w:val="NormalWeb"/>
        <w:shd w:val="clear" w:color="auto" w:fill="FFFFFF"/>
        <w:spacing w:before="180" w:beforeAutospacing="0" w:after="180" w:afterAutospacing="0"/>
        <w:ind w:left="360"/>
        <w:rPr>
          <w:rFonts w:ascii="Lato" w:hAnsi="Lato"/>
          <w:color w:val="2D3B45"/>
          <w:sz w:val="22"/>
          <w:szCs w:val="22"/>
        </w:rPr>
      </w:pPr>
      <w:r w:rsidRPr="007274B6">
        <w:rPr>
          <w:rFonts w:ascii="Lato" w:hAnsi="Lato"/>
          <w:noProof/>
          <w:color w:val="2D3B45"/>
          <w:sz w:val="22"/>
          <w:szCs w:val="22"/>
        </w:rPr>
        <w:drawing>
          <wp:inline distT="0" distB="0" distL="0" distR="0" wp14:anchorId="38A2E059" wp14:editId="4137B3AF">
            <wp:extent cx="5400040" cy="193167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931670"/>
                    </a:xfrm>
                    <a:prstGeom prst="rect">
                      <a:avLst/>
                    </a:prstGeom>
                  </pic:spPr>
                </pic:pic>
              </a:graphicData>
            </a:graphic>
          </wp:inline>
        </w:drawing>
      </w:r>
    </w:p>
    <w:p w14:paraId="1BFD1D23" w14:textId="77777777" w:rsidR="007274B6" w:rsidRPr="007274B6" w:rsidRDefault="007274B6" w:rsidP="007274B6">
      <w:pPr>
        <w:shd w:val="clear" w:color="auto" w:fill="FFFFFF"/>
        <w:spacing w:before="180" w:after="180" w:line="240" w:lineRule="auto"/>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Problemas de legibilidade encontrados no exemplo acima:</w:t>
      </w:r>
    </w:p>
    <w:p w14:paraId="58537A4A" w14:textId="77777777" w:rsidR="007274B6" w:rsidRPr="007274B6" w:rsidRDefault="007274B6" w:rsidP="001E025D">
      <w:pPr>
        <w:numPr>
          <w:ilvl w:val="0"/>
          <w:numId w:val="3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 xml:space="preserve">Nomes não seguem o padrão de maiúsculas e minúsculas nem de </w:t>
      </w:r>
      <w:proofErr w:type="spellStart"/>
      <w:r w:rsidRPr="007274B6">
        <w:rPr>
          <w:rFonts w:ascii="Lato" w:eastAsia="Times New Roman" w:hAnsi="Lato" w:cs="Times New Roman"/>
          <w:color w:val="2D3B45"/>
          <w:lang w:eastAsia="pt-BR"/>
        </w:rPr>
        <w:t>PascalCase</w:t>
      </w:r>
      <w:proofErr w:type="spellEnd"/>
      <w:r w:rsidRPr="007274B6">
        <w:rPr>
          <w:rFonts w:ascii="Lato" w:eastAsia="Times New Roman" w:hAnsi="Lato" w:cs="Times New Roman"/>
          <w:color w:val="2D3B45"/>
          <w:lang w:eastAsia="pt-BR"/>
        </w:rPr>
        <w:t xml:space="preserve"> ou </w:t>
      </w:r>
      <w:proofErr w:type="spellStart"/>
      <w:r w:rsidRPr="007274B6">
        <w:rPr>
          <w:rFonts w:ascii="Lato" w:eastAsia="Times New Roman" w:hAnsi="Lato" w:cs="Times New Roman"/>
          <w:color w:val="2D3B45"/>
          <w:lang w:eastAsia="pt-BR"/>
        </w:rPr>
        <w:t>CammelCase</w:t>
      </w:r>
      <w:proofErr w:type="spellEnd"/>
      <w:r w:rsidRPr="007274B6">
        <w:rPr>
          <w:rFonts w:ascii="Lato" w:eastAsia="Times New Roman" w:hAnsi="Lato" w:cs="Times New Roman"/>
          <w:color w:val="2D3B45"/>
          <w:lang w:eastAsia="pt-BR"/>
        </w:rPr>
        <w:t>, que facilitam a leitura.</w:t>
      </w:r>
    </w:p>
    <w:p w14:paraId="15875A07" w14:textId="77777777" w:rsidR="007274B6" w:rsidRPr="007274B6" w:rsidRDefault="007274B6" w:rsidP="001E025D">
      <w:pPr>
        <w:numPr>
          <w:ilvl w:val="0"/>
          <w:numId w:val="3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Excesso de comentários já sugere que o código não está legível.</w:t>
      </w:r>
    </w:p>
    <w:p w14:paraId="04957CAA" w14:textId="77777777" w:rsidR="007274B6" w:rsidRPr="007274B6" w:rsidRDefault="007274B6" w:rsidP="001E025D">
      <w:pPr>
        <w:numPr>
          <w:ilvl w:val="0"/>
          <w:numId w:val="3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Valores das variáveis não deixam claro o que eles significam. Este problema ainda dificulta a manutenção no caso de reajuste desses valores.</w:t>
      </w:r>
    </w:p>
    <w:p w14:paraId="75DC291F" w14:textId="77777777" w:rsidR="007274B6" w:rsidRPr="007274B6" w:rsidRDefault="007274B6" w:rsidP="001E025D">
      <w:pPr>
        <w:numPr>
          <w:ilvl w:val="0"/>
          <w:numId w:val="3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Os nomes das variáveis não estão apropriados e dificultam o entendimento das expressões lógicas.</w:t>
      </w:r>
    </w:p>
    <w:p w14:paraId="1A228047" w14:textId="77777777" w:rsidR="007274B6" w:rsidRPr="007274B6" w:rsidRDefault="007274B6" w:rsidP="001E025D">
      <w:pPr>
        <w:numPr>
          <w:ilvl w:val="0"/>
          <w:numId w:val="3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A falta das chaves dificulta a leitura dos caminhos de execução das estruturas condicionais.</w:t>
      </w:r>
    </w:p>
    <w:p w14:paraId="389FDA91" w14:textId="77777777" w:rsidR="007274B6" w:rsidRPr="007274B6" w:rsidRDefault="007274B6" w:rsidP="001E025D">
      <w:pPr>
        <w:numPr>
          <w:ilvl w:val="0"/>
          <w:numId w:val="37"/>
        </w:numPr>
        <w:shd w:val="clear" w:color="auto" w:fill="FFFFFF"/>
        <w:spacing w:before="100" w:beforeAutospacing="1" w:after="100" w:afterAutospacing="1" w:line="240" w:lineRule="auto"/>
        <w:ind w:left="1095"/>
        <w:jc w:val="both"/>
        <w:rPr>
          <w:rFonts w:ascii="Lato" w:eastAsia="Times New Roman" w:hAnsi="Lato" w:cs="Times New Roman"/>
          <w:color w:val="2D3B45"/>
          <w:lang w:eastAsia="pt-BR"/>
        </w:rPr>
      </w:pPr>
      <w:r w:rsidRPr="007274B6">
        <w:rPr>
          <w:rFonts w:ascii="Lato" w:eastAsia="Times New Roman" w:hAnsi="Lato" w:cs="Times New Roman"/>
          <w:color w:val="2D3B45"/>
          <w:lang w:eastAsia="pt-BR"/>
        </w:rPr>
        <w:t>Expressões lógicas escritas na forma negativa dificultam o seu entendimento.</w:t>
      </w:r>
    </w:p>
    <w:p w14:paraId="27F18FF0" w14:textId="11D49471" w:rsidR="007274B6" w:rsidRDefault="007274B6" w:rsidP="007274B6">
      <w:pPr>
        <w:pStyle w:val="NormalWeb"/>
        <w:shd w:val="clear" w:color="auto" w:fill="FFFFFF"/>
        <w:spacing w:before="180" w:beforeAutospacing="0" w:after="180" w:afterAutospacing="0"/>
        <w:ind w:left="360"/>
        <w:rPr>
          <w:rFonts w:ascii="Lato" w:hAnsi="Lato"/>
          <w:color w:val="2D3B45"/>
          <w:sz w:val="22"/>
          <w:szCs w:val="22"/>
        </w:rPr>
      </w:pPr>
    </w:p>
    <w:p w14:paraId="234F7B5C" w14:textId="79B23D31" w:rsidR="007274B6" w:rsidRDefault="007274B6" w:rsidP="007274B6">
      <w:pPr>
        <w:pStyle w:val="NormalWeb"/>
        <w:shd w:val="clear" w:color="auto" w:fill="FFFFFF"/>
        <w:spacing w:before="180" w:beforeAutospacing="0" w:after="180" w:afterAutospacing="0"/>
        <w:ind w:left="360"/>
        <w:rPr>
          <w:rFonts w:ascii="Lato" w:hAnsi="Lato"/>
          <w:color w:val="2D3B45"/>
          <w:shd w:val="clear" w:color="auto" w:fill="FFFFFF"/>
        </w:rPr>
      </w:pPr>
      <w:r>
        <w:rPr>
          <w:rFonts w:ascii="Lato" w:hAnsi="Lato"/>
          <w:color w:val="2D3B45"/>
          <w:shd w:val="clear" w:color="auto" w:fill="FFFFFF"/>
        </w:rPr>
        <w:lastRenderedPageBreak/>
        <w:t>Exemplo: Função de cálculo de subsídio com alta legibilidade.</w:t>
      </w:r>
    </w:p>
    <w:p w14:paraId="45E26727" w14:textId="379D67A6" w:rsidR="007274B6" w:rsidRPr="007274B6" w:rsidRDefault="007274B6" w:rsidP="007274B6">
      <w:pPr>
        <w:pStyle w:val="NormalWeb"/>
        <w:shd w:val="clear" w:color="auto" w:fill="FFFFFF"/>
        <w:spacing w:before="180" w:beforeAutospacing="0" w:after="180" w:afterAutospacing="0"/>
        <w:ind w:left="360"/>
        <w:rPr>
          <w:rFonts w:ascii="Lato" w:hAnsi="Lato"/>
          <w:color w:val="2D3B45"/>
          <w:sz w:val="22"/>
          <w:szCs w:val="22"/>
        </w:rPr>
      </w:pPr>
      <w:r w:rsidRPr="007274B6">
        <w:rPr>
          <w:rFonts w:ascii="Lato" w:hAnsi="Lato"/>
          <w:noProof/>
          <w:color w:val="2D3B45"/>
          <w:sz w:val="22"/>
          <w:szCs w:val="22"/>
        </w:rPr>
        <w:drawing>
          <wp:inline distT="0" distB="0" distL="0" distR="0" wp14:anchorId="2C9E25BF" wp14:editId="12893FDC">
            <wp:extent cx="5400040" cy="330136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301365"/>
                    </a:xfrm>
                    <a:prstGeom prst="rect">
                      <a:avLst/>
                    </a:prstGeom>
                  </pic:spPr>
                </pic:pic>
              </a:graphicData>
            </a:graphic>
          </wp:inline>
        </w:drawing>
      </w:r>
    </w:p>
    <w:p w14:paraId="4FEBCB69" w14:textId="77777777" w:rsidR="007274B6" w:rsidRPr="007274B6" w:rsidRDefault="007274B6" w:rsidP="001E025D">
      <w:pPr>
        <w:numPr>
          <w:ilvl w:val="0"/>
          <w:numId w:val="38"/>
        </w:numPr>
        <w:shd w:val="clear" w:color="auto" w:fill="FFFFFF"/>
        <w:spacing w:before="100" w:beforeAutospacing="1" w:after="100" w:afterAutospacing="1" w:line="240" w:lineRule="auto"/>
        <w:ind w:left="1095"/>
        <w:rPr>
          <w:rFonts w:ascii="Lato" w:eastAsia="Times New Roman" w:hAnsi="Lato" w:cs="Times New Roman"/>
          <w:color w:val="2D3B45"/>
          <w:lang w:eastAsia="pt-BR"/>
        </w:rPr>
      </w:pPr>
      <w:r w:rsidRPr="007274B6">
        <w:rPr>
          <w:rFonts w:ascii="Lato" w:eastAsia="Times New Roman" w:hAnsi="Lato" w:cs="Times New Roman"/>
          <w:color w:val="2D3B45"/>
          <w:lang w:eastAsia="pt-BR"/>
        </w:rPr>
        <w:t xml:space="preserve">Uso de </w:t>
      </w:r>
      <w:proofErr w:type="spellStart"/>
      <w:r w:rsidRPr="007274B6">
        <w:rPr>
          <w:rFonts w:ascii="Lato" w:eastAsia="Times New Roman" w:hAnsi="Lato" w:cs="Times New Roman"/>
          <w:color w:val="2D3B45"/>
          <w:lang w:eastAsia="pt-BR"/>
        </w:rPr>
        <w:t>PascalCase</w:t>
      </w:r>
      <w:proofErr w:type="spellEnd"/>
      <w:r w:rsidRPr="007274B6">
        <w:rPr>
          <w:rFonts w:ascii="Lato" w:eastAsia="Times New Roman" w:hAnsi="Lato" w:cs="Times New Roman"/>
          <w:color w:val="2D3B45"/>
          <w:lang w:eastAsia="pt-BR"/>
        </w:rPr>
        <w:t xml:space="preserve"> e </w:t>
      </w:r>
      <w:proofErr w:type="spellStart"/>
      <w:r w:rsidRPr="007274B6">
        <w:rPr>
          <w:rFonts w:ascii="Lato" w:eastAsia="Times New Roman" w:hAnsi="Lato" w:cs="Times New Roman"/>
          <w:color w:val="2D3B45"/>
          <w:lang w:eastAsia="pt-BR"/>
        </w:rPr>
        <w:t>CamelCase</w:t>
      </w:r>
      <w:proofErr w:type="spellEnd"/>
      <w:r w:rsidRPr="007274B6">
        <w:rPr>
          <w:rFonts w:ascii="Lato" w:eastAsia="Times New Roman" w:hAnsi="Lato" w:cs="Times New Roman"/>
          <w:color w:val="2D3B45"/>
          <w:lang w:eastAsia="pt-BR"/>
        </w:rPr>
        <w:t xml:space="preserve"> nos nomes da função e das variáveis facilitam a leitura.</w:t>
      </w:r>
    </w:p>
    <w:p w14:paraId="23E74B05" w14:textId="77777777" w:rsidR="007274B6" w:rsidRPr="007274B6" w:rsidRDefault="007274B6" w:rsidP="001E025D">
      <w:pPr>
        <w:numPr>
          <w:ilvl w:val="0"/>
          <w:numId w:val="38"/>
        </w:numPr>
        <w:shd w:val="clear" w:color="auto" w:fill="FFFFFF"/>
        <w:spacing w:before="100" w:beforeAutospacing="1" w:after="100" w:afterAutospacing="1" w:line="240" w:lineRule="auto"/>
        <w:ind w:left="1095"/>
        <w:rPr>
          <w:rFonts w:ascii="Lato" w:eastAsia="Times New Roman" w:hAnsi="Lato" w:cs="Times New Roman"/>
          <w:color w:val="2D3B45"/>
          <w:lang w:eastAsia="pt-BR"/>
        </w:rPr>
      </w:pPr>
      <w:r w:rsidRPr="007274B6">
        <w:rPr>
          <w:rFonts w:ascii="Lato" w:eastAsia="Times New Roman" w:hAnsi="Lato" w:cs="Times New Roman"/>
          <w:color w:val="2D3B45"/>
          <w:lang w:eastAsia="pt-BR"/>
        </w:rPr>
        <w:t>Variáveis lógicas expressam exatamente o que está sendo testado, com nomes que representam perguntas cuja resposta é sim ou não.</w:t>
      </w:r>
    </w:p>
    <w:p w14:paraId="7B35CA6A" w14:textId="77777777" w:rsidR="007274B6" w:rsidRPr="007274B6" w:rsidRDefault="007274B6" w:rsidP="001E025D">
      <w:pPr>
        <w:numPr>
          <w:ilvl w:val="0"/>
          <w:numId w:val="38"/>
        </w:numPr>
        <w:shd w:val="clear" w:color="auto" w:fill="FFFFFF"/>
        <w:spacing w:before="100" w:beforeAutospacing="1" w:after="100" w:afterAutospacing="1" w:line="240" w:lineRule="auto"/>
        <w:ind w:left="1095"/>
        <w:rPr>
          <w:rFonts w:ascii="Lato" w:eastAsia="Times New Roman" w:hAnsi="Lato" w:cs="Times New Roman"/>
          <w:color w:val="2D3B45"/>
          <w:lang w:eastAsia="pt-BR"/>
        </w:rPr>
      </w:pPr>
      <w:r w:rsidRPr="007274B6">
        <w:rPr>
          <w:rFonts w:ascii="Lato" w:eastAsia="Times New Roman" w:hAnsi="Lato" w:cs="Times New Roman"/>
          <w:color w:val="2D3B45"/>
          <w:lang w:eastAsia="pt-BR"/>
        </w:rPr>
        <w:t>Os valores foram substituídos por parâmetros constantes, que indicam seu significado e podem ser facilmente modificados no caso de necessidade.</w:t>
      </w:r>
    </w:p>
    <w:p w14:paraId="59A34F46" w14:textId="4C8694AF" w:rsidR="007274B6" w:rsidRPr="007274B6" w:rsidRDefault="007274B6" w:rsidP="001E025D">
      <w:pPr>
        <w:numPr>
          <w:ilvl w:val="0"/>
          <w:numId w:val="38"/>
        </w:numPr>
        <w:shd w:val="clear" w:color="auto" w:fill="FFFFFF"/>
        <w:spacing w:before="100" w:beforeAutospacing="1" w:after="100" w:afterAutospacing="1" w:line="240" w:lineRule="auto"/>
        <w:ind w:left="1095"/>
        <w:rPr>
          <w:rFonts w:ascii="Lato" w:eastAsia="Times New Roman" w:hAnsi="Lato" w:cs="Times New Roman"/>
          <w:color w:val="2D3B45"/>
          <w:lang w:eastAsia="pt-BR"/>
        </w:rPr>
      </w:pPr>
      <w:r w:rsidRPr="007274B6">
        <w:rPr>
          <w:rFonts w:ascii="Lato" w:eastAsia="Times New Roman" w:hAnsi="Lato" w:cs="Times New Roman"/>
          <w:color w:val="2D3B45"/>
          <w:lang w:eastAsia="pt-BR"/>
        </w:rPr>
        <w:t>Organização lógica das estruturas condicionais permitem um único caminho sequencial.</w:t>
      </w:r>
    </w:p>
    <w:p w14:paraId="6340F3B7" w14:textId="77777777" w:rsidR="007274B6" w:rsidRPr="007274B6" w:rsidRDefault="007274B6" w:rsidP="001E025D">
      <w:pPr>
        <w:pStyle w:val="NormalWeb"/>
        <w:shd w:val="clear" w:color="auto" w:fill="FFFFFF"/>
        <w:spacing w:before="180" w:beforeAutospacing="0" w:after="180" w:afterAutospacing="0"/>
        <w:ind w:left="360"/>
        <w:rPr>
          <w:rFonts w:ascii="Lato" w:hAnsi="Lato"/>
          <w:color w:val="2D3B45"/>
          <w:sz w:val="22"/>
          <w:szCs w:val="22"/>
        </w:rPr>
      </w:pPr>
      <w:r w:rsidRPr="007274B6">
        <w:rPr>
          <w:rStyle w:val="Forte"/>
          <w:rFonts w:ascii="Lato" w:hAnsi="Lato"/>
          <w:color w:val="2D3B45"/>
          <w:sz w:val="22"/>
          <w:szCs w:val="22"/>
        </w:rPr>
        <w:t>Manutenibilidade</w:t>
      </w:r>
      <w:r w:rsidRPr="007274B6">
        <w:rPr>
          <w:rFonts w:ascii="Lato" w:hAnsi="Lato"/>
          <w:color w:val="2D3B45"/>
          <w:sz w:val="22"/>
          <w:szCs w:val="22"/>
        </w:rPr>
        <w:t xml:space="preserve"> consiste na facilidade para se modificar um software ou corrigir problemas. Se um projeto modular </w:t>
      </w:r>
      <w:proofErr w:type="spellStart"/>
      <w:r w:rsidRPr="007274B6">
        <w:rPr>
          <w:rFonts w:ascii="Lato" w:hAnsi="Lato"/>
          <w:color w:val="2D3B45"/>
          <w:sz w:val="22"/>
          <w:szCs w:val="22"/>
        </w:rPr>
        <w:t>é</w:t>
      </w:r>
      <w:proofErr w:type="spellEnd"/>
      <w:r w:rsidRPr="007274B6">
        <w:rPr>
          <w:rFonts w:ascii="Lato" w:hAnsi="Lato"/>
          <w:color w:val="2D3B45"/>
          <w:sz w:val="22"/>
          <w:szCs w:val="22"/>
        </w:rPr>
        <w:t xml:space="preserve"> extensível, espera-se que a manutenção seja necessária apenas em situações de correção de erros, mudanças na especificação ou adaptação a novos ambientes. </w:t>
      </w:r>
    </w:p>
    <w:p w14:paraId="4DD29197" w14:textId="77777777" w:rsidR="007274B6" w:rsidRPr="007274B6" w:rsidRDefault="007274B6" w:rsidP="001E025D">
      <w:pPr>
        <w:pStyle w:val="NormalWeb"/>
        <w:shd w:val="clear" w:color="auto" w:fill="FFFFFF"/>
        <w:spacing w:before="180" w:beforeAutospacing="0" w:after="180" w:afterAutospacing="0"/>
        <w:ind w:left="360"/>
        <w:rPr>
          <w:rFonts w:ascii="Lato" w:hAnsi="Lato"/>
          <w:color w:val="2D3B45"/>
          <w:sz w:val="22"/>
          <w:szCs w:val="22"/>
        </w:rPr>
      </w:pPr>
      <w:r w:rsidRPr="007274B6">
        <w:rPr>
          <w:rStyle w:val="Forte"/>
          <w:rFonts w:ascii="Lato" w:hAnsi="Lato"/>
          <w:color w:val="2D3B45"/>
          <w:sz w:val="22"/>
          <w:szCs w:val="22"/>
        </w:rPr>
        <w:t>Modularidade</w:t>
      </w:r>
      <w:r w:rsidRPr="007274B6">
        <w:rPr>
          <w:rFonts w:ascii="Lato" w:hAnsi="Lato"/>
          <w:color w:val="2D3B45"/>
          <w:sz w:val="22"/>
          <w:szCs w:val="22"/>
        </w:rPr>
        <w:t> é o fator de qualidade relacionado com a divisão do sistema. Um módulo é um grupo de elementos de código ou comandos com uma funcionalidade bem definida e o mais independente possível em relação ao resto do sistema. Por isso, a modularidade pressupõe duas características de projeto fundamentais: princípio da unidade funcional e a coesão.</w:t>
      </w:r>
    </w:p>
    <w:p w14:paraId="22282D17" w14:textId="77777777" w:rsidR="007274B6" w:rsidRPr="007274B6" w:rsidRDefault="007274B6" w:rsidP="001E025D">
      <w:pPr>
        <w:pStyle w:val="NormalWeb"/>
        <w:shd w:val="clear" w:color="auto" w:fill="FFFFFF"/>
        <w:spacing w:before="180" w:beforeAutospacing="0" w:after="180" w:afterAutospacing="0"/>
        <w:ind w:left="360"/>
        <w:rPr>
          <w:rFonts w:ascii="Lato" w:hAnsi="Lato"/>
          <w:color w:val="2D3B45"/>
          <w:sz w:val="22"/>
          <w:szCs w:val="22"/>
        </w:rPr>
      </w:pPr>
      <w:r w:rsidRPr="007274B6">
        <w:rPr>
          <w:rFonts w:ascii="Lato" w:hAnsi="Lato"/>
          <w:color w:val="2D3B45"/>
          <w:sz w:val="22"/>
          <w:szCs w:val="22"/>
        </w:rPr>
        <w:t>O princípio da unidade funcional expressa que um módulo deve exercer apenas uma função. Se o módulo exerce mais de uma função, ele deveria ser decomposto em vários submódulos. </w:t>
      </w:r>
    </w:p>
    <w:p w14:paraId="7A56A005" w14:textId="77777777" w:rsidR="007274B6" w:rsidRPr="007274B6" w:rsidRDefault="007274B6" w:rsidP="001E025D">
      <w:pPr>
        <w:pStyle w:val="NormalWeb"/>
        <w:shd w:val="clear" w:color="auto" w:fill="FFFFFF"/>
        <w:spacing w:before="180" w:beforeAutospacing="0" w:after="180" w:afterAutospacing="0"/>
        <w:ind w:left="360"/>
        <w:rPr>
          <w:rFonts w:ascii="Lato" w:hAnsi="Lato"/>
          <w:color w:val="2D3B45"/>
          <w:sz w:val="22"/>
          <w:szCs w:val="22"/>
        </w:rPr>
      </w:pPr>
      <w:r w:rsidRPr="007274B6">
        <w:rPr>
          <w:rFonts w:ascii="Lato" w:hAnsi="Lato"/>
          <w:color w:val="2D3B45"/>
          <w:sz w:val="22"/>
          <w:szCs w:val="22"/>
        </w:rPr>
        <w:t>Por outro lado, um módulo é dito coeso se todo o código necessário para implementar a sua função está contida no módulo.</w:t>
      </w:r>
    </w:p>
    <w:p w14:paraId="6845E9C2" w14:textId="77777777" w:rsidR="007274B6" w:rsidRPr="007274B6" w:rsidRDefault="007274B6" w:rsidP="001E025D">
      <w:pPr>
        <w:pStyle w:val="NormalWeb"/>
        <w:shd w:val="clear" w:color="auto" w:fill="FFFFFF"/>
        <w:spacing w:before="180" w:beforeAutospacing="0" w:after="180" w:afterAutospacing="0"/>
        <w:ind w:left="360"/>
        <w:rPr>
          <w:rFonts w:ascii="Lato" w:hAnsi="Lato"/>
          <w:color w:val="2D3B45"/>
          <w:sz w:val="22"/>
          <w:szCs w:val="22"/>
        </w:rPr>
      </w:pPr>
      <w:r w:rsidRPr="007274B6">
        <w:rPr>
          <w:rFonts w:ascii="Lato" w:hAnsi="Lato"/>
          <w:color w:val="2D3B45"/>
          <w:sz w:val="22"/>
          <w:szCs w:val="22"/>
        </w:rPr>
        <w:t>Um sistema então será composto de um módulo principal de controle e módulos específicos para as funções do sistema.</w:t>
      </w:r>
    </w:p>
    <w:p w14:paraId="6202DC48" w14:textId="77777777" w:rsidR="007274B6" w:rsidRPr="007274B6" w:rsidRDefault="007274B6" w:rsidP="007274B6">
      <w:pPr>
        <w:shd w:val="clear" w:color="auto" w:fill="FFFFFF"/>
        <w:spacing w:before="100" w:beforeAutospacing="1" w:after="100" w:afterAutospacing="1" w:line="240" w:lineRule="auto"/>
        <w:ind w:left="735"/>
        <w:jc w:val="both"/>
        <w:rPr>
          <w:rFonts w:ascii="Lato" w:eastAsia="Times New Roman" w:hAnsi="Lato" w:cs="Times New Roman"/>
          <w:color w:val="2D3B45"/>
          <w:lang w:eastAsia="pt-BR"/>
        </w:rPr>
      </w:pPr>
    </w:p>
    <w:p w14:paraId="291EDBCC" w14:textId="77777777" w:rsidR="001E025D" w:rsidRPr="0044595C" w:rsidRDefault="001E025D" w:rsidP="001E025D">
      <w:r w:rsidRPr="0044595C">
        <w:lastRenderedPageBreak/>
        <w:t>Tema 2: Classes e objetos</w:t>
      </w:r>
    </w:p>
    <w:p w14:paraId="1FE2EEBD" w14:textId="7C1944FD" w:rsidR="001E025D" w:rsidRDefault="00000000" w:rsidP="001E025D">
      <w:pPr>
        <w:pStyle w:val="PargrafodaLista"/>
        <w:numPr>
          <w:ilvl w:val="0"/>
          <w:numId w:val="39"/>
        </w:numPr>
        <w:rPr>
          <w:rStyle w:val="Hyperlink"/>
          <w:color w:val="auto"/>
          <w:u w:val="none"/>
        </w:rPr>
      </w:pPr>
      <w:hyperlink r:id="rId93" w:tooltip="UNIDADE 1 - Tema 2 - Atributos e métodos" w:history="1">
        <w:r w:rsidR="001E025D" w:rsidRPr="0044595C">
          <w:rPr>
            <w:rStyle w:val="Hyperlink"/>
            <w:color w:val="auto"/>
            <w:u w:val="none"/>
          </w:rPr>
          <w:t>Atributos e métodos</w:t>
        </w:r>
      </w:hyperlink>
    </w:p>
    <w:p w14:paraId="79DA3CEB" w14:textId="77777777" w:rsidR="001E025D" w:rsidRPr="001E025D" w:rsidRDefault="001E025D" w:rsidP="001E025D">
      <w:pPr>
        <w:pStyle w:val="NormalWeb"/>
        <w:shd w:val="clear" w:color="auto" w:fill="FFFFFF"/>
        <w:spacing w:before="180" w:beforeAutospacing="0" w:after="180" w:afterAutospacing="0"/>
        <w:ind w:left="360"/>
        <w:rPr>
          <w:rFonts w:ascii="Lato" w:hAnsi="Lato"/>
          <w:color w:val="2D3B45"/>
          <w:sz w:val="22"/>
          <w:szCs w:val="22"/>
        </w:rPr>
      </w:pPr>
      <w:r w:rsidRPr="001E025D">
        <w:rPr>
          <w:rStyle w:val="Forte"/>
          <w:rFonts w:ascii="Lato" w:hAnsi="Lato"/>
          <w:color w:val="2D3B45"/>
          <w:sz w:val="22"/>
          <w:szCs w:val="22"/>
        </w:rPr>
        <w:t>CLASSES E OBJETOS</w:t>
      </w:r>
    </w:p>
    <w:p w14:paraId="445FFCD4" w14:textId="77777777"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A Programação Orientada para Objetos abstrai o mundo real, utilizando objetos que interagem entre si.</w:t>
      </w:r>
    </w:p>
    <w:p w14:paraId="31733BCA" w14:textId="77777777" w:rsidR="001E025D" w:rsidRPr="001E025D" w:rsidRDefault="001E025D" w:rsidP="001E025D">
      <w:pPr>
        <w:pStyle w:val="NormalWeb"/>
        <w:shd w:val="clear" w:color="auto" w:fill="FFFFFF"/>
        <w:spacing w:before="180" w:beforeAutospacing="0" w:after="180" w:afterAutospacing="0"/>
        <w:ind w:left="360"/>
        <w:rPr>
          <w:rFonts w:ascii="Lato" w:hAnsi="Lato"/>
          <w:color w:val="2D3B45"/>
          <w:sz w:val="22"/>
          <w:szCs w:val="22"/>
        </w:rPr>
      </w:pPr>
      <w:r w:rsidRPr="001E025D">
        <w:rPr>
          <w:rFonts w:ascii="Lato" w:hAnsi="Lato"/>
          <w:color w:val="2D3B45"/>
          <w:sz w:val="22"/>
          <w:szCs w:val="22"/>
        </w:rPr>
        <w:t>Um objeto possui:</w:t>
      </w:r>
      <w:r w:rsidRPr="001E025D">
        <w:rPr>
          <w:rFonts w:ascii="Lato" w:hAnsi="Lato"/>
          <w:color w:val="2D3B45"/>
          <w:sz w:val="22"/>
          <w:szCs w:val="22"/>
        </w:rPr>
        <w:br/>
        <w:t>                    Estado, comportamento, identidade.</w:t>
      </w:r>
    </w:p>
    <w:p w14:paraId="2CC98801" w14:textId="1D07475D" w:rsid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Classes representam um grupo de objetos que compartilham as mesmas propriedades e comportamentos. O vídeo a seguir mostra como podemos declarar uma classe com seus atributos e métodos.</w:t>
      </w:r>
    </w:p>
    <w:p w14:paraId="046F781A" w14:textId="77777777"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Considere que desejamos implementar uma classe “Produto” que representa uma entidade Produto em um Sistema de Gerenciamento de Estoque. A classe Produto poderia ter os seguintes atributos:</w:t>
      </w:r>
    </w:p>
    <w:p w14:paraId="435F2D67" w14:textId="77777777"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               Descrição: do tipo texto</w:t>
      </w:r>
      <w:r w:rsidRPr="001E025D">
        <w:rPr>
          <w:rFonts w:ascii="Lato" w:hAnsi="Lato"/>
          <w:color w:val="2D3B45"/>
          <w:sz w:val="22"/>
          <w:szCs w:val="22"/>
        </w:rPr>
        <w:br/>
        <w:t>               Preço: do tipo real</w:t>
      </w:r>
      <w:r w:rsidRPr="001E025D">
        <w:rPr>
          <w:rFonts w:ascii="Lato" w:hAnsi="Lato"/>
          <w:color w:val="2D3B45"/>
          <w:sz w:val="22"/>
          <w:szCs w:val="22"/>
        </w:rPr>
        <w:br/>
        <w:t>               Quantidade: do tipo inteiro</w:t>
      </w:r>
    </w:p>
    <w:p w14:paraId="355D93DC" w14:textId="77777777"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A classe produto poderia ainda ter o seguinte método:</w:t>
      </w:r>
      <w:r w:rsidRPr="001E025D">
        <w:rPr>
          <w:rFonts w:ascii="Lato" w:hAnsi="Lato"/>
          <w:color w:val="2D3B45"/>
          <w:sz w:val="22"/>
          <w:szCs w:val="22"/>
        </w:rPr>
        <w:br/>
        <w:t>               </w:t>
      </w:r>
      <w:proofErr w:type="spellStart"/>
      <w:proofErr w:type="gramStart"/>
      <w:r w:rsidRPr="001E025D">
        <w:rPr>
          <w:rFonts w:ascii="Lato" w:hAnsi="Lato"/>
          <w:color w:val="2D3B45"/>
          <w:sz w:val="22"/>
          <w:szCs w:val="22"/>
        </w:rPr>
        <w:t>emEstoque</w:t>
      </w:r>
      <w:proofErr w:type="spellEnd"/>
      <w:r w:rsidRPr="001E025D">
        <w:rPr>
          <w:rFonts w:ascii="Lato" w:hAnsi="Lato"/>
          <w:color w:val="2D3B45"/>
          <w:sz w:val="22"/>
          <w:szCs w:val="22"/>
        </w:rPr>
        <w:t>( )</w:t>
      </w:r>
      <w:proofErr w:type="gramEnd"/>
      <w:r w:rsidRPr="001E025D">
        <w:rPr>
          <w:rFonts w:ascii="Lato" w:hAnsi="Lato"/>
          <w:color w:val="2D3B45"/>
          <w:sz w:val="22"/>
          <w:szCs w:val="22"/>
        </w:rPr>
        <w:t>: do tipo lógico (retorna verdadeiro se a quantidade em estoque é maior que 0).</w:t>
      </w:r>
    </w:p>
    <w:p w14:paraId="61FE1E89" w14:textId="77777777"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 </w:t>
      </w:r>
    </w:p>
    <w:p w14:paraId="6CE64FC6" w14:textId="369151B7" w:rsid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A seguir temos o código da classe Produto em C#:</w:t>
      </w:r>
    </w:p>
    <w:p w14:paraId="7FF8A4A1" w14:textId="3FF4C5AF" w:rsid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noProof/>
          <w:color w:val="2D3B45"/>
          <w:sz w:val="22"/>
          <w:szCs w:val="22"/>
        </w:rPr>
        <w:drawing>
          <wp:inline distT="0" distB="0" distL="0" distR="0" wp14:anchorId="30043D03" wp14:editId="3C05A76D">
            <wp:extent cx="5400040" cy="191643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916430"/>
                    </a:xfrm>
                    <a:prstGeom prst="rect">
                      <a:avLst/>
                    </a:prstGeom>
                  </pic:spPr>
                </pic:pic>
              </a:graphicData>
            </a:graphic>
          </wp:inline>
        </w:drawing>
      </w:r>
    </w:p>
    <w:p w14:paraId="25DBC8DC" w14:textId="77777777"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Style w:val="Forte"/>
          <w:rFonts w:ascii="Lato" w:hAnsi="Lato"/>
          <w:color w:val="2D3B45"/>
          <w:sz w:val="22"/>
          <w:szCs w:val="22"/>
        </w:rPr>
        <w:t>SEMÂNTICA DE REFERÊNCIA</w:t>
      </w:r>
    </w:p>
    <w:p w14:paraId="7BB56860" w14:textId="77777777"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Um objeto é uma instância de uma Classe, que possui um nome e uma posição na memória. Nesta posição de memória são armazenados os valores de seus atributos. Classes podem ter múltiplas instâncias de Objetos.</w:t>
      </w:r>
    </w:p>
    <w:p w14:paraId="79721D83" w14:textId="43ED9226" w:rsid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color w:val="2D3B45"/>
          <w:sz w:val="22"/>
          <w:szCs w:val="22"/>
        </w:rPr>
        <w:t>Em C# a declaração de um Objeto, na verdade, cria uma referência para o objeto, mas não o objeto propriamente dito. Uma referência armazena o endereço onde o objeto se encontra. Após declaramos uma referência, precisamos criar efetivamente o objeto.</w:t>
      </w:r>
    </w:p>
    <w:p w14:paraId="618C4525" w14:textId="7EAD7ACE" w:rsidR="001E025D" w:rsidRDefault="001E025D" w:rsidP="001E025D">
      <w:pPr>
        <w:pStyle w:val="NormalWeb"/>
        <w:shd w:val="clear" w:color="auto" w:fill="FFFFFF"/>
        <w:spacing w:before="180" w:beforeAutospacing="0" w:after="180" w:afterAutospacing="0"/>
        <w:rPr>
          <w:rFonts w:ascii="Lato" w:hAnsi="Lato"/>
          <w:color w:val="2D3B45"/>
          <w:shd w:val="clear" w:color="auto" w:fill="FFFFFF"/>
        </w:rPr>
      </w:pPr>
      <w:r>
        <w:rPr>
          <w:rFonts w:ascii="Lato" w:hAnsi="Lato"/>
          <w:color w:val="2D3B45"/>
          <w:shd w:val="clear" w:color="auto" w:fill="FFFFFF"/>
        </w:rPr>
        <w:t>A classe a seguir instancia um objeto do tipo Produto e inicializa os atributos do produto criado.</w:t>
      </w:r>
    </w:p>
    <w:p w14:paraId="604D2D24" w14:textId="759293A2" w:rsidR="001E025D" w:rsidRPr="001E025D" w:rsidRDefault="001E025D" w:rsidP="001E025D">
      <w:pPr>
        <w:pStyle w:val="NormalWeb"/>
        <w:shd w:val="clear" w:color="auto" w:fill="FFFFFF"/>
        <w:spacing w:before="180" w:beforeAutospacing="0" w:after="180" w:afterAutospacing="0"/>
        <w:rPr>
          <w:rFonts w:ascii="Lato" w:hAnsi="Lato"/>
          <w:color w:val="2D3B45"/>
          <w:sz w:val="22"/>
          <w:szCs w:val="22"/>
        </w:rPr>
      </w:pPr>
      <w:r w:rsidRPr="001E025D">
        <w:rPr>
          <w:rFonts w:ascii="Lato" w:hAnsi="Lato"/>
          <w:noProof/>
          <w:color w:val="2D3B45"/>
          <w:sz w:val="22"/>
          <w:szCs w:val="22"/>
        </w:rPr>
        <w:lastRenderedPageBreak/>
        <w:drawing>
          <wp:inline distT="0" distB="0" distL="0" distR="0" wp14:anchorId="13369E19" wp14:editId="6B8578EF">
            <wp:extent cx="5400040" cy="342138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421380"/>
                    </a:xfrm>
                    <a:prstGeom prst="rect">
                      <a:avLst/>
                    </a:prstGeom>
                  </pic:spPr>
                </pic:pic>
              </a:graphicData>
            </a:graphic>
          </wp:inline>
        </w:drawing>
      </w:r>
    </w:p>
    <w:p w14:paraId="37B4AD8A" w14:textId="77777777" w:rsidR="001E025D" w:rsidRPr="001E025D" w:rsidRDefault="001E025D" w:rsidP="001E025D">
      <w:pPr>
        <w:pStyle w:val="NormalWeb"/>
        <w:shd w:val="clear" w:color="auto" w:fill="FFFFFF"/>
        <w:spacing w:before="180" w:beforeAutospacing="0" w:after="180" w:afterAutospacing="0"/>
        <w:jc w:val="both"/>
        <w:rPr>
          <w:rFonts w:ascii="Lato" w:hAnsi="Lato"/>
          <w:color w:val="2D3B45"/>
          <w:sz w:val="22"/>
          <w:szCs w:val="22"/>
        </w:rPr>
      </w:pPr>
      <w:r w:rsidRPr="001E025D">
        <w:rPr>
          <w:rFonts w:ascii="Lato" w:hAnsi="Lato"/>
          <w:color w:val="2D3B45"/>
          <w:sz w:val="22"/>
          <w:szCs w:val="22"/>
        </w:rPr>
        <w:t> </w:t>
      </w:r>
      <w:r w:rsidRPr="001E025D">
        <w:rPr>
          <w:rStyle w:val="Forte"/>
          <w:rFonts w:ascii="Lato" w:hAnsi="Lato"/>
          <w:color w:val="2D3B45"/>
          <w:sz w:val="22"/>
          <w:szCs w:val="22"/>
        </w:rPr>
        <w:t>Em resumo:</w:t>
      </w:r>
    </w:p>
    <w:p w14:paraId="29725D01" w14:textId="77777777" w:rsidR="001E025D" w:rsidRPr="001E025D" w:rsidRDefault="001E025D" w:rsidP="001E025D">
      <w:pPr>
        <w:pStyle w:val="NormalWeb"/>
        <w:shd w:val="clear" w:color="auto" w:fill="FFFFFF"/>
        <w:spacing w:before="180" w:beforeAutospacing="0" w:after="180" w:afterAutospacing="0"/>
        <w:jc w:val="both"/>
        <w:rPr>
          <w:rFonts w:ascii="Lato" w:hAnsi="Lato"/>
          <w:color w:val="2D3B45"/>
          <w:sz w:val="22"/>
          <w:szCs w:val="22"/>
        </w:rPr>
      </w:pPr>
      <w:r w:rsidRPr="001E025D">
        <w:rPr>
          <w:rFonts w:ascii="Lato" w:hAnsi="Lato"/>
          <w:color w:val="2D3B45"/>
          <w:sz w:val="22"/>
          <w:szCs w:val="22"/>
        </w:rPr>
        <w:t>     </w:t>
      </w:r>
      <w:r w:rsidRPr="001E025D">
        <w:rPr>
          <w:rFonts w:ascii="Lato" w:hAnsi="Lato"/>
          <w:color w:val="333333"/>
          <w:sz w:val="22"/>
          <w:szCs w:val="22"/>
        </w:rPr>
        <w:t>  </w:t>
      </w:r>
      <w:r w:rsidRPr="001E025D">
        <w:rPr>
          <w:rStyle w:val="CdigoHTML"/>
          <w:rFonts w:ascii="Consolas" w:hAnsi="Consolas"/>
          <w:color w:val="333333"/>
          <w:sz w:val="22"/>
          <w:szCs w:val="22"/>
          <w:bdr w:val="single" w:sz="6" w:space="0" w:color="C7CDD1" w:frame="1"/>
          <w:shd w:val="clear" w:color="auto" w:fill="F5F5F5"/>
        </w:rPr>
        <w:t>Produto</w:t>
      </w:r>
      <w:r w:rsidRPr="001E025D">
        <w:rPr>
          <w:rStyle w:val="CdigoHTML"/>
          <w:rFonts w:ascii="Consolas" w:hAnsi="Consolas"/>
          <w:color w:val="E0061F"/>
          <w:sz w:val="22"/>
          <w:szCs w:val="22"/>
          <w:bdr w:val="single" w:sz="6" w:space="0" w:color="C7CDD1" w:frame="1"/>
          <w:shd w:val="clear" w:color="auto" w:fill="F5F5F5"/>
        </w:rPr>
        <w:t> </w:t>
      </w:r>
      <w:proofErr w:type="spellStart"/>
      <w:proofErr w:type="gramStart"/>
      <w:r w:rsidRPr="001E025D">
        <w:rPr>
          <w:rStyle w:val="CdigoHTML"/>
          <w:rFonts w:ascii="Consolas" w:hAnsi="Consolas"/>
          <w:color w:val="333333"/>
          <w:sz w:val="22"/>
          <w:szCs w:val="22"/>
          <w:bdr w:val="single" w:sz="6" w:space="0" w:color="C7CDD1" w:frame="1"/>
          <w:shd w:val="clear" w:color="auto" w:fill="F5F5F5"/>
        </w:rPr>
        <w:t>produto</w:t>
      </w:r>
      <w:proofErr w:type="spellEnd"/>
      <w:r w:rsidRPr="001E025D">
        <w:rPr>
          <w:rStyle w:val="CdigoHTML"/>
          <w:rFonts w:ascii="Consolas" w:hAnsi="Consolas"/>
          <w:color w:val="E0061F"/>
          <w:sz w:val="22"/>
          <w:szCs w:val="22"/>
          <w:bdr w:val="single" w:sz="6" w:space="0" w:color="C7CDD1" w:frame="1"/>
          <w:shd w:val="clear" w:color="auto" w:fill="F5F5F5"/>
        </w:rPr>
        <w:t> </w:t>
      </w:r>
      <w:r w:rsidRPr="001E025D">
        <w:rPr>
          <w:rFonts w:ascii="Lato" w:hAnsi="Lato"/>
          <w:color w:val="333333"/>
          <w:sz w:val="22"/>
          <w:szCs w:val="22"/>
        </w:rPr>
        <w:t> -</w:t>
      </w:r>
      <w:proofErr w:type="gramEnd"/>
      <w:r w:rsidRPr="001E025D">
        <w:rPr>
          <w:rFonts w:ascii="Lato" w:hAnsi="Lato"/>
          <w:color w:val="333333"/>
          <w:sz w:val="22"/>
          <w:szCs w:val="22"/>
        </w:rPr>
        <w:t xml:space="preserve"> cria uma referência para Produto, mas não aloca a memória para armazenar o objeto. O valor inicial da variável </w:t>
      </w:r>
      <w:r w:rsidRPr="001E025D">
        <w:rPr>
          <w:rStyle w:val="CdigoHTML"/>
          <w:rFonts w:ascii="Consolas" w:hAnsi="Consolas"/>
          <w:color w:val="333333"/>
          <w:sz w:val="22"/>
          <w:szCs w:val="22"/>
          <w:bdr w:val="single" w:sz="6" w:space="0" w:color="C7CDD1" w:frame="1"/>
          <w:shd w:val="clear" w:color="auto" w:fill="F5F5F5"/>
        </w:rPr>
        <w:t>produto</w:t>
      </w:r>
      <w:r w:rsidRPr="001E025D">
        <w:rPr>
          <w:rFonts w:ascii="Lato" w:hAnsi="Lato"/>
          <w:color w:val="333333"/>
          <w:sz w:val="22"/>
          <w:szCs w:val="22"/>
        </w:rPr>
        <w:t> é </w:t>
      </w:r>
      <w:proofErr w:type="spellStart"/>
      <w:r w:rsidRPr="001E025D">
        <w:rPr>
          <w:rStyle w:val="CdigoHTML"/>
          <w:rFonts w:ascii="Consolas" w:hAnsi="Consolas"/>
          <w:color w:val="333333"/>
          <w:sz w:val="22"/>
          <w:szCs w:val="22"/>
          <w:bdr w:val="single" w:sz="6" w:space="0" w:color="C7CDD1" w:frame="1"/>
          <w:shd w:val="clear" w:color="auto" w:fill="F5F5F5"/>
        </w:rPr>
        <w:t>null</w:t>
      </w:r>
      <w:proofErr w:type="spellEnd"/>
      <w:r w:rsidRPr="001E025D">
        <w:rPr>
          <w:rFonts w:ascii="Lato" w:hAnsi="Lato"/>
          <w:color w:val="333333"/>
          <w:sz w:val="22"/>
          <w:szCs w:val="22"/>
        </w:rPr>
        <w:t>.</w:t>
      </w:r>
    </w:p>
    <w:p w14:paraId="2366A8FC" w14:textId="77777777" w:rsidR="001E025D" w:rsidRPr="001E025D" w:rsidRDefault="001E025D" w:rsidP="001E025D">
      <w:pPr>
        <w:pStyle w:val="NormalWeb"/>
        <w:shd w:val="clear" w:color="auto" w:fill="FFFFFF"/>
        <w:spacing w:before="180" w:beforeAutospacing="0" w:after="180" w:afterAutospacing="0"/>
        <w:jc w:val="both"/>
        <w:rPr>
          <w:rFonts w:ascii="Lato" w:hAnsi="Lato"/>
          <w:color w:val="2D3B45"/>
          <w:sz w:val="22"/>
          <w:szCs w:val="22"/>
        </w:rPr>
      </w:pPr>
      <w:r w:rsidRPr="001E025D">
        <w:rPr>
          <w:rFonts w:ascii="Lato" w:hAnsi="Lato"/>
          <w:color w:val="333333"/>
          <w:sz w:val="22"/>
          <w:szCs w:val="22"/>
        </w:rPr>
        <w:t>       </w:t>
      </w:r>
      <w:r w:rsidRPr="001E025D">
        <w:rPr>
          <w:rStyle w:val="CdigoHTML"/>
          <w:rFonts w:ascii="Consolas" w:hAnsi="Consolas"/>
          <w:color w:val="333333"/>
          <w:sz w:val="22"/>
          <w:szCs w:val="22"/>
          <w:bdr w:val="single" w:sz="6" w:space="0" w:color="C7CDD1" w:frame="1"/>
          <w:shd w:val="clear" w:color="auto" w:fill="F5F5F5"/>
        </w:rPr>
        <w:t>produto</w:t>
      </w:r>
      <w:r w:rsidRPr="001E025D">
        <w:rPr>
          <w:rStyle w:val="CdigoHTML"/>
          <w:rFonts w:ascii="Consolas" w:hAnsi="Consolas"/>
          <w:color w:val="E0061F"/>
          <w:sz w:val="22"/>
          <w:szCs w:val="22"/>
          <w:bdr w:val="single" w:sz="6" w:space="0" w:color="C7CDD1" w:frame="1"/>
          <w:shd w:val="clear" w:color="auto" w:fill="F5F5F5"/>
        </w:rPr>
        <w:t> </w:t>
      </w:r>
      <w:r w:rsidRPr="001E025D">
        <w:rPr>
          <w:rStyle w:val="CdigoHTML"/>
          <w:rFonts w:ascii="Consolas" w:hAnsi="Consolas"/>
          <w:color w:val="333333"/>
          <w:sz w:val="22"/>
          <w:szCs w:val="22"/>
          <w:bdr w:val="single" w:sz="6" w:space="0" w:color="C7CDD1" w:frame="1"/>
          <w:shd w:val="clear" w:color="auto" w:fill="F5F5F5"/>
        </w:rPr>
        <w:t>=</w:t>
      </w:r>
      <w:r w:rsidRPr="001E025D">
        <w:rPr>
          <w:rStyle w:val="CdigoHTML"/>
          <w:rFonts w:ascii="Consolas" w:hAnsi="Consolas"/>
          <w:color w:val="E0061F"/>
          <w:sz w:val="22"/>
          <w:szCs w:val="22"/>
          <w:bdr w:val="single" w:sz="6" w:space="0" w:color="C7CDD1" w:frame="1"/>
          <w:shd w:val="clear" w:color="auto" w:fill="F5F5F5"/>
        </w:rPr>
        <w:t> </w:t>
      </w:r>
      <w:r w:rsidRPr="001E025D">
        <w:rPr>
          <w:rStyle w:val="Forte"/>
          <w:rFonts w:ascii="Consolas" w:hAnsi="Consolas" w:cs="Courier New"/>
          <w:color w:val="2DC26B"/>
          <w:sz w:val="22"/>
          <w:szCs w:val="22"/>
          <w:bdr w:val="single" w:sz="6" w:space="0" w:color="C7CDD1" w:frame="1"/>
          <w:shd w:val="clear" w:color="auto" w:fill="F5F5F5"/>
        </w:rPr>
        <w:t>new</w:t>
      </w:r>
      <w:r w:rsidRPr="001E025D">
        <w:rPr>
          <w:rStyle w:val="CdigoHTML"/>
          <w:rFonts w:ascii="Consolas" w:hAnsi="Consolas"/>
          <w:color w:val="E0061F"/>
          <w:sz w:val="22"/>
          <w:szCs w:val="22"/>
          <w:bdr w:val="single" w:sz="6" w:space="0" w:color="C7CDD1" w:frame="1"/>
          <w:shd w:val="clear" w:color="auto" w:fill="F5F5F5"/>
        </w:rPr>
        <w:t> </w:t>
      </w:r>
      <w:proofErr w:type="gramStart"/>
      <w:r w:rsidRPr="001E025D">
        <w:rPr>
          <w:rStyle w:val="CdigoHTML"/>
          <w:rFonts w:ascii="Consolas" w:hAnsi="Consolas"/>
          <w:color w:val="333333"/>
          <w:sz w:val="22"/>
          <w:szCs w:val="22"/>
          <w:bdr w:val="single" w:sz="6" w:space="0" w:color="C7CDD1" w:frame="1"/>
          <w:shd w:val="clear" w:color="auto" w:fill="F5F5F5"/>
        </w:rPr>
        <w:t>Produto(</w:t>
      </w:r>
      <w:proofErr w:type="gramEnd"/>
      <w:r w:rsidRPr="001E025D">
        <w:rPr>
          <w:rStyle w:val="CdigoHTML"/>
          <w:rFonts w:ascii="Consolas" w:hAnsi="Consolas"/>
          <w:color w:val="333333"/>
          <w:sz w:val="22"/>
          <w:szCs w:val="22"/>
          <w:bdr w:val="single" w:sz="6" w:space="0" w:color="C7CDD1" w:frame="1"/>
          <w:shd w:val="clear" w:color="auto" w:fill="F5F5F5"/>
        </w:rPr>
        <w:t>)</w:t>
      </w:r>
      <w:r w:rsidRPr="001E025D">
        <w:rPr>
          <w:rStyle w:val="CdigoHTML"/>
          <w:rFonts w:ascii="Consolas" w:hAnsi="Consolas"/>
          <w:color w:val="E0061F"/>
          <w:sz w:val="22"/>
          <w:szCs w:val="22"/>
          <w:bdr w:val="single" w:sz="6" w:space="0" w:color="C7CDD1" w:frame="1"/>
          <w:shd w:val="clear" w:color="auto" w:fill="F5F5F5"/>
        </w:rPr>
        <w:t> </w:t>
      </w:r>
      <w:r w:rsidRPr="001E025D">
        <w:rPr>
          <w:rFonts w:ascii="Lato" w:hAnsi="Lato"/>
          <w:color w:val="333333"/>
          <w:sz w:val="22"/>
          <w:szCs w:val="22"/>
        </w:rPr>
        <w:t> - cria efetivamente o objeto do tipo Produto e retorna o endereço onde o objeto foi alocado. O endereço é armazenado na referência </w:t>
      </w:r>
      <w:r w:rsidRPr="001E025D">
        <w:rPr>
          <w:rStyle w:val="CdigoHTML"/>
          <w:rFonts w:ascii="Consolas" w:hAnsi="Consolas"/>
          <w:color w:val="333333"/>
          <w:sz w:val="22"/>
          <w:szCs w:val="22"/>
          <w:bdr w:val="single" w:sz="6" w:space="0" w:color="C7CDD1" w:frame="1"/>
          <w:shd w:val="clear" w:color="auto" w:fill="F5F5F5"/>
        </w:rPr>
        <w:t>produto</w:t>
      </w:r>
      <w:r w:rsidRPr="001E025D">
        <w:rPr>
          <w:rFonts w:ascii="Lato" w:hAnsi="Lato"/>
          <w:color w:val="333333"/>
          <w:sz w:val="22"/>
          <w:szCs w:val="22"/>
        </w:rPr>
        <w:t>.</w:t>
      </w:r>
    </w:p>
    <w:p w14:paraId="346D992C" w14:textId="77777777" w:rsidR="001E025D" w:rsidRPr="001E025D" w:rsidRDefault="001E025D" w:rsidP="001E025D">
      <w:pPr>
        <w:pStyle w:val="NormalWeb"/>
        <w:shd w:val="clear" w:color="auto" w:fill="FFFFFF"/>
        <w:spacing w:before="180" w:beforeAutospacing="0" w:after="180" w:afterAutospacing="0"/>
        <w:jc w:val="both"/>
        <w:rPr>
          <w:rFonts w:ascii="Lato" w:hAnsi="Lato"/>
          <w:color w:val="2D3B45"/>
          <w:sz w:val="22"/>
          <w:szCs w:val="22"/>
        </w:rPr>
      </w:pPr>
      <w:r w:rsidRPr="001E025D">
        <w:rPr>
          <w:rFonts w:ascii="Lato" w:hAnsi="Lato"/>
          <w:color w:val="333333"/>
          <w:sz w:val="22"/>
          <w:szCs w:val="22"/>
        </w:rPr>
        <w:t>       </w:t>
      </w:r>
      <w:proofErr w:type="spellStart"/>
      <w:proofErr w:type="gramStart"/>
      <w:r w:rsidRPr="001E025D">
        <w:rPr>
          <w:rStyle w:val="CdigoHTML"/>
          <w:rFonts w:ascii="Consolas" w:hAnsi="Consolas"/>
          <w:color w:val="333333"/>
          <w:sz w:val="22"/>
          <w:szCs w:val="22"/>
          <w:bdr w:val="single" w:sz="6" w:space="0" w:color="C7CDD1" w:frame="1"/>
          <w:shd w:val="clear" w:color="auto" w:fill="F5F5F5"/>
        </w:rPr>
        <w:t>produto.descricao</w:t>
      </w:r>
      <w:proofErr w:type="spellEnd"/>
      <w:proofErr w:type="gramEnd"/>
      <w:r w:rsidRPr="001E025D">
        <w:rPr>
          <w:rStyle w:val="CdigoHTML"/>
          <w:rFonts w:ascii="Consolas" w:hAnsi="Consolas"/>
          <w:color w:val="E0061F"/>
          <w:sz w:val="22"/>
          <w:szCs w:val="22"/>
          <w:bdr w:val="single" w:sz="6" w:space="0" w:color="C7CDD1" w:frame="1"/>
          <w:shd w:val="clear" w:color="auto" w:fill="F5F5F5"/>
        </w:rPr>
        <w:t> </w:t>
      </w:r>
      <w:r w:rsidRPr="001E025D">
        <w:rPr>
          <w:rFonts w:ascii="Lato" w:hAnsi="Lato"/>
          <w:color w:val="333333"/>
          <w:sz w:val="22"/>
          <w:szCs w:val="22"/>
        </w:rPr>
        <w:t> - acessa diretamente o atributo de produto.</w:t>
      </w:r>
    </w:p>
    <w:p w14:paraId="288DBBCD" w14:textId="5FD8EBC1" w:rsidR="001E025D" w:rsidRPr="001E025D" w:rsidRDefault="001E025D" w:rsidP="001E025D">
      <w:pPr>
        <w:pStyle w:val="NormalWeb"/>
        <w:shd w:val="clear" w:color="auto" w:fill="FFFFFF"/>
        <w:spacing w:before="180" w:beforeAutospacing="0" w:after="180" w:afterAutospacing="0"/>
        <w:jc w:val="both"/>
        <w:rPr>
          <w:rStyle w:val="Hyperlink"/>
          <w:rFonts w:ascii="Lato" w:hAnsi="Lato"/>
          <w:color w:val="2D3B45"/>
          <w:sz w:val="22"/>
          <w:szCs w:val="22"/>
          <w:u w:val="none"/>
        </w:rPr>
      </w:pPr>
      <w:r w:rsidRPr="001E025D">
        <w:rPr>
          <w:rFonts w:ascii="Lato" w:hAnsi="Lato"/>
          <w:color w:val="333333"/>
          <w:sz w:val="22"/>
          <w:szCs w:val="22"/>
        </w:rPr>
        <w:t>       </w:t>
      </w:r>
      <w:proofErr w:type="spellStart"/>
      <w:proofErr w:type="gramStart"/>
      <w:r w:rsidRPr="001E025D">
        <w:rPr>
          <w:rStyle w:val="CdigoHTML"/>
          <w:rFonts w:ascii="Consolas" w:hAnsi="Consolas"/>
          <w:color w:val="333333"/>
          <w:sz w:val="22"/>
          <w:szCs w:val="22"/>
          <w:bdr w:val="single" w:sz="6" w:space="0" w:color="C7CDD1" w:frame="1"/>
          <w:shd w:val="clear" w:color="auto" w:fill="F5F5F5"/>
        </w:rPr>
        <w:t>produto.emEstoque</w:t>
      </w:r>
      <w:proofErr w:type="spellEnd"/>
      <w:proofErr w:type="gramEnd"/>
      <w:r w:rsidRPr="001E025D">
        <w:rPr>
          <w:rStyle w:val="CdigoHTML"/>
          <w:rFonts w:ascii="Consolas" w:hAnsi="Consolas"/>
          <w:color w:val="333333"/>
          <w:sz w:val="22"/>
          <w:szCs w:val="22"/>
          <w:bdr w:val="single" w:sz="6" w:space="0" w:color="C7CDD1" w:frame="1"/>
          <w:shd w:val="clear" w:color="auto" w:fill="F5F5F5"/>
        </w:rPr>
        <w:t>()</w:t>
      </w:r>
      <w:r w:rsidRPr="001E025D">
        <w:rPr>
          <w:rStyle w:val="CdigoHTML"/>
          <w:rFonts w:ascii="Consolas" w:hAnsi="Consolas"/>
          <w:color w:val="E0061F"/>
          <w:sz w:val="22"/>
          <w:szCs w:val="22"/>
          <w:bdr w:val="single" w:sz="6" w:space="0" w:color="C7CDD1" w:frame="1"/>
          <w:shd w:val="clear" w:color="auto" w:fill="F5F5F5"/>
        </w:rPr>
        <w:t> </w:t>
      </w:r>
      <w:r w:rsidRPr="001E025D">
        <w:rPr>
          <w:rFonts w:ascii="Lato" w:hAnsi="Lato"/>
          <w:color w:val="333333"/>
          <w:sz w:val="22"/>
          <w:szCs w:val="22"/>
        </w:rPr>
        <w:t> - executa o método de produto.</w:t>
      </w:r>
    </w:p>
    <w:p w14:paraId="703A93E1" w14:textId="77777777" w:rsidR="001E025D" w:rsidRPr="0044595C" w:rsidRDefault="001E025D" w:rsidP="001E025D">
      <w:pPr>
        <w:pStyle w:val="PargrafodaLista"/>
      </w:pPr>
    </w:p>
    <w:p w14:paraId="5FED8307" w14:textId="1FD92F12" w:rsidR="001E025D" w:rsidRDefault="00000000" w:rsidP="001E025D">
      <w:pPr>
        <w:pStyle w:val="PargrafodaLista"/>
        <w:numPr>
          <w:ilvl w:val="0"/>
          <w:numId w:val="39"/>
        </w:numPr>
        <w:rPr>
          <w:rStyle w:val="Hyperlink"/>
          <w:color w:val="auto"/>
          <w:u w:val="none"/>
        </w:rPr>
      </w:pPr>
      <w:hyperlink r:id="rId96" w:tooltip="UNIDADE 1 - Tema 2 - Construtores" w:history="1">
        <w:r w:rsidR="001E025D" w:rsidRPr="0044595C">
          <w:rPr>
            <w:rStyle w:val="Hyperlink"/>
            <w:color w:val="auto"/>
            <w:u w:val="none"/>
          </w:rPr>
          <w:t>Construtores</w:t>
        </w:r>
      </w:hyperlink>
    </w:p>
    <w:p w14:paraId="3699B0EC" w14:textId="77777777" w:rsidR="001E025D" w:rsidRPr="001E025D" w:rsidRDefault="001E025D" w:rsidP="001E025D">
      <w:pPr>
        <w:shd w:val="clear" w:color="auto" w:fill="FFFFFF"/>
        <w:spacing w:before="180" w:after="180" w:line="240" w:lineRule="auto"/>
        <w:ind w:left="360"/>
        <w:rPr>
          <w:rFonts w:ascii="Lato" w:eastAsia="Times New Roman" w:hAnsi="Lato" w:cs="Times New Roman"/>
          <w:color w:val="2D3B45"/>
          <w:lang w:eastAsia="pt-BR"/>
        </w:rPr>
      </w:pPr>
      <w:r w:rsidRPr="001E025D">
        <w:rPr>
          <w:rFonts w:ascii="Lato" w:eastAsia="Times New Roman" w:hAnsi="Lato" w:cs="Times New Roman"/>
          <w:b/>
          <w:bCs/>
          <w:color w:val="2D3B45"/>
          <w:lang w:eastAsia="pt-BR"/>
        </w:rPr>
        <w:t>CONSTRUTORES</w:t>
      </w:r>
    </w:p>
    <w:p w14:paraId="41252181"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t>As linguagens que possuem coletores de lixo, como o C#, quando inicializam um objeto, os atributos são inicializados com 0, no caso de atributos numéricos, ou </w:t>
      </w:r>
      <w:proofErr w:type="spellStart"/>
      <w:r w:rsidRPr="001E025D">
        <w:rPr>
          <w:rFonts w:ascii="Lato" w:eastAsia="Times New Roman" w:hAnsi="Lato" w:cs="Times New Roman"/>
          <w:b/>
          <w:bCs/>
          <w:color w:val="2D3B45"/>
          <w:lang w:eastAsia="pt-BR"/>
        </w:rPr>
        <w:t>null</w:t>
      </w:r>
      <w:proofErr w:type="spellEnd"/>
      <w:r w:rsidRPr="001E025D">
        <w:rPr>
          <w:rFonts w:ascii="Lato" w:eastAsia="Times New Roman" w:hAnsi="Lato" w:cs="Times New Roman"/>
          <w:color w:val="2D3B45"/>
          <w:lang w:eastAsia="pt-BR"/>
        </w:rPr>
        <w:t>, no caso de atributos que são referências para objetos.</w:t>
      </w:r>
    </w:p>
    <w:p w14:paraId="48832E8D" w14:textId="77777777" w:rsidR="001E025D" w:rsidRPr="001E025D" w:rsidRDefault="001E025D" w:rsidP="001E025D">
      <w:pPr>
        <w:shd w:val="clear" w:color="auto" w:fill="FFFFFF"/>
        <w:spacing w:before="180" w:after="180" w:line="240" w:lineRule="auto"/>
        <w:ind w:left="360"/>
        <w:rPr>
          <w:rFonts w:ascii="Lato" w:eastAsia="Times New Roman" w:hAnsi="Lato" w:cs="Times New Roman"/>
          <w:color w:val="2D3B45"/>
          <w:lang w:eastAsia="pt-BR"/>
        </w:rPr>
      </w:pPr>
      <w:r w:rsidRPr="001E025D">
        <w:rPr>
          <w:rFonts w:ascii="Lato" w:eastAsia="Times New Roman" w:hAnsi="Lato" w:cs="Times New Roman"/>
          <w:color w:val="2D3B45"/>
          <w:lang w:eastAsia="pt-BR"/>
        </w:rPr>
        <w:t>Por exemplo, o comando:</w:t>
      </w:r>
    </w:p>
    <w:p w14:paraId="6B9DA525" w14:textId="77777777" w:rsidR="001E025D" w:rsidRPr="001E025D" w:rsidRDefault="001E025D" w:rsidP="001E02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360"/>
        <w:rPr>
          <w:rFonts w:ascii="Consolas" w:eastAsia="Times New Roman" w:hAnsi="Consolas" w:cs="Courier New"/>
          <w:color w:val="2D3B45"/>
          <w:lang w:eastAsia="pt-BR"/>
        </w:rPr>
      </w:pPr>
      <w:r w:rsidRPr="001E025D">
        <w:rPr>
          <w:rFonts w:ascii="Consolas" w:eastAsia="Times New Roman" w:hAnsi="Consolas" w:cs="Courier New"/>
          <w:color w:val="2D3B45"/>
          <w:lang w:eastAsia="pt-BR"/>
        </w:rPr>
        <w:t xml:space="preserve"> Produto </w:t>
      </w:r>
      <w:proofErr w:type="spellStart"/>
      <w:r w:rsidRPr="001E025D">
        <w:rPr>
          <w:rFonts w:ascii="Consolas" w:eastAsia="Times New Roman" w:hAnsi="Consolas" w:cs="Courier New"/>
          <w:color w:val="2D3B45"/>
          <w:lang w:eastAsia="pt-BR"/>
        </w:rPr>
        <w:t>produto</w:t>
      </w:r>
      <w:proofErr w:type="spellEnd"/>
      <w:r w:rsidRPr="001E025D">
        <w:rPr>
          <w:rFonts w:ascii="Consolas" w:eastAsia="Times New Roman" w:hAnsi="Consolas" w:cs="Courier New"/>
          <w:color w:val="2D3B45"/>
          <w:lang w:eastAsia="pt-BR"/>
        </w:rPr>
        <w:t xml:space="preserve"> = </w:t>
      </w:r>
      <w:r w:rsidRPr="001E025D">
        <w:rPr>
          <w:rFonts w:ascii="Consolas" w:eastAsia="Times New Roman" w:hAnsi="Consolas" w:cs="Courier New"/>
          <w:color w:val="008000"/>
          <w:lang w:eastAsia="pt-BR"/>
        </w:rPr>
        <w:t>new</w:t>
      </w:r>
      <w:r w:rsidRPr="001E025D">
        <w:rPr>
          <w:rFonts w:ascii="Consolas" w:eastAsia="Times New Roman" w:hAnsi="Consolas" w:cs="Courier New"/>
          <w:color w:val="2D3B45"/>
          <w:lang w:eastAsia="pt-BR"/>
        </w:rPr>
        <w:t xml:space="preserve"> </w:t>
      </w:r>
      <w:proofErr w:type="gramStart"/>
      <w:r w:rsidRPr="001E025D">
        <w:rPr>
          <w:rFonts w:ascii="Consolas" w:eastAsia="Times New Roman" w:hAnsi="Consolas" w:cs="Courier New"/>
          <w:color w:val="2D3B45"/>
          <w:lang w:eastAsia="pt-BR"/>
        </w:rPr>
        <w:t>Produto(</w:t>
      </w:r>
      <w:proofErr w:type="gramEnd"/>
      <w:r w:rsidRPr="001E025D">
        <w:rPr>
          <w:rFonts w:ascii="Consolas" w:eastAsia="Times New Roman" w:hAnsi="Consolas" w:cs="Courier New"/>
          <w:color w:val="2D3B45"/>
          <w:lang w:eastAsia="pt-BR"/>
        </w:rPr>
        <w:t xml:space="preserve">); </w:t>
      </w:r>
    </w:p>
    <w:p w14:paraId="2D919DE6" w14:textId="7B0428A0" w:rsidR="001E025D" w:rsidRPr="001E025D" w:rsidRDefault="001E025D" w:rsidP="001E025D">
      <w:pPr>
        <w:shd w:val="clear" w:color="auto" w:fill="FFFFFF"/>
        <w:spacing w:before="180" w:after="180" w:line="240" w:lineRule="auto"/>
        <w:ind w:left="360"/>
        <w:rPr>
          <w:rFonts w:ascii="Lato" w:eastAsia="Times New Roman" w:hAnsi="Lato" w:cs="Times New Roman"/>
          <w:color w:val="2D3B45"/>
          <w:lang w:eastAsia="pt-BR"/>
        </w:rPr>
      </w:pPr>
      <w:r w:rsidRPr="001E025D">
        <w:rPr>
          <w:rFonts w:ascii="Lato" w:eastAsia="Times New Roman" w:hAnsi="Lato" w:cs="Times New Roman"/>
          <w:color w:val="2D3B45"/>
          <w:lang w:eastAsia="pt-BR"/>
        </w:rPr>
        <w:t> Irá produzir um produto com os seguintes valores:</w:t>
      </w:r>
      <w:r w:rsidRPr="001E025D">
        <w:rPr>
          <w:rFonts w:ascii="Lato" w:eastAsia="Times New Roman" w:hAnsi="Lato" w:cs="Times New Roman"/>
          <w:color w:val="2D3B45"/>
          <w:lang w:eastAsia="pt-BR"/>
        </w:rPr>
        <w:br/>
        <w:t xml:space="preserve">           Descrição: </w:t>
      </w:r>
      <w:proofErr w:type="spellStart"/>
      <w:r w:rsidRPr="001E025D">
        <w:rPr>
          <w:rFonts w:ascii="Lato" w:eastAsia="Times New Roman" w:hAnsi="Lato" w:cs="Times New Roman"/>
          <w:color w:val="2D3B45"/>
          <w:lang w:eastAsia="pt-BR"/>
        </w:rPr>
        <w:t>null</w:t>
      </w:r>
      <w:proofErr w:type="spellEnd"/>
      <w:r w:rsidRPr="001E025D">
        <w:rPr>
          <w:rFonts w:ascii="Lato" w:eastAsia="Times New Roman" w:hAnsi="Lato" w:cs="Times New Roman"/>
          <w:color w:val="2D3B45"/>
          <w:lang w:eastAsia="pt-BR"/>
        </w:rPr>
        <w:br/>
        <w:t>           Preço: 0.0</w:t>
      </w:r>
      <w:r w:rsidRPr="001E025D">
        <w:rPr>
          <w:rFonts w:ascii="Lato" w:eastAsia="Times New Roman" w:hAnsi="Lato" w:cs="Times New Roman"/>
          <w:color w:val="2D3B45"/>
          <w:lang w:eastAsia="pt-BR"/>
        </w:rPr>
        <w:br/>
        <w:t>           Quantidade: 0</w:t>
      </w:r>
    </w:p>
    <w:p w14:paraId="4663408B" w14:textId="77777777" w:rsidR="001E025D" w:rsidRPr="001E025D" w:rsidRDefault="001E025D" w:rsidP="001E025D">
      <w:pPr>
        <w:shd w:val="clear" w:color="auto" w:fill="FFFFFF"/>
        <w:spacing w:before="180" w:after="180" w:line="240" w:lineRule="auto"/>
        <w:ind w:left="360"/>
        <w:rPr>
          <w:rFonts w:ascii="Lato" w:eastAsia="Times New Roman" w:hAnsi="Lato" w:cs="Times New Roman"/>
          <w:color w:val="2D3B45"/>
          <w:lang w:eastAsia="pt-BR"/>
        </w:rPr>
      </w:pPr>
      <w:r w:rsidRPr="001E025D">
        <w:rPr>
          <w:rFonts w:ascii="Lato" w:eastAsia="Times New Roman" w:hAnsi="Lato" w:cs="Times New Roman"/>
          <w:color w:val="2D3B45"/>
          <w:lang w:eastAsia="pt-BR"/>
        </w:rPr>
        <w:t> </w:t>
      </w:r>
    </w:p>
    <w:p w14:paraId="68AFF2FA"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t>Por mais que a quantidade de um produto em estoque possa ser zero, não é correto um sistema permitir a criação de um produto sem nome e sem preço.</w:t>
      </w:r>
    </w:p>
    <w:p w14:paraId="410962E5" w14:textId="39465580" w:rsid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lastRenderedPageBreak/>
        <w:t>Construtores devem ser utilizados para inicializar objetos com valores diferentes do padrão, e garantir que o sistema esteja sempre em um estado válido. Vamos entender melhor como os construtores devem ser utilizados.</w:t>
      </w:r>
    </w:p>
    <w:p w14:paraId="08C94710"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t>Em C#, os construtores devem possuir o mesmo nome da classe, e não possuem valores de retorno. </w:t>
      </w:r>
    </w:p>
    <w:p w14:paraId="2CB7D3A8"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t>Uma classe pode ter de 0 a muitos construtores, desde que a assinatura dos construtores seja diferente. A assinatura de um método ou construtor é definida pela quantidade e tipo de seus argumentos, na ordem em que são declarados.</w:t>
      </w:r>
    </w:p>
    <w:p w14:paraId="233F9944"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t>Se a classe não possui nenhum construtor, o C# fornece um construtor </w:t>
      </w:r>
      <w:r w:rsidRPr="001E025D">
        <w:rPr>
          <w:rFonts w:ascii="Lato" w:eastAsia="Times New Roman" w:hAnsi="Lato" w:cs="Times New Roman"/>
          <w:i/>
          <w:iCs/>
          <w:color w:val="2D3B45"/>
          <w:lang w:eastAsia="pt-BR"/>
        </w:rPr>
        <w:t>default</w:t>
      </w:r>
      <w:r w:rsidRPr="001E025D">
        <w:rPr>
          <w:rFonts w:ascii="Lato" w:eastAsia="Times New Roman" w:hAnsi="Lato" w:cs="Times New Roman"/>
          <w:color w:val="2D3B45"/>
          <w:lang w:eastAsia="pt-BR"/>
        </w:rPr>
        <w:t> (construtor padrão sem parâmetros), que inicializa os atributos do objeto com 0 ou </w:t>
      </w:r>
      <w:proofErr w:type="spellStart"/>
      <w:r w:rsidRPr="001E025D">
        <w:rPr>
          <w:rFonts w:ascii="Lato" w:eastAsia="Times New Roman" w:hAnsi="Lato" w:cs="Times New Roman"/>
          <w:b/>
          <w:bCs/>
          <w:color w:val="2D3B45"/>
          <w:lang w:eastAsia="pt-BR"/>
        </w:rPr>
        <w:t>null</w:t>
      </w:r>
      <w:proofErr w:type="spellEnd"/>
      <w:r w:rsidRPr="001E025D">
        <w:rPr>
          <w:rFonts w:ascii="Lato" w:eastAsia="Times New Roman" w:hAnsi="Lato" w:cs="Times New Roman"/>
          <w:color w:val="2D3B45"/>
          <w:lang w:eastAsia="pt-BR"/>
        </w:rPr>
        <w:t>. A partir do momento que um desenvolvedor adiciona um construtor à classe, o C# não mais fornece o construtor vazio, e passa a respeitar a forma de inicialização implementada pelo desenvolvedor. </w:t>
      </w:r>
    </w:p>
    <w:p w14:paraId="59E7993F"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t> </w:t>
      </w:r>
    </w:p>
    <w:p w14:paraId="24EEF409"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b/>
          <w:bCs/>
          <w:color w:val="2D3B45"/>
          <w:lang w:eastAsia="pt-BR"/>
        </w:rPr>
        <w:t>RAZÕES PARA SE USAR CONSTRUTORES ESPECIALIZADOS</w:t>
      </w:r>
    </w:p>
    <w:p w14:paraId="7E14B131" w14:textId="77777777" w:rsidR="001E025D" w:rsidRPr="001E025D" w:rsidRDefault="001E025D" w:rsidP="001E025D">
      <w:pPr>
        <w:numPr>
          <w:ilvl w:val="0"/>
          <w:numId w:val="40"/>
        </w:numPr>
        <w:shd w:val="clear" w:color="auto" w:fill="FFFFFF"/>
        <w:spacing w:before="100" w:beforeAutospacing="1" w:after="100" w:afterAutospacing="1" w:line="240" w:lineRule="auto"/>
        <w:ind w:left="1095"/>
        <w:rPr>
          <w:rFonts w:ascii="Lato" w:eastAsia="Times New Roman" w:hAnsi="Lato" w:cs="Times New Roman"/>
          <w:color w:val="2D3B45"/>
          <w:lang w:eastAsia="pt-BR"/>
        </w:rPr>
      </w:pPr>
      <w:r w:rsidRPr="001E025D">
        <w:rPr>
          <w:rFonts w:ascii="Lato" w:eastAsia="Times New Roman" w:hAnsi="Lato" w:cs="Times New Roman"/>
          <w:color w:val="2D3B45"/>
          <w:lang w:eastAsia="pt-BR"/>
        </w:rPr>
        <w:t>Algumas classes não possuem estado inicial aceitável sem parâmetros e, portanto, os construtores são necessários para inicializar o objeto com um estado válido.</w:t>
      </w:r>
    </w:p>
    <w:p w14:paraId="7ADEA048" w14:textId="77777777" w:rsidR="001E025D" w:rsidRPr="001E025D" w:rsidRDefault="001E025D" w:rsidP="001E025D">
      <w:pPr>
        <w:numPr>
          <w:ilvl w:val="0"/>
          <w:numId w:val="40"/>
        </w:numPr>
        <w:shd w:val="clear" w:color="auto" w:fill="FFFFFF"/>
        <w:spacing w:before="100" w:beforeAutospacing="1" w:after="100" w:afterAutospacing="1" w:line="240" w:lineRule="auto"/>
        <w:ind w:left="1095"/>
        <w:rPr>
          <w:rFonts w:ascii="Lato" w:eastAsia="Times New Roman" w:hAnsi="Lato" w:cs="Times New Roman"/>
          <w:color w:val="2D3B45"/>
          <w:lang w:eastAsia="pt-BR"/>
        </w:rPr>
      </w:pPr>
      <w:r w:rsidRPr="001E025D">
        <w:rPr>
          <w:rFonts w:ascii="Lato" w:eastAsia="Times New Roman" w:hAnsi="Lato" w:cs="Times New Roman"/>
          <w:color w:val="2D3B45"/>
          <w:lang w:eastAsia="pt-BR"/>
        </w:rPr>
        <w:t>Em alguns casos, fornecer um estado inicial é conveniente e aceitável quando da construção de alguns tipos de objetos. Por exemplo, normalmente, quando um sistema emite um boleto, a data de emissão do boleto corresponde à data do sistema, e este valor pode ser convenientemente atribuído no momento da construção.</w:t>
      </w:r>
    </w:p>
    <w:p w14:paraId="49B7D12F" w14:textId="77777777" w:rsidR="001E025D" w:rsidRPr="001E025D" w:rsidRDefault="001E025D" w:rsidP="001E025D">
      <w:pPr>
        <w:numPr>
          <w:ilvl w:val="0"/>
          <w:numId w:val="40"/>
        </w:numPr>
        <w:shd w:val="clear" w:color="auto" w:fill="FFFFFF"/>
        <w:spacing w:before="100" w:beforeAutospacing="1" w:after="100" w:afterAutospacing="1" w:line="240" w:lineRule="auto"/>
        <w:ind w:left="1095"/>
        <w:rPr>
          <w:rFonts w:ascii="Lato" w:eastAsia="Times New Roman" w:hAnsi="Lato" w:cs="Times New Roman"/>
          <w:color w:val="2D3B45"/>
          <w:lang w:eastAsia="pt-BR"/>
        </w:rPr>
      </w:pPr>
      <w:r w:rsidRPr="001E025D">
        <w:rPr>
          <w:rFonts w:ascii="Lato" w:eastAsia="Times New Roman" w:hAnsi="Lato" w:cs="Times New Roman"/>
          <w:color w:val="2D3B45"/>
          <w:lang w:eastAsia="pt-BR"/>
        </w:rPr>
        <w:t>Quando um objeto possui muitos atributos, ou os valores dos atributos são complexos, por exemplo, construir um objeto aos poucos pode ser desgastante de forma que pode ser conveniente que se tenha um estado inicial correto quando forem criados.</w:t>
      </w:r>
    </w:p>
    <w:p w14:paraId="2BE0C8A0" w14:textId="77777777"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br/>
      </w:r>
      <w:r w:rsidRPr="001E025D">
        <w:rPr>
          <w:rFonts w:ascii="Lato" w:eastAsia="Times New Roman" w:hAnsi="Lato" w:cs="Times New Roman"/>
          <w:b/>
          <w:bCs/>
          <w:color w:val="2D3B45"/>
          <w:lang w:eastAsia="pt-BR"/>
        </w:rPr>
        <w:t>CONSTRUTORES NA CLASSE PRODUTO</w:t>
      </w:r>
    </w:p>
    <w:p w14:paraId="697D5FB7" w14:textId="699775BD" w:rsid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color w:val="2D3B45"/>
          <w:lang w:eastAsia="pt-BR"/>
        </w:rPr>
        <w:t>Vamos adicionar robustez à classe Produto, criando construtores diferentes do padrão.</w:t>
      </w:r>
    </w:p>
    <w:p w14:paraId="728CB7FD" w14:textId="35DEFC2A" w:rsidR="001E025D" w:rsidRDefault="001E025D" w:rsidP="001E025D">
      <w:pPr>
        <w:shd w:val="clear" w:color="auto" w:fill="FFFFFF"/>
        <w:spacing w:before="180" w:after="180" w:line="240" w:lineRule="auto"/>
        <w:rPr>
          <w:rFonts w:ascii="Lato" w:hAnsi="Lato"/>
          <w:color w:val="2D3B45"/>
          <w:shd w:val="clear" w:color="auto" w:fill="FFFFFF"/>
        </w:rPr>
      </w:pPr>
      <w:r>
        <w:rPr>
          <w:rFonts w:ascii="Lato" w:hAnsi="Lato"/>
          <w:color w:val="2D3B45"/>
          <w:shd w:val="clear" w:color="auto" w:fill="FFFFFF"/>
        </w:rPr>
        <w:t>O código a seguir exibe a classe Produto com 2 construtores. Um construtor </w:t>
      </w:r>
      <w:r>
        <w:rPr>
          <w:rStyle w:val="nfase"/>
          <w:rFonts w:ascii="Lato" w:hAnsi="Lato"/>
          <w:color w:val="2D3B45"/>
          <w:shd w:val="clear" w:color="auto" w:fill="FFFFFF"/>
        </w:rPr>
        <w:t>default</w:t>
      </w:r>
      <w:r>
        <w:rPr>
          <w:rFonts w:ascii="Lato" w:hAnsi="Lato"/>
          <w:color w:val="2D3B45"/>
          <w:shd w:val="clear" w:color="auto" w:fill="FFFFFF"/>
        </w:rPr>
        <w:t>, que não recebe parâmetros e inicializa com valores válidos para nome e preço. E um construtor com parâmetros, que recebe valores diferentes do padrão e inicializa os atributos, se estes valores atenderem às regras de negócio estabelecidas para os atributos.</w:t>
      </w:r>
    </w:p>
    <w:p w14:paraId="467CA675" w14:textId="44B011E5" w:rsidR="001E025D" w:rsidRPr="001E025D" w:rsidRDefault="001E025D" w:rsidP="001E025D">
      <w:pPr>
        <w:shd w:val="clear" w:color="auto" w:fill="FFFFFF"/>
        <w:spacing w:before="180" w:after="180" w:line="240" w:lineRule="auto"/>
        <w:rPr>
          <w:rFonts w:ascii="Lato" w:eastAsia="Times New Roman" w:hAnsi="Lato" w:cs="Times New Roman"/>
          <w:color w:val="2D3B45"/>
          <w:lang w:eastAsia="pt-BR"/>
        </w:rPr>
      </w:pPr>
      <w:r w:rsidRPr="001E025D">
        <w:rPr>
          <w:rFonts w:ascii="Lato" w:eastAsia="Times New Roman" w:hAnsi="Lato" w:cs="Times New Roman"/>
          <w:noProof/>
          <w:color w:val="2D3B45"/>
          <w:lang w:eastAsia="pt-BR"/>
        </w:rPr>
        <w:lastRenderedPageBreak/>
        <w:drawing>
          <wp:inline distT="0" distB="0" distL="0" distR="0" wp14:anchorId="31AB4CDE" wp14:editId="1D6BD904">
            <wp:extent cx="4792980" cy="3700130"/>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21062" cy="3721809"/>
                    </a:xfrm>
                    <a:prstGeom prst="rect">
                      <a:avLst/>
                    </a:prstGeom>
                  </pic:spPr>
                </pic:pic>
              </a:graphicData>
            </a:graphic>
          </wp:inline>
        </w:drawing>
      </w:r>
    </w:p>
    <w:p w14:paraId="09CDD529" w14:textId="77777777" w:rsidR="001E025D" w:rsidRPr="001E025D" w:rsidRDefault="001E025D" w:rsidP="001E025D">
      <w:pPr>
        <w:shd w:val="clear" w:color="auto" w:fill="FFFFFF"/>
        <w:spacing w:before="180" w:after="180" w:line="240" w:lineRule="auto"/>
        <w:jc w:val="both"/>
        <w:rPr>
          <w:rFonts w:ascii="Lato" w:eastAsia="Times New Roman" w:hAnsi="Lato" w:cs="Times New Roman"/>
          <w:color w:val="2D3B45"/>
          <w:sz w:val="24"/>
          <w:szCs w:val="24"/>
          <w:lang w:eastAsia="pt-BR"/>
        </w:rPr>
      </w:pPr>
      <w:r w:rsidRPr="001E025D">
        <w:rPr>
          <w:rFonts w:ascii="Lato" w:eastAsia="Times New Roman" w:hAnsi="Lato" w:cs="Times New Roman"/>
          <w:color w:val="2D3B45"/>
          <w:sz w:val="24"/>
          <w:szCs w:val="24"/>
          <w:lang w:eastAsia="pt-BR"/>
        </w:rPr>
        <w:t> </w:t>
      </w:r>
    </w:p>
    <w:p w14:paraId="0FA7E8F1" w14:textId="77777777" w:rsidR="001E025D" w:rsidRDefault="001E025D" w:rsidP="001E025D">
      <w:pPr>
        <w:pStyle w:val="NormalWeb"/>
        <w:shd w:val="clear" w:color="auto" w:fill="FFFFFF"/>
        <w:spacing w:before="180" w:beforeAutospacing="0" w:after="180" w:afterAutospacing="0"/>
        <w:jc w:val="both"/>
        <w:rPr>
          <w:rFonts w:ascii="Lato" w:hAnsi="Lato"/>
          <w:color w:val="2D3B45"/>
        </w:rPr>
      </w:pPr>
      <w:r>
        <w:rPr>
          <w:rFonts w:ascii="Lato" w:hAnsi="Lato"/>
          <w:color w:val="2D3B45"/>
        </w:rPr>
        <w:t>A aplicação agora pode construir um objeto da classe produto de duas maneiras diferentes, conforme os códigos a seguir.</w:t>
      </w:r>
    </w:p>
    <w:p w14:paraId="37A0246B" w14:textId="77777777" w:rsidR="001E025D" w:rsidRDefault="001E025D" w:rsidP="001E025D">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Produto produto1 = </w:t>
      </w:r>
      <w:r>
        <w:rPr>
          <w:rFonts w:ascii="Consolas" w:hAnsi="Consolas"/>
          <w:color w:val="008000"/>
        </w:rPr>
        <w:t>new</w:t>
      </w:r>
      <w:r>
        <w:rPr>
          <w:rFonts w:ascii="Consolas" w:hAnsi="Consolas"/>
          <w:color w:val="2D3B45"/>
        </w:rPr>
        <w:t xml:space="preserve"> </w:t>
      </w:r>
      <w:proofErr w:type="gramStart"/>
      <w:r>
        <w:rPr>
          <w:rFonts w:ascii="Consolas" w:hAnsi="Consolas"/>
          <w:color w:val="2D3B45"/>
        </w:rPr>
        <w:t>Produto(</w:t>
      </w:r>
      <w:proofErr w:type="gramEnd"/>
      <w:r>
        <w:rPr>
          <w:rFonts w:ascii="Consolas" w:hAnsi="Consolas"/>
          <w:color w:val="2D3B45"/>
        </w:rPr>
        <w:t>);</w:t>
      </w:r>
    </w:p>
    <w:p w14:paraId="15A1DF8F" w14:textId="77777777" w:rsidR="001E025D" w:rsidRDefault="001E025D" w:rsidP="001E025D">
      <w:pPr>
        <w:pStyle w:val="Pr-formataoHTML"/>
        <w:shd w:val="clear" w:color="auto" w:fill="F5F5F5"/>
        <w:wordWrap w:val="0"/>
        <w:spacing w:line="225" w:lineRule="atLeast"/>
        <w:jc w:val="both"/>
        <w:rPr>
          <w:rFonts w:ascii="Consolas" w:hAnsi="Consolas"/>
          <w:color w:val="2D3B45"/>
        </w:rPr>
      </w:pPr>
    </w:p>
    <w:p w14:paraId="104BA345" w14:textId="78C23C52" w:rsidR="001E025D" w:rsidRPr="001E025D" w:rsidRDefault="001E025D" w:rsidP="001E025D">
      <w:pPr>
        <w:pStyle w:val="Pr-formataoHTML"/>
        <w:shd w:val="clear" w:color="auto" w:fill="F5F5F5"/>
        <w:wordWrap w:val="0"/>
        <w:spacing w:line="225" w:lineRule="atLeast"/>
        <w:jc w:val="both"/>
        <w:rPr>
          <w:rStyle w:val="Hyperlink"/>
          <w:rFonts w:ascii="Consolas" w:hAnsi="Consolas"/>
          <w:color w:val="2D3B45"/>
          <w:u w:val="none"/>
        </w:rPr>
      </w:pPr>
      <w:r>
        <w:rPr>
          <w:rFonts w:ascii="Consolas" w:hAnsi="Consolas"/>
          <w:color w:val="2D3B45"/>
        </w:rPr>
        <w:t xml:space="preserve">Produto produto2 = </w:t>
      </w:r>
      <w:r>
        <w:rPr>
          <w:rFonts w:ascii="Consolas" w:hAnsi="Consolas"/>
          <w:color w:val="008000"/>
        </w:rPr>
        <w:t>new</w:t>
      </w:r>
      <w:r>
        <w:rPr>
          <w:rFonts w:ascii="Consolas" w:hAnsi="Consolas"/>
          <w:color w:val="2D3B45"/>
        </w:rPr>
        <w:t xml:space="preserve"> </w:t>
      </w:r>
      <w:proofErr w:type="gramStart"/>
      <w:r>
        <w:rPr>
          <w:rFonts w:ascii="Consolas" w:hAnsi="Consolas"/>
          <w:color w:val="2D3B45"/>
        </w:rPr>
        <w:t>Produto(</w:t>
      </w:r>
      <w:proofErr w:type="gramEnd"/>
      <w:r>
        <w:rPr>
          <w:rFonts w:ascii="Consolas" w:hAnsi="Consolas"/>
          <w:color w:val="BA2121"/>
        </w:rPr>
        <w:t>"Leite"</w:t>
      </w:r>
      <w:r>
        <w:rPr>
          <w:rFonts w:ascii="Consolas" w:hAnsi="Consolas"/>
          <w:color w:val="2D3B45"/>
        </w:rPr>
        <w:t xml:space="preserve">, </w:t>
      </w:r>
      <w:r>
        <w:rPr>
          <w:rFonts w:ascii="Consolas" w:hAnsi="Consolas"/>
          <w:color w:val="666666"/>
        </w:rPr>
        <w:t>3.59F</w:t>
      </w:r>
      <w:r>
        <w:rPr>
          <w:rFonts w:ascii="Consolas" w:hAnsi="Consolas"/>
          <w:color w:val="2D3B45"/>
        </w:rPr>
        <w:t xml:space="preserve">, </w:t>
      </w:r>
      <w:r>
        <w:rPr>
          <w:rFonts w:ascii="Consolas" w:hAnsi="Consolas"/>
          <w:color w:val="666666"/>
        </w:rPr>
        <w:t>12</w:t>
      </w:r>
      <w:r>
        <w:rPr>
          <w:rFonts w:ascii="Consolas" w:hAnsi="Consolas"/>
          <w:color w:val="2D3B45"/>
        </w:rPr>
        <w:t>);</w:t>
      </w:r>
    </w:p>
    <w:p w14:paraId="1C6E91EA" w14:textId="77777777" w:rsidR="001E025D" w:rsidRPr="0044595C" w:rsidRDefault="001E025D" w:rsidP="001E025D">
      <w:pPr>
        <w:pStyle w:val="PargrafodaLista"/>
      </w:pPr>
    </w:p>
    <w:p w14:paraId="35C8907D" w14:textId="5D25FFEE" w:rsidR="001E025D" w:rsidRDefault="00000000" w:rsidP="001E025D">
      <w:pPr>
        <w:pStyle w:val="PargrafodaLista"/>
        <w:numPr>
          <w:ilvl w:val="0"/>
          <w:numId w:val="39"/>
        </w:numPr>
        <w:rPr>
          <w:rStyle w:val="Hyperlink"/>
          <w:color w:val="auto"/>
          <w:u w:val="none"/>
        </w:rPr>
      </w:pPr>
      <w:hyperlink r:id="rId98" w:tooltip="UNIDADE 1 - Tema 2 - Atributos estáticos e propriedades" w:history="1">
        <w:r w:rsidR="001E025D" w:rsidRPr="0044595C">
          <w:rPr>
            <w:rStyle w:val="Hyperlink"/>
            <w:color w:val="auto"/>
            <w:u w:val="none"/>
          </w:rPr>
          <w:t>Atributos estáticos e propriedades</w:t>
        </w:r>
      </w:hyperlink>
    </w:p>
    <w:p w14:paraId="589C0A56" w14:textId="77777777" w:rsidR="00CF43C9" w:rsidRPr="00CF43C9" w:rsidRDefault="00CF43C9" w:rsidP="00CF43C9">
      <w:pPr>
        <w:pStyle w:val="NormalWeb"/>
        <w:shd w:val="clear" w:color="auto" w:fill="FFFFFF"/>
        <w:spacing w:before="180" w:beforeAutospacing="0" w:after="180" w:afterAutospacing="0"/>
        <w:rPr>
          <w:rFonts w:ascii="Lato" w:hAnsi="Lato"/>
          <w:color w:val="2D3B45"/>
          <w:sz w:val="22"/>
          <w:szCs w:val="22"/>
        </w:rPr>
      </w:pPr>
      <w:r w:rsidRPr="00CF43C9">
        <w:rPr>
          <w:rStyle w:val="Forte"/>
          <w:rFonts w:ascii="Lato" w:hAnsi="Lato"/>
          <w:color w:val="2D3B45"/>
          <w:sz w:val="22"/>
          <w:szCs w:val="22"/>
        </w:rPr>
        <w:t>MEMBROS ESTÁTICOS</w:t>
      </w:r>
    </w:p>
    <w:p w14:paraId="75455BB5" w14:textId="77777777" w:rsidR="00CF43C9" w:rsidRPr="00CF43C9" w:rsidRDefault="00CF43C9" w:rsidP="00CF43C9">
      <w:pPr>
        <w:pStyle w:val="NormalWeb"/>
        <w:shd w:val="clear" w:color="auto" w:fill="FFFFFF"/>
        <w:spacing w:before="180" w:beforeAutospacing="0" w:after="180" w:afterAutospacing="0"/>
        <w:rPr>
          <w:rFonts w:ascii="Lato" w:hAnsi="Lato"/>
          <w:color w:val="2D3B45"/>
          <w:sz w:val="22"/>
          <w:szCs w:val="22"/>
        </w:rPr>
      </w:pPr>
      <w:r w:rsidRPr="00CF43C9">
        <w:rPr>
          <w:rFonts w:ascii="Lato" w:hAnsi="Lato"/>
          <w:color w:val="2D3B45"/>
          <w:sz w:val="22"/>
          <w:szCs w:val="22"/>
        </w:rPr>
        <w:t>O </w:t>
      </w:r>
      <w:r w:rsidRPr="00CF43C9">
        <w:rPr>
          <w:rStyle w:val="Forte"/>
          <w:rFonts w:ascii="Lato" w:hAnsi="Lato"/>
          <w:color w:val="2D3B45"/>
          <w:sz w:val="22"/>
          <w:szCs w:val="22"/>
        </w:rPr>
        <w:t>escopo</w:t>
      </w:r>
      <w:r w:rsidRPr="00CF43C9">
        <w:rPr>
          <w:rFonts w:ascii="Lato" w:hAnsi="Lato"/>
          <w:color w:val="2D3B45"/>
          <w:sz w:val="22"/>
          <w:szCs w:val="22"/>
        </w:rPr>
        <w:t> de uma variável descreve a região do código em que aquela variável pode ser acessada. O termo </w:t>
      </w:r>
      <w:r w:rsidRPr="00CF43C9">
        <w:rPr>
          <w:rStyle w:val="Forte"/>
          <w:rFonts w:ascii="Lato" w:hAnsi="Lato"/>
          <w:color w:val="2D3B45"/>
          <w:sz w:val="22"/>
          <w:szCs w:val="22"/>
        </w:rPr>
        <w:t>escopo</w:t>
      </w:r>
      <w:r w:rsidRPr="00CF43C9">
        <w:rPr>
          <w:rFonts w:ascii="Lato" w:hAnsi="Lato"/>
          <w:color w:val="2D3B45"/>
          <w:sz w:val="22"/>
          <w:szCs w:val="22"/>
        </w:rPr>
        <w:t> é também comumente chamado como visibilidade da variável, pois compreende a parte do código em que uma variável é “reconhecida” pelo programa.</w:t>
      </w:r>
    </w:p>
    <w:p w14:paraId="00DC2020" w14:textId="77777777" w:rsidR="00CF43C9" w:rsidRPr="00CF43C9" w:rsidRDefault="00CF43C9" w:rsidP="00CF43C9">
      <w:pPr>
        <w:pStyle w:val="NormalWeb"/>
        <w:shd w:val="clear" w:color="auto" w:fill="FFFFFF"/>
        <w:spacing w:before="180" w:beforeAutospacing="0" w:after="180" w:afterAutospacing="0"/>
        <w:rPr>
          <w:rFonts w:ascii="Lato" w:hAnsi="Lato"/>
          <w:color w:val="2D3B45"/>
          <w:sz w:val="22"/>
          <w:szCs w:val="22"/>
        </w:rPr>
      </w:pPr>
      <w:r w:rsidRPr="00CF43C9">
        <w:rPr>
          <w:rFonts w:ascii="Lato" w:hAnsi="Lato"/>
          <w:color w:val="2D3B45"/>
          <w:sz w:val="22"/>
          <w:szCs w:val="22"/>
        </w:rPr>
        <w:t>Um membro estático é definido como um membro com tempo de vida global, e escopo local. São atributos ou métodos que são comuns a todos os objetos de uma classe. Quando declaramos um atributo ou método estático, ele passa a ser um membro de classe, e é compartilhado por todos os objetos daquela classe.</w:t>
      </w:r>
    </w:p>
    <w:p w14:paraId="15D82B80" w14:textId="77777777" w:rsidR="001E025D" w:rsidRPr="001E025D" w:rsidRDefault="001E025D" w:rsidP="001E025D">
      <w:pPr>
        <w:rPr>
          <w:rStyle w:val="Hyperlink"/>
          <w:color w:val="auto"/>
          <w:u w:val="none"/>
        </w:rPr>
      </w:pPr>
    </w:p>
    <w:p w14:paraId="4F24C6B7" w14:textId="77777777" w:rsidR="00CF43C9" w:rsidRPr="00CF43C9" w:rsidRDefault="00CF43C9" w:rsidP="00CF43C9">
      <w:pPr>
        <w:pStyle w:val="NormalWeb"/>
        <w:shd w:val="clear" w:color="auto" w:fill="FFFFFF"/>
        <w:spacing w:before="180" w:beforeAutospacing="0" w:after="180" w:afterAutospacing="0"/>
        <w:jc w:val="both"/>
        <w:rPr>
          <w:rFonts w:ascii="Lato" w:hAnsi="Lato"/>
          <w:color w:val="2D3B45"/>
          <w:sz w:val="22"/>
          <w:szCs w:val="22"/>
        </w:rPr>
      </w:pPr>
      <w:r w:rsidRPr="00CF43C9">
        <w:rPr>
          <w:rFonts w:ascii="Lato" w:hAnsi="Lato"/>
          <w:color w:val="2D3B45"/>
          <w:sz w:val="22"/>
          <w:szCs w:val="22"/>
        </w:rPr>
        <w:t>Membros estáticos são úteis para implementar contadores ou identificadores de autoincremento. </w:t>
      </w:r>
    </w:p>
    <w:p w14:paraId="50E8391D" w14:textId="77777777" w:rsidR="00CF43C9" w:rsidRPr="00CF43C9" w:rsidRDefault="00CF43C9" w:rsidP="00CF43C9">
      <w:pPr>
        <w:pStyle w:val="NormalWeb"/>
        <w:shd w:val="clear" w:color="auto" w:fill="FFFFFF"/>
        <w:spacing w:before="180" w:beforeAutospacing="0" w:after="180" w:afterAutospacing="0"/>
        <w:jc w:val="both"/>
        <w:rPr>
          <w:rFonts w:ascii="Lato" w:hAnsi="Lato"/>
          <w:color w:val="2D3B45"/>
          <w:sz w:val="22"/>
          <w:szCs w:val="22"/>
        </w:rPr>
      </w:pPr>
      <w:r w:rsidRPr="00CF43C9">
        <w:rPr>
          <w:rFonts w:ascii="Lato" w:hAnsi="Lato"/>
          <w:color w:val="2D3B45"/>
          <w:sz w:val="22"/>
          <w:szCs w:val="22"/>
        </w:rPr>
        <w:t>Em C#, para implementarmos um membro estático utilizamos o modificador </w:t>
      </w:r>
      <w:proofErr w:type="spellStart"/>
      <w:r w:rsidRPr="00CF43C9">
        <w:rPr>
          <w:rStyle w:val="Forte"/>
          <w:rFonts w:ascii="Lato" w:hAnsi="Lato"/>
          <w:color w:val="2D3B45"/>
          <w:sz w:val="22"/>
          <w:szCs w:val="22"/>
        </w:rPr>
        <w:t>static</w:t>
      </w:r>
      <w:proofErr w:type="spellEnd"/>
      <w:r w:rsidRPr="00CF43C9">
        <w:rPr>
          <w:rFonts w:ascii="Lato" w:hAnsi="Lato"/>
          <w:color w:val="2D3B45"/>
          <w:sz w:val="22"/>
          <w:szCs w:val="22"/>
        </w:rPr>
        <w:t> na declaração.</w:t>
      </w:r>
    </w:p>
    <w:p w14:paraId="77E3F72E" w14:textId="77777777" w:rsidR="00CF43C9" w:rsidRPr="00CF43C9" w:rsidRDefault="00CF43C9" w:rsidP="00CF43C9">
      <w:pPr>
        <w:pStyle w:val="NormalWeb"/>
        <w:shd w:val="clear" w:color="auto" w:fill="FFFFFF"/>
        <w:spacing w:before="180" w:beforeAutospacing="0" w:after="180" w:afterAutospacing="0"/>
        <w:jc w:val="both"/>
        <w:rPr>
          <w:rFonts w:ascii="Lato" w:hAnsi="Lato"/>
          <w:color w:val="2D3B45"/>
          <w:sz w:val="22"/>
          <w:szCs w:val="22"/>
        </w:rPr>
      </w:pPr>
      <w:r w:rsidRPr="00CF43C9">
        <w:rPr>
          <w:rFonts w:ascii="Lato" w:hAnsi="Lato"/>
          <w:color w:val="2D3B45"/>
          <w:sz w:val="22"/>
          <w:szCs w:val="22"/>
        </w:rPr>
        <w:lastRenderedPageBreak/>
        <w:t>Membros estáticos têm este nome porque são alocados no instante em que o código da classe é carregado na memória, e seu endereço permanece o mesmo ao longo de todo o programa, com todos os objetos acessando o mesmo endereço.</w:t>
      </w:r>
    </w:p>
    <w:p w14:paraId="7F8EA441" w14:textId="77777777" w:rsidR="00CF43C9" w:rsidRPr="00CF43C9" w:rsidRDefault="00CF43C9" w:rsidP="00CF43C9">
      <w:pPr>
        <w:pStyle w:val="NormalWeb"/>
        <w:shd w:val="clear" w:color="auto" w:fill="FFFFFF"/>
        <w:spacing w:before="180" w:beforeAutospacing="0" w:after="180" w:afterAutospacing="0"/>
        <w:jc w:val="both"/>
        <w:rPr>
          <w:rFonts w:ascii="Lato" w:hAnsi="Lato"/>
          <w:color w:val="2D3B45"/>
          <w:sz w:val="22"/>
          <w:szCs w:val="22"/>
        </w:rPr>
      </w:pPr>
      <w:r w:rsidRPr="00CF43C9">
        <w:rPr>
          <w:rFonts w:ascii="Lato" w:hAnsi="Lato"/>
          <w:color w:val="2D3B45"/>
          <w:sz w:val="22"/>
          <w:szCs w:val="22"/>
        </w:rPr>
        <w:t>Por este motivo, membros estáticos existem antes mesmo de se existir um objeto daquela classe.</w:t>
      </w:r>
    </w:p>
    <w:p w14:paraId="1E405E42" w14:textId="77777777" w:rsidR="00CF43C9" w:rsidRPr="00CF43C9" w:rsidRDefault="00CF43C9" w:rsidP="00CF43C9">
      <w:pPr>
        <w:pStyle w:val="NormalWeb"/>
        <w:shd w:val="clear" w:color="auto" w:fill="FFFFFF"/>
        <w:spacing w:before="180" w:beforeAutospacing="0" w:after="180" w:afterAutospacing="0"/>
        <w:jc w:val="both"/>
        <w:rPr>
          <w:rFonts w:ascii="Lato" w:hAnsi="Lato"/>
          <w:color w:val="2D3B45"/>
          <w:sz w:val="22"/>
          <w:szCs w:val="22"/>
        </w:rPr>
      </w:pPr>
      <w:r w:rsidRPr="00CF43C9">
        <w:rPr>
          <w:rFonts w:ascii="Lato" w:hAnsi="Lato"/>
          <w:color w:val="2D3B45"/>
          <w:sz w:val="22"/>
          <w:szCs w:val="22"/>
        </w:rPr>
        <w:t> </w:t>
      </w:r>
    </w:p>
    <w:p w14:paraId="266CBB35" w14:textId="77777777" w:rsidR="00CF43C9" w:rsidRPr="00CF43C9" w:rsidRDefault="00CF43C9" w:rsidP="0050480C">
      <w:pPr>
        <w:pStyle w:val="NormalWeb"/>
        <w:shd w:val="clear" w:color="auto" w:fill="FFFFFF"/>
        <w:spacing w:before="180" w:beforeAutospacing="0" w:after="180" w:afterAutospacing="0"/>
        <w:rPr>
          <w:rFonts w:ascii="Lato" w:hAnsi="Lato"/>
          <w:color w:val="2D3B45"/>
          <w:sz w:val="22"/>
          <w:szCs w:val="22"/>
        </w:rPr>
      </w:pPr>
      <w:r w:rsidRPr="00CF43C9">
        <w:rPr>
          <w:rStyle w:val="Forte"/>
          <w:rFonts w:ascii="Lato" w:hAnsi="Lato"/>
          <w:color w:val="2D3B45"/>
          <w:sz w:val="22"/>
          <w:szCs w:val="22"/>
        </w:rPr>
        <w:t>EXEMPLO DE CONTADOR AUTOINCREMENTO</w:t>
      </w:r>
    </w:p>
    <w:p w14:paraId="3456A0B1" w14:textId="32CECFED" w:rsidR="00CF43C9" w:rsidRDefault="00CF43C9" w:rsidP="0050480C">
      <w:pPr>
        <w:pStyle w:val="NormalWeb"/>
        <w:shd w:val="clear" w:color="auto" w:fill="FFFFFF"/>
        <w:spacing w:before="180" w:beforeAutospacing="0" w:after="180" w:afterAutospacing="0"/>
        <w:rPr>
          <w:rFonts w:ascii="Lato" w:hAnsi="Lato"/>
          <w:color w:val="2D3B45"/>
          <w:sz w:val="22"/>
          <w:szCs w:val="22"/>
        </w:rPr>
      </w:pPr>
      <w:r w:rsidRPr="00CF43C9">
        <w:rPr>
          <w:rFonts w:ascii="Lato" w:hAnsi="Lato"/>
          <w:color w:val="2D3B45"/>
          <w:sz w:val="22"/>
          <w:szCs w:val="22"/>
        </w:rPr>
        <w:t>Suponha que desejamos adicionar um novo atributo à classe Produto, que consiste em um código que é incrementado a cada vez que uma nova instância de Produto é criada. Iremos utilizar atributos estáticos para resolver este problema.</w:t>
      </w:r>
    </w:p>
    <w:p w14:paraId="44C38B88" w14:textId="77777777" w:rsidR="0050480C" w:rsidRDefault="0050480C" w:rsidP="0050480C">
      <w:pPr>
        <w:pStyle w:val="NormalWeb"/>
        <w:shd w:val="clear" w:color="auto" w:fill="FFFFFF"/>
        <w:spacing w:before="180" w:beforeAutospacing="0" w:after="180" w:afterAutospacing="0"/>
        <w:jc w:val="both"/>
        <w:rPr>
          <w:rFonts w:ascii="Lato" w:hAnsi="Lato"/>
          <w:color w:val="2D3B45"/>
        </w:rPr>
      </w:pPr>
      <w:r>
        <w:rPr>
          <w:rFonts w:ascii="Lato" w:hAnsi="Lato"/>
          <w:color w:val="2D3B45"/>
        </w:rPr>
        <w:t>O código em C# para a implementação do contador autoincremento se encontra a seguir:</w:t>
      </w:r>
    </w:p>
    <w:p w14:paraId="1CCCC81C" w14:textId="77777777" w:rsidR="0050480C" w:rsidRDefault="0050480C" w:rsidP="0050480C">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class</w:t>
      </w:r>
      <w:proofErr w:type="spellEnd"/>
      <w:r>
        <w:rPr>
          <w:rFonts w:ascii="Consolas" w:hAnsi="Consolas"/>
          <w:color w:val="2D3B45"/>
        </w:rPr>
        <w:t xml:space="preserve"> </w:t>
      </w:r>
      <w:r>
        <w:rPr>
          <w:rFonts w:ascii="Consolas" w:hAnsi="Consolas"/>
          <w:color w:val="0000FF"/>
        </w:rPr>
        <w:t>Produto</w:t>
      </w:r>
      <w:r>
        <w:rPr>
          <w:rFonts w:ascii="Consolas" w:hAnsi="Consolas"/>
          <w:color w:val="2D3B45"/>
        </w:rPr>
        <w:t xml:space="preserve"> </w:t>
      </w:r>
    </w:p>
    <w:p w14:paraId="77259CA1"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78F6D11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int</w:t>
      </w:r>
      <w:proofErr w:type="spellEnd"/>
      <w:r>
        <w:rPr>
          <w:rFonts w:ascii="Consolas" w:hAnsi="Consolas"/>
          <w:color w:val="2D3B45"/>
        </w:rPr>
        <w:t xml:space="preserve"> id;</w:t>
      </w:r>
    </w:p>
    <w:p w14:paraId="2FC10C7E"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string</w:t>
      </w:r>
      <w:proofErr w:type="spellEnd"/>
      <w:r>
        <w:rPr>
          <w:rFonts w:ascii="Consolas" w:hAnsi="Consolas"/>
          <w:color w:val="2D3B45"/>
        </w:rPr>
        <w:t xml:space="preserve"> </w:t>
      </w:r>
      <w:proofErr w:type="spellStart"/>
      <w:r>
        <w:rPr>
          <w:rFonts w:ascii="Consolas" w:hAnsi="Consolas"/>
          <w:color w:val="2D3B45"/>
        </w:rPr>
        <w:t>descricao</w:t>
      </w:r>
      <w:proofErr w:type="spellEnd"/>
      <w:r>
        <w:rPr>
          <w:rFonts w:ascii="Consolas" w:hAnsi="Consolas"/>
          <w:color w:val="2D3B45"/>
        </w:rPr>
        <w:t>;</w:t>
      </w:r>
    </w:p>
    <w:p w14:paraId="1C091837"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w:t>
      </w:r>
    </w:p>
    <w:p w14:paraId="23F2B2AD"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int</w:t>
      </w:r>
      <w:proofErr w:type="spellEnd"/>
      <w:r>
        <w:rPr>
          <w:rFonts w:ascii="Consolas" w:hAnsi="Consolas"/>
          <w:color w:val="2D3B45"/>
        </w:rPr>
        <w:t xml:space="preserve"> quantidade;</w:t>
      </w:r>
    </w:p>
    <w:p w14:paraId="30BD4F45"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6996DB49"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static</w:t>
      </w:r>
      <w:proofErr w:type="spellEnd"/>
      <w:r>
        <w:rPr>
          <w:rFonts w:ascii="Consolas" w:hAnsi="Consolas"/>
          <w:color w:val="2D3B45"/>
        </w:rPr>
        <w:t xml:space="preserve"> </w:t>
      </w:r>
      <w:proofErr w:type="spellStart"/>
      <w:r>
        <w:rPr>
          <w:rFonts w:ascii="Consolas" w:hAnsi="Consolas"/>
          <w:color w:val="B00040"/>
        </w:rPr>
        <w:t>int</w:t>
      </w:r>
      <w:proofErr w:type="spellEnd"/>
      <w:r>
        <w:rPr>
          <w:rFonts w:ascii="Consolas" w:hAnsi="Consolas"/>
          <w:color w:val="2D3B45"/>
        </w:rPr>
        <w:t xml:space="preserve"> contador;</w:t>
      </w:r>
    </w:p>
    <w:p w14:paraId="5B677BD3"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2C06349B"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gramStart"/>
      <w:r>
        <w:rPr>
          <w:rFonts w:ascii="Consolas" w:hAnsi="Consolas"/>
          <w:color w:val="0000FF"/>
        </w:rPr>
        <w:t>Produto</w:t>
      </w:r>
      <w:r>
        <w:rPr>
          <w:rFonts w:ascii="Consolas" w:hAnsi="Consolas"/>
          <w:color w:val="2D3B45"/>
        </w:rPr>
        <w:t>(</w:t>
      </w:r>
      <w:proofErr w:type="spellStart"/>
      <w:proofErr w:type="gramEnd"/>
      <w:r>
        <w:rPr>
          <w:rFonts w:ascii="Consolas" w:hAnsi="Consolas"/>
          <w:color w:val="2D3B45"/>
        </w:rPr>
        <w:t>String</w:t>
      </w:r>
      <w:proofErr w:type="spellEnd"/>
      <w:r>
        <w:rPr>
          <w:rFonts w:ascii="Consolas" w:hAnsi="Consolas"/>
          <w:color w:val="2D3B45"/>
        </w:rPr>
        <w:t xml:space="preserve"> </w:t>
      </w:r>
      <w:proofErr w:type="spellStart"/>
      <w:r>
        <w:rPr>
          <w:rFonts w:ascii="Consolas" w:hAnsi="Consolas"/>
          <w:color w:val="2D3B45"/>
        </w:rPr>
        <w:t>descricao</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w:t>
      </w:r>
      <w:proofErr w:type="spellStart"/>
      <w:r>
        <w:rPr>
          <w:rFonts w:ascii="Consolas" w:hAnsi="Consolas"/>
          <w:color w:val="B00040"/>
        </w:rPr>
        <w:t>int</w:t>
      </w:r>
      <w:proofErr w:type="spellEnd"/>
      <w:r>
        <w:rPr>
          <w:rFonts w:ascii="Consolas" w:hAnsi="Consolas"/>
          <w:color w:val="2D3B45"/>
        </w:rPr>
        <w:t xml:space="preserve"> quantidade) </w:t>
      </w:r>
    </w:p>
    <w:p w14:paraId="051CE7D1"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0F5F7AB"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r>
        <w:rPr>
          <w:rFonts w:ascii="Consolas" w:hAnsi="Consolas"/>
          <w:color w:val="008000"/>
        </w:rPr>
        <w:t>this</w:t>
      </w:r>
      <w:r>
        <w:rPr>
          <w:rFonts w:ascii="Consolas" w:hAnsi="Consolas"/>
          <w:color w:val="2D3B45"/>
        </w:rPr>
        <w:t>.id = ++</w:t>
      </w:r>
      <w:proofErr w:type="spellStart"/>
      <w:r>
        <w:rPr>
          <w:rFonts w:ascii="Consolas" w:hAnsi="Consolas"/>
          <w:color w:val="2D3B45"/>
        </w:rPr>
        <w:t>Produto.contador</w:t>
      </w:r>
      <w:proofErr w:type="spellEnd"/>
      <w:r>
        <w:rPr>
          <w:rFonts w:ascii="Consolas" w:hAnsi="Consolas"/>
          <w:color w:val="2D3B45"/>
        </w:rPr>
        <w:t>;</w:t>
      </w:r>
    </w:p>
    <w:p w14:paraId="372B448C"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11F17824"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if</w:t>
      </w:r>
      <w:proofErr w:type="spellEnd"/>
      <w:r>
        <w:rPr>
          <w:rFonts w:ascii="Consolas" w:hAnsi="Consolas"/>
          <w:color w:val="2D3B45"/>
        </w:rPr>
        <w:t xml:space="preserve"> (</w:t>
      </w:r>
      <w:proofErr w:type="spellStart"/>
      <w:proofErr w:type="gramStart"/>
      <w:r>
        <w:rPr>
          <w:rFonts w:ascii="Consolas" w:hAnsi="Consolas"/>
          <w:color w:val="2D3B45"/>
        </w:rPr>
        <w:t>descricao.Length</w:t>
      </w:r>
      <w:proofErr w:type="spellEnd"/>
      <w:proofErr w:type="gramEnd"/>
      <w:r>
        <w:rPr>
          <w:rFonts w:ascii="Consolas" w:hAnsi="Consolas"/>
          <w:color w:val="2D3B45"/>
        </w:rPr>
        <w:t xml:space="preserve"> &gt;= </w:t>
      </w:r>
      <w:r>
        <w:rPr>
          <w:rFonts w:ascii="Consolas" w:hAnsi="Consolas"/>
          <w:color w:val="666666"/>
        </w:rPr>
        <w:t>3</w:t>
      </w:r>
      <w:r>
        <w:rPr>
          <w:rFonts w:ascii="Consolas" w:hAnsi="Consolas"/>
          <w:color w:val="2D3B45"/>
        </w:rPr>
        <w:t>)</w:t>
      </w:r>
    </w:p>
    <w:p w14:paraId="779AC947"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proofErr w:type="gramStart"/>
      <w:r>
        <w:rPr>
          <w:rFonts w:ascii="Consolas" w:hAnsi="Consolas"/>
          <w:color w:val="008000"/>
        </w:rPr>
        <w:t>this</w:t>
      </w:r>
      <w:r>
        <w:rPr>
          <w:rFonts w:ascii="Consolas" w:hAnsi="Consolas"/>
          <w:color w:val="2D3B45"/>
        </w:rPr>
        <w:t>.descricao</w:t>
      </w:r>
      <w:proofErr w:type="spellEnd"/>
      <w:proofErr w:type="gramEnd"/>
      <w:r>
        <w:rPr>
          <w:rFonts w:ascii="Consolas" w:hAnsi="Consolas"/>
          <w:color w:val="2D3B45"/>
        </w:rPr>
        <w:t xml:space="preserve"> = </w:t>
      </w:r>
      <w:proofErr w:type="spellStart"/>
      <w:r>
        <w:rPr>
          <w:rFonts w:ascii="Consolas" w:hAnsi="Consolas"/>
          <w:color w:val="2D3B45"/>
        </w:rPr>
        <w:t>descricao</w:t>
      </w:r>
      <w:proofErr w:type="spellEnd"/>
      <w:r>
        <w:rPr>
          <w:rFonts w:ascii="Consolas" w:hAnsi="Consolas"/>
          <w:color w:val="2D3B45"/>
        </w:rPr>
        <w:t>;</w:t>
      </w:r>
    </w:p>
    <w:p w14:paraId="08289E95"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if</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&gt; </w:t>
      </w:r>
      <w:r>
        <w:rPr>
          <w:rFonts w:ascii="Consolas" w:hAnsi="Consolas"/>
          <w:color w:val="666666"/>
        </w:rPr>
        <w:t>0</w:t>
      </w:r>
      <w:r>
        <w:rPr>
          <w:rFonts w:ascii="Consolas" w:hAnsi="Consolas"/>
          <w:color w:val="2D3B45"/>
        </w:rPr>
        <w:t>)</w:t>
      </w:r>
    </w:p>
    <w:p w14:paraId="1958824A"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proofErr w:type="gramStart"/>
      <w:r>
        <w:rPr>
          <w:rFonts w:ascii="Consolas" w:hAnsi="Consolas"/>
          <w:color w:val="008000"/>
        </w:rPr>
        <w:t>this</w:t>
      </w:r>
      <w:r>
        <w:rPr>
          <w:rFonts w:ascii="Consolas" w:hAnsi="Consolas"/>
          <w:color w:val="2D3B45"/>
        </w:rPr>
        <w:t>.preco</w:t>
      </w:r>
      <w:proofErr w:type="spellEnd"/>
      <w:proofErr w:type="gramEnd"/>
      <w:r>
        <w:rPr>
          <w:rFonts w:ascii="Consolas" w:hAnsi="Consolas"/>
          <w:color w:val="2D3B45"/>
        </w:rPr>
        <w:t xml:space="preserve"> = </w:t>
      </w:r>
      <w:proofErr w:type="spellStart"/>
      <w:r>
        <w:rPr>
          <w:rFonts w:ascii="Consolas" w:hAnsi="Consolas"/>
          <w:color w:val="2D3B45"/>
        </w:rPr>
        <w:t>preco</w:t>
      </w:r>
      <w:proofErr w:type="spellEnd"/>
      <w:r>
        <w:rPr>
          <w:rFonts w:ascii="Consolas" w:hAnsi="Consolas"/>
          <w:color w:val="2D3B45"/>
        </w:rPr>
        <w:t>;</w:t>
      </w:r>
    </w:p>
    <w:p w14:paraId="738B0149"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if</w:t>
      </w:r>
      <w:proofErr w:type="spellEnd"/>
      <w:r>
        <w:rPr>
          <w:rFonts w:ascii="Consolas" w:hAnsi="Consolas"/>
          <w:color w:val="2D3B45"/>
        </w:rPr>
        <w:t xml:space="preserve"> (quantidade &gt;= </w:t>
      </w:r>
      <w:r>
        <w:rPr>
          <w:rFonts w:ascii="Consolas" w:hAnsi="Consolas"/>
          <w:color w:val="666666"/>
        </w:rPr>
        <w:t>0</w:t>
      </w:r>
      <w:r>
        <w:rPr>
          <w:rFonts w:ascii="Consolas" w:hAnsi="Consolas"/>
          <w:color w:val="2D3B45"/>
        </w:rPr>
        <w:t>)</w:t>
      </w:r>
    </w:p>
    <w:p w14:paraId="36BD3466"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proofErr w:type="gramStart"/>
      <w:r>
        <w:rPr>
          <w:rFonts w:ascii="Consolas" w:hAnsi="Consolas"/>
          <w:color w:val="008000"/>
        </w:rPr>
        <w:t>this</w:t>
      </w:r>
      <w:r>
        <w:rPr>
          <w:rFonts w:ascii="Consolas" w:hAnsi="Consolas"/>
          <w:color w:val="2D3B45"/>
        </w:rPr>
        <w:t>.quantidade</w:t>
      </w:r>
      <w:proofErr w:type="spellEnd"/>
      <w:proofErr w:type="gramEnd"/>
      <w:r>
        <w:rPr>
          <w:rFonts w:ascii="Consolas" w:hAnsi="Consolas"/>
          <w:color w:val="2D3B45"/>
        </w:rPr>
        <w:t xml:space="preserve"> = quantidade;</w:t>
      </w:r>
    </w:p>
    <w:p w14:paraId="138FEFAB"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13EA38F5"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1B97CD92"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gramStart"/>
      <w:r>
        <w:rPr>
          <w:rFonts w:ascii="Consolas" w:hAnsi="Consolas"/>
          <w:color w:val="0000FF"/>
        </w:rPr>
        <w:t>Produto</w:t>
      </w:r>
      <w:r>
        <w:rPr>
          <w:rFonts w:ascii="Consolas" w:hAnsi="Consolas"/>
          <w:color w:val="2D3B45"/>
        </w:rPr>
        <w:t>(</w:t>
      </w:r>
      <w:proofErr w:type="gramEnd"/>
      <w:r>
        <w:rPr>
          <w:rFonts w:ascii="Consolas" w:hAnsi="Consolas"/>
          <w:color w:val="2D3B45"/>
        </w:rPr>
        <w:t xml:space="preserve">) </w:t>
      </w:r>
    </w:p>
    <w:p w14:paraId="29B62738"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C0B4644"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r>
        <w:rPr>
          <w:rFonts w:ascii="Consolas" w:hAnsi="Consolas"/>
          <w:color w:val="008000"/>
        </w:rPr>
        <w:t>this</w:t>
      </w:r>
      <w:r>
        <w:rPr>
          <w:rFonts w:ascii="Consolas" w:hAnsi="Consolas"/>
          <w:color w:val="2D3B45"/>
        </w:rPr>
        <w:t>.id = ++</w:t>
      </w:r>
      <w:proofErr w:type="spellStart"/>
      <w:r>
        <w:rPr>
          <w:rFonts w:ascii="Consolas" w:hAnsi="Consolas"/>
          <w:color w:val="2D3B45"/>
        </w:rPr>
        <w:t>Produto.contador</w:t>
      </w:r>
      <w:proofErr w:type="spellEnd"/>
      <w:r>
        <w:rPr>
          <w:rFonts w:ascii="Consolas" w:hAnsi="Consolas"/>
          <w:color w:val="2D3B45"/>
        </w:rPr>
        <w:t>;</w:t>
      </w:r>
    </w:p>
    <w:p w14:paraId="67937E03"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proofErr w:type="gramStart"/>
      <w:r>
        <w:rPr>
          <w:rFonts w:ascii="Consolas" w:hAnsi="Consolas"/>
          <w:color w:val="008000"/>
        </w:rPr>
        <w:t>this</w:t>
      </w:r>
      <w:r>
        <w:rPr>
          <w:rFonts w:ascii="Consolas" w:hAnsi="Consolas"/>
          <w:color w:val="2D3B45"/>
        </w:rPr>
        <w:t>.descricao</w:t>
      </w:r>
      <w:proofErr w:type="spellEnd"/>
      <w:proofErr w:type="gramEnd"/>
      <w:r>
        <w:rPr>
          <w:rFonts w:ascii="Consolas" w:hAnsi="Consolas"/>
          <w:color w:val="2D3B45"/>
        </w:rPr>
        <w:t xml:space="preserve"> = </w:t>
      </w:r>
      <w:r>
        <w:rPr>
          <w:rFonts w:ascii="Consolas" w:hAnsi="Consolas"/>
          <w:color w:val="BA2121"/>
        </w:rPr>
        <w:t>"Novo Produto"</w:t>
      </w:r>
      <w:r>
        <w:rPr>
          <w:rFonts w:ascii="Consolas" w:hAnsi="Consolas"/>
          <w:color w:val="2D3B45"/>
        </w:rPr>
        <w:t>;</w:t>
      </w:r>
    </w:p>
    <w:p w14:paraId="205614BB"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proofErr w:type="gramStart"/>
      <w:r>
        <w:rPr>
          <w:rFonts w:ascii="Consolas" w:hAnsi="Consolas"/>
          <w:color w:val="008000"/>
        </w:rPr>
        <w:t>this</w:t>
      </w:r>
      <w:r>
        <w:rPr>
          <w:rFonts w:ascii="Consolas" w:hAnsi="Consolas"/>
          <w:color w:val="2D3B45"/>
        </w:rPr>
        <w:t>.preco</w:t>
      </w:r>
      <w:proofErr w:type="spellEnd"/>
      <w:proofErr w:type="gramEnd"/>
      <w:r>
        <w:rPr>
          <w:rFonts w:ascii="Consolas" w:hAnsi="Consolas"/>
          <w:color w:val="2D3B45"/>
        </w:rPr>
        <w:t xml:space="preserve"> = </w:t>
      </w:r>
      <w:r>
        <w:rPr>
          <w:rFonts w:ascii="Consolas" w:hAnsi="Consolas"/>
          <w:color w:val="666666"/>
        </w:rPr>
        <w:t>0.01F</w:t>
      </w:r>
      <w:r>
        <w:rPr>
          <w:rFonts w:ascii="Consolas" w:hAnsi="Consolas"/>
          <w:color w:val="2D3B45"/>
        </w:rPr>
        <w:t>;</w:t>
      </w:r>
    </w:p>
    <w:p w14:paraId="21660308"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proofErr w:type="gramStart"/>
      <w:r>
        <w:rPr>
          <w:rFonts w:ascii="Consolas" w:hAnsi="Consolas"/>
          <w:color w:val="008000"/>
        </w:rPr>
        <w:t>this</w:t>
      </w:r>
      <w:r>
        <w:rPr>
          <w:rFonts w:ascii="Consolas" w:hAnsi="Consolas"/>
          <w:color w:val="2D3B45"/>
        </w:rPr>
        <w:t>.quantidade</w:t>
      </w:r>
      <w:proofErr w:type="spellEnd"/>
      <w:proofErr w:type="gramEnd"/>
      <w:r>
        <w:rPr>
          <w:rFonts w:ascii="Consolas" w:hAnsi="Consolas"/>
          <w:color w:val="2D3B45"/>
        </w:rPr>
        <w:t xml:space="preserve"> = </w:t>
      </w:r>
      <w:r>
        <w:rPr>
          <w:rFonts w:ascii="Consolas" w:hAnsi="Consolas"/>
          <w:color w:val="666666"/>
        </w:rPr>
        <w:t>0</w:t>
      </w:r>
      <w:r>
        <w:rPr>
          <w:rFonts w:ascii="Consolas" w:hAnsi="Consolas"/>
          <w:color w:val="2D3B45"/>
        </w:rPr>
        <w:t>;</w:t>
      </w:r>
    </w:p>
    <w:p w14:paraId="618F0D1D"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7F70F1D"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6C0BB5DB"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bool</w:t>
      </w:r>
      <w:proofErr w:type="spellEnd"/>
      <w:r>
        <w:rPr>
          <w:rFonts w:ascii="Consolas" w:hAnsi="Consolas"/>
          <w:color w:val="2D3B45"/>
        </w:rPr>
        <w:t xml:space="preserve"> </w:t>
      </w:r>
      <w:proofErr w:type="spellStart"/>
      <w:proofErr w:type="gramStart"/>
      <w:r>
        <w:rPr>
          <w:rFonts w:ascii="Consolas" w:hAnsi="Consolas"/>
          <w:color w:val="0000FF"/>
        </w:rPr>
        <w:t>emEstoque</w:t>
      </w:r>
      <w:proofErr w:type="spellEnd"/>
      <w:r>
        <w:rPr>
          <w:rFonts w:ascii="Consolas" w:hAnsi="Consolas"/>
          <w:color w:val="2D3B45"/>
        </w:rPr>
        <w:t>(</w:t>
      </w:r>
      <w:proofErr w:type="gramEnd"/>
      <w:r>
        <w:rPr>
          <w:rFonts w:ascii="Consolas" w:hAnsi="Consolas"/>
          <w:color w:val="2D3B45"/>
        </w:rPr>
        <w:t xml:space="preserve">) </w:t>
      </w:r>
    </w:p>
    <w:p w14:paraId="184C8919"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B344558"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return</w:t>
      </w:r>
      <w:proofErr w:type="spellEnd"/>
      <w:r>
        <w:rPr>
          <w:rFonts w:ascii="Consolas" w:hAnsi="Consolas"/>
          <w:color w:val="2D3B45"/>
        </w:rPr>
        <w:t xml:space="preserve"> (quantidade &gt; </w:t>
      </w:r>
      <w:r>
        <w:rPr>
          <w:rFonts w:ascii="Consolas" w:hAnsi="Consolas"/>
          <w:color w:val="666666"/>
        </w:rPr>
        <w:t>0</w:t>
      </w:r>
      <w:r>
        <w:rPr>
          <w:rFonts w:ascii="Consolas" w:hAnsi="Consolas"/>
          <w:color w:val="2D3B45"/>
        </w:rPr>
        <w:t>);</w:t>
      </w:r>
    </w:p>
    <w:p w14:paraId="2F5522D4"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7025DB08"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6E08A81B" w14:textId="1AE46A5C" w:rsidR="001E025D" w:rsidRDefault="001E025D" w:rsidP="001E025D"/>
    <w:p w14:paraId="64C9C2F9" w14:textId="77777777" w:rsidR="0050480C" w:rsidRDefault="0050480C" w:rsidP="0050480C">
      <w:pPr>
        <w:pStyle w:val="NormalWeb"/>
        <w:shd w:val="clear" w:color="auto" w:fill="FFFFFF"/>
        <w:spacing w:before="180" w:beforeAutospacing="0" w:after="180" w:afterAutospacing="0"/>
        <w:jc w:val="both"/>
        <w:rPr>
          <w:rFonts w:ascii="Lato" w:hAnsi="Lato"/>
          <w:color w:val="2D3B45"/>
        </w:rPr>
      </w:pPr>
      <w:r>
        <w:rPr>
          <w:rFonts w:ascii="Lato" w:hAnsi="Lato"/>
          <w:color w:val="2D3B45"/>
        </w:rPr>
        <w:t>Como um atributo estático pertence ao escopo da classe, sempre que quisermos acessá-lo devemos referenciá-lo a partir da classe:</w:t>
      </w:r>
    </w:p>
    <w:p w14:paraId="18088BB5" w14:textId="7E005189" w:rsidR="0050480C" w:rsidRDefault="0050480C" w:rsidP="0050480C">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2D3B45"/>
        </w:rPr>
        <w:t>Console.WriteLine</w:t>
      </w:r>
      <w:proofErr w:type="spellEnd"/>
      <w:r>
        <w:rPr>
          <w:rFonts w:ascii="Consolas" w:hAnsi="Consolas"/>
          <w:color w:val="2D3B45"/>
        </w:rPr>
        <w:t>(</w:t>
      </w:r>
      <w:r>
        <w:rPr>
          <w:rFonts w:ascii="Consolas" w:hAnsi="Consolas"/>
          <w:color w:val="BA2121"/>
        </w:rPr>
        <w:t>"Contador de produtos: {0}"</w:t>
      </w:r>
      <w:r>
        <w:rPr>
          <w:rFonts w:ascii="Consolas" w:hAnsi="Consolas"/>
          <w:color w:val="2D3B45"/>
        </w:rPr>
        <w:t xml:space="preserve">, </w:t>
      </w:r>
      <w:proofErr w:type="spellStart"/>
      <w:r>
        <w:rPr>
          <w:rFonts w:ascii="Consolas" w:hAnsi="Consolas"/>
          <w:color w:val="2D3B45"/>
        </w:rPr>
        <w:t>Produto.contador</w:t>
      </w:r>
      <w:proofErr w:type="spellEnd"/>
      <w:r>
        <w:rPr>
          <w:rFonts w:ascii="Consolas" w:hAnsi="Consolas"/>
          <w:color w:val="2D3B45"/>
        </w:rPr>
        <w:t>);</w:t>
      </w:r>
    </w:p>
    <w:p w14:paraId="6D44F5DE" w14:textId="77777777" w:rsidR="0050480C" w:rsidRPr="0050480C" w:rsidRDefault="0050480C" w:rsidP="0050480C">
      <w:pPr>
        <w:pStyle w:val="Pr-formataoHTML"/>
        <w:shd w:val="clear" w:color="auto" w:fill="F5F5F5"/>
        <w:wordWrap w:val="0"/>
        <w:spacing w:line="225" w:lineRule="atLeast"/>
        <w:jc w:val="both"/>
        <w:rPr>
          <w:rFonts w:ascii="Consolas" w:hAnsi="Consolas"/>
          <w:color w:val="2D3B45"/>
        </w:rPr>
      </w:pPr>
    </w:p>
    <w:p w14:paraId="6A5BE94B" w14:textId="099944A8" w:rsidR="001E025D" w:rsidRDefault="00000000" w:rsidP="001E025D">
      <w:pPr>
        <w:pStyle w:val="PargrafodaLista"/>
        <w:numPr>
          <w:ilvl w:val="0"/>
          <w:numId w:val="39"/>
        </w:numPr>
        <w:rPr>
          <w:rStyle w:val="Hyperlink"/>
          <w:color w:val="auto"/>
          <w:u w:val="none"/>
          <w:lang w:eastAsia="pt-BR"/>
        </w:rPr>
      </w:pPr>
      <w:hyperlink r:id="rId99" w:tooltip="UNIDADE 1 - Tema 2 - Destrutores" w:history="1">
        <w:r w:rsidR="001E025D" w:rsidRPr="0044595C">
          <w:rPr>
            <w:rStyle w:val="Hyperlink"/>
            <w:color w:val="auto"/>
            <w:u w:val="none"/>
          </w:rPr>
          <w:t>Destrutores</w:t>
        </w:r>
      </w:hyperlink>
    </w:p>
    <w:p w14:paraId="6BF68499" w14:textId="77777777" w:rsidR="0050480C" w:rsidRDefault="0050480C" w:rsidP="0050480C">
      <w:pPr>
        <w:pStyle w:val="NormalWeb"/>
        <w:shd w:val="clear" w:color="auto" w:fill="FFFFFF"/>
        <w:spacing w:before="180" w:beforeAutospacing="0" w:after="180" w:afterAutospacing="0"/>
        <w:rPr>
          <w:rFonts w:ascii="Lato" w:hAnsi="Lato"/>
          <w:color w:val="2D3B45"/>
        </w:rPr>
      </w:pPr>
      <w:r>
        <w:rPr>
          <w:rStyle w:val="Forte"/>
          <w:rFonts w:ascii="Lato" w:hAnsi="Lato"/>
          <w:color w:val="2D3B45"/>
        </w:rPr>
        <w:t>DESTRUTORES</w:t>
      </w:r>
    </w:p>
    <w:p w14:paraId="6B49C0F7" w14:textId="4BDA0D1A" w:rsidR="0050480C" w:rsidRDefault="0050480C" w:rsidP="0050480C">
      <w:pPr>
        <w:pStyle w:val="NormalWeb"/>
        <w:shd w:val="clear" w:color="auto" w:fill="FFFFFF"/>
        <w:spacing w:before="180" w:beforeAutospacing="0" w:after="180" w:afterAutospacing="0"/>
        <w:rPr>
          <w:rFonts w:ascii="Lato" w:hAnsi="Lato"/>
          <w:color w:val="2D3B45"/>
        </w:rPr>
      </w:pPr>
      <w:r>
        <w:rPr>
          <w:rFonts w:ascii="Lato" w:hAnsi="Lato"/>
          <w:color w:val="2D3B45"/>
        </w:rPr>
        <w:t>Um destrutor é um método que é chamado toda vez que um objeto é destruído e a memória ocupada por este objeto é desalocada. O destrutor já existe por padrão, e apenas limpa a memória que o objeto estava ocupando. Entretanto, é possível se incluir um destrutor em uma classe, se for necessário executar algum procedimento sempre que instâncias da sua classe são destruídas.</w:t>
      </w:r>
    </w:p>
    <w:p w14:paraId="746A9882" w14:textId="77777777" w:rsidR="0050480C" w:rsidRDefault="0050480C" w:rsidP="0050480C">
      <w:pPr>
        <w:pStyle w:val="NormalWeb"/>
        <w:shd w:val="clear" w:color="auto" w:fill="FFFFFF"/>
        <w:spacing w:before="180" w:beforeAutospacing="0" w:after="180" w:afterAutospacing="0"/>
        <w:jc w:val="both"/>
        <w:rPr>
          <w:rFonts w:ascii="Lato" w:hAnsi="Lato"/>
          <w:color w:val="2D3B45"/>
        </w:rPr>
      </w:pPr>
      <w:r>
        <w:rPr>
          <w:rFonts w:ascii="Lato" w:hAnsi="Lato"/>
          <w:color w:val="2D3B45"/>
        </w:rPr>
        <w:t>Construtores em C# possuem o mesmo nome da classe, precedido por um til (~).</w:t>
      </w:r>
    </w:p>
    <w:p w14:paraId="3869A6C4" w14:textId="77777777" w:rsidR="0050480C" w:rsidRDefault="0050480C" w:rsidP="0050480C">
      <w:pPr>
        <w:pStyle w:val="NormalWeb"/>
        <w:shd w:val="clear" w:color="auto" w:fill="FFFFFF"/>
        <w:spacing w:before="180" w:beforeAutospacing="0" w:after="180" w:afterAutospacing="0"/>
        <w:jc w:val="both"/>
        <w:rPr>
          <w:rFonts w:ascii="Lato" w:hAnsi="Lato"/>
          <w:color w:val="2D3B45"/>
        </w:rPr>
      </w:pPr>
      <w:r>
        <w:rPr>
          <w:rFonts w:ascii="Lato" w:hAnsi="Lato"/>
          <w:color w:val="2D3B45"/>
        </w:rPr>
        <w:t>Não é possível se chamar um destrutor diretamente. Quando um objeto não é mais acessível a partir de nenhuma referência disponível, ele permanece na memória até que o coletor de lixo seja executado. O coletor de lixo executa esporadicamente em paralelo com a aplicação, em uma </w:t>
      </w:r>
      <w:r>
        <w:rPr>
          <w:rStyle w:val="nfase"/>
          <w:rFonts w:ascii="Lato" w:hAnsi="Lato"/>
          <w:color w:val="2D3B45"/>
        </w:rPr>
        <w:t>Thread</w:t>
      </w:r>
      <w:r>
        <w:rPr>
          <w:rFonts w:ascii="Lato" w:hAnsi="Lato"/>
          <w:color w:val="2D3B45"/>
        </w:rPr>
        <w:t> separada, liberando os recursos de memória que não podem mais ser utilizados.</w:t>
      </w:r>
    </w:p>
    <w:p w14:paraId="482F8AA3" w14:textId="77777777" w:rsidR="0050480C" w:rsidRDefault="0050480C" w:rsidP="0050480C">
      <w:pPr>
        <w:pStyle w:val="NormalWeb"/>
        <w:shd w:val="clear" w:color="auto" w:fill="FFFFFF"/>
        <w:spacing w:before="180" w:beforeAutospacing="0" w:after="180" w:afterAutospacing="0"/>
        <w:jc w:val="both"/>
        <w:rPr>
          <w:rFonts w:ascii="Lato" w:hAnsi="Lato"/>
          <w:color w:val="2D3B45"/>
        </w:rPr>
      </w:pPr>
      <w:r>
        <w:rPr>
          <w:rFonts w:ascii="Lato" w:hAnsi="Lato"/>
          <w:color w:val="2D3B45"/>
        </w:rPr>
        <w:t>Apesar de desaconselhável, é possível solicitar ao .NET Framework, que executa as aplicações C#, para dedicar um esforço adicional para executar o coletor de lixo usando o comando </w:t>
      </w:r>
      <w:proofErr w:type="spellStart"/>
      <w:proofErr w:type="gramStart"/>
      <w:r>
        <w:rPr>
          <w:rStyle w:val="Forte"/>
          <w:rFonts w:ascii="Lato" w:hAnsi="Lato"/>
          <w:i/>
          <w:iCs/>
          <w:color w:val="2D3B45"/>
        </w:rPr>
        <w:t>GC.Collect</w:t>
      </w:r>
      <w:proofErr w:type="spellEnd"/>
      <w:proofErr w:type="gramEnd"/>
      <w:r>
        <w:rPr>
          <w:rStyle w:val="Forte"/>
          <w:rFonts w:ascii="Lato" w:hAnsi="Lato"/>
          <w:i/>
          <w:iCs/>
          <w:color w:val="2D3B45"/>
        </w:rPr>
        <w:t>( )</w:t>
      </w:r>
      <w:r>
        <w:rPr>
          <w:rFonts w:ascii="Lato" w:hAnsi="Lato"/>
          <w:color w:val="2D3B45"/>
        </w:rPr>
        <w:t>.</w:t>
      </w:r>
    </w:p>
    <w:p w14:paraId="62E67C75" w14:textId="77777777" w:rsidR="0050480C" w:rsidRDefault="0050480C" w:rsidP="0050480C">
      <w:pPr>
        <w:pStyle w:val="NormalWeb"/>
        <w:shd w:val="clear" w:color="auto" w:fill="FFFFFF"/>
        <w:spacing w:before="180" w:beforeAutospacing="0" w:after="180" w:afterAutospacing="0"/>
        <w:jc w:val="both"/>
        <w:rPr>
          <w:rFonts w:ascii="Lato" w:hAnsi="Lato"/>
          <w:color w:val="2D3B45"/>
        </w:rPr>
      </w:pPr>
      <w:r>
        <w:rPr>
          <w:rFonts w:ascii="Lato" w:hAnsi="Lato"/>
          <w:color w:val="2D3B45"/>
        </w:rPr>
        <w:t>Veja a seguir a classe Produto com um destrutor.</w:t>
      </w:r>
    </w:p>
    <w:p w14:paraId="3F418E43" w14:textId="77777777" w:rsidR="0050480C" w:rsidRDefault="0050480C" w:rsidP="0050480C">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class</w:t>
      </w:r>
      <w:proofErr w:type="spellEnd"/>
      <w:r>
        <w:rPr>
          <w:rFonts w:ascii="Consolas" w:hAnsi="Consolas"/>
          <w:color w:val="2D3B45"/>
        </w:rPr>
        <w:t xml:space="preserve"> </w:t>
      </w:r>
      <w:r>
        <w:rPr>
          <w:rFonts w:ascii="Consolas" w:hAnsi="Consolas"/>
          <w:color w:val="0000FF"/>
        </w:rPr>
        <w:t>Produto</w:t>
      </w:r>
      <w:r>
        <w:rPr>
          <w:rFonts w:ascii="Consolas" w:hAnsi="Consolas"/>
          <w:color w:val="2D3B45"/>
        </w:rPr>
        <w:t xml:space="preserve"> </w:t>
      </w:r>
    </w:p>
    <w:p w14:paraId="50FB808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5B7F5D64"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r>
        <w:rPr>
          <w:rFonts w:ascii="Consolas" w:hAnsi="Consolas"/>
          <w:i/>
          <w:iCs/>
          <w:color w:val="408080"/>
        </w:rPr>
        <w:t xml:space="preserve">// ... </w:t>
      </w:r>
    </w:p>
    <w:p w14:paraId="402E99B3"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56CB2FB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static</w:t>
      </w:r>
      <w:proofErr w:type="spellEnd"/>
      <w:r>
        <w:rPr>
          <w:rFonts w:ascii="Consolas" w:hAnsi="Consolas"/>
          <w:color w:val="2D3B45"/>
        </w:rPr>
        <w:t xml:space="preserve"> </w:t>
      </w:r>
      <w:proofErr w:type="spellStart"/>
      <w:r>
        <w:rPr>
          <w:rFonts w:ascii="Consolas" w:hAnsi="Consolas"/>
          <w:color w:val="B00040"/>
        </w:rPr>
        <w:t>int</w:t>
      </w:r>
      <w:proofErr w:type="spellEnd"/>
      <w:r>
        <w:rPr>
          <w:rFonts w:ascii="Consolas" w:hAnsi="Consolas"/>
          <w:color w:val="2D3B45"/>
        </w:rPr>
        <w:t xml:space="preserve"> contador = </w:t>
      </w:r>
      <w:r>
        <w:rPr>
          <w:rFonts w:ascii="Consolas" w:hAnsi="Consolas"/>
          <w:color w:val="666666"/>
        </w:rPr>
        <w:t>0</w:t>
      </w:r>
      <w:r>
        <w:rPr>
          <w:rFonts w:ascii="Consolas" w:hAnsi="Consolas"/>
          <w:color w:val="2D3B45"/>
        </w:rPr>
        <w:t>;</w:t>
      </w:r>
    </w:p>
    <w:p w14:paraId="4BF3129E"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static</w:t>
      </w:r>
      <w:proofErr w:type="spellEnd"/>
      <w:r>
        <w:rPr>
          <w:rFonts w:ascii="Consolas" w:hAnsi="Consolas"/>
          <w:color w:val="2D3B45"/>
        </w:rPr>
        <w:t xml:space="preserve"> </w:t>
      </w:r>
      <w:proofErr w:type="spellStart"/>
      <w:r>
        <w:rPr>
          <w:rFonts w:ascii="Consolas" w:hAnsi="Consolas"/>
          <w:color w:val="B00040"/>
        </w:rPr>
        <w:t>int</w:t>
      </w:r>
      <w:proofErr w:type="spellEnd"/>
      <w:r>
        <w:rPr>
          <w:rFonts w:ascii="Consolas" w:hAnsi="Consolas"/>
          <w:color w:val="2D3B45"/>
        </w:rPr>
        <w:t xml:space="preserve"> instancias = </w:t>
      </w:r>
      <w:r>
        <w:rPr>
          <w:rFonts w:ascii="Consolas" w:hAnsi="Consolas"/>
          <w:color w:val="666666"/>
        </w:rPr>
        <w:t>0</w:t>
      </w:r>
      <w:r>
        <w:rPr>
          <w:rFonts w:ascii="Consolas" w:hAnsi="Consolas"/>
          <w:color w:val="2D3B45"/>
        </w:rPr>
        <w:t>;</w:t>
      </w:r>
    </w:p>
    <w:p w14:paraId="471E10A3"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677123DD"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gramStart"/>
      <w:r>
        <w:rPr>
          <w:rFonts w:ascii="Consolas" w:hAnsi="Consolas"/>
          <w:color w:val="0000FF"/>
        </w:rPr>
        <w:t>Produto</w:t>
      </w:r>
      <w:r>
        <w:rPr>
          <w:rFonts w:ascii="Consolas" w:hAnsi="Consolas"/>
          <w:color w:val="2D3B45"/>
        </w:rPr>
        <w:t>(</w:t>
      </w:r>
      <w:proofErr w:type="spellStart"/>
      <w:proofErr w:type="gramEnd"/>
      <w:r>
        <w:rPr>
          <w:rFonts w:ascii="Consolas" w:hAnsi="Consolas"/>
          <w:color w:val="2D3B45"/>
        </w:rPr>
        <w:t>String</w:t>
      </w:r>
      <w:proofErr w:type="spellEnd"/>
      <w:r>
        <w:rPr>
          <w:rFonts w:ascii="Consolas" w:hAnsi="Consolas"/>
          <w:color w:val="2D3B45"/>
        </w:rPr>
        <w:t xml:space="preserve"> </w:t>
      </w:r>
      <w:proofErr w:type="spellStart"/>
      <w:r>
        <w:rPr>
          <w:rFonts w:ascii="Consolas" w:hAnsi="Consolas"/>
          <w:color w:val="2D3B45"/>
        </w:rPr>
        <w:t>descricao</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w:t>
      </w:r>
      <w:proofErr w:type="spellStart"/>
      <w:r>
        <w:rPr>
          <w:rFonts w:ascii="Consolas" w:hAnsi="Consolas"/>
          <w:color w:val="B00040"/>
        </w:rPr>
        <w:t>int</w:t>
      </w:r>
      <w:proofErr w:type="spellEnd"/>
      <w:r>
        <w:rPr>
          <w:rFonts w:ascii="Consolas" w:hAnsi="Consolas"/>
          <w:color w:val="2D3B45"/>
        </w:rPr>
        <w:t xml:space="preserve"> quantidade) </w:t>
      </w:r>
    </w:p>
    <w:p w14:paraId="7A79CFA4"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2E1FB82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Produto.instancias</w:t>
      </w:r>
      <w:proofErr w:type="spellEnd"/>
      <w:r>
        <w:rPr>
          <w:rFonts w:ascii="Consolas" w:hAnsi="Consolas"/>
          <w:color w:val="2D3B45"/>
        </w:rPr>
        <w:t>++;</w:t>
      </w:r>
    </w:p>
    <w:p w14:paraId="11E9318D"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r>
        <w:rPr>
          <w:rFonts w:ascii="Consolas" w:hAnsi="Consolas"/>
          <w:i/>
          <w:iCs/>
          <w:color w:val="408080"/>
        </w:rPr>
        <w:t xml:space="preserve">// ... </w:t>
      </w:r>
    </w:p>
    <w:p w14:paraId="3A1E9F3A"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3CF45F8"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01BC0307"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gramStart"/>
      <w:r>
        <w:rPr>
          <w:rFonts w:ascii="Consolas" w:hAnsi="Consolas"/>
          <w:color w:val="0000FF"/>
        </w:rPr>
        <w:t>Produto</w:t>
      </w:r>
      <w:r>
        <w:rPr>
          <w:rFonts w:ascii="Consolas" w:hAnsi="Consolas"/>
          <w:color w:val="2D3B45"/>
        </w:rPr>
        <w:t>(</w:t>
      </w:r>
      <w:proofErr w:type="gramEnd"/>
      <w:r>
        <w:rPr>
          <w:rFonts w:ascii="Consolas" w:hAnsi="Consolas"/>
          <w:color w:val="2D3B45"/>
        </w:rPr>
        <w:t xml:space="preserve">) </w:t>
      </w:r>
    </w:p>
    <w:p w14:paraId="24CCE568"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638993A8"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Produto.instancias</w:t>
      </w:r>
      <w:proofErr w:type="spellEnd"/>
      <w:r>
        <w:rPr>
          <w:rFonts w:ascii="Consolas" w:hAnsi="Consolas"/>
          <w:color w:val="2D3B45"/>
        </w:rPr>
        <w:t>++;</w:t>
      </w:r>
    </w:p>
    <w:p w14:paraId="2FF292D0"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r>
        <w:rPr>
          <w:rFonts w:ascii="Consolas" w:hAnsi="Consolas"/>
          <w:i/>
          <w:iCs/>
          <w:color w:val="408080"/>
        </w:rPr>
        <w:t xml:space="preserve">// ... </w:t>
      </w:r>
    </w:p>
    <w:p w14:paraId="07F6F5EE"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28456010"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08830CE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gramStart"/>
      <w:r>
        <w:rPr>
          <w:rFonts w:ascii="Consolas" w:hAnsi="Consolas"/>
          <w:color w:val="2D3B45"/>
        </w:rPr>
        <w:t>Produto(</w:t>
      </w:r>
      <w:proofErr w:type="gramEnd"/>
      <w:r>
        <w:rPr>
          <w:rFonts w:ascii="Consolas" w:hAnsi="Consolas"/>
          <w:color w:val="2D3B45"/>
        </w:rPr>
        <w:t xml:space="preserve">) </w:t>
      </w:r>
    </w:p>
    <w:p w14:paraId="26937BA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02FC4955"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Console.WriteLine</w:t>
      </w:r>
      <w:proofErr w:type="spellEnd"/>
      <w:r>
        <w:rPr>
          <w:rFonts w:ascii="Consolas" w:hAnsi="Consolas"/>
          <w:color w:val="2D3B45"/>
        </w:rPr>
        <w:t>(</w:t>
      </w:r>
      <w:r>
        <w:rPr>
          <w:rFonts w:ascii="Consolas" w:hAnsi="Consolas"/>
          <w:color w:val="BA2121"/>
        </w:rPr>
        <w:t>"Executando o destrutor..."</w:t>
      </w:r>
      <w:r>
        <w:rPr>
          <w:rFonts w:ascii="Consolas" w:hAnsi="Consolas"/>
          <w:color w:val="2D3B45"/>
        </w:rPr>
        <w:t>);</w:t>
      </w:r>
    </w:p>
    <w:p w14:paraId="2395FF2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Produto.instancias</w:t>
      </w:r>
      <w:proofErr w:type="spellEnd"/>
      <w:r>
        <w:rPr>
          <w:rFonts w:ascii="Consolas" w:hAnsi="Consolas"/>
          <w:color w:val="2D3B45"/>
        </w:rPr>
        <w:t>--;</w:t>
      </w:r>
    </w:p>
    <w:p w14:paraId="4C6B04CA"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0A3A701" w14:textId="77777777" w:rsidR="0050480C" w:rsidRDefault="0050480C" w:rsidP="0050480C">
      <w:pPr>
        <w:pStyle w:val="Pr-formataoHTML"/>
        <w:shd w:val="clear" w:color="auto" w:fill="F5F5F5"/>
        <w:wordWrap w:val="0"/>
        <w:spacing w:line="225" w:lineRule="atLeast"/>
        <w:jc w:val="both"/>
        <w:rPr>
          <w:rFonts w:ascii="Consolas" w:hAnsi="Consolas"/>
          <w:color w:val="2D3B45"/>
        </w:rPr>
      </w:pPr>
    </w:p>
    <w:p w14:paraId="614AA13C"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r>
        <w:rPr>
          <w:rFonts w:ascii="Consolas" w:hAnsi="Consolas"/>
          <w:i/>
          <w:iCs/>
          <w:color w:val="408080"/>
        </w:rPr>
        <w:t xml:space="preserve">// ... </w:t>
      </w:r>
    </w:p>
    <w:p w14:paraId="07186CC4" w14:textId="77777777" w:rsidR="0050480C" w:rsidRDefault="0050480C" w:rsidP="0050480C">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4F11593E" w14:textId="77777777" w:rsidR="0050480C" w:rsidRDefault="0050480C" w:rsidP="0050480C">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07356B2D" w14:textId="77777777" w:rsidR="0050480C" w:rsidRDefault="0050480C" w:rsidP="0050480C">
      <w:pPr>
        <w:pStyle w:val="NormalWeb"/>
        <w:shd w:val="clear" w:color="auto" w:fill="FFFFFF"/>
        <w:spacing w:before="180" w:beforeAutospacing="0" w:after="180" w:afterAutospacing="0"/>
        <w:rPr>
          <w:rFonts w:ascii="Lato" w:hAnsi="Lato"/>
          <w:color w:val="2D3B45"/>
        </w:rPr>
      </w:pPr>
    </w:p>
    <w:p w14:paraId="57EB9003" w14:textId="77777777" w:rsidR="0050480C" w:rsidRDefault="0050480C" w:rsidP="0050480C">
      <w:pPr>
        <w:rPr>
          <w:lang w:eastAsia="pt-BR"/>
        </w:rPr>
      </w:pPr>
    </w:p>
    <w:p w14:paraId="64775FAE" w14:textId="77777777" w:rsidR="0050480C" w:rsidRPr="001461E5" w:rsidRDefault="0050480C" w:rsidP="0050480C">
      <w:r w:rsidRPr="001461E5">
        <w:lastRenderedPageBreak/>
        <w:t>Tema 3: Encapsulamento</w:t>
      </w:r>
    </w:p>
    <w:p w14:paraId="7AB69621" w14:textId="262E2127" w:rsidR="0050480C" w:rsidRDefault="0050480C" w:rsidP="0050480C">
      <w:pPr>
        <w:pStyle w:val="PargrafodaLista"/>
        <w:numPr>
          <w:ilvl w:val="0"/>
          <w:numId w:val="28"/>
        </w:numPr>
        <w:rPr>
          <w:rStyle w:val="Hyperlink"/>
          <w:color w:val="auto"/>
          <w:u w:val="none"/>
        </w:rPr>
      </w:pPr>
      <w:hyperlink r:id="rId100" w:tooltip="UNIDADE 1 - Tema 3 - Princípio da Ocultação da Informação" w:history="1">
        <w:r w:rsidRPr="001461E5">
          <w:rPr>
            <w:rStyle w:val="Hyperlink"/>
            <w:color w:val="auto"/>
            <w:u w:val="none"/>
          </w:rPr>
          <w:t>Princípio da Ocultação da Informação</w:t>
        </w:r>
      </w:hyperlink>
    </w:p>
    <w:p w14:paraId="6F9B4C86" w14:textId="77777777" w:rsidR="00BE7D3A" w:rsidRDefault="00BE7D3A" w:rsidP="00BE7D3A">
      <w:pPr>
        <w:pStyle w:val="NormalWeb"/>
        <w:shd w:val="clear" w:color="auto" w:fill="FFFFFF"/>
        <w:spacing w:before="180" w:beforeAutospacing="0" w:after="180" w:afterAutospacing="0"/>
        <w:rPr>
          <w:rFonts w:ascii="Lato" w:hAnsi="Lato"/>
          <w:color w:val="2D3B45"/>
        </w:rPr>
      </w:pPr>
      <w:r>
        <w:rPr>
          <w:rStyle w:val="Forte"/>
          <w:rFonts w:ascii="Lato" w:hAnsi="Lato"/>
          <w:color w:val="2D3B45"/>
        </w:rPr>
        <w:t>PRINCÍPIO DA OCULTAÇÃO DA INFORMAÇÃO</w:t>
      </w:r>
    </w:p>
    <w:p w14:paraId="33D39EE6" w14:textId="510118FA" w:rsidR="00BE7D3A" w:rsidRDefault="00BE7D3A" w:rsidP="00BE7D3A">
      <w:pPr>
        <w:pStyle w:val="NormalWeb"/>
        <w:shd w:val="clear" w:color="auto" w:fill="FFFFFF"/>
        <w:spacing w:before="180" w:beforeAutospacing="0" w:after="180" w:afterAutospacing="0"/>
        <w:rPr>
          <w:rFonts w:ascii="Lato" w:hAnsi="Lato"/>
          <w:color w:val="2D3B45"/>
        </w:rPr>
      </w:pPr>
      <w:r>
        <w:rPr>
          <w:rStyle w:val="Forte"/>
          <w:rFonts w:ascii="Lato" w:hAnsi="Lato"/>
          <w:color w:val="2D3B45"/>
        </w:rPr>
        <w:t>Ocultação de informação</w:t>
      </w:r>
      <w:r>
        <w:rPr>
          <w:rFonts w:ascii="Lato" w:hAnsi="Lato"/>
          <w:color w:val="2D3B45"/>
        </w:rPr>
        <w:br/>
        <w:t>Toda informação a respeito de um módulo deve ser privativa do módulo, exceto se for explicitamente declarada como pública.</w:t>
      </w:r>
    </w:p>
    <w:p w14:paraId="1C7C6E2D" w14:textId="77777777" w:rsidR="00BE7D3A" w:rsidRDefault="00BE7D3A" w:rsidP="00BE7D3A">
      <w:pPr>
        <w:pStyle w:val="NormalWeb"/>
        <w:shd w:val="clear" w:color="auto" w:fill="FFFFFF"/>
        <w:spacing w:before="180" w:beforeAutospacing="0" w:after="180" w:afterAutospacing="0"/>
        <w:rPr>
          <w:rFonts w:ascii="Lato" w:hAnsi="Lato"/>
          <w:color w:val="2D3B45"/>
        </w:rPr>
      </w:pPr>
      <w:proofErr w:type="spellStart"/>
      <w:r>
        <w:rPr>
          <w:rFonts w:ascii="Lato" w:hAnsi="Lato"/>
          <w:color w:val="2D3B45"/>
        </w:rPr>
        <w:t>Parnas</w:t>
      </w:r>
      <w:proofErr w:type="spellEnd"/>
      <w:r>
        <w:rPr>
          <w:rFonts w:ascii="Lato" w:hAnsi="Lato"/>
          <w:color w:val="2D3B45"/>
        </w:rPr>
        <w:t xml:space="preserve"> introduziu o conceito por volta de 1972, argumentando que a modularização de um sistema deveria ocultar decisões críticas de projeto, minimizando o impacto de mudanças nos demais módulos do sistema. </w:t>
      </w:r>
    </w:p>
    <w:p w14:paraId="6C9B7801" w14:textId="77777777" w:rsidR="00BE7D3A" w:rsidRDefault="00BE7D3A" w:rsidP="00BE7D3A">
      <w:pPr>
        <w:pStyle w:val="NormalWeb"/>
        <w:shd w:val="clear" w:color="auto" w:fill="FFFFFF"/>
        <w:spacing w:before="180" w:beforeAutospacing="0" w:after="180" w:afterAutospacing="0"/>
        <w:rPr>
          <w:rFonts w:ascii="Lato" w:hAnsi="Lato"/>
          <w:color w:val="2D3B45"/>
        </w:rPr>
      </w:pPr>
      <w:r>
        <w:rPr>
          <w:rFonts w:ascii="Lato" w:hAnsi="Lato"/>
          <w:color w:val="2D3B45"/>
        </w:rPr>
        <w:t>Um dos principais custos de manutenção de software é incorporar mudanças na especificação. Uma mudança que requer a alteração de múltiplos módulos é mais cara e mais suscetível a erros.</w:t>
      </w:r>
    </w:p>
    <w:p w14:paraId="2357BF64" w14:textId="77777777" w:rsidR="00BE7D3A" w:rsidRDefault="00BE7D3A" w:rsidP="00BE7D3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78563112" w14:textId="77777777" w:rsidR="00BE7D3A" w:rsidRDefault="00BE7D3A" w:rsidP="00BE7D3A">
      <w:pPr>
        <w:pStyle w:val="NormalWeb"/>
        <w:shd w:val="clear" w:color="auto" w:fill="FFFFFF"/>
        <w:spacing w:before="180" w:beforeAutospacing="0" w:after="180" w:afterAutospacing="0"/>
        <w:rPr>
          <w:rFonts w:ascii="Lato" w:hAnsi="Lato"/>
          <w:color w:val="2D3B45"/>
        </w:rPr>
      </w:pPr>
      <w:r>
        <w:rPr>
          <w:rStyle w:val="Forte"/>
          <w:rFonts w:ascii="Lato" w:hAnsi="Lato"/>
          <w:color w:val="2D3B45"/>
        </w:rPr>
        <w:t>Interface</w:t>
      </w:r>
      <w:r>
        <w:rPr>
          <w:rFonts w:ascii="Lato" w:hAnsi="Lato"/>
          <w:color w:val="2D3B45"/>
        </w:rPr>
        <w:br/>
        <w:t>Corresponde a tudo aquilo que um usuário do objeto vê e acessa.</w:t>
      </w:r>
    </w:p>
    <w:p w14:paraId="1DA58643" w14:textId="77777777" w:rsidR="00BE7D3A" w:rsidRDefault="00BE7D3A" w:rsidP="00BE7D3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721C8297" w14:textId="4E229F8F" w:rsidR="00BE7D3A" w:rsidRDefault="00BE7D3A" w:rsidP="00BE7D3A">
      <w:pPr>
        <w:pStyle w:val="NormalWeb"/>
        <w:shd w:val="clear" w:color="auto" w:fill="FFFFFF"/>
        <w:spacing w:before="180" w:beforeAutospacing="0" w:after="180" w:afterAutospacing="0"/>
        <w:rPr>
          <w:rFonts w:ascii="Lato" w:hAnsi="Lato"/>
          <w:color w:val="2D3B45"/>
        </w:rPr>
      </w:pPr>
      <w:r>
        <w:rPr>
          <w:rFonts w:ascii="Lato" w:hAnsi="Lato"/>
          <w:color w:val="2D3B45"/>
        </w:rPr>
        <w:t>No princípio da ocultação da informação, o objetivo é projetar interfaces que capturam os aspectos estáveis e deixar os aspectos dinâmicos para a implementação.</w:t>
      </w:r>
    </w:p>
    <w:p w14:paraId="2150113C" w14:textId="17B1EDEF" w:rsidR="00BE7D3A" w:rsidRDefault="00BE7D3A" w:rsidP="00BE7D3A">
      <w:pPr>
        <w:pStyle w:val="NormalWeb"/>
        <w:shd w:val="clear" w:color="auto" w:fill="FFFFFF"/>
        <w:spacing w:before="180" w:beforeAutospacing="0" w:after="180" w:afterAutospacing="0"/>
        <w:rPr>
          <w:rFonts w:ascii="Lato" w:hAnsi="Lato"/>
          <w:color w:val="2D3B45"/>
        </w:rPr>
      </w:pPr>
    </w:p>
    <w:p w14:paraId="2001BA13" w14:textId="4C6AF06D" w:rsidR="00BE7D3A" w:rsidRDefault="00816EC5" w:rsidP="00BE7D3A">
      <w:pPr>
        <w:pStyle w:val="NormalWeb"/>
        <w:shd w:val="clear" w:color="auto" w:fill="FFFFFF"/>
        <w:spacing w:before="180" w:beforeAutospacing="0" w:after="180" w:afterAutospacing="0"/>
        <w:rPr>
          <w:rFonts w:ascii="Lato" w:hAnsi="Lato"/>
          <w:color w:val="2D3B45"/>
        </w:rPr>
      </w:pPr>
      <w:r w:rsidRPr="00816EC5">
        <w:rPr>
          <w:rFonts w:ascii="Lato" w:hAnsi="Lato"/>
          <w:color w:val="2D3B45"/>
        </w:rPr>
        <w:drawing>
          <wp:inline distT="0" distB="0" distL="0" distR="0" wp14:anchorId="3D9655B2" wp14:editId="2B7101C0">
            <wp:extent cx="3118608" cy="1927860"/>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4019" cy="1931205"/>
                    </a:xfrm>
                    <a:prstGeom prst="rect">
                      <a:avLst/>
                    </a:prstGeom>
                  </pic:spPr>
                </pic:pic>
              </a:graphicData>
            </a:graphic>
          </wp:inline>
        </w:drawing>
      </w:r>
    </w:p>
    <w:p w14:paraId="32280357" w14:textId="77777777" w:rsidR="00BE7D3A" w:rsidRDefault="00BE7D3A" w:rsidP="00BE7D3A">
      <w:pPr>
        <w:pStyle w:val="NormalWeb"/>
        <w:shd w:val="clear" w:color="auto" w:fill="FFFFFF"/>
        <w:spacing w:before="180" w:beforeAutospacing="0" w:after="180" w:afterAutospacing="0"/>
        <w:rPr>
          <w:rFonts w:ascii="Lato" w:hAnsi="Lato"/>
          <w:color w:val="2D3B45"/>
        </w:rPr>
      </w:pPr>
    </w:p>
    <w:p w14:paraId="355C33F0"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Um modulo pode ocultar:</w:t>
      </w:r>
    </w:p>
    <w:p w14:paraId="2D4142AC" w14:textId="77777777" w:rsidR="00816EC5" w:rsidRPr="00816EC5" w:rsidRDefault="00816EC5" w:rsidP="00816EC5">
      <w:pPr>
        <w:numPr>
          <w:ilvl w:val="0"/>
          <w:numId w:val="4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Algoritmos</w:t>
      </w:r>
    </w:p>
    <w:p w14:paraId="3BA79B13" w14:textId="77777777" w:rsidR="00816EC5" w:rsidRPr="00816EC5" w:rsidRDefault="00816EC5" w:rsidP="00816EC5">
      <w:pPr>
        <w:numPr>
          <w:ilvl w:val="0"/>
          <w:numId w:val="4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Representação de dados</w:t>
      </w:r>
    </w:p>
    <w:p w14:paraId="27F4F288"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Interfaces possuem duas partes:</w:t>
      </w:r>
    </w:p>
    <w:p w14:paraId="7B0921F2" w14:textId="77777777" w:rsidR="00816EC5" w:rsidRPr="00816EC5" w:rsidRDefault="00816EC5" w:rsidP="00816EC5">
      <w:pPr>
        <w:numPr>
          <w:ilvl w:val="0"/>
          <w:numId w:val="42"/>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Assinatura: os nomes e tipos das informações sobre as funções do módulo.</w:t>
      </w:r>
    </w:p>
    <w:p w14:paraId="28683940" w14:textId="77777777" w:rsidR="00816EC5" w:rsidRPr="00816EC5" w:rsidRDefault="00816EC5" w:rsidP="00816EC5">
      <w:pPr>
        <w:numPr>
          <w:ilvl w:val="0"/>
          <w:numId w:val="42"/>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lastRenderedPageBreak/>
        <w:t>Especificação: uma descrição precisa da semântica dos elementos de um módulo (significado e comportamento).</w:t>
      </w:r>
    </w:p>
    <w:p w14:paraId="41691B4D"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Exemplo simples de ocultação da informação: função raiz quadrada</w:t>
      </w:r>
      <w:r w:rsidRPr="00816EC5">
        <w:rPr>
          <w:rFonts w:ascii="Lato" w:eastAsia="Times New Roman" w:hAnsi="Lato" w:cs="Times New Roman"/>
          <w:color w:val="2D3B45"/>
          <w:sz w:val="24"/>
          <w:szCs w:val="24"/>
          <w:lang w:eastAsia="pt-BR"/>
        </w:rPr>
        <w:br/>
        <w:t>Interface:</w:t>
      </w:r>
    </w:p>
    <w:p w14:paraId="784924A6" w14:textId="77777777" w:rsidR="00816EC5" w:rsidRPr="00816EC5" w:rsidRDefault="00816EC5" w:rsidP="00816EC5">
      <w:pPr>
        <w:numPr>
          <w:ilvl w:val="0"/>
          <w:numId w:val="43"/>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Assinatura: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public</w:t>
      </w:r>
      <w:proofErr w:type="spellEnd"/>
      <w:r w:rsidRPr="00816EC5">
        <w:rPr>
          <w:rFonts w:ascii="Consolas" w:eastAsia="Times New Roman" w:hAnsi="Consolas" w:cs="Courier New"/>
          <w:color w:val="E0061F"/>
          <w:sz w:val="20"/>
          <w:szCs w:val="20"/>
          <w:bdr w:val="single" w:sz="6" w:space="0" w:color="C7CDD1" w:frame="1"/>
          <w:shd w:val="clear" w:color="auto" w:fill="F5F5F5"/>
          <w:lang w:eastAsia="pt-BR"/>
        </w:rPr>
        <w:t xml:space="preserve">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double</w:t>
      </w:r>
      <w:proofErr w:type="spellEnd"/>
      <w:r w:rsidRPr="00816EC5">
        <w:rPr>
          <w:rFonts w:ascii="Lato" w:eastAsia="Times New Roman" w:hAnsi="Lato" w:cs="Times New Roman"/>
          <w:color w:val="2D3B45"/>
          <w:sz w:val="24"/>
          <w:szCs w:val="24"/>
          <w:lang w:eastAsia="pt-BR"/>
        </w:rPr>
        <w:t> </w:t>
      </w:r>
      <w:proofErr w:type="spellStart"/>
      <w:proofErr w:type="gramStart"/>
      <w:r w:rsidRPr="00816EC5">
        <w:rPr>
          <w:rFonts w:ascii="Lato" w:eastAsia="Times New Roman" w:hAnsi="Lato" w:cs="Times New Roman"/>
          <w:color w:val="2D3B45"/>
          <w:sz w:val="24"/>
          <w:szCs w:val="24"/>
          <w:lang w:eastAsia="pt-BR"/>
        </w:rPr>
        <w:t>sqrt</w:t>
      </w:r>
      <w:proofErr w:type="spellEnd"/>
      <w:r w:rsidRPr="00816EC5">
        <w:rPr>
          <w:rFonts w:ascii="Lato" w:eastAsia="Times New Roman" w:hAnsi="Lato" w:cs="Times New Roman"/>
          <w:color w:val="2D3B45"/>
          <w:sz w:val="24"/>
          <w:szCs w:val="24"/>
          <w:lang w:eastAsia="pt-BR"/>
        </w:rPr>
        <w:t>(</w:t>
      </w:r>
      <w:proofErr w:type="spellStart"/>
      <w:proofErr w:type="gramEnd"/>
      <w:r w:rsidRPr="00816EC5">
        <w:rPr>
          <w:rFonts w:ascii="Consolas" w:eastAsia="Times New Roman" w:hAnsi="Consolas" w:cs="Courier New"/>
          <w:color w:val="E0061F"/>
          <w:sz w:val="20"/>
          <w:szCs w:val="20"/>
          <w:bdr w:val="single" w:sz="6" w:space="0" w:color="C7CDD1" w:frame="1"/>
          <w:shd w:val="clear" w:color="auto" w:fill="F5F5F5"/>
          <w:lang w:eastAsia="pt-BR"/>
        </w:rPr>
        <w:t>double</w:t>
      </w:r>
      <w:proofErr w:type="spellEnd"/>
      <w:r w:rsidRPr="00816EC5">
        <w:rPr>
          <w:rFonts w:ascii="Lato" w:eastAsia="Times New Roman" w:hAnsi="Lato" w:cs="Times New Roman"/>
          <w:color w:val="2D3B45"/>
          <w:sz w:val="24"/>
          <w:szCs w:val="24"/>
          <w:lang w:eastAsia="pt-BR"/>
        </w:rPr>
        <w:t> n)</w:t>
      </w:r>
    </w:p>
    <w:p w14:paraId="290FDFAE" w14:textId="77777777" w:rsidR="00816EC5" w:rsidRPr="00816EC5" w:rsidRDefault="00816EC5" w:rsidP="00816EC5">
      <w:pPr>
        <w:numPr>
          <w:ilvl w:val="0"/>
          <w:numId w:val="43"/>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Semântica: calcula a raiz quadrada do número </w:t>
      </w:r>
      <w:r w:rsidRPr="00816EC5">
        <w:rPr>
          <w:rFonts w:ascii="Lato" w:eastAsia="Times New Roman" w:hAnsi="Lato" w:cs="Times New Roman"/>
          <w:b/>
          <w:bCs/>
          <w:color w:val="2D3B45"/>
          <w:sz w:val="24"/>
          <w:szCs w:val="24"/>
          <w:lang w:eastAsia="pt-BR"/>
        </w:rPr>
        <w:t>n</w:t>
      </w:r>
    </w:p>
    <w:p w14:paraId="6104D4ED"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Implementação:</w:t>
      </w:r>
    </w:p>
    <w:p w14:paraId="11696337" w14:textId="77777777" w:rsidR="00816EC5" w:rsidRPr="00816EC5" w:rsidRDefault="00816EC5" w:rsidP="00816EC5">
      <w:pPr>
        <w:numPr>
          <w:ilvl w:val="0"/>
          <w:numId w:val="44"/>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xml:space="preserve">Implementação pelo método da </w:t>
      </w:r>
      <w:proofErr w:type="spellStart"/>
      <w:r w:rsidRPr="00816EC5">
        <w:rPr>
          <w:rFonts w:ascii="Lato" w:eastAsia="Times New Roman" w:hAnsi="Lato" w:cs="Times New Roman"/>
          <w:color w:val="2D3B45"/>
          <w:sz w:val="24"/>
          <w:szCs w:val="24"/>
          <w:lang w:eastAsia="pt-BR"/>
        </w:rPr>
        <w:t>bisessão</w:t>
      </w:r>
      <w:proofErr w:type="spellEnd"/>
    </w:p>
    <w:p w14:paraId="130FE3AA" w14:textId="77777777" w:rsidR="00816EC5" w:rsidRPr="00816EC5" w:rsidRDefault="00816EC5" w:rsidP="00816EC5">
      <w:pPr>
        <w:numPr>
          <w:ilvl w:val="0"/>
          <w:numId w:val="44"/>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Implementação pelo método de Newton</w:t>
      </w:r>
    </w:p>
    <w:p w14:paraId="639DAA73" w14:textId="77777777" w:rsidR="00816EC5" w:rsidRPr="00816EC5" w:rsidRDefault="00816EC5" w:rsidP="00816EC5">
      <w:pPr>
        <w:numPr>
          <w:ilvl w:val="0"/>
          <w:numId w:val="44"/>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Implementação pelo método da fatoração</w:t>
      </w:r>
    </w:p>
    <w:p w14:paraId="32A0F8BC"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xml:space="preserve">Outro exemplo é a classe </w:t>
      </w:r>
      <w:proofErr w:type="spellStart"/>
      <w:r w:rsidRPr="00816EC5">
        <w:rPr>
          <w:rFonts w:ascii="Lato" w:eastAsia="Times New Roman" w:hAnsi="Lato" w:cs="Times New Roman"/>
          <w:color w:val="2D3B45"/>
          <w:sz w:val="24"/>
          <w:szCs w:val="24"/>
          <w:lang w:eastAsia="pt-BR"/>
        </w:rPr>
        <w:t>DateTime</w:t>
      </w:r>
      <w:proofErr w:type="spellEnd"/>
      <w:r w:rsidRPr="00816EC5">
        <w:rPr>
          <w:rFonts w:ascii="Lato" w:eastAsia="Times New Roman" w:hAnsi="Lato" w:cs="Times New Roman"/>
          <w:color w:val="2D3B45"/>
          <w:sz w:val="24"/>
          <w:szCs w:val="24"/>
          <w:lang w:eastAsia="pt-BR"/>
        </w:rPr>
        <w:t xml:space="preserve"> em C#, cuja interface expõe a representação em dia, mês e ano, mas a implementação utiliza um inteiro longo sem sinal.</w:t>
      </w:r>
    </w:p>
    <w:p w14:paraId="647320E8"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2FC2519A"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ENCAPSULAMENTO</w:t>
      </w:r>
    </w:p>
    <w:p w14:paraId="4CC15B4F" w14:textId="28F7CB21" w:rsid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Todo módulo produz encapsulamento. Encapsulamento permite alterar a implementação de um objeto sem impactos em outros módulos do sistema. Permite ainda que seus dados sejam protegidos de acesso ilegal e que valores sejam validados antes de serem atribuídos aos atributos.</w:t>
      </w:r>
    </w:p>
    <w:p w14:paraId="15883730"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Por exemplo, acessar diretamente o campo quantidade da classe Produto e atribuir um valor negativo pode invalidar todo o funcionamento da classe Produto.</w:t>
      </w:r>
    </w:p>
    <w:p w14:paraId="25B9EB4E"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6884D205"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Encapsulamento e o princípio da caixa preta: </w:t>
      </w:r>
      <w:r w:rsidRPr="00816EC5">
        <w:rPr>
          <w:rFonts w:ascii="Lato" w:eastAsia="Times New Roman" w:hAnsi="Lato" w:cs="Times New Roman"/>
          <w:color w:val="2D3B45"/>
          <w:sz w:val="24"/>
          <w:szCs w:val="24"/>
          <w:lang w:eastAsia="pt-BR"/>
        </w:rPr>
        <w:t>Um módulo deve consistir de um conjunto de comandos com uma função bem definida, e o mais independente possível em relação ao resto do sistema.</w:t>
      </w:r>
    </w:p>
    <w:p w14:paraId="4A79FCFB"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Independência funcional: </w:t>
      </w:r>
      <w:r w:rsidRPr="00816EC5">
        <w:rPr>
          <w:rFonts w:ascii="Lato" w:eastAsia="Times New Roman" w:hAnsi="Lato" w:cs="Times New Roman"/>
          <w:color w:val="2D3B45"/>
          <w:sz w:val="24"/>
          <w:szCs w:val="24"/>
          <w:lang w:eastAsia="pt-BR"/>
        </w:rPr>
        <w:t>Cada módulo deve cuidar de uma função específica, servindo a um propósito específico. </w:t>
      </w:r>
    </w:p>
    <w:p w14:paraId="44EB09FE"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Coesão: </w:t>
      </w:r>
      <w:r w:rsidRPr="00816EC5">
        <w:rPr>
          <w:rFonts w:ascii="Lato" w:eastAsia="Times New Roman" w:hAnsi="Lato" w:cs="Times New Roman"/>
          <w:color w:val="2D3B45"/>
          <w:sz w:val="24"/>
          <w:szCs w:val="24"/>
          <w:lang w:eastAsia="pt-BR"/>
        </w:rPr>
        <w:t>Atributo de um módulo em que todas as suas partes estão ligadas umas às outras. Em software, todas as partes estão coerentemente relacionadas. O objetivo de um módulo em programação modular é obter alta coesão interna.</w:t>
      </w:r>
    </w:p>
    <w:p w14:paraId="07EB22D4"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Acoplamento: </w:t>
      </w:r>
      <w:r w:rsidRPr="00816EC5">
        <w:rPr>
          <w:rFonts w:ascii="Lato" w:eastAsia="Times New Roman" w:hAnsi="Lato" w:cs="Times New Roman"/>
          <w:color w:val="2D3B45"/>
          <w:sz w:val="24"/>
          <w:szCs w:val="24"/>
          <w:lang w:eastAsia="pt-BR"/>
        </w:rPr>
        <w:t>Medida da interconexão entre os elementos de software. A dependência pode ser medida pela quantidade de conexões entre os módulos de um sistema. A situação ideal é que um sistema possua baixo acoplamento.</w:t>
      </w:r>
    </w:p>
    <w:p w14:paraId="62A3D26A"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41CC1D93"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Indicadores de baixo acoplamento</w:t>
      </w:r>
    </w:p>
    <w:p w14:paraId="4E976DEA" w14:textId="77777777" w:rsidR="00816EC5" w:rsidRPr="00816EC5" w:rsidRDefault="00816EC5" w:rsidP="00816EC5">
      <w:pPr>
        <w:numPr>
          <w:ilvl w:val="0"/>
          <w:numId w:val="45"/>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Tamanho: quantidade de parâmetros e métodos públicos.</w:t>
      </w:r>
    </w:p>
    <w:p w14:paraId="226077DC" w14:textId="77777777" w:rsidR="00816EC5" w:rsidRPr="00816EC5" w:rsidRDefault="00816EC5" w:rsidP="00816EC5">
      <w:pPr>
        <w:numPr>
          <w:ilvl w:val="0"/>
          <w:numId w:val="45"/>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lastRenderedPageBreak/>
        <w:t>Visibilidade: uso de parâmetros x uso de variáveis globais.</w:t>
      </w:r>
    </w:p>
    <w:p w14:paraId="69E30232" w14:textId="77777777" w:rsidR="00816EC5" w:rsidRPr="00816EC5" w:rsidRDefault="00816EC5" w:rsidP="00816EC5">
      <w:pPr>
        <w:numPr>
          <w:ilvl w:val="0"/>
          <w:numId w:val="45"/>
        </w:numPr>
        <w:shd w:val="clear" w:color="auto" w:fill="FFFFFF"/>
        <w:spacing w:before="100" w:beforeAutospacing="1" w:after="100" w:afterAutospacing="1" w:line="240" w:lineRule="auto"/>
        <w:ind w:left="1095"/>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Flexibilidade: facilidade na chamada</w:t>
      </w:r>
    </w:p>
    <w:p w14:paraId="00430547" w14:textId="4E538630" w:rsidR="0050480C"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drawing>
          <wp:inline distT="0" distB="0" distL="0" distR="0" wp14:anchorId="6845234A" wp14:editId="04F1E10E">
            <wp:extent cx="3278170" cy="2095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81108" cy="2097378"/>
                    </a:xfrm>
                    <a:prstGeom prst="rect">
                      <a:avLst/>
                    </a:prstGeom>
                  </pic:spPr>
                </pic:pic>
              </a:graphicData>
            </a:graphic>
          </wp:inline>
        </w:drawing>
      </w:r>
    </w:p>
    <w:p w14:paraId="120A41DC" w14:textId="0D80FE2E" w:rsidR="00816EC5" w:rsidRDefault="0050480C" w:rsidP="00816EC5">
      <w:pPr>
        <w:pStyle w:val="PargrafodaLista"/>
        <w:numPr>
          <w:ilvl w:val="0"/>
          <w:numId w:val="28"/>
        </w:numPr>
        <w:rPr>
          <w:rStyle w:val="Hyperlink"/>
          <w:color w:val="auto"/>
          <w:u w:val="none"/>
        </w:rPr>
      </w:pPr>
      <w:hyperlink r:id="rId103" w:tooltip="UNIDADE 1 - Tema 3 - Modificadores de acesso" w:history="1">
        <w:r w:rsidRPr="001461E5">
          <w:rPr>
            <w:rStyle w:val="Hyperlink"/>
            <w:color w:val="auto"/>
            <w:u w:val="none"/>
          </w:rPr>
          <w:t>Modificadores de acesso</w:t>
        </w:r>
      </w:hyperlink>
    </w:p>
    <w:p w14:paraId="30FEF6ED" w14:textId="77777777" w:rsidR="00816EC5" w:rsidRDefault="00816EC5" w:rsidP="00816EC5">
      <w:pPr>
        <w:pStyle w:val="NormalWeb"/>
        <w:shd w:val="clear" w:color="auto" w:fill="FFFFFF"/>
        <w:spacing w:before="180" w:beforeAutospacing="0" w:after="180" w:afterAutospacing="0"/>
        <w:rPr>
          <w:rFonts w:ascii="Lato" w:hAnsi="Lato"/>
          <w:color w:val="2D3B45"/>
        </w:rPr>
      </w:pPr>
      <w:r>
        <w:rPr>
          <w:rStyle w:val="Forte"/>
          <w:rFonts w:ascii="Lato" w:hAnsi="Lato"/>
          <w:color w:val="2D3B45"/>
        </w:rPr>
        <w:t>MODIFICADORES DE ACESSO</w:t>
      </w:r>
    </w:p>
    <w:p w14:paraId="4053A36F" w14:textId="77777777" w:rsidR="00816EC5" w:rsidRDefault="00816EC5" w:rsidP="00816EC5">
      <w:pPr>
        <w:pStyle w:val="NormalWeb"/>
        <w:shd w:val="clear" w:color="auto" w:fill="FFFFFF"/>
        <w:spacing w:before="180" w:beforeAutospacing="0" w:after="180" w:afterAutospacing="0"/>
        <w:rPr>
          <w:rFonts w:ascii="Lato" w:hAnsi="Lato"/>
          <w:color w:val="2D3B45"/>
        </w:rPr>
      </w:pPr>
      <w:r>
        <w:rPr>
          <w:rFonts w:ascii="Lato" w:hAnsi="Lato"/>
          <w:color w:val="2D3B45"/>
        </w:rPr>
        <w:t>O encapsulamento é o recurso da programação modular que permite implementar o princípio da ocultação da informação. Com o encapsulamento, é possível se alterar a implementação de um objeto sem impactar outros módulos do sistema. Outra vantagem do encapsulamento é que ele permite que seus dados sejam protegidos de acesso ilegal.</w:t>
      </w:r>
    </w:p>
    <w:p w14:paraId="63B1C226" w14:textId="246AE07F" w:rsidR="00816EC5" w:rsidRDefault="00816EC5" w:rsidP="00816EC5">
      <w:pPr>
        <w:pStyle w:val="NormalWeb"/>
        <w:shd w:val="clear" w:color="auto" w:fill="FFFFFF"/>
        <w:spacing w:before="180" w:beforeAutospacing="0" w:after="180" w:afterAutospacing="0"/>
        <w:rPr>
          <w:rFonts w:ascii="Lato" w:hAnsi="Lato"/>
          <w:color w:val="2D3B45"/>
        </w:rPr>
      </w:pPr>
      <w:r>
        <w:rPr>
          <w:rFonts w:ascii="Lato" w:hAnsi="Lato"/>
          <w:color w:val="2D3B45"/>
        </w:rPr>
        <w:t xml:space="preserve">As linguagens de programação modernas, como o C#, permitem controlarmos a visibilidade de membros de uma classe, de forma a ocultarmos determinados dados e </w:t>
      </w:r>
      <w:proofErr w:type="gramStart"/>
      <w:r>
        <w:rPr>
          <w:rFonts w:ascii="Lato" w:hAnsi="Lato"/>
          <w:color w:val="2D3B45"/>
        </w:rPr>
        <w:t>ou  métodos</w:t>
      </w:r>
      <w:proofErr w:type="gramEnd"/>
      <w:r>
        <w:rPr>
          <w:rFonts w:ascii="Lato" w:hAnsi="Lato"/>
          <w:color w:val="2D3B45"/>
        </w:rPr>
        <w:t xml:space="preserve"> do usuário da abstração.</w:t>
      </w:r>
    </w:p>
    <w:p w14:paraId="44EB72AD"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Vários níveis de acesso podem ser atribuídos aos atributos e métodos de uma classe. Em C#, os três níveis mais comuns de acesso são: privado, protegido e público. Esses níveis são definidos a partir de modificadores de acesso, que são palavras-chave da linguagem que são adicionadas na declaração destes membros de classe.</w:t>
      </w:r>
    </w:p>
    <w:p w14:paraId="179B24A0"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Privado </w:t>
      </w:r>
      <w:r w:rsidRPr="00816EC5">
        <w:rPr>
          <w:rFonts w:ascii="Lato" w:eastAsia="Times New Roman" w:hAnsi="Lato" w:cs="Times New Roman"/>
          <w:color w:val="2D3B45"/>
          <w:sz w:val="24"/>
          <w:szCs w:val="24"/>
          <w:lang w:eastAsia="pt-BR"/>
        </w:rPr>
        <w:t>(modificador de acesso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private</w:t>
      </w:r>
      <w:proofErr w:type="spellEnd"/>
      <w:r w:rsidRPr="00816EC5">
        <w:rPr>
          <w:rFonts w:ascii="Lato" w:eastAsia="Times New Roman" w:hAnsi="Lato" w:cs="Times New Roman"/>
          <w:color w:val="2D3B45"/>
          <w:sz w:val="24"/>
          <w:szCs w:val="24"/>
          <w:lang w:eastAsia="pt-BR"/>
        </w:rPr>
        <w:t>)</w:t>
      </w:r>
    </w:p>
    <w:p w14:paraId="35D8D66F"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Membros declarados com acesso privado são acessíveis apenas na própria classe.</w:t>
      </w:r>
    </w:p>
    <w:p w14:paraId="5AA71EAA"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Protegido </w:t>
      </w:r>
      <w:r w:rsidRPr="00816EC5">
        <w:rPr>
          <w:rFonts w:ascii="Lato" w:eastAsia="Times New Roman" w:hAnsi="Lato" w:cs="Times New Roman"/>
          <w:color w:val="2D3B45"/>
          <w:sz w:val="24"/>
          <w:szCs w:val="24"/>
          <w:lang w:eastAsia="pt-BR"/>
        </w:rPr>
        <w:t>(modificador de acesso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protected</w:t>
      </w:r>
      <w:proofErr w:type="spellEnd"/>
      <w:r w:rsidRPr="00816EC5">
        <w:rPr>
          <w:rFonts w:ascii="Lato" w:eastAsia="Times New Roman" w:hAnsi="Lato" w:cs="Times New Roman"/>
          <w:color w:val="2D3B45"/>
          <w:sz w:val="24"/>
          <w:szCs w:val="24"/>
          <w:lang w:eastAsia="pt-BR"/>
        </w:rPr>
        <w:t>)</w:t>
      </w:r>
    </w:p>
    <w:p w14:paraId="58503E64"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Membros declarados com acesso protegido são acessíveis na própria classe e adicionalmente por suas subclasses (ou classes filha).</w:t>
      </w:r>
    </w:p>
    <w:p w14:paraId="19766BFB"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Público </w:t>
      </w:r>
      <w:r w:rsidRPr="00816EC5">
        <w:rPr>
          <w:rFonts w:ascii="Lato" w:eastAsia="Times New Roman" w:hAnsi="Lato" w:cs="Times New Roman"/>
          <w:color w:val="2D3B45"/>
          <w:sz w:val="24"/>
          <w:szCs w:val="24"/>
          <w:lang w:eastAsia="pt-BR"/>
        </w:rPr>
        <w:t>(modificador de acesso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public</w:t>
      </w:r>
      <w:proofErr w:type="spellEnd"/>
      <w:r w:rsidRPr="00816EC5">
        <w:rPr>
          <w:rFonts w:ascii="Lato" w:eastAsia="Times New Roman" w:hAnsi="Lato" w:cs="Times New Roman"/>
          <w:color w:val="2D3B45"/>
          <w:sz w:val="24"/>
          <w:szCs w:val="24"/>
          <w:lang w:eastAsia="pt-BR"/>
        </w:rPr>
        <w:t>)</w:t>
      </w:r>
    </w:p>
    <w:p w14:paraId="6F193401"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Membros declarados com acesso público são acessíveis de qualquer lugar do programa.</w:t>
      </w:r>
    </w:p>
    <w:p w14:paraId="34ECF091"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00D5BB3A"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u w:val="single"/>
          <w:lang w:eastAsia="pt-BR"/>
        </w:rPr>
        <w:lastRenderedPageBreak/>
        <w:t>Nota</w:t>
      </w:r>
      <w:r w:rsidRPr="00816EC5">
        <w:rPr>
          <w:rFonts w:ascii="Lato" w:eastAsia="Times New Roman" w:hAnsi="Lato" w:cs="Times New Roman"/>
          <w:b/>
          <w:bCs/>
          <w:color w:val="2D3B45"/>
          <w:sz w:val="24"/>
          <w:szCs w:val="24"/>
          <w:lang w:eastAsia="pt-BR"/>
        </w:rPr>
        <w:t>:</w:t>
      </w:r>
      <w:r w:rsidRPr="00816EC5">
        <w:rPr>
          <w:rFonts w:ascii="Lato" w:eastAsia="Times New Roman" w:hAnsi="Lato" w:cs="Times New Roman"/>
          <w:color w:val="2D3B45"/>
          <w:sz w:val="24"/>
          <w:szCs w:val="24"/>
          <w:lang w:eastAsia="pt-BR"/>
        </w:rPr>
        <w:t> O nível de acesso padrão para membros da classe é privado quando nenhum modificador de acesso é especificado.</w:t>
      </w:r>
    </w:p>
    <w:p w14:paraId="227C5DAA"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No caso da classe Produto, por exemplo, o natural seria que todos os seus atributos fossem privados, e apenas os construtores e o método </w:t>
      </w:r>
      <w:proofErr w:type="spellStart"/>
      <w:proofErr w:type="gramStart"/>
      <w:r w:rsidRPr="00816EC5">
        <w:rPr>
          <w:rFonts w:ascii="Consolas" w:eastAsia="Times New Roman" w:hAnsi="Consolas" w:cs="Courier New"/>
          <w:color w:val="3598DB"/>
          <w:sz w:val="20"/>
          <w:szCs w:val="20"/>
          <w:bdr w:val="single" w:sz="6" w:space="0" w:color="C7CDD1" w:frame="1"/>
          <w:shd w:val="clear" w:color="auto" w:fill="F5F5F5"/>
          <w:lang w:eastAsia="pt-BR"/>
        </w:rPr>
        <w:t>produto</w:t>
      </w:r>
      <w:r w:rsidRPr="00816EC5">
        <w:rPr>
          <w:rFonts w:ascii="Consolas" w:eastAsia="Times New Roman" w:hAnsi="Consolas" w:cs="Courier New"/>
          <w:color w:val="E0061F"/>
          <w:sz w:val="20"/>
          <w:szCs w:val="20"/>
          <w:bdr w:val="single" w:sz="6" w:space="0" w:color="C7CDD1" w:frame="1"/>
          <w:shd w:val="clear" w:color="auto" w:fill="F5F5F5"/>
          <w:lang w:eastAsia="pt-BR"/>
        </w:rPr>
        <w:t>.emEstoque</w:t>
      </w:r>
      <w:proofErr w:type="spellEnd"/>
      <w:proofErr w:type="gramEnd"/>
      <w:r w:rsidRPr="00816EC5">
        <w:rPr>
          <w:rFonts w:ascii="Consolas" w:eastAsia="Times New Roman" w:hAnsi="Consolas" w:cs="Courier New"/>
          <w:color w:val="E0061F"/>
          <w:sz w:val="20"/>
          <w:szCs w:val="20"/>
          <w:bdr w:val="single" w:sz="6" w:space="0" w:color="C7CDD1" w:frame="1"/>
          <w:shd w:val="clear" w:color="auto" w:fill="F5F5F5"/>
          <w:lang w:eastAsia="pt-BR"/>
        </w:rPr>
        <w:t>()</w:t>
      </w:r>
      <w:r w:rsidRPr="00816EC5">
        <w:rPr>
          <w:rFonts w:ascii="Lato" w:eastAsia="Times New Roman" w:hAnsi="Lato" w:cs="Times New Roman"/>
          <w:color w:val="2D3B45"/>
          <w:sz w:val="24"/>
          <w:szCs w:val="24"/>
          <w:lang w:eastAsia="pt-BR"/>
        </w:rPr>
        <w:t> pudessem ser acessados externamente pelos usuários da classe Produto.</w:t>
      </w:r>
    </w:p>
    <w:p w14:paraId="18220213"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6BB66489"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roofErr w:type="spellStart"/>
      <w:r w:rsidRPr="00816EC5">
        <w:rPr>
          <w:rFonts w:ascii="Consolas" w:eastAsia="Times New Roman" w:hAnsi="Consolas" w:cs="Courier New"/>
          <w:color w:val="008000"/>
          <w:sz w:val="20"/>
          <w:szCs w:val="20"/>
          <w:lang w:eastAsia="pt-BR"/>
        </w:rPr>
        <w:t>class</w:t>
      </w:r>
      <w:proofErr w:type="spellEnd"/>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0000FF"/>
          <w:sz w:val="20"/>
          <w:szCs w:val="20"/>
          <w:lang w:eastAsia="pt-BR"/>
        </w:rPr>
        <w:t>Produto</w:t>
      </w:r>
      <w:r w:rsidRPr="00816EC5">
        <w:rPr>
          <w:rFonts w:ascii="Consolas" w:eastAsia="Times New Roman" w:hAnsi="Consolas" w:cs="Courier New"/>
          <w:color w:val="2D3B45"/>
          <w:sz w:val="20"/>
          <w:szCs w:val="20"/>
          <w:lang w:eastAsia="pt-BR"/>
        </w:rPr>
        <w:t xml:space="preserve"> </w:t>
      </w:r>
    </w:p>
    <w:p w14:paraId="4F3BC4DB"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w:t>
      </w:r>
    </w:p>
    <w:p w14:paraId="42FBE923"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id;</w:t>
      </w:r>
    </w:p>
    <w:p w14:paraId="552BCCEA"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string</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descricao</w:t>
      </w:r>
      <w:proofErr w:type="spellEnd"/>
      <w:r w:rsidRPr="00816EC5">
        <w:rPr>
          <w:rFonts w:ascii="Consolas" w:eastAsia="Times New Roman" w:hAnsi="Consolas" w:cs="Courier New"/>
          <w:color w:val="2D3B45"/>
          <w:sz w:val="20"/>
          <w:szCs w:val="20"/>
          <w:lang w:eastAsia="pt-BR"/>
        </w:rPr>
        <w:t>;</w:t>
      </w:r>
    </w:p>
    <w:p w14:paraId="0C6107C0"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float</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preco</w:t>
      </w:r>
      <w:proofErr w:type="spellEnd"/>
      <w:r w:rsidRPr="00816EC5">
        <w:rPr>
          <w:rFonts w:ascii="Consolas" w:eastAsia="Times New Roman" w:hAnsi="Consolas" w:cs="Courier New"/>
          <w:color w:val="2D3B45"/>
          <w:sz w:val="20"/>
          <w:szCs w:val="20"/>
          <w:lang w:eastAsia="pt-BR"/>
        </w:rPr>
        <w:t>;</w:t>
      </w:r>
    </w:p>
    <w:p w14:paraId="017302F5"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quantidade;</w:t>
      </w:r>
    </w:p>
    <w:p w14:paraId="344518F1"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59DAA846"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static</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contador = </w:t>
      </w:r>
      <w:r w:rsidRPr="00816EC5">
        <w:rPr>
          <w:rFonts w:ascii="Consolas" w:eastAsia="Times New Roman" w:hAnsi="Consolas" w:cs="Courier New"/>
          <w:color w:val="666666"/>
          <w:sz w:val="20"/>
          <w:szCs w:val="20"/>
          <w:lang w:eastAsia="pt-BR"/>
        </w:rPr>
        <w:t>0</w:t>
      </w:r>
      <w:r w:rsidRPr="00816EC5">
        <w:rPr>
          <w:rFonts w:ascii="Consolas" w:eastAsia="Times New Roman" w:hAnsi="Consolas" w:cs="Courier New"/>
          <w:color w:val="2D3B45"/>
          <w:sz w:val="20"/>
          <w:szCs w:val="20"/>
          <w:lang w:eastAsia="pt-BR"/>
        </w:rPr>
        <w:t>;</w:t>
      </w:r>
    </w:p>
    <w:p w14:paraId="347658CA"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static</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instancias = </w:t>
      </w:r>
      <w:r w:rsidRPr="00816EC5">
        <w:rPr>
          <w:rFonts w:ascii="Consolas" w:eastAsia="Times New Roman" w:hAnsi="Consolas" w:cs="Courier New"/>
          <w:color w:val="666666"/>
          <w:sz w:val="20"/>
          <w:szCs w:val="20"/>
          <w:lang w:eastAsia="pt-BR"/>
        </w:rPr>
        <w:t>0</w:t>
      </w:r>
      <w:r w:rsidRPr="00816EC5">
        <w:rPr>
          <w:rFonts w:ascii="Consolas" w:eastAsia="Times New Roman" w:hAnsi="Consolas" w:cs="Courier New"/>
          <w:color w:val="2D3B45"/>
          <w:sz w:val="20"/>
          <w:szCs w:val="20"/>
          <w:lang w:eastAsia="pt-BR"/>
        </w:rPr>
        <w:t>;</w:t>
      </w:r>
    </w:p>
    <w:p w14:paraId="3B3906F7"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15CCF372"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public</w:t>
      </w:r>
      <w:proofErr w:type="spellEnd"/>
      <w:r w:rsidRPr="00816EC5">
        <w:rPr>
          <w:rFonts w:ascii="Consolas" w:eastAsia="Times New Roman" w:hAnsi="Consolas" w:cs="Courier New"/>
          <w:color w:val="2D3B45"/>
          <w:sz w:val="20"/>
          <w:szCs w:val="20"/>
          <w:lang w:eastAsia="pt-BR"/>
        </w:rPr>
        <w:t xml:space="preserve"> </w:t>
      </w:r>
      <w:proofErr w:type="gramStart"/>
      <w:r w:rsidRPr="00816EC5">
        <w:rPr>
          <w:rFonts w:ascii="Consolas" w:eastAsia="Times New Roman" w:hAnsi="Consolas" w:cs="Courier New"/>
          <w:color w:val="0000FF"/>
          <w:sz w:val="20"/>
          <w:szCs w:val="20"/>
          <w:lang w:eastAsia="pt-BR"/>
        </w:rPr>
        <w:t>Produto</w:t>
      </w:r>
      <w:r w:rsidRPr="00816EC5">
        <w:rPr>
          <w:rFonts w:ascii="Consolas" w:eastAsia="Times New Roman" w:hAnsi="Consolas" w:cs="Courier New"/>
          <w:color w:val="2D3B45"/>
          <w:sz w:val="20"/>
          <w:szCs w:val="20"/>
          <w:lang w:eastAsia="pt-BR"/>
        </w:rPr>
        <w:t>(</w:t>
      </w:r>
      <w:proofErr w:type="spellStart"/>
      <w:proofErr w:type="gramEnd"/>
      <w:r w:rsidRPr="00816EC5">
        <w:rPr>
          <w:rFonts w:ascii="Consolas" w:eastAsia="Times New Roman" w:hAnsi="Consolas" w:cs="Courier New"/>
          <w:color w:val="2D3B45"/>
          <w:sz w:val="20"/>
          <w:szCs w:val="20"/>
          <w:lang w:eastAsia="pt-BR"/>
        </w:rPr>
        <w:t>String</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descricao</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float</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preco</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quantidade) </w:t>
      </w:r>
    </w:p>
    <w:p w14:paraId="72A41B5A"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1CBA3BB7"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 </w:t>
      </w:r>
    </w:p>
    <w:p w14:paraId="2F91A43D"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015679F4"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public</w:t>
      </w:r>
      <w:proofErr w:type="spellEnd"/>
      <w:r w:rsidRPr="00816EC5">
        <w:rPr>
          <w:rFonts w:ascii="Consolas" w:eastAsia="Times New Roman" w:hAnsi="Consolas" w:cs="Courier New"/>
          <w:color w:val="2D3B45"/>
          <w:sz w:val="20"/>
          <w:szCs w:val="20"/>
          <w:lang w:eastAsia="pt-BR"/>
        </w:rPr>
        <w:t xml:space="preserve"> </w:t>
      </w:r>
      <w:proofErr w:type="gramStart"/>
      <w:r w:rsidRPr="00816EC5">
        <w:rPr>
          <w:rFonts w:ascii="Consolas" w:eastAsia="Times New Roman" w:hAnsi="Consolas" w:cs="Courier New"/>
          <w:color w:val="0000FF"/>
          <w:sz w:val="20"/>
          <w:szCs w:val="20"/>
          <w:lang w:eastAsia="pt-BR"/>
        </w:rPr>
        <w:t>Produto</w:t>
      </w:r>
      <w:r w:rsidRPr="00816EC5">
        <w:rPr>
          <w:rFonts w:ascii="Consolas" w:eastAsia="Times New Roman" w:hAnsi="Consolas" w:cs="Courier New"/>
          <w:color w:val="2D3B45"/>
          <w:sz w:val="20"/>
          <w:szCs w:val="20"/>
          <w:lang w:eastAsia="pt-BR"/>
        </w:rPr>
        <w:t>(</w:t>
      </w:r>
      <w:proofErr w:type="gramEnd"/>
      <w:r w:rsidRPr="00816EC5">
        <w:rPr>
          <w:rFonts w:ascii="Consolas" w:eastAsia="Times New Roman" w:hAnsi="Consolas" w:cs="Courier New"/>
          <w:color w:val="2D3B45"/>
          <w:sz w:val="20"/>
          <w:szCs w:val="20"/>
          <w:lang w:eastAsia="pt-BR"/>
        </w:rPr>
        <w:t xml:space="preserve">) </w:t>
      </w:r>
    </w:p>
    <w:p w14:paraId="6D91252F"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744C67F8"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
    <w:p w14:paraId="323D900D"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7ECC1F68"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gramStart"/>
      <w:r w:rsidRPr="00816EC5">
        <w:rPr>
          <w:rFonts w:ascii="Consolas" w:eastAsia="Times New Roman" w:hAnsi="Consolas" w:cs="Courier New"/>
          <w:color w:val="2D3B45"/>
          <w:sz w:val="20"/>
          <w:szCs w:val="20"/>
          <w:lang w:eastAsia="pt-BR"/>
        </w:rPr>
        <w:t>Produto(</w:t>
      </w:r>
      <w:proofErr w:type="gramEnd"/>
      <w:r w:rsidRPr="00816EC5">
        <w:rPr>
          <w:rFonts w:ascii="Consolas" w:eastAsia="Times New Roman" w:hAnsi="Consolas" w:cs="Courier New"/>
          <w:color w:val="2D3B45"/>
          <w:sz w:val="20"/>
          <w:szCs w:val="20"/>
          <w:lang w:eastAsia="pt-BR"/>
        </w:rPr>
        <w:t xml:space="preserve">) </w:t>
      </w:r>
    </w:p>
    <w:p w14:paraId="77DDCD11"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131101C9"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
    <w:p w14:paraId="0E7E3232"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1A586828"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public</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bool</w:t>
      </w:r>
      <w:proofErr w:type="spellEnd"/>
      <w:r w:rsidRPr="00816EC5">
        <w:rPr>
          <w:rFonts w:ascii="Consolas" w:eastAsia="Times New Roman" w:hAnsi="Consolas" w:cs="Courier New"/>
          <w:color w:val="2D3B45"/>
          <w:sz w:val="20"/>
          <w:szCs w:val="20"/>
          <w:lang w:eastAsia="pt-BR"/>
        </w:rPr>
        <w:t xml:space="preserve"> </w:t>
      </w:r>
      <w:proofErr w:type="spellStart"/>
      <w:proofErr w:type="gramStart"/>
      <w:r w:rsidRPr="00816EC5">
        <w:rPr>
          <w:rFonts w:ascii="Consolas" w:eastAsia="Times New Roman" w:hAnsi="Consolas" w:cs="Courier New"/>
          <w:color w:val="0000FF"/>
          <w:sz w:val="20"/>
          <w:szCs w:val="20"/>
          <w:lang w:eastAsia="pt-BR"/>
        </w:rPr>
        <w:t>emEstoque</w:t>
      </w:r>
      <w:proofErr w:type="spellEnd"/>
      <w:r w:rsidRPr="00816EC5">
        <w:rPr>
          <w:rFonts w:ascii="Consolas" w:eastAsia="Times New Roman" w:hAnsi="Consolas" w:cs="Courier New"/>
          <w:color w:val="2D3B45"/>
          <w:sz w:val="20"/>
          <w:szCs w:val="20"/>
          <w:lang w:eastAsia="pt-BR"/>
        </w:rPr>
        <w:t>(</w:t>
      </w:r>
      <w:proofErr w:type="gramEnd"/>
      <w:r w:rsidRPr="00816EC5">
        <w:rPr>
          <w:rFonts w:ascii="Consolas" w:eastAsia="Times New Roman" w:hAnsi="Consolas" w:cs="Courier New"/>
          <w:color w:val="2D3B45"/>
          <w:sz w:val="20"/>
          <w:szCs w:val="20"/>
          <w:lang w:eastAsia="pt-BR"/>
        </w:rPr>
        <w:t xml:space="preserve">) </w:t>
      </w:r>
    </w:p>
    <w:p w14:paraId="4CA07EA7"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4427A861"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
    <w:p w14:paraId="407377AA"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w:t>
      </w:r>
    </w:p>
    <w:p w14:paraId="28C29A36"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4CA2E135"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REGRAS DE ENCAPSULAMENTO</w:t>
      </w:r>
    </w:p>
    <w:p w14:paraId="1FA6950F"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Para a correta aplicação do princípio da ocultação da informação, algumas regras básicas (</w:t>
      </w:r>
      <w:proofErr w:type="spellStart"/>
      <w:r w:rsidRPr="00816EC5">
        <w:rPr>
          <w:rFonts w:ascii="Lato" w:eastAsia="Times New Roman" w:hAnsi="Lato" w:cs="Times New Roman"/>
          <w:i/>
          <w:iCs/>
          <w:color w:val="2D3B45"/>
          <w:sz w:val="24"/>
          <w:szCs w:val="24"/>
          <w:lang w:eastAsia="pt-BR"/>
        </w:rPr>
        <w:t>rules</w:t>
      </w:r>
      <w:proofErr w:type="spellEnd"/>
      <w:r w:rsidRPr="00816EC5">
        <w:rPr>
          <w:rFonts w:ascii="Lato" w:eastAsia="Times New Roman" w:hAnsi="Lato" w:cs="Times New Roman"/>
          <w:i/>
          <w:iCs/>
          <w:color w:val="2D3B45"/>
          <w:sz w:val="24"/>
          <w:szCs w:val="24"/>
          <w:lang w:eastAsia="pt-BR"/>
        </w:rPr>
        <w:t xml:space="preserve"> </w:t>
      </w:r>
      <w:proofErr w:type="spellStart"/>
      <w:r w:rsidRPr="00816EC5">
        <w:rPr>
          <w:rFonts w:ascii="Lato" w:eastAsia="Times New Roman" w:hAnsi="Lato" w:cs="Times New Roman"/>
          <w:i/>
          <w:iCs/>
          <w:color w:val="2D3B45"/>
          <w:sz w:val="24"/>
          <w:szCs w:val="24"/>
          <w:lang w:eastAsia="pt-BR"/>
        </w:rPr>
        <w:t>of</w:t>
      </w:r>
      <w:proofErr w:type="spellEnd"/>
      <w:r w:rsidRPr="00816EC5">
        <w:rPr>
          <w:rFonts w:ascii="Lato" w:eastAsia="Times New Roman" w:hAnsi="Lato" w:cs="Times New Roman"/>
          <w:i/>
          <w:iCs/>
          <w:color w:val="2D3B45"/>
          <w:sz w:val="24"/>
          <w:szCs w:val="24"/>
          <w:lang w:eastAsia="pt-BR"/>
        </w:rPr>
        <w:t xml:space="preserve"> thumb</w:t>
      </w:r>
      <w:r w:rsidRPr="00816EC5">
        <w:rPr>
          <w:rFonts w:ascii="Lato" w:eastAsia="Times New Roman" w:hAnsi="Lato" w:cs="Times New Roman"/>
          <w:color w:val="2D3B45"/>
          <w:sz w:val="24"/>
          <w:szCs w:val="24"/>
          <w:lang w:eastAsia="pt-BR"/>
        </w:rPr>
        <w:t>) devem ser seguidas, como as apresentadas a seguir.</w:t>
      </w:r>
    </w:p>
    <w:p w14:paraId="54B11C04" w14:textId="77777777" w:rsidR="00816EC5" w:rsidRPr="00816EC5" w:rsidRDefault="00816EC5" w:rsidP="00816EC5">
      <w:pPr>
        <w:numPr>
          <w:ilvl w:val="0"/>
          <w:numId w:val="46"/>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Use o nível de acesso mais restrito e que faça sentido para um membro particular.</w:t>
      </w:r>
    </w:p>
    <w:p w14:paraId="298CAECE" w14:textId="77777777" w:rsidR="00816EC5" w:rsidRPr="00816EC5" w:rsidRDefault="00816EC5" w:rsidP="00816EC5">
      <w:pPr>
        <w:numPr>
          <w:ilvl w:val="0"/>
          <w:numId w:val="46"/>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xml:space="preserve">Use </w:t>
      </w:r>
      <w:proofErr w:type="spellStart"/>
      <w:r w:rsidRPr="00816EC5">
        <w:rPr>
          <w:rFonts w:ascii="Lato" w:eastAsia="Times New Roman" w:hAnsi="Lato" w:cs="Times New Roman"/>
          <w:color w:val="2D3B45"/>
          <w:sz w:val="24"/>
          <w:szCs w:val="24"/>
          <w:lang w:eastAsia="pt-BR"/>
        </w:rPr>
        <w:t>private</w:t>
      </w:r>
      <w:proofErr w:type="spellEnd"/>
      <w:r w:rsidRPr="00816EC5">
        <w:rPr>
          <w:rFonts w:ascii="Lato" w:eastAsia="Times New Roman" w:hAnsi="Lato" w:cs="Times New Roman"/>
          <w:color w:val="2D3B45"/>
          <w:sz w:val="24"/>
          <w:szCs w:val="24"/>
          <w:lang w:eastAsia="pt-BR"/>
        </w:rPr>
        <w:t xml:space="preserve"> a menos que haja uma boa razão para não o fazer.</w:t>
      </w:r>
    </w:p>
    <w:p w14:paraId="151AD727" w14:textId="77777777" w:rsidR="00816EC5" w:rsidRPr="00816EC5" w:rsidRDefault="00816EC5" w:rsidP="00816EC5">
      <w:pPr>
        <w:numPr>
          <w:ilvl w:val="0"/>
          <w:numId w:val="46"/>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xml:space="preserve">Evite campos </w:t>
      </w:r>
      <w:proofErr w:type="spellStart"/>
      <w:r w:rsidRPr="00816EC5">
        <w:rPr>
          <w:rFonts w:ascii="Lato" w:eastAsia="Times New Roman" w:hAnsi="Lato" w:cs="Times New Roman"/>
          <w:color w:val="2D3B45"/>
          <w:sz w:val="24"/>
          <w:szCs w:val="24"/>
          <w:lang w:eastAsia="pt-BR"/>
        </w:rPr>
        <w:t>public</w:t>
      </w:r>
      <w:proofErr w:type="spellEnd"/>
      <w:r w:rsidRPr="00816EC5">
        <w:rPr>
          <w:rFonts w:ascii="Lato" w:eastAsia="Times New Roman" w:hAnsi="Lato" w:cs="Times New Roman"/>
          <w:color w:val="2D3B45"/>
          <w:sz w:val="24"/>
          <w:szCs w:val="24"/>
          <w:lang w:eastAsia="pt-BR"/>
        </w:rPr>
        <w:t xml:space="preserve"> exceto para constantes. Campos públicos aumentam o acoplamento em relação a uma implementação específica e reduz a flexibilidade do sistema a mudanças.</w:t>
      </w:r>
    </w:p>
    <w:p w14:paraId="77984B27"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xml:space="preserve">Vários níveis de acesso podem ser atribuídos aos atributos e métodos de uma classe. Em C#, os três níveis mais comuns de acesso são: privado, protegido e público. Esses níveis são definidos a partir de modificadores de acesso, que são </w:t>
      </w:r>
      <w:r w:rsidRPr="00816EC5">
        <w:rPr>
          <w:rFonts w:ascii="Lato" w:eastAsia="Times New Roman" w:hAnsi="Lato" w:cs="Times New Roman"/>
          <w:color w:val="2D3B45"/>
          <w:sz w:val="24"/>
          <w:szCs w:val="24"/>
          <w:lang w:eastAsia="pt-BR"/>
        </w:rPr>
        <w:lastRenderedPageBreak/>
        <w:t>palavras-chave da linguagem que são adicionadas na declaração destes membros de classe.</w:t>
      </w:r>
    </w:p>
    <w:p w14:paraId="28880A8F"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Privado </w:t>
      </w:r>
      <w:r w:rsidRPr="00816EC5">
        <w:rPr>
          <w:rFonts w:ascii="Lato" w:eastAsia="Times New Roman" w:hAnsi="Lato" w:cs="Times New Roman"/>
          <w:color w:val="2D3B45"/>
          <w:sz w:val="24"/>
          <w:szCs w:val="24"/>
          <w:lang w:eastAsia="pt-BR"/>
        </w:rPr>
        <w:t>(modificador de acesso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private</w:t>
      </w:r>
      <w:proofErr w:type="spellEnd"/>
      <w:r w:rsidRPr="00816EC5">
        <w:rPr>
          <w:rFonts w:ascii="Lato" w:eastAsia="Times New Roman" w:hAnsi="Lato" w:cs="Times New Roman"/>
          <w:color w:val="2D3B45"/>
          <w:sz w:val="24"/>
          <w:szCs w:val="24"/>
          <w:lang w:eastAsia="pt-BR"/>
        </w:rPr>
        <w:t>)</w:t>
      </w:r>
    </w:p>
    <w:p w14:paraId="0609DF4D"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Membros declarados com acesso privado são acessíveis apenas na própria classe.</w:t>
      </w:r>
    </w:p>
    <w:p w14:paraId="43C84E29"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Protegido </w:t>
      </w:r>
      <w:r w:rsidRPr="00816EC5">
        <w:rPr>
          <w:rFonts w:ascii="Lato" w:eastAsia="Times New Roman" w:hAnsi="Lato" w:cs="Times New Roman"/>
          <w:color w:val="2D3B45"/>
          <w:sz w:val="24"/>
          <w:szCs w:val="24"/>
          <w:lang w:eastAsia="pt-BR"/>
        </w:rPr>
        <w:t>(modificador de acesso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protected</w:t>
      </w:r>
      <w:proofErr w:type="spellEnd"/>
      <w:r w:rsidRPr="00816EC5">
        <w:rPr>
          <w:rFonts w:ascii="Lato" w:eastAsia="Times New Roman" w:hAnsi="Lato" w:cs="Times New Roman"/>
          <w:color w:val="2D3B45"/>
          <w:sz w:val="24"/>
          <w:szCs w:val="24"/>
          <w:lang w:eastAsia="pt-BR"/>
        </w:rPr>
        <w:t>)</w:t>
      </w:r>
    </w:p>
    <w:p w14:paraId="766B55C8"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Membros declarados com acesso protegido são acessíveis na própria classe e adicionalmente por suas subclasses (ou classes filha).</w:t>
      </w:r>
    </w:p>
    <w:p w14:paraId="0EC6C029"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Público </w:t>
      </w:r>
      <w:r w:rsidRPr="00816EC5">
        <w:rPr>
          <w:rFonts w:ascii="Lato" w:eastAsia="Times New Roman" w:hAnsi="Lato" w:cs="Times New Roman"/>
          <w:color w:val="2D3B45"/>
          <w:sz w:val="24"/>
          <w:szCs w:val="24"/>
          <w:lang w:eastAsia="pt-BR"/>
        </w:rPr>
        <w:t>(modificador de acesso </w:t>
      </w:r>
      <w:proofErr w:type="spellStart"/>
      <w:r w:rsidRPr="00816EC5">
        <w:rPr>
          <w:rFonts w:ascii="Consolas" w:eastAsia="Times New Roman" w:hAnsi="Consolas" w:cs="Courier New"/>
          <w:color w:val="E0061F"/>
          <w:sz w:val="20"/>
          <w:szCs w:val="20"/>
          <w:bdr w:val="single" w:sz="6" w:space="0" w:color="C7CDD1" w:frame="1"/>
          <w:shd w:val="clear" w:color="auto" w:fill="F5F5F5"/>
          <w:lang w:eastAsia="pt-BR"/>
        </w:rPr>
        <w:t>public</w:t>
      </w:r>
      <w:proofErr w:type="spellEnd"/>
      <w:r w:rsidRPr="00816EC5">
        <w:rPr>
          <w:rFonts w:ascii="Lato" w:eastAsia="Times New Roman" w:hAnsi="Lato" w:cs="Times New Roman"/>
          <w:color w:val="2D3B45"/>
          <w:sz w:val="24"/>
          <w:szCs w:val="24"/>
          <w:lang w:eastAsia="pt-BR"/>
        </w:rPr>
        <w:t>)</w:t>
      </w:r>
    </w:p>
    <w:p w14:paraId="79C6AAF3"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Membros declarados com acesso público são acessíveis de qualquer lugar do programa.</w:t>
      </w:r>
    </w:p>
    <w:p w14:paraId="5599261C"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6F57E77F"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u w:val="single"/>
          <w:lang w:eastAsia="pt-BR"/>
        </w:rPr>
        <w:t>Nota</w:t>
      </w:r>
      <w:r w:rsidRPr="00816EC5">
        <w:rPr>
          <w:rFonts w:ascii="Lato" w:eastAsia="Times New Roman" w:hAnsi="Lato" w:cs="Times New Roman"/>
          <w:b/>
          <w:bCs/>
          <w:color w:val="2D3B45"/>
          <w:sz w:val="24"/>
          <w:szCs w:val="24"/>
          <w:lang w:eastAsia="pt-BR"/>
        </w:rPr>
        <w:t>:</w:t>
      </w:r>
      <w:r w:rsidRPr="00816EC5">
        <w:rPr>
          <w:rFonts w:ascii="Lato" w:eastAsia="Times New Roman" w:hAnsi="Lato" w:cs="Times New Roman"/>
          <w:color w:val="2D3B45"/>
          <w:sz w:val="24"/>
          <w:szCs w:val="24"/>
          <w:lang w:eastAsia="pt-BR"/>
        </w:rPr>
        <w:t> O nível de acesso padrão para membros da classe é privado quando nenhum modificador de acesso é especificado.</w:t>
      </w:r>
    </w:p>
    <w:p w14:paraId="1A58DF7C"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No caso da classe Produto, por exemplo, o natural seria que todos os seus atributos fossem privados, e apenas os construtores e o método </w:t>
      </w:r>
      <w:proofErr w:type="spellStart"/>
      <w:proofErr w:type="gramStart"/>
      <w:r w:rsidRPr="00816EC5">
        <w:rPr>
          <w:rFonts w:ascii="Consolas" w:eastAsia="Times New Roman" w:hAnsi="Consolas" w:cs="Courier New"/>
          <w:color w:val="3598DB"/>
          <w:sz w:val="20"/>
          <w:szCs w:val="20"/>
          <w:bdr w:val="single" w:sz="6" w:space="0" w:color="C7CDD1" w:frame="1"/>
          <w:shd w:val="clear" w:color="auto" w:fill="F5F5F5"/>
          <w:lang w:eastAsia="pt-BR"/>
        </w:rPr>
        <w:t>produto</w:t>
      </w:r>
      <w:r w:rsidRPr="00816EC5">
        <w:rPr>
          <w:rFonts w:ascii="Consolas" w:eastAsia="Times New Roman" w:hAnsi="Consolas" w:cs="Courier New"/>
          <w:color w:val="E0061F"/>
          <w:sz w:val="20"/>
          <w:szCs w:val="20"/>
          <w:bdr w:val="single" w:sz="6" w:space="0" w:color="C7CDD1" w:frame="1"/>
          <w:shd w:val="clear" w:color="auto" w:fill="F5F5F5"/>
          <w:lang w:eastAsia="pt-BR"/>
        </w:rPr>
        <w:t>.emEstoque</w:t>
      </w:r>
      <w:proofErr w:type="spellEnd"/>
      <w:proofErr w:type="gramEnd"/>
      <w:r w:rsidRPr="00816EC5">
        <w:rPr>
          <w:rFonts w:ascii="Consolas" w:eastAsia="Times New Roman" w:hAnsi="Consolas" w:cs="Courier New"/>
          <w:color w:val="E0061F"/>
          <w:sz w:val="20"/>
          <w:szCs w:val="20"/>
          <w:bdr w:val="single" w:sz="6" w:space="0" w:color="C7CDD1" w:frame="1"/>
          <w:shd w:val="clear" w:color="auto" w:fill="F5F5F5"/>
          <w:lang w:eastAsia="pt-BR"/>
        </w:rPr>
        <w:t>()</w:t>
      </w:r>
      <w:r w:rsidRPr="00816EC5">
        <w:rPr>
          <w:rFonts w:ascii="Lato" w:eastAsia="Times New Roman" w:hAnsi="Lato" w:cs="Times New Roman"/>
          <w:color w:val="2D3B45"/>
          <w:sz w:val="24"/>
          <w:szCs w:val="24"/>
          <w:lang w:eastAsia="pt-BR"/>
        </w:rPr>
        <w:t> pudessem ser acessados externamente pelos usuários da classe Produto.</w:t>
      </w:r>
    </w:p>
    <w:p w14:paraId="5E8264B2"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w:t>
      </w:r>
    </w:p>
    <w:p w14:paraId="4B5DF9E6"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roofErr w:type="spellStart"/>
      <w:r w:rsidRPr="00816EC5">
        <w:rPr>
          <w:rFonts w:ascii="Consolas" w:eastAsia="Times New Roman" w:hAnsi="Consolas" w:cs="Courier New"/>
          <w:color w:val="008000"/>
          <w:sz w:val="20"/>
          <w:szCs w:val="20"/>
          <w:lang w:eastAsia="pt-BR"/>
        </w:rPr>
        <w:t>class</w:t>
      </w:r>
      <w:proofErr w:type="spellEnd"/>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0000FF"/>
          <w:sz w:val="20"/>
          <w:szCs w:val="20"/>
          <w:lang w:eastAsia="pt-BR"/>
        </w:rPr>
        <w:t>Produto</w:t>
      </w:r>
      <w:r w:rsidRPr="00816EC5">
        <w:rPr>
          <w:rFonts w:ascii="Consolas" w:eastAsia="Times New Roman" w:hAnsi="Consolas" w:cs="Courier New"/>
          <w:color w:val="2D3B45"/>
          <w:sz w:val="20"/>
          <w:szCs w:val="20"/>
          <w:lang w:eastAsia="pt-BR"/>
        </w:rPr>
        <w:t xml:space="preserve"> </w:t>
      </w:r>
    </w:p>
    <w:p w14:paraId="6F48C258"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w:t>
      </w:r>
    </w:p>
    <w:p w14:paraId="5554A959"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id;</w:t>
      </w:r>
    </w:p>
    <w:p w14:paraId="2BF18D15"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string</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descricao</w:t>
      </w:r>
      <w:proofErr w:type="spellEnd"/>
      <w:r w:rsidRPr="00816EC5">
        <w:rPr>
          <w:rFonts w:ascii="Consolas" w:eastAsia="Times New Roman" w:hAnsi="Consolas" w:cs="Courier New"/>
          <w:color w:val="2D3B45"/>
          <w:sz w:val="20"/>
          <w:szCs w:val="20"/>
          <w:lang w:eastAsia="pt-BR"/>
        </w:rPr>
        <w:t>;</w:t>
      </w:r>
    </w:p>
    <w:p w14:paraId="6CBE189F"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float</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preco</w:t>
      </w:r>
      <w:proofErr w:type="spellEnd"/>
      <w:r w:rsidRPr="00816EC5">
        <w:rPr>
          <w:rFonts w:ascii="Consolas" w:eastAsia="Times New Roman" w:hAnsi="Consolas" w:cs="Courier New"/>
          <w:color w:val="2D3B45"/>
          <w:sz w:val="20"/>
          <w:szCs w:val="20"/>
          <w:lang w:eastAsia="pt-BR"/>
        </w:rPr>
        <w:t>;</w:t>
      </w:r>
    </w:p>
    <w:p w14:paraId="53C37C3A"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quantidade;</w:t>
      </w:r>
    </w:p>
    <w:p w14:paraId="0D81AFA4"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433BCFA4"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static</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contador = </w:t>
      </w:r>
      <w:r w:rsidRPr="00816EC5">
        <w:rPr>
          <w:rFonts w:ascii="Consolas" w:eastAsia="Times New Roman" w:hAnsi="Consolas" w:cs="Courier New"/>
          <w:color w:val="666666"/>
          <w:sz w:val="20"/>
          <w:szCs w:val="20"/>
          <w:lang w:eastAsia="pt-BR"/>
        </w:rPr>
        <w:t>0</w:t>
      </w:r>
      <w:r w:rsidRPr="00816EC5">
        <w:rPr>
          <w:rFonts w:ascii="Consolas" w:eastAsia="Times New Roman" w:hAnsi="Consolas" w:cs="Courier New"/>
          <w:color w:val="2D3B45"/>
          <w:sz w:val="20"/>
          <w:szCs w:val="20"/>
          <w:lang w:eastAsia="pt-BR"/>
        </w:rPr>
        <w:t>;</w:t>
      </w:r>
    </w:p>
    <w:p w14:paraId="68998EBB"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private</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static</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instancias = </w:t>
      </w:r>
      <w:r w:rsidRPr="00816EC5">
        <w:rPr>
          <w:rFonts w:ascii="Consolas" w:eastAsia="Times New Roman" w:hAnsi="Consolas" w:cs="Courier New"/>
          <w:color w:val="666666"/>
          <w:sz w:val="20"/>
          <w:szCs w:val="20"/>
          <w:lang w:eastAsia="pt-BR"/>
        </w:rPr>
        <w:t>0</w:t>
      </w:r>
      <w:r w:rsidRPr="00816EC5">
        <w:rPr>
          <w:rFonts w:ascii="Consolas" w:eastAsia="Times New Roman" w:hAnsi="Consolas" w:cs="Courier New"/>
          <w:color w:val="2D3B45"/>
          <w:sz w:val="20"/>
          <w:szCs w:val="20"/>
          <w:lang w:eastAsia="pt-BR"/>
        </w:rPr>
        <w:t>;</w:t>
      </w:r>
    </w:p>
    <w:p w14:paraId="66059910"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7FCDE1AF"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public</w:t>
      </w:r>
      <w:proofErr w:type="spellEnd"/>
      <w:r w:rsidRPr="00816EC5">
        <w:rPr>
          <w:rFonts w:ascii="Consolas" w:eastAsia="Times New Roman" w:hAnsi="Consolas" w:cs="Courier New"/>
          <w:color w:val="2D3B45"/>
          <w:sz w:val="20"/>
          <w:szCs w:val="20"/>
          <w:lang w:eastAsia="pt-BR"/>
        </w:rPr>
        <w:t xml:space="preserve"> </w:t>
      </w:r>
      <w:proofErr w:type="gramStart"/>
      <w:r w:rsidRPr="00816EC5">
        <w:rPr>
          <w:rFonts w:ascii="Consolas" w:eastAsia="Times New Roman" w:hAnsi="Consolas" w:cs="Courier New"/>
          <w:color w:val="0000FF"/>
          <w:sz w:val="20"/>
          <w:szCs w:val="20"/>
          <w:lang w:eastAsia="pt-BR"/>
        </w:rPr>
        <w:t>Produto</w:t>
      </w:r>
      <w:r w:rsidRPr="00816EC5">
        <w:rPr>
          <w:rFonts w:ascii="Consolas" w:eastAsia="Times New Roman" w:hAnsi="Consolas" w:cs="Courier New"/>
          <w:color w:val="2D3B45"/>
          <w:sz w:val="20"/>
          <w:szCs w:val="20"/>
          <w:lang w:eastAsia="pt-BR"/>
        </w:rPr>
        <w:t>(</w:t>
      </w:r>
      <w:proofErr w:type="spellStart"/>
      <w:proofErr w:type="gramEnd"/>
      <w:r w:rsidRPr="00816EC5">
        <w:rPr>
          <w:rFonts w:ascii="Consolas" w:eastAsia="Times New Roman" w:hAnsi="Consolas" w:cs="Courier New"/>
          <w:color w:val="2D3B45"/>
          <w:sz w:val="20"/>
          <w:szCs w:val="20"/>
          <w:lang w:eastAsia="pt-BR"/>
        </w:rPr>
        <w:t>String</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descricao</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float</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2D3B45"/>
          <w:sz w:val="20"/>
          <w:szCs w:val="20"/>
          <w:lang w:eastAsia="pt-BR"/>
        </w:rPr>
        <w:t>preco</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int</w:t>
      </w:r>
      <w:proofErr w:type="spellEnd"/>
      <w:r w:rsidRPr="00816EC5">
        <w:rPr>
          <w:rFonts w:ascii="Consolas" w:eastAsia="Times New Roman" w:hAnsi="Consolas" w:cs="Courier New"/>
          <w:color w:val="2D3B45"/>
          <w:sz w:val="20"/>
          <w:szCs w:val="20"/>
          <w:lang w:eastAsia="pt-BR"/>
        </w:rPr>
        <w:t xml:space="preserve"> quantidade) </w:t>
      </w:r>
    </w:p>
    <w:p w14:paraId="185805D7"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03E4C7F9"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 </w:t>
      </w:r>
    </w:p>
    <w:p w14:paraId="7AD85E24"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59A07E3E"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public</w:t>
      </w:r>
      <w:proofErr w:type="spellEnd"/>
      <w:r w:rsidRPr="00816EC5">
        <w:rPr>
          <w:rFonts w:ascii="Consolas" w:eastAsia="Times New Roman" w:hAnsi="Consolas" w:cs="Courier New"/>
          <w:color w:val="2D3B45"/>
          <w:sz w:val="20"/>
          <w:szCs w:val="20"/>
          <w:lang w:eastAsia="pt-BR"/>
        </w:rPr>
        <w:t xml:space="preserve"> </w:t>
      </w:r>
      <w:proofErr w:type="gramStart"/>
      <w:r w:rsidRPr="00816EC5">
        <w:rPr>
          <w:rFonts w:ascii="Consolas" w:eastAsia="Times New Roman" w:hAnsi="Consolas" w:cs="Courier New"/>
          <w:color w:val="0000FF"/>
          <w:sz w:val="20"/>
          <w:szCs w:val="20"/>
          <w:lang w:eastAsia="pt-BR"/>
        </w:rPr>
        <w:t>Produto</w:t>
      </w:r>
      <w:r w:rsidRPr="00816EC5">
        <w:rPr>
          <w:rFonts w:ascii="Consolas" w:eastAsia="Times New Roman" w:hAnsi="Consolas" w:cs="Courier New"/>
          <w:color w:val="2D3B45"/>
          <w:sz w:val="20"/>
          <w:szCs w:val="20"/>
          <w:lang w:eastAsia="pt-BR"/>
        </w:rPr>
        <w:t>(</w:t>
      </w:r>
      <w:proofErr w:type="gramEnd"/>
      <w:r w:rsidRPr="00816EC5">
        <w:rPr>
          <w:rFonts w:ascii="Consolas" w:eastAsia="Times New Roman" w:hAnsi="Consolas" w:cs="Courier New"/>
          <w:color w:val="2D3B45"/>
          <w:sz w:val="20"/>
          <w:szCs w:val="20"/>
          <w:lang w:eastAsia="pt-BR"/>
        </w:rPr>
        <w:t xml:space="preserve">) </w:t>
      </w:r>
    </w:p>
    <w:p w14:paraId="7D17F167"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1A94F74E"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
    <w:p w14:paraId="5FE01A9D"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3369EA7A"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gramStart"/>
      <w:r w:rsidRPr="00816EC5">
        <w:rPr>
          <w:rFonts w:ascii="Consolas" w:eastAsia="Times New Roman" w:hAnsi="Consolas" w:cs="Courier New"/>
          <w:color w:val="2D3B45"/>
          <w:sz w:val="20"/>
          <w:szCs w:val="20"/>
          <w:lang w:eastAsia="pt-BR"/>
        </w:rPr>
        <w:t>Produto(</w:t>
      </w:r>
      <w:proofErr w:type="gramEnd"/>
      <w:r w:rsidRPr="00816EC5">
        <w:rPr>
          <w:rFonts w:ascii="Consolas" w:eastAsia="Times New Roman" w:hAnsi="Consolas" w:cs="Courier New"/>
          <w:color w:val="2D3B45"/>
          <w:sz w:val="20"/>
          <w:szCs w:val="20"/>
          <w:lang w:eastAsia="pt-BR"/>
        </w:rPr>
        <w:t xml:space="preserve">) </w:t>
      </w:r>
    </w:p>
    <w:p w14:paraId="01552450"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3A5ECA4F"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
    <w:p w14:paraId="618409D9"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p>
    <w:p w14:paraId="217AA446"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008000"/>
          <w:sz w:val="20"/>
          <w:szCs w:val="20"/>
          <w:lang w:eastAsia="pt-BR"/>
        </w:rPr>
        <w:t>public</w:t>
      </w:r>
      <w:proofErr w:type="spellEnd"/>
      <w:r w:rsidRPr="00816EC5">
        <w:rPr>
          <w:rFonts w:ascii="Consolas" w:eastAsia="Times New Roman" w:hAnsi="Consolas" w:cs="Courier New"/>
          <w:color w:val="2D3B45"/>
          <w:sz w:val="20"/>
          <w:szCs w:val="20"/>
          <w:lang w:eastAsia="pt-BR"/>
        </w:rPr>
        <w:t xml:space="preserve"> </w:t>
      </w:r>
      <w:proofErr w:type="spellStart"/>
      <w:r w:rsidRPr="00816EC5">
        <w:rPr>
          <w:rFonts w:ascii="Consolas" w:eastAsia="Times New Roman" w:hAnsi="Consolas" w:cs="Courier New"/>
          <w:color w:val="B00040"/>
          <w:sz w:val="20"/>
          <w:szCs w:val="20"/>
          <w:lang w:eastAsia="pt-BR"/>
        </w:rPr>
        <w:t>bool</w:t>
      </w:r>
      <w:proofErr w:type="spellEnd"/>
      <w:r w:rsidRPr="00816EC5">
        <w:rPr>
          <w:rFonts w:ascii="Consolas" w:eastAsia="Times New Roman" w:hAnsi="Consolas" w:cs="Courier New"/>
          <w:color w:val="2D3B45"/>
          <w:sz w:val="20"/>
          <w:szCs w:val="20"/>
          <w:lang w:eastAsia="pt-BR"/>
        </w:rPr>
        <w:t xml:space="preserve"> </w:t>
      </w:r>
      <w:proofErr w:type="spellStart"/>
      <w:proofErr w:type="gramStart"/>
      <w:r w:rsidRPr="00816EC5">
        <w:rPr>
          <w:rFonts w:ascii="Consolas" w:eastAsia="Times New Roman" w:hAnsi="Consolas" w:cs="Courier New"/>
          <w:color w:val="0000FF"/>
          <w:sz w:val="20"/>
          <w:szCs w:val="20"/>
          <w:lang w:eastAsia="pt-BR"/>
        </w:rPr>
        <w:t>emEstoque</w:t>
      </w:r>
      <w:proofErr w:type="spellEnd"/>
      <w:r w:rsidRPr="00816EC5">
        <w:rPr>
          <w:rFonts w:ascii="Consolas" w:eastAsia="Times New Roman" w:hAnsi="Consolas" w:cs="Courier New"/>
          <w:color w:val="2D3B45"/>
          <w:sz w:val="20"/>
          <w:szCs w:val="20"/>
          <w:lang w:eastAsia="pt-BR"/>
        </w:rPr>
        <w:t>(</w:t>
      </w:r>
      <w:proofErr w:type="gramEnd"/>
      <w:r w:rsidRPr="00816EC5">
        <w:rPr>
          <w:rFonts w:ascii="Consolas" w:eastAsia="Times New Roman" w:hAnsi="Consolas" w:cs="Courier New"/>
          <w:color w:val="2D3B45"/>
          <w:sz w:val="20"/>
          <w:szCs w:val="20"/>
          <w:lang w:eastAsia="pt-BR"/>
        </w:rPr>
        <w:t xml:space="preserve">) </w:t>
      </w:r>
    </w:p>
    <w:p w14:paraId="78FCCE1E"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r w:rsidRPr="00816EC5">
        <w:rPr>
          <w:rFonts w:ascii="Consolas" w:eastAsia="Times New Roman" w:hAnsi="Consolas" w:cs="Courier New"/>
          <w:color w:val="2D3B45"/>
          <w:sz w:val="20"/>
          <w:szCs w:val="20"/>
          <w:bdr w:val="single" w:sz="6" w:space="0" w:color="FF0000" w:frame="1"/>
          <w:lang w:eastAsia="pt-BR"/>
        </w:rPr>
        <w:t>…</w:t>
      </w:r>
    </w:p>
    <w:p w14:paraId="157C5A0D"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 xml:space="preserve">  }</w:t>
      </w:r>
    </w:p>
    <w:p w14:paraId="5E974FA8" w14:textId="77777777" w:rsidR="00816EC5" w:rsidRPr="00816EC5" w:rsidRDefault="00816EC5" w:rsidP="00816EC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Consolas" w:eastAsia="Times New Roman" w:hAnsi="Consolas" w:cs="Courier New"/>
          <w:color w:val="2D3B45"/>
          <w:sz w:val="20"/>
          <w:szCs w:val="20"/>
          <w:lang w:eastAsia="pt-BR"/>
        </w:rPr>
      </w:pPr>
      <w:r w:rsidRPr="00816EC5">
        <w:rPr>
          <w:rFonts w:ascii="Consolas" w:eastAsia="Times New Roman" w:hAnsi="Consolas" w:cs="Courier New"/>
          <w:color w:val="2D3B45"/>
          <w:sz w:val="20"/>
          <w:szCs w:val="20"/>
          <w:lang w:eastAsia="pt-BR"/>
        </w:rPr>
        <w:t>}</w:t>
      </w:r>
    </w:p>
    <w:p w14:paraId="6DD7BCF1" w14:textId="77777777" w:rsidR="00816EC5" w:rsidRPr="00816EC5" w:rsidRDefault="00816EC5" w:rsidP="00816EC5">
      <w:pPr>
        <w:shd w:val="clear" w:color="auto" w:fill="FFFFFF"/>
        <w:spacing w:before="180" w:after="180" w:line="240" w:lineRule="auto"/>
        <w:jc w:val="both"/>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lastRenderedPageBreak/>
        <w:t> </w:t>
      </w:r>
    </w:p>
    <w:p w14:paraId="08784C63"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b/>
          <w:bCs/>
          <w:color w:val="2D3B45"/>
          <w:sz w:val="24"/>
          <w:szCs w:val="24"/>
          <w:lang w:eastAsia="pt-BR"/>
        </w:rPr>
        <w:t>REGRAS DE ENCAPSULAMENTO</w:t>
      </w:r>
    </w:p>
    <w:p w14:paraId="0A17158F" w14:textId="77777777" w:rsidR="00816EC5" w:rsidRPr="00816EC5" w:rsidRDefault="00816EC5" w:rsidP="00816EC5">
      <w:pPr>
        <w:shd w:val="clear" w:color="auto" w:fill="FFFFFF"/>
        <w:spacing w:before="180" w:after="180" w:line="240" w:lineRule="auto"/>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Para a correta aplicação do princípio da ocultação da informação, algumas regras básicas (</w:t>
      </w:r>
      <w:proofErr w:type="spellStart"/>
      <w:r w:rsidRPr="00816EC5">
        <w:rPr>
          <w:rFonts w:ascii="Lato" w:eastAsia="Times New Roman" w:hAnsi="Lato" w:cs="Times New Roman"/>
          <w:i/>
          <w:iCs/>
          <w:color w:val="2D3B45"/>
          <w:sz w:val="24"/>
          <w:szCs w:val="24"/>
          <w:lang w:eastAsia="pt-BR"/>
        </w:rPr>
        <w:t>rules</w:t>
      </w:r>
      <w:proofErr w:type="spellEnd"/>
      <w:r w:rsidRPr="00816EC5">
        <w:rPr>
          <w:rFonts w:ascii="Lato" w:eastAsia="Times New Roman" w:hAnsi="Lato" w:cs="Times New Roman"/>
          <w:i/>
          <w:iCs/>
          <w:color w:val="2D3B45"/>
          <w:sz w:val="24"/>
          <w:szCs w:val="24"/>
          <w:lang w:eastAsia="pt-BR"/>
        </w:rPr>
        <w:t xml:space="preserve"> </w:t>
      </w:r>
      <w:proofErr w:type="spellStart"/>
      <w:r w:rsidRPr="00816EC5">
        <w:rPr>
          <w:rFonts w:ascii="Lato" w:eastAsia="Times New Roman" w:hAnsi="Lato" w:cs="Times New Roman"/>
          <w:i/>
          <w:iCs/>
          <w:color w:val="2D3B45"/>
          <w:sz w:val="24"/>
          <w:szCs w:val="24"/>
          <w:lang w:eastAsia="pt-BR"/>
        </w:rPr>
        <w:t>of</w:t>
      </w:r>
      <w:proofErr w:type="spellEnd"/>
      <w:r w:rsidRPr="00816EC5">
        <w:rPr>
          <w:rFonts w:ascii="Lato" w:eastAsia="Times New Roman" w:hAnsi="Lato" w:cs="Times New Roman"/>
          <w:i/>
          <w:iCs/>
          <w:color w:val="2D3B45"/>
          <w:sz w:val="24"/>
          <w:szCs w:val="24"/>
          <w:lang w:eastAsia="pt-BR"/>
        </w:rPr>
        <w:t xml:space="preserve"> thumb</w:t>
      </w:r>
      <w:r w:rsidRPr="00816EC5">
        <w:rPr>
          <w:rFonts w:ascii="Lato" w:eastAsia="Times New Roman" w:hAnsi="Lato" w:cs="Times New Roman"/>
          <w:color w:val="2D3B45"/>
          <w:sz w:val="24"/>
          <w:szCs w:val="24"/>
          <w:lang w:eastAsia="pt-BR"/>
        </w:rPr>
        <w:t>) devem ser seguidas, como as apresentadas a seguir.</w:t>
      </w:r>
    </w:p>
    <w:p w14:paraId="32A2CD24" w14:textId="77777777" w:rsidR="00816EC5" w:rsidRPr="00816EC5" w:rsidRDefault="00816EC5" w:rsidP="00816EC5">
      <w:pPr>
        <w:numPr>
          <w:ilvl w:val="0"/>
          <w:numId w:val="47"/>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Use o nível de acesso mais restrito e que faça sentido para um membro particular.</w:t>
      </w:r>
    </w:p>
    <w:p w14:paraId="2AA4AEC7" w14:textId="77777777" w:rsidR="00816EC5" w:rsidRPr="00816EC5" w:rsidRDefault="00816EC5" w:rsidP="00816EC5">
      <w:pPr>
        <w:numPr>
          <w:ilvl w:val="0"/>
          <w:numId w:val="47"/>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xml:space="preserve">Use </w:t>
      </w:r>
      <w:proofErr w:type="spellStart"/>
      <w:r w:rsidRPr="00816EC5">
        <w:rPr>
          <w:rFonts w:ascii="Lato" w:eastAsia="Times New Roman" w:hAnsi="Lato" w:cs="Times New Roman"/>
          <w:color w:val="2D3B45"/>
          <w:sz w:val="24"/>
          <w:szCs w:val="24"/>
          <w:lang w:eastAsia="pt-BR"/>
        </w:rPr>
        <w:t>private</w:t>
      </w:r>
      <w:proofErr w:type="spellEnd"/>
      <w:r w:rsidRPr="00816EC5">
        <w:rPr>
          <w:rFonts w:ascii="Lato" w:eastAsia="Times New Roman" w:hAnsi="Lato" w:cs="Times New Roman"/>
          <w:color w:val="2D3B45"/>
          <w:sz w:val="24"/>
          <w:szCs w:val="24"/>
          <w:lang w:eastAsia="pt-BR"/>
        </w:rPr>
        <w:t xml:space="preserve"> a menos que haja uma boa razão para não o fazer.</w:t>
      </w:r>
    </w:p>
    <w:p w14:paraId="4E834772" w14:textId="00A08CBF" w:rsidR="00816EC5" w:rsidRDefault="00816EC5" w:rsidP="00816EC5">
      <w:pPr>
        <w:numPr>
          <w:ilvl w:val="0"/>
          <w:numId w:val="47"/>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eastAsia="pt-BR"/>
        </w:rPr>
      </w:pPr>
      <w:r w:rsidRPr="00816EC5">
        <w:rPr>
          <w:rFonts w:ascii="Lato" w:eastAsia="Times New Roman" w:hAnsi="Lato" w:cs="Times New Roman"/>
          <w:color w:val="2D3B45"/>
          <w:sz w:val="24"/>
          <w:szCs w:val="24"/>
          <w:lang w:eastAsia="pt-BR"/>
        </w:rPr>
        <w:t xml:space="preserve">Evite campos </w:t>
      </w:r>
      <w:proofErr w:type="spellStart"/>
      <w:r w:rsidRPr="00816EC5">
        <w:rPr>
          <w:rFonts w:ascii="Lato" w:eastAsia="Times New Roman" w:hAnsi="Lato" w:cs="Times New Roman"/>
          <w:color w:val="2D3B45"/>
          <w:sz w:val="24"/>
          <w:szCs w:val="24"/>
          <w:lang w:eastAsia="pt-BR"/>
        </w:rPr>
        <w:t>public</w:t>
      </w:r>
      <w:proofErr w:type="spellEnd"/>
      <w:r w:rsidRPr="00816EC5">
        <w:rPr>
          <w:rFonts w:ascii="Lato" w:eastAsia="Times New Roman" w:hAnsi="Lato" w:cs="Times New Roman"/>
          <w:color w:val="2D3B45"/>
          <w:sz w:val="24"/>
          <w:szCs w:val="24"/>
          <w:lang w:eastAsia="pt-BR"/>
        </w:rPr>
        <w:t xml:space="preserve"> exceto para constantes. Campos públicos aumentam o acoplamento em relação a uma implementação específica e reduz a flexibilidade do sistema a mudanças.</w:t>
      </w:r>
    </w:p>
    <w:p w14:paraId="2A4426FF" w14:textId="77777777" w:rsidR="00816EC5" w:rsidRPr="00816EC5" w:rsidRDefault="00816EC5" w:rsidP="00816EC5">
      <w:pPr>
        <w:shd w:val="clear" w:color="auto" w:fill="FFFFFF"/>
        <w:spacing w:before="100" w:beforeAutospacing="1" w:after="100" w:afterAutospacing="1" w:line="240" w:lineRule="auto"/>
        <w:rPr>
          <w:rFonts w:ascii="Lato" w:eastAsia="Times New Roman" w:hAnsi="Lato" w:cs="Times New Roman"/>
          <w:color w:val="2D3B45"/>
          <w:sz w:val="24"/>
          <w:szCs w:val="24"/>
          <w:lang w:eastAsia="pt-BR"/>
        </w:rPr>
      </w:pPr>
    </w:p>
    <w:p w14:paraId="7757F99B" w14:textId="7CF07760" w:rsidR="0050480C" w:rsidRDefault="0050480C" w:rsidP="0050480C">
      <w:pPr>
        <w:pStyle w:val="PargrafodaLista"/>
        <w:numPr>
          <w:ilvl w:val="0"/>
          <w:numId w:val="28"/>
        </w:numPr>
        <w:rPr>
          <w:rStyle w:val="Hyperlink"/>
          <w:color w:val="auto"/>
          <w:u w:val="none"/>
        </w:rPr>
      </w:pPr>
      <w:hyperlink r:id="rId104" w:tooltip="UNIDADE 1 - Tema 3 - Métodos de acesso e Propriedades" w:history="1">
        <w:r w:rsidRPr="001461E5">
          <w:rPr>
            <w:rStyle w:val="Hyperlink"/>
            <w:color w:val="auto"/>
            <w:u w:val="none"/>
          </w:rPr>
          <w:t>Métodos de acesso e Propriedades</w:t>
        </w:r>
      </w:hyperlink>
    </w:p>
    <w:p w14:paraId="2B41B05E" w14:textId="77777777" w:rsidR="006E00F7" w:rsidRDefault="006E00F7" w:rsidP="006E00F7">
      <w:pPr>
        <w:pStyle w:val="NormalWeb"/>
        <w:shd w:val="clear" w:color="auto" w:fill="FFFFFF"/>
        <w:spacing w:before="180" w:beforeAutospacing="0" w:after="180" w:afterAutospacing="0"/>
        <w:rPr>
          <w:rFonts w:ascii="Lato" w:hAnsi="Lato"/>
          <w:color w:val="2D3B45"/>
        </w:rPr>
      </w:pPr>
      <w:r>
        <w:rPr>
          <w:rStyle w:val="Forte"/>
          <w:rFonts w:ascii="Lato" w:hAnsi="Lato"/>
          <w:color w:val="2D3B45"/>
        </w:rPr>
        <w:t>MÉTODOS DE ACESSO</w:t>
      </w:r>
    </w:p>
    <w:p w14:paraId="1217D221" w14:textId="3AD260A4" w:rsidR="006E00F7" w:rsidRDefault="006E00F7" w:rsidP="006E00F7">
      <w:pPr>
        <w:pStyle w:val="NormalWeb"/>
        <w:shd w:val="clear" w:color="auto" w:fill="FFFFFF"/>
        <w:spacing w:before="180" w:beforeAutospacing="0" w:after="180" w:afterAutospacing="0"/>
        <w:rPr>
          <w:rFonts w:ascii="Lato" w:hAnsi="Lato"/>
          <w:color w:val="2D3B45"/>
        </w:rPr>
      </w:pPr>
      <w:r>
        <w:rPr>
          <w:rFonts w:ascii="Lato" w:hAnsi="Lato"/>
          <w:color w:val="2D3B45"/>
        </w:rPr>
        <w:t>O encapsulamento é o princípio da programação orientada para objetos que expressa que devemos ocultar os atributos e publicarmos os métodos. Realmente, não faz sentido ocultarmos os atributos se não pudermos acessá-los. </w:t>
      </w:r>
    </w:p>
    <w:p w14:paraId="3D391B52"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Métodos de acesso são criados para permitir que os usuários de uma classe possam acessar os valores dos atributos, sem, no entanto, expor esses atributos à possíveis atribuições de valores inválidos. </w:t>
      </w:r>
    </w:p>
    <w:p w14:paraId="52D9F09B"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Os métodos de acesso são chamados de </w:t>
      </w:r>
      <w:proofErr w:type="spellStart"/>
      <w:r>
        <w:rPr>
          <w:rStyle w:val="nfase"/>
          <w:rFonts w:ascii="Lato" w:hAnsi="Lato"/>
          <w:color w:val="2D3B45"/>
        </w:rPr>
        <w:t>getters</w:t>
      </w:r>
      <w:proofErr w:type="spellEnd"/>
      <w:r>
        <w:rPr>
          <w:rStyle w:val="nfase"/>
          <w:rFonts w:ascii="Lato" w:hAnsi="Lato"/>
          <w:color w:val="2D3B45"/>
        </w:rPr>
        <w:t xml:space="preserve"> e </w:t>
      </w:r>
      <w:proofErr w:type="spellStart"/>
      <w:r>
        <w:rPr>
          <w:rStyle w:val="nfase"/>
          <w:rFonts w:ascii="Lato" w:hAnsi="Lato"/>
          <w:color w:val="2D3B45"/>
        </w:rPr>
        <w:t>setters</w:t>
      </w:r>
      <w:proofErr w:type="spellEnd"/>
      <w:r>
        <w:rPr>
          <w:rFonts w:ascii="Lato" w:hAnsi="Lato"/>
          <w:color w:val="2D3B45"/>
        </w:rPr>
        <w:t>.</w:t>
      </w:r>
    </w:p>
    <w:p w14:paraId="0DF03FA8"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Style w:val="Forte"/>
          <w:rFonts w:ascii="Lato" w:hAnsi="Lato"/>
          <w:color w:val="2D3B45"/>
        </w:rPr>
        <w:t xml:space="preserve">                Métodos </w:t>
      </w:r>
      <w:proofErr w:type="spellStart"/>
      <w:r>
        <w:rPr>
          <w:rStyle w:val="Forte"/>
          <w:rFonts w:ascii="Lato" w:hAnsi="Lato"/>
          <w:color w:val="2D3B45"/>
        </w:rPr>
        <w:t>get</w:t>
      </w:r>
      <w:proofErr w:type="spellEnd"/>
      <w:r>
        <w:rPr>
          <w:rStyle w:val="Forte"/>
          <w:rFonts w:ascii="Lato" w:hAnsi="Lato"/>
          <w:color w:val="2D3B45"/>
        </w:rPr>
        <w:t>: </w:t>
      </w:r>
      <w:r>
        <w:rPr>
          <w:rFonts w:ascii="Lato" w:hAnsi="Lato"/>
          <w:color w:val="2D3B45"/>
        </w:rPr>
        <w:t>acessam o valor de um atributo privado. Eventualmente, os valores podem ser tratados antes de serem exibidos.</w:t>
      </w:r>
    </w:p>
    <w:p w14:paraId="54C6BF3C"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Por exemplo: um atributo booleano pode ser exibido como V ou F, e um atributo numérico pode ser retornado no formato </w:t>
      </w:r>
      <w:proofErr w:type="spellStart"/>
      <w:r>
        <w:rPr>
          <w:rFonts w:ascii="Lato" w:hAnsi="Lato"/>
          <w:color w:val="2D3B45"/>
        </w:rPr>
        <w:t>string</w:t>
      </w:r>
      <w:proofErr w:type="spellEnd"/>
      <w:r>
        <w:rPr>
          <w:rFonts w:ascii="Lato" w:hAnsi="Lato"/>
          <w:color w:val="2D3B45"/>
        </w:rPr>
        <w:t xml:space="preserve"> correspondente.</w:t>
      </w:r>
    </w:p>
    <w:p w14:paraId="67A34B45"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Style w:val="Forte"/>
          <w:rFonts w:ascii="Lato" w:hAnsi="Lato"/>
          <w:color w:val="2D3B45"/>
        </w:rPr>
        <w:t>            Métodos set:</w:t>
      </w:r>
      <w:r>
        <w:rPr>
          <w:rFonts w:ascii="Lato" w:hAnsi="Lato"/>
          <w:color w:val="2D3B45"/>
        </w:rPr>
        <w:t> atribuem um valor a um atributo privado. Os valores passados como argumento devem ser validados/tratados antes de serem atribuídos.</w:t>
      </w:r>
    </w:p>
    <w:p w14:paraId="7E8B742C"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Por exemplo: o número do dia numa classe Data depende do atributo mês.</w:t>
      </w:r>
    </w:p>
    <w:p w14:paraId="46F4C195"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Por questão de legibilidade, </w:t>
      </w:r>
      <w:proofErr w:type="spellStart"/>
      <w:r>
        <w:rPr>
          <w:rStyle w:val="nfase"/>
          <w:rFonts w:ascii="Lato" w:hAnsi="Lato"/>
          <w:color w:val="2D3B45"/>
        </w:rPr>
        <w:t>getters</w:t>
      </w:r>
      <w:proofErr w:type="spellEnd"/>
      <w:r>
        <w:rPr>
          <w:rFonts w:ascii="Lato" w:hAnsi="Lato"/>
          <w:color w:val="2D3B45"/>
        </w:rPr>
        <w:t> e</w:t>
      </w:r>
      <w:r>
        <w:rPr>
          <w:rStyle w:val="nfase"/>
          <w:rFonts w:ascii="Lato" w:hAnsi="Lato"/>
          <w:color w:val="2D3B45"/>
        </w:rPr>
        <w:t> </w:t>
      </w:r>
      <w:proofErr w:type="spellStart"/>
      <w:r>
        <w:rPr>
          <w:rStyle w:val="nfase"/>
          <w:rFonts w:ascii="Lato" w:hAnsi="Lato"/>
          <w:color w:val="2D3B45"/>
        </w:rPr>
        <w:t>setters</w:t>
      </w:r>
      <w:proofErr w:type="spellEnd"/>
      <w:r>
        <w:rPr>
          <w:rFonts w:ascii="Lato" w:hAnsi="Lato"/>
          <w:color w:val="2D3B45"/>
        </w:rPr>
        <w:t xml:space="preserve"> possuem uma nomenclatura bem definida. Eles possuem a palavra </w:t>
      </w:r>
      <w:proofErr w:type="spellStart"/>
      <w:r>
        <w:rPr>
          <w:rFonts w:ascii="Lato" w:hAnsi="Lato"/>
          <w:color w:val="2D3B45"/>
        </w:rPr>
        <w:t>Get</w:t>
      </w:r>
      <w:proofErr w:type="spellEnd"/>
      <w:r>
        <w:rPr>
          <w:rFonts w:ascii="Lato" w:hAnsi="Lato"/>
          <w:color w:val="2D3B45"/>
        </w:rPr>
        <w:t xml:space="preserve"> ou Set seguida do nome do atributo. Por exemplo:</w:t>
      </w:r>
    </w:p>
    <w:p w14:paraId="36B345E0"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168C6690"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O atributo </w:t>
      </w:r>
    </w:p>
    <w:p w14:paraId="23476108" w14:textId="77777777" w:rsidR="006E00F7" w:rsidRDefault="006E00F7" w:rsidP="006E00F7">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private</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w:t>
      </w:r>
    </w:p>
    <w:p w14:paraId="046224A9"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44251613"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Irá produzir os métodos de acesso: </w:t>
      </w:r>
    </w:p>
    <w:p w14:paraId="5DCCB6F5"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008000"/>
        </w:rPr>
        <w:lastRenderedPageBreak/>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w:t>
      </w:r>
      <w:proofErr w:type="spellStart"/>
      <w:proofErr w:type="gramStart"/>
      <w:r>
        <w:rPr>
          <w:rFonts w:ascii="Consolas" w:hAnsi="Consolas"/>
          <w:color w:val="0000FF"/>
        </w:rPr>
        <w:t>GetPreco</w:t>
      </w:r>
      <w:proofErr w:type="spellEnd"/>
      <w:r>
        <w:rPr>
          <w:rFonts w:ascii="Consolas" w:hAnsi="Consolas"/>
          <w:color w:val="2D3B45"/>
        </w:rPr>
        <w:t>(</w:t>
      </w:r>
      <w:proofErr w:type="gramEnd"/>
      <w:r>
        <w:rPr>
          <w:rFonts w:ascii="Consolas" w:hAnsi="Consolas"/>
          <w:color w:val="2D3B45"/>
        </w:rPr>
        <w:t xml:space="preserve">) </w:t>
      </w:r>
    </w:p>
    <w:p w14:paraId="1193CFF7"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6E9DECFA"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return</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w:t>
      </w:r>
    </w:p>
    <w:p w14:paraId="3B992024"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7C72DF83"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5DF5AE02"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void</w:t>
      </w:r>
      <w:proofErr w:type="spellEnd"/>
      <w:r>
        <w:rPr>
          <w:rFonts w:ascii="Consolas" w:hAnsi="Consolas"/>
          <w:color w:val="2D3B45"/>
        </w:rPr>
        <w:t xml:space="preserve"> </w:t>
      </w:r>
      <w:proofErr w:type="spellStart"/>
      <w:proofErr w:type="gramStart"/>
      <w:r>
        <w:rPr>
          <w:rFonts w:ascii="Consolas" w:hAnsi="Consolas"/>
          <w:color w:val="0000FF"/>
        </w:rPr>
        <w:t>SetPreco</w:t>
      </w:r>
      <w:proofErr w:type="spellEnd"/>
      <w:r>
        <w:rPr>
          <w:rFonts w:ascii="Consolas" w:hAnsi="Consolas"/>
          <w:color w:val="2D3B45"/>
        </w:rPr>
        <w:t>(</w:t>
      </w:r>
      <w:proofErr w:type="spellStart"/>
      <w:proofErr w:type="gramEnd"/>
      <w:r>
        <w:rPr>
          <w:rFonts w:ascii="Consolas" w:hAnsi="Consolas"/>
          <w:color w:val="B00040"/>
        </w:rPr>
        <w:t>float</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w:t>
      </w:r>
    </w:p>
    <w:p w14:paraId="352161A9"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5CAC6F8D"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if</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&gt; </w:t>
      </w:r>
      <w:r>
        <w:rPr>
          <w:rFonts w:ascii="Consolas" w:hAnsi="Consolas"/>
          <w:color w:val="666666"/>
        </w:rPr>
        <w:t>0</w:t>
      </w:r>
      <w:r>
        <w:rPr>
          <w:rFonts w:ascii="Consolas" w:hAnsi="Consolas"/>
          <w:color w:val="2D3B45"/>
        </w:rPr>
        <w:t>)</w:t>
      </w:r>
    </w:p>
    <w:p w14:paraId="5E406849"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67EDA038"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proofErr w:type="gramStart"/>
      <w:r>
        <w:rPr>
          <w:rFonts w:ascii="Consolas" w:hAnsi="Consolas"/>
          <w:color w:val="008000"/>
        </w:rPr>
        <w:t>this</w:t>
      </w:r>
      <w:r>
        <w:rPr>
          <w:rFonts w:ascii="Consolas" w:hAnsi="Consolas"/>
          <w:color w:val="2D3B45"/>
        </w:rPr>
        <w:t>.preco</w:t>
      </w:r>
      <w:proofErr w:type="spellEnd"/>
      <w:proofErr w:type="gramEnd"/>
      <w:r>
        <w:rPr>
          <w:rFonts w:ascii="Consolas" w:hAnsi="Consolas"/>
          <w:color w:val="2D3B45"/>
        </w:rPr>
        <w:t xml:space="preserve"> = </w:t>
      </w:r>
      <w:proofErr w:type="spellStart"/>
      <w:r>
        <w:rPr>
          <w:rFonts w:ascii="Consolas" w:hAnsi="Consolas"/>
          <w:color w:val="2D3B45"/>
        </w:rPr>
        <w:t>preco</w:t>
      </w:r>
      <w:proofErr w:type="spellEnd"/>
      <w:r>
        <w:rPr>
          <w:rFonts w:ascii="Consolas" w:hAnsi="Consolas"/>
          <w:color w:val="2D3B45"/>
        </w:rPr>
        <w:t>;</w:t>
      </w:r>
    </w:p>
    <w:p w14:paraId="22286D2C"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03F0E8E3"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C22ECE9"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72E77312" w14:textId="77777777" w:rsidR="006E00F7" w:rsidRDefault="006E00F7" w:rsidP="006E00F7">
      <w:pPr>
        <w:pStyle w:val="NormalWeb"/>
        <w:shd w:val="clear" w:color="auto" w:fill="FFFFFF"/>
        <w:spacing w:before="180" w:beforeAutospacing="0" w:after="180" w:afterAutospacing="0"/>
        <w:jc w:val="center"/>
        <w:rPr>
          <w:rFonts w:ascii="Lato" w:hAnsi="Lato"/>
          <w:color w:val="2D3B45"/>
        </w:rPr>
      </w:pPr>
      <w:r>
        <w:rPr>
          <w:rStyle w:val="Forte"/>
          <w:rFonts w:ascii="Lato" w:hAnsi="Lato"/>
          <w:color w:val="2D3B45"/>
        </w:rPr>
        <w:t>PROPRIEDADES</w:t>
      </w:r>
    </w:p>
    <w:p w14:paraId="34365DDE"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As propriedades permitem expor atributos de forma pública, ao passo que permite implementar o código dos métodos de acesso de forma flexível e com menos linhas de código.</w:t>
      </w:r>
    </w:p>
    <w:p w14:paraId="24BBEFE2"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711F9DB6"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As propriedades podem ter os seguintes métodos:</w:t>
      </w:r>
    </w:p>
    <w:p w14:paraId="64F23F0F"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Style w:val="Forte"/>
          <w:rFonts w:ascii="Lato" w:hAnsi="Lato"/>
          <w:color w:val="2D3B45"/>
        </w:rPr>
        <w:t xml:space="preserve">        </w:t>
      </w:r>
      <w:proofErr w:type="spellStart"/>
      <w:r>
        <w:rPr>
          <w:rStyle w:val="Forte"/>
          <w:rFonts w:ascii="Lato" w:hAnsi="Lato"/>
          <w:color w:val="2D3B45"/>
        </w:rPr>
        <w:t>init</w:t>
      </w:r>
      <w:proofErr w:type="spellEnd"/>
      <w:r>
        <w:rPr>
          <w:rStyle w:val="Forte"/>
          <w:rFonts w:ascii="Lato" w:hAnsi="Lato"/>
          <w:color w:val="2D3B45"/>
        </w:rPr>
        <w:t>:</w:t>
      </w:r>
      <w:r>
        <w:rPr>
          <w:rFonts w:ascii="Lato" w:hAnsi="Lato"/>
          <w:color w:val="2D3B45"/>
        </w:rPr>
        <w:t> atribui um valor inicial ao atributo no momento da criação do objeto.</w:t>
      </w:r>
    </w:p>
    <w:p w14:paraId="3C6A0AAD"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Style w:val="Forte"/>
          <w:rFonts w:ascii="Lato" w:hAnsi="Lato"/>
          <w:color w:val="2D3B45"/>
        </w:rPr>
        <w:t>        set:</w:t>
      </w:r>
      <w:r>
        <w:rPr>
          <w:rFonts w:ascii="Lato" w:hAnsi="Lato"/>
          <w:color w:val="2D3B45"/>
        </w:rPr>
        <w:t> atribui um novo valor ao atributo enquanto verifica a validade do valor a ser atribuído.</w:t>
      </w:r>
    </w:p>
    <w:p w14:paraId="4B285BB9"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Style w:val="Forte"/>
          <w:rFonts w:ascii="Lato" w:hAnsi="Lato"/>
          <w:color w:val="2D3B45"/>
        </w:rPr>
        <w:t xml:space="preserve">        </w:t>
      </w:r>
      <w:proofErr w:type="spellStart"/>
      <w:r>
        <w:rPr>
          <w:rStyle w:val="Forte"/>
          <w:rFonts w:ascii="Lato" w:hAnsi="Lato"/>
          <w:color w:val="2D3B45"/>
        </w:rPr>
        <w:t>get</w:t>
      </w:r>
      <w:proofErr w:type="spellEnd"/>
      <w:r>
        <w:rPr>
          <w:rStyle w:val="Forte"/>
          <w:rFonts w:ascii="Lato" w:hAnsi="Lato"/>
          <w:color w:val="2D3B45"/>
        </w:rPr>
        <w:t>: </w:t>
      </w:r>
      <w:r>
        <w:rPr>
          <w:rFonts w:ascii="Lato" w:hAnsi="Lato"/>
          <w:color w:val="2D3B45"/>
        </w:rPr>
        <w:t>retorna o valor do atributo, diretamente, ou após processamento ou formatação.</w:t>
      </w:r>
    </w:p>
    <w:p w14:paraId="6653AFFB"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33931FFA"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Se transformarmos o atributo </w:t>
      </w:r>
      <w:proofErr w:type="spellStart"/>
      <w:r>
        <w:rPr>
          <w:rStyle w:val="Forte"/>
          <w:rFonts w:ascii="Lato" w:hAnsi="Lato"/>
          <w:color w:val="2D3B45"/>
        </w:rPr>
        <w:t>preco</w:t>
      </w:r>
      <w:proofErr w:type="spellEnd"/>
      <w:r>
        <w:rPr>
          <w:rStyle w:val="Forte"/>
          <w:rFonts w:ascii="Lato" w:hAnsi="Lato"/>
          <w:color w:val="2D3B45"/>
        </w:rPr>
        <w:t> </w:t>
      </w:r>
      <w:r>
        <w:rPr>
          <w:rFonts w:ascii="Lato" w:hAnsi="Lato"/>
          <w:color w:val="2D3B45"/>
        </w:rPr>
        <w:t>em uma propriedade, a declaração seria a seguinte:</w:t>
      </w:r>
    </w:p>
    <w:p w14:paraId="2E3E93F6"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 </w:t>
      </w:r>
    </w:p>
    <w:p w14:paraId="31BF0B8D"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get</w:t>
      </w:r>
      <w:proofErr w:type="spellEnd"/>
      <w:r>
        <w:rPr>
          <w:rFonts w:ascii="Consolas" w:hAnsi="Consolas"/>
          <w:color w:val="2D3B45"/>
        </w:rPr>
        <w:t xml:space="preserve"> </w:t>
      </w:r>
      <w:proofErr w:type="gramStart"/>
      <w:r>
        <w:rPr>
          <w:rFonts w:ascii="Consolas" w:hAnsi="Consolas"/>
          <w:color w:val="2D3B45"/>
        </w:rPr>
        <w:t xml:space="preserve">{ </w:t>
      </w:r>
      <w:proofErr w:type="spellStart"/>
      <w:r>
        <w:rPr>
          <w:rFonts w:ascii="Consolas" w:hAnsi="Consolas"/>
          <w:color w:val="008000"/>
        </w:rPr>
        <w:t>return</w:t>
      </w:r>
      <w:proofErr w:type="spellEnd"/>
      <w:proofErr w:type="gram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w:t>
      </w:r>
    </w:p>
    <w:p w14:paraId="092AE922"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r>
        <w:rPr>
          <w:rFonts w:ascii="Consolas" w:hAnsi="Consolas"/>
          <w:color w:val="008000"/>
        </w:rPr>
        <w:t>set</w:t>
      </w:r>
      <w:r>
        <w:rPr>
          <w:rFonts w:ascii="Consolas" w:hAnsi="Consolas"/>
          <w:color w:val="2D3B45"/>
        </w:rPr>
        <w:t xml:space="preserve"> </w:t>
      </w:r>
      <w:proofErr w:type="gramStart"/>
      <w:r>
        <w:rPr>
          <w:rFonts w:ascii="Consolas" w:hAnsi="Consolas"/>
          <w:color w:val="2D3B45"/>
        </w:rPr>
        <w:t xml:space="preserve">{ </w:t>
      </w:r>
      <w:proofErr w:type="spellStart"/>
      <w:r>
        <w:rPr>
          <w:rFonts w:ascii="Consolas" w:hAnsi="Consolas"/>
          <w:color w:val="008000"/>
        </w:rPr>
        <w:t>if</w:t>
      </w:r>
      <w:proofErr w:type="spellEnd"/>
      <w:proofErr w:type="gramEnd"/>
      <w:r>
        <w:rPr>
          <w:rFonts w:ascii="Consolas" w:hAnsi="Consolas"/>
          <w:color w:val="2D3B45"/>
        </w:rPr>
        <w:t xml:space="preserve"> (</w:t>
      </w:r>
      <w:proofErr w:type="spellStart"/>
      <w:r>
        <w:rPr>
          <w:rFonts w:ascii="Consolas" w:hAnsi="Consolas"/>
          <w:color w:val="008000"/>
        </w:rPr>
        <w:t>value</w:t>
      </w:r>
      <w:proofErr w:type="spellEnd"/>
      <w:r>
        <w:rPr>
          <w:rFonts w:ascii="Consolas" w:hAnsi="Consolas"/>
          <w:color w:val="2D3B45"/>
        </w:rPr>
        <w:t xml:space="preserve"> &gt; </w:t>
      </w:r>
      <w:r>
        <w:rPr>
          <w:rFonts w:ascii="Consolas" w:hAnsi="Consolas"/>
          <w:color w:val="666666"/>
        </w:rPr>
        <w:t>0</w:t>
      </w:r>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 </w:t>
      </w:r>
      <w:proofErr w:type="spellStart"/>
      <w:r>
        <w:rPr>
          <w:rFonts w:ascii="Consolas" w:hAnsi="Consolas"/>
          <w:color w:val="008000"/>
        </w:rPr>
        <w:t>value</w:t>
      </w:r>
      <w:proofErr w:type="spellEnd"/>
      <w:r>
        <w:rPr>
          <w:rFonts w:ascii="Consolas" w:hAnsi="Consolas"/>
          <w:color w:val="2D3B45"/>
        </w:rPr>
        <w:t>; }</w:t>
      </w:r>
    </w:p>
    <w:p w14:paraId="4E3E66B6"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4AF73825"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0931D017"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roofErr w:type="spellStart"/>
      <w:r>
        <w:rPr>
          <w:rStyle w:val="Forte"/>
          <w:rFonts w:ascii="Lato" w:hAnsi="Lato"/>
          <w:color w:val="2D3B45"/>
        </w:rPr>
        <w:t>value</w:t>
      </w:r>
      <w:proofErr w:type="spellEnd"/>
      <w:r>
        <w:rPr>
          <w:rFonts w:ascii="Lato" w:hAnsi="Lato"/>
          <w:color w:val="2D3B45"/>
        </w:rPr>
        <w:t> representa o valor passado ao método de acesso</w:t>
      </w:r>
      <w:r>
        <w:rPr>
          <w:rStyle w:val="Forte"/>
          <w:rFonts w:ascii="Lato" w:hAnsi="Lato"/>
          <w:color w:val="2D3B45"/>
        </w:rPr>
        <w:t> set.</w:t>
      </w:r>
    </w:p>
    <w:p w14:paraId="5708C45E"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As propriedades possuem métodos assessores padrão que não fazem nenhuma validação ou transformação de dados. Por exemplo: a propriedade </w:t>
      </w:r>
      <w:proofErr w:type="spellStart"/>
      <w:r>
        <w:rPr>
          <w:rFonts w:ascii="Lato" w:hAnsi="Lato"/>
          <w:color w:val="2D3B45"/>
        </w:rPr>
        <w:t>Preco</w:t>
      </w:r>
      <w:proofErr w:type="spellEnd"/>
      <w:r>
        <w:rPr>
          <w:rFonts w:ascii="Lato" w:hAnsi="Lato"/>
          <w:color w:val="2D3B45"/>
        </w:rPr>
        <w:t xml:space="preserve"> a seguir </w:t>
      </w:r>
    </w:p>
    <w:p w14:paraId="066224F7" w14:textId="77777777" w:rsidR="006E00F7" w:rsidRDefault="006E00F7" w:rsidP="006E00F7">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w:t>
      </w:r>
      <w:proofErr w:type="spellStart"/>
      <w:r>
        <w:rPr>
          <w:rFonts w:ascii="Consolas" w:hAnsi="Consolas"/>
          <w:color w:val="2D3B45"/>
        </w:rPr>
        <w:t>Preco</w:t>
      </w:r>
      <w:proofErr w:type="spellEnd"/>
      <w:r>
        <w:rPr>
          <w:rFonts w:ascii="Consolas" w:hAnsi="Consolas"/>
          <w:color w:val="2D3B45"/>
        </w:rPr>
        <w:t xml:space="preserve"> </w:t>
      </w:r>
      <w:proofErr w:type="gramStart"/>
      <w:r>
        <w:rPr>
          <w:rFonts w:ascii="Consolas" w:hAnsi="Consolas"/>
          <w:color w:val="2D3B45"/>
        </w:rPr>
        <w:t xml:space="preserve">{ </w:t>
      </w:r>
      <w:proofErr w:type="spellStart"/>
      <w:r>
        <w:rPr>
          <w:rFonts w:ascii="Consolas" w:hAnsi="Consolas"/>
          <w:color w:val="008000"/>
        </w:rPr>
        <w:t>get</w:t>
      </w:r>
      <w:proofErr w:type="spellEnd"/>
      <w:proofErr w:type="gramEnd"/>
      <w:r>
        <w:rPr>
          <w:rFonts w:ascii="Consolas" w:hAnsi="Consolas"/>
          <w:color w:val="2D3B45"/>
        </w:rPr>
        <w:t xml:space="preserve">; </w:t>
      </w:r>
      <w:r>
        <w:rPr>
          <w:rFonts w:ascii="Consolas" w:hAnsi="Consolas"/>
          <w:color w:val="008000"/>
        </w:rPr>
        <w:t>set</w:t>
      </w:r>
      <w:r>
        <w:rPr>
          <w:rFonts w:ascii="Consolas" w:hAnsi="Consolas"/>
          <w:color w:val="2D3B45"/>
        </w:rPr>
        <w:t>; }</w:t>
      </w:r>
    </w:p>
    <w:p w14:paraId="7E30D0E6"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retorna o valor de </w:t>
      </w:r>
      <w:proofErr w:type="spellStart"/>
      <w:r>
        <w:rPr>
          <w:rFonts w:ascii="Lato" w:hAnsi="Lato"/>
          <w:color w:val="2D3B45"/>
        </w:rPr>
        <w:t>preco</w:t>
      </w:r>
      <w:proofErr w:type="spellEnd"/>
      <w:r>
        <w:rPr>
          <w:rFonts w:ascii="Lato" w:hAnsi="Lato"/>
          <w:color w:val="2D3B45"/>
        </w:rPr>
        <w:t xml:space="preserve"> e inicializa o </w:t>
      </w:r>
      <w:proofErr w:type="spellStart"/>
      <w:r>
        <w:rPr>
          <w:rFonts w:ascii="Lato" w:hAnsi="Lato"/>
          <w:color w:val="2D3B45"/>
        </w:rPr>
        <w:t>preco</w:t>
      </w:r>
      <w:proofErr w:type="spellEnd"/>
      <w:r>
        <w:rPr>
          <w:rFonts w:ascii="Lato" w:hAnsi="Lato"/>
          <w:color w:val="2D3B45"/>
        </w:rPr>
        <w:t xml:space="preserve"> com o valor do argumento </w:t>
      </w:r>
      <w:proofErr w:type="spellStart"/>
      <w:r>
        <w:rPr>
          <w:rFonts w:ascii="Lato" w:hAnsi="Lato"/>
          <w:color w:val="2D3B45"/>
        </w:rPr>
        <w:t>value</w:t>
      </w:r>
      <w:proofErr w:type="spellEnd"/>
      <w:r>
        <w:rPr>
          <w:rFonts w:ascii="Lato" w:hAnsi="Lato"/>
          <w:color w:val="2D3B45"/>
        </w:rPr>
        <w:t>, sem verificar se este valor é válido.</w:t>
      </w:r>
    </w:p>
    <w:p w14:paraId="33D24C98" w14:textId="77777777" w:rsidR="006E00F7" w:rsidRDefault="006E00F7" w:rsidP="006E00F7">
      <w:pPr>
        <w:pStyle w:val="NormalWeb"/>
        <w:shd w:val="clear" w:color="auto" w:fill="FFFFFF"/>
        <w:spacing w:before="180" w:beforeAutospacing="0" w:after="180" w:afterAutospacing="0"/>
        <w:rPr>
          <w:rFonts w:ascii="Lato" w:hAnsi="Lato"/>
          <w:color w:val="2D3B45"/>
        </w:rPr>
      </w:pPr>
    </w:p>
    <w:p w14:paraId="3020911E" w14:textId="77777777" w:rsidR="00816EC5" w:rsidRPr="00816EC5" w:rsidRDefault="00816EC5" w:rsidP="00816EC5">
      <w:pPr>
        <w:rPr>
          <w:rStyle w:val="Hyperlink"/>
          <w:color w:val="auto"/>
          <w:u w:val="none"/>
        </w:rPr>
      </w:pPr>
    </w:p>
    <w:p w14:paraId="68F81E5F" w14:textId="5FBA3205" w:rsidR="00816EC5" w:rsidRDefault="00816EC5" w:rsidP="00816EC5"/>
    <w:p w14:paraId="051DCA41" w14:textId="62E4CA52" w:rsidR="00816EC5" w:rsidRDefault="00816EC5" w:rsidP="00816EC5"/>
    <w:p w14:paraId="7E329A28" w14:textId="7650DFB9" w:rsidR="00816EC5" w:rsidRDefault="00816EC5" w:rsidP="00816EC5"/>
    <w:p w14:paraId="17A3AB54" w14:textId="77777777" w:rsidR="00816EC5" w:rsidRPr="001461E5" w:rsidRDefault="00816EC5" w:rsidP="00816EC5"/>
    <w:p w14:paraId="050FA014" w14:textId="59E16BDB" w:rsidR="0050480C" w:rsidRDefault="0050480C" w:rsidP="0050480C">
      <w:pPr>
        <w:pStyle w:val="PargrafodaLista"/>
        <w:numPr>
          <w:ilvl w:val="0"/>
          <w:numId w:val="28"/>
        </w:numPr>
        <w:rPr>
          <w:rStyle w:val="Hyperlink"/>
          <w:color w:val="auto"/>
          <w:u w:val="none"/>
          <w:lang w:eastAsia="pt-BR"/>
        </w:rPr>
      </w:pPr>
      <w:hyperlink r:id="rId105" w:tooltip="UNIDADE 1 - Tema 3 - Namespaces e partial classes" w:history="1">
        <w:proofErr w:type="spellStart"/>
        <w:r w:rsidRPr="001461E5">
          <w:rPr>
            <w:rStyle w:val="Hyperlink"/>
            <w:color w:val="auto"/>
            <w:u w:val="none"/>
          </w:rPr>
          <w:t>Namespaces</w:t>
        </w:r>
        <w:proofErr w:type="spellEnd"/>
        <w:r w:rsidRPr="001461E5">
          <w:rPr>
            <w:rStyle w:val="Hyperlink"/>
            <w:color w:val="auto"/>
            <w:u w:val="none"/>
          </w:rPr>
          <w:t xml:space="preserve"> e </w:t>
        </w:r>
        <w:proofErr w:type="spellStart"/>
        <w:r w:rsidRPr="001461E5">
          <w:rPr>
            <w:rStyle w:val="Hyperlink"/>
            <w:color w:val="auto"/>
            <w:u w:val="none"/>
          </w:rPr>
          <w:t>partial</w:t>
        </w:r>
        <w:proofErr w:type="spellEnd"/>
        <w:r w:rsidRPr="001461E5">
          <w:rPr>
            <w:rStyle w:val="Hyperlink"/>
            <w:color w:val="auto"/>
            <w:u w:val="none"/>
          </w:rPr>
          <w:t xml:space="preserve"> classes</w:t>
        </w:r>
      </w:hyperlink>
    </w:p>
    <w:p w14:paraId="1F0F27F9" w14:textId="77777777" w:rsidR="006E00F7" w:rsidRDefault="006E00F7" w:rsidP="006E00F7">
      <w:pPr>
        <w:pStyle w:val="NormalWeb"/>
        <w:shd w:val="clear" w:color="auto" w:fill="FFFFFF"/>
        <w:spacing w:before="180" w:beforeAutospacing="0" w:after="180" w:afterAutospacing="0"/>
        <w:rPr>
          <w:rFonts w:ascii="Lato" w:hAnsi="Lato"/>
          <w:color w:val="2D3B45"/>
        </w:rPr>
      </w:pPr>
      <w:r>
        <w:rPr>
          <w:rStyle w:val="Forte"/>
          <w:rFonts w:ascii="Lato" w:hAnsi="Lato"/>
          <w:color w:val="2D3B45"/>
        </w:rPr>
        <w:t>NAMESPACES</w:t>
      </w:r>
    </w:p>
    <w:p w14:paraId="237D4A0F" w14:textId="2F0AD78B" w:rsidR="006E00F7" w:rsidRDefault="006E00F7" w:rsidP="006E00F7">
      <w:pPr>
        <w:pStyle w:val="NormalWeb"/>
        <w:shd w:val="clear" w:color="auto" w:fill="FFFFFF"/>
        <w:spacing w:before="180" w:beforeAutospacing="0" w:after="180" w:afterAutospacing="0"/>
        <w:rPr>
          <w:rFonts w:ascii="Lato" w:hAnsi="Lato"/>
          <w:color w:val="2D3B45"/>
        </w:rPr>
      </w:pPr>
      <w:proofErr w:type="spellStart"/>
      <w:r>
        <w:rPr>
          <w:rStyle w:val="Forte"/>
          <w:rFonts w:ascii="Lato" w:hAnsi="Lato"/>
          <w:color w:val="2D3B45"/>
        </w:rPr>
        <w:t>Namespaces</w:t>
      </w:r>
      <w:proofErr w:type="spellEnd"/>
      <w:r>
        <w:rPr>
          <w:rFonts w:ascii="Lato" w:hAnsi="Lato"/>
          <w:color w:val="2D3B45"/>
        </w:rPr>
        <w:t>, ou espaço de nomes, é um recurso que permite agrupar classes relacionadas em uma unidade lógica maior, criando módulos mais complexos. Muitas vezes, os </w:t>
      </w:r>
      <w:proofErr w:type="spellStart"/>
      <w:r>
        <w:rPr>
          <w:rStyle w:val="Forte"/>
          <w:rFonts w:ascii="Lato" w:hAnsi="Lato"/>
          <w:color w:val="2D3B45"/>
        </w:rPr>
        <w:t>namespaces</w:t>
      </w:r>
      <w:proofErr w:type="spellEnd"/>
      <w:r>
        <w:rPr>
          <w:rFonts w:ascii="Lato" w:hAnsi="Lato"/>
          <w:color w:val="2D3B45"/>
        </w:rPr>
        <w:t> são utilizados para a criação de bibliotecas de código (</w:t>
      </w:r>
      <w:proofErr w:type="spellStart"/>
      <w:r>
        <w:rPr>
          <w:rStyle w:val="nfase"/>
          <w:rFonts w:ascii="Lato" w:hAnsi="Lato"/>
          <w:color w:val="2D3B45"/>
        </w:rPr>
        <w:t>code</w:t>
      </w:r>
      <w:proofErr w:type="spellEnd"/>
      <w:r>
        <w:rPr>
          <w:rStyle w:val="nfase"/>
          <w:rFonts w:ascii="Lato" w:hAnsi="Lato"/>
          <w:color w:val="2D3B45"/>
        </w:rPr>
        <w:t xml:space="preserve"> </w:t>
      </w:r>
      <w:proofErr w:type="spellStart"/>
      <w:r>
        <w:rPr>
          <w:rStyle w:val="nfase"/>
          <w:rFonts w:ascii="Lato" w:hAnsi="Lato"/>
          <w:color w:val="2D3B45"/>
        </w:rPr>
        <w:t>libraries</w:t>
      </w:r>
      <w:proofErr w:type="spellEnd"/>
      <w:r>
        <w:rPr>
          <w:rFonts w:ascii="Lato" w:hAnsi="Lato"/>
          <w:color w:val="2D3B45"/>
        </w:rPr>
        <w:t>).</w:t>
      </w:r>
    </w:p>
    <w:p w14:paraId="6889E8FE"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Por convenção, quando se deseja criar seu próprio </w:t>
      </w:r>
      <w:proofErr w:type="spellStart"/>
      <w:r>
        <w:rPr>
          <w:rStyle w:val="Forte"/>
          <w:rFonts w:ascii="Lato" w:hAnsi="Lato"/>
          <w:color w:val="2D3B45"/>
        </w:rPr>
        <w:t>namespace</w:t>
      </w:r>
      <w:proofErr w:type="spellEnd"/>
      <w:r>
        <w:rPr>
          <w:rFonts w:ascii="Lato" w:hAnsi="Lato"/>
          <w:color w:val="2D3B45"/>
        </w:rPr>
        <w:t>, todas as classes de um mesmo </w:t>
      </w:r>
      <w:proofErr w:type="spellStart"/>
      <w:r>
        <w:rPr>
          <w:rStyle w:val="Forte"/>
          <w:rFonts w:ascii="Lato" w:hAnsi="Lato"/>
          <w:color w:val="2D3B45"/>
        </w:rPr>
        <w:t>namespace</w:t>
      </w:r>
      <w:proofErr w:type="spellEnd"/>
      <w:r>
        <w:rPr>
          <w:rStyle w:val="Forte"/>
          <w:rFonts w:ascii="Lato" w:hAnsi="Lato"/>
          <w:color w:val="2D3B45"/>
        </w:rPr>
        <w:t> </w:t>
      </w:r>
      <w:r>
        <w:rPr>
          <w:rFonts w:ascii="Lato" w:hAnsi="Lato"/>
          <w:color w:val="2D3B45"/>
        </w:rPr>
        <w:t>devem ser armazenadas na mesma pasta, em arquivos separados onde cada arquivo possui o mesmo nome da classe nele contido. O nome da pasta deve ser o mesmo nome do </w:t>
      </w:r>
      <w:proofErr w:type="spellStart"/>
      <w:r>
        <w:rPr>
          <w:rStyle w:val="Forte"/>
          <w:rFonts w:ascii="Lato" w:hAnsi="Lato"/>
          <w:color w:val="2D3B45"/>
        </w:rPr>
        <w:t>namespace</w:t>
      </w:r>
      <w:proofErr w:type="spellEnd"/>
      <w:r>
        <w:rPr>
          <w:rFonts w:ascii="Lato" w:hAnsi="Lato"/>
          <w:color w:val="2D3B45"/>
        </w:rPr>
        <w:t>.</w:t>
      </w:r>
    </w:p>
    <w:p w14:paraId="0DBC4DD7"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A figura a seguir busca ilustrar a organização lógica de um projeto com </w:t>
      </w:r>
      <w:proofErr w:type="spellStart"/>
      <w:r>
        <w:rPr>
          <w:rStyle w:val="Forte"/>
          <w:rFonts w:ascii="Lato" w:hAnsi="Lato"/>
          <w:color w:val="2D3B45"/>
        </w:rPr>
        <w:t>namespaces</w:t>
      </w:r>
      <w:proofErr w:type="spellEnd"/>
      <w:r>
        <w:rPr>
          <w:rFonts w:ascii="Lato" w:hAnsi="Lato"/>
          <w:color w:val="2D3B45"/>
        </w:rPr>
        <w:t>.</w:t>
      </w:r>
    </w:p>
    <w:p w14:paraId="4DFBBE18" w14:textId="1DCA8422" w:rsidR="006E00F7" w:rsidRDefault="006E00F7" w:rsidP="006E00F7">
      <w:pPr>
        <w:pStyle w:val="NormalWeb"/>
        <w:shd w:val="clear" w:color="auto" w:fill="FFFFFF"/>
        <w:spacing w:before="180" w:beforeAutospacing="0" w:after="180" w:afterAutospacing="0"/>
        <w:rPr>
          <w:rFonts w:ascii="Lato" w:hAnsi="Lato"/>
          <w:color w:val="2D3B45"/>
        </w:rPr>
      </w:pPr>
      <w:r w:rsidRPr="006E00F7">
        <w:rPr>
          <w:rFonts w:ascii="Lato" w:hAnsi="Lato"/>
          <w:color w:val="2D3B45"/>
        </w:rPr>
        <w:drawing>
          <wp:inline distT="0" distB="0" distL="0" distR="0" wp14:anchorId="7D3BD507" wp14:editId="18E96C69">
            <wp:extent cx="3510026" cy="79248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15105" cy="793627"/>
                    </a:xfrm>
                    <a:prstGeom prst="rect">
                      <a:avLst/>
                    </a:prstGeom>
                  </pic:spPr>
                </pic:pic>
              </a:graphicData>
            </a:graphic>
          </wp:inline>
        </w:drawing>
      </w:r>
    </w:p>
    <w:p w14:paraId="0EEE4363" w14:textId="77777777" w:rsidR="006E00F7" w:rsidRDefault="006E00F7" w:rsidP="006E00F7">
      <w:pPr>
        <w:pStyle w:val="NormalWeb"/>
        <w:shd w:val="clear" w:color="auto" w:fill="FFFFFF"/>
        <w:spacing w:before="180" w:beforeAutospacing="0" w:after="180" w:afterAutospacing="0"/>
        <w:jc w:val="both"/>
        <w:rPr>
          <w:rFonts w:ascii="Lato" w:hAnsi="Lato"/>
          <w:color w:val="2D3B45"/>
        </w:rPr>
      </w:pPr>
      <w:r>
        <w:rPr>
          <w:rFonts w:ascii="Lato" w:hAnsi="Lato"/>
          <w:color w:val="2D3B45"/>
        </w:rPr>
        <w:t>A estrutura de pastas e arquivos deve ficar assim:</w:t>
      </w:r>
    </w:p>
    <w:p w14:paraId="659BE948" w14:textId="440D70A5" w:rsidR="006E00F7" w:rsidRDefault="006E00F7" w:rsidP="006E00F7">
      <w:pPr>
        <w:pStyle w:val="NormalWeb"/>
        <w:shd w:val="clear" w:color="auto" w:fill="FFFFFF"/>
        <w:spacing w:before="180" w:beforeAutospacing="0" w:after="180" w:afterAutospacing="0"/>
        <w:jc w:val="both"/>
        <w:rPr>
          <w:rFonts w:ascii="Lato" w:hAnsi="Lato"/>
          <w:color w:val="2D3B45"/>
        </w:rPr>
      </w:pPr>
      <w:r w:rsidRPr="006E00F7">
        <w:rPr>
          <w:rFonts w:ascii="Lato" w:hAnsi="Lato"/>
          <w:color w:val="2D3B45"/>
        </w:rPr>
        <w:drawing>
          <wp:inline distT="0" distB="0" distL="0" distR="0" wp14:anchorId="52A74FB1" wp14:editId="66C6B06E">
            <wp:extent cx="2468880" cy="2161594"/>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77041" cy="2168739"/>
                    </a:xfrm>
                    <a:prstGeom prst="rect">
                      <a:avLst/>
                    </a:prstGeom>
                  </pic:spPr>
                </pic:pic>
              </a:graphicData>
            </a:graphic>
          </wp:inline>
        </w:drawing>
      </w:r>
    </w:p>
    <w:p w14:paraId="188EE9AF" w14:textId="5842329D" w:rsidR="006E00F7" w:rsidRDefault="006E00F7" w:rsidP="006E00F7">
      <w:pPr>
        <w:pStyle w:val="NormalWeb"/>
        <w:shd w:val="clear" w:color="auto" w:fill="FFFFFF"/>
        <w:spacing w:before="180" w:beforeAutospacing="0" w:after="180" w:afterAutospacing="0"/>
        <w:rPr>
          <w:rFonts w:ascii="Lato" w:hAnsi="Lato"/>
          <w:color w:val="2D3B45"/>
        </w:rPr>
      </w:pPr>
    </w:p>
    <w:p w14:paraId="490E41FE"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Cada classe deve ser declarada em seu </w:t>
      </w:r>
      <w:proofErr w:type="spellStart"/>
      <w:r>
        <w:rPr>
          <w:rStyle w:val="Forte"/>
          <w:rFonts w:ascii="Lato" w:hAnsi="Lato"/>
          <w:color w:val="2D3B45"/>
        </w:rPr>
        <w:t>namespace</w:t>
      </w:r>
      <w:proofErr w:type="spellEnd"/>
      <w:r>
        <w:rPr>
          <w:rFonts w:ascii="Lato" w:hAnsi="Lato"/>
          <w:color w:val="2D3B45"/>
        </w:rPr>
        <w:t>:</w:t>
      </w:r>
    </w:p>
    <w:p w14:paraId="43069679"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namespace</w:t>
      </w:r>
      <w:proofErr w:type="spellEnd"/>
      <w:r>
        <w:rPr>
          <w:rFonts w:ascii="Consolas" w:hAnsi="Consolas"/>
          <w:color w:val="2D3B45"/>
        </w:rPr>
        <w:t xml:space="preserve"> </w:t>
      </w:r>
      <w:proofErr w:type="spellStart"/>
      <w:r>
        <w:rPr>
          <w:rFonts w:ascii="Consolas" w:hAnsi="Consolas"/>
          <w:color w:val="0000FF"/>
        </w:rPr>
        <w:t>Contabil</w:t>
      </w:r>
      <w:proofErr w:type="spellEnd"/>
    </w:p>
    <w:p w14:paraId="6EC77AB1"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75BAD73A"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class</w:t>
      </w:r>
      <w:proofErr w:type="spellEnd"/>
      <w:r>
        <w:rPr>
          <w:rFonts w:ascii="Consolas" w:hAnsi="Consolas"/>
          <w:color w:val="2D3B45"/>
        </w:rPr>
        <w:t xml:space="preserve"> </w:t>
      </w:r>
      <w:r>
        <w:rPr>
          <w:rFonts w:ascii="Consolas" w:hAnsi="Consolas"/>
          <w:color w:val="0000FF"/>
        </w:rPr>
        <w:t>Juros</w:t>
      </w:r>
    </w:p>
    <w:p w14:paraId="1BDFC0E3"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71F77ED5"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float</w:t>
      </w:r>
      <w:proofErr w:type="spellEnd"/>
      <w:r>
        <w:rPr>
          <w:rFonts w:ascii="Consolas" w:hAnsi="Consolas"/>
          <w:color w:val="2D3B45"/>
        </w:rPr>
        <w:t xml:space="preserve"> Valor </w:t>
      </w:r>
      <w:proofErr w:type="gramStart"/>
      <w:r>
        <w:rPr>
          <w:rFonts w:ascii="Consolas" w:hAnsi="Consolas"/>
          <w:color w:val="2D3B45"/>
        </w:rPr>
        <w:t xml:space="preserve">{ </w:t>
      </w:r>
      <w:proofErr w:type="spellStart"/>
      <w:r>
        <w:rPr>
          <w:rFonts w:ascii="Consolas" w:hAnsi="Consolas"/>
          <w:color w:val="008000"/>
        </w:rPr>
        <w:t>get</w:t>
      </w:r>
      <w:proofErr w:type="spellEnd"/>
      <w:proofErr w:type="gramEnd"/>
      <w:r>
        <w:rPr>
          <w:rFonts w:ascii="Consolas" w:hAnsi="Consolas"/>
          <w:color w:val="2D3B45"/>
        </w:rPr>
        <w:t xml:space="preserve">; </w:t>
      </w:r>
      <w:r>
        <w:rPr>
          <w:rFonts w:ascii="Consolas" w:hAnsi="Consolas"/>
          <w:color w:val="008000"/>
        </w:rPr>
        <w:t>set</w:t>
      </w:r>
      <w:r>
        <w:rPr>
          <w:rFonts w:ascii="Consolas" w:hAnsi="Consolas"/>
          <w:color w:val="2D3B45"/>
        </w:rPr>
        <w:t>; }</w:t>
      </w:r>
    </w:p>
    <w:p w14:paraId="3EC99E53"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57CBB430"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lastRenderedPageBreak/>
        <w:t>}</w:t>
      </w:r>
    </w:p>
    <w:p w14:paraId="3CCC6DB4"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09996B2F"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E os outros módulos poderão utilizar outros </w:t>
      </w:r>
      <w:proofErr w:type="spellStart"/>
      <w:r>
        <w:rPr>
          <w:rStyle w:val="Forte"/>
          <w:rFonts w:ascii="Lato" w:hAnsi="Lato"/>
          <w:color w:val="2D3B45"/>
        </w:rPr>
        <w:t>namespaces</w:t>
      </w:r>
      <w:proofErr w:type="spellEnd"/>
      <w:r>
        <w:rPr>
          <w:rFonts w:ascii="Lato" w:hAnsi="Lato"/>
          <w:color w:val="2D3B45"/>
        </w:rPr>
        <w:t> com a cláusula </w:t>
      </w:r>
      <w:proofErr w:type="spellStart"/>
      <w:r>
        <w:rPr>
          <w:rStyle w:val="CdigoHTML"/>
          <w:rFonts w:ascii="Consolas" w:hAnsi="Consolas"/>
          <w:color w:val="E0061F"/>
          <w:bdr w:val="single" w:sz="6" w:space="0" w:color="C7CDD1" w:frame="1"/>
          <w:shd w:val="clear" w:color="auto" w:fill="F5F5F5"/>
        </w:rPr>
        <w:t>using</w:t>
      </w:r>
      <w:proofErr w:type="spellEnd"/>
    </w:p>
    <w:p w14:paraId="5DB1A6EA"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proofErr w:type="gramStart"/>
      <w:r>
        <w:rPr>
          <w:rFonts w:ascii="Consolas" w:hAnsi="Consolas"/>
          <w:color w:val="008000"/>
        </w:rPr>
        <w:t>using</w:t>
      </w:r>
      <w:proofErr w:type="spellEnd"/>
      <w:r>
        <w:rPr>
          <w:rFonts w:ascii="Consolas" w:hAnsi="Consolas"/>
          <w:color w:val="2D3B45"/>
        </w:rPr>
        <w:t xml:space="preserve"> </w:t>
      </w:r>
      <w:r>
        <w:rPr>
          <w:rFonts w:ascii="Consolas" w:hAnsi="Consolas"/>
          <w:color w:val="0000FF"/>
        </w:rPr>
        <w:t>Financeiro</w:t>
      </w:r>
      <w:proofErr w:type="gramEnd"/>
      <w:r>
        <w:rPr>
          <w:rFonts w:ascii="Consolas" w:hAnsi="Consolas"/>
          <w:color w:val="2D3B45"/>
        </w:rPr>
        <w:t>;</w:t>
      </w:r>
    </w:p>
    <w:p w14:paraId="035D4BBC"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using</w:t>
      </w:r>
      <w:proofErr w:type="spellEnd"/>
      <w:r>
        <w:rPr>
          <w:rFonts w:ascii="Consolas" w:hAnsi="Consolas"/>
          <w:color w:val="2D3B45"/>
        </w:rPr>
        <w:t xml:space="preserve"> </w:t>
      </w:r>
      <w:proofErr w:type="spellStart"/>
      <w:r>
        <w:rPr>
          <w:rFonts w:ascii="Consolas" w:hAnsi="Consolas"/>
          <w:color w:val="0000FF"/>
        </w:rPr>
        <w:t>Contabil</w:t>
      </w:r>
      <w:proofErr w:type="spellEnd"/>
      <w:r>
        <w:rPr>
          <w:rFonts w:ascii="Consolas" w:hAnsi="Consolas"/>
          <w:color w:val="2D3B45"/>
        </w:rPr>
        <w:t>;</w:t>
      </w:r>
    </w:p>
    <w:p w14:paraId="2D2F0DEA" w14:textId="77777777" w:rsidR="00480EFA" w:rsidRDefault="00480EFA" w:rsidP="00480EFA">
      <w:pPr>
        <w:pStyle w:val="Pr-formataoHTML"/>
        <w:shd w:val="clear" w:color="auto" w:fill="F5F5F5"/>
        <w:wordWrap w:val="0"/>
        <w:spacing w:line="225" w:lineRule="atLeast"/>
        <w:jc w:val="both"/>
        <w:rPr>
          <w:rFonts w:ascii="Consolas" w:hAnsi="Consolas"/>
          <w:color w:val="2D3B45"/>
        </w:rPr>
      </w:pPr>
    </w:p>
    <w:p w14:paraId="0135A0B4"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class</w:t>
      </w:r>
      <w:proofErr w:type="spellEnd"/>
      <w:r>
        <w:rPr>
          <w:rFonts w:ascii="Consolas" w:hAnsi="Consolas"/>
          <w:color w:val="2D3B45"/>
        </w:rPr>
        <w:t xml:space="preserve"> </w:t>
      </w:r>
      <w:proofErr w:type="spellStart"/>
      <w:r>
        <w:rPr>
          <w:rFonts w:ascii="Consolas" w:hAnsi="Consolas"/>
          <w:color w:val="0000FF"/>
        </w:rPr>
        <w:t>MainClass</w:t>
      </w:r>
      <w:proofErr w:type="spellEnd"/>
    </w:p>
    <w:p w14:paraId="0162D2F1"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474307D9"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static</w:t>
      </w:r>
      <w:proofErr w:type="spellEnd"/>
      <w:r>
        <w:rPr>
          <w:rFonts w:ascii="Consolas" w:hAnsi="Consolas"/>
          <w:color w:val="2D3B45"/>
        </w:rPr>
        <w:t xml:space="preserve"> </w:t>
      </w:r>
      <w:proofErr w:type="spellStart"/>
      <w:r>
        <w:rPr>
          <w:rFonts w:ascii="Consolas" w:hAnsi="Consolas"/>
          <w:color w:val="008000"/>
        </w:rPr>
        <w:t>void</w:t>
      </w:r>
      <w:proofErr w:type="spellEnd"/>
      <w:r>
        <w:rPr>
          <w:rFonts w:ascii="Consolas" w:hAnsi="Consolas"/>
          <w:color w:val="2D3B45"/>
        </w:rPr>
        <w:t xml:space="preserve"> </w:t>
      </w:r>
      <w:proofErr w:type="spellStart"/>
      <w:r>
        <w:rPr>
          <w:rFonts w:ascii="Consolas" w:hAnsi="Consolas"/>
          <w:color w:val="0000FF"/>
        </w:rPr>
        <w:t>Main</w:t>
      </w:r>
      <w:proofErr w:type="spellEnd"/>
      <w:r>
        <w:rPr>
          <w:rFonts w:ascii="Consolas" w:hAnsi="Consolas"/>
          <w:color w:val="2D3B45"/>
        </w:rPr>
        <w:t>(</w:t>
      </w:r>
      <w:proofErr w:type="spellStart"/>
      <w:proofErr w:type="gramStart"/>
      <w:r>
        <w:rPr>
          <w:rFonts w:ascii="Consolas" w:hAnsi="Consolas"/>
          <w:color w:val="B00040"/>
        </w:rPr>
        <w:t>string</w:t>
      </w:r>
      <w:proofErr w:type="spellEnd"/>
      <w:r>
        <w:rPr>
          <w:rFonts w:ascii="Consolas" w:hAnsi="Consolas"/>
          <w:color w:val="2D3B45"/>
        </w:rPr>
        <w:t>[</w:t>
      </w:r>
      <w:proofErr w:type="gramEnd"/>
      <w:r>
        <w:rPr>
          <w:rFonts w:ascii="Consolas" w:hAnsi="Consolas"/>
          <w:color w:val="2D3B45"/>
        </w:rPr>
        <w:t xml:space="preserve">] </w:t>
      </w:r>
      <w:proofErr w:type="spellStart"/>
      <w:r>
        <w:rPr>
          <w:rFonts w:ascii="Consolas" w:hAnsi="Consolas"/>
          <w:color w:val="2D3B45"/>
        </w:rPr>
        <w:t>args</w:t>
      </w:r>
      <w:proofErr w:type="spellEnd"/>
      <w:r>
        <w:rPr>
          <w:rFonts w:ascii="Consolas" w:hAnsi="Consolas"/>
          <w:color w:val="2D3B45"/>
        </w:rPr>
        <w:t>)</w:t>
      </w:r>
    </w:p>
    <w:p w14:paraId="7190D9D2"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5D01318B"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Financeiro.Juros</w:t>
      </w:r>
      <w:proofErr w:type="spellEnd"/>
      <w:r>
        <w:rPr>
          <w:rFonts w:ascii="Consolas" w:hAnsi="Consolas"/>
          <w:color w:val="2D3B45"/>
        </w:rPr>
        <w:t xml:space="preserve"> </w:t>
      </w:r>
      <w:proofErr w:type="spellStart"/>
      <w:r>
        <w:rPr>
          <w:rFonts w:ascii="Consolas" w:hAnsi="Consolas"/>
          <w:color w:val="2D3B45"/>
        </w:rPr>
        <w:t>jurosDeMora</w:t>
      </w:r>
      <w:proofErr w:type="spellEnd"/>
      <w:r>
        <w:rPr>
          <w:rFonts w:ascii="Consolas" w:hAnsi="Consolas"/>
          <w:color w:val="2D3B45"/>
        </w:rPr>
        <w:t xml:space="preserve"> = </w:t>
      </w:r>
      <w:r>
        <w:rPr>
          <w:rFonts w:ascii="Consolas" w:hAnsi="Consolas"/>
          <w:color w:val="008000"/>
        </w:rPr>
        <w:t>new</w:t>
      </w:r>
      <w:r>
        <w:rPr>
          <w:rFonts w:ascii="Consolas" w:hAnsi="Consolas"/>
          <w:color w:val="2D3B45"/>
        </w:rPr>
        <w:t xml:space="preserve"> </w:t>
      </w:r>
      <w:proofErr w:type="spellStart"/>
      <w:r>
        <w:rPr>
          <w:rFonts w:ascii="Consolas" w:hAnsi="Consolas"/>
          <w:color w:val="2D3B45"/>
        </w:rPr>
        <w:t>Financeiro.Juros</w:t>
      </w:r>
      <w:proofErr w:type="spellEnd"/>
      <w:r>
        <w:rPr>
          <w:rFonts w:ascii="Consolas" w:hAnsi="Consolas"/>
          <w:color w:val="2D3B45"/>
        </w:rPr>
        <w:t>();</w:t>
      </w:r>
    </w:p>
    <w:p w14:paraId="11D67CD6" w14:textId="77777777" w:rsidR="00480EFA" w:rsidRDefault="00480EFA" w:rsidP="00480EFA">
      <w:pPr>
        <w:pStyle w:val="Pr-formataoHTML"/>
        <w:shd w:val="clear" w:color="auto" w:fill="F5F5F5"/>
        <w:wordWrap w:val="0"/>
        <w:spacing w:line="225" w:lineRule="atLeast"/>
        <w:jc w:val="both"/>
        <w:rPr>
          <w:rFonts w:ascii="Consolas" w:hAnsi="Consolas"/>
          <w:color w:val="2D3B45"/>
        </w:rPr>
      </w:pPr>
    </w:p>
    <w:p w14:paraId="6C7FE153"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jurosDeMora.Valor</w:t>
      </w:r>
      <w:proofErr w:type="spellEnd"/>
      <w:r>
        <w:rPr>
          <w:rFonts w:ascii="Consolas" w:hAnsi="Consolas"/>
          <w:color w:val="2D3B45"/>
        </w:rPr>
        <w:t xml:space="preserve"> = </w:t>
      </w:r>
      <w:r>
        <w:rPr>
          <w:rFonts w:ascii="Consolas" w:hAnsi="Consolas"/>
          <w:color w:val="666666"/>
        </w:rPr>
        <w:t>120.0F</w:t>
      </w:r>
      <w:r>
        <w:rPr>
          <w:rFonts w:ascii="Consolas" w:hAnsi="Consolas"/>
          <w:color w:val="2D3B45"/>
        </w:rPr>
        <w:t>;</w:t>
      </w:r>
    </w:p>
    <w:p w14:paraId="00F42737" w14:textId="77777777" w:rsidR="00480EFA" w:rsidRDefault="00480EFA" w:rsidP="00480EFA">
      <w:pPr>
        <w:pStyle w:val="Pr-formataoHTML"/>
        <w:shd w:val="clear" w:color="auto" w:fill="F5F5F5"/>
        <w:wordWrap w:val="0"/>
        <w:spacing w:line="225" w:lineRule="atLeast"/>
        <w:jc w:val="both"/>
        <w:rPr>
          <w:rFonts w:ascii="Consolas" w:hAnsi="Consolas"/>
          <w:color w:val="2D3B45"/>
        </w:rPr>
      </w:pPr>
    </w:p>
    <w:p w14:paraId="31911869"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Contabil.Juros</w:t>
      </w:r>
      <w:proofErr w:type="spellEnd"/>
      <w:r>
        <w:rPr>
          <w:rFonts w:ascii="Consolas" w:hAnsi="Consolas"/>
          <w:color w:val="2D3B45"/>
        </w:rPr>
        <w:t xml:space="preserve"> </w:t>
      </w:r>
      <w:proofErr w:type="spellStart"/>
      <w:r>
        <w:rPr>
          <w:rFonts w:ascii="Consolas" w:hAnsi="Consolas"/>
          <w:color w:val="2D3B45"/>
        </w:rPr>
        <w:t>jurosAReceber</w:t>
      </w:r>
      <w:proofErr w:type="spellEnd"/>
      <w:r>
        <w:rPr>
          <w:rFonts w:ascii="Consolas" w:hAnsi="Consolas"/>
          <w:color w:val="2D3B45"/>
        </w:rPr>
        <w:t xml:space="preserve"> = </w:t>
      </w:r>
      <w:r>
        <w:rPr>
          <w:rFonts w:ascii="Consolas" w:hAnsi="Consolas"/>
          <w:color w:val="008000"/>
        </w:rPr>
        <w:t>new</w:t>
      </w:r>
      <w:r>
        <w:rPr>
          <w:rFonts w:ascii="Consolas" w:hAnsi="Consolas"/>
          <w:color w:val="2D3B45"/>
        </w:rPr>
        <w:t xml:space="preserve"> </w:t>
      </w:r>
      <w:proofErr w:type="spellStart"/>
      <w:r>
        <w:rPr>
          <w:rFonts w:ascii="Consolas" w:hAnsi="Consolas"/>
          <w:color w:val="2D3B45"/>
        </w:rPr>
        <w:t>Contabil.Juros</w:t>
      </w:r>
      <w:proofErr w:type="spellEnd"/>
      <w:r>
        <w:rPr>
          <w:rFonts w:ascii="Consolas" w:hAnsi="Consolas"/>
          <w:color w:val="2D3B45"/>
        </w:rPr>
        <w:t>();</w:t>
      </w:r>
    </w:p>
    <w:p w14:paraId="26624D2A" w14:textId="77777777" w:rsidR="00480EFA" w:rsidRDefault="00480EFA" w:rsidP="00480EFA">
      <w:pPr>
        <w:pStyle w:val="Pr-formataoHTML"/>
        <w:shd w:val="clear" w:color="auto" w:fill="F5F5F5"/>
        <w:wordWrap w:val="0"/>
        <w:spacing w:line="225" w:lineRule="atLeast"/>
        <w:jc w:val="both"/>
        <w:rPr>
          <w:rFonts w:ascii="Consolas" w:hAnsi="Consolas"/>
          <w:color w:val="2D3B45"/>
        </w:rPr>
      </w:pPr>
    </w:p>
    <w:p w14:paraId="2436FB25"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jurosAReceber.Valor</w:t>
      </w:r>
      <w:proofErr w:type="spellEnd"/>
      <w:r>
        <w:rPr>
          <w:rFonts w:ascii="Consolas" w:hAnsi="Consolas"/>
          <w:color w:val="2D3B45"/>
        </w:rPr>
        <w:t xml:space="preserve"> = </w:t>
      </w:r>
      <w:r>
        <w:rPr>
          <w:rFonts w:ascii="Consolas" w:hAnsi="Consolas"/>
          <w:color w:val="666666"/>
        </w:rPr>
        <w:t>231987.23F</w:t>
      </w:r>
      <w:r>
        <w:rPr>
          <w:rFonts w:ascii="Consolas" w:hAnsi="Consolas"/>
          <w:color w:val="2D3B45"/>
        </w:rPr>
        <w:t>;</w:t>
      </w:r>
    </w:p>
    <w:p w14:paraId="6C4D8315" w14:textId="77777777" w:rsidR="00480EFA" w:rsidRDefault="00480EFA" w:rsidP="00480EFA">
      <w:pPr>
        <w:pStyle w:val="Pr-formataoHTML"/>
        <w:shd w:val="clear" w:color="auto" w:fill="F5F5F5"/>
        <w:wordWrap w:val="0"/>
        <w:spacing w:line="225" w:lineRule="atLeast"/>
        <w:jc w:val="both"/>
        <w:rPr>
          <w:rFonts w:ascii="Consolas" w:hAnsi="Consolas"/>
          <w:color w:val="2D3B45"/>
        </w:rPr>
      </w:pPr>
    </w:p>
    <w:p w14:paraId="74AAAD81"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Console.WriteLine</w:t>
      </w:r>
      <w:proofErr w:type="spellEnd"/>
      <w:r>
        <w:rPr>
          <w:rFonts w:ascii="Consolas" w:hAnsi="Consolas"/>
          <w:color w:val="2D3B45"/>
        </w:rPr>
        <w:t>(</w:t>
      </w:r>
      <w:r>
        <w:rPr>
          <w:rFonts w:ascii="Consolas" w:hAnsi="Consolas"/>
          <w:color w:val="2D3B45"/>
          <w:bdr w:val="single" w:sz="6" w:space="0" w:color="FF0000" w:frame="1"/>
        </w:rPr>
        <w:t>$</w:t>
      </w:r>
      <w:r>
        <w:rPr>
          <w:rFonts w:ascii="Consolas" w:hAnsi="Consolas"/>
          <w:color w:val="BA2121"/>
        </w:rPr>
        <w:t>"Juros de mora: {jurosDeMora.Valor:C2}"</w:t>
      </w:r>
      <w:r>
        <w:rPr>
          <w:rFonts w:ascii="Consolas" w:hAnsi="Consolas"/>
          <w:color w:val="2D3B45"/>
        </w:rPr>
        <w:t>);</w:t>
      </w:r>
    </w:p>
    <w:p w14:paraId="52CF339C"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Console.WriteLine</w:t>
      </w:r>
      <w:proofErr w:type="spellEnd"/>
      <w:r>
        <w:rPr>
          <w:rFonts w:ascii="Consolas" w:hAnsi="Consolas"/>
          <w:color w:val="2D3B45"/>
        </w:rPr>
        <w:t>(</w:t>
      </w:r>
      <w:r>
        <w:rPr>
          <w:rFonts w:ascii="Consolas" w:hAnsi="Consolas"/>
          <w:color w:val="2D3B45"/>
          <w:bdr w:val="single" w:sz="6" w:space="0" w:color="FF0000" w:frame="1"/>
        </w:rPr>
        <w:t>$</w:t>
      </w:r>
      <w:r>
        <w:rPr>
          <w:rFonts w:ascii="Consolas" w:hAnsi="Consolas"/>
          <w:color w:val="BA2121"/>
        </w:rPr>
        <w:t>"Juros a receber: {jurosAReceber.Valor:C2}"</w:t>
      </w:r>
      <w:r>
        <w:rPr>
          <w:rFonts w:ascii="Consolas" w:hAnsi="Consolas"/>
          <w:color w:val="2D3B45"/>
        </w:rPr>
        <w:t>);</w:t>
      </w:r>
    </w:p>
    <w:p w14:paraId="71FBCA5A"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638EC100"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768F02D3"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676C5315"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Além de organizar o projeto em módulos maiores, </w:t>
      </w:r>
      <w:proofErr w:type="spellStart"/>
      <w:r>
        <w:rPr>
          <w:rStyle w:val="Forte"/>
          <w:rFonts w:ascii="Lato" w:hAnsi="Lato"/>
          <w:color w:val="2D3B45"/>
        </w:rPr>
        <w:t>namespaces</w:t>
      </w:r>
      <w:proofErr w:type="spellEnd"/>
      <w:r>
        <w:rPr>
          <w:rFonts w:ascii="Lato" w:hAnsi="Lato"/>
          <w:color w:val="2D3B45"/>
        </w:rPr>
        <w:t> evitam conflitos de nomes típicos de desenvolvimento em larga escala com múltiplos desenvolvedores. No exemplo apresentado, o desenvolvedor responsável pelo módulo Contábil utilizou a classe Juros com o significado de Juros a Receber, que é um ativo. O desenvolvedor do módulo Financeiro, utilizou a classe Juros para calcular Juros de Mora, que ocorrem quando há atraso no pagamento de títulos.</w:t>
      </w:r>
    </w:p>
    <w:p w14:paraId="41BC4557" w14:textId="77777777" w:rsidR="00480EFA" w:rsidRDefault="00480EFA" w:rsidP="00480EFA">
      <w:pPr>
        <w:pStyle w:val="NormalWeb"/>
        <w:shd w:val="clear" w:color="auto" w:fill="FFFFFF"/>
        <w:spacing w:before="180" w:beforeAutospacing="0" w:after="180" w:afterAutospacing="0"/>
        <w:jc w:val="center"/>
        <w:rPr>
          <w:rFonts w:ascii="Lato" w:hAnsi="Lato"/>
          <w:color w:val="2D3B45"/>
        </w:rPr>
      </w:pPr>
      <w:r>
        <w:rPr>
          <w:rFonts w:ascii="Lato" w:hAnsi="Lato"/>
          <w:color w:val="2D3B45"/>
        </w:rPr>
        <w:t> </w:t>
      </w:r>
    </w:p>
    <w:p w14:paraId="6EBCE5FB" w14:textId="77777777" w:rsidR="00480EFA" w:rsidRDefault="00480EFA" w:rsidP="00480EFA">
      <w:pPr>
        <w:pStyle w:val="NormalWeb"/>
        <w:shd w:val="clear" w:color="auto" w:fill="FFFFFF"/>
        <w:spacing w:before="180" w:beforeAutospacing="0" w:after="180" w:afterAutospacing="0"/>
        <w:jc w:val="center"/>
        <w:rPr>
          <w:rFonts w:ascii="Lato" w:hAnsi="Lato"/>
          <w:color w:val="2D3B45"/>
        </w:rPr>
      </w:pPr>
      <w:r>
        <w:rPr>
          <w:rStyle w:val="Forte"/>
          <w:rFonts w:ascii="Lato" w:hAnsi="Lato"/>
          <w:color w:val="2D3B45"/>
        </w:rPr>
        <w:t>PARTIAL CLASSES</w:t>
      </w:r>
    </w:p>
    <w:p w14:paraId="5FCFC40B"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Por padrão, o uma classe deve ser implementada em um único arquivo em C#, e em praticamente todas as linguagens de programação modernas. Existe inclusive um princípio de qualidade de código que sugere que uma classe não deve ter mais de aproximadamente 100 linhas, ou deveria ser decomposta em várias classes menores.</w:t>
      </w:r>
    </w:p>
    <w:p w14:paraId="40A0CF8F"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Entretanto, uma classe parcial, ou </w:t>
      </w:r>
      <w:proofErr w:type="spellStart"/>
      <w:r>
        <w:rPr>
          <w:rStyle w:val="nfase"/>
          <w:rFonts w:ascii="Lato" w:hAnsi="Lato"/>
          <w:color w:val="2D3B45"/>
        </w:rPr>
        <w:t>partial</w:t>
      </w:r>
      <w:proofErr w:type="spellEnd"/>
      <w:r>
        <w:rPr>
          <w:rStyle w:val="nfase"/>
          <w:rFonts w:ascii="Lato" w:hAnsi="Lato"/>
          <w:color w:val="2D3B45"/>
        </w:rPr>
        <w:t xml:space="preserve"> </w:t>
      </w:r>
      <w:proofErr w:type="spellStart"/>
      <w:r>
        <w:rPr>
          <w:rStyle w:val="nfase"/>
          <w:rFonts w:ascii="Lato" w:hAnsi="Lato"/>
          <w:color w:val="2D3B45"/>
        </w:rPr>
        <w:t>class</w:t>
      </w:r>
      <w:proofErr w:type="spellEnd"/>
      <w:r>
        <w:rPr>
          <w:rFonts w:ascii="Lato" w:hAnsi="Lato"/>
          <w:color w:val="2D3B45"/>
        </w:rPr>
        <w:t xml:space="preserve">, pode ser definida em mais de um arquivo. Isto permite a organização do conteúdo de classes muito grandes. Elas são especialmente úteis em desenvolvimento de interface gráfica, onde há muito código gerado automaticamente pelo compilador. Em projetos do Windows </w:t>
      </w:r>
      <w:proofErr w:type="spellStart"/>
      <w:r>
        <w:rPr>
          <w:rFonts w:ascii="Lato" w:hAnsi="Lato"/>
          <w:color w:val="2D3B45"/>
        </w:rPr>
        <w:t>Forms</w:t>
      </w:r>
      <w:proofErr w:type="spellEnd"/>
      <w:r>
        <w:rPr>
          <w:rFonts w:ascii="Lato" w:hAnsi="Lato"/>
          <w:color w:val="2D3B45"/>
        </w:rPr>
        <w:t>, por exemplo, classes parciais são utilizadas para expor as estruturas que devem ser manipuladas pelos desenvolvedores, enquanto códigos complexos gerados automaticamente são “escondidos” em outros arquivos.</w:t>
      </w:r>
    </w:p>
    <w:p w14:paraId="5DB33E42"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Classes parciais são declaradas com a palavra-chave </w:t>
      </w:r>
      <w:proofErr w:type="spellStart"/>
      <w:r>
        <w:rPr>
          <w:rStyle w:val="Forte"/>
          <w:rFonts w:ascii="Lato" w:hAnsi="Lato"/>
          <w:color w:val="2D3B45"/>
        </w:rPr>
        <w:t>partial</w:t>
      </w:r>
      <w:proofErr w:type="spellEnd"/>
      <w:r>
        <w:rPr>
          <w:rFonts w:ascii="Lato" w:hAnsi="Lato"/>
          <w:color w:val="2D3B45"/>
        </w:rPr>
        <w:t>. Por exemplo:</w:t>
      </w:r>
    </w:p>
    <w:p w14:paraId="40686443"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partial</w:t>
      </w:r>
      <w:proofErr w:type="spellEnd"/>
      <w:r>
        <w:rPr>
          <w:rFonts w:ascii="Consolas" w:hAnsi="Consolas"/>
          <w:color w:val="2D3B45"/>
        </w:rPr>
        <w:t xml:space="preserve"> </w:t>
      </w:r>
      <w:proofErr w:type="spellStart"/>
      <w:r>
        <w:rPr>
          <w:rFonts w:ascii="Consolas" w:hAnsi="Consolas"/>
          <w:color w:val="008000"/>
        </w:rPr>
        <w:t>class</w:t>
      </w:r>
      <w:proofErr w:type="spellEnd"/>
      <w:r>
        <w:rPr>
          <w:rFonts w:ascii="Consolas" w:hAnsi="Consolas"/>
          <w:color w:val="2D3B45"/>
        </w:rPr>
        <w:t xml:space="preserve"> </w:t>
      </w:r>
      <w:proofErr w:type="spellStart"/>
      <w:r>
        <w:rPr>
          <w:rFonts w:ascii="Consolas" w:hAnsi="Consolas"/>
          <w:color w:val="0000FF"/>
        </w:rPr>
        <w:t>ClasseParcial</w:t>
      </w:r>
      <w:proofErr w:type="spellEnd"/>
      <w:r>
        <w:rPr>
          <w:rFonts w:ascii="Consolas" w:hAnsi="Consolas"/>
          <w:color w:val="2D3B45"/>
        </w:rPr>
        <w:t xml:space="preserve"> {</w:t>
      </w:r>
    </w:p>
    <w:p w14:paraId="7FDB2299"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lastRenderedPageBreak/>
        <w:t xml:space="preserve">  </w:t>
      </w:r>
    </w:p>
    <w:p w14:paraId="14CB33A2"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52887EA1"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596EC9D8" w14:textId="77777777" w:rsidR="00480EFA" w:rsidRDefault="00480EFA" w:rsidP="00480EFA">
      <w:pPr>
        <w:pStyle w:val="NormalWeb"/>
        <w:shd w:val="clear" w:color="auto" w:fill="FFFFFF"/>
        <w:spacing w:before="180" w:beforeAutospacing="0" w:after="180" w:afterAutospacing="0"/>
        <w:rPr>
          <w:rFonts w:ascii="Lato" w:hAnsi="Lato"/>
          <w:color w:val="2D3B45"/>
        </w:rPr>
      </w:pPr>
      <w:r>
        <w:rPr>
          <w:rFonts w:ascii="Lato" w:hAnsi="Lato"/>
          <w:color w:val="2D3B45"/>
        </w:rPr>
        <w:t>Pode ser desenvolvido em vários arquivos, como por exemplo:</w:t>
      </w:r>
      <w:r>
        <w:rPr>
          <w:rFonts w:ascii="Lato" w:hAnsi="Lato"/>
          <w:color w:val="2D3B45"/>
        </w:rPr>
        <w:br/>
        <w:t>                ClasseParcial1.cs</w:t>
      </w:r>
      <w:r>
        <w:rPr>
          <w:rFonts w:ascii="Lato" w:hAnsi="Lato"/>
          <w:color w:val="2D3B45"/>
        </w:rPr>
        <w:br/>
        <w:t>                ClasseParcial2.cs</w:t>
      </w:r>
    </w:p>
    <w:p w14:paraId="0A4237C4" w14:textId="77777777" w:rsidR="00480EFA" w:rsidRDefault="00480EFA" w:rsidP="00480EFA">
      <w:pPr>
        <w:pStyle w:val="NormalWeb"/>
        <w:shd w:val="clear" w:color="auto" w:fill="FFFFFF"/>
        <w:spacing w:before="180" w:beforeAutospacing="0" w:after="180" w:afterAutospacing="0"/>
        <w:rPr>
          <w:rFonts w:ascii="Lato" w:hAnsi="Lato"/>
          <w:color w:val="2D3B45"/>
        </w:rPr>
      </w:pPr>
      <w:r>
        <w:rPr>
          <w:rFonts w:ascii="Lato" w:hAnsi="Lato"/>
          <w:color w:val="2D3B45"/>
        </w:rPr>
        <w:t>e assim por diante.</w:t>
      </w:r>
    </w:p>
    <w:p w14:paraId="29621AF1" w14:textId="77777777" w:rsidR="00480EFA" w:rsidRDefault="00480EFA" w:rsidP="00480EFA">
      <w:pPr>
        <w:pStyle w:val="NormalWeb"/>
        <w:shd w:val="clear" w:color="auto" w:fill="FFFFFF"/>
        <w:spacing w:before="180" w:beforeAutospacing="0" w:after="180" w:afterAutospacing="0"/>
        <w:rPr>
          <w:rFonts w:ascii="Lato" w:hAnsi="Lato"/>
          <w:color w:val="2D3B45"/>
        </w:rPr>
      </w:pPr>
      <w:r>
        <w:rPr>
          <w:rFonts w:ascii="Lato" w:hAnsi="Lato"/>
          <w:color w:val="2D3B45"/>
        </w:rPr>
        <w:t>Veja um exemplo de implementação de classe parcial.</w:t>
      </w:r>
    </w:p>
    <w:p w14:paraId="33B066FE" w14:textId="77777777" w:rsidR="00480EFA" w:rsidRDefault="00480EFA" w:rsidP="00480EFA">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116BF724"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Arquivo ClasseParcial1.cs</w:t>
      </w:r>
    </w:p>
    <w:p w14:paraId="75F4E3E3"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partial</w:t>
      </w:r>
      <w:proofErr w:type="spellEnd"/>
      <w:r>
        <w:rPr>
          <w:rFonts w:ascii="Consolas" w:hAnsi="Consolas"/>
          <w:color w:val="2D3B45"/>
        </w:rPr>
        <w:t xml:space="preserve"> </w:t>
      </w:r>
      <w:proofErr w:type="spellStart"/>
      <w:r>
        <w:rPr>
          <w:rFonts w:ascii="Consolas" w:hAnsi="Consolas"/>
          <w:color w:val="008000"/>
        </w:rPr>
        <w:t>class</w:t>
      </w:r>
      <w:proofErr w:type="spellEnd"/>
      <w:r>
        <w:rPr>
          <w:rFonts w:ascii="Consolas" w:hAnsi="Consolas"/>
          <w:color w:val="2D3B45"/>
        </w:rPr>
        <w:t xml:space="preserve"> </w:t>
      </w:r>
      <w:proofErr w:type="spellStart"/>
      <w:r>
        <w:rPr>
          <w:rFonts w:ascii="Consolas" w:hAnsi="Consolas"/>
          <w:color w:val="0000FF"/>
        </w:rPr>
        <w:t>ClasseParcial</w:t>
      </w:r>
      <w:proofErr w:type="spellEnd"/>
      <w:r>
        <w:rPr>
          <w:rFonts w:ascii="Consolas" w:hAnsi="Consolas"/>
          <w:color w:val="2D3B45"/>
        </w:rPr>
        <w:t xml:space="preserve"> {</w:t>
      </w:r>
    </w:p>
    <w:p w14:paraId="4ED76410"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B00040"/>
        </w:rPr>
        <w:t>string</w:t>
      </w:r>
      <w:proofErr w:type="spellEnd"/>
      <w:r>
        <w:rPr>
          <w:rFonts w:ascii="Consolas" w:hAnsi="Consolas"/>
          <w:color w:val="2D3B45"/>
        </w:rPr>
        <w:t xml:space="preserve"> tarefa </w:t>
      </w:r>
      <w:proofErr w:type="gramStart"/>
      <w:r>
        <w:rPr>
          <w:rFonts w:ascii="Consolas" w:hAnsi="Consolas"/>
          <w:color w:val="2D3B45"/>
        </w:rPr>
        <w:t xml:space="preserve">{ </w:t>
      </w:r>
      <w:proofErr w:type="spellStart"/>
      <w:r>
        <w:rPr>
          <w:rFonts w:ascii="Consolas" w:hAnsi="Consolas"/>
          <w:color w:val="008000"/>
        </w:rPr>
        <w:t>get</w:t>
      </w:r>
      <w:proofErr w:type="spellEnd"/>
      <w:proofErr w:type="gramEnd"/>
      <w:r>
        <w:rPr>
          <w:rFonts w:ascii="Consolas" w:hAnsi="Consolas"/>
          <w:color w:val="2D3B45"/>
        </w:rPr>
        <w:t xml:space="preserve">; </w:t>
      </w:r>
      <w:r>
        <w:rPr>
          <w:rFonts w:ascii="Consolas" w:hAnsi="Consolas"/>
          <w:color w:val="008000"/>
        </w:rPr>
        <w:t>set</w:t>
      </w:r>
      <w:r>
        <w:rPr>
          <w:rFonts w:ascii="Consolas" w:hAnsi="Consolas"/>
          <w:color w:val="2D3B45"/>
        </w:rPr>
        <w:t>; }</w:t>
      </w:r>
    </w:p>
    <w:p w14:paraId="3826A988"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3E429994"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1C0A8E12"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5BF91111"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Arquivo ClasseParcial2.cs</w:t>
      </w:r>
    </w:p>
    <w:p w14:paraId="7D10B2C8"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using</w:t>
      </w:r>
      <w:proofErr w:type="spellEnd"/>
      <w:r>
        <w:rPr>
          <w:rFonts w:ascii="Consolas" w:hAnsi="Consolas"/>
          <w:color w:val="2D3B45"/>
        </w:rPr>
        <w:t xml:space="preserve"> </w:t>
      </w:r>
      <w:r>
        <w:rPr>
          <w:rFonts w:ascii="Consolas" w:hAnsi="Consolas"/>
          <w:color w:val="0000FF"/>
        </w:rPr>
        <w:t>System</w:t>
      </w:r>
      <w:r>
        <w:rPr>
          <w:rFonts w:ascii="Consolas" w:hAnsi="Consolas"/>
          <w:color w:val="2D3B45"/>
        </w:rPr>
        <w:t>;</w:t>
      </w:r>
    </w:p>
    <w:p w14:paraId="04A79B4B" w14:textId="77777777" w:rsidR="00480EFA" w:rsidRDefault="00480EFA" w:rsidP="00480EFA">
      <w:pPr>
        <w:pStyle w:val="Pr-formataoHTML"/>
        <w:shd w:val="clear" w:color="auto" w:fill="F5F5F5"/>
        <w:wordWrap w:val="0"/>
        <w:spacing w:line="225" w:lineRule="atLeast"/>
        <w:jc w:val="both"/>
        <w:rPr>
          <w:rFonts w:ascii="Consolas" w:hAnsi="Consolas"/>
          <w:color w:val="2D3B45"/>
        </w:rPr>
      </w:pPr>
    </w:p>
    <w:p w14:paraId="2CFD50CF"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partial</w:t>
      </w:r>
      <w:proofErr w:type="spellEnd"/>
      <w:r>
        <w:rPr>
          <w:rFonts w:ascii="Consolas" w:hAnsi="Consolas"/>
          <w:color w:val="2D3B45"/>
        </w:rPr>
        <w:t xml:space="preserve"> </w:t>
      </w:r>
      <w:proofErr w:type="spellStart"/>
      <w:r>
        <w:rPr>
          <w:rFonts w:ascii="Consolas" w:hAnsi="Consolas"/>
          <w:color w:val="008000"/>
        </w:rPr>
        <w:t>class</w:t>
      </w:r>
      <w:proofErr w:type="spellEnd"/>
      <w:r>
        <w:rPr>
          <w:rFonts w:ascii="Consolas" w:hAnsi="Consolas"/>
          <w:color w:val="2D3B45"/>
        </w:rPr>
        <w:t xml:space="preserve"> </w:t>
      </w:r>
      <w:proofErr w:type="spellStart"/>
      <w:r>
        <w:rPr>
          <w:rFonts w:ascii="Consolas" w:hAnsi="Consolas"/>
          <w:color w:val="0000FF"/>
        </w:rPr>
        <w:t>ClasseParcial</w:t>
      </w:r>
      <w:proofErr w:type="spellEnd"/>
    </w:p>
    <w:p w14:paraId="0D11D065"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7F747932"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void</w:t>
      </w:r>
      <w:proofErr w:type="spellEnd"/>
      <w:r>
        <w:rPr>
          <w:rFonts w:ascii="Consolas" w:hAnsi="Consolas"/>
          <w:color w:val="2D3B45"/>
        </w:rPr>
        <w:t xml:space="preserve"> </w:t>
      </w:r>
      <w:proofErr w:type="spellStart"/>
      <w:proofErr w:type="gramStart"/>
      <w:r>
        <w:rPr>
          <w:rFonts w:ascii="Consolas" w:hAnsi="Consolas"/>
          <w:color w:val="0000FF"/>
        </w:rPr>
        <w:t>ExibeTarefa</w:t>
      </w:r>
      <w:proofErr w:type="spellEnd"/>
      <w:r>
        <w:rPr>
          <w:rFonts w:ascii="Consolas" w:hAnsi="Consolas"/>
          <w:color w:val="2D3B45"/>
        </w:rPr>
        <w:t>(</w:t>
      </w:r>
      <w:proofErr w:type="gramEnd"/>
      <w:r>
        <w:rPr>
          <w:rFonts w:ascii="Consolas" w:hAnsi="Consolas"/>
          <w:color w:val="2D3B45"/>
        </w:rPr>
        <w:t xml:space="preserve">) </w:t>
      </w:r>
    </w:p>
    <w:p w14:paraId="325A7072"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529893DD"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Console.WriteLine</w:t>
      </w:r>
      <w:proofErr w:type="spellEnd"/>
      <w:r>
        <w:rPr>
          <w:rFonts w:ascii="Consolas" w:hAnsi="Consolas"/>
          <w:color w:val="2D3B45"/>
        </w:rPr>
        <w:t>(</w:t>
      </w:r>
      <w:r>
        <w:rPr>
          <w:rFonts w:ascii="Consolas" w:hAnsi="Consolas"/>
          <w:color w:val="BA2121"/>
        </w:rPr>
        <w:t>"Eu estou "</w:t>
      </w:r>
      <w:r>
        <w:rPr>
          <w:rFonts w:ascii="Consolas" w:hAnsi="Consolas"/>
          <w:color w:val="2D3B45"/>
        </w:rPr>
        <w:t xml:space="preserve"> + </w:t>
      </w:r>
      <w:proofErr w:type="spellStart"/>
      <w:proofErr w:type="gramStart"/>
      <w:r>
        <w:rPr>
          <w:rFonts w:ascii="Consolas" w:hAnsi="Consolas"/>
          <w:color w:val="008000"/>
        </w:rPr>
        <w:t>this</w:t>
      </w:r>
      <w:r>
        <w:rPr>
          <w:rFonts w:ascii="Consolas" w:hAnsi="Consolas"/>
          <w:color w:val="2D3B45"/>
        </w:rPr>
        <w:t>.tarefa</w:t>
      </w:r>
      <w:proofErr w:type="spellEnd"/>
      <w:proofErr w:type="gramEnd"/>
      <w:r>
        <w:rPr>
          <w:rFonts w:ascii="Consolas" w:hAnsi="Consolas"/>
          <w:color w:val="2D3B45"/>
        </w:rPr>
        <w:t>);</w:t>
      </w:r>
    </w:p>
    <w:p w14:paraId="426D65F1"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79ECB486"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08D6810E"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282199AE" w14:textId="77777777" w:rsidR="00480EFA" w:rsidRDefault="00480EFA" w:rsidP="00480EFA">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Arquivo </w:t>
      </w:r>
      <w:proofErr w:type="spellStart"/>
      <w:r>
        <w:rPr>
          <w:rFonts w:ascii="Lato" w:hAnsi="Lato"/>
          <w:color w:val="2D3B45"/>
        </w:rPr>
        <w:t>Program.cs</w:t>
      </w:r>
      <w:proofErr w:type="spellEnd"/>
    </w:p>
    <w:p w14:paraId="2C116667"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using</w:t>
      </w:r>
      <w:proofErr w:type="spellEnd"/>
      <w:r>
        <w:rPr>
          <w:rFonts w:ascii="Consolas" w:hAnsi="Consolas"/>
          <w:color w:val="2D3B45"/>
        </w:rPr>
        <w:t xml:space="preserve"> </w:t>
      </w:r>
      <w:r>
        <w:rPr>
          <w:rFonts w:ascii="Consolas" w:hAnsi="Consolas"/>
          <w:color w:val="0000FF"/>
        </w:rPr>
        <w:t>System</w:t>
      </w:r>
      <w:r>
        <w:rPr>
          <w:rFonts w:ascii="Consolas" w:hAnsi="Consolas"/>
          <w:color w:val="2D3B45"/>
        </w:rPr>
        <w:t>;</w:t>
      </w:r>
    </w:p>
    <w:p w14:paraId="32924E1E" w14:textId="77777777" w:rsidR="00480EFA" w:rsidRDefault="00480EFA" w:rsidP="00480EFA">
      <w:pPr>
        <w:pStyle w:val="Pr-formataoHTML"/>
        <w:shd w:val="clear" w:color="auto" w:fill="F5F5F5"/>
        <w:wordWrap w:val="0"/>
        <w:spacing w:line="225" w:lineRule="atLeast"/>
        <w:jc w:val="both"/>
        <w:rPr>
          <w:rFonts w:ascii="Consolas" w:hAnsi="Consolas"/>
          <w:color w:val="2D3B45"/>
        </w:rPr>
      </w:pPr>
    </w:p>
    <w:p w14:paraId="31CBA06D" w14:textId="77777777" w:rsidR="00480EFA" w:rsidRDefault="00480EFA" w:rsidP="00480EFA">
      <w:pPr>
        <w:pStyle w:val="Pr-formataoHTML"/>
        <w:shd w:val="clear" w:color="auto" w:fill="F5F5F5"/>
        <w:wordWrap w:val="0"/>
        <w:spacing w:line="225" w:lineRule="atLeast"/>
        <w:jc w:val="both"/>
        <w:rPr>
          <w:rFonts w:ascii="Consolas" w:hAnsi="Consolas"/>
          <w:color w:val="2D3B45"/>
        </w:rPr>
      </w:pPr>
      <w:proofErr w:type="spellStart"/>
      <w:r>
        <w:rPr>
          <w:rFonts w:ascii="Consolas" w:hAnsi="Consolas"/>
          <w:color w:val="008000"/>
        </w:rPr>
        <w:t>class</w:t>
      </w:r>
      <w:proofErr w:type="spellEnd"/>
      <w:r>
        <w:rPr>
          <w:rFonts w:ascii="Consolas" w:hAnsi="Consolas"/>
          <w:color w:val="2D3B45"/>
        </w:rPr>
        <w:t xml:space="preserve"> </w:t>
      </w:r>
      <w:proofErr w:type="spellStart"/>
      <w:r>
        <w:rPr>
          <w:rFonts w:ascii="Consolas" w:hAnsi="Consolas"/>
          <w:color w:val="0000FF"/>
        </w:rPr>
        <w:t>MainClass</w:t>
      </w:r>
      <w:proofErr w:type="spellEnd"/>
    </w:p>
    <w:p w14:paraId="6BD65308"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183C4728"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008000"/>
        </w:rPr>
        <w:t>public</w:t>
      </w:r>
      <w:proofErr w:type="spellEnd"/>
      <w:r>
        <w:rPr>
          <w:rFonts w:ascii="Consolas" w:hAnsi="Consolas"/>
          <w:color w:val="2D3B45"/>
        </w:rPr>
        <w:t xml:space="preserve"> </w:t>
      </w:r>
      <w:proofErr w:type="spellStart"/>
      <w:r>
        <w:rPr>
          <w:rFonts w:ascii="Consolas" w:hAnsi="Consolas"/>
          <w:color w:val="008000"/>
        </w:rPr>
        <w:t>static</w:t>
      </w:r>
      <w:proofErr w:type="spellEnd"/>
      <w:r>
        <w:rPr>
          <w:rFonts w:ascii="Consolas" w:hAnsi="Consolas"/>
          <w:color w:val="2D3B45"/>
        </w:rPr>
        <w:t xml:space="preserve"> </w:t>
      </w:r>
      <w:proofErr w:type="spellStart"/>
      <w:r>
        <w:rPr>
          <w:rFonts w:ascii="Consolas" w:hAnsi="Consolas"/>
          <w:color w:val="008000"/>
        </w:rPr>
        <w:t>void</w:t>
      </w:r>
      <w:proofErr w:type="spellEnd"/>
      <w:r>
        <w:rPr>
          <w:rFonts w:ascii="Consolas" w:hAnsi="Consolas"/>
          <w:color w:val="2D3B45"/>
        </w:rPr>
        <w:t xml:space="preserve"> </w:t>
      </w:r>
      <w:proofErr w:type="spellStart"/>
      <w:r>
        <w:rPr>
          <w:rFonts w:ascii="Consolas" w:hAnsi="Consolas"/>
          <w:color w:val="0000FF"/>
        </w:rPr>
        <w:t>Main</w:t>
      </w:r>
      <w:proofErr w:type="spellEnd"/>
      <w:r>
        <w:rPr>
          <w:rFonts w:ascii="Consolas" w:hAnsi="Consolas"/>
          <w:color w:val="2D3B45"/>
        </w:rPr>
        <w:t>(</w:t>
      </w:r>
      <w:proofErr w:type="spellStart"/>
      <w:proofErr w:type="gramStart"/>
      <w:r>
        <w:rPr>
          <w:rFonts w:ascii="Consolas" w:hAnsi="Consolas"/>
          <w:color w:val="B00040"/>
        </w:rPr>
        <w:t>string</w:t>
      </w:r>
      <w:proofErr w:type="spellEnd"/>
      <w:r>
        <w:rPr>
          <w:rFonts w:ascii="Consolas" w:hAnsi="Consolas"/>
          <w:color w:val="2D3B45"/>
        </w:rPr>
        <w:t>[</w:t>
      </w:r>
      <w:proofErr w:type="gramEnd"/>
      <w:r>
        <w:rPr>
          <w:rFonts w:ascii="Consolas" w:hAnsi="Consolas"/>
          <w:color w:val="2D3B45"/>
        </w:rPr>
        <w:t xml:space="preserve">] </w:t>
      </w:r>
      <w:proofErr w:type="spellStart"/>
      <w:r>
        <w:rPr>
          <w:rFonts w:ascii="Consolas" w:hAnsi="Consolas"/>
          <w:color w:val="2D3B45"/>
        </w:rPr>
        <w:t>args</w:t>
      </w:r>
      <w:proofErr w:type="spellEnd"/>
      <w:r>
        <w:rPr>
          <w:rFonts w:ascii="Consolas" w:hAnsi="Consolas"/>
          <w:color w:val="2D3B45"/>
        </w:rPr>
        <w:t>)</w:t>
      </w:r>
    </w:p>
    <w:p w14:paraId="5B8276B6"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37111243"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ClasseParcial</w:t>
      </w:r>
      <w:proofErr w:type="spellEnd"/>
      <w:r>
        <w:rPr>
          <w:rFonts w:ascii="Consolas" w:hAnsi="Consolas"/>
          <w:color w:val="2D3B45"/>
        </w:rPr>
        <w:t xml:space="preserve"> </w:t>
      </w:r>
      <w:proofErr w:type="spellStart"/>
      <w:r>
        <w:rPr>
          <w:rFonts w:ascii="Consolas" w:hAnsi="Consolas"/>
          <w:color w:val="2D3B45"/>
        </w:rPr>
        <w:t>classeParcial</w:t>
      </w:r>
      <w:proofErr w:type="spellEnd"/>
      <w:r>
        <w:rPr>
          <w:rFonts w:ascii="Consolas" w:hAnsi="Consolas"/>
          <w:color w:val="2D3B45"/>
        </w:rPr>
        <w:t xml:space="preserve"> = </w:t>
      </w:r>
      <w:r>
        <w:rPr>
          <w:rFonts w:ascii="Consolas" w:hAnsi="Consolas"/>
          <w:color w:val="008000"/>
        </w:rPr>
        <w:t>new</w:t>
      </w:r>
      <w:r>
        <w:rPr>
          <w:rFonts w:ascii="Consolas" w:hAnsi="Consolas"/>
          <w:color w:val="2D3B45"/>
        </w:rPr>
        <w:t xml:space="preserve"> </w:t>
      </w:r>
      <w:proofErr w:type="spellStart"/>
      <w:proofErr w:type="gramStart"/>
      <w:r>
        <w:rPr>
          <w:rFonts w:ascii="Consolas" w:hAnsi="Consolas"/>
          <w:color w:val="2D3B45"/>
        </w:rPr>
        <w:t>ClasseParcial</w:t>
      </w:r>
      <w:proofErr w:type="spellEnd"/>
      <w:r>
        <w:rPr>
          <w:rFonts w:ascii="Consolas" w:hAnsi="Consolas"/>
          <w:color w:val="2D3B45"/>
        </w:rPr>
        <w:t>(</w:t>
      </w:r>
      <w:proofErr w:type="gramEnd"/>
      <w:r>
        <w:rPr>
          <w:rFonts w:ascii="Consolas" w:hAnsi="Consolas"/>
          <w:color w:val="2D3B45"/>
        </w:rPr>
        <w:t>);</w:t>
      </w:r>
    </w:p>
    <w:p w14:paraId="24F66EA1"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classeParcial.tarefa</w:t>
      </w:r>
      <w:proofErr w:type="spellEnd"/>
      <w:r>
        <w:rPr>
          <w:rFonts w:ascii="Consolas" w:hAnsi="Consolas"/>
          <w:color w:val="2D3B45"/>
        </w:rPr>
        <w:t xml:space="preserve"> = </w:t>
      </w:r>
      <w:r>
        <w:rPr>
          <w:rFonts w:ascii="Consolas" w:hAnsi="Consolas"/>
          <w:color w:val="BA2121"/>
        </w:rPr>
        <w:t>"comendo"</w:t>
      </w:r>
      <w:r>
        <w:rPr>
          <w:rFonts w:ascii="Consolas" w:hAnsi="Consolas"/>
          <w:color w:val="2D3B45"/>
        </w:rPr>
        <w:t>;</w:t>
      </w:r>
    </w:p>
    <w:p w14:paraId="1CFEEB9C"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roofErr w:type="spellStart"/>
      <w:r>
        <w:rPr>
          <w:rFonts w:ascii="Consolas" w:hAnsi="Consolas"/>
          <w:color w:val="2D3B45"/>
        </w:rPr>
        <w:t>classeParcial.ExibeTarefa</w:t>
      </w:r>
      <w:proofErr w:type="spellEnd"/>
      <w:r>
        <w:rPr>
          <w:rFonts w:ascii="Consolas" w:hAnsi="Consolas"/>
          <w:color w:val="2D3B45"/>
        </w:rPr>
        <w:t>();</w:t>
      </w:r>
    </w:p>
    <w:p w14:paraId="7AA18055"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 xml:space="preserve">  }</w:t>
      </w:r>
    </w:p>
    <w:p w14:paraId="20C533B8" w14:textId="77777777" w:rsidR="00480EFA" w:rsidRDefault="00480EFA" w:rsidP="00480EFA">
      <w:pPr>
        <w:pStyle w:val="Pr-formataoHTML"/>
        <w:shd w:val="clear" w:color="auto" w:fill="F5F5F5"/>
        <w:wordWrap w:val="0"/>
        <w:spacing w:line="225" w:lineRule="atLeast"/>
        <w:jc w:val="both"/>
        <w:rPr>
          <w:rFonts w:ascii="Consolas" w:hAnsi="Consolas"/>
          <w:color w:val="2D3B45"/>
        </w:rPr>
      </w:pPr>
      <w:r>
        <w:rPr>
          <w:rFonts w:ascii="Consolas" w:hAnsi="Consolas"/>
          <w:color w:val="2D3B45"/>
        </w:rPr>
        <w:t>}</w:t>
      </w:r>
    </w:p>
    <w:p w14:paraId="37F396B0" w14:textId="77777777" w:rsidR="006E00F7" w:rsidRPr="006E00F7" w:rsidRDefault="006E00F7" w:rsidP="006E00F7">
      <w:pPr>
        <w:rPr>
          <w:rStyle w:val="Hyperlink"/>
          <w:color w:val="auto"/>
          <w:u w:val="none"/>
          <w:lang w:eastAsia="pt-BR"/>
        </w:rPr>
      </w:pPr>
    </w:p>
    <w:p w14:paraId="58643233" w14:textId="0B1CE143" w:rsidR="006E00F7" w:rsidRDefault="006E00F7" w:rsidP="006E00F7">
      <w:pPr>
        <w:rPr>
          <w:lang w:eastAsia="pt-BR"/>
        </w:rPr>
      </w:pPr>
    </w:p>
    <w:p w14:paraId="6DFA7BB6" w14:textId="3D68F40C" w:rsidR="006E00F7" w:rsidRDefault="006E00F7" w:rsidP="006E00F7">
      <w:pPr>
        <w:rPr>
          <w:lang w:eastAsia="pt-BR"/>
        </w:rPr>
      </w:pPr>
    </w:p>
    <w:p w14:paraId="7E673ECE" w14:textId="22A569DB" w:rsidR="006E00F7" w:rsidRDefault="006E00F7" w:rsidP="006E00F7">
      <w:pPr>
        <w:rPr>
          <w:lang w:eastAsia="pt-BR"/>
        </w:rPr>
      </w:pPr>
    </w:p>
    <w:p w14:paraId="3EDAC9CE" w14:textId="77777777" w:rsidR="00480EFA" w:rsidRDefault="00480EFA" w:rsidP="006E00F7">
      <w:pPr>
        <w:rPr>
          <w:lang w:eastAsia="pt-BR"/>
        </w:rPr>
      </w:pPr>
    </w:p>
    <w:p w14:paraId="437CE0FA" w14:textId="77777777" w:rsidR="0050480C" w:rsidRPr="001461E5" w:rsidRDefault="0050480C" w:rsidP="0050480C">
      <w:r w:rsidRPr="001461E5">
        <w:lastRenderedPageBreak/>
        <w:t>Tema 4: Herança</w:t>
      </w:r>
    </w:p>
    <w:p w14:paraId="28CFBC20" w14:textId="215DD866" w:rsidR="0050480C" w:rsidRDefault="0050480C" w:rsidP="0050480C">
      <w:pPr>
        <w:pStyle w:val="PargrafodaLista"/>
        <w:numPr>
          <w:ilvl w:val="0"/>
          <w:numId w:val="29"/>
        </w:numPr>
        <w:rPr>
          <w:rStyle w:val="Hyperlink"/>
          <w:color w:val="auto"/>
          <w:u w:val="none"/>
        </w:rPr>
      </w:pPr>
      <w:hyperlink r:id="rId108" w:tooltip="UNIDADE 1 - Tema 4 - Generalização e especificação" w:history="1">
        <w:r w:rsidRPr="001461E5">
          <w:rPr>
            <w:rStyle w:val="Hyperlink"/>
            <w:color w:val="auto"/>
            <w:u w:val="none"/>
          </w:rPr>
          <w:t>Generalização e especificação</w:t>
        </w:r>
      </w:hyperlink>
    </w:p>
    <w:p w14:paraId="2843876A" w14:textId="77777777" w:rsidR="00B40780" w:rsidRPr="001461E5" w:rsidRDefault="00B40780" w:rsidP="00B40780"/>
    <w:p w14:paraId="4470E148" w14:textId="77777777" w:rsidR="0050480C" w:rsidRPr="001461E5" w:rsidRDefault="0050480C" w:rsidP="0050480C">
      <w:pPr>
        <w:pStyle w:val="PargrafodaLista"/>
        <w:numPr>
          <w:ilvl w:val="0"/>
          <w:numId w:val="29"/>
        </w:numPr>
        <w:rPr>
          <w:lang w:eastAsia="pt-BR"/>
        </w:rPr>
      </w:pPr>
      <w:hyperlink r:id="rId109" w:tooltip="UNIDADE 1 - Tema 4 - Construtores em classes filhas" w:history="1">
        <w:r w:rsidRPr="001461E5">
          <w:rPr>
            <w:rStyle w:val="Hyperlink"/>
            <w:color w:val="auto"/>
            <w:u w:val="none"/>
          </w:rPr>
          <w:t>Construtores em classes filhas</w:t>
        </w:r>
      </w:hyperlink>
    </w:p>
    <w:p w14:paraId="397F4FD6" w14:textId="77777777" w:rsidR="0050480C" w:rsidRPr="0043582A" w:rsidRDefault="0050480C" w:rsidP="0050480C">
      <w:pPr>
        <w:rPr>
          <w:u w:val="single"/>
        </w:rPr>
      </w:pPr>
      <w:r w:rsidRPr="0043582A">
        <w:rPr>
          <w:u w:val="single"/>
        </w:rPr>
        <w:t> - UNIDADE 2 - POLIMORFISMO E PRINCÍPIOS DO PROJETO MODULAR</w:t>
      </w:r>
    </w:p>
    <w:p w14:paraId="6426A5EC" w14:textId="77777777" w:rsidR="0050480C" w:rsidRDefault="0050480C" w:rsidP="0050480C">
      <w:r w:rsidRPr="0043582A">
        <w:t>Tema 1: Polimorfismo de Inclusão</w:t>
      </w:r>
    </w:p>
    <w:p w14:paraId="39B83F21" w14:textId="77777777" w:rsidR="0050480C" w:rsidRPr="0043582A" w:rsidRDefault="0050480C" w:rsidP="0050480C">
      <w:pPr>
        <w:pStyle w:val="PargrafodaLista"/>
        <w:numPr>
          <w:ilvl w:val="0"/>
          <w:numId w:val="30"/>
        </w:numPr>
      </w:pPr>
      <w:hyperlink r:id="rId110" w:tooltip="UNIDADE 2 - Tema 1 - Sobreposição de métodos (virtual e override)" w:history="1">
        <w:r w:rsidRPr="0043582A">
          <w:rPr>
            <w:rStyle w:val="Hyperlink"/>
            <w:color w:val="auto"/>
            <w:u w:val="none"/>
          </w:rPr>
          <w:t xml:space="preserve">Sobreposição de métodos (virtual e </w:t>
        </w:r>
        <w:proofErr w:type="spellStart"/>
        <w:r w:rsidRPr="0043582A">
          <w:rPr>
            <w:rStyle w:val="Hyperlink"/>
            <w:color w:val="auto"/>
            <w:u w:val="none"/>
          </w:rPr>
          <w:t>override</w:t>
        </w:r>
        <w:proofErr w:type="spellEnd"/>
        <w:r w:rsidRPr="0043582A">
          <w:rPr>
            <w:rStyle w:val="Hyperlink"/>
            <w:color w:val="auto"/>
            <w:u w:val="none"/>
          </w:rPr>
          <w:t>)</w:t>
        </w:r>
      </w:hyperlink>
    </w:p>
    <w:p w14:paraId="6C5A9A25" w14:textId="77777777" w:rsidR="0050480C" w:rsidRPr="0043582A" w:rsidRDefault="0050480C" w:rsidP="0050480C">
      <w:pPr>
        <w:pStyle w:val="PargrafodaLista"/>
        <w:numPr>
          <w:ilvl w:val="0"/>
          <w:numId w:val="30"/>
        </w:numPr>
      </w:pPr>
      <w:hyperlink r:id="rId111" w:tooltip="UNIDADE 2 - Tema 1 - Classes abstratas" w:history="1">
        <w:r w:rsidRPr="0043582A">
          <w:rPr>
            <w:rStyle w:val="Hyperlink"/>
            <w:color w:val="auto"/>
            <w:u w:val="none"/>
          </w:rPr>
          <w:t>Classes abstratas</w:t>
        </w:r>
      </w:hyperlink>
    </w:p>
    <w:p w14:paraId="6AD87061" w14:textId="77777777" w:rsidR="0050480C" w:rsidRDefault="0050480C" w:rsidP="0050480C">
      <w:pPr>
        <w:pStyle w:val="PargrafodaLista"/>
        <w:numPr>
          <w:ilvl w:val="0"/>
          <w:numId w:val="30"/>
        </w:numPr>
      </w:pPr>
      <w:hyperlink r:id="rId112" w:tooltip="UNIDADE 2 - Tema 1 - Classes e membros selados (sealed)" w:history="1">
        <w:r w:rsidRPr="0043582A">
          <w:rPr>
            <w:rStyle w:val="Hyperlink"/>
            <w:color w:val="auto"/>
            <w:u w:val="none"/>
          </w:rPr>
          <w:t>Classes e membros selados (</w:t>
        </w:r>
        <w:proofErr w:type="spellStart"/>
        <w:r w:rsidRPr="0043582A">
          <w:rPr>
            <w:rStyle w:val="Hyperlink"/>
            <w:color w:val="auto"/>
            <w:u w:val="none"/>
          </w:rPr>
          <w:t>sealed</w:t>
        </w:r>
        <w:proofErr w:type="spellEnd"/>
        <w:r w:rsidRPr="0043582A">
          <w:rPr>
            <w:rStyle w:val="Hyperlink"/>
            <w:color w:val="auto"/>
            <w:u w:val="none"/>
          </w:rPr>
          <w:t>)</w:t>
        </w:r>
      </w:hyperlink>
    </w:p>
    <w:p w14:paraId="0C5C2BA8" w14:textId="77777777" w:rsidR="0050480C" w:rsidRDefault="0050480C" w:rsidP="0050480C">
      <w:r w:rsidRPr="0043582A">
        <w:t>Tema 2: Polimorfismo paramétrico</w:t>
      </w:r>
    </w:p>
    <w:p w14:paraId="47038D98" w14:textId="77777777" w:rsidR="0050480C" w:rsidRPr="0043582A" w:rsidRDefault="0050480C" w:rsidP="0050480C">
      <w:pPr>
        <w:pStyle w:val="PargrafodaLista"/>
        <w:numPr>
          <w:ilvl w:val="0"/>
          <w:numId w:val="31"/>
        </w:numPr>
      </w:pPr>
      <w:hyperlink r:id="rId113" w:tooltip="UNIDADE 2 - Tema 2 - Tipos genéricos" w:history="1">
        <w:r w:rsidRPr="0043582A">
          <w:rPr>
            <w:rStyle w:val="Hyperlink"/>
            <w:color w:val="auto"/>
            <w:u w:val="none"/>
          </w:rPr>
          <w:t>Tipos genéricos</w:t>
        </w:r>
      </w:hyperlink>
    </w:p>
    <w:p w14:paraId="6E5BD795" w14:textId="77777777" w:rsidR="0050480C" w:rsidRPr="0043582A" w:rsidRDefault="0050480C" w:rsidP="0050480C">
      <w:pPr>
        <w:pStyle w:val="PargrafodaLista"/>
        <w:numPr>
          <w:ilvl w:val="0"/>
          <w:numId w:val="31"/>
        </w:numPr>
      </w:pPr>
      <w:hyperlink r:id="rId114" w:tooltip="UNIDADE 2 - Tema 2 - Coleções" w:history="1">
        <w:r w:rsidRPr="0043582A">
          <w:rPr>
            <w:rStyle w:val="Hyperlink"/>
            <w:color w:val="auto"/>
            <w:u w:val="none"/>
          </w:rPr>
          <w:t>Coleções</w:t>
        </w:r>
      </w:hyperlink>
    </w:p>
    <w:p w14:paraId="546A6763" w14:textId="77777777" w:rsidR="0050480C" w:rsidRPr="0043582A" w:rsidRDefault="0050480C" w:rsidP="0050480C">
      <w:pPr>
        <w:pStyle w:val="PargrafodaLista"/>
        <w:numPr>
          <w:ilvl w:val="0"/>
          <w:numId w:val="31"/>
        </w:numPr>
      </w:pPr>
      <w:hyperlink r:id="rId115" w:tooltip="UNIDADE 2 - Tema 2 - Delegates, funções lambda e eventos" w:history="1">
        <w:proofErr w:type="spellStart"/>
        <w:r w:rsidRPr="0043582A">
          <w:rPr>
            <w:rStyle w:val="Hyperlink"/>
            <w:color w:val="auto"/>
            <w:u w:val="none"/>
          </w:rPr>
          <w:t>Delegates</w:t>
        </w:r>
        <w:proofErr w:type="spellEnd"/>
        <w:r w:rsidRPr="0043582A">
          <w:rPr>
            <w:rStyle w:val="Hyperlink"/>
            <w:color w:val="auto"/>
            <w:u w:val="none"/>
          </w:rPr>
          <w:t>, funções lambda e eventos</w:t>
        </w:r>
      </w:hyperlink>
    </w:p>
    <w:p w14:paraId="110D2F56" w14:textId="77777777" w:rsidR="0050480C" w:rsidRPr="0043582A" w:rsidRDefault="0050480C" w:rsidP="0050480C">
      <w:r w:rsidRPr="0043582A">
        <w:t>Tema 3: Projeto Orientado para Objetos</w:t>
      </w:r>
    </w:p>
    <w:p w14:paraId="41DDBF13" w14:textId="77777777" w:rsidR="0050480C" w:rsidRPr="00031251" w:rsidRDefault="0050480C" w:rsidP="0050480C">
      <w:pPr>
        <w:pStyle w:val="PargrafodaLista"/>
        <w:numPr>
          <w:ilvl w:val="0"/>
          <w:numId w:val="32"/>
        </w:numPr>
      </w:pPr>
      <w:hyperlink r:id="rId116" w:tooltip="UNIDADE 2 - Tema 3 - Princípios SOLID" w:history="1">
        <w:r w:rsidRPr="00031251">
          <w:rPr>
            <w:rStyle w:val="Hyperlink"/>
            <w:color w:val="auto"/>
            <w:u w:val="none"/>
          </w:rPr>
          <w:t>Princípios SOLID</w:t>
        </w:r>
      </w:hyperlink>
    </w:p>
    <w:p w14:paraId="72F804A8" w14:textId="77777777" w:rsidR="0050480C" w:rsidRPr="00031251" w:rsidRDefault="0050480C" w:rsidP="0050480C">
      <w:pPr>
        <w:pStyle w:val="PargrafodaLista"/>
        <w:numPr>
          <w:ilvl w:val="0"/>
          <w:numId w:val="32"/>
        </w:numPr>
      </w:pPr>
      <w:hyperlink r:id="rId117" w:tooltip="UNIDADE 2 - Tema 3 - Padrões de Projeto" w:history="1">
        <w:r w:rsidRPr="00031251">
          <w:rPr>
            <w:rStyle w:val="Hyperlink"/>
            <w:color w:val="auto"/>
            <w:u w:val="none"/>
          </w:rPr>
          <w:t>Padrões de Projeto</w:t>
        </w:r>
      </w:hyperlink>
    </w:p>
    <w:p w14:paraId="08CF7805" w14:textId="77777777" w:rsidR="007274B6" w:rsidRPr="007274B6" w:rsidRDefault="007274B6" w:rsidP="007274B6">
      <w:pPr>
        <w:shd w:val="clear" w:color="auto" w:fill="FFFFFF"/>
        <w:spacing w:before="100" w:beforeAutospacing="1" w:after="100" w:afterAutospacing="1" w:line="240" w:lineRule="auto"/>
        <w:jc w:val="both"/>
        <w:rPr>
          <w:rFonts w:ascii="Lato" w:eastAsia="Times New Roman" w:hAnsi="Lato" w:cs="Times New Roman"/>
          <w:color w:val="2D3B45"/>
          <w:lang w:eastAsia="pt-BR"/>
        </w:rPr>
      </w:pPr>
    </w:p>
    <w:p w14:paraId="5B84FB16" w14:textId="77777777" w:rsidR="007274B6" w:rsidRDefault="007274B6" w:rsidP="007274B6">
      <w:pPr>
        <w:rPr>
          <w:lang w:eastAsia="pt-BR"/>
        </w:rPr>
      </w:pPr>
    </w:p>
    <w:p w14:paraId="1E62022C" w14:textId="30FA21C9" w:rsidR="007274B6" w:rsidRDefault="007274B6" w:rsidP="007274B6">
      <w:pPr>
        <w:pStyle w:val="NormalWeb"/>
        <w:shd w:val="clear" w:color="auto" w:fill="FFFFFF"/>
        <w:spacing w:before="180" w:beforeAutospacing="0" w:after="180" w:afterAutospacing="0"/>
        <w:jc w:val="both"/>
        <w:rPr>
          <w:rFonts w:ascii="Lato" w:hAnsi="Lato"/>
          <w:color w:val="2D3B45"/>
          <w:sz w:val="22"/>
          <w:szCs w:val="22"/>
          <w:shd w:val="clear" w:color="auto" w:fill="FFFFFF"/>
        </w:rPr>
      </w:pPr>
    </w:p>
    <w:p w14:paraId="06EEE0A8" w14:textId="77777777" w:rsidR="007274B6" w:rsidRPr="007274B6" w:rsidRDefault="007274B6" w:rsidP="007274B6">
      <w:pPr>
        <w:pStyle w:val="NormalWeb"/>
        <w:shd w:val="clear" w:color="auto" w:fill="FFFFFF"/>
        <w:spacing w:before="180" w:beforeAutospacing="0" w:after="180" w:afterAutospacing="0"/>
        <w:jc w:val="both"/>
        <w:rPr>
          <w:rFonts w:ascii="Lato" w:hAnsi="Lato"/>
          <w:color w:val="2D3B45"/>
          <w:sz w:val="22"/>
          <w:szCs w:val="22"/>
        </w:rPr>
      </w:pPr>
    </w:p>
    <w:p w14:paraId="1DB10324" w14:textId="77777777" w:rsidR="007274B6" w:rsidRPr="007274B6" w:rsidRDefault="007274B6" w:rsidP="007274B6">
      <w:pPr>
        <w:pStyle w:val="NormalWeb"/>
        <w:shd w:val="clear" w:color="auto" w:fill="FFFFFF"/>
        <w:spacing w:before="180" w:beforeAutospacing="0" w:after="180" w:afterAutospacing="0"/>
        <w:rPr>
          <w:rFonts w:ascii="Lato" w:hAnsi="Lato"/>
          <w:color w:val="2D3B45"/>
          <w:sz w:val="22"/>
          <w:szCs w:val="22"/>
        </w:rPr>
      </w:pPr>
    </w:p>
    <w:p w14:paraId="57AB1F7A" w14:textId="77777777" w:rsidR="007274B6" w:rsidRPr="007274B6" w:rsidRDefault="007274B6" w:rsidP="007274B6">
      <w:pPr>
        <w:rPr>
          <w:lang w:eastAsia="pt-BR"/>
        </w:rPr>
      </w:pPr>
    </w:p>
    <w:p w14:paraId="1444621B" w14:textId="77777777" w:rsidR="00575E94" w:rsidRPr="0044595C" w:rsidRDefault="00575E94" w:rsidP="00575E94">
      <w:pPr>
        <w:rPr>
          <w:lang w:eastAsia="pt-BR"/>
        </w:rPr>
      </w:pPr>
    </w:p>
    <w:p w14:paraId="2DCED399" w14:textId="77777777" w:rsidR="00575E94" w:rsidRPr="00575E94" w:rsidRDefault="00575E94" w:rsidP="00575E94">
      <w:pPr>
        <w:pStyle w:val="NormalWeb"/>
        <w:shd w:val="clear" w:color="auto" w:fill="FFFFFF"/>
        <w:spacing w:before="180" w:beforeAutospacing="0" w:after="180" w:afterAutospacing="0"/>
        <w:rPr>
          <w:rFonts w:ascii="Lato" w:hAnsi="Lato"/>
          <w:color w:val="2D3B45"/>
          <w:sz w:val="22"/>
          <w:szCs w:val="22"/>
        </w:rPr>
      </w:pPr>
    </w:p>
    <w:p w14:paraId="3F3F55E7" w14:textId="77777777" w:rsidR="00575E94" w:rsidRDefault="00575E94" w:rsidP="009B6F87">
      <w:pPr>
        <w:pStyle w:val="NormalWeb"/>
        <w:shd w:val="clear" w:color="auto" w:fill="FFFFFF"/>
        <w:spacing w:before="180" w:beforeAutospacing="0" w:after="180" w:afterAutospacing="0"/>
        <w:ind w:left="720"/>
        <w:jc w:val="both"/>
        <w:rPr>
          <w:rFonts w:ascii="Lato" w:hAnsi="Lato"/>
          <w:color w:val="2D3B45"/>
        </w:rPr>
      </w:pPr>
    </w:p>
    <w:p w14:paraId="49126608" w14:textId="77777777" w:rsidR="009B6F87" w:rsidRPr="009B6F87" w:rsidRDefault="009B6F87" w:rsidP="009B6F87">
      <w:pPr>
        <w:pStyle w:val="PargrafodaLista"/>
        <w:rPr>
          <w:sz w:val="24"/>
          <w:szCs w:val="24"/>
          <w:u w:val="single"/>
        </w:rPr>
      </w:pPr>
    </w:p>
    <w:p w14:paraId="24912A5B" w14:textId="47B04F0D" w:rsidR="003F3389" w:rsidRPr="003F3389" w:rsidRDefault="003F3389" w:rsidP="003F3389">
      <w:pPr>
        <w:pStyle w:val="NormalWeb"/>
        <w:shd w:val="clear" w:color="auto" w:fill="FFFFFF"/>
        <w:spacing w:before="180" w:beforeAutospacing="0" w:after="180" w:afterAutospacing="0"/>
        <w:ind w:left="720"/>
        <w:jc w:val="both"/>
        <w:rPr>
          <w:rFonts w:ascii="Lato" w:hAnsi="Lato"/>
          <w:color w:val="2D3B45"/>
          <w:sz w:val="22"/>
          <w:szCs w:val="22"/>
        </w:rPr>
      </w:pPr>
    </w:p>
    <w:p w14:paraId="66044CAF" w14:textId="77777777" w:rsidR="003F3389" w:rsidRDefault="003F3389" w:rsidP="003F3389">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5B1E5FE1" w14:textId="77777777" w:rsidR="003F3389" w:rsidRPr="003F3389" w:rsidRDefault="003F3389" w:rsidP="003F3389">
      <w:pPr>
        <w:ind w:left="360"/>
        <w:rPr>
          <w:sz w:val="24"/>
          <w:szCs w:val="24"/>
          <w:u w:val="single"/>
        </w:rPr>
      </w:pPr>
    </w:p>
    <w:p w14:paraId="21727EC3" w14:textId="66E15958" w:rsidR="003F3389" w:rsidRPr="00302A2F" w:rsidRDefault="003F3389" w:rsidP="003F3389">
      <w:pPr>
        <w:pStyle w:val="PargrafodaLista"/>
      </w:pPr>
    </w:p>
    <w:p w14:paraId="3FEAE2AF" w14:textId="77777777" w:rsidR="003F3389" w:rsidRPr="00434042" w:rsidRDefault="003F3389" w:rsidP="00434042">
      <w:pPr>
        <w:pStyle w:val="NormalWeb"/>
        <w:shd w:val="clear" w:color="auto" w:fill="FFFFFF"/>
        <w:spacing w:before="180" w:beforeAutospacing="0" w:after="180" w:afterAutospacing="0"/>
        <w:jc w:val="both"/>
        <w:rPr>
          <w:rFonts w:ascii="Lato" w:hAnsi="Lato"/>
          <w:color w:val="2D3B45"/>
          <w:sz w:val="22"/>
          <w:szCs w:val="22"/>
        </w:rPr>
      </w:pPr>
    </w:p>
    <w:p w14:paraId="26223714" w14:textId="77777777" w:rsidR="00434042" w:rsidRDefault="00434042" w:rsidP="00434042"/>
    <w:p w14:paraId="3132F6A1" w14:textId="77777777" w:rsidR="00434042" w:rsidRDefault="00434042" w:rsidP="00434042"/>
    <w:p w14:paraId="6C3C0A33" w14:textId="77777777" w:rsidR="00434042" w:rsidRDefault="00434042" w:rsidP="00434042">
      <w:pPr>
        <w:pStyle w:val="NormalWeb"/>
        <w:shd w:val="clear" w:color="auto" w:fill="FFFFFF"/>
        <w:spacing w:before="180" w:beforeAutospacing="0" w:after="180" w:afterAutospacing="0"/>
        <w:jc w:val="both"/>
        <w:rPr>
          <w:rFonts w:ascii="Lato" w:hAnsi="Lato"/>
          <w:color w:val="2D3B45"/>
        </w:rPr>
      </w:pPr>
    </w:p>
    <w:p w14:paraId="5F895062" w14:textId="77777777" w:rsidR="00434042" w:rsidRDefault="00434042" w:rsidP="00434042">
      <w:pPr>
        <w:pStyle w:val="NormalWeb"/>
        <w:shd w:val="clear" w:color="auto" w:fill="FFFFFF"/>
        <w:spacing w:before="180" w:beforeAutospacing="0" w:after="180" w:afterAutospacing="0"/>
        <w:jc w:val="both"/>
        <w:rPr>
          <w:rFonts w:ascii="Lato" w:hAnsi="Lato"/>
          <w:color w:val="2D3B45"/>
        </w:rPr>
      </w:pPr>
      <w:r>
        <w:rPr>
          <w:rFonts w:ascii="Lato" w:hAnsi="Lato"/>
          <w:color w:val="2D3B45"/>
        </w:rPr>
        <w:t> </w:t>
      </w:r>
    </w:p>
    <w:p w14:paraId="20A4740D" w14:textId="77777777" w:rsidR="00434042" w:rsidRPr="00434042" w:rsidRDefault="00434042" w:rsidP="00434042">
      <w:pPr>
        <w:rPr>
          <w:sz w:val="24"/>
          <w:szCs w:val="24"/>
        </w:rPr>
      </w:pPr>
    </w:p>
    <w:p w14:paraId="70269033" w14:textId="77777777" w:rsidR="00DA06A7" w:rsidRPr="00302A2F" w:rsidRDefault="00DA06A7" w:rsidP="00DA06A7">
      <w:pPr>
        <w:pStyle w:val="PargrafodaLista"/>
      </w:pPr>
    </w:p>
    <w:p w14:paraId="0CF19330" w14:textId="77777777" w:rsidR="00DA06A7" w:rsidRPr="00DA06A7" w:rsidRDefault="00DA06A7" w:rsidP="00DA06A7"/>
    <w:sectPr w:rsidR="00DA06A7" w:rsidRPr="00DA06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4686"/>
    <w:multiLevelType w:val="multilevel"/>
    <w:tmpl w:val="AA4829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A2AD6"/>
    <w:multiLevelType w:val="multilevel"/>
    <w:tmpl w:val="1260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23C88"/>
    <w:multiLevelType w:val="multilevel"/>
    <w:tmpl w:val="D4766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766FB"/>
    <w:multiLevelType w:val="multilevel"/>
    <w:tmpl w:val="AA4829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214B4"/>
    <w:multiLevelType w:val="multilevel"/>
    <w:tmpl w:val="270A2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13564"/>
    <w:multiLevelType w:val="multilevel"/>
    <w:tmpl w:val="F668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20D37"/>
    <w:multiLevelType w:val="multilevel"/>
    <w:tmpl w:val="4774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4771D3"/>
    <w:multiLevelType w:val="multilevel"/>
    <w:tmpl w:val="FA5E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84AF0"/>
    <w:multiLevelType w:val="hybridMultilevel"/>
    <w:tmpl w:val="36F48A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161943"/>
    <w:multiLevelType w:val="multilevel"/>
    <w:tmpl w:val="B1E8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333A2"/>
    <w:multiLevelType w:val="multilevel"/>
    <w:tmpl w:val="33C69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AC6A4F"/>
    <w:multiLevelType w:val="multilevel"/>
    <w:tmpl w:val="46602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D42D2"/>
    <w:multiLevelType w:val="hybridMultilevel"/>
    <w:tmpl w:val="A394E8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84597B"/>
    <w:multiLevelType w:val="multilevel"/>
    <w:tmpl w:val="008E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3D6431"/>
    <w:multiLevelType w:val="hybridMultilevel"/>
    <w:tmpl w:val="D3B8F4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DF210D5"/>
    <w:multiLevelType w:val="multilevel"/>
    <w:tmpl w:val="038A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41D19"/>
    <w:multiLevelType w:val="hybridMultilevel"/>
    <w:tmpl w:val="074678FC"/>
    <w:lvl w:ilvl="0" w:tplc="F3382EA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391CFC"/>
    <w:multiLevelType w:val="multilevel"/>
    <w:tmpl w:val="64EC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621DF"/>
    <w:multiLevelType w:val="hybridMultilevel"/>
    <w:tmpl w:val="4EE2CD3E"/>
    <w:lvl w:ilvl="0" w:tplc="857EB9C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BBD2537"/>
    <w:multiLevelType w:val="hybridMultilevel"/>
    <w:tmpl w:val="DA489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CD0AB2"/>
    <w:multiLevelType w:val="hybridMultilevel"/>
    <w:tmpl w:val="1DC0CD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C810920"/>
    <w:multiLevelType w:val="hybridMultilevel"/>
    <w:tmpl w:val="9CACDB9C"/>
    <w:lvl w:ilvl="0" w:tplc="A120DA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DFC6505"/>
    <w:multiLevelType w:val="multilevel"/>
    <w:tmpl w:val="77F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3C564B"/>
    <w:multiLevelType w:val="multilevel"/>
    <w:tmpl w:val="E7D46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497925"/>
    <w:multiLevelType w:val="hybridMultilevel"/>
    <w:tmpl w:val="E1F4CE7A"/>
    <w:lvl w:ilvl="0" w:tplc="E15AD4B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387B7BA6"/>
    <w:multiLevelType w:val="hybridMultilevel"/>
    <w:tmpl w:val="AD74B3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96A51D7"/>
    <w:multiLevelType w:val="multilevel"/>
    <w:tmpl w:val="F0A2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D05E5D"/>
    <w:multiLevelType w:val="hybridMultilevel"/>
    <w:tmpl w:val="B1C2E9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3FFC7402"/>
    <w:multiLevelType w:val="hybridMultilevel"/>
    <w:tmpl w:val="AD74B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997A58"/>
    <w:multiLevelType w:val="multilevel"/>
    <w:tmpl w:val="BAF8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151ECF"/>
    <w:multiLevelType w:val="multilevel"/>
    <w:tmpl w:val="5074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A34FE2"/>
    <w:multiLevelType w:val="multilevel"/>
    <w:tmpl w:val="CE42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DB3CDF"/>
    <w:multiLevelType w:val="multilevel"/>
    <w:tmpl w:val="D7E2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CE3A52"/>
    <w:multiLevelType w:val="multilevel"/>
    <w:tmpl w:val="40C8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3158FE"/>
    <w:multiLevelType w:val="hybridMultilevel"/>
    <w:tmpl w:val="DA4897AE"/>
    <w:lvl w:ilvl="0" w:tplc="19C88E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6CC28F2"/>
    <w:multiLevelType w:val="hybridMultilevel"/>
    <w:tmpl w:val="ACDCEE00"/>
    <w:lvl w:ilvl="0" w:tplc="7082B8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9985948"/>
    <w:multiLevelType w:val="hybridMultilevel"/>
    <w:tmpl w:val="EDE86C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E3C74DB"/>
    <w:multiLevelType w:val="multilevel"/>
    <w:tmpl w:val="A588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9624ED"/>
    <w:multiLevelType w:val="multilevel"/>
    <w:tmpl w:val="C65E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8B0EE6"/>
    <w:multiLevelType w:val="hybridMultilevel"/>
    <w:tmpl w:val="9CACD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0F0B6C"/>
    <w:multiLevelType w:val="hybridMultilevel"/>
    <w:tmpl w:val="8DD8304C"/>
    <w:lvl w:ilvl="0" w:tplc="19C88E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E632D54"/>
    <w:multiLevelType w:val="multilevel"/>
    <w:tmpl w:val="77DC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444E38"/>
    <w:multiLevelType w:val="multilevel"/>
    <w:tmpl w:val="0FA8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E171B"/>
    <w:multiLevelType w:val="multilevel"/>
    <w:tmpl w:val="D0C477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D54F7B"/>
    <w:multiLevelType w:val="hybridMultilevel"/>
    <w:tmpl w:val="A394E858"/>
    <w:lvl w:ilvl="0" w:tplc="4D02D0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82909C7"/>
    <w:multiLevelType w:val="multilevel"/>
    <w:tmpl w:val="8276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5F126C"/>
    <w:multiLevelType w:val="multilevel"/>
    <w:tmpl w:val="B876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1890322">
    <w:abstractNumId w:val="16"/>
  </w:num>
  <w:num w:numId="2" w16cid:durableId="422800394">
    <w:abstractNumId w:val="34"/>
  </w:num>
  <w:num w:numId="3" w16cid:durableId="1402025224">
    <w:abstractNumId w:val="35"/>
  </w:num>
  <w:num w:numId="4" w16cid:durableId="1417438643">
    <w:abstractNumId w:val="21"/>
  </w:num>
  <w:num w:numId="5" w16cid:durableId="1055591596">
    <w:abstractNumId w:val="18"/>
  </w:num>
  <w:num w:numId="6" w16cid:durableId="333345456">
    <w:abstractNumId w:val="44"/>
  </w:num>
  <w:num w:numId="7" w16cid:durableId="674192085">
    <w:abstractNumId w:val="24"/>
  </w:num>
  <w:num w:numId="8" w16cid:durableId="862014643">
    <w:abstractNumId w:val="2"/>
  </w:num>
  <w:num w:numId="9" w16cid:durableId="1829860530">
    <w:abstractNumId w:val="19"/>
  </w:num>
  <w:num w:numId="10" w16cid:durableId="1028222254">
    <w:abstractNumId w:val="40"/>
  </w:num>
  <w:num w:numId="11" w16cid:durableId="216667163">
    <w:abstractNumId w:val="26"/>
  </w:num>
  <w:num w:numId="12" w16cid:durableId="131944784">
    <w:abstractNumId w:val="38"/>
  </w:num>
  <w:num w:numId="13" w16cid:durableId="1271012470">
    <w:abstractNumId w:val="39"/>
  </w:num>
  <w:num w:numId="14" w16cid:durableId="1105610019">
    <w:abstractNumId w:val="22"/>
  </w:num>
  <w:num w:numId="15" w16cid:durableId="965695344">
    <w:abstractNumId w:val="37"/>
  </w:num>
  <w:num w:numId="16" w16cid:durableId="944268691">
    <w:abstractNumId w:val="17"/>
  </w:num>
  <w:num w:numId="17" w16cid:durableId="1934974205">
    <w:abstractNumId w:val="29"/>
  </w:num>
  <w:num w:numId="18" w16cid:durableId="1842813296">
    <w:abstractNumId w:val="4"/>
  </w:num>
  <w:num w:numId="19" w16cid:durableId="1784689928">
    <w:abstractNumId w:val="23"/>
  </w:num>
  <w:num w:numId="20" w16cid:durableId="769475792">
    <w:abstractNumId w:val="13"/>
  </w:num>
  <w:num w:numId="21" w16cid:durableId="1099839203">
    <w:abstractNumId w:val="12"/>
  </w:num>
  <w:num w:numId="22" w16cid:durableId="1102458447">
    <w:abstractNumId w:val="10"/>
  </w:num>
  <w:num w:numId="23" w16cid:durableId="635188357">
    <w:abstractNumId w:val="43"/>
  </w:num>
  <w:num w:numId="24" w16cid:durableId="477042613">
    <w:abstractNumId w:val="11"/>
  </w:num>
  <w:num w:numId="25" w16cid:durableId="641930160">
    <w:abstractNumId w:val="1"/>
  </w:num>
  <w:num w:numId="26" w16cid:durableId="1809202392">
    <w:abstractNumId w:val="36"/>
  </w:num>
  <w:num w:numId="27" w16cid:durableId="2113434626">
    <w:abstractNumId w:val="25"/>
  </w:num>
  <w:num w:numId="28" w16cid:durableId="1878883106">
    <w:abstractNumId w:val="14"/>
  </w:num>
  <w:num w:numId="29" w16cid:durableId="942569266">
    <w:abstractNumId w:val="8"/>
  </w:num>
  <w:num w:numId="30" w16cid:durableId="1226716495">
    <w:abstractNumId w:val="0"/>
  </w:num>
  <w:num w:numId="31" w16cid:durableId="1554734616">
    <w:abstractNumId w:val="3"/>
  </w:num>
  <w:num w:numId="32" w16cid:durableId="2037386375">
    <w:abstractNumId w:val="27"/>
  </w:num>
  <w:num w:numId="33" w16cid:durableId="194005852">
    <w:abstractNumId w:val="20"/>
  </w:num>
  <w:num w:numId="34" w16cid:durableId="1369407302">
    <w:abstractNumId w:val="7"/>
  </w:num>
  <w:num w:numId="35" w16cid:durableId="1121415504">
    <w:abstractNumId w:val="42"/>
  </w:num>
  <w:num w:numId="36" w16cid:durableId="1930001157">
    <w:abstractNumId w:val="41"/>
  </w:num>
  <w:num w:numId="37" w16cid:durableId="2082438429">
    <w:abstractNumId w:val="46"/>
  </w:num>
  <w:num w:numId="38" w16cid:durableId="1510753458">
    <w:abstractNumId w:val="6"/>
  </w:num>
  <w:num w:numId="39" w16cid:durableId="1041710780">
    <w:abstractNumId w:val="28"/>
  </w:num>
  <w:num w:numId="40" w16cid:durableId="1798454887">
    <w:abstractNumId w:val="9"/>
  </w:num>
  <w:num w:numId="41" w16cid:durableId="406928049">
    <w:abstractNumId w:val="45"/>
  </w:num>
  <w:num w:numId="42" w16cid:durableId="1191451664">
    <w:abstractNumId w:val="15"/>
  </w:num>
  <w:num w:numId="43" w16cid:durableId="940917533">
    <w:abstractNumId w:val="30"/>
  </w:num>
  <w:num w:numId="44" w16cid:durableId="1907766712">
    <w:abstractNumId w:val="5"/>
  </w:num>
  <w:num w:numId="45" w16cid:durableId="561211545">
    <w:abstractNumId w:val="32"/>
  </w:num>
  <w:num w:numId="46" w16cid:durableId="499931723">
    <w:abstractNumId w:val="31"/>
  </w:num>
  <w:num w:numId="47" w16cid:durableId="483084698">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1E"/>
    <w:rsid w:val="00031251"/>
    <w:rsid w:val="000A1734"/>
    <w:rsid w:val="001461E5"/>
    <w:rsid w:val="001E025D"/>
    <w:rsid w:val="00237266"/>
    <w:rsid w:val="00302A2F"/>
    <w:rsid w:val="003F3389"/>
    <w:rsid w:val="00434042"/>
    <w:rsid w:val="0043582A"/>
    <w:rsid w:val="0044595C"/>
    <w:rsid w:val="004723C4"/>
    <w:rsid w:val="00480EFA"/>
    <w:rsid w:val="0050480C"/>
    <w:rsid w:val="00575E94"/>
    <w:rsid w:val="00602740"/>
    <w:rsid w:val="006E00F7"/>
    <w:rsid w:val="006E5746"/>
    <w:rsid w:val="007274B6"/>
    <w:rsid w:val="007A7FAF"/>
    <w:rsid w:val="007E2385"/>
    <w:rsid w:val="007F3148"/>
    <w:rsid w:val="00816EC5"/>
    <w:rsid w:val="009B6F87"/>
    <w:rsid w:val="00A3321E"/>
    <w:rsid w:val="00A33A41"/>
    <w:rsid w:val="00A34EE8"/>
    <w:rsid w:val="00A561C1"/>
    <w:rsid w:val="00B40780"/>
    <w:rsid w:val="00BE7D3A"/>
    <w:rsid w:val="00CF43C9"/>
    <w:rsid w:val="00D145F8"/>
    <w:rsid w:val="00DA06A7"/>
    <w:rsid w:val="00EB2728"/>
    <w:rsid w:val="00F25E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8E1EB"/>
  <w15:chartTrackingRefBased/>
  <w15:docId w15:val="{5FF89BD1-AD2B-457D-BD3E-A24667CFE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A3321E"/>
    <w:rPr>
      <w:b/>
      <w:bCs/>
    </w:rPr>
  </w:style>
  <w:style w:type="paragraph" w:styleId="PargrafodaLista">
    <w:name w:val="List Paragraph"/>
    <w:basedOn w:val="Normal"/>
    <w:uiPriority w:val="34"/>
    <w:qFormat/>
    <w:rsid w:val="00302A2F"/>
    <w:pPr>
      <w:ind w:left="720"/>
      <w:contextualSpacing/>
    </w:pPr>
  </w:style>
  <w:style w:type="character" w:styleId="Hyperlink">
    <w:name w:val="Hyperlink"/>
    <w:basedOn w:val="Fontepargpadro"/>
    <w:uiPriority w:val="99"/>
    <w:unhideWhenUsed/>
    <w:rsid w:val="00302A2F"/>
    <w:rPr>
      <w:color w:val="0000FF"/>
      <w:u w:val="single"/>
    </w:rPr>
  </w:style>
  <w:style w:type="paragraph" w:styleId="NormalWeb">
    <w:name w:val="Normal (Web)"/>
    <w:basedOn w:val="Normal"/>
    <w:uiPriority w:val="99"/>
    <w:unhideWhenUsed/>
    <w:rsid w:val="00DA06A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DA06A7"/>
    <w:rPr>
      <w:i/>
      <w:iCs/>
    </w:rPr>
  </w:style>
  <w:style w:type="character" w:customStyle="1" w:styleId="textlayer--absolute">
    <w:name w:val="textlayer--absolute"/>
    <w:basedOn w:val="Fontepargpadro"/>
    <w:rsid w:val="007274B6"/>
  </w:style>
  <w:style w:type="character" w:styleId="CdigoHTML">
    <w:name w:val="HTML Code"/>
    <w:basedOn w:val="Fontepargpadro"/>
    <w:uiPriority w:val="99"/>
    <w:semiHidden/>
    <w:unhideWhenUsed/>
    <w:rsid w:val="001E025D"/>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1E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E025D"/>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0996">
      <w:bodyDiv w:val="1"/>
      <w:marLeft w:val="0"/>
      <w:marRight w:val="0"/>
      <w:marTop w:val="0"/>
      <w:marBottom w:val="0"/>
      <w:divBdr>
        <w:top w:val="none" w:sz="0" w:space="0" w:color="auto"/>
        <w:left w:val="none" w:sz="0" w:space="0" w:color="auto"/>
        <w:bottom w:val="none" w:sz="0" w:space="0" w:color="auto"/>
        <w:right w:val="none" w:sz="0" w:space="0" w:color="auto"/>
      </w:divBdr>
      <w:divsChild>
        <w:div w:id="49194488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0713887">
      <w:bodyDiv w:val="1"/>
      <w:marLeft w:val="0"/>
      <w:marRight w:val="0"/>
      <w:marTop w:val="0"/>
      <w:marBottom w:val="0"/>
      <w:divBdr>
        <w:top w:val="none" w:sz="0" w:space="0" w:color="auto"/>
        <w:left w:val="none" w:sz="0" w:space="0" w:color="auto"/>
        <w:bottom w:val="none" w:sz="0" w:space="0" w:color="auto"/>
        <w:right w:val="none" w:sz="0" w:space="0" w:color="auto"/>
      </w:divBdr>
    </w:div>
    <w:div w:id="142238434">
      <w:bodyDiv w:val="1"/>
      <w:marLeft w:val="0"/>
      <w:marRight w:val="0"/>
      <w:marTop w:val="0"/>
      <w:marBottom w:val="0"/>
      <w:divBdr>
        <w:top w:val="none" w:sz="0" w:space="0" w:color="auto"/>
        <w:left w:val="none" w:sz="0" w:space="0" w:color="auto"/>
        <w:bottom w:val="none" w:sz="0" w:space="0" w:color="auto"/>
        <w:right w:val="none" w:sz="0" w:space="0" w:color="auto"/>
      </w:divBdr>
    </w:div>
    <w:div w:id="170490527">
      <w:bodyDiv w:val="1"/>
      <w:marLeft w:val="0"/>
      <w:marRight w:val="0"/>
      <w:marTop w:val="0"/>
      <w:marBottom w:val="0"/>
      <w:divBdr>
        <w:top w:val="none" w:sz="0" w:space="0" w:color="auto"/>
        <w:left w:val="none" w:sz="0" w:space="0" w:color="auto"/>
        <w:bottom w:val="none" w:sz="0" w:space="0" w:color="auto"/>
        <w:right w:val="none" w:sz="0" w:space="0" w:color="auto"/>
      </w:divBdr>
    </w:div>
    <w:div w:id="217207915">
      <w:bodyDiv w:val="1"/>
      <w:marLeft w:val="0"/>
      <w:marRight w:val="0"/>
      <w:marTop w:val="0"/>
      <w:marBottom w:val="0"/>
      <w:divBdr>
        <w:top w:val="none" w:sz="0" w:space="0" w:color="auto"/>
        <w:left w:val="none" w:sz="0" w:space="0" w:color="auto"/>
        <w:bottom w:val="none" w:sz="0" w:space="0" w:color="auto"/>
        <w:right w:val="none" w:sz="0" w:space="0" w:color="auto"/>
      </w:divBdr>
    </w:div>
    <w:div w:id="248545110">
      <w:bodyDiv w:val="1"/>
      <w:marLeft w:val="0"/>
      <w:marRight w:val="0"/>
      <w:marTop w:val="0"/>
      <w:marBottom w:val="0"/>
      <w:divBdr>
        <w:top w:val="none" w:sz="0" w:space="0" w:color="auto"/>
        <w:left w:val="none" w:sz="0" w:space="0" w:color="auto"/>
        <w:bottom w:val="none" w:sz="0" w:space="0" w:color="auto"/>
        <w:right w:val="none" w:sz="0" w:space="0" w:color="auto"/>
      </w:divBdr>
    </w:div>
    <w:div w:id="270287334">
      <w:bodyDiv w:val="1"/>
      <w:marLeft w:val="0"/>
      <w:marRight w:val="0"/>
      <w:marTop w:val="0"/>
      <w:marBottom w:val="0"/>
      <w:divBdr>
        <w:top w:val="none" w:sz="0" w:space="0" w:color="auto"/>
        <w:left w:val="none" w:sz="0" w:space="0" w:color="auto"/>
        <w:bottom w:val="none" w:sz="0" w:space="0" w:color="auto"/>
        <w:right w:val="none" w:sz="0" w:space="0" w:color="auto"/>
      </w:divBdr>
    </w:div>
    <w:div w:id="290668609">
      <w:bodyDiv w:val="1"/>
      <w:marLeft w:val="0"/>
      <w:marRight w:val="0"/>
      <w:marTop w:val="0"/>
      <w:marBottom w:val="0"/>
      <w:divBdr>
        <w:top w:val="none" w:sz="0" w:space="0" w:color="auto"/>
        <w:left w:val="none" w:sz="0" w:space="0" w:color="auto"/>
        <w:bottom w:val="none" w:sz="0" w:space="0" w:color="auto"/>
        <w:right w:val="none" w:sz="0" w:space="0" w:color="auto"/>
      </w:divBdr>
      <w:divsChild>
        <w:div w:id="1685133985">
          <w:marLeft w:val="0"/>
          <w:marRight w:val="0"/>
          <w:marTop w:val="52"/>
          <w:marBottom w:val="0"/>
          <w:divBdr>
            <w:top w:val="none" w:sz="0" w:space="0" w:color="auto"/>
            <w:left w:val="none" w:sz="0" w:space="0" w:color="auto"/>
            <w:bottom w:val="none" w:sz="0" w:space="0" w:color="auto"/>
            <w:right w:val="none" w:sz="0" w:space="0" w:color="auto"/>
          </w:divBdr>
        </w:div>
      </w:divsChild>
    </w:div>
    <w:div w:id="298341245">
      <w:bodyDiv w:val="1"/>
      <w:marLeft w:val="0"/>
      <w:marRight w:val="0"/>
      <w:marTop w:val="0"/>
      <w:marBottom w:val="0"/>
      <w:divBdr>
        <w:top w:val="none" w:sz="0" w:space="0" w:color="auto"/>
        <w:left w:val="none" w:sz="0" w:space="0" w:color="auto"/>
        <w:bottom w:val="none" w:sz="0" w:space="0" w:color="auto"/>
        <w:right w:val="none" w:sz="0" w:space="0" w:color="auto"/>
      </w:divBdr>
    </w:div>
    <w:div w:id="302195734">
      <w:bodyDiv w:val="1"/>
      <w:marLeft w:val="0"/>
      <w:marRight w:val="0"/>
      <w:marTop w:val="0"/>
      <w:marBottom w:val="0"/>
      <w:divBdr>
        <w:top w:val="none" w:sz="0" w:space="0" w:color="auto"/>
        <w:left w:val="none" w:sz="0" w:space="0" w:color="auto"/>
        <w:bottom w:val="none" w:sz="0" w:space="0" w:color="auto"/>
        <w:right w:val="none" w:sz="0" w:space="0" w:color="auto"/>
      </w:divBdr>
      <w:divsChild>
        <w:div w:id="21786633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40007494">
      <w:bodyDiv w:val="1"/>
      <w:marLeft w:val="0"/>
      <w:marRight w:val="0"/>
      <w:marTop w:val="0"/>
      <w:marBottom w:val="0"/>
      <w:divBdr>
        <w:top w:val="none" w:sz="0" w:space="0" w:color="auto"/>
        <w:left w:val="none" w:sz="0" w:space="0" w:color="auto"/>
        <w:bottom w:val="none" w:sz="0" w:space="0" w:color="auto"/>
        <w:right w:val="none" w:sz="0" w:space="0" w:color="auto"/>
      </w:divBdr>
    </w:div>
    <w:div w:id="449780872">
      <w:bodyDiv w:val="1"/>
      <w:marLeft w:val="0"/>
      <w:marRight w:val="0"/>
      <w:marTop w:val="0"/>
      <w:marBottom w:val="0"/>
      <w:divBdr>
        <w:top w:val="none" w:sz="0" w:space="0" w:color="auto"/>
        <w:left w:val="none" w:sz="0" w:space="0" w:color="auto"/>
        <w:bottom w:val="none" w:sz="0" w:space="0" w:color="auto"/>
        <w:right w:val="none" w:sz="0" w:space="0" w:color="auto"/>
      </w:divBdr>
    </w:div>
    <w:div w:id="451369093">
      <w:bodyDiv w:val="1"/>
      <w:marLeft w:val="0"/>
      <w:marRight w:val="0"/>
      <w:marTop w:val="0"/>
      <w:marBottom w:val="0"/>
      <w:divBdr>
        <w:top w:val="none" w:sz="0" w:space="0" w:color="auto"/>
        <w:left w:val="none" w:sz="0" w:space="0" w:color="auto"/>
        <w:bottom w:val="none" w:sz="0" w:space="0" w:color="auto"/>
        <w:right w:val="none" w:sz="0" w:space="0" w:color="auto"/>
      </w:divBdr>
      <w:divsChild>
        <w:div w:id="25487054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79075431">
      <w:bodyDiv w:val="1"/>
      <w:marLeft w:val="0"/>
      <w:marRight w:val="0"/>
      <w:marTop w:val="0"/>
      <w:marBottom w:val="0"/>
      <w:divBdr>
        <w:top w:val="none" w:sz="0" w:space="0" w:color="auto"/>
        <w:left w:val="none" w:sz="0" w:space="0" w:color="auto"/>
        <w:bottom w:val="none" w:sz="0" w:space="0" w:color="auto"/>
        <w:right w:val="none" w:sz="0" w:space="0" w:color="auto"/>
      </w:divBdr>
    </w:div>
    <w:div w:id="518474203">
      <w:bodyDiv w:val="1"/>
      <w:marLeft w:val="0"/>
      <w:marRight w:val="0"/>
      <w:marTop w:val="0"/>
      <w:marBottom w:val="0"/>
      <w:divBdr>
        <w:top w:val="none" w:sz="0" w:space="0" w:color="auto"/>
        <w:left w:val="none" w:sz="0" w:space="0" w:color="auto"/>
        <w:bottom w:val="none" w:sz="0" w:space="0" w:color="auto"/>
        <w:right w:val="none" w:sz="0" w:space="0" w:color="auto"/>
      </w:divBdr>
      <w:divsChild>
        <w:div w:id="1420635682">
          <w:marLeft w:val="0"/>
          <w:marRight w:val="0"/>
          <w:marTop w:val="0"/>
          <w:marBottom w:val="0"/>
          <w:divBdr>
            <w:top w:val="single" w:sz="12" w:space="2" w:color="808080"/>
            <w:left w:val="single" w:sz="48" w:space="7" w:color="808080"/>
            <w:bottom w:val="single" w:sz="12" w:space="2" w:color="808080"/>
            <w:right w:val="single" w:sz="12" w:space="7" w:color="808080"/>
          </w:divBdr>
        </w:div>
        <w:div w:id="196688613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581061621">
      <w:bodyDiv w:val="1"/>
      <w:marLeft w:val="0"/>
      <w:marRight w:val="0"/>
      <w:marTop w:val="0"/>
      <w:marBottom w:val="0"/>
      <w:divBdr>
        <w:top w:val="none" w:sz="0" w:space="0" w:color="auto"/>
        <w:left w:val="none" w:sz="0" w:space="0" w:color="auto"/>
        <w:bottom w:val="none" w:sz="0" w:space="0" w:color="auto"/>
        <w:right w:val="none" w:sz="0" w:space="0" w:color="auto"/>
      </w:divBdr>
    </w:div>
    <w:div w:id="601959690">
      <w:bodyDiv w:val="1"/>
      <w:marLeft w:val="0"/>
      <w:marRight w:val="0"/>
      <w:marTop w:val="0"/>
      <w:marBottom w:val="0"/>
      <w:divBdr>
        <w:top w:val="none" w:sz="0" w:space="0" w:color="auto"/>
        <w:left w:val="none" w:sz="0" w:space="0" w:color="auto"/>
        <w:bottom w:val="none" w:sz="0" w:space="0" w:color="auto"/>
        <w:right w:val="none" w:sz="0" w:space="0" w:color="auto"/>
      </w:divBdr>
    </w:div>
    <w:div w:id="607348307">
      <w:bodyDiv w:val="1"/>
      <w:marLeft w:val="0"/>
      <w:marRight w:val="0"/>
      <w:marTop w:val="0"/>
      <w:marBottom w:val="0"/>
      <w:divBdr>
        <w:top w:val="none" w:sz="0" w:space="0" w:color="auto"/>
        <w:left w:val="none" w:sz="0" w:space="0" w:color="auto"/>
        <w:bottom w:val="none" w:sz="0" w:space="0" w:color="auto"/>
        <w:right w:val="none" w:sz="0" w:space="0" w:color="auto"/>
      </w:divBdr>
    </w:div>
    <w:div w:id="622031369">
      <w:bodyDiv w:val="1"/>
      <w:marLeft w:val="0"/>
      <w:marRight w:val="0"/>
      <w:marTop w:val="0"/>
      <w:marBottom w:val="0"/>
      <w:divBdr>
        <w:top w:val="none" w:sz="0" w:space="0" w:color="auto"/>
        <w:left w:val="none" w:sz="0" w:space="0" w:color="auto"/>
        <w:bottom w:val="none" w:sz="0" w:space="0" w:color="auto"/>
        <w:right w:val="none" w:sz="0" w:space="0" w:color="auto"/>
      </w:divBdr>
      <w:divsChild>
        <w:div w:id="23594390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624383591">
      <w:bodyDiv w:val="1"/>
      <w:marLeft w:val="0"/>
      <w:marRight w:val="0"/>
      <w:marTop w:val="0"/>
      <w:marBottom w:val="0"/>
      <w:divBdr>
        <w:top w:val="none" w:sz="0" w:space="0" w:color="auto"/>
        <w:left w:val="none" w:sz="0" w:space="0" w:color="auto"/>
        <w:bottom w:val="none" w:sz="0" w:space="0" w:color="auto"/>
        <w:right w:val="none" w:sz="0" w:space="0" w:color="auto"/>
      </w:divBdr>
    </w:div>
    <w:div w:id="653919724">
      <w:bodyDiv w:val="1"/>
      <w:marLeft w:val="0"/>
      <w:marRight w:val="0"/>
      <w:marTop w:val="0"/>
      <w:marBottom w:val="0"/>
      <w:divBdr>
        <w:top w:val="none" w:sz="0" w:space="0" w:color="auto"/>
        <w:left w:val="none" w:sz="0" w:space="0" w:color="auto"/>
        <w:bottom w:val="none" w:sz="0" w:space="0" w:color="auto"/>
        <w:right w:val="none" w:sz="0" w:space="0" w:color="auto"/>
      </w:divBdr>
    </w:div>
    <w:div w:id="688608047">
      <w:bodyDiv w:val="1"/>
      <w:marLeft w:val="0"/>
      <w:marRight w:val="0"/>
      <w:marTop w:val="0"/>
      <w:marBottom w:val="0"/>
      <w:divBdr>
        <w:top w:val="none" w:sz="0" w:space="0" w:color="auto"/>
        <w:left w:val="none" w:sz="0" w:space="0" w:color="auto"/>
        <w:bottom w:val="none" w:sz="0" w:space="0" w:color="auto"/>
        <w:right w:val="none" w:sz="0" w:space="0" w:color="auto"/>
      </w:divBdr>
      <w:divsChild>
        <w:div w:id="1401902924">
          <w:marLeft w:val="0"/>
          <w:marRight w:val="0"/>
          <w:marTop w:val="0"/>
          <w:marBottom w:val="0"/>
          <w:divBdr>
            <w:top w:val="none" w:sz="0" w:space="0" w:color="auto"/>
            <w:left w:val="none" w:sz="0" w:space="0" w:color="auto"/>
            <w:bottom w:val="single" w:sz="6" w:space="8" w:color="DCDCDC"/>
            <w:right w:val="none" w:sz="0" w:space="0" w:color="auto"/>
          </w:divBdr>
          <w:divsChild>
            <w:div w:id="616529020">
              <w:marLeft w:val="0"/>
              <w:marRight w:val="0"/>
              <w:marTop w:val="0"/>
              <w:marBottom w:val="48"/>
              <w:divBdr>
                <w:top w:val="none" w:sz="0" w:space="0" w:color="auto"/>
                <w:left w:val="none" w:sz="0" w:space="0" w:color="auto"/>
                <w:bottom w:val="none" w:sz="0" w:space="0" w:color="auto"/>
                <w:right w:val="none" w:sz="0" w:space="0" w:color="auto"/>
              </w:divBdr>
            </w:div>
          </w:divsChild>
        </w:div>
        <w:div w:id="140586369">
          <w:marLeft w:val="0"/>
          <w:marRight w:val="0"/>
          <w:marTop w:val="0"/>
          <w:marBottom w:val="0"/>
          <w:divBdr>
            <w:top w:val="none" w:sz="0" w:space="0" w:color="auto"/>
            <w:left w:val="none" w:sz="0" w:space="0" w:color="auto"/>
            <w:bottom w:val="single" w:sz="6" w:space="8" w:color="DCDCDC"/>
            <w:right w:val="none" w:sz="0" w:space="0" w:color="auto"/>
          </w:divBdr>
          <w:divsChild>
            <w:div w:id="843979625">
              <w:marLeft w:val="0"/>
              <w:marRight w:val="0"/>
              <w:marTop w:val="0"/>
              <w:marBottom w:val="48"/>
              <w:divBdr>
                <w:top w:val="none" w:sz="0" w:space="0" w:color="auto"/>
                <w:left w:val="none" w:sz="0" w:space="0" w:color="auto"/>
                <w:bottom w:val="none" w:sz="0" w:space="0" w:color="auto"/>
                <w:right w:val="none" w:sz="0" w:space="0" w:color="auto"/>
              </w:divBdr>
            </w:div>
          </w:divsChild>
        </w:div>
        <w:div w:id="2134404502">
          <w:marLeft w:val="0"/>
          <w:marRight w:val="0"/>
          <w:marTop w:val="0"/>
          <w:marBottom w:val="0"/>
          <w:divBdr>
            <w:top w:val="none" w:sz="0" w:space="0" w:color="auto"/>
            <w:left w:val="none" w:sz="0" w:space="0" w:color="auto"/>
            <w:bottom w:val="single" w:sz="6" w:space="8" w:color="DCDCDC"/>
            <w:right w:val="none" w:sz="0" w:space="0" w:color="auto"/>
          </w:divBdr>
          <w:divsChild>
            <w:div w:id="1233390683">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750658152">
      <w:bodyDiv w:val="1"/>
      <w:marLeft w:val="0"/>
      <w:marRight w:val="0"/>
      <w:marTop w:val="0"/>
      <w:marBottom w:val="0"/>
      <w:divBdr>
        <w:top w:val="none" w:sz="0" w:space="0" w:color="auto"/>
        <w:left w:val="none" w:sz="0" w:space="0" w:color="auto"/>
        <w:bottom w:val="none" w:sz="0" w:space="0" w:color="auto"/>
        <w:right w:val="none" w:sz="0" w:space="0" w:color="auto"/>
      </w:divBdr>
    </w:div>
    <w:div w:id="770901991">
      <w:bodyDiv w:val="1"/>
      <w:marLeft w:val="0"/>
      <w:marRight w:val="0"/>
      <w:marTop w:val="0"/>
      <w:marBottom w:val="0"/>
      <w:divBdr>
        <w:top w:val="none" w:sz="0" w:space="0" w:color="auto"/>
        <w:left w:val="none" w:sz="0" w:space="0" w:color="auto"/>
        <w:bottom w:val="none" w:sz="0" w:space="0" w:color="auto"/>
        <w:right w:val="none" w:sz="0" w:space="0" w:color="auto"/>
      </w:divBdr>
    </w:div>
    <w:div w:id="784928209">
      <w:bodyDiv w:val="1"/>
      <w:marLeft w:val="0"/>
      <w:marRight w:val="0"/>
      <w:marTop w:val="0"/>
      <w:marBottom w:val="0"/>
      <w:divBdr>
        <w:top w:val="none" w:sz="0" w:space="0" w:color="auto"/>
        <w:left w:val="none" w:sz="0" w:space="0" w:color="auto"/>
        <w:bottom w:val="none" w:sz="0" w:space="0" w:color="auto"/>
        <w:right w:val="none" w:sz="0" w:space="0" w:color="auto"/>
      </w:divBdr>
    </w:div>
    <w:div w:id="796144646">
      <w:bodyDiv w:val="1"/>
      <w:marLeft w:val="0"/>
      <w:marRight w:val="0"/>
      <w:marTop w:val="0"/>
      <w:marBottom w:val="0"/>
      <w:divBdr>
        <w:top w:val="none" w:sz="0" w:space="0" w:color="auto"/>
        <w:left w:val="none" w:sz="0" w:space="0" w:color="auto"/>
        <w:bottom w:val="none" w:sz="0" w:space="0" w:color="auto"/>
        <w:right w:val="none" w:sz="0" w:space="0" w:color="auto"/>
      </w:divBdr>
    </w:div>
    <w:div w:id="838302497">
      <w:bodyDiv w:val="1"/>
      <w:marLeft w:val="0"/>
      <w:marRight w:val="0"/>
      <w:marTop w:val="0"/>
      <w:marBottom w:val="0"/>
      <w:divBdr>
        <w:top w:val="none" w:sz="0" w:space="0" w:color="auto"/>
        <w:left w:val="none" w:sz="0" w:space="0" w:color="auto"/>
        <w:bottom w:val="none" w:sz="0" w:space="0" w:color="auto"/>
        <w:right w:val="none" w:sz="0" w:space="0" w:color="auto"/>
      </w:divBdr>
    </w:div>
    <w:div w:id="887952396">
      <w:bodyDiv w:val="1"/>
      <w:marLeft w:val="0"/>
      <w:marRight w:val="0"/>
      <w:marTop w:val="0"/>
      <w:marBottom w:val="0"/>
      <w:divBdr>
        <w:top w:val="none" w:sz="0" w:space="0" w:color="auto"/>
        <w:left w:val="none" w:sz="0" w:space="0" w:color="auto"/>
        <w:bottom w:val="none" w:sz="0" w:space="0" w:color="auto"/>
        <w:right w:val="none" w:sz="0" w:space="0" w:color="auto"/>
      </w:divBdr>
    </w:div>
    <w:div w:id="890533102">
      <w:bodyDiv w:val="1"/>
      <w:marLeft w:val="0"/>
      <w:marRight w:val="0"/>
      <w:marTop w:val="0"/>
      <w:marBottom w:val="0"/>
      <w:divBdr>
        <w:top w:val="none" w:sz="0" w:space="0" w:color="auto"/>
        <w:left w:val="none" w:sz="0" w:space="0" w:color="auto"/>
        <w:bottom w:val="none" w:sz="0" w:space="0" w:color="auto"/>
        <w:right w:val="none" w:sz="0" w:space="0" w:color="auto"/>
      </w:divBdr>
    </w:div>
    <w:div w:id="894004167">
      <w:bodyDiv w:val="1"/>
      <w:marLeft w:val="0"/>
      <w:marRight w:val="0"/>
      <w:marTop w:val="0"/>
      <w:marBottom w:val="0"/>
      <w:divBdr>
        <w:top w:val="none" w:sz="0" w:space="0" w:color="auto"/>
        <w:left w:val="none" w:sz="0" w:space="0" w:color="auto"/>
        <w:bottom w:val="none" w:sz="0" w:space="0" w:color="auto"/>
        <w:right w:val="none" w:sz="0" w:space="0" w:color="auto"/>
      </w:divBdr>
    </w:div>
    <w:div w:id="968901199">
      <w:bodyDiv w:val="1"/>
      <w:marLeft w:val="0"/>
      <w:marRight w:val="0"/>
      <w:marTop w:val="0"/>
      <w:marBottom w:val="0"/>
      <w:divBdr>
        <w:top w:val="none" w:sz="0" w:space="0" w:color="auto"/>
        <w:left w:val="none" w:sz="0" w:space="0" w:color="auto"/>
        <w:bottom w:val="none" w:sz="0" w:space="0" w:color="auto"/>
        <w:right w:val="none" w:sz="0" w:space="0" w:color="auto"/>
      </w:divBdr>
      <w:divsChild>
        <w:div w:id="824248451">
          <w:marLeft w:val="0"/>
          <w:marRight w:val="0"/>
          <w:marTop w:val="0"/>
          <w:marBottom w:val="0"/>
          <w:divBdr>
            <w:top w:val="single" w:sz="12" w:space="2" w:color="808080"/>
            <w:left w:val="single" w:sz="48" w:space="7" w:color="808080"/>
            <w:bottom w:val="single" w:sz="12" w:space="2" w:color="808080"/>
            <w:right w:val="single" w:sz="12" w:space="7" w:color="808080"/>
          </w:divBdr>
        </w:div>
        <w:div w:id="657342746">
          <w:marLeft w:val="0"/>
          <w:marRight w:val="0"/>
          <w:marTop w:val="0"/>
          <w:marBottom w:val="0"/>
          <w:divBdr>
            <w:top w:val="single" w:sz="12" w:space="2" w:color="808080"/>
            <w:left w:val="single" w:sz="48" w:space="7" w:color="808080"/>
            <w:bottom w:val="single" w:sz="12" w:space="2" w:color="808080"/>
            <w:right w:val="single" w:sz="12" w:space="7" w:color="808080"/>
          </w:divBdr>
        </w:div>
        <w:div w:id="228344460">
          <w:marLeft w:val="0"/>
          <w:marRight w:val="0"/>
          <w:marTop w:val="0"/>
          <w:marBottom w:val="0"/>
          <w:divBdr>
            <w:top w:val="single" w:sz="12" w:space="2" w:color="808080"/>
            <w:left w:val="single" w:sz="48" w:space="7" w:color="808080"/>
            <w:bottom w:val="single" w:sz="12" w:space="2" w:color="808080"/>
            <w:right w:val="single" w:sz="12" w:space="7" w:color="808080"/>
          </w:divBdr>
        </w:div>
        <w:div w:id="4206417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79336400">
      <w:bodyDiv w:val="1"/>
      <w:marLeft w:val="0"/>
      <w:marRight w:val="0"/>
      <w:marTop w:val="0"/>
      <w:marBottom w:val="0"/>
      <w:divBdr>
        <w:top w:val="none" w:sz="0" w:space="0" w:color="auto"/>
        <w:left w:val="none" w:sz="0" w:space="0" w:color="auto"/>
        <w:bottom w:val="none" w:sz="0" w:space="0" w:color="auto"/>
        <w:right w:val="none" w:sz="0" w:space="0" w:color="auto"/>
      </w:divBdr>
      <w:divsChild>
        <w:div w:id="20804423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99624448">
      <w:bodyDiv w:val="1"/>
      <w:marLeft w:val="0"/>
      <w:marRight w:val="0"/>
      <w:marTop w:val="0"/>
      <w:marBottom w:val="0"/>
      <w:divBdr>
        <w:top w:val="none" w:sz="0" w:space="0" w:color="auto"/>
        <w:left w:val="none" w:sz="0" w:space="0" w:color="auto"/>
        <w:bottom w:val="none" w:sz="0" w:space="0" w:color="auto"/>
        <w:right w:val="none" w:sz="0" w:space="0" w:color="auto"/>
      </w:divBdr>
    </w:div>
    <w:div w:id="1013415423">
      <w:bodyDiv w:val="1"/>
      <w:marLeft w:val="0"/>
      <w:marRight w:val="0"/>
      <w:marTop w:val="0"/>
      <w:marBottom w:val="0"/>
      <w:divBdr>
        <w:top w:val="none" w:sz="0" w:space="0" w:color="auto"/>
        <w:left w:val="none" w:sz="0" w:space="0" w:color="auto"/>
        <w:bottom w:val="none" w:sz="0" w:space="0" w:color="auto"/>
        <w:right w:val="none" w:sz="0" w:space="0" w:color="auto"/>
      </w:divBdr>
      <w:divsChild>
        <w:div w:id="631323273">
          <w:marLeft w:val="0"/>
          <w:marRight w:val="0"/>
          <w:marTop w:val="52"/>
          <w:marBottom w:val="0"/>
          <w:divBdr>
            <w:top w:val="none" w:sz="0" w:space="0" w:color="auto"/>
            <w:left w:val="none" w:sz="0" w:space="0" w:color="auto"/>
            <w:bottom w:val="none" w:sz="0" w:space="0" w:color="auto"/>
            <w:right w:val="none" w:sz="0" w:space="0" w:color="auto"/>
          </w:divBdr>
        </w:div>
      </w:divsChild>
    </w:div>
    <w:div w:id="1020860804">
      <w:bodyDiv w:val="1"/>
      <w:marLeft w:val="0"/>
      <w:marRight w:val="0"/>
      <w:marTop w:val="0"/>
      <w:marBottom w:val="0"/>
      <w:divBdr>
        <w:top w:val="none" w:sz="0" w:space="0" w:color="auto"/>
        <w:left w:val="none" w:sz="0" w:space="0" w:color="auto"/>
        <w:bottom w:val="none" w:sz="0" w:space="0" w:color="auto"/>
        <w:right w:val="none" w:sz="0" w:space="0" w:color="auto"/>
      </w:divBdr>
    </w:div>
    <w:div w:id="1060590042">
      <w:bodyDiv w:val="1"/>
      <w:marLeft w:val="0"/>
      <w:marRight w:val="0"/>
      <w:marTop w:val="0"/>
      <w:marBottom w:val="0"/>
      <w:divBdr>
        <w:top w:val="none" w:sz="0" w:space="0" w:color="auto"/>
        <w:left w:val="none" w:sz="0" w:space="0" w:color="auto"/>
        <w:bottom w:val="none" w:sz="0" w:space="0" w:color="auto"/>
        <w:right w:val="none" w:sz="0" w:space="0" w:color="auto"/>
      </w:divBdr>
    </w:div>
    <w:div w:id="1064452636">
      <w:bodyDiv w:val="1"/>
      <w:marLeft w:val="0"/>
      <w:marRight w:val="0"/>
      <w:marTop w:val="0"/>
      <w:marBottom w:val="0"/>
      <w:divBdr>
        <w:top w:val="none" w:sz="0" w:space="0" w:color="auto"/>
        <w:left w:val="none" w:sz="0" w:space="0" w:color="auto"/>
        <w:bottom w:val="none" w:sz="0" w:space="0" w:color="auto"/>
        <w:right w:val="none" w:sz="0" w:space="0" w:color="auto"/>
      </w:divBdr>
      <w:divsChild>
        <w:div w:id="8173052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98451504">
      <w:bodyDiv w:val="1"/>
      <w:marLeft w:val="0"/>
      <w:marRight w:val="0"/>
      <w:marTop w:val="0"/>
      <w:marBottom w:val="0"/>
      <w:divBdr>
        <w:top w:val="none" w:sz="0" w:space="0" w:color="auto"/>
        <w:left w:val="none" w:sz="0" w:space="0" w:color="auto"/>
        <w:bottom w:val="none" w:sz="0" w:space="0" w:color="auto"/>
        <w:right w:val="none" w:sz="0" w:space="0" w:color="auto"/>
      </w:divBdr>
      <w:divsChild>
        <w:div w:id="60011510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168402676">
      <w:bodyDiv w:val="1"/>
      <w:marLeft w:val="0"/>
      <w:marRight w:val="0"/>
      <w:marTop w:val="0"/>
      <w:marBottom w:val="0"/>
      <w:divBdr>
        <w:top w:val="none" w:sz="0" w:space="0" w:color="auto"/>
        <w:left w:val="none" w:sz="0" w:space="0" w:color="auto"/>
        <w:bottom w:val="none" w:sz="0" w:space="0" w:color="auto"/>
        <w:right w:val="none" w:sz="0" w:space="0" w:color="auto"/>
      </w:divBdr>
    </w:div>
    <w:div w:id="1231889616">
      <w:bodyDiv w:val="1"/>
      <w:marLeft w:val="0"/>
      <w:marRight w:val="0"/>
      <w:marTop w:val="0"/>
      <w:marBottom w:val="0"/>
      <w:divBdr>
        <w:top w:val="none" w:sz="0" w:space="0" w:color="auto"/>
        <w:left w:val="none" w:sz="0" w:space="0" w:color="auto"/>
        <w:bottom w:val="none" w:sz="0" w:space="0" w:color="auto"/>
        <w:right w:val="none" w:sz="0" w:space="0" w:color="auto"/>
      </w:divBdr>
    </w:div>
    <w:div w:id="1302611507">
      <w:bodyDiv w:val="1"/>
      <w:marLeft w:val="0"/>
      <w:marRight w:val="0"/>
      <w:marTop w:val="0"/>
      <w:marBottom w:val="0"/>
      <w:divBdr>
        <w:top w:val="none" w:sz="0" w:space="0" w:color="auto"/>
        <w:left w:val="none" w:sz="0" w:space="0" w:color="auto"/>
        <w:bottom w:val="none" w:sz="0" w:space="0" w:color="auto"/>
        <w:right w:val="none" w:sz="0" w:space="0" w:color="auto"/>
      </w:divBdr>
    </w:div>
    <w:div w:id="1374769115">
      <w:bodyDiv w:val="1"/>
      <w:marLeft w:val="0"/>
      <w:marRight w:val="0"/>
      <w:marTop w:val="0"/>
      <w:marBottom w:val="0"/>
      <w:divBdr>
        <w:top w:val="none" w:sz="0" w:space="0" w:color="auto"/>
        <w:left w:val="none" w:sz="0" w:space="0" w:color="auto"/>
        <w:bottom w:val="none" w:sz="0" w:space="0" w:color="auto"/>
        <w:right w:val="none" w:sz="0" w:space="0" w:color="auto"/>
      </w:divBdr>
    </w:div>
    <w:div w:id="1396902505">
      <w:bodyDiv w:val="1"/>
      <w:marLeft w:val="0"/>
      <w:marRight w:val="0"/>
      <w:marTop w:val="0"/>
      <w:marBottom w:val="0"/>
      <w:divBdr>
        <w:top w:val="none" w:sz="0" w:space="0" w:color="auto"/>
        <w:left w:val="none" w:sz="0" w:space="0" w:color="auto"/>
        <w:bottom w:val="none" w:sz="0" w:space="0" w:color="auto"/>
        <w:right w:val="none" w:sz="0" w:space="0" w:color="auto"/>
      </w:divBdr>
    </w:div>
    <w:div w:id="1397320441">
      <w:bodyDiv w:val="1"/>
      <w:marLeft w:val="0"/>
      <w:marRight w:val="0"/>
      <w:marTop w:val="0"/>
      <w:marBottom w:val="0"/>
      <w:divBdr>
        <w:top w:val="none" w:sz="0" w:space="0" w:color="auto"/>
        <w:left w:val="none" w:sz="0" w:space="0" w:color="auto"/>
        <w:bottom w:val="none" w:sz="0" w:space="0" w:color="auto"/>
        <w:right w:val="none" w:sz="0" w:space="0" w:color="auto"/>
      </w:divBdr>
    </w:div>
    <w:div w:id="1426808070">
      <w:bodyDiv w:val="1"/>
      <w:marLeft w:val="0"/>
      <w:marRight w:val="0"/>
      <w:marTop w:val="0"/>
      <w:marBottom w:val="0"/>
      <w:divBdr>
        <w:top w:val="none" w:sz="0" w:space="0" w:color="auto"/>
        <w:left w:val="none" w:sz="0" w:space="0" w:color="auto"/>
        <w:bottom w:val="none" w:sz="0" w:space="0" w:color="auto"/>
        <w:right w:val="none" w:sz="0" w:space="0" w:color="auto"/>
      </w:divBdr>
    </w:div>
    <w:div w:id="1538354313">
      <w:bodyDiv w:val="1"/>
      <w:marLeft w:val="0"/>
      <w:marRight w:val="0"/>
      <w:marTop w:val="0"/>
      <w:marBottom w:val="0"/>
      <w:divBdr>
        <w:top w:val="none" w:sz="0" w:space="0" w:color="auto"/>
        <w:left w:val="none" w:sz="0" w:space="0" w:color="auto"/>
        <w:bottom w:val="none" w:sz="0" w:space="0" w:color="auto"/>
        <w:right w:val="none" w:sz="0" w:space="0" w:color="auto"/>
      </w:divBdr>
      <w:divsChild>
        <w:div w:id="8891511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80603479">
      <w:bodyDiv w:val="1"/>
      <w:marLeft w:val="0"/>
      <w:marRight w:val="0"/>
      <w:marTop w:val="0"/>
      <w:marBottom w:val="0"/>
      <w:divBdr>
        <w:top w:val="none" w:sz="0" w:space="0" w:color="auto"/>
        <w:left w:val="none" w:sz="0" w:space="0" w:color="auto"/>
        <w:bottom w:val="none" w:sz="0" w:space="0" w:color="auto"/>
        <w:right w:val="none" w:sz="0" w:space="0" w:color="auto"/>
      </w:divBdr>
    </w:div>
    <w:div w:id="1639913135">
      <w:bodyDiv w:val="1"/>
      <w:marLeft w:val="0"/>
      <w:marRight w:val="0"/>
      <w:marTop w:val="0"/>
      <w:marBottom w:val="0"/>
      <w:divBdr>
        <w:top w:val="none" w:sz="0" w:space="0" w:color="auto"/>
        <w:left w:val="none" w:sz="0" w:space="0" w:color="auto"/>
        <w:bottom w:val="none" w:sz="0" w:space="0" w:color="auto"/>
        <w:right w:val="none" w:sz="0" w:space="0" w:color="auto"/>
      </w:divBdr>
    </w:div>
    <w:div w:id="1640650231">
      <w:bodyDiv w:val="1"/>
      <w:marLeft w:val="0"/>
      <w:marRight w:val="0"/>
      <w:marTop w:val="0"/>
      <w:marBottom w:val="0"/>
      <w:divBdr>
        <w:top w:val="none" w:sz="0" w:space="0" w:color="auto"/>
        <w:left w:val="none" w:sz="0" w:space="0" w:color="auto"/>
        <w:bottom w:val="none" w:sz="0" w:space="0" w:color="auto"/>
        <w:right w:val="none" w:sz="0" w:space="0" w:color="auto"/>
      </w:divBdr>
    </w:div>
    <w:div w:id="1669626915">
      <w:bodyDiv w:val="1"/>
      <w:marLeft w:val="0"/>
      <w:marRight w:val="0"/>
      <w:marTop w:val="0"/>
      <w:marBottom w:val="0"/>
      <w:divBdr>
        <w:top w:val="none" w:sz="0" w:space="0" w:color="auto"/>
        <w:left w:val="none" w:sz="0" w:space="0" w:color="auto"/>
        <w:bottom w:val="none" w:sz="0" w:space="0" w:color="auto"/>
        <w:right w:val="none" w:sz="0" w:space="0" w:color="auto"/>
      </w:divBdr>
    </w:div>
    <w:div w:id="1684546403">
      <w:bodyDiv w:val="1"/>
      <w:marLeft w:val="0"/>
      <w:marRight w:val="0"/>
      <w:marTop w:val="0"/>
      <w:marBottom w:val="0"/>
      <w:divBdr>
        <w:top w:val="none" w:sz="0" w:space="0" w:color="auto"/>
        <w:left w:val="none" w:sz="0" w:space="0" w:color="auto"/>
        <w:bottom w:val="none" w:sz="0" w:space="0" w:color="auto"/>
        <w:right w:val="none" w:sz="0" w:space="0" w:color="auto"/>
      </w:divBdr>
    </w:div>
    <w:div w:id="1695417469">
      <w:bodyDiv w:val="1"/>
      <w:marLeft w:val="0"/>
      <w:marRight w:val="0"/>
      <w:marTop w:val="0"/>
      <w:marBottom w:val="0"/>
      <w:divBdr>
        <w:top w:val="none" w:sz="0" w:space="0" w:color="auto"/>
        <w:left w:val="none" w:sz="0" w:space="0" w:color="auto"/>
        <w:bottom w:val="none" w:sz="0" w:space="0" w:color="auto"/>
        <w:right w:val="none" w:sz="0" w:space="0" w:color="auto"/>
      </w:divBdr>
    </w:div>
    <w:div w:id="1722290289">
      <w:bodyDiv w:val="1"/>
      <w:marLeft w:val="0"/>
      <w:marRight w:val="0"/>
      <w:marTop w:val="0"/>
      <w:marBottom w:val="0"/>
      <w:divBdr>
        <w:top w:val="none" w:sz="0" w:space="0" w:color="auto"/>
        <w:left w:val="none" w:sz="0" w:space="0" w:color="auto"/>
        <w:bottom w:val="none" w:sz="0" w:space="0" w:color="auto"/>
        <w:right w:val="none" w:sz="0" w:space="0" w:color="auto"/>
      </w:divBdr>
    </w:div>
    <w:div w:id="1833520004">
      <w:bodyDiv w:val="1"/>
      <w:marLeft w:val="0"/>
      <w:marRight w:val="0"/>
      <w:marTop w:val="0"/>
      <w:marBottom w:val="0"/>
      <w:divBdr>
        <w:top w:val="none" w:sz="0" w:space="0" w:color="auto"/>
        <w:left w:val="none" w:sz="0" w:space="0" w:color="auto"/>
        <w:bottom w:val="none" w:sz="0" w:space="0" w:color="auto"/>
        <w:right w:val="none" w:sz="0" w:space="0" w:color="auto"/>
      </w:divBdr>
      <w:divsChild>
        <w:div w:id="848064388">
          <w:marLeft w:val="0"/>
          <w:marRight w:val="0"/>
          <w:marTop w:val="0"/>
          <w:marBottom w:val="0"/>
          <w:divBdr>
            <w:top w:val="single" w:sz="12" w:space="2" w:color="808080"/>
            <w:left w:val="single" w:sz="48" w:space="7" w:color="808080"/>
            <w:bottom w:val="single" w:sz="12" w:space="2" w:color="808080"/>
            <w:right w:val="single" w:sz="12" w:space="7" w:color="808080"/>
          </w:divBdr>
        </w:div>
        <w:div w:id="123096502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63784924">
      <w:bodyDiv w:val="1"/>
      <w:marLeft w:val="0"/>
      <w:marRight w:val="0"/>
      <w:marTop w:val="0"/>
      <w:marBottom w:val="0"/>
      <w:divBdr>
        <w:top w:val="none" w:sz="0" w:space="0" w:color="auto"/>
        <w:left w:val="none" w:sz="0" w:space="0" w:color="auto"/>
        <w:bottom w:val="none" w:sz="0" w:space="0" w:color="auto"/>
        <w:right w:val="none" w:sz="0" w:space="0" w:color="auto"/>
      </w:divBdr>
    </w:div>
    <w:div w:id="1865244013">
      <w:bodyDiv w:val="1"/>
      <w:marLeft w:val="0"/>
      <w:marRight w:val="0"/>
      <w:marTop w:val="0"/>
      <w:marBottom w:val="0"/>
      <w:divBdr>
        <w:top w:val="none" w:sz="0" w:space="0" w:color="auto"/>
        <w:left w:val="none" w:sz="0" w:space="0" w:color="auto"/>
        <w:bottom w:val="none" w:sz="0" w:space="0" w:color="auto"/>
        <w:right w:val="none" w:sz="0" w:space="0" w:color="auto"/>
      </w:divBdr>
    </w:div>
    <w:div w:id="1868638036">
      <w:bodyDiv w:val="1"/>
      <w:marLeft w:val="0"/>
      <w:marRight w:val="0"/>
      <w:marTop w:val="0"/>
      <w:marBottom w:val="0"/>
      <w:divBdr>
        <w:top w:val="none" w:sz="0" w:space="0" w:color="auto"/>
        <w:left w:val="none" w:sz="0" w:space="0" w:color="auto"/>
        <w:bottom w:val="none" w:sz="0" w:space="0" w:color="auto"/>
        <w:right w:val="none" w:sz="0" w:space="0" w:color="auto"/>
      </w:divBdr>
      <w:divsChild>
        <w:div w:id="119885974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82204760">
      <w:bodyDiv w:val="1"/>
      <w:marLeft w:val="0"/>
      <w:marRight w:val="0"/>
      <w:marTop w:val="0"/>
      <w:marBottom w:val="0"/>
      <w:divBdr>
        <w:top w:val="none" w:sz="0" w:space="0" w:color="auto"/>
        <w:left w:val="none" w:sz="0" w:space="0" w:color="auto"/>
        <w:bottom w:val="none" w:sz="0" w:space="0" w:color="auto"/>
        <w:right w:val="none" w:sz="0" w:space="0" w:color="auto"/>
      </w:divBdr>
    </w:div>
    <w:div w:id="1975595142">
      <w:bodyDiv w:val="1"/>
      <w:marLeft w:val="0"/>
      <w:marRight w:val="0"/>
      <w:marTop w:val="0"/>
      <w:marBottom w:val="0"/>
      <w:divBdr>
        <w:top w:val="none" w:sz="0" w:space="0" w:color="auto"/>
        <w:left w:val="none" w:sz="0" w:space="0" w:color="auto"/>
        <w:bottom w:val="none" w:sz="0" w:space="0" w:color="auto"/>
        <w:right w:val="none" w:sz="0" w:space="0" w:color="auto"/>
      </w:divBdr>
    </w:div>
    <w:div w:id="1990547502">
      <w:bodyDiv w:val="1"/>
      <w:marLeft w:val="0"/>
      <w:marRight w:val="0"/>
      <w:marTop w:val="0"/>
      <w:marBottom w:val="0"/>
      <w:divBdr>
        <w:top w:val="none" w:sz="0" w:space="0" w:color="auto"/>
        <w:left w:val="none" w:sz="0" w:space="0" w:color="auto"/>
        <w:bottom w:val="none" w:sz="0" w:space="0" w:color="auto"/>
        <w:right w:val="none" w:sz="0" w:space="0" w:color="auto"/>
      </w:divBdr>
    </w:div>
    <w:div w:id="2010794600">
      <w:bodyDiv w:val="1"/>
      <w:marLeft w:val="0"/>
      <w:marRight w:val="0"/>
      <w:marTop w:val="0"/>
      <w:marBottom w:val="0"/>
      <w:divBdr>
        <w:top w:val="none" w:sz="0" w:space="0" w:color="auto"/>
        <w:left w:val="none" w:sz="0" w:space="0" w:color="auto"/>
        <w:bottom w:val="none" w:sz="0" w:space="0" w:color="auto"/>
        <w:right w:val="none" w:sz="0" w:space="0" w:color="auto"/>
      </w:divBdr>
    </w:div>
    <w:div w:id="2039423652">
      <w:bodyDiv w:val="1"/>
      <w:marLeft w:val="0"/>
      <w:marRight w:val="0"/>
      <w:marTop w:val="0"/>
      <w:marBottom w:val="0"/>
      <w:divBdr>
        <w:top w:val="none" w:sz="0" w:space="0" w:color="auto"/>
        <w:left w:val="none" w:sz="0" w:space="0" w:color="auto"/>
        <w:bottom w:val="none" w:sz="0" w:space="0" w:color="auto"/>
        <w:right w:val="none" w:sz="0" w:space="0" w:color="auto"/>
      </w:divBdr>
    </w:div>
    <w:div w:id="2040229967">
      <w:bodyDiv w:val="1"/>
      <w:marLeft w:val="0"/>
      <w:marRight w:val="0"/>
      <w:marTop w:val="0"/>
      <w:marBottom w:val="0"/>
      <w:divBdr>
        <w:top w:val="none" w:sz="0" w:space="0" w:color="auto"/>
        <w:left w:val="none" w:sz="0" w:space="0" w:color="auto"/>
        <w:bottom w:val="none" w:sz="0" w:space="0" w:color="auto"/>
        <w:right w:val="none" w:sz="0" w:space="0" w:color="auto"/>
      </w:divBdr>
    </w:div>
    <w:div w:id="2042432801">
      <w:bodyDiv w:val="1"/>
      <w:marLeft w:val="0"/>
      <w:marRight w:val="0"/>
      <w:marTop w:val="0"/>
      <w:marBottom w:val="0"/>
      <w:divBdr>
        <w:top w:val="none" w:sz="0" w:space="0" w:color="auto"/>
        <w:left w:val="none" w:sz="0" w:space="0" w:color="auto"/>
        <w:bottom w:val="none" w:sz="0" w:space="0" w:color="auto"/>
        <w:right w:val="none" w:sz="0" w:space="0" w:color="auto"/>
      </w:divBdr>
    </w:div>
    <w:div w:id="2044553677">
      <w:bodyDiv w:val="1"/>
      <w:marLeft w:val="0"/>
      <w:marRight w:val="0"/>
      <w:marTop w:val="0"/>
      <w:marBottom w:val="0"/>
      <w:divBdr>
        <w:top w:val="none" w:sz="0" w:space="0" w:color="auto"/>
        <w:left w:val="none" w:sz="0" w:space="0" w:color="auto"/>
        <w:bottom w:val="none" w:sz="0" w:space="0" w:color="auto"/>
        <w:right w:val="none" w:sz="0" w:space="0" w:color="auto"/>
      </w:divBdr>
    </w:div>
    <w:div w:id="2071147189">
      <w:bodyDiv w:val="1"/>
      <w:marLeft w:val="0"/>
      <w:marRight w:val="0"/>
      <w:marTop w:val="0"/>
      <w:marBottom w:val="0"/>
      <w:divBdr>
        <w:top w:val="none" w:sz="0" w:space="0" w:color="auto"/>
        <w:left w:val="none" w:sz="0" w:space="0" w:color="auto"/>
        <w:bottom w:val="none" w:sz="0" w:space="0" w:color="auto"/>
        <w:right w:val="none" w:sz="0" w:space="0" w:color="auto"/>
      </w:divBdr>
    </w:div>
    <w:div w:id="2117552337">
      <w:bodyDiv w:val="1"/>
      <w:marLeft w:val="0"/>
      <w:marRight w:val="0"/>
      <w:marTop w:val="0"/>
      <w:marBottom w:val="0"/>
      <w:divBdr>
        <w:top w:val="none" w:sz="0" w:space="0" w:color="auto"/>
        <w:left w:val="none" w:sz="0" w:space="0" w:color="auto"/>
        <w:bottom w:val="none" w:sz="0" w:space="0" w:color="auto"/>
        <w:right w:val="none" w:sz="0" w:space="0" w:color="auto"/>
      </w:divBdr>
    </w:div>
    <w:div w:id="2127310743">
      <w:bodyDiv w:val="1"/>
      <w:marLeft w:val="0"/>
      <w:marRight w:val="0"/>
      <w:marTop w:val="0"/>
      <w:marBottom w:val="0"/>
      <w:divBdr>
        <w:top w:val="none" w:sz="0" w:space="0" w:color="auto"/>
        <w:left w:val="none" w:sz="0" w:space="0" w:color="auto"/>
        <w:bottom w:val="none" w:sz="0" w:space="0" w:color="auto"/>
        <w:right w:val="none" w:sz="0" w:space="0" w:color="auto"/>
      </w:divBdr>
      <w:divsChild>
        <w:div w:id="9307730">
          <w:marLeft w:val="0"/>
          <w:marRight w:val="0"/>
          <w:marTop w:val="0"/>
          <w:marBottom w:val="0"/>
          <w:divBdr>
            <w:top w:val="single" w:sz="12" w:space="2" w:color="808080"/>
            <w:left w:val="single" w:sz="48" w:space="7" w:color="808080"/>
            <w:bottom w:val="single" w:sz="12" w:space="2" w:color="808080"/>
            <w:right w:val="single" w:sz="12" w:space="7" w:color="808080"/>
          </w:divBdr>
        </w:div>
        <w:div w:id="19596926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461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cminas.instructure.com/courses/68910/pages/unidade-3-tema-2-teste-de-usabilidade" TargetMode="External"/><Relationship Id="rId117" Type="http://schemas.openxmlformats.org/officeDocument/2006/relationships/hyperlink" Target="https://pucminas.instructure.com/courses/68911/pages/unidade-2-tema-3-padroes-de-projeto" TargetMode="External"/><Relationship Id="rId21" Type="http://schemas.openxmlformats.org/officeDocument/2006/relationships/hyperlink" Target="https://pucminas.instructure.com/courses/68910/pages/unidade-2-tema-2-principios-e-regras-de-design" TargetMode="External"/><Relationship Id="rId42" Type="http://schemas.openxmlformats.org/officeDocument/2006/relationships/image" Target="media/image8.png"/><Relationship Id="rId47" Type="http://schemas.openxmlformats.org/officeDocument/2006/relationships/image" Target="media/image10.png"/><Relationship Id="rId63" Type="http://schemas.openxmlformats.org/officeDocument/2006/relationships/hyperlink" Target="https://pucminas.instructure.com/courses/68911/pages/unidade-1-tema-1-introducao-a-programacao-modular" TargetMode="External"/><Relationship Id="rId68" Type="http://schemas.openxmlformats.org/officeDocument/2006/relationships/hyperlink" Target="https://pucminas.instructure.com/courses/68911/pages/unidade-1-tema-2-atributos-estaticos-e-propriedades" TargetMode="External"/><Relationship Id="rId84" Type="http://schemas.openxmlformats.org/officeDocument/2006/relationships/hyperlink" Target="https://pucminas.instructure.com/courses/68911/pages/unidade-1-tema-1-introducao-a-programacao-modular" TargetMode="External"/><Relationship Id="rId89" Type="http://schemas.openxmlformats.org/officeDocument/2006/relationships/hyperlink" Target="https://pucminas.instructure.com/courses/68911/pages/unidade-1-tema-1-fatores-externos" TargetMode="External"/><Relationship Id="rId112" Type="http://schemas.openxmlformats.org/officeDocument/2006/relationships/hyperlink" Target="https://pucminas.instructure.com/courses/68911/pages/unidade-2-tema-1-classes-e-membros-selados-sealed" TargetMode="External"/><Relationship Id="rId16" Type="http://schemas.openxmlformats.org/officeDocument/2006/relationships/hyperlink" Target="https://pucminas.instructure.com/courses/68910/pages/unidade-2-tema-1-a-tarefa-de-projetar-consiste-em-empregar-a-tecnica-ou-exercer-a-criatividade" TargetMode="External"/><Relationship Id="rId107" Type="http://schemas.openxmlformats.org/officeDocument/2006/relationships/image" Target="media/image28.png"/><Relationship Id="rId11" Type="http://schemas.openxmlformats.org/officeDocument/2006/relationships/hyperlink" Target="https://pucminas.instructure.com/courses/68910/pages/unidade-1-tema-2-o-contexto-da-experiencia-do-usuario" TargetMode="External"/><Relationship Id="rId32" Type="http://schemas.openxmlformats.org/officeDocument/2006/relationships/hyperlink" Target="https://pucminas.instructure.com/courses/68910/pages/unidade-1-tema-2-perspectiva-teorica-do-humano-na-interacao-humano-computador" TargetMode="External"/><Relationship Id="rId37"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yperlink" Target="https://pucminas.instructure.com/courses/68910/pages/unidade-3-tema-2-inspecao-semiotica" TargetMode="External"/><Relationship Id="rId74" Type="http://schemas.openxmlformats.org/officeDocument/2006/relationships/hyperlink" Target="https://pucminas.instructure.com/courses/68911/pages/unidade-1-tema-4-generalizacao-e-especificacao" TargetMode="External"/><Relationship Id="rId79" Type="http://schemas.openxmlformats.org/officeDocument/2006/relationships/hyperlink" Target="https://pucminas.instructure.com/courses/68911/pages/unidade-2-tema-2-tipos-genericos" TargetMode="External"/><Relationship Id="rId102" Type="http://schemas.openxmlformats.org/officeDocument/2006/relationships/image" Target="media/image26.png"/><Relationship Id="rId5" Type="http://schemas.openxmlformats.org/officeDocument/2006/relationships/styles" Target="styles.xml"/><Relationship Id="rId90" Type="http://schemas.openxmlformats.org/officeDocument/2006/relationships/hyperlink" Target="https://pucminas.instructure.com/courses/68911/pages/unidade-1-tema-1-fatores-internos" TargetMode="External"/><Relationship Id="rId95" Type="http://schemas.openxmlformats.org/officeDocument/2006/relationships/image" Target="media/image23.png"/><Relationship Id="rId22" Type="http://schemas.openxmlformats.org/officeDocument/2006/relationships/hyperlink" Target="https://pucminas.instructure.com/courses/68910/pages/unidade-3-tema-1-por-que-quando-e-quem-participa-da-avaliacao-de-sistemas-interativos" TargetMode="External"/><Relationship Id="rId27" Type="http://schemas.openxmlformats.org/officeDocument/2006/relationships/hyperlink" Target="https://pucminas.instructure.com/courses/68910/pages/unidade-3-tema-2-investigacao-da-usabilidade" TargetMode="External"/><Relationship Id="rId43" Type="http://schemas.openxmlformats.org/officeDocument/2006/relationships/hyperlink" Target="https://pucminas.instructure.com/courses/68910/pages/unidade-2-tema-1-projetar-de-modo-independente-do-usuario-projetar-centrado-no-usuario-ou-projetar-com-o-usuario" TargetMode="External"/><Relationship Id="rId48" Type="http://schemas.openxmlformats.org/officeDocument/2006/relationships/hyperlink" Target="https://pucminas.instructure.com/courses/68910/pages/unidade-2-tema-2-abordagens-de-prototipagem" TargetMode="External"/><Relationship Id="rId64" Type="http://schemas.openxmlformats.org/officeDocument/2006/relationships/hyperlink" Target="https://pucminas.instructure.com/courses/68911/pages/unidade-1-tema-1-fatores-externos" TargetMode="External"/><Relationship Id="rId69" Type="http://schemas.openxmlformats.org/officeDocument/2006/relationships/hyperlink" Target="https://pucminas.instructure.com/courses/68911/pages/unidade-1-tema-2-destrutores" TargetMode="External"/><Relationship Id="rId113" Type="http://schemas.openxmlformats.org/officeDocument/2006/relationships/hyperlink" Target="https://pucminas.instructure.com/courses/68911/pages/unidade-2-tema-2-tipos-genericos" TargetMode="External"/><Relationship Id="rId118" Type="http://schemas.openxmlformats.org/officeDocument/2006/relationships/fontTable" Target="fontTable.xml"/><Relationship Id="rId80" Type="http://schemas.openxmlformats.org/officeDocument/2006/relationships/hyperlink" Target="https://pucminas.instructure.com/courses/68911/pages/unidade-2-tema-2-colecoes" TargetMode="External"/><Relationship Id="rId85" Type="http://schemas.openxmlformats.org/officeDocument/2006/relationships/image" Target="media/image16.png"/><Relationship Id="rId12" Type="http://schemas.openxmlformats.org/officeDocument/2006/relationships/hyperlink" Target="https://pucminas.instructure.com/courses/68910/pages/unidade-1-tema-2-atributos-de-usabilidade-comunicabilidade-e-acessibilidade-em-design-de-interacao" TargetMode="External"/><Relationship Id="rId17" Type="http://schemas.openxmlformats.org/officeDocument/2006/relationships/hyperlink" Target="https://pucminas.instructure.com/courses/68910/pages/unidade-2-tema-2-modelagem-de-usuarios-e-suas-necessidades" TargetMode="External"/><Relationship Id="rId33" Type="http://schemas.openxmlformats.org/officeDocument/2006/relationships/image" Target="media/image3.png"/><Relationship Id="rId38" Type="http://schemas.openxmlformats.org/officeDocument/2006/relationships/hyperlink" Target="https://pucminas.instructure.com/courses/68910/pages/unidade-1-tema-2-a-interacao-pela-lente-cognitiva" TargetMode="External"/><Relationship Id="rId59" Type="http://schemas.openxmlformats.org/officeDocument/2006/relationships/hyperlink" Target="https://pucminas.instructure.com/courses/68910/pages/unidade-3-tema-2-avaliacao-da-acessibilidade" TargetMode="External"/><Relationship Id="rId103" Type="http://schemas.openxmlformats.org/officeDocument/2006/relationships/hyperlink" Target="https://pucminas.instructure.com/courses/68911/pages/unidade-1-tema-3-modificadores-de-acesso" TargetMode="External"/><Relationship Id="rId108" Type="http://schemas.openxmlformats.org/officeDocument/2006/relationships/hyperlink" Target="https://pucminas.instructure.com/courses/68911/pages/unidade-1-tema-4-generalizacao-e-especificacao" TargetMode="External"/><Relationship Id="rId54" Type="http://schemas.openxmlformats.org/officeDocument/2006/relationships/hyperlink" Target="https://pucminas.instructure.com/courses/68910/pages/unidade-2-tema-2-principios-e-regras-de-design" TargetMode="External"/><Relationship Id="rId70" Type="http://schemas.openxmlformats.org/officeDocument/2006/relationships/hyperlink" Target="https://pucminas.instructure.com/courses/68911/pages/unidade-1-tema-3-principio-da-ocultacao-da-informacao" TargetMode="External"/><Relationship Id="rId75" Type="http://schemas.openxmlformats.org/officeDocument/2006/relationships/hyperlink" Target="https://pucminas.instructure.com/courses/68911/pages/unidade-1-tema-4-construtores-em-classes-filhas" TargetMode="External"/><Relationship Id="rId91" Type="http://schemas.openxmlformats.org/officeDocument/2006/relationships/image" Target="media/image20.png"/><Relationship Id="rId96" Type="http://schemas.openxmlformats.org/officeDocument/2006/relationships/hyperlink" Target="https://pucminas.instructure.com/courses/68911/pages/unidade-1-tema-2-construtores"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pucminas.instructure.com/courses/68910/pages/unidade-3-tema-2-inspecao-do-percursos-cognitivo" TargetMode="External"/><Relationship Id="rId28" Type="http://schemas.openxmlformats.org/officeDocument/2006/relationships/hyperlink" Target="https://pucminas.instructure.com/courses/68910/pages/unidade-1-tema-1-qual-e-o-papel-dos-sistemas-interativos-na-atividade-humana" TargetMode="External"/><Relationship Id="rId49" Type="http://schemas.openxmlformats.org/officeDocument/2006/relationships/image" Target="media/image11.png"/><Relationship Id="rId114" Type="http://schemas.openxmlformats.org/officeDocument/2006/relationships/hyperlink" Target="https://pucminas.instructure.com/courses/68911/pages/unidade-2-tema-2-colecoes" TargetMode="External"/><Relationship Id="rId119" Type="http://schemas.openxmlformats.org/officeDocument/2006/relationships/theme" Target="theme/theme1.xml"/><Relationship Id="rId10" Type="http://schemas.openxmlformats.org/officeDocument/2006/relationships/hyperlink" Target="https://pucminas.instructure.com/courses/68910/pages/unidade-1-tema-2-perspectiva-teorica-do-humano-na-interacao-humano-computador" TargetMode="External"/><Relationship Id="rId31" Type="http://schemas.openxmlformats.org/officeDocument/2006/relationships/image" Target="media/image2.png"/><Relationship Id="rId44" Type="http://schemas.openxmlformats.org/officeDocument/2006/relationships/image" Target="media/image9.png"/><Relationship Id="rId52" Type="http://schemas.openxmlformats.org/officeDocument/2006/relationships/hyperlink" Target="https://pucminas.instructure.com/courses/68910/pages/unidade-2-tema-2-componentes-e-recomendacoes-ergonomicas" TargetMode="External"/><Relationship Id="rId60" Type="http://schemas.openxmlformats.org/officeDocument/2006/relationships/hyperlink" Target="https://pucminas.instructure.com/courses/68910/pages/unidade-3-tema-2-teste-de-usabilidade" TargetMode="External"/><Relationship Id="rId65" Type="http://schemas.openxmlformats.org/officeDocument/2006/relationships/hyperlink" Target="https://pucminas.instructure.com/courses/68911/pages/unidade-1-tema-1-fatores-internos" TargetMode="External"/><Relationship Id="rId73" Type="http://schemas.openxmlformats.org/officeDocument/2006/relationships/hyperlink" Target="https://pucminas.instructure.com/courses/68911/pages/unidade-1-tema-3-namespaces-e-partial-classes" TargetMode="External"/><Relationship Id="rId78" Type="http://schemas.openxmlformats.org/officeDocument/2006/relationships/hyperlink" Target="https://pucminas.instructure.com/courses/68911/pages/unidade-2-tema-1-classes-e-membros-selados-sealed" TargetMode="External"/><Relationship Id="rId81" Type="http://schemas.openxmlformats.org/officeDocument/2006/relationships/hyperlink" Target="https://pucminas.instructure.com/courses/68911/pages/unidade-2-tema-2-delegates-funcoes-lambda-e-eventos" TargetMode="External"/><Relationship Id="rId86" Type="http://schemas.openxmlformats.org/officeDocument/2006/relationships/image" Target="media/image17.png"/><Relationship Id="rId94" Type="http://schemas.openxmlformats.org/officeDocument/2006/relationships/image" Target="media/image22.png"/><Relationship Id="rId99" Type="http://schemas.openxmlformats.org/officeDocument/2006/relationships/hyperlink" Target="https://pucminas.instructure.com/courses/68911/pages/unidade-1-tema-2-destrutores" TargetMode="External"/><Relationship Id="rId101" Type="http://schemas.openxmlformats.org/officeDocument/2006/relationships/image" Target="media/image25.png"/><Relationship Id="rId4" Type="http://schemas.openxmlformats.org/officeDocument/2006/relationships/numbering" Target="numbering.xml"/><Relationship Id="rId9" Type="http://schemas.openxmlformats.org/officeDocument/2006/relationships/hyperlink" Target="https://pucminas.instructure.com/courses/68910/pages/unidade-1-tema-1-o-ser-humano-interage-com-o-sistema-por-meio-do-sistema-ou-ambos" TargetMode="External"/><Relationship Id="rId13" Type="http://schemas.openxmlformats.org/officeDocument/2006/relationships/hyperlink" Target="https://pucminas.instructure.com/courses/68910/pages/unidade-1-tema-2-a-interacao-pela-lente-cognitiva" TargetMode="External"/><Relationship Id="rId18" Type="http://schemas.openxmlformats.org/officeDocument/2006/relationships/hyperlink" Target="https://pucminas.instructure.com/courses/68910/pages/unidade-2-tema-2-abordagens-de-prototipagem" TargetMode="External"/><Relationship Id="rId39" Type="http://schemas.openxmlformats.org/officeDocument/2006/relationships/image" Target="media/image6.png"/><Relationship Id="rId109" Type="http://schemas.openxmlformats.org/officeDocument/2006/relationships/hyperlink" Target="https://pucminas.instructure.com/courses/68911/pages/unidade-1-tema-4-construtores-em-classes-filhas" TargetMode="External"/><Relationship Id="rId34" Type="http://schemas.openxmlformats.org/officeDocument/2006/relationships/hyperlink" Target="https://pucminas.instructure.com/courses/68910/pages/unidade-1-tema-2-o-contexto-da-experiencia-do-usuario" TargetMode="External"/><Relationship Id="rId50" Type="http://schemas.openxmlformats.org/officeDocument/2006/relationships/hyperlink" Target="https://pucminas.instructure.com/courses/68910/pages/unidade-2-tema-2-cores-fontes-e-sua-harmonizacao" TargetMode="External"/><Relationship Id="rId55" Type="http://schemas.openxmlformats.org/officeDocument/2006/relationships/image" Target="media/image14.png"/><Relationship Id="rId76" Type="http://schemas.openxmlformats.org/officeDocument/2006/relationships/hyperlink" Target="https://pucminas.instructure.com/courses/68911/pages/unidade-2-tema-1-sobreposicao-de-metodos-virtual-e-override" TargetMode="External"/><Relationship Id="rId97" Type="http://schemas.openxmlformats.org/officeDocument/2006/relationships/image" Target="media/image24.png"/><Relationship Id="rId104" Type="http://schemas.openxmlformats.org/officeDocument/2006/relationships/hyperlink" Target="https://pucminas.instructure.com/courses/68911/pages/unidade-1-tema-3-metodos-de-acesso-e-propriedades" TargetMode="External"/><Relationship Id="rId7" Type="http://schemas.openxmlformats.org/officeDocument/2006/relationships/webSettings" Target="webSettings.xml"/><Relationship Id="rId71" Type="http://schemas.openxmlformats.org/officeDocument/2006/relationships/hyperlink" Target="https://pucminas.instructure.com/courses/68911/pages/unidade-1-tema-3-modificadores-de-acesso" TargetMode="External"/><Relationship Id="rId92"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image" Target="media/image1.png"/><Relationship Id="rId24" Type="http://schemas.openxmlformats.org/officeDocument/2006/relationships/hyperlink" Target="https://pucminas.instructure.com/courses/68910/pages/unidade-3-tema-2-inspecao-semiotica" TargetMode="External"/><Relationship Id="rId40" Type="http://schemas.openxmlformats.org/officeDocument/2006/relationships/hyperlink" Target="https://pucminas.instructure.com/courses/68910/pages/unidade-1-tema-2-a-interacao-pela-lente-semiotica" TargetMode="External"/><Relationship Id="rId45" Type="http://schemas.openxmlformats.org/officeDocument/2006/relationships/hyperlink" Target="https://pucminas.instructure.com/courses/68910/pages/unidade-2-tema-1-a-tarefa-de-projetar-consiste-em-empregar-a-tecnica-ou-exercer-a-criatividade" TargetMode="External"/><Relationship Id="rId66" Type="http://schemas.openxmlformats.org/officeDocument/2006/relationships/hyperlink" Target="https://pucminas.instructure.com/courses/68911/pages/unidade-1-tema-2-atributos-e-metodos" TargetMode="External"/><Relationship Id="rId87" Type="http://schemas.openxmlformats.org/officeDocument/2006/relationships/image" Target="media/image18.png"/><Relationship Id="rId110" Type="http://schemas.openxmlformats.org/officeDocument/2006/relationships/hyperlink" Target="https://pucminas.instructure.com/courses/68911/pages/unidade-2-tema-1-sobreposicao-de-metodos-virtual-e-override" TargetMode="External"/><Relationship Id="rId115" Type="http://schemas.openxmlformats.org/officeDocument/2006/relationships/hyperlink" Target="https://pucminas.instructure.com/courses/68911/pages/unidade-2-tema-2-delegates-funcoes-lambda-e-eventos" TargetMode="External"/><Relationship Id="rId61" Type="http://schemas.openxmlformats.org/officeDocument/2006/relationships/hyperlink" Target="https://pucminas.instructure.com/courses/68910/pages/unidade-3-tema-2-investigacao-da-usabilidade" TargetMode="External"/><Relationship Id="rId82" Type="http://schemas.openxmlformats.org/officeDocument/2006/relationships/hyperlink" Target="https://pucminas.instructure.com/courses/68911/pages/unidade-2-tema-3-principios-solid" TargetMode="External"/><Relationship Id="rId19" Type="http://schemas.openxmlformats.org/officeDocument/2006/relationships/hyperlink" Target="https://pucminas.instructure.com/courses/68910/pages/unidade-2-tema-2-cores-fontes-e-sua-harmonizacao" TargetMode="External"/><Relationship Id="rId14" Type="http://schemas.openxmlformats.org/officeDocument/2006/relationships/hyperlink" Target="https://pucminas.instructure.com/courses/68910/pages/unidade-1-tema-2-a-interacao-pela-lente-semiotica" TargetMode="External"/><Relationship Id="rId30" Type="http://schemas.openxmlformats.org/officeDocument/2006/relationships/hyperlink" Target="https://pucminas.instructure.com/courses/68910/pages/unidade-1-tema-1-o-ser-humano-interage-com-o-sistema-por-meio-do-sistema-ou-ambos" TargetMode="External"/><Relationship Id="rId35" Type="http://schemas.openxmlformats.org/officeDocument/2006/relationships/image" Target="media/image4.png"/><Relationship Id="rId56" Type="http://schemas.openxmlformats.org/officeDocument/2006/relationships/hyperlink" Target="https://pucminas.instructure.com/courses/68910/pages/unidade-3-tema-1-por-que-quando-e-quem-participa-da-avaliacao-de-sistemas-interativos" TargetMode="External"/><Relationship Id="rId77" Type="http://schemas.openxmlformats.org/officeDocument/2006/relationships/hyperlink" Target="https://pucminas.instructure.com/courses/68911/pages/unidade-2-tema-1-classes-abstratas" TargetMode="External"/><Relationship Id="rId100" Type="http://schemas.openxmlformats.org/officeDocument/2006/relationships/hyperlink" Target="https://pucminas.instructure.com/courses/68911/pages/unidade-1-tema-3-principio-da-ocultacao-da-informacao" TargetMode="External"/><Relationship Id="rId105" Type="http://schemas.openxmlformats.org/officeDocument/2006/relationships/hyperlink" Target="https://pucminas.instructure.com/courses/68911/pages/unidade-1-tema-3-namespaces-e-partial-classes" TargetMode="External"/><Relationship Id="rId8" Type="http://schemas.openxmlformats.org/officeDocument/2006/relationships/hyperlink" Target="https://pucminas.instructure.com/courses/68910/pages/unidade-1-tema-1-qual-e-o-papel-dos-sistemas-interativos-na-atividade-humana" TargetMode="External"/><Relationship Id="rId51" Type="http://schemas.openxmlformats.org/officeDocument/2006/relationships/image" Target="media/image12.png"/><Relationship Id="rId72" Type="http://schemas.openxmlformats.org/officeDocument/2006/relationships/hyperlink" Target="https://pucminas.instructure.com/courses/68911/pages/unidade-1-tema-3-metodos-de-acesso-e-propriedades" TargetMode="External"/><Relationship Id="rId93" Type="http://schemas.openxmlformats.org/officeDocument/2006/relationships/hyperlink" Target="https://pucminas.instructure.com/courses/68911/pages/unidade-1-tema-2-atributos-e-metodos" TargetMode="External"/><Relationship Id="rId98" Type="http://schemas.openxmlformats.org/officeDocument/2006/relationships/hyperlink" Target="https://pucminas.instructure.com/courses/68911/pages/unidade-1-tema-2-atributos-estaticos-e-propriedades" TargetMode="External"/><Relationship Id="rId3" Type="http://schemas.openxmlformats.org/officeDocument/2006/relationships/customXml" Target="../customXml/item3.xml"/><Relationship Id="rId25" Type="http://schemas.openxmlformats.org/officeDocument/2006/relationships/hyperlink" Target="https://pucminas.instructure.com/courses/68910/pages/unidade-3-tema-2-avaliacao-da-acessibilidade" TargetMode="External"/><Relationship Id="rId46" Type="http://schemas.openxmlformats.org/officeDocument/2006/relationships/hyperlink" Target="https://pucminas.instructure.com/courses/68910/pages/unidade-2-tema-2-modelagem-de-usuarios-e-suas-necessidades" TargetMode="External"/><Relationship Id="rId67" Type="http://schemas.openxmlformats.org/officeDocument/2006/relationships/hyperlink" Target="https://pucminas.instructure.com/courses/68911/pages/unidade-1-tema-2-construtores" TargetMode="External"/><Relationship Id="rId116" Type="http://schemas.openxmlformats.org/officeDocument/2006/relationships/hyperlink" Target="https://pucminas.instructure.com/courses/68911/pages/unidade-2-tema-3-principios-solid" TargetMode="External"/><Relationship Id="rId20" Type="http://schemas.openxmlformats.org/officeDocument/2006/relationships/hyperlink" Target="https://pucminas.instructure.com/courses/68910/pages/unidade-2-tema-2-componentes-e-recomendacoes-ergonomicas" TargetMode="External"/><Relationship Id="rId41" Type="http://schemas.openxmlformats.org/officeDocument/2006/relationships/image" Target="media/image7.png"/><Relationship Id="rId62" Type="http://schemas.openxmlformats.org/officeDocument/2006/relationships/image" Target="media/image15.png"/><Relationship Id="rId83" Type="http://schemas.openxmlformats.org/officeDocument/2006/relationships/hyperlink" Target="https://pucminas.instructure.com/courses/68911/pages/unidade-2-tema-3-padroes-de-projeto" TargetMode="External"/><Relationship Id="rId88" Type="http://schemas.openxmlformats.org/officeDocument/2006/relationships/image" Target="media/image19.png"/><Relationship Id="rId111" Type="http://schemas.openxmlformats.org/officeDocument/2006/relationships/hyperlink" Target="https://pucminas.instructure.com/courses/68911/pages/unidade-2-tema-1-classes-abstratas" TargetMode="External"/><Relationship Id="rId15" Type="http://schemas.openxmlformats.org/officeDocument/2006/relationships/hyperlink" Target="https://pucminas.instructure.com/courses/68910/pages/unidade-2-tema-1-projetar-de-modo-independente-do-usuario-projetar-centrado-no-usuario-ou-projetar-com-o-usuario" TargetMode="External"/><Relationship Id="rId36" Type="http://schemas.openxmlformats.org/officeDocument/2006/relationships/hyperlink" Target="https://pucminas.instructure.com/courses/68910/pages/unidade-1-tema-2-atributos-de-usabilidade-comunicabilidade-e-acessibilidade-em-design-de-interacao" TargetMode="External"/><Relationship Id="rId57" Type="http://schemas.openxmlformats.org/officeDocument/2006/relationships/hyperlink" Target="https://pucminas.instructure.com/courses/68910/pages/unidade-3-tema-2-inspecao-do-percursos-cognitivo" TargetMode="External"/><Relationship Id="rId106"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935A10BEE0D314687A66013617BC390" ma:contentTypeVersion="9" ma:contentTypeDescription="Crie um novo documento." ma:contentTypeScope="" ma:versionID="0a9fce0a1fb93e61f4e83c75796fe341">
  <xsd:schema xmlns:xsd="http://www.w3.org/2001/XMLSchema" xmlns:xs="http://www.w3.org/2001/XMLSchema" xmlns:p="http://schemas.microsoft.com/office/2006/metadata/properties" xmlns:ns3="271215de-6fc2-4b27-b25e-102d226ffae6" xmlns:ns4="4b7db120-33bd-48a2-aa05-5a0e6cf4f339" targetNamespace="http://schemas.microsoft.com/office/2006/metadata/properties" ma:root="true" ma:fieldsID="2336b5616ed1f4732700708b59f5bcf8" ns3:_="" ns4:_="">
    <xsd:import namespace="271215de-6fc2-4b27-b25e-102d226ffae6"/>
    <xsd:import namespace="4b7db120-33bd-48a2-aa05-5a0e6cf4f33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1215de-6fc2-4b27-b25e-102d226ffae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7db120-33bd-48a2-aa05-5a0e6cf4f33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74A327-AE75-4A51-ACF1-27CE3FAB20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0498461-BD0E-4E5E-8A0F-A31002CAF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1215de-6fc2-4b27-b25e-102d226ffae6"/>
    <ds:schemaRef ds:uri="4b7db120-33bd-48a2-aa05-5a0e6cf4f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E93801-370B-4E6C-A9A1-7CEC4F7174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47</Pages>
  <Words>13880</Words>
  <Characters>74953</Characters>
  <Application>Microsoft Office Word</Application>
  <DocSecurity>0</DocSecurity>
  <Lines>624</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Karolina De Souza Freitas</dc:creator>
  <cp:keywords/>
  <dc:description/>
  <cp:lastModifiedBy>Anna Karolina De Souza Freitas</cp:lastModifiedBy>
  <cp:revision>3</cp:revision>
  <dcterms:created xsi:type="dcterms:W3CDTF">2022-09-14T23:34:00Z</dcterms:created>
  <dcterms:modified xsi:type="dcterms:W3CDTF">2022-09-15T23:32:00Z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0x0101005935A10BEE0D314687A66013617BC390</vt:lpwstr>
  </property>
</Properties>
</file>