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w:t>
      </w:r>
      <w:r w:rsidR="008A2142">
        <w:t>8</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ED384E" w:rsidRDefault="00ED384E" w:rsidP="00ED384E">
      <w:pPr>
        <w:pStyle w:val="1"/>
        <w:rPr>
          <w:lang w:eastAsia="zh-CN"/>
        </w:rPr>
      </w:pPr>
      <w:r w:rsidRPr="00C87032">
        <w:rPr>
          <w:rFonts w:hint="eastAsia"/>
          <w:lang w:eastAsia="zh-CN"/>
        </w:rPr>
        <w:t>History</w:t>
      </w:r>
    </w:p>
    <w:tbl>
      <w:tblPr>
        <w:tblStyle w:val="ac"/>
        <w:tblW w:w="0" w:type="auto"/>
        <w:tblLook w:val="04A0" w:firstRow="1" w:lastRow="0" w:firstColumn="1" w:lastColumn="0" w:noHBand="0" w:noVBand="1"/>
      </w:tblPr>
      <w:tblGrid>
        <w:gridCol w:w="1526"/>
        <w:gridCol w:w="8050"/>
      </w:tblGrid>
      <w:tr w:rsidR="00ED384E" w:rsidTr="00F7697F">
        <w:tc>
          <w:tcPr>
            <w:tcW w:w="1526"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Date</w:t>
            </w:r>
          </w:p>
        </w:tc>
        <w:tc>
          <w:tcPr>
            <w:tcW w:w="8050"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Features Added/Issues Fixed</w:t>
            </w:r>
          </w:p>
        </w:tc>
      </w:tr>
      <w:tr w:rsidR="008A2142" w:rsidTr="00F7697F">
        <w:tc>
          <w:tcPr>
            <w:tcW w:w="1526" w:type="dxa"/>
          </w:tcPr>
          <w:p w:rsidR="008A2142" w:rsidRDefault="008A2142" w:rsidP="00ED384E">
            <w:pPr>
              <w:rPr>
                <w:lang w:eastAsia="zh-CN"/>
              </w:rPr>
            </w:pPr>
            <w:r>
              <w:rPr>
                <w:rFonts w:hint="eastAsia"/>
                <w:lang w:eastAsia="zh-CN"/>
              </w:rPr>
              <w:t>May</w:t>
            </w:r>
            <w:r>
              <w:rPr>
                <w:lang w:eastAsia="zh-CN"/>
              </w:rPr>
              <w:t xml:space="preserve"> 23</w:t>
            </w:r>
          </w:p>
        </w:tc>
        <w:tc>
          <w:tcPr>
            <w:tcW w:w="8050" w:type="dxa"/>
          </w:tcPr>
          <w:p w:rsidR="00BA2587" w:rsidRDefault="00BA2587" w:rsidP="00ED384E">
            <w:pPr>
              <w:rPr>
                <w:rFonts w:hint="eastAsia"/>
                <w:lang w:eastAsia="zh-CN"/>
              </w:rPr>
            </w:pPr>
            <w:r>
              <w:rPr>
                <w:rFonts w:hint="eastAsia"/>
                <w:lang w:eastAsia="zh-CN"/>
              </w:rPr>
              <w:t>Fix config=false not shown for isReadOnly attribute in LIST element.</w:t>
            </w:r>
          </w:p>
          <w:p w:rsidR="005210A0" w:rsidRDefault="005210A0" w:rsidP="00ED384E">
            <w:pPr>
              <w:rPr>
                <w:lang w:eastAsia="zh-CN"/>
              </w:rPr>
            </w:pPr>
            <w:r>
              <w:rPr>
                <w:rFonts w:hint="eastAsia"/>
                <w:lang w:eastAsia="zh-CN"/>
              </w:rPr>
              <w:t>Fix yang module missing issue.</w:t>
            </w:r>
            <w:bookmarkStart w:id="1" w:name="_GoBack"/>
            <w:bookmarkEnd w:id="1"/>
          </w:p>
        </w:tc>
      </w:tr>
      <w:tr w:rsidR="00F039B4" w:rsidTr="00F7697F">
        <w:tc>
          <w:tcPr>
            <w:tcW w:w="1526" w:type="dxa"/>
          </w:tcPr>
          <w:p w:rsidR="00F039B4" w:rsidRDefault="00F039B4" w:rsidP="00ED384E">
            <w:pPr>
              <w:rPr>
                <w:lang w:eastAsia="zh-CN"/>
              </w:rPr>
            </w:pPr>
            <w:r>
              <w:rPr>
                <w:rFonts w:hint="eastAsia"/>
                <w:lang w:eastAsia="zh-CN"/>
              </w:rPr>
              <w:t>May</w:t>
            </w:r>
            <w:r>
              <w:rPr>
                <w:lang w:eastAsia="zh-CN"/>
              </w:rPr>
              <w:t xml:space="preserve"> 17</w:t>
            </w:r>
          </w:p>
        </w:tc>
        <w:tc>
          <w:tcPr>
            <w:tcW w:w="8050" w:type="dxa"/>
          </w:tcPr>
          <w:p w:rsidR="00F039B4" w:rsidRDefault="00F039B4" w:rsidP="00ED384E">
            <w:pPr>
              <w:rPr>
                <w:lang w:eastAsia="zh-CN"/>
              </w:rPr>
            </w:pPr>
            <w:r>
              <w:rPr>
                <w:rFonts w:hint="eastAsia"/>
                <w:lang w:eastAsia="zh-CN"/>
              </w:rPr>
              <w:t>Support units</w:t>
            </w:r>
            <w:r>
              <w:rPr>
                <w:lang w:eastAsia="zh-CN"/>
              </w:rPr>
              <w:t xml:space="preserve"> substatements.</w:t>
            </w:r>
          </w:p>
          <w:p w:rsidR="00F039B4" w:rsidRDefault="00F039B4" w:rsidP="00ED384E">
            <w:pPr>
              <w:rPr>
                <w:lang w:eastAsia="zh-CN"/>
              </w:rPr>
            </w:pPr>
            <w:r>
              <w:rPr>
                <w:lang w:eastAsia="zh-CN"/>
              </w:rPr>
              <w:t>Remove config if it is true.</w:t>
            </w:r>
          </w:p>
          <w:p w:rsidR="00F039B4" w:rsidRDefault="00F039B4" w:rsidP="00ED384E">
            <w:pPr>
              <w:rPr>
                <w:lang w:eastAsia="zh-CN"/>
              </w:rPr>
            </w:pPr>
            <w:r>
              <w:rPr>
                <w:lang w:eastAsia="zh-CN"/>
              </w:rPr>
              <w:t>Remove order-by if it is by system.</w:t>
            </w:r>
          </w:p>
        </w:tc>
      </w:tr>
      <w:tr w:rsidR="00ED384E" w:rsidTr="00F7697F">
        <w:tc>
          <w:tcPr>
            <w:tcW w:w="1526" w:type="dxa"/>
          </w:tcPr>
          <w:p w:rsidR="00ED384E" w:rsidRDefault="00840666" w:rsidP="00ED384E">
            <w:pPr>
              <w:rPr>
                <w:lang w:eastAsia="zh-CN"/>
              </w:rPr>
            </w:pPr>
            <w:r>
              <w:rPr>
                <w:rFonts w:hint="eastAsia"/>
                <w:lang w:eastAsia="zh-CN"/>
              </w:rPr>
              <w:t>May 13</w:t>
            </w:r>
          </w:p>
        </w:tc>
        <w:tc>
          <w:tcPr>
            <w:tcW w:w="8050" w:type="dxa"/>
          </w:tcPr>
          <w:p w:rsidR="00840666" w:rsidRDefault="00840666" w:rsidP="00ED384E">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rsidR="00ED384E" w:rsidRDefault="00840666" w:rsidP="00ED384E">
            <w:pPr>
              <w:rPr>
                <w:lang w:eastAsia="zh-CN"/>
              </w:rPr>
            </w:pPr>
            <w:r>
              <w:rPr>
                <w:rFonts w:hint="eastAsia"/>
                <w:lang w:eastAsia="zh-CN"/>
              </w:rPr>
              <w:t xml:space="preserve">Support default value. </w:t>
            </w:r>
          </w:p>
          <w:p w:rsidR="00893CCD" w:rsidRDefault="00893CCD" w:rsidP="00ED384E">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rsidR="00840666" w:rsidTr="00F7697F">
        <w:tc>
          <w:tcPr>
            <w:tcW w:w="1526" w:type="dxa"/>
          </w:tcPr>
          <w:p w:rsidR="00840666" w:rsidRDefault="00840666" w:rsidP="009305C6">
            <w:pPr>
              <w:rPr>
                <w:lang w:eastAsia="zh-CN"/>
              </w:rPr>
            </w:pPr>
            <w:r>
              <w:rPr>
                <w:rFonts w:hint="eastAsia"/>
                <w:lang w:eastAsia="zh-CN"/>
              </w:rPr>
              <w:t>May 6</w:t>
            </w:r>
          </w:p>
        </w:tc>
        <w:tc>
          <w:tcPr>
            <w:tcW w:w="8050" w:type="dxa"/>
          </w:tcPr>
          <w:p w:rsidR="00840666" w:rsidRDefault="00840666" w:rsidP="009305C6">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rsidR="00840666" w:rsidTr="00F7697F">
        <w:tc>
          <w:tcPr>
            <w:tcW w:w="1526" w:type="dxa"/>
          </w:tcPr>
          <w:p w:rsidR="00840666" w:rsidRDefault="00840666" w:rsidP="00ED384E">
            <w:pPr>
              <w:rPr>
                <w:lang w:eastAsia="zh-CN"/>
              </w:rPr>
            </w:pPr>
            <w:r>
              <w:rPr>
                <w:rFonts w:hint="eastAsia"/>
                <w:lang w:eastAsia="zh-CN"/>
              </w:rPr>
              <w:t>Apr 19</w:t>
            </w:r>
          </w:p>
        </w:tc>
        <w:tc>
          <w:tcPr>
            <w:tcW w:w="8050" w:type="dxa"/>
          </w:tcPr>
          <w:p w:rsidR="00840666" w:rsidRDefault="00840666" w:rsidP="00ED384E">
            <w:pPr>
              <w:rPr>
                <w:lang w:eastAsia="zh-CN"/>
              </w:rPr>
            </w:pPr>
            <w:r>
              <w:t>The tool now translates "context" to "Container Context".</w:t>
            </w:r>
          </w:p>
        </w:tc>
      </w:tr>
      <w:tr w:rsidR="00840666" w:rsidTr="00F7697F">
        <w:tc>
          <w:tcPr>
            <w:tcW w:w="1526" w:type="dxa"/>
          </w:tcPr>
          <w:p w:rsidR="00840666" w:rsidRDefault="00840666" w:rsidP="00ED384E">
            <w:pPr>
              <w:rPr>
                <w:lang w:eastAsia="zh-CN"/>
              </w:rPr>
            </w:pPr>
            <w:r>
              <w:rPr>
                <w:rFonts w:hint="eastAsia"/>
                <w:lang w:eastAsia="zh-CN"/>
              </w:rPr>
              <w:t>Mar 29</w:t>
            </w:r>
          </w:p>
        </w:tc>
        <w:tc>
          <w:tcPr>
            <w:tcW w:w="8050" w:type="dxa"/>
          </w:tcPr>
          <w:p w:rsidR="00840666" w:rsidRDefault="00840666" w:rsidP="00ED384E">
            <w:pPr>
              <w:rPr>
                <w:lang w:eastAsia="zh-CN"/>
              </w:rPr>
            </w:pPr>
            <w:r>
              <w:rPr>
                <w:rFonts w:hint="eastAsia"/>
                <w:lang w:eastAsia="zh-CN"/>
              </w:rPr>
              <w:t>R</w:t>
            </w:r>
            <w:r w:rsidRPr="00F7697F">
              <w:t xml:space="preserve">emove prefix </w:t>
            </w:r>
            <w:r>
              <w:rPr>
                <w:lang w:eastAsia="zh-CN"/>
              </w:rPr>
              <w:t>“</w:t>
            </w:r>
            <w:r>
              <w:rPr>
                <w:rFonts w:hint="eastAsia"/>
                <w:lang w:eastAsia="zh-CN"/>
              </w:rPr>
              <w:t>G_</w:t>
            </w:r>
            <w:r>
              <w:rPr>
                <w:lang w:eastAsia="zh-CN"/>
              </w:rPr>
              <w:t>”</w:t>
            </w:r>
            <w:r>
              <w:rPr>
                <w:rFonts w:hint="eastAsia"/>
                <w:lang w:eastAsia="zh-CN"/>
              </w:rPr>
              <w:t xml:space="preserve"> </w:t>
            </w:r>
            <w:r w:rsidRPr="00F7697F">
              <w:t>for grouping</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lastRenderedPageBreak/>
              <w:t>Mar 16</w:t>
            </w:r>
          </w:p>
        </w:tc>
        <w:tc>
          <w:tcPr>
            <w:tcW w:w="8050" w:type="dxa"/>
          </w:tcPr>
          <w:p w:rsidR="00840666" w:rsidRDefault="00840666" w:rsidP="00ED384E">
            <w:pPr>
              <w:rPr>
                <w:lang w:eastAsia="zh-CN"/>
              </w:rPr>
            </w:pPr>
            <w:r>
              <w:rPr>
                <w:rFonts w:hint="eastAsia"/>
                <w:lang w:eastAsia="zh-CN"/>
              </w:rPr>
              <w:t>A</w:t>
            </w:r>
            <w:r w:rsidRPr="00F7697F">
              <w:rPr>
                <w:lang w:eastAsia="zh-CN"/>
              </w:rPr>
              <w:t>dd package dependency and support single literal enumeration</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t>Mar 17</w:t>
            </w:r>
          </w:p>
        </w:tc>
        <w:tc>
          <w:tcPr>
            <w:tcW w:w="8050" w:type="dxa"/>
          </w:tcPr>
          <w:p w:rsidR="00840666" w:rsidRDefault="00840666" w:rsidP="00ED384E">
            <w:pPr>
              <w:rPr>
                <w:lang w:eastAsia="zh-CN"/>
              </w:rPr>
            </w:pPr>
            <w:r>
              <w:rPr>
                <w:rFonts w:hint="eastAsia"/>
                <w:lang w:eastAsia="zh-CN"/>
              </w:rPr>
              <w:t>R</w:t>
            </w:r>
            <w:r w:rsidRPr="00F7697F">
              <w:rPr>
                <w:lang w:eastAsia="zh-CN"/>
              </w:rPr>
              <w:t>esolve rpc multiplixity issue</w:t>
            </w:r>
            <w:r>
              <w:rPr>
                <w:rFonts w:hint="eastAsia"/>
                <w:lang w:eastAsia="zh-CN"/>
              </w:rPr>
              <w:t>.</w:t>
            </w:r>
          </w:p>
        </w:tc>
      </w:tr>
      <w:tr w:rsidR="00840666" w:rsidTr="00F7697F">
        <w:tc>
          <w:tcPr>
            <w:tcW w:w="1526" w:type="dxa"/>
          </w:tcPr>
          <w:p w:rsidR="00840666" w:rsidRDefault="00840666" w:rsidP="00ED384E">
            <w:pPr>
              <w:rPr>
                <w:lang w:eastAsia="zh-CN"/>
              </w:rPr>
            </w:pPr>
          </w:p>
        </w:tc>
        <w:tc>
          <w:tcPr>
            <w:tcW w:w="8050" w:type="dxa"/>
          </w:tcPr>
          <w:p w:rsidR="00840666" w:rsidRDefault="00840666" w:rsidP="00ED384E">
            <w:pPr>
              <w:rPr>
                <w:lang w:eastAsia="zh-CN"/>
              </w:rPr>
            </w:pPr>
            <w:r>
              <w:rPr>
                <w:rFonts w:hint="eastAsia"/>
                <w:lang w:eastAsia="zh-CN"/>
              </w:rPr>
              <w:t>In version 1.3, we add the following features:</w:t>
            </w:r>
          </w:p>
          <w:p w:rsidR="00840666" w:rsidRDefault="00840666" w:rsidP="00ED384E">
            <w:pPr>
              <w:pStyle w:val="a9"/>
              <w:numPr>
                <w:ilvl w:val="0"/>
                <w:numId w:val="4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rsidR="00840666" w:rsidRDefault="00840666" w:rsidP="00ED384E">
            <w:pPr>
              <w:pStyle w:val="a9"/>
              <w:numPr>
                <w:ilvl w:val="0"/>
                <w:numId w:val="42"/>
              </w:numPr>
              <w:rPr>
                <w:lang w:eastAsia="zh-CN"/>
              </w:rPr>
            </w:pPr>
            <w:r>
              <w:rPr>
                <w:rFonts w:hint="eastAsia"/>
                <w:lang w:eastAsia="zh-CN"/>
              </w:rPr>
              <w:t>Support single literal in enumeration</w:t>
            </w:r>
          </w:p>
          <w:p w:rsidR="00840666" w:rsidRDefault="00840666" w:rsidP="00ED384E">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rsidR="00840666" w:rsidRDefault="00840666" w:rsidP="00ED384E">
            <w:pPr>
              <w:pStyle w:val="a9"/>
              <w:numPr>
                <w:ilvl w:val="0"/>
                <w:numId w:val="42"/>
              </w:numPr>
              <w:rPr>
                <w:lang w:eastAsia="zh-CN"/>
              </w:rPr>
            </w:pPr>
            <w:r>
              <w:rPr>
                <w:rFonts w:hint="eastAsia"/>
                <w:lang w:eastAsia="zh-CN"/>
              </w:rPr>
              <w:t>Support multiple keys for an object class.</w:t>
            </w:r>
          </w:p>
          <w:p w:rsidR="00840666" w:rsidRDefault="00840666" w:rsidP="00ED384E">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840666" w:rsidRDefault="00840666" w:rsidP="00ED384E">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840666" w:rsidRDefault="00840666" w:rsidP="00ED384E">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840666" w:rsidRDefault="00840666" w:rsidP="00ED384E">
            <w:pPr>
              <w:pStyle w:val="a9"/>
              <w:numPr>
                <w:ilvl w:val="0"/>
                <w:numId w:val="4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840666" w:rsidRDefault="00840666" w:rsidP="00ED384E">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rsidR="00840666" w:rsidTr="00F7697F">
        <w:tc>
          <w:tcPr>
            <w:tcW w:w="1526" w:type="dxa"/>
          </w:tcPr>
          <w:p w:rsidR="00840666" w:rsidRDefault="00840666" w:rsidP="00ED384E">
            <w:pPr>
              <w:rPr>
                <w:lang w:eastAsia="zh-CN"/>
              </w:rPr>
            </w:pPr>
          </w:p>
        </w:tc>
        <w:tc>
          <w:tcPr>
            <w:tcW w:w="8050" w:type="dxa"/>
          </w:tcPr>
          <w:p w:rsidR="00840666" w:rsidRPr="00C87032" w:rsidRDefault="00840666" w:rsidP="00ED384E">
            <w:pPr>
              <w:rPr>
                <w:lang w:eastAsia="zh-CN"/>
              </w:rPr>
            </w:pPr>
            <w:r>
              <w:rPr>
                <w:rFonts w:hint="eastAsia"/>
                <w:lang w:eastAsia="zh-CN"/>
              </w:rPr>
              <w:t>In v</w:t>
            </w:r>
            <w:r w:rsidRPr="00C87032">
              <w:rPr>
                <w:rFonts w:hint="eastAsia"/>
                <w:lang w:eastAsia="zh-CN"/>
              </w:rPr>
              <w:t>ersion</w:t>
            </w:r>
            <w:r>
              <w:rPr>
                <w:rFonts w:hint="eastAsia"/>
                <w:lang w:eastAsia="zh-CN"/>
              </w:rPr>
              <w:t xml:space="preserve"> 1.2</w:t>
            </w:r>
            <w:r w:rsidRPr="00C87032">
              <w:rPr>
                <w:rFonts w:hint="eastAsia"/>
                <w:lang w:eastAsia="zh-CN"/>
              </w:rPr>
              <w:t>, we add the following functions:</w:t>
            </w:r>
          </w:p>
          <w:p w:rsidR="00840666" w:rsidRDefault="00840666" w:rsidP="00ED384E">
            <w:pPr>
              <w:pStyle w:val="a9"/>
              <w:numPr>
                <w:ilvl w:val="0"/>
                <w:numId w:val="42"/>
              </w:numPr>
              <w:rPr>
                <w:lang w:eastAsia="zh-CN"/>
              </w:rPr>
            </w:pPr>
            <w:r>
              <w:rPr>
                <w:rFonts w:hint="eastAsia"/>
                <w:lang w:eastAsia="zh-CN"/>
              </w:rPr>
              <w:t>Supports both UML and XML format as input.</w:t>
            </w:r>
          </w:p>
          <w:p w:rsidR="00840666" w:rsidRPr="00C87032" w:rsidRDefault="00840666" w:rsidP="00ED384E">
            <w:pPr>
              <w:pStyle w:val="a9"/>
              <w:numPr>
                <w:ilvl w:val="0"/>
                <w:numId w:val="42"/>
              </w:numPr>
              <w:rPr>
                <w:lang w:eastAsia="zh-CN"/>
              </w:rPr>
            </w:pPr>
            <w:r w:rsidRPr="00C87032">
              <w:rPr>
                <w:rFonts w:hint="eastAsia"/>
                <w:lang w:eastAsia="zh-CN"/>
              </w:rPr>
              <w:t>Realize the notification mapping.</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840666" w:rsidRPr="00C87032" w:rsidRDefault="00840666" w:rsidP="00ED384E">
            <w:pPr>
              <w:pStyle w:val="a9"/>
              <w:numPr>
                <w:ilvl w:val="0"/>
                <w:numId w:val="42"/>
              </w:numPr>
              <w:rPr>
                <w:lang w:eastAsia="zh-CN"/>
              </w:rPr>
            </w:pPr>
            <w:r w:rsidRPr="00C87032">
              <w:rPr>
                <w:rFonts w:hint="eastAsia"/>
                <w:lang w:eastAsia="zh-CN"/>
              </w:rPr>
              <w:t xml:space="preserve">Flexible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adding function:</w:t>
            </w:r>
            <w:r>
              <w:rPr>
                <w:rFonts w:hint="eastAsia"/>
                <w:lang w:eastAsia="zh-CN"/>
              </w:rPr>
              <w:t xml:space="preserve"> the tool supports self-defined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value by writing some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information in </w:t>
            </w:r>
            <w:r w:rsidRPr="00C87032">
              <w:rPr>
                <w:lang w:eastAsia="zh-CN"/>
              </w:rPr>
              <w:t>key.cfg</w:t>
            </w:r>
            <w:r w:rsidRPr="00C87032">
              <w:rPr>
                <w:rFonts w:hint="eastAsia"/>
                <w:lang w:eastAsia="zh-CN"/>
              </w:rPr>
              <w:t xml:space="preserve"> file.</w:t>
            </w:r>
            <w:r>
              <w:rPr>
                <w:rFonts w:hint="eastAsia"/>
                <w:lang w:eastAsia="zh-CN"/>
              </w:rPr>
              <w:t xml:space="preserve"> </w:t>
            </w:r>
          </w:p>
          <w:p w:rsidR="00840666" w:rsidRPr="00C87032" w:rsidRDefault="00840666" w:rsidP="00ED384E">
            <w:pPr>
              <w:pStyle w:val="a9"/>
              <w:numPr>
                <w:ilvl w:val="0"/>
                <w:numId w:val="42"/>
              </w:numPr>
              <w:rPr>
                <w:lang w:eastAsia="zh-CN"/>
              </w:rPr>
            </w:pPr>
            <w:r w:rsidRPr="00C87032">
              <w:rPr>
                <w:rFonts w:hint="eastAsia"/>
                <w:lang w:eastAsia="zh-CN"/>
              </w:rPr>
              <w:t xml:space="preserve">Error alert functionality: cross-reference </w:t>
            </w:r>
            <w:r w:rsidRPr="00C87032">
              <w:rPr>
                <w:lang w:eastAsia="zh-CN"/>
              </w:rPr>
              <w:t>among</w:t>
            </w:r>
            <w:r w:rsidRPr="00C87032">
              <w:rPr>
                <w:rFonts w:hint="eastAsia"/>
                <w:lang w:eastAsia="zh-CN"/>
              </w:rPr>
              <w:t xml:space="preserve"> </w:t>
            </w:r>
            <w:r w:rsidRPr="00C87032">
              <w:rPr>
                <w:lang w:eastAsia="zh-CN"/>
              </w:rPr>
              <w:t>“</w:t>
            </w:r>
            <w:r w:rsidRPr="00C87032">
              <w:rPr>
                <w:rFonts w:hint="eastAsia"/>
                <w:lang w:eastAsia="zh-CN"/>
              </w:rPr>
              <w:t>yang module</w:t>
            </w:r>
            <w:r w:rsidRPr="00C87032">
              <w:rPr>
                <w:lang w:eastAsia="zh-CN"/>
              </w:rPr>
              <w:t>”</w:t>
            </w:r>
            <w:r w:rsidRPr="00C87032">
              <w:rPr>
                <w:rFonts w:hint="eastAsia"/>
                <w:lang w:eastAsia="zh-CN"/>
              </w:rPr>
              <w:t xml:space="preserve"> files. </w:t>
            </w:r>
          </w:p>
          <w:p w:rsidR="00840666" w:rsidRPr="00C87032" w:rsidRDefault="00840666" w:rsidP="00ED384E">
            <w:pPr>
              <w:pStyle w:val="a9"/>
              <w:numPr>
                <w:ilvl w:val="0"/>
                <w:numId w:val="42"/>
              </w:numPr>
              <w:rPr>
                <w:lang w:eastAsia="zh-CN"/>
              </w:rPr>
            </w:pPr>
            <w:r w:rsidRPr="00C87032">
              <w:rPr>
                <w:rFonts w:hint="eastAsia"/>
                <w:lang w:eastAsia="zh-CN"/>
              </w:rPr>
              <w:t xml:space="preserve">Fixed some </w:t>
            </w:r>
            <w:r>
              <w:rPr>
                <w:rFonts w:hint="eastAsia"/>
                <w:lang w:eastAsia="zh-CN"/>
              </w:rPr>
              <w:t xml:space="preserve">undefined type error by adding </w:t>
            </w:r>
            <w:r>
              <w:rPr>
                <w:lang w:eastAsia="zh-CN"/>
              </w:rPr>
              <w:t>“</w:t>
            </w:r>
            <w:r>
              <w:rPr>
                <w:rFonts w:hint="eastAsia"/>
                <w:lang w:eastAsia="zh-CN"/>
              </w:rPr>
              <w:t>string</w:t>
            </w:r>
            <w:r>
              <w:rPr>
                <w:lang w:eastAsia="zh-CN"/>
              </w:rPr>
              <w:t>”</w:t>
            </w:r>
            <w:r>
              <w:rPr>
                <w:rFonts w:hint="eastAsia"/>
                <w:lang w:eastAsia="zh-CN"/>
              </w:rPr>
              <w:t xml:space="preserve"> type to</w:t>
            </w:r>
            <w:r w:rsidRPr="00C87032">
              <w:rPr>
                <w:rFonts w:hint="eastAsia"/>
                <w:lang w:eastAsia="zh-CN"/>
              </w:rPr>
              <w:t xml:space="preserve"> .xml files.</w:t>
            </w:r>
          </w:p>
          <w:p w:rsidR="00840666" w:rsidRPr="00C87032" w:rsidRDefault="00840666" w:rsidP="00ED384E">
            <w:pPr>
              <w:pStyle w:val="a9"/>
              <w:numPr>
                <w:ilvl w:val="0"/>
                <w:numId w:val="42"/>
              </w:numPr>
              <w:rPr>
                <w:lang w:eastAsia="zh-CN"/>
              </w:rPr>
            </w:pPr>
            <w:r w:rsidRPr="00C87032">
              <w:rPr>
                <w:rFonts w:hint="eastAsia"/>
                <w:lang w:eastAsia="zh-CN"/>
              </w:rPr>
              <w:t>Fixed the bug that some xml file couldn</w:t>
            </w:r>
            <w:r w:rsidRPr="00C87032">
              <w:rPr>
                <w:lang w:eastAsia="zh-CN"/>
              </w:rPr>
              <w:t>’</w:t>
            </w:r>
            <w:r w:rsidRPr="00C87032">
              <w:rPr>
                <w:rFonts w:hint="eastAsia"/>
                <w:lang w:eastAsia="zh-CN"/>
              </w:rPr>
              <w:t>t create yang files</w:t>
            </w:r>
            <w:r>
              <w:rPr>
                <w:rFonts w:hint="eastAsia"/>
                <w:lang w:eastAsia="zh-CN"/>
              </w:rPr>
              <w:t xml:space="preserve"> </w:t>
            </w:r>
            <w:r w:rsidRPr="00214446">
              <w:rPr>
                <w:lang w:eastAsia="zh-CN"/>
              </w:rPr>
              <w:t>caused by different platforms</w:t>
            </w:r>
            <w:r w:rsidRPr="00C87032">
              <w:rPr>
                <w:rFonts w:hint="eastAsia"/>
                <w:lang w:eastAsia="zh-CN"/>
              </w:rPr>
              <w:t>.</w:t>
            </w:r>
          </w:p>
          <w:p w:rsidR="00840666" w:rsidRDefault="00840666" w:rsidP="00ED384E">
            <w:pPr>
              <w:pStyle w:val="a9"/>
              <w:numPr>
                <w:ilvl w:val="0"/>
                <w:numId w:val="42"/>
              </w:numPr>
              <w:rPr>
                <w:lang w:eastAsia="zh-CN"/>
              </w:rPr>
            </w:pPr>
            <w:r w:rsidRPr="00C87032">
              <w:rPr>
                <w:rFonts w:hint="eastAsia"/>
                <w:lang w:eastAsia="zh-CN"/>
              </w:rPr>
              <w:t xml:space="preserve">Fixed the UML element </w:t>
            </w:r>
            <w:r w:rsidRPr="00C87032">
              <w:rPr>
                <w:lang w:eastAsia="zh-CN"/>
              </w:rPr>
              <w:t>“</w:t>
            </w:r>
            <w:r w:rsidRPr="00C87032">
              <w:rPr>
                <w:rFonts w:hint="eastAsia"/>
                <w:lang w:eastAsia="zh-CN"/>
              </w:rPr>
              <w:t>datatype</w:t>
            </w:r>
            <w:r w:rsidRPr="00C87032">
              <w:rPr>
                <w:lang w:eastAsia="zh-CN"/>
              </w:rPr>
              <w:t>”</w:t>
            </w:r>
            <w:r w:rsidRPr="00C87032">
              <w:rPr>
                <w:rFonts w:hint="eastAsia"/>
                <w:lang w:eastAsia="zh-CN"/>
              </w:rPr>
              <w:t xml:space="preserve"> mapping issue</w:t>
            </w:r>
            <w:r>
              <w:rPr>
                <w:rFonts w:hint="eastAsia"/>
                <w:lang w:eastAsia="zh-CN"/>
              </w:rPr>
              <w:t>,adding some complex datatype mapping</w:t>
            </w:r>
            <w:r w:rsidRPr="00C87032">
              <w:rPr>
                <w:rFonts w:hint="eastAsia"/>
                <w:lang w:eastAsia="zh-CN"/>
              </w:rPr>
              <w:t>.</w:t>
            </w:r>
          </w:p>
          <w:p w:rsidR="00840666" w:rsidRDefault="00840666" w:rsidP="00ED384E">
            <w:pPr>
              <w:pStyle w:val="a9"/>
              <w:numPr>
                <w:ilvl w:val="0"/>
                <w:numId w:val="42"/>
              </w:numPr>
              <w:rPr>
                <w:lang w:eastAsia="zh-CN"/>
              </w:rPr>
            </w:pPr>
            <w:r>
              <w:rPr>
                <w:rFonts w:hint="eastAsia"/>
                <w:lang w:eastAsia="zh-CN"/>
              </w:rPr>
              <w:t xml:space="preserve">Add the function that </w:t>
            </w:r>
            <w:r w:rsidRPr="00C87032">
              <w:rPr>
                <w:rFonts w:hint="eastAsia"/>
                <w:lang w:eastAsia="zh-CN"/>
              </w:rPr>
              <w:t>Unify the YANG identifiers</w:t>
            </w:r>
            <w:r w:rsidRPr="00C87032">
              <w:rPr>
                <w:lang w:eastAsia="zh-CN"/>
              </w:rPr>
              <w:t xml:space="preserve"> naming conventions</w:t>
            </w:r>
            <w:r>
              <w:rPr>
                <w:rFonts w:hint="eastAsia"/>
                <w:lang w:eastAsia="zh-CN"/>
              </w:rPr>
              <w:t xml:space="preserve"> when appear the i</w:t>
            </w:r>
            <w:r w:rsidRPr="001F75F9">
              <w:rPr>
                <w:lang w:eastAsia="zh-CN"/>
              </w:rPr>
              <w:t>llegal character</w:t>
            </w:r>
            <w:r>
              <w:rPr>
                <w:rFonts w:hint="eastAsia"/>
                <w:lang w:eastAsia="zh-CN"/>
              </w:rPr>
              <w:t>s by underline</w:t>
            </w:r>
            <w:r w:rsidRPr="00C87032">
              <w:rPr>
                <w:rFonts w:hint="eastAsia"/>
                <w:lang w:eastAsia="zh-CN"/>
              </w:rPr>
              <w:t>.</w:t>
            </w:r>
          </w:p>
        </w:tc>
      </w:tr>
    </w:tbl>
    <w:p w:rsidR="00ED384E" w:rsidRDefault="00ED384E" w:rsidP="00ED384E">
      <w:pPr>
        <w:rPr>
          <w:lang w:eastAsia="zh-CN"/>
        </w:rPr>
      </w:pP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2"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2"/>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Default="0019469E" w:rsidP="0090754D">
      <w:pPr>
        <w:pStyle w:val="a9"/>
        <w:numPr>
          <w:ilvl w:val="0"/>
          <w:numId w:val="38"/>
        </w:numPr>
      </w:pPr>
      <w:r>
        <w:rPr>
          <w:rFonts w:hint="eastAsia"/>
        </w:rPr>
        <w:t xml:space="preserve">/project             </w:t>
      </w:r>
      <w:r w:rsidR="00A077DA">
        <w:rPr>
          <w:rFonts w:hint="eastAsia"/>
          <w:lang w:eastAsia="zh-CN"/>
        </w:rPr>
        <w:t xml:space="preserve">       </w:t>
      </w:r>
      <w:r>
        <w:rPr>
          <w:rFonts w:hint="eastAsia"/>
        </w:rPr>
        <w:t xml:space="preserve"> This directory </w:t>
      </w:r>
      <w:r w:rsidR="00A077DA">
        <w:rPr>
          <w:rFonts w:hint="eastAsia"/>
          <w:lang w:eastAsia="zh-CN"/>
        </w:rPr>
        <w:t>stores</w:t>
      </w:r>
      <w:r>
        <w:rPr>
          <w:rFonts w:hint="eastAsia"/>
        </w:rPr>
        <w:t xml:space="preserve"> UML files and the generated yang files.</w:t>
      </w:r>
    </w:p>
    <w:p w:rsidR="00A077DA" w:rsidRPr="00837FE0" w:rsidRDefault="00A077DA" w:rsidP="0090754D">
      <w:pPr>
        <w:pStyle w:val="a9"/>
        <w:numPr>
          <w:ilvl w:val="0"/>
          <w:numId w:val="38"/>
        </w:numPr>
      </w:pPr>
      <w:r>
        <w:rPr>
          <w:rFonts w:hint="eastAsia"/>
          <w:lang w:eastAsia="zh-CN"/>
        </w:rPr>
        <w:t>package.json             This file adds node module dependency.</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lastRenderedPageBreak/>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3" w:name="OLE_LINK19"/>
            <w:bookmarkStart w:id="4" w:name="OLE_LINK20"/>
            <w:r w:rsidRPr="00986FE9">
              <w:rPr>
                <w:szCs w:val="24"/>
              </w:rPr>
              <w:lastRenderedPageBreak/>
              <w:t>Multiplicity</w:t>
            </w:r>
            <w:bookmarkEnd w:id="3"/>
            <w:bookmarkEnd w:id="4"/>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5" w:name="OLE_LINK38"/>
            <w:bookmarkStart w:id="6" w:name="OLE_LINK39"/>
            <w:r w:rsidRPr="00986FE9">
              <w:rPr>
                <w:szCs w:val="24"/>
              </w:rPr>
              <w:t>"default" substatement</w:t>
            </w:r>
            <w:bookmarkEnd w:id="5"/>
            <w:bookmarkEnd w:id="6"/>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7" w:name="OLE_LINK15"/>
            <w:bookmarkStart w:id="8" w:name="OLE_LINK16"/>
            <w:r>
              <w:rPr>
                <w:rFonts w:hint="eastAsia"/>
                <w:szCs w:val="24"/>
                <w:lang w:eastAsia="zh-CN"/>
              </w:rPr>
              <w:t>a</w:t>
            </w:r>
            <w:r w:rsidRPr="0060788A">
              <w:rPr>
                <w:szCs w:val="24"/>
              </w:rPr>
              <w:t>ggregation</w:t>
            </w:r>
            <w:bookmarkEnd w:id="7"/>
            <w:bookmarkEnd w:id="8"/>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Look w:val="04A0" w:firstRow="1" w:lastRow="0" w:firstColumn="1" w:lastColumn="0" w:noHBand="0" w:noVBand="1"/>
      </w:tblPr>
      <w:tblGrid>
        <w:gridCol w:w="2789"/>
        <w:gridCol w:w="2019"/>
        <w:gridCol w:w="2767"/>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9" w:name="OLE_LINK1"/>
            <w:bookmarkStart w:id="10" w:name="OLE_LINK2"/>
            <w:r w:rsidRPr="004919D2">
              <w:rPr>
                <w:szCs w:val="24"/>
              </w:rPr>
              <w:t>objectCreationNotification</w:t>
            </w:r>
            <w:bookmarkEnd w:id="9"/>
            <w:bookmarkEnd w:id="10"/>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1" w:name="OLE_LINK7"/>
            <w:bookmarkStart w:id="12" w:name="OLE_LINK8"/>
            <w:r>
              <w:rPr>
                <w:szCs w:val="24"/>
              </w:rPr>
              <w:t>operation</w:t>
            </w:r>
            <w:bookmarkEnd w:id="11"/>
            <w:bookmarkEnd w:id="12"/>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Look w:val="04A0" w:firstRow="1" w:lastRow="0" w:firstColumn="1" w:lastColumn="0" w:noHBand="0" w:noVBand="1"/>
      </w:tblPr>
      <w:tblGrid>
        <w:gridCol w:w="2429"/>
        <w:gridCol w:w="3256"/>
        <w:gridCol w:w="2016"/>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C56204" w:rsidRDefault="0019469E" w:rsidP="00377C7C">
      <w:pPr>
        <w:pStyle w:val="a9"/>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sidR="003007E1">
        <w:rPr>
          <w:rFonts w:hint="eastAsia"/>
          <w:lang w:eastAsia="zh-CN"/>
        </w:rPr>
        <w:t xml:space="preserve">Please create the project folder if it does not exist under the </w:t>
      </w:r>
      <w:r w:rsidR="003007E1">
        <w:rPr>
          <w:lang w:eastAsia="zh-CN"/>
        </w:rPr>
        <w:t>“</w:t>
      </w:r>
      <w:r w:rsidR="003007E1" w:rsidRPr="00EC47F1">
        <w:t>xmi2yang tool-v</w:t>
      </w:r>
      <w:r w:rsidR="003007E1" w:rsidRPr="00EC47F1">
        <w:rPr>
          <w:rFonts w:hint="eastAsia"/>
          <w:lang w:eastAsia="zh-CN"/>
        </w:rPr>
        <w:t>xx</w:t>
      </w:r>
      <w:r w:rsidR="003007E1">
        <w:rPr>
          <w:lang w:eastAsia="zh-CN"/>
        </w:rPr>
        <w:t>”</w:t>
      </w:r>
      <w:r w:rsidR="003007E1">
        <w:rPr>
          <w:rFonts w:hint="eastAsia"/>
          <w:lang w:eastAsia="zh-CN"/>
        </w:rPr>
        <w:t xml:space="preserve">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E72D63">
        <w:rPr>
          <w:rFonts w:hint="eastAsia"/>
          <w:b/>
          <w:color w:val="FF0000"/>
          <w:lang w:eastAsia="zh-CN"/>
        </w:rPr>
        <w:t>isPartOfKey</w:t>
      </w:r>
      <w:r w:rsidR="00E72D63">
        <w:rPr>
          <w:b/>
          <w:color w:val="FF0000"/>
          <w:lang w:eastAsia="zh-CN"/>
        </w:rPr>
        <w:t>”</w:t>
      </w:r>
      <w:r w:rsidR="00E72D63" w:rsidRPr="00F45BC2">
        <w:rPr>
          <w:rFonts w:hint="eastAsia"/>
          <w:b/>
          <w:color w:val="FF0000"/>
          <w:lang w:eastAsia="zh-CN"/>
        </w:rPr>
        <w:t xml:space="preserve"> </w:t>
      </w:r>
      <w:r w:rsidR="00F45BC2" w:rsidRPr="00F45BC2">
        <w:rPr>
          <w:rFonts w:hint="eastAsia"/>
          <w:b/>
          <w:color w:val="FF0000"/>
          <w:lang w:eastAsia="zh-CN"/>
        </w:rPr>
        <w:t>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lastRenderedPageBreak/>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sectPr w:rsidR="00A17425" w:rsidRPr="00EC47F1"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5D7" w:rsidRDefault="00C935D7" w:rsidP="005752F2">
      <w:pPr>
        <w:spacing w:after="0"/>
      </w:pPr>
      <w:r>
        <w:separator/>
      </w:r>
    </w:p>
  </w:endnote>
  <w:endnote w:type="continuationSeparator" w:id="0">
    <w:p w:rsidR="00C935D7" w:rsidRDefault="00C935D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5210A0">
      <w:rPr>
        <w:noProof/>
      </w:rPr>
      <w:t>2</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5210A0">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5D7" w:rsidRDefault="00C935D7" w:rsidP="005752F2">
      <w:pPr>
        <w:spacing w:after="0"/>
      </w:pPr>
      <w:r>
        <w:separator/>
      </w:r>
    </w:p>
  </w:footnote>
  <w:footnote w:type="continuationSeparator" w:id="0">
    <w:p w:rsidR="00C935D7" w:rsidRDefault="00C935D7"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C4D2-1E97-4BA7-B6BD-8ECA9023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1904</Words>
  <Characters>10859</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16</cp:revision>
  <dcterms:created xsi:type="dcterms:W3CDTF">2016-02-28T09:26:00Z</dcterms:created>
  <dcterms:modified xsi:type="dcterms:W3CDTF">2016-05-23T07:54:00Z</dcterms:modified>
</cp:coreProperties>
</file>