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http://www.markerdesign.com/wbez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https://doublehauldigital.com/project/chicago-public-media/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rkerdesign.com/wb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