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255" w:rsidRPr="00200A6A" w:rsidRDefault="00E4200E" w:rsidP="00200A6A">
      <w:pPr>
        <w:pStyle w:val="1"/>
        <w:rPr>
          <w:lang w:val="ru-RU"/>
        </w:rPr>
      </w:pPr>
      <w:r w:rsidRPr="00200A6A">
        <w:rPr>
          <w:lang w:val="ru-RU"/>
        </w:rPr>
        <w:t>Чек-лист для мини-корзины (правый блок на сайте)</w:t>
      </w:r>
    </w:p>
    <w:p w:rsidR="00E4200E" w:rsidRPr="00200A6A" w:rsidRDefault="00E4200E">
      <w:pPr>
        <w:rPr>
          <w:rFonts w:ascii="Arial" w:hAnsi="Arial" w:cs="Arial"/>
          <w:sz w:val="24"/>
          <w:szCs w:val="24"/>
          <w:lang w:val="ru-RU"/>
        </w:rPr>
      </w:pPr>
    </w:p>
    <w:p w:rsidR="00E4200E" w:rsidRPr="00200A6A" w:rsidRDefault="00E4200E">
      <w:pPr>
        <w:rPr>
          <w:rFonts w:ascii="Arial" w:hAnsi="Arial" w:cs="Arial"/>
          <w:sz w:val="24"/>
          <w:szCs w:val="24"/>
          <w:lang w:val="ru-RU"/>
        </w:rPr>
      </w:pPr>
      <w:r w:rsidRPr="00200A6A">
        <w:rPr>
          <w:rFonts w:ascii="Arial" w:hAnsi="Arial" w:cs="Arial"/>
          <w:sz w:val="24"/>
          <w:szCs w:val="24"/>
          <w:lang w:val="ru-RU"/>
        </w:rPr>
        <w:t>Отображение картинки выбранного товара</w:t>
      </w:r>
    </w:p>
    <w:p w:rsidR="00E4200E" w:rsidRPr="00200A6A" w:rsidRDefault="00E4200E">
      <w:pPr>
        <w:rPr>
          <w:rFonts w:ascii="Arial" w:hAnsi="Arial" w:cs="Arial"/>
          <w:sz w:val="24"/>
          <w:szCs w:val="24"/>
          <w:lang w:val="ru-RU"/>
        </w:rPr>
      </w:pPr>
      <w:r w:rsidRPr="00200A6A">
        <w:rPr>
          <w:rFonts w:ascii="Arial" w:hAnsi="Arial" w:cs="Arial"/>
          <w:sz w:val="24"/>
          <w:szCs w:val="24"/>
          <w:lang w:val="ru-RU"/>
        </w:rPr>
        <w:t>Отображение название выбранного товара</w:t>
      </w:r>
    </w:p>
    <w:p w:rsidR="00E4200E" w:rsidRDefault="00E4200E">
      <w:pPr>
        <w:rPr>
          <w:rFonts w:ascii="Arial" w:hAnsi="Arial" w:cs="Arial"/>
          <w:sz w:val="24"/>
          <w:szCs w:val="24"/>
          <w:lang w:val="ru-RU"/>
        </w:rPr>
      </w:pPr>
      <w:r w:rsidRPr="00200A6A">
        <w:rPr>
          <w:rFonts w:ascii="Arial" w:hAnsi="Arial" w:cs="Arial"/>
          <w:sz w:val="24"/>
          <w:szCs w:val="24"/>
          <w:lang w:val="ru-RU"/>
        </w:rPr>
        <w:t>Отображение количества выбранного товара</w:t>
      </w:r>
    </w:p>
    <w:p w:rsidR="007C7978" w:rsidRDefault="007C7978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Отображение если товар недоступен для заказа</w:t>
      </w:r>
      <w:bookmarkStart w:id="0" w:name="_GoBack"/>
      <w:bookmarkEnd w:id="0"/>
    </w:p>
    <w:p w:rsidR="0012255D" w:rsidRPr="00200A6A" w:rsidRDefault="0012255D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Возможность удалить товар</w:t>
      </w:r>
    </w:p>
    <w:p w:rsidR="00200A6A" w:rsidRPr="00200A6A" w:rsidRDefault="00200A6A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Синхронизация</w:t>
      </w:r>
      <w:r w:rsidRPr="00200A6A">
        <w:rPr>
          <w:rFonts w:ascii="Arial" w:hAnsi="Arial" w:cs="Arial"/>
          <w:sz w:val="24"/>
          <w:szCs w:val="24"/>
          <w:lang w:val="ru-RU"/>
        </w:rPr>
        <w:t xml:space="preserve"> блока «изменить кол-во» с </w:t>
      </w:r>
      <w:r>
        <w:rPr>
          <w:rFonts w:ascii="Arial" w:hAnsi="Arial" w:cs="Arial"/>
          <w:sz w:val="24"/>
          <w:szCs w:val="24"/>
          <w:lang w:val="ru-RU"/>
        </w:rPr>
        <w:t>остатками на складе (сколько можно максимально заказать)</w:t>
      </w:r>
    </w:p>
    <w:p w:rsidR="00E4200E" w:rsidRDefault="00E4200E">
      <w:pPr>
        <w:rPr>
          <w:rFonts w:ascii="Arial" w:hAnsi="Arial" w:cs="Arial"/>
          <w:sz w:val="24"/>
          <w:szCs w:val="24"/>
          <w:lang w:val="ru-RU"/>
        </w:rPr>
      </w:pPr>
      <w:r w:rsidRPr="00200A6A">
        <w:rPr>
          <w:rFonts w:ascii="Arial" w:hAnsi="Arial" w:cs="Arial"/>
          <w:sz w:val="24"/>
          <w:szCs w:val="24"/>
          <w:lang w:val="ru-RU"/>
        </w:rPr>
        <w:t>Возможность изменять количество выбранного товара</w:t>
      </w:r>
      <w:r w:rsidR="00200A6A">
        <w:rPr>
          <w:rFonts w:ascii="Arial" w:hAnsi="Arial" w:cs="Arial"/>
          <w:sz w:val="24"/>
          <w:szCs w:val="24"/>
          <w:lang w:val="ru-RU"/>
        </w:rPr>
        <w:t xml:space="preserve"> в большую сторону</w:t>
      </w:r>
    </w:p>
    <w:p w:rsidR="00200A6A" w:rsidRDefault="00200A6A">
      <w:pPr>
        <w:rPr>
          <w:rFonts w:ascii="Arial" w:hAnsi="Arial" w:cs="Arial"/>
          <w:sz w:val="24"/>
          <w:szCs w:val="24"/>
          <w:lang w:val="ru-RU"/>
        </w:rPr>
      </w:pPr>
      <w:r w:rsidRPr="00200A6A">
        <w:rPr>
          <w:rFonts w:ascii="Arial" w:hAnsi="Arial" w:cs="Arial"/>
          <w:sz w:val="24"/>
          <w:szCs w:val="24"/>
          <w:lang w:val="ru-RU"/>
        </w:rPr>
        <w:t>Возможность изменять количество выбранного товара</w:t>
      </w:r>
      <w:r>
        <w:rPr>
          <w:rFonts w:ascii="Arial" w:hAnsi="Arial" w:cs="Arial"/>
          <w:sz w:val="24"/>
          <w:szCs w:val="24"/>
          <w:lang w:val="ru-RU"/>
        </w:rPr>
        <w:t xml:space="preserve"> в меньшую сторону</w:t>
      </w:r>
    </w:p>
    <w:p w:rsidR="0012255D" w:rsidRDefault="0012255D" w:rsidP="0012255D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Изменяется ли цена </w:t>
      </w:r>
      <w:r>
        <w:rPr>
          <w:rFonts w:ascii="Arial" w:hAnsi="Arial" w:cs="Arial"/>
          <w:sz w:val="24"/>
          <w:szCs w:val="24"/>
          <w:lang w:val="ru-RU"/>
        </w:rPr>
        <w:t xml:space="preserve">товара </w:t>
      </w:r>
      <w:r>
        <w:rPr>
          <w:rFonts w:ascii="Arial" w:hAnsi="Arial" w:cs="Arial"/>
          <w:sz w:val="24"/>
          <w:szCs w:val="24"/>
          <w:lang w:val="ru-RU"/>
        </w:rPr>
        <w:t xml:space="preserve">после </w:t>
      </w:r>
      <w:r>
        <w:rPr>
          <w:rFonts w:ascii="Arial" w:hAnsi="Arial" w:cs="Arial"/>
          <w:sz w:val="24"/>
          <w:szCs w:val="24"/>
          <w:lang w:val="ru-RU"/>
        </w:rPr>
        <w:t xml:space="preserve">увеличения </w:t>
      </w:r>
      <w:proofErr w:type="gramStart"/>
      <w:r>
        <w:rPr>
          <w:rFonts w:ascii="Arial" w:hAnsi="Arial" w:cs="Arial"/>
          <w:sz w:val="24"/>
          <w:szCs w:val="24"/>
          <w:lang w:val="ru-RU"/>
        </w:rPr>
        <w:t xml:space="preserve">количества 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в</w:t>
      </w:r>
      <w:proofErr w:type="gramEnd"/>
      <w:r>
        <w:rPr>
          <w:rFonts w:ascii="Arial" w:hAnsi="Arial" w:cs="Arial"/>
          <w:sz w:val="24"/>
          <w:szCs w:val="24"/>
          <w:lang w:val="ru-RU"/>
        </w:rPr>
        <w:t xml:space="preserve"> корзине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12255D" w:rsidRDefault="0012255D" w:rsidP="0012255D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Изменяется ли цена товара после </w:t>
      </w:r>
      <w:r>
        <w:rPr>
          <w:rFonts w:ascii="Arial" w:hAnsi="Arial" w:cs="Arial"/>
          <w:sz w:val="24"/>
          <w:szCs w:val="24"/>
          <w:lang w:val="ru-RU"/>
        </w:rPr>
        <w:t>уменьшения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ru-RU"/>
        </w:rPr>
        <w:t>количества  в</w:t>
      </w:r>
      <w:proofErr w:type="gramEnd"/>
      <w:r>
        <w:rPr>
          <w:rFonts w:ascii="Arial" w:hAnsi="Arial" w:cs="Arial"/>
          <w:sz w:val="24"/>
          <w:szCs w:val="24"/>
          <w:lang w:val="ru-RU"/>
        </w:rPr>
        <w:t xml:space="preserve"> корзине </w:t>
      </w:r>
    </w:p>
    <w:p w:rsidR="00200A6A" w:rsidRDefault="00200A6A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Изменяется ли общая цена после добавления нового товара  </w:t>
      </w:r>
    </w:p>
    <w:p w:rsidR="00200A6A" w:rsidRDefault="00200A6A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Изменяется ли общая </w:t>
      </w:r>
      <w:r>
        <w:rPr>
          <w:rFonts w:ascii="Arial" w:hAnsi="Arial" w:cs="Arial"/>
          <w:sz w:val="24"/>
          <w:szCs w:val="24"/>
          <w:lang w:val="ru-RU"/>
        </w:rPr>
        <w:t xml:space="preserve">цена после </w:t>
      </w:r>
      <w:r>
        <w:rPr>
          <w:rFonts w:ascii="Arial" w:hAnsi="Arial" w:cs="Arial"/>
          <w:sz w:val="24"/>
          <w:szCs w:val="24"/>
          <w:lang w:val="ru-RU"/>
        </w:rPr>
        <w:t>удаления</w:t>
      </w:r>
      <w:r>
        <w:rPr>
          <w:rFonts w:ascii="Arial" w:hAnsi="Arial" w:cs="Arial"/>
          <w:sz w:val="24"/>
          <w:szCs w:val="24"/>
          <w:lang w:val="ru-RU"/>
        </w:rPr>
        <w:t xml:space="preserve"> товара  </w:t>
      </w:r>
    </w:p>
    <w:p w:rsidR="00200A6A" w:rsidRDefault="00200A6A" w:rsidP="00200A6A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Изменяется ли</w:t>
      </w:r>
      <w:r w:rsidR="0012255D">
        <w:rPr>
          <w:rFonts w:ascii="Arial" w:hAnsi="Arial" w:cs="Arial"/>
          <w:sz w:val="24"/>
          <w:szCs w:val="24"/>
          <w:lang w:val="ru-RU"/>
        </w:rPr>
        <w:t xml:space="preserve"> отображение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ко</w:t>
      </w:r>
      <w:r w:rsidR="0012255D">
        <w:rPr>
          <w:rFonts w:ascii="Arial" w:hAnsi="Arial" w:cs="Arial"/>
          <w:sz w:val="24"/>
          <w:szCs w:val="24"/>
          <w:lang w:val="ru-RU"/>
        </w:rPr>
        <w:t>личество товара после</w:t>
      </w:r>
      <w:r>
        <w:rPr>
          <w:rFonts w:ascii="Arial" w:hAnsi="Arial" w:cs="Arial"/>
          <w:sz w:val="24"/>
          <w:szCs w:val="24"/>
          <w:lang w:val="ru-RU"/>
        </w:rPr>
        <w:t xml:space="preserve"> добавления нового товара </w:t>
      </w:r>
      <w:r w:rsidR="0012255D">
        <w:rPr>
          <w:rFonts w:ascii="Arial" w:hAnsi="Arial" w:cs="Arial"/>
          <w:sz w:val="24"/>
          <w:szCs w:val="24"/>
          <w:lang w:val="ru-RU"/>
        </w:rPr>
        <w:t>(данные в сером блоке вверху)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12255D" w:rsidRDefault="0012255D" w:rsidP="0012255D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Изменяется ли отображение количество товара </w:t>
      </w:r>
      <w:r>
        <w:rPr>
          <w:rFonts w:ascii="Arial" w:hAnsi="Arial" w:cs="Arial"/>
          <w:sz w:val="24"/>
          <w:szCs w:val="24"/>
          <w:lang w:val="ru-RU"/>
        </w:rPr>
        <w:t>после удаления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ru-RU"/>
        </w:rPr>
        <w:t>товара  (</w:t>
      </w:r>
      <w:proofErr w:type="gramEnd"/>
      <w:r>
        <w:rPr>
          <w:rFonts w:ascii="Arial" w:hAnsi="Arial" w:cs="Arial"/>
          <w:sz w:val="24"/>
          <w:szCs w:val="24"/>
          <w:lang w:val="ru-RU"/>
        </w:rPr>
        <w:t xml:space="preserve">данные в сером блоке вверху) </w:t>
      </w:r>
    </w:p>
    <w:p w:rsidR="00E4200E" w:rsidRPr="00200A6A" w:rsidRDefault="00200A6A">
      <w:pPr>
        <w:rPr>
          <w:rFonts w:ascii="Arial" w:hAnsi="Arial" w:cs="Arial"/>
          <w:sz w:val="24"/>
          <w:szCs w:val="24"/>
          <w:lang w:val="ru-RU"/>
        </w:rPr>
      </w:pPr>
      <w:r w:rsidRPr="00200A6A">
        <w:rPr>
          <w:rFonts w:ascii="Arial" w:hAnsi="Arial" w:cs="Arial"/>
          <w:sz w:val="24"/>
          <w:szCs w:val="24"/>
          <w:lang w:val="ru-RU"/>
        </w:rPr>
        <w:t>Отображение скидки</w:t>
      </w:r>
    </w:p>
    <w:p w:rsidR="00200A6A" w:rsidRDefault="00200A6A">
      <w:pPr>
        <w:rPr>
          <w:rFonts w:ascii="Arial" w:hAnsi="Arial" w:cs="Arial"/>
          <w:sz w:val="24"/>
          <w:szCs w:val="24"/>
          <w:lang w:val="ru-RU"/>
        </w:rPr>
      </w:pPr>
      <w:r w:rsidRPr="00200A6A">
        <w:rPr>
          <w:rFonts w:ascii="Arial" w:hAnsi="Arial" w:cs="Arial"/>
          <w:sz w:val="24"/>
          <w:szCs w:val="24"/>
          <w:lang w:val="ru-RU"/>
        </w:rPr>
        <w:t>Отображение ближайшей доставки, если товар находится на складе поставщика</w:t>
      </w:r>
    </w:p>
    <w:p w:rsidR="0012255D" w:rsidRPr="00200A6A" w:rsidRDefault="0012255D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Отображение плашки «товар удачи»</w:t>
      </w:r>
    </w:p>
    <w:p w:rsidR="00200A6A" w:rsidRPr="00200A6A" w:rsidRDefault="00200A6A" w:rsidP="00200A6A">
      <w:pPr>
        <w:rPr>
          <w:rFonts w:ascii="Arial" w:hAnsi="Arial" w:cs="Arial"/>
          <w:sz w:val="24"/>
          <w:szCs w:val="24"/>
          <w:lang w:val="ru-RU"/>
        </w:rPr>
      </w:pPr>
      <w:r w:rsidRPr="00200A6A">
        <w:rPr>
          <w:rFonts w:ascii="Arial" w:hAnsi="Arial" w:cs="Arial"/>
          <w:sz w:val="24"/>
          <w:szCs w:val="24"/>
          <w:lang w:val="ru-RU"/>
        </w:rPr>
        <w:t>Бронь товара на определённое время</w:t>
      </w:r>
    </w:p>
    <w:p w:rsidR="00200A6A" w:rsidRDefault="00200A6A" w:rsidP="00200A6A">
      <w:pPr>
        <w:rPr>
          <w:rFonts w:ascii="Arial" w:hAnsi="Arial" w:cs="Arial"/>
          <w:sz w:val="24"/>
          <w:szCs w:val="24"/>
          <w:lang w:val="ru-RU"/>
        </w:rPr>
      </w:pPr>
      <w:r w:rsidRPr="00200A6A">
        <w:rPr>
          <w:rFonts w:ascii="Arial" w:hAnsi="Arial" w:cs="Arial"/>
          <w:sz w:val="24"/>
          <w:szCs w:val="24"/>
          <w:lang w:val="ru-RU"/>
        </w:rPr>
        <w:t>Можно ли продолжить заказ после отведенного на бронь времени</w:t>
      </w:r>
    </w:p>
    <w:p w:rsidR="006B5AA4" w:rsidRDefault="006B5AA4" w:rsidP="00200A6A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Предупреждение о завершении времени бронирования</w:t>
      </w:r>
    </w:p>
    <w:p w:rsidR="00200A6A" w:rsidRDefault="00200A6A" w:rsidP="00200A6A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Работоспособность ссылки в шапке блока</w:t>
      </w:r>
    </w:p>
    <w:p w:rsidR="00200A6A" w:rsidRPr="00200A6A" w:rsidRDefault="00200A6A" w:rsidP="00200A6A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Работоспособность ссылки «оформить заказ»</w:t>
      </w:r>
    </w:p>
    <w:p w:rsidR="00200A6A" w:rsidRPr="00200A6A" w:rsidRDefault="00200A6A">
      <w:pPr>
        <w:rPr>
          <w:rFonts w:ascii="Arial" w:hAnsi="Arial" w:cs="Arial"/>
          <w:sz w:val="24"/>
          <w:szCs w:val="24"/>
          <w:lang w:val="ru-RU"/>
        </w:rPr>
      </w:pPr>
    </w:p>
    <w:sectPr w:rsidR="00200A6A" w:rsidRPr="00200A6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00E"/>
    <w:rsid w:val="0012255D"/>
    <w:rsid w:val="00200A6A"/>
    <w:rsid w:val="006B5AA4"/>
    <w:rsid w:val="007C7978"/>
    <w:rsid w:val="009A1255"/>
    <w:rsid w:val="00E4200E"/>
    <w:rsid w:val="00F3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640C0"/>
  <w15:chartTrackingRefBased/>
  <w15:docId w15:val="{0959B161-CD27-4DE5-9509-54E07545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0A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0A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197</Words>
  <Characters>1072</Characters>
  <Application>Microsoft Office Word</Application>
  <DocSecurity>0</DocSecurity>
  <Lines>22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2021-07-01T11:59:00Z</dcterms:created>
  <dcterms:modified xsi:type="dcterms:W3CDTF">2021-07-01T12:43:00Z</dcterms:modified>
</cp:coreProperties>
</file>