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52"/>
          <w:sz-cs w:val="52"/>
          <w:b/>
        </w:rPr>
        <w:t xml:space="preserve">”STUGAN” på Näset &lt;lb/&gt;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Hur Sahlgrensystrarna ordnat  för lb/&gt;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Sahlgrenska sjukhuset är stort! &lt;lb/&gt;    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               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Sjuksystrarna där äro många! Om-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              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kring 300 sköterskor och elever!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Arbetstiden är lång. Sextio tim-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mar i veckan. Men de 60 timmarna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betyder en betydlig förbättring. Det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har nämligen varit 80 timmar. Redu-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ceringen i arbetstidens längd har ny-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ligen ägt rum.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Sextio timmars arbete i veckan å ett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sjukhus kan vara ansträngande nog.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Inte underligt då, att tanken föddes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att ordna ett sommarhem. För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tre år sedan började man fundera över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projektet. Genom en jultidning ”Stu-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gan” 1931 och ett par basarer, där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man sålde Sahlgrensystrarnas hand-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arbeten, fick man ihop till grund. Och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det huvudsakligaste för ett bygga.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En styrelse har haft att ordna om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Så att ”Stugan” skulle bli verklighet.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Där fanns fröken Henning samt syst-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rarna Britta Källström, Karin Olsson,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Ann-Sofi Manne, Anna Forsén och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Ebba Andersson.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Och så satt man igång. Fick tag i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plats vid Hammar, ute på Näset. Arki-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tekt Wilhelm Mattson utförde rit-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ningarna. Byggmästare Tellander stod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för uppförandet.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 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Nu är stugan färdig. Sahlgrens-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systrarnas sommarhem står vackert på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en bergknalle ute vid havet. Om-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rådet är stort. C:a 17, 000 kvm. Sten-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mark broderad med ljung.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”Stugan” invigdes i tisdags förra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veckan. Hundratals Sahlgrenssystrar i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sina ljusa sköterskedräkter hade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samlats där ute. Överläkarna, d:r Sven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Johansson och d:r Gotthard Söder-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bergh hade också passat på för att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 hur deras personal ordnat åt sig för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sommaren. Tidningsmän och andra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inbjudna. Det var en väldig samling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som syster Britta och fröken Inga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Hemming hade att hälsa välkommen ut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till landet, ut till havet, ut till fåglar-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ne. Solen sken så särskilt vackert.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Sahlgrenssystrarna sökte också tävla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med solen. Att de voro glada över,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att ha landställe på egen grund, var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tydligt.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Så visades allt! Och vi som hade att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göra husesyn fann det allt vara gott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och bra. Den rymliga storstugan, där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det bjöds på kaffe och dopp, var fun-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kis. I alla händelser fullt modern och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enkel. Vackert målad och hemtrev-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ligt med tak i plywood. Överallt lyste &lt;lb/&gt;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det i vackra färger: rostrött, gult och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grönt. Ett stort präktigt kök. Sär-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skilt rum med skåp för badgrejor. En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stor källare, nedsprängd i berget, för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förvaring av matvaror o.d. I övre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våningen sovrum med sovkojer. Be-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kvämt och praktiskt ordnat för att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samtidigt kunna härbergera 18 natt-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gäster. Fler blir det väl knappast,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som kan ligga kvar under nätterna,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omväxlande. Men behövs det, så är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det en enkel sak att ordna med fler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sängplatser, så stora utrymmen som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finns.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 sitt hälsnings- och invigningstal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frambar föreståndarinnan, fröken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Henning, ett tack, främst till sjuk-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husets läkare d:r Söderbergh och d:r &lt;lb/&gt; Johansson för det intresse de visat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bygget; till arkitekt och byggmästare;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till alla som bidragit till att finansiera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sommarhemmet. Som man hoppas-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genom en ny basar- skall vara helt-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betalt.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Men nu vänder vi blicken utåt. En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bedårande utsikt, vare sig man place-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rat sig i storstugan, å verandan eller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nedanför på berget. Där ute ligger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de blåa fjordarna, med dess gråa klip-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por och kobbar. Långt borta ser man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konturerna av Vinga fyr. Där ute på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böljorna dunkar kuttrarna, där glider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segelbåtar fram. Vid stränderna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kommer sommaren med ett livligt bad-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liv. Och en bit från ”Stugan”, nedan-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för bergbranten har Sahlgrenssytrar-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 sina egna badställen på omkring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200 meters strandvidd.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Vad kan man mera begära! Vi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lyckönska dem till förvärvet! De be-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höva så väl den solbestrålning, det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lugn och det salta havsstänk, som här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bjudes. Som omväxling med långa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dagar och nätter vid de sjukas bäddar.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När sund och vik här stranden spegla, &lt;lb/&gt;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 Med pris åt dem vi villigt är tillfreds &lt;lb/&gt;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Men när tvärs stiltjen kårar segla &lt;lb/&gt;</w:t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i/>
        </w:rPr>
        <w:t xml:space="preserve">Med solguld i, då är vi rätt tillfreds. &lt;lb/&gt;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 </w:t>
      </w:r>
    </w:p>
    <w:sectPr>
      <w:pgSz w:w="16840" w:h="1190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stjernman</dc:creator>
</cp:coreProperties>
</file>

<file path=docProps/meta.xml><?xml version="1.0" encoding="utf-8"?>
<meta xmlns="http://schemas.apple.com/cocoa/2006/metadata">
  <generator>CocoaOOXMLWriter/2113.3</generator>
</meta>
</file>