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28EC" w14:textId="4200D2CB" w:rsidR="000E5AE6" w:rsidRDefault="009E66FD" w:rsidP="009E66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Bakgrund till digitaliseringsprojektet</w:t>
      </w:r>
      <w:r w:rsidR="006D7947">
        <w:rPr>
          <w:rFonts w:ascii="Times New Roman" w:hAnsi="Times New Roman" w:cs="Times New Roman"/>
          <w:b/>
          <w:bCs/>
          <w:sz w:val="24"/>
          <w:szCs w:val="24"/>
        </w:rPr>
        <w:t xml:space="preserve"> &lt;lb/&gt;</w:t>
      </w:r>
    </w:p>
    <w:p w14:paraId="50C78E59" w14:textId="6139F75A" w:rsidR="009E66FD" w:rsidRDefault="009E66FD" w:rsidP="009E6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År 1931 bodde sjuksystrarna på Sahlgrenska fortfarande i rum på sjukhuset och hade en</w:t>
      </w:r>
      <w:r w:rsidR="006D7947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mycket begränsad fritid. I och med att deras arbetstid förkortats från 80 till 60 timmar i</w:t>
      </w:r>
      <w:r w:rsidR="006D7947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veckan så hade dock denna begränsade fritid utökats något och delvis på grund utav</w:t>
      </w:r>
      <w:r w:rsidR="006D7947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detta</w:t>
      </w:r>
      <w:r w:rsidR="006D7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så uppstod en önskan om samt ett behov av ett separat boende för sjuksystrarna</w:t>
      </w:r>
      <w:r w:rsidR="006D7947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utanför</w:t>
      </w:r>
      <w:r w:rsidR="006D7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sjukhusets väggar. </w:t>
      </w:r>
      <w:r w:rsidR="006D7947">
        <w:rPr>
          <w:rFonts w:ascii="Times New Roman" w:hAnsi="Times New Roman" w:cs="Times New Roman"/>
          <w:sz w:val="24"/>
          <w:szCs w:val="24"/>
        </w:rPr>
        <w:t>&lt;lb/&gt;</w:t>
      </w:r>
    </w:p>
    <w:p w14:paraId="25D7118F" w14:textId="55CDEC29" w:rsidR="009E66FD" w:rsidRDefault="009E66FD" w:rsidP="009E6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Detta ledde till att sjuksystrarna tillsammans med andra som jobbade på sjukhuset </w:t>
      </w:r>
      <w:r w:rsidR="003726A3">
        <w:rPr>
          <w:rFonts w:ascii="Times New Roman" w:hAnsi="Times New Roman" w:cs="Times New Roman"/>
          <w:sz w:val="24"/>
          <w:szCs w:val="24"/>
        </w:rPr>
        <w:t xml:space="preserve">&lt;lb/&gt;       </w:t>
      </w:r>
      <w:r>
        <w:rPr>
          <w:rFonts w:ascii="Times New Roman" w:hAnsi="Times New Roman" w:cs="Times New Roman"/>
          <w:sz w:val="24"/>
          <w:szCs w:val="24"/>
        </w:rPr>
        <w:t>(så som läkare och föreståndarinnor) bestämde sig för att försöka samla in pengar från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allmänheten för att kunna bygga en sommarstuga där sjuksystrarna kunde vistas när de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inte var i tjänst. Detta boende var extra viktigt då sjuksystrar på den tiden inte fick gifta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sig eller skaffa familj om de ville fortsätta jobba, detta gjorde att deras hela liv var starkt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kopplade till sjukhuset och varandra. </w:t>
      </w:r>
      <w:r w:rsidR="003726A3">
        <w:rPr>
          <w:rFonts w:ascii="Times New Roman" w:hAnsi="Times New Roman" w:cs="Times New Roman"/>
          <w:sz w:val="24"/>
          <w:szCs w:val="24"/>
        </w:rPr>
        <w:t>&lt;lb/&gt;</w:t>
      </w:r>
    </w:p>
    <w:p w14:paraId="2088ABFE" w14:textId="4DD442B3" w:rsidR="009E66FD" w:rsidRPr="009E66FD" w:rsidRDefault="009E66FD" w:rsidP="009E6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december 1931 hade sjuksystrarna lyckats skapa och samla ihop tillräckligt mycket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>
        <w:rPr>
          <w:rFonts w:ascii="Times New Roman" w:hAnsi="Times New Roman" w:cs="Times New Roman"/>
          <w:sz w:val="24"/>
          <w:szCs w:val="24"/>
        </w:rPr>
        <w:t xml:space="preserve"> saker</w:t>
      </w:r>
      <w:r w:rsidR="003726A3">
        <w:rPr>
          <w:rFonts w:ascii="Times New Roman" w:hAnsi="Times New Roman" w:cs="Times New Roman"/>
          <w:sz w:val="24"/>
          <w:szCs w:val="24"/>
        </w:rPr>
        <w:t xml:space="preserve"> (det hade bland annat donerats en båt och en grammofon till förmån för &lt;lb/&gt; insamlingen)</w:t>
      </w:r>
      <w:r>
        <w:rPr>
          <w:rFonts w:ascii="Times New Roman" w:hAnsi="Times New Roman" w:cs="Times New Roman"/>
          <w:sz w:val="24"/>
          <w:szCs w:val="24"/>
        </w:rPr>
        <w:t xml:space="preserve"> för att kunna hålla </w:t>
      </w:r>
      <w:r w:rsidR="009A4E92">
        <w:rPr>
          <w:rFonts w:ascii="Times New Roman" w:hAnsi="Times New Roman" w:cs="Times New Roman"/>
          <w:sz w:val="24"/>
          <w:szCs w:val="24"/>
        </w:rPr>
        <w:t>en försäljning på sjukhuset för att kunna tjäna in medel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 w:rsidR="009A4E92">
        <w:rPr>
          <w:rFonts w:ascii="Times New Roman" w:hAnsi="Times New Roman" w:cs="Times New Roman"/>
          <w:sz w:val="24"/>
          <w:szCs w:val="24"/>
        </w:rPr>
        <w:t xml:space="preserve"> för att påbörja bygget av sagda sommarstuga. Systrarnas arbete med att samla in </w:t>
      </w:r>
      <w:r w:rsidR="003726A3">
        <w:rPr>
          <w:rFonts w:ascii="Times New Roman" w:hAnsi="Times New Roman" w:cs="Times New Roman"/>
          <w:sz w:val="24"/>
          <w:szCs w:val="24"/>
        </w:rPr>
        <w:t xml:space="preserve">&lt;lb/&gt;   </w:t>
      </w:r>
      <w:r w:rsidR="009A4E92">
        <w:rPr>
          <w:rFonts w:ascii="Times New Roman" w:hAnsi="Times New Roman" w:cs="Times New Roman"/>
          <w:sz w:val="24"/>
          <w:szCs w:val="24"/>
        </w:rPr>
        <w:t>pengar pågick sedan fram till 1933 då deras sommarstuga sedan äntligen stod färdig.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 w:rsidR="009A4E92">
        <w:rPr>
          <w:rFonts w:ascii="Times New Roman" w:hAnsi="Times New Roman" w:cs="Times New Roman"/>
          <w:sz w:val="24"/>
          <w:szCs w:val="24"/>
        </w:rPr>
        <w:t xml:space="preserve"> Sköterskelärarinnan Gertrud Andersson samanställde ett fotoalbum där hon samlat foton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 w:rsidR="009A4E92">
        <w:rPr>
          <w:rFonts w:ascii="Times New Roman" w:hAnsi="Times New Roman" w:cs="Times New Roman"/>
          <w:sz w:val="24"/>
          <w:szCs w:val="24"/>
        </w:rPr>
        <w:t xml:space="preserve"> och tidningsurklipp som redogör för systrarnas arbete under de här åren och det är detta</w:t>
      </w:r>
      <w:r w:rsidR="003726A3">
        <w:rPr>
          <w:rFonts w:ascii="Times New Roman" w:hAnsi="Times New Roman" w:cs="Times New Roman"/>
          <w:sz w:val="24"/>
          <w:szCs w:val="24"/>
        </w:rPr>
        <w:t xml:space="preserve"> &lt;lb/&gt;</w:t>
      </w:r>
      <w:r w:rsidR="009A4E92">
        <w:rPr>
          <w:rFonts w:ascii="Times New Roman" w:hAnsi="Times New Roman" w:cs="Times New Roman"/>
          <w:sz w:val="24"/>
          <w:szCs w:val="24"/>
        </w:rPr>
        <w:t xml:space="preserve"> album vi har digitaliserat</w:t>
      </w:r>
      <w:r w:rsidR="003726A3">
        <w:rPr>
          <w:rFonts w:ascii="Times New Roman" w:hAnsi="Times New Roman" w:cs="Times New Roman"/>
          <w:sz w:val="24"/>
          <w:szCs w:val="24"/>
        </w:rPr>
        <w:t xml:space="preserve"> på uppdrag av medicinhistoriska muséet dit hon donerat &lt;lb/&gt; albumet 1998. &lt;lb/&gt;</w:t>
      </w:r>
    </w:p>
    <w:sectPr w:rsidR="009E66FD" w:rsidRPr="009E6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6FD"/>
    <w:rsid w:val="000E5AE6"/>
    <w:rsid w:val="001C4B68"/>
    <w:rsid w:val="00320E8A"/>
    <w:rsid w:val="003726A3"/>
    <w:rsid w:val="006D7947"/>
    <w:rsid w:val="009A4E92"/>
    <w:rsid w:val="009E66FD"/>
    <w:rsid w:val="00BF4DDB"/>
    <w:rsid w:val="00D4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0E4AB"/>
  <w15:chartTrackingRefBased/>
  <w15:docId w15:val="{8284FAFB-B89B-48C3-BB92-D98DB5AD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E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E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E6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E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E6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E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E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E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E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E6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E6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E6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E66F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E66F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E66F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E66F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E66F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E66F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E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E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E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E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E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E66F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E66F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E66F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E6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E66F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E6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2</cp:revision>
  <dcterms:created xsi:type="dcterms:W3CDTF">2025-05-16T08:43:00Z</dcterms:created>
  <dcterms:modified xsi:type="dcterms:W3CDTF">2025-05-16T09:12:00Z</dcterms:modified>
</cp:coreProperties>
</file>